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ACF45" w14:textId="422B1581" w:rsidR="00282112" w:rsidRPr="00282112" w:rsidRDefault="00282112" w:rsidP="00282112">
      <w:pPr>
        <w:rPr>
          <w:rFonts w:ascii="Verdana" w:hAnsi="Verdana" w:cs="Arial"/>
          <w:b/>
        </w:rPr>
      </w:pPr>
      <w:r w:rsidRPr="00282112">
        <w:rPr>
          <w:rFonts w:ascii="Verdana" w:hAnsi="Verdana" w:cs="Arial"/>
          <w:b/>
        </w:rPr>
        <w:t>Opdrachten behorende bij de di</w:t>
      </w:r>
      <w:r w:rsidR="00E11D76">
        <w:rPr>
          <w:rFonts w:ascii="Verdana" w:hAnsi="Verdana" w:cs="Arial"/>
          <w:b/>
        </w:rPr>
        <w:t>gitale mediatheekinstructie 201</w:t>
      </w:r>
      <w:r w:rsidR="00CF28D7">
        <w:rPr>
          <w:rFonts w:ascii="Verdana" w:hAnsi="Verdana" w:cs="Arial"/>
          <w:b/>
        </w:rPr>
        <w:t>7</w:t>
      </w:r>
      <w:r w:rsidR="00E11D76">
        <w:rPr>
          <w:rFonts w:ascii="Verdana" w:hAnsi="Verdana" w:cs="Arial"/>
          <w:b/>
        </w:rPr>
        <w:t>-201</w:t>
      </w:r>
      <w:r w:rsidR="00CF28D7">
        <w:rPr>
          <w:rFonts w:ascii="Verdana" w:hAnsi="Verdana" w:cs="Arial"/>
          <w:b/>
        </w:rPr>
        <w:t>8</w:t>
      </w:r>
    </w:p>
    <w:p w14:paraId="497E69D3" w14:textId="77777777" w:rsidR="00282112" w:rsidRPr="00282112" w:rsidRDefault="00282112" w:rsidP="00282112">
      <w:pPr>
        <w:rPr>
          <w:rFonts w:ascii="Verdana" w:hAnsi="Verdana" w:cs="Arial"/>
        </w:rPr>
      </w:pPr>
    </w:p>
    <w:p w14:paraId="11AEA2BD" w14:textId="06F7B8B5" w:rsidR="00282112" w:rsidRPr="00FB6502" w:rsidRDefault="00282112" w:rsidP="00FB6502">
      <w:pPr>
        <w:pStyle w:val="Lijstalinea"/>
        <w:numPr>
          <w:ilvl w:val="0"/>
          <w:numId w:val="1"/>
        </w:numPr>
        <w:rPr>
          <w:rFonts w:ascii="Verdana" w:hAnsi="Verdana" w:cs="Arial"/>
        </w:rPr>
      </w:pPr>
      <w:r w:rsidRPr="00FB6502">
        <w:rPr>
          <w:rFonts w:ascii="Verdana" w:hAnsi="Verdana" w:cs="Arial"/>
        </w:rPr>
        <w:t>Zoekopdracht mediatheekcatalogus</w:t>
      </w:r>
    </w:p>
    <w:p w14:paraId="2632D3E5" w14:textId="77777777" w:rsidR="00FB6502" w:rsidRPr="00FB6502" w:rsidRDefault="00FB6502" w:rsidP="00FB6502">
      <w:pPr>
        <w:pStyle w:val="Lijstalinea"/>
        <w:rPr>
          <w:rFonts w:ascii="Verdana" w:hAnsi="Verdana" w:cs="Arial"/>
        </w:rPr>
      </w:pPr>
    </w:p>
    <w:p w14:paraId="73A5F364" w14:textId="77777777" w:rsidR="00282112" w:rsidRPr="00282112" w:rsidRDefault="00282112" w:rsidP="00282112">
      <w:pPr>
        <w:rPr>
          <w:rFonts w:ascii="Verdana" w:hAnsi="Verdana" w:cs="Arial"/>
        </w:rPr>
      </w:pPr>
      <w:r w:rsidRPr="00282112">
        <w:rPr>
          <w:rFonts w:ascii="Verdana" w:hAnsi="Verdana" w:cs="Arial"/>
        </w:rPr>
        <w:t>a. Noem een titel van een boek, een DVD en een online bron uit de mediatheekcollectie over het onderwerp ‘sociale media’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2112" w:rsidRPr="00282112" w14:paraId="5FFE5844" w14:textId="77777777" w:rsidTr="00282112">
        <w:tc>
          <w:tcPr>
            <w:tcW w:w="9211" w:type="dxa"/>
          </w:tcPr>
          <w:p w14:paraId="40772F26" w14:textId="77777777" w:rsidR="00282112" w:rsidRPr="00282112" w:rsidRDefault="00282112" w:rsidP="00282112">
            <w:pPr>
              <w:rPr>
                <w:rFonts w:ascii="Verdana" w:hAnsi="Verdana" w:cs="Arial"/>
              </w:rPr>
            </w:pPr>
          </w:p>
          <w:p w14:paraId="3758AD55" w14:textId="77777777" w:rsidR="00282112" w:rsidRPr="00282112" w:rsidRDefault="00282112" w:rsidP="00282112">
            <w:pPr>
              <w:rPr>
                <w:rFonts w:ascii="Verdana" w:hAnsi="Verdana" w:cs="Arial"/>
              </w:rPr>
            </w:pPr>
          </w:p>
        </w:tc>
      </w:tr>
    </w:tbl>
    <w:p w14:paraId="3B8CFFFF" w14:textId="77777777" w:rsidR="00282112" w:rsidRPr="00282112" w:rsidRDefault="00282112" w:rsidP="00282112">
      <w:pPr>
        <w:rPr>
          <w:rFonts w:ascii="Verdana" w:hAnsi="Verdana" w:cs="Arial"/>
        </w:rPr>
      </w:pPr>
    </w:p>
    <w:p w14:paraId="2B45A491" w14:textId="77777777" w:rsidR="00282112" w:rsidRPr="00282112" w:rsidRDefault="00282112" w:rsidP="00282112">
      <w:pPr>
        <w:rPr>
          <w:rFonts w:ascii="Verdana" w:hAnsi="Verdana" w:cs="Arial"/>
        </w:rPr>
      </w:pPr>
      <w:r w:rsidRPr="00282112">
        <w:rPr>
          <w:rFonts w:ascii="Verdana" w:hAnsi="Verdana" w:cs="Arial"/>
        </w:rPr>
        <w:t>b. Op welke manieren heb je toegang tot deze publicaties?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2112" w:rsidRPr="00282112" w14:paraId="37FCB4A2" w14:textId="77777777" w:rsidTr="00282112">
        <w:tc>
          <w:tcPr>
            <w:tcW w:w="9211" w:type="dxa"/>
          </w:tcPr>
          <w:p w14:paraId="29C71ABB" w14:textId="77777777" w:rsidR="00282112" w:rsidRPr="00282112" w:rsidRDefault="00282112" w:rsidP="00282112">
            <w:pPr>
              <w:rPr>
                <w:rFonts w:ascii="Verdana" w:hAnsi="Verdana" w:cs="Arial"/>
              </w:rPr>
            </w:pPr>
          </w:p>
          <w:p w14:paraId="5659396B" w14:textId="77777777" w:rsidR="00282112" w:rsidRPr="00282112" w:rsidRDefault="00282112" w:rsidP="00282112">
            <w:pPr>
              <w:rPr>
                <w:rFonts w:ascii="Verdana" w:hAnsi="Verdana" w:cs="Arial"/>
              </w:rPr>
            </w:pPr>
          </w:p>
        </w:tc>
      </w:tr>
    </w:tbl>
    <w:p w14:paraId="74AA80DE" w14:textId="77777777" w:rsidR="00282112" w:rsidRPr="00282112" w:rsidRDefault="00282112" w:rsidP="00282112">
      <w:pPr>
        <w:rPr>
          <w:rFonts w:ascii="Verdana" w:hAnsi="Verdana" w:cs="Arial"/>
        </w:rPr>
      </w:pPr>
    </w:p>
    <w:p w14:paraId="4C1EB291" w14:textId="77777777" w:rsidR="00282112" w:rsidRPr="00282112" w:rsidRDefault="00282112" w:rsidP="00282112">
      <w:pPr>
        <w:rPr>
          <w:rFonts w:ascii="Verdana" w:hAnsi="Verdana" w:cs="Arial"/>
        </w:rPr>
      </w:pPr>
    </w:p>
    <w:p w14:paraId="50B5507F" w14:textId="612E401A" w:rsidR="00282112" w:rsidRPr="00FB6502" w:rsidRDefault="00282112" w:rsidP="00FB6502">
      <w:pPr>
        <w:pStyle w:val="Lijstalinea"/>
        <w:numPr>
          <w:ilvl w:val="0"/>
          <w:numId w:val="1"/>
        </w:numPr>
        <w:rPr>
          <w:rFonts w:ascii="Verdana" w:hAnsi="Verdana" w:cs="Arial"/>
        </w:rPr>
      </w:pPr>
      <w:r w:rsidRPr="00FB6502">
        <w:rPr>
          <w:rFonts w:ascii="Verdana" w:hAnsi="Verdana" w:cs="Arial"/>
        </w:rPr>
        <w:t>Zoekopdracht mediatheekcatalogus</w:t>
      </w:r>
    </w:p>
    <w:p w14:paraId="70900C21" w14:textId="77777777" w:rsidR="00FB6502" w:rsidRPr="00FB6502" w:rsidRDefault="00FB6502" w:rsidP="00FB6502">
      <w:pPr>
        <w:pStyle w:val="Lijstalinea"/>
        <w:rPr>
          <w:rFonts w:ascii="Verdana" w:hAnsi="Verdana" w:cs="Arial"/>
        </w:rPr>
      </w:pPr>
    </w:p>
    <w:p w14:paraId="56DE0096" w14:textId="77777777" w:rsidR="00282112" w:rsidRPr="00282112" w:rsidRDefault="00282112" w:rsidP="00282112">
      <w:pPr>
        <w:rPr>
          <w:rFonts w:ascii="Verdana" w:hAnsi="Verdana" w:cs="Arial"/>
        </w:rPr>
      </w:pPr>
      <w:r w:rsidRPr="00282112">
        <w:rPr>
          <w:rFonts w:ascii="Verdana" w:hAnsi="Verdana" w:cs="Arial"/>
        </w:rPr>
        <w:t>a. Welke tijdschriften op het gebied van ‘communicatie’ zijn er te vinden in de mediatheek?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2112" w:rsidRPr="00282112" w14:paraId="19BD5D06" w14:textId="77777777" w:rsidTr="008F7794">
        <w:tc>
          <w:tcPr>
            <w:tcW w:w="9211" w:type="dxa"/>
          </w:tcPr>
          <w:p w14:paraId="1DC95C47" w14:textId="77777777" w:rsidR="00282112" w:rsidRPr="00282112" w:rsidRDefault="00282112" w:rsidP="008F7794">
            <w:pPr>
              <w:rPr>
                <w:rFonts w:ascii="Verdana" w:hAnsi="Verdana" w:cs="Arial"/>
              </w:rPr>
            </w:pPr>
          </w:p>
          <w:p w14:paraId="50E5C4D7" w14:textId="77777777" w:rsidR="00282112" w:rsidRPr="00282112" w:rsidRDefault="00282112" w:rsidP="008F7794">
            <w:pPr>
              <w:rPr>
                <w:rFonts w:ascii="Verdana" w:hAnsi="Verdana" w:cs="Arial"/>
              </w:rPr>
            </w:pPr>
          </w:p>
        </w:tc>
      </w:tr>
    </w:tbl>
    <w:p w14:paraId="10A67EC2" w14:textId="77777777" w:rsidR="00282112" w:rsidRPr="00282112" w:rsidRDefault="00282112" w:rsidP="00282112">
      <w:pPr>
        <w:rPr>
          <w:rFonts w:ascii="Verdana" w:hAnsi="Verdana" w:cs="Arial"/>
        </w:rPr>
      </w:pPr>
    </w:p>
    <w:p w14:paraId="5E598834" w14:textId="77777777" w:rsidR="00282112" w:rsidRPr="00282112" w:rsidRDefault="00282112" w:rsidP="00282112">
      <w:pPr>
        <w:rPr>
          <w:rFonts w:ascii="Verdana" w:hAnsi="Verdana" w:cs="Arial"/>
        </w:rPr>
      </w:pPr>
      <w:r w:rsidRPr="00282112">
        <w:rPr>
          <w:rFonts w:ascii="Verdana" w:hAnsi="Verdana" w:cs="Arial"/>
        </w:rPr>
        <w:t>b. Welke van deze tijdschriften zijn ook digitaal beschikbaar?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2112" w:rsidRPr="00282112" w14:paraId="4877ED3A" w14:textId="77777777" w:rsidTr="008F7794">
        <w:tc>
          <w:tcPr>
            <w:tcW w:w="9211" w:type="dxa"/>
          </w:tcPr>
          <w:p w14:paraId="2BCB27C8" w14:textId="77777777" w:rsidR="00282112" w:rsidRPr="00282112" w:rsidRDefault="00282112" w:rsidP="008F7794">
            <w:pPr>
              <w:rPr>
                <w:rFonts w:ascii="Verdana" w:hAnsi="Verdana" w:cs="Arial"/>
              </w:rPr>
            </w:pPr>
          </w:p>
          <w:p w14:paraId="2BC1E4EC" w14:textId="77777777" w:rsidR="00282112" w:rsidRPr="00282112" w:rsidRDefault="00282112" w:rsidP="008F7794">
            <w:pPr>
              <w:rPr>
                <w:rFonts w:ascii="Verdana" w:hAnsi="Verdana" w:cs="Arial"/>
              </w:rPr>
            </w:pPr>
          </w:p>
        </w:tc>
      </w:tr>
    </w:tbl>
    <w:p w14:paraId="3BD4AC74" w14:textId="77777777" w:rsidR="00282112" w:rsidRPr="00282112" w:rsidRDefault="00282112" w:rsidP="00282112">
      <w:pPr>
        <w:rPr>
          <w:rFonts w:ascii="Verdana" w:hAnsi="Verdana" w:cs="Arial"/>
        </w:rPr>
      </w:pPr>
    </w:p>
    <w:p w14:paraId="68E8A492" w14:textId="77777777" w:rsidR="00282112" w:rsidRPr="00282112" w:rsidRDefault="00282112" w:rsidP="00282112">
      <w:pPr>
        <w:rPr>
          <w:rFonts w:ascii="Verdana" w:hAnsi="Verdana" w:cs="Arial"/>
        </w:rPr>
      </w:pPr>
      <w:r w:rsidRPr="00282112">
        <w:rPr>
          <w:rFonts w:ascii="Verdana" w:hAnsi="Verdana" w:cs="Arial"/>
        </w:rPr>
        <w:t xml:space="preserve">c. </w:t>
      </w:r>
      <w:r w:rsidRPr="00282112">
        <w:rPr>
          <w:rFonts w:ascii="Verdana" w:hAnsi="Verdana" w:cs="Arial"/>
          <w:i/>
          <w:iCs/>
        </w:rPr>
        <w:t>Tijdschrift voor communicatiewetenschap</w:t>
      </w:r>
      <w:r w:rsidRPr="00282112">
        <w:rPr>
          <w:rFonts w:ascii="Verdana" w:hAnsi="Verdana" w:cs="Arial"/>
        </w:rPr>
        <w:t xml:space="preserve"> heeft een digitaal archief. Wat voor soort artikel vind je hierin over </w:t>
      </w:r>
      <w:r w:rsidRPr="00282112">
        <w:rPr>
          <w:rFonts w:ascii="Verdana" w:hAnsi="Verdana" w:cs="Arial"/>
          <w:i/>
          <w:iCs/>
        </w:rPr>
        <w:t>Basisboek social media?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2112" w:rsidRPr="00282112" w14:paraId="4420C6FC" w14:textId="77777777" w:rsidTr="008F7794">
        <w:tc>
          <w:tcPr>
            <w:tcW w:w="9211" w:type="dxa"/>
          </w:tcPr>
          <w:p w14:paraId="3FFE6B5A" w14:textId="77777777" w:rsidR="00282112" w:rsidRPr="00282112" w:rsidRDefault="00282112" w:rsidP="008F7794">
            <w:pPr>
              <w:rPr>
                <w:rFonts w:ascii="Verdana" w:hAnsi="Verdana" w:cs="Arial"/>
              </w:rPr>
            </w:pPr>
          </w:p>
          <w:p w14:paraId="1E692E45" w14:textId="77777777" w:rsidR="00282112" w:rsidRPr="00282112" w:rsidRDefault="00282112" w:rsidP="008F7794">
            <w:pPr>
              <w:rPr>
                <w:rFonts w:ascii="Verdana" w:hAnsi="Verdana" w:cs="Arial"/>
              </w:rPr>
            </w:pPr>
          </w:p>
        </w:tc>
      </w:tr>
    </w:tbl>
    <w:p w14:paraId="387E9B0C" w14:textId="77777777" w:rsidR="00282112" w:rsidRPr="00282112" w:rsidRDefault="00282112" w:rsidP="00282112">
      <w:pPr>
        <w:rPr>
          <w:rFonts w:ascii="Verdana" w:hAnsi="Verdana" w:cs="Arial"/>
        </w:rPr>
      </w:pPr>
    </w:p>
    <w:p w14:paraId="6C0EEB9B" w14:textId="77777777" w:rsidR="00282112" w:rsidRDefault="00282112" w:rsidP="00282112">
      <w:pPr>
        <w:rPr>
          <w:rFonts w:ascii="Verdana" w:hAnsi="Verdana" w:cs="Arial"/>
        </w:rPr>
      </w:pPr>
      <w:r w:rsidRPr="00282112">
        <w:rPr>
          <w:rFonts w:ascii="Verdana" w:hAnsi="Verdana" w:cs="Arial"/>
        </w:rPr>
        <w:t>3. Zoekopdracht databanken mediatheek</w:t>
      </w:r>
    </w:p>
    <w:p w14:paraId="4FFFDFA0" w14:textId="77777777" w:rsidR="00FB6502" w:rsidRPr="00282112" w:rsidRDefault="00FB6502" w:rsidP="00282112">
      <w:pPr>
        <w:rPr>
          <w:rFonts w:ascii="Verdana" w:hAnsi="Verdana" w:cs="Arial"/>
        </w:rPr>
      </w:pPr>
    </w:p>
    <w:p w14:paraId="137187C2" w14:textId="65318684" w:rsidR="00282112" w:rsidRPr="00282112" w:rsidRDefault="00282112" w:rsidP="00282112">
      <w:pPr>
        <w:rPr>
          <w:rFonts w:ascii="Verdana" w:hAnsi="Verdana" w:cs="Arial"/>
        </w:rPr>
      </w:pPr>
      <w:r w:rsidRPr="00282112">
        <w:rPr>
          <w:rFonts w:ascii="Verdana" w:hAnsi="Verdana" w:cs="Arial"/>
        </w:rPr>
        <w:t>a. De databank</w:t>
      </w:r>
      <w:r w:rsidR="00DD2A91">
        <w:rPr>
          <w:rFonts w:ascii="Verdana" w:hAnsi="Verdana" w:cs="Arial"/>
        </w:rPr>
        <w:t xml:space="preserve"> </w:t>
      </w:r>
      <w:r w:rsidR="006D6D46">
        <w:rPr>
          <w:rFonts w:ascii="Verdana" w:hAnsi="Verdana" w:cs="Arial"/>
        </w:rPr>
        <w:t>Lexis</w:t>
      </w:r>
      <w:r w:rsidR="00DD2A91">
        <w:rPr>
          <w:rFonts w:ascii="Verdana" w:hAnsi="Verdana" w:cs="Arial"/>
        </w:rPr>
        <w:t>Nexis</w:t>
      </w:r>
      <w:r w:rsidRPr="00282112">
        <w:rPr>
          <w:rFonts w:ascii="Verdana" w:hAnsi="Verdana" w:cs="Arial"/>
        </w:rPr>
        <w:t xml:space="preserve"> bevat artikelen uit kranten, vakbladen, opiniebladen en financiële publicaties. Zoek </w:t>
      </w:r>
      <w:r w:rsidR="00FB6502">
        <w:rPr>
          <w:rFonts w:ascii="Verdana" w:hAnsi="Verdana" w:cs="Arial"/>
        </w:rPr>
        <w:t>Nederlands nieuws</w:t>
      </w:r>
      <w:r w:rsidR="00284642">
        <w:rPr>
          <w:rFonts w:ascii="Verdana" w:hAnsi="Verdana" w:cs="Arial"/>
        </w:rPr>
        <w:t xml:space="preserve"> over “sociale media” van maximaal 3 maande</w:t>
      </w:r>
      <w:r w:rsidR="00FB6502">
        <w:rPr>
          <w:rFonts w:ascii="Verdana" w:hAnsi="Verdana" w:cs="Arial"/>
        </w:rPr>
        <w:t>n oud</w:t>
      </w:r>
      <w:r w:rsidR="00284642">
        <w:rPr>
          <w:rFonts w:ascii="Verdana" w:hAnsi="Verdana" w:cs="Arial"/>
        </w:rPr>
        <w:t>.</w:t>
      </w:r>
      <w:r w:rsidR="00FB6502">
        <w:rPr>
          <w:rFonts w:ascii="Verdana" w:hAnsi="Verdana" w:cs="Arial"/>
        </w:rPr>
        <w:t xml:space="preserve"> Onderstaand kun je aangeven wat je hebt gedaan en de link plakken van je zoekactie.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2112" w:rsidRPr="00282112" w14:paraId="713326E2" w14:textId="77777777" w:rsidTr="008F7794">
        <w:tc>
          <w:tcPr>
            <w:tcW w:w="9211" w:type="dxa"/>
          </w:tcPr>
          <w:p w14:paraId="0571C711" w14:textId="77777777" w:rsidR="00282112" w:rsidRPr="00282112" w:rsidRDefault="00282112" w:rsidP="008F7794">
            <w:pPr>
              <w:rPr>
                <w:rFonts w:ascii="Verdana" w:hAnsi="Verdana" w:cs="Arial"/>
              </w:rPr>
            </w:pPr>
          </w:p>
          <w:p w14:paraId="78EE8361" w14:textId="77777777" w:rsidR="00282112" w:rsidRPr="00282112" w:rsidRDefault="00282112" w:rsidP="008F7794">
            <w:pPr>
              <w:rPr>
                <w:rFonts w:ascii="Verdana" w:hAnsi="Verdana" w:cs="Arial"/>
              </w:rPr>
            </w:pPr>
          </w:p>
        </w:tc>
      </w:tr>
    </w:tbl>
    <w:p w14:paraId="526795AD" w14:textId="77777777" w:rsidR="00282112" w:rsidRPr="00282112" w:rsidRDefault="00282112" w:rsidP="00282112">
      <w:pPr>
        <w:rPr>
          <w:rFonts w:ascii="Verdana" w:hAnsi="Verdana" w:cs="Arial"/>
        </w:rPr>
      </w:pPr>
    </w:p>
    <w:p w14:paraId="6AE5E523" w14:textId="1B087D0C" w:rsidR="00282112" w:rsidRDefault="00282112" w:rsidP="00282112">
      <w:pPr>
        <w:rPr>
          <w:rFonts w:ascii="Verdana" w:hAnsi="Verdana" w:cs="Arial"/>
        </w:rPr>
      </w:pPr>
      <w:r w:rsidRPr="00282112">
        <w:rPr>
          <w:rFonts w:ascii="Verdana" w:hAnsi="Verdana" w:cs="Arial"/>
        </w:rPr>
        <w:t>b.</w:t>
      </w:r>
      <w:r w:rsidR="00284642">
        <w:rPr>
          <w:rFonts w:ascii="Verdana" w:hAnsi="Verdana" w:cs="Arial"/>
        </w:rPr>
        <w:t xml:space="preserve"> Zoek</w:t>
      </w:r>
      <w:r w:rsidR="00284642" w:rsidRPr="00282112">
        <w:rPr>
          <w:rFonts w:ascii="Verdana" w:hAnsi="Verdana" w:cs="Arial"/>
        </w:rPr>
        <w:t xml:space="preserve"> een artikel uit een opinieblad over ‘sociale media’</w:t>
      </w:r>
      <w:r w:rsidR="00284642">
        <w:rPr>
          <w:rFonts w:ascii="Verdana" w:hAnsi="Verdana" w:cs="Arial"/>
        </w:rPr>
        <w:t xml:space="preserve"> en mail dit artikel naar jezelf</w:t>
      </w:r>
      <w:r w:rsidR="00284642" w:rsidRPr="00282112">
        <w:rPr>
          <w:rFonts w:ascii="Verdana" w:hAnsi="Verdana" w:cs="Arial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4642" w:rsidRPr="00282112" w14:paraId="11C99D18" w14:textId="77777777" w:rsidTr="00790CAC">
        <w:tc>
          <w:tcPr>
            <w:tcW w:w="9211" w:type="dxa"/>
          </w:tcPr>
          <w:p w14:paraId="594F139E" w14:textId="77777777" w:rsidR="00284642" w:rsidRPr="00282112" w:rsidRDefault="00284642" w:rsidP="00790CAC">
            <w:pPr>
              <w:rPr>
                <w:rFonts w:ascii="Verdana" w:hAnsi="Verdana" w:cs="Arial"/>
              </w:rPr>
            </w:pPr>
          </w:p>
          <w:p w14:paraId="49B076C7" w14:textId="77777777" w:rsidR="00284642" w:rsidRPr="00282112" w:rsidRDefault="00284642" w:rsidP="00790CAC">
            <w:pPr>
              <w:rPr>
                <w:rFonts w:ascii="Verdana" w:hAnsi="Verdana" w:cs="Arial"/>
              </w:rPr>
            </w:pPr>
          </w:p>
        </w:tc>
      </w:tr>
    </w:tbl>
    <w:p w14:paraId="2FB1F6A0" w14:textId="77777777" w:rsidR="00284642" w:rsidRPr="00282112" w:rsidRDefault="00284642" w:rsidP="00282112">
      <w:pPr>
        <w:rPr>
          <w:rFonts w:ascii="Verdana" w:hAnsi="Verdana" w:cs="Arial"/>
        </w:rPr>
      </w:pPr>
    </w:p>
    <w:p w14:paraId="10946102" w14:textId="77777777" w:rsidR="00282112" w:rsidRPr="00282112" w:rsidRDefault="00282112" w:rsidP="00282112">
      <w:pPr>
        <w:rPr>
          <w:rFonts w:ascii="Verdana" w:hAnsi="Verdana" w:cs="Arial"/>
        </w:rPr>
      </w:pPr>
      <w:r w:rsidRPr="00282112">
        <w:rPr>
          <w:rFonts w:ascii="Verdana" w:hAnsi="Verdana" w:cs="Arial"/>
        </w:rPr>
        <w:t xml:space="preserve">c. Artikelen uit internationale kranten vind je in </w:t>
      </w:r>
      <w:r w:rsidR="00DD2A91">
        <w:rPr>
          <w:rFonts w:ascii="Verdana" w:hAnsi="Verdana" w:cs="Arial"/>
        </w:rPr>
        <w:t>PressReader</w:t>
      </w:r>
      <w:r w:rsidRPr="00282112">
        <w:rPr>
          <w:rFonts w:ascii="Verdana" w:hAnsi="Verdana" w:cs="Arial"/>
        </w:rPr>
        <w:t>.</w:t>
      </w:r>
    </w:p>
    <w:p w14:paraId="275A55C8" w14:textId="77777777" w:rsidR="00282112" w:rsidRPr="00282112" w:rsidRDefault="00282112" w:rsidP="00282112">
      <w:pPr>
        <w:rPr>
          <w:rFonts w:ascii="Verdana" w:hAnsi="Verdana" w:cs="Arial"/>
        </w:rPr>
      </w:pPr>
      <w:r w:rsidRPr="00282112">
        <w:rPr>
          <w:rFonts w:ascii="Verdana" w:hAnsi="Verdana" w:cs="Arial"/>
        </w:rPr>
        <w:lastRenderedPageBreak/>
        <w:t>Welke verschillen zie je tussen deze databanken?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2112" w:rsidRPr="00282112" w14:paraId="3663D020" w14:textId="77777777" w:rsidTr="008F7794">
        <w:tc>
          <w:tcPr>
            <w:tcW w:w="9211" w:type="dxa"/>
          </w:tcPr>
          <w:p w14:paraId="4F999B25" w14:textId="77777777" w:rsidR="00282112" w:rsidRPr="00282112" w:rsidRDefault="00282112" w:rsidP="008F7794">
            <w:pPr>
              <w:rPr>
                <w:rFonts w:ascii="Verdana" w:hAnsi="Verdana" w:cs="Arial"/>
              </w:rPr>
            </w:pPr>
          </w:p>
          <w:p w14:paraId="52E1AAD7" w14:textId="77777777" w:rsidR="00282112" w:rsidRPr="00282112" w:rsidRDefault="00282112" w:rsidP="008F7794">
            <w:pPr>
              <w:rPr>
                <w:rFonts w:ascii="Verdana" w:hAnsi="Verdana" w:cs="Arial"/>
              </w:rPr>
            </w:pPr>
          </w:p>
        </w:tc>
      </w:tr>
    </w:tbl>
    <w:p w14:paraId="00179AD0" w14:textId="77777777" w:rsidR="00FB6502" w:rsidRDefault="00FB6502" w:rsidP="00282112">
      <w:pPr>
        <w:rPr>
          <w:rFonts w:ascii="Verdana" w:hAnsi="Verdana" w:cs="Arial"/>
        </w:rPr>
      </w:pPr>
    </w:p>
    <w:p w14:paraId="21368776" w14:textId="6F12387D" w:rsidR="00282112" w:rsidRPr="00FB6502" w:rsidRDefault="00282112" w:rsidP="00FB6502">
      <w:pPr>
        <w:pStyle w:val="Lijstalinea"/>
        <w:numPr>
          <w:ilvl w:val="0"/>
          <w:numId w:val="2"/>
        </w:numPr>
        <w:rPr>
          <w:rFonts w:ascii="Verdana" w:hAnsi="Verdana" w:cs="Arial"/>
        </w:rPr>
      </w:pPr>
      <w:r w:rsidRPr="00FB6502">
        <w:rPr>
          <w:rFonts w:ascii="Verdana" w:hAnsi="Verdana" w:cs="Arial"/>
        </w:rPr>
        <w:t>Zoekopdracht databanken mediatheek</w:t>
      </w:r>
    </w:p>
    <w:p w14:paraId="249AD59C" w14:textId="77777777" w:rsidR="00FB6502" w:rsidRPr="00FB6502" w:rsidRDefault="00FB6502" w:rsidP="00FB6502">
      <w:pPr>
        <w:pStyle w:val="Lijstalinea"/>
        <w:rPr>
          <w:rFonts w:ascii="Verdana" w:hAnsi="Verdana" w:cs="Arial"/>
        </w:rPr>
      </w:pPr>
    </w:p>
    <w:p w14:paraId="43F774FC" w14:textId="77777777" w:rsidR="00282112" w:rsidRPr="00282112" w:rsidRDefault="00282112" w:rsidP="00282112">
      <w:pPr>
        <w:rPr>
          <w:rFonts w:ascii="Verdana" w:hAnsi="Verdana" w:cs="Arial"/>
        </w:rPr>
      </w:pPr>
      <w:r w:rsidRPr="00282112">
        <w:rPr>
          <w:rFonts w:ascii="Verdana" w:hAnsi="Verdana" w:cs="Arial"/>
        </w:rPr>
        <w:t>a. Zoek in de bronnen van de mediatheek een recente scriptie met als onderwerp ‘sociale media’</w:t>
      </w:r>
    </w:p>
    <w:p w14:paraId="074FCD74" w14:textId="77777777" w:rsidR="00282112" w:rsidRPr="00282112" w:rsidRDefault="00282112" w:rsidP="00282112">
      <w:pPr>
        <w:rPr>
          <w:rFonts w:ascii="Verdana" w:hAnsi="Verdana" w:cs="Arial"/>
        </w:rPr>
      </w:pPr>
      <w:r w:rsidRPr="00282112">
        <w:rPr>
          <w:rFonts w:ascii="Verdana" w:hAnsi="Verdana" w:cs="Arial"/>
        </w:rPr>
        <w:t>b. Welke bron(nen) heb je geraadpleegd?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2112" w:rsidRPr="00282112" w14:paraId="6568CB2D" w14:textId="77777777" w:rsidTr="008F7794">
        <w:tc>
          <w:tcPr>
            <w:tcW w:w="9211" w:type="dxa"/>
          </w:tcPr>
          <w:p w14:paraId="1B898FD1" w14:textId="77777777" w:rsidR="00282112" w:rsidRPr="00282112" w:rsidRDefault="00282112" w:rsidP="008F7794">
            <w:pPr>
              <w:rPr>
                <w:rFonts w:ascii="Verdana" w:hAnsi="Verdana" w:cs="Arial"/>
              </w:rPr>
            </w:pPr>
          </w:p>
          <w:p w14:paraId="075F1301" w14:textId="77777777" w:rsidR="00282112" w:rsidRPr="00282112" w:rsidRDefault="00282112" w:rsidP="008F7794">
            <w:pPr>
              <w:rPr>
                <w:rFonts w:ascii="Verdana" w:hAnsi="Verdana" w:cs="Arial"/>
              </w:rPr>
            </w:pPr>
          </w:p>
        </w:tc>
      </w:tr>
    </w:tbl>
    <w:p w14:paraId="004777EF" w14:textId="77777777" w:rsidR="00282112" w:rsidRPr="00282112" w:rsidRDefault="00282112" w:rsidP="00282112">
      <w:pPr>
        <w:rPr>
          <w:rFonts w:ascii="Verdana" w:hAnsi="Verdana" w:cs="Arial"/>
        </w:rPr>
      </w:pPr>
    </w:p>
    <w:p w14:paraId="50D0C598" w14:textId="77777777" w:rsidR="00282112" w:rsidRPr="00282112" w:rsidRDefault="00282112" w:rsidP="00282112">
      <w:pPr>
        <w:rPr>
          <w:rFonts w:ascii="Verdana" w:hAnsi="Verdana" w:cs="Arial"/>
        </w:rPr>
      </w:pPr>
    </w:p>
    <w:p w14:paraId="383270F3" w14:textId="70978482" w:rsidR="00282112" w:rsidRPr="00282112" w:rsidRDefault="006600DB" w:rsidP="00282112">
      <w:pPr>
        <w:rPr>
          <w:rFonts w:ascii="Verdana" w:hAnsi="Verdana" w:cs="Arial"/>
        </w:rPr>
      </w:pPr>
      <w:r>
        <w:rPr>
          <w:rFonts w:ascii="Verdana" w:hAnsi="Verdana" w:cs="Arial"/>
        </w:rPr>
        <w:t>5</w:t>
      </w:r>
      <w:r w:rsidR="00282112" w:rsidRPr="00282112">
        <w:rPr>
          <w:rFonts w:ascii="Verdana" w:hAnsi="Verdana" w:cs="Arial"/>
        </w:rPr>
        <w:t>. Zoekopdracht mediatheekinfo per opleiding</w:t>
      </w:r>
    </w:p>
    <w:p w14:paraId="0223FAB7" w14:textId="77777777" w:rsidR="00282112" w:rsidRPr="00282112" w:rsidRDefault="00282112" w:rsidP="00282112">
      <w:pPr>
        <w:rPr>
          <w:rFonts w:ascii="Verdana" w:hAnsi="Verdana" w:cs="Arial"/>
        </w:rPr>
      </w:pPr>
      <w:r w:rsidRPr="00282112">
        <w:rPr>
          <w:rFonts w:ascii="Verdana" w:hAnsi="Verdana" w:cs="Arial"/>
        </w:rPr>
        <w:t>Zoek de mediatheekinfo van je eigen opleiding via de website van de mediatheek.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2112" w:rsidRPr="00282112" w14:paraId="368E1909" w14:textId="77777777" w:rsidTr="008F7794">
        <w:tc>
          <w:tcPr>
            <w:tcW w:w="9211" w:type="dxa"/>
          </w:tcPr>
          <w:p w14:paraId="3955E931" w14:textId="77777777" w:rsidR="00282112" w:rsidRPr="00282112" w:rsidRDefault="00282112" w:rsidP="008F7794">
            <w:pPr>
              <w:rPr>
                <w:rFonts w:ascii="Verdana" w:hAnsi="Verdana" w:cs="Arial"/>
              </w:rPr>
            </w:pPr>
          </w:p>
          <w:p w14:paraId="2FDFC4CF" w14:textId="77777777" w:rsidR="00282112" w:rsidRPr="00282112" w:rsidRDefault="00282112" w:rsidP="008F7794">
            <w:pPr>
              <w:rPr>
                <w:rFonts w:ascii="Verdana" w:hAnsi="Verdana" w:cs="Arial"/>
              </w:rPr>
            </w:pPr>
          </w:p>
        </w:tc>
      </w:tr>
    </w:tbl>
    <w:p w14:paraId="04632DF6" w14:textId="77777777" w:rsidR="00282112" w:rsidRPr="00282112" w:rsidRDefault="00282112" w:rsidP="00282112">
      <w:pPr>
        <w:rPr>
          <w:rFonts w:ascii="Verdana" w:hAnsi="Verdana" w:cs="Arial"/>
        </w:rPr>
      </w:pPr>
    </w:p>
    <w:p w14:paraId="6BE6F8FA" w14:textId="77777777" w:rsidR="00282112" w:rsidRPr="00282112" w:rsidRDefault="00282112" w:rsidP="00282112">
      <w:pPr>
        <w:rPr>
          <w:rFonts w:ascii="Verdana" w:hAnsi="Verdana" w:cs="Arial"/>
        </w:rPr>
      </w:pPr>
    </w:p>
    <w:p w14:paraId="16EA7B05" w14:textId="03A5AE08" w:rsidR="00282112" w:rsidRPr="00282112" w:rsidRDefault="006600DB" w:rsidP="00282112">
      <w:pPr>
        <w:rPr>
          <w:rFonts w:ascii="Verdana" w:hAnsi="Verdana" w:cs="Arial"/>
        </w:rPr>
      </w:pPr>
      <w:r>
        <w:rPr>
          <w:rFonts w:ascii="Verdana" w:hAnsi="Verdana" w:cs="Arial"/>
        </w:rPr>
        <w:t>6</w:t>
      </w:r>
      <w:r w:rsidR="00282112" w:rsidRPr="00282112">
        <w:rPr>
          <w:rFonts w:ascii="Verdana" w:hAnsi="Verdana" w:cs="Arial"/>
        </w:rPr>
        <w:t>. Zoekopdracht mediatheekbronnen</w:t>
      </w:r>
    </w:p>
    <w:p w14:paraId="3C7E2D62" w14:textId="77777777" w:rsidR="00282112" w:rsidRPr="00282112" w:rsidRDefault="00282112" w:rsidP="00282112">
      <w:pPr>
        <w:rPr>
          <w:rFonts w:ascii="Verdana" w:hAnsi="Verdana" w:cs="Arial"/>
        </w:rPr>
      </w:pPr>
      <w:r w:rsidRPr="00282112">
        <w:rPr>
          <w:rFonts w:ascii="Verdana" w:hAnsi="Verdana" w:cs="Arial"/>
        </w:rPr>
        <w:t>a. Kies een onderwerp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2112" w:rsidRPr="00282112" w14:paraId="3F5DDD13" w14:textId="77777777" w:rsidTr="008F7794">
        <w:tc>
          <w:tcPr>
            <w:tcW w:w="9211" w:type="dxa"/>
          </w:tcPr>
          <w:p w14:paraId="4F9FD5C7" w14:textId="77777777" w:rsidR="00282112" w:rsidRPr="00282112" w:rsidRDefault="00282112" w:rsidP="008F7794">
            <w:pPr>
              <w:rPr>
                <w:rFonts w:ascii="Verdana" w:hAnsi="Verdana" w:cs="Arial"/>
              </w:rPr>
            </w:pPr>
          </w:p>
          <w:p w14:paraId="41D91094" w14:textId="77777777" w:rsidR="00282112" w:rsidRPr="00282112" w:rsidRDefault="00282112" w:rsidP="008F7794">
            <w:pPr>
              <w:rPr>
                <w:rFonts w:ascii="Verdana" w:hAnsi="Verdana" w:cs="Arial"/>
              </w:rPr>
            </w:pPr>
          </w:p>
        </w:tc>
      </w:tr>
    </w:tbl>
    <w:p w14:paraId="0EF6FD8B" w14:textId="77777777" w:rsidR="00282112" w:rsidRPr="00282112" w:rsidRDefault="00282112" w:rsidP="00282112">
      <w:pPr>
        <w:rPr>
          <w:rFonts w:ascii="Verdana" w:hAnsi="Verdana" w:cs="Arial"/>
        </w:rPr>
      </w:pPr>
    </w:p>
    <w:p w14:paraId="34697698" w14:textId="77777777" w:rsidR="00282112" w:rsidRPr="00282112" w:rsidRDefault="00282112" w:rsidP="00282112">
      <w:pPr>
        <w:rPr>
          <w:rFonts w:ascii="Verdana" w:hAnsi="Verdana" w:cs="Arial"/>
        </w:rPr>
      </w:pPr>
      <w:r w:rsidRPr="00282112">
        <w:rPr>
          <w:rFonts w:ascii="Verdana" w:hAnsi="Verdana" w:cs="Arial"/>
        </w:rPr>
        <w:t>b. In welke bronnen van de mediatheek zou je informatie over jouw onderwerp kunnen vinden? Noem drie verschillende bronnen.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2112" w:rsidRPr="00282112" w14:paraId="7D1577AB" w14:textId="77777777" w:rsidTr="008F7794">
        <w:tc>
          <w:tcPr>
            <w:tcW w:w="9211" w:type="dxa"/>
          </w:tcPr>
          <w:p w14:paraId="4CF7686E" w14:textId="77777777" w:rsidR="00282112" w:rsidRPr="00282112" w:rsidRDefault="00282112" w:rsidP="008F7794">
            <w:pPr>
              <w:rPr>
                <w:rFonts w:ascii="Verdana" w:hAnsi="Verdana" w:cs="Arial"/>
              </w:rPr>
            </w:pPr>
          </w:p>
          <w:p w14:paraId="4A6E1B2D" w14:textId="77777777" w:rsidR="00282112" w:rsidRPr="00282112" w:rsidRDefault="00282112" w:rsidP="008F7794">
            <w:pPr>
              <w:rPr>
                <w:rFonts w:ascii="Verdana" w:hAnsi="Verdana" w:cs="Arial"/>
              </w:rPr>
            </w:pPr>
          </w:p>
        </w:tc>
      </w:tr>
    </w:tbl>
    <w:p w14:paraId="3B9CD1A9" w14:textId="77777777" w:rsidR="00282112" w:rsidRPr="00282112" w:rsidRDefault="00282112" w:rsidP="00282112">
      <w:pPr>
        <w:rPr>
          <w:rFonts w:ascii="Verdana" w:hAnsi="Verdana" w:cs="Arial"/>
        </w:rPr>
      </w:pPr>
    </w:p>
    <w:p w14:paraId="0A2401A9" w14:textId="77777777" w:rsidR="00282112" w:rsidRPr="00282112" w:rsidRDefault="00282112" w:rsidP="00282112">
      <w:pPr>
        <w:rPr>
          <w:rFonts w:ascii="Verdana" w:hAnsi="Verdana" w:cs="Arial"/>
        </w:rPr>
      </w:pPr>
      <w:r w:rsidRPr="00282112">
        <w:rPr>
          <w:rFonts w:ascii="Verdana" w:hAnsi="Verdana" w:cs="Arial"/>
        </w:rPr>
        <w:t>c. Noem ten minste één boek en één tijdschriftartikel over jouw onderwerp dat je in de door jou geselecteerde bronnen gevonden hebt.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2112" w:rsidRPr="00282112" w14:paraId="730DDC43" w14:textId="77777777" w:rsidTr="008F7794">
        <w:tc>
          <w:tcPr>
            <w:tcW w:w="9211" w:type="dxa"/>
          </w:tcPr>
          <w:p w14:paraId="22606BE4" w14:textId="77777777" w:rsidR="00282112" w:rsidRPr="00282112" w:rsidRDefault="00282112" w:rsidP="008F7794">
            <w:pPr>
              <w:rPr>
                <w:rFonts w:ascii="Verdana" w:hAnsi="Verdana" w:cs="Arial"/>
              </w:rPr>
            </w:pPr>
          </w:p>
          <w:p w14:paraId="6817C5D8" w14:textId="77777777" w:rsidR="00282112" w:rsidRPr="00282112" w:rsidRDefault="00282112" w:rsidP="008F7794">
            <w:pPr>
              <w:rPr>
                <w:rFonts w:ascii="Verdana" w:hAnsi="Verdana" w:cs="Arial"/>
              </w:rPr>
            </w:pPr>
            <w:bookmarkStart w:id="0" w:name="_GoBack"/>
            <w:bookmarkEnd w:id="0"/>
          </w:p>
        </w:tc>
      </w:tr>
    </w:tbl>
    <w:p w14:paraId="75C7ECA6" w14:textId="77777777" w:rsidR="00282112" w:rsidRPr="00282112" w:rsidRDefault="00282112" w:rsidP="00282112">
      <w:pPr>
        <w:rPr>
          <w:rFonts w:ascii="Verdana" w:hAnsi="Verdana" w:cs="Arial"/>
        </w:rPr>
      </w:pPr>
    </w:p>
    <w:p w14:paraId="11CE9551" w14:textId="77777777" w:rsidR="00B87DE5" w:rsidRPr="00282112" w:rsidRDefault="00B87DE5">
      <w:pPr>
        <w:rPr>
          <w:rFonts w:ascii="Verdana" w:hAnsi="Verdana"/>
        </w:rPr>
      </w:pPr>
    </w:p>
    <w:sectPr w:rsidR="00B87DE5" w:rsidRPr="00282112" w:rsidSect="00FB65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335B1" w14:textId="77777777" w:rsidR="00282112" w:rsidRDefault="00282112">
      <w:r>
        <w:separator/>
      </w:r>
    </w:p>
  </w:endnote>
  <w:endnote w:type="continuationSeparator" w:id="0">
    <w:p w14:paraId="3EAF882F" w14:textId="77777777" w:rsidR="00282112" w:rsidRDefault="0028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427A8" w14:textId="77777777" w:rsidR="00282112" w:rsidRDefault="0028211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C161A" w14:textId="46A1136D" w:rsidR="0036749A" w:rsidRDefault="00282112" w:rsidP="00896E16">
    <w:pPr>
      <w:pStyle w:val="Voettekst"/>
      <w:spacing w:after="120"/>
      <w:jc w:val="right"/>
    </w:pPr>
    <w:bookmarkStart w:id="1" w:name="bmPagina"/>
    <w:r>
      <w:t>pagina</w:t>
    </w:r>
    <w:bookmarkEnd w:id="1"/>
    <w:r w:rsidR="0036749A">
      <w:t xml:space="preserve"> </w:t>
    </w:r>
    <w:r w:rsidR="00C24D15">
      <w:fldChar w:fldCharType="begin"/>
    </w:r>
    <w:r w:rsidR="00C24D15">
      <w:instrText xml:space="preserve"> PAGE </w:instrText>
    </w:r>
    <w:r w:rsidR="00C24D15">
      <w:fldChar w:fldCharType="separate"/>
    </w:r>
    <w:r w:rsidR="004C1F7B">
      <w:rPr>
        <w:noProof/>
      </w:rPr>
      <w:t>2</w:t>
    </w:r>
    <w:r w:rsidR="00C24D15">
      <w:rPr>
        <w:noProof/>
      </w:rPr>
      <w:fldChar w:fldCharType="end"/>
    </w:r>
    <w:r w:rsidR="0036749A">
      <w:t xml:space="preserve"> </w:t>
    </w:r>
    <w:bookmarkStart w:id="2" w:name="bmVan"/>
    <w:r>
      <w:t>van</w:t>
    </w:r>
    <w:bookmarkEnd w:id="2"/>
    <w:r w:rsidR="0036749A">
      <w:t xml:space="preserve"> </w:t>
    </w:r>
    <w:r w:rsidR="004C1F7B">
      <w:fldChar w:fldCharType="begin"/>
    </w:r>
    <w:r w:rsidR="004C1F7B">
      <w:instrText xml:space="preserve"> NUMPAGES </w:instrText>
    </w:r>
    <w:r w:rsidR="004C1F7B">
      <w:fldChar w:fldCharType="separate"/>
    </w:r>
    <w:r w:rsidR="004C1F7B">
      <w:rPr>
        <w:noProof/>
      </w:rPr>
      <w:t>2</w:t>
    </w:r>
    <w:r w:rsidR="004C1F7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9F4F5" w14:textId="77777777" w:rsidR="0036749A" w:rsidRDefault="009E44F5"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6436F2F3" wp14:editId="2B133742">
              <wp:simplePos x="0" y="0"/>
              <wp:positionH relativeFrom="page">
                <wp:posOffset>6480810</wp:posOffset>
              </wp:positionH>
              <wp:positionV relativeFrom="page">
                <wp:posOffset>9613265</wp:posOffset>
              </wp:positionV>
              <wp:extent cx="720090" cy="720090"/>
              <wp:effectExtent l="3810" t="2540" r="0" b="1270"/>
              <wp:wrapNone/>
              <wp:docPr id="5" name="kaderextr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134"/>
                          </w:tblGrid>
                          <w:tr w:rsidR="0036749A" w14:paraId="4DF1AA35" w14:textId="77777777" w:rsidTr="003B43B9">
                            <w:trPr>
                              <w:trHeight w:hRule="exact" w:val="1134"/>
                            </w:trPr>
                            <w:tc>
                              <w:tcPr>
                                <w:tcW w:w="1134" w:type="dxa"/>
                                <w:tcBorders>
                                  <w:top w:val="single" w:sz="4" w:space="0" w:color="FFFFFF"/>
                                  <w:left w:val="single" w:sz="4" w:space="0" w:color="FFFFFF"/>
                                  <w:bottom w:val="single" w:sz="4" w:space="0" w:color="FFFFFF"/>
                                  <w:right w:val="single" w:sz="4" w:space="0" w:color="FFFFFF"/>
                                </w:tcBorders>
                                <w:vAlign w:val="bottom"/>
                              </w:tcPr>
                              <w:p w14:paraId="26ACCAED" w14:textId="77777777" w:rsidR="0036749A" w:rsidRDefault="0036749A" w:rsidP="003B43B9">
                                <w:pPr>
                                  <w:jc w:val="right"/>
                                </w:pPr>
                              </w:p>
                            </w:tc>
                          </w:tr>
                        </w:tbl>
                        <w:p w14:paraId="4B1B915D" w14:textId="77777777" w:rsidR="0036749A" w:rsidRDefault="0036749A" w:rsidP="00C75F9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6F2F3" id="_x0000_t202" coordsize="21600,21600" o:spt="202" path="m,l,21600r21600,l21600,xe">
              <v:stroke joinstyle="miter"/>
              <v:path gradientshapeok="t" o:connecttype="rect"/>
            </v:shapetype>
            <v:shape id="kaderextra" o:spid="_x0000_s1026" type="#_x0000_t202" style="position:absolute;margin-left:510.3pt;margin-top:756.95pt;width:56.7pt;height:56.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" o:allowincell="f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134"/>
                    </w:tblGrid>
                    <w:tr w:rsidR="0036749A" w14:paraId="4DF1AA35" w14:textId="77777777" w:rsidTr="003B43B9">
                      <w:trPr>
                        <w:trHeight w:hRule="exact" w:val="1134"/>
                      </w:trPr>
                      <w:tc>
                        <w:tcPr>
                          <w:tcW w:w="1134" w:type="dxa"/>
                          <w:tcBorders>
                            <w:top w:val="single" w:sz="4" w:space="0" w:color="FFFFFF"/>
                            <w:left w:val="single" w:sz="4" w:space="0" w:color="FFFFFF"/>
                            <w:bottom w:val="single" w:sz="4" w:space="0" w:color="FFFFFF"/>
                            <w:right w:val="single" w:sz="4" w:space="0" w:color="FFFFFF"/>
                          </w:tcBorders>
                          <w:vAlign w:val="bottom"/>
                        </w:tcPr>
                        <w:p w14:paraId="26ACCAED" w14:textId="77777777" w:rsidR="0036749A" w:rsidRDefault="0036749A" w:rsidP="003B43B9">
                          <w:pPr>
                            <w:jc w:val="right"/>
                          </w:pPr>
                        </w:p>
                      </w:tc>
                    </w:tr>
                  </w:tbl>
                  <w:p w14:paraId="4B1B915D" w14:textId="77777777" w:rsidR="0036749A" w:rsidRDefault="0036749A" w:rsidP="00C75F9A"/>
                </w:txbxContent>
              </v:textbox>
              <w10:wrap anchorx="page" anchory="page"/>
            </v:shape>
          </w:pict>
        </mc:Fallback>
      </mc:AlternateContent>
    </w:r>
  </w:p>
  <w:p w14:paraId="66871645" w14:textId="77777777" w:rsidR="0036749A" w:rsidRDefault="009E44F5" w:rsidP="00165B6B">
    <w:pPr>
      <w:pStyle w:val="Voettekst"/>
      <w:spacing w:line="60" w:lineRule="exact"/>
    </w:pPr>
    <w:bookmarkStart w:id="5" w:name="bmAfzenderRegel1"/>
    <w:bookmarkEnd w:id="5"/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B3BB6CC" wp14:editId="5CE05F17">
              <wp:simplePos x="0" y="0"/>
              <wp:positionH relativeFrom="column">
                <wp:posOffset>-28575</wp:posOffset>
              </wp:positionH>
              <wp:positionV relativeFrom="paragraph">
                <wp:posOffset>-189230</wp:posOffset>
              </wp:positionV>
              <wp:extent cx="5053965" cy="259080"/>
              <wp:effectExtent l="0" t="1270" r="3810" b="0"/>
              <wp:wrapNone/>
              <wp:docPr id="3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3965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36A07C" w14:textId="77777777" w:rsidR="00D657D9" w:rsidRPr="0023094B" w:rsidRDefault="00D657D9" w:rsidP="00D657D9">
                          <w:pPr>
                            <w:jc w:val="right"/>
                          </w:pPr>
                          <w:bookmarkStart w:id="6" w:name="bmAccreditatie"/>
                          <w:bookmarkEnd w:id="6"/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3BB6CC" id="Text Box 40" o:spid="_x0000_s1027" type="#_x0000_t202" style="position:absolute;margin-left:-2.25pt;margin-top:-14.9pt;width:397.95pt;height:20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bnvQIAAL0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" filled="f" stroked="f">
              <v:textbox inset=",,0">
                <w:txbxContent>
                  <w:p w14:paraId="7036A07C" w14:textId="77777777" w:rsidR="00D657D9" w:rsidRPr="0023094B" w:rsidRDefault="00D657D9" w:rsidP="00D657D9">
                    <w:pPr>
                      <w:jc w:val="right"/>
                    </w:pPr>
                    <w:bookmarkStart w:id="7" w:name="bmAccreditatie"/>
                    <w:bookmarkEnd w:id="7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AC300" w14:textId="77777777" w:rsidR="00282112" w:rsidRDefault="00282112">
      <w:r>
        <w:separator/>
      </w:r>
    </w:p>
  </w:footnote>
  <w:footnote w:type="continuationSeparator" w:id="0">
    <w:p w14:paraId="43EDCE66" w14:textId="77777777" w:rsidR="00282112" w:rsidRDefault="00282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20145" w14:textId="77777777" w:rsidR="0036749A" w:rsidRDefault="00C376C1">
    <w:pPr>
      <w:pStyle w:val="Koptekst"/>
    </w:pPr>
    <w:r>
      <w:rPr>
        <w:noProof/>
        <w:lang w:eastAsia="nl-NL"/>
      </w:rPr>
      <w:drawing>
        <wp:inline distT="0" distB="0" distL="0" distR="0" wp14:anchorId="64823117" wp14:editId="71A21C7D">
          <wp:extent cx="1076325" cy="1076325"/>
          <wp:effectExtent l="19050" t="0" r="9525" b="0"/>
          <wp:docPr id="1" name="Afbeelding 1" descr="HR_LOGO_linksboven_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_LOGO_linksboven_zw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B07DC" w14:textId="77777777" w:rsidR="00282112" w:rsidRDefault="0028211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11" w:type="dxa"/>
      <w:tblInd w:w="113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17"/>
      <w:gridCol w:w="2394"/>
    </w:tblGrid>
    <w:tr w:rsidR="007A0094" w14:paraId="624DC2E4" w14:textId="77777777" w:rsidTr="007A0094">
      <w:trPr>
        <w:trHeight w:val="1539"/>
      </w:trPr>
      <w:tc>
        <w:tcPr>
          <w:tcW w:w="6117" w:type="dxa"/>
          <w:vAlign w:val="bottom"/>
        </w:tcPr>
        <w:p w14:paraId="4AC3193B" w14:textId="77777777" w:rsidR="007A0094" w:rsidRDefault="007A0094" w:rsidP="007A0094">
          <w:pPr>
            <w:pStyle w:val="HROpleidingen"/>
            <w:spacing w:after="120"/>
          </w:pPr>
          <w:r w:rsidRPr="00BB70C9">
            <w:rPr>
              <w:noProof/>
              <w:lang w:eastAsia="nl-NL"/>
            </w:rPr>
            <w:drawing>
              <wp:anchor distT="0" distB="0" distL="114300" distR="114300" simplePos="0" relativeHeight="251664896" behindDoc="1" locked="0" layoutInCell="1" allowOverlap="1" wp14:anchorId="732BDF25" wp14:editId="751C7278">
                <wp:simplePos x="0" y="0"/>
                <wp:positionH relativeFrom="column">
                  <wp:posOffset>-1426845</wp:posOffset>
                </wp:positionH>
                <wp:positionV relativeFrom="paragraph">
                  <wp:posOffset>-563245</wp:posOffset>
                </wp:positionV>
                <wp:extent cx="1080135" cy="1249680"/>
                <wp:effectExtent l="0" t="0" r="5715" b="7620"/>
                <wp:wrapNone/>
                <wp:docPr id="2" name="LogoRAC" descr="C:\Projecten\Hogeschool Rotterdam\RAC info\RA_LOGO_TAGLINE_DEF.jpg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Projecten\Hogeschool Rotterdam\RAC info\RA_LOGO_TAGLINE_DE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135" cy="1249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bookmarkStart w:id="3" w:name="bmInstituutnaamNietStandaard"/>
          <w:bookmarkEnd w:id="3"/>
        </w:p>
        <w:p w14:paraId="39ABCF1D" w14:textId="77777777" w:rsidR="00282112" w:rsidRDefault="00282112" w:rsidP="007A0094">
          <w:pPr>
            <w:pStyle w:val="HRNaamInstituut"/>
          </w:pPr>
          <w:bookmarkStart w:id="4" w:name="bmInstituutNaam"/>
          <w:r>
            <w:t>Onderwijs en</w:t>
          </w:r>
        </w:p>
        <w:p w14:paraId="0F356DD8" w14:textId="77777777" w:rsidR="007A0094" w:rsidRDefault="00282112" w:rsidP="007A0094">
          <w:pPr>
            <w:pStyle w:val="HRNaamInstituut"/>
          </w:pPr>
          <w:r>
            <w:t>Ontwikkeling</w:t>
          </w:r>
          <w:bookmarkEnd w:id="4"/>
        </w:p>
      </w:tc>
      <w:tc>
        <w:tcPr>
          <w:tcW w:w="2394" w:type="dxa"/>
          <w:vMerge w:val="restart"/>
        </w:tcPr>
        <w:p w14:paraId="0FC3B6F0" w14:textId="77777777" w:rsidR="007A0094" w:rsidRDefault="007A0094" w:rsidP="003B43B9">
          <w:pPr>
            <w:jc w:val="right"/>
          </w:pPr>
        </w:p>
      </w:tc>
    </w:tr>
    <w:tr w:rsidR="0036749A" w14:paraId="64A0D74E" w14:textId="77777777" w:rsidTr="003B43B9">
      <w:trPr>
        <w:trHeight w:val="442"/>
      </w:trPr>
      <w:tc>
        <w:tcPr>
          <w:tcW w:w="6117" w:type="dxa"/>
          <w:vAlign w:val="bottom"/>
        </w:tcPr>
        <w:p w14:paraId="5C3A9D63" w14:textId="77777777" w:rsidR="0036749A" w:rsidRDefault="0036749A" w:rsidP="006018D6">
          <w:pPr>
            <w:pStyle w:val="HRNaamInstituut"/>
          </w:pPr>
        </w:p>
      </w:tc>
      <w:tc>
        <w:tcPr>
          <w:tcW w:w="2394" w:type="dxa"/>
          <w:vMerge/>
        </w:tcPr>
        <w:p w14:paraId="4FB4C2C5" w14:textId="77777777" w:rsidR="0036749A" w:rsidRDefault="0036749A" w:rsidP="003B43B9">
          <w:pPr>
            <w:jc w:val="right"/>
          </w:pPr>
        </w:p>
      </w:tc>
    </w:tr>
  </w:tbl>
  <w:p w14:paraId="0970C014" w14:textId="77777777" w:rsidR="0036749A" w:rsidRDefault="00832D0F" w:rsidP="008F33E4">
    <w:pPr>
      <w:pStyle w:val="HRNaamInstituut"/>
    </w:pPr>
    <w:r w:rsidRPr="00832D0F">
      <w:rPr>
        <w:noProof/>
        <w:lang w:eastAsia="nl-NL"/>
      </w:rPr>
      <w:drawing>
        <wp:anchor distT="0" distB="0" distL="114300" distR="114300" simplePos="0" relativeHeight="251666944" behindDoc="1" locked="0" layoutInCell="0" allowOverlap="1" wp14:anchorId="5F605250" wp14:editId="0D42B67C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080000" cy="1080000"/>
          <wp:effectExtent l="0" t="0" r="6350" b="6350"/>
          <wp:wrapNone/>
          <wp:docPr id="14" name="LogoKleurNL" descr="C:\Projecten\Hogeschool Rotterdam\Nieuwe logos\Februari 2013\HR_logo2007_RGB reon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jecten\Hogeschool Rotterdam\Nieuwe logos\Februari 2013\HR_logo2007_RGB reond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2D0F">
      <w:rPr>
        <w:noProof/>
        <w:lang w:eastAsia="nl-NL"/>
      </w:rPr>
      <w:drawing>
        <wp:anchor distT="0" distB="0" distL="114300" distR="114300" simplePos="0" relativeHeight="251667968" behindDoc="1" locked="0" layoutInCell="0" allowOverlap="1" wp14:anchorId="535F6A58" wp14:editId="0E7F8DC2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080000" cy="1166400"/>
          <wp:effectExtent l="0" t="0" r="6350" b="0"/>
          <wp:wrapNone/>
          <wp:docPr id="8" name="LogoKleurUK" descr="C:\Projecten\Hogeschool Rotterdam\Nieuwe logos\Februari 2013\HR_LOGO_UK_rechtsonder_RGB_rood[2].jp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jecten\Hogeschool Rotterdam\Nieuwe logos\Februari 2013\HR_LOGO_UK_rechtsonder_RGB_rood[2]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1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2D0F">
      <w:rPr>
        <w:noProof/>
        <w:lang w:eastAsia="nl-NL"/>
      </w:rPr>
      <w:drawing>
        <wp:anchor distT="0" distB="0" distL="114300" distR="114300" simplePos="0" relativeHeight="251668992" behindDoc="1" locked="0" layoutInCell="0" allowOverlap="1" wp14:anchorId="4E6E1282" wp14:editId="6FC8E68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080000" cy="1080000"/>
          <wp:effectExtent l="0" t="0" r="6350" b="6350"/>
          <wp:wrapNone/>
          <wp:docPr id="9" name="ZwartWitNL" descr="C:\Projecten\Hogeschool Rotterdam\Nieuwe logos\Februari 2013\HR_logo2007_RGB reonder.jp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jecten\Hogeschool Rotterdam\Nieuwe logos\Februari 2013\HR_logo2007_RGB reond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2D0F">
      <w:rPr>
        <w:noProof/>
        <w:lang w:eastAsia="nl-NL"/>
      </w:rPr>
      <w:drawing>
        <wp:anchor distT="0" distB="0" distL="114300" distR="114300" simplePos="0" relativeHeight="251670016" behindDoc="1" locked="0" layoutInCell="0" allowOverlap="1" wp14:anchorId="0941D3EB" wp14:editId="3D6B9B7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080000" cy="1166400"/>
          <wp:effectExtent l="0" t="0" r="6350" b="0"/>
          <wp:wrapNone/>
          <wp:docPr id="10" name="ZwartWitUK" descr="C:\Projecten\Hogeschool Rotterdam\Nieuwe logos\Februari 2013\HR_LOGO_UK_rechtsonder_RGB_rood[2].jp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jecten\Hogeschool Rotterdam\Nieuwe logos\Februari 2013\HR_LOGO_UK_rechtsonder_RGB_rood[2]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1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D1A4F"/>
    <w:multiLevelType w:val="hybridMultilevel"/>
    <w:tmpl w:val="7D941C16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04ACB"/>
    <w:multiLevelType w:val="hybridMultilevel"/>
    <w:tmpl w:val="2EC476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12"/>
    <w:rsid w:val="00023737"/>
    <w:rsid w:val="000B008C"/>
    <w:rsid w:val="000C032F"/>
    <w:rsid w:val="000F0FC9"/>
    <w:rsid w:val="00105EC2"/>
    <w:rsid w:val="001141A1"/>
    <w:rsid w:val="0012144B"/>
    <w:rsid w:val="00124DC5"/>
    <w:rsid w:val="001325E5"/>
    <w:rsid w:val="001472BD"/>
    <w:rsid w:val="00160A50"/>
    <w:rsid w:val="00165B6B"/>
    <w:rsid w:val="0017420B"/>
    <w:rsid w:val="001B1CA8"/>
    <w:rsid w:val="001C621D"/>
    <w:rsid w:val="001E514A"/>
    <w:rsid w:val="0021078E"/>
    <w:rsid w:val="002530D8"/>
    <w:rsid w:val="00282112"/>
    <w:rsid w:val="00284642"/>
    <w:rsid w:val="002A3132"/>
    <w:rsid w:val="002C1461"/>
    <w:rsid w:val="002C46CD"/>
    <w:rsid w:val="002C4DF6"/>
    <w:rsid w:val="002D07F9"/>
    <w:rsid w:val="002F4C38"/>
    <w:rsid w:val="00305F91"/>
    <w:rsid w:val="003126E7"/>
    <w:rsid w:val="00323CFA"/>
    <w:rsid w:val="003429CA"/>
    <w:rsid w:val="00347499"/>
    <w:rsid w:val="0036513B"/>
    <w:rsid w:val="0036720A"/>
    <w:rsid w:val="0036749A"/>
    <w:rsid w:val="0037000E"/>
    <w:rsid w:val="003A13B9"/>
    <w:rsid w:val="003A56B6"/>
    <w:rsid w:val="003B0C8A"/>
    <w:rsid w:val="003B43B9"/>
    <w:rsid w:val="003B477E"/>
    <w:rsid w:val="003B52AB"/>
    <w:rsid w:val="003C1097"/>
    <w:rsid w:val="003D43E8"/>
    <w:rsid w:val="003D6722"/>
    <w:rsid w:val="003E7B4C"/>
    <w:rsid w:val="00410414"/>
    <w:rsid w:val="004556D9"/>
    <w:rsid w:val="00455EA3"/>
    <w:rsid w:val="00471C95"/>
    <w:rsid w:val="004C1F7B"/>
    <w:rsid w:val="004D025F"/>
    <w:rsid w:val="004D0EBB"/>
    <w:rsid w:val="004D688C"/>
    <w:rsid w:val="004E1207"/>
    <w:rsid w:val="004E38DA"/>
    <w:rsid w:val="004F372C"/>
    <w:rsid w:val="00501148"/>
    <w:rsid w:val="005050D9"/>
    <w:rsid w:val="0051245E"/>
    <w:rsid w:val="00533DEA"/>
    <w:rsid w:val="00536F15"/>
    <w:rsid w:val="005467AB"/>
    <w:rsid w:val="00547C88"/>
    <w:rsid w:val="0057194B"/>
    <w:rsid w:val="005A20CC"/>
    <w:rsid w:val="005A3F4E"/>
    <w:rsid w:val="005C5DBE"/>
    <w:rsid w:val="005D335E"/>
    <w:rsid w:val="005E3E7D"/>
    <w:rsid w:val="005E4C21"/>
    <w:rsid w:val="006018D6"/>
    <w:rsid w:val="00606CA8"/>
    <w:rsid w:val="00611C0B"/>
    <w:rsid w:val="00642CDE"/>
    <w:rsid w:val="0064561D"/>
    <w:rsid w:val="006474DA"/>
    <w:rsid w:val="00647D6B"/>
    <w:rsid w:val="006520A1"/>
    <w:rsid w:val="00657EEA"/>
    <w:rsid w:val="006600DB"/>
    <w:rsid w:val="00662FE1"/>
    <w:rsid w:val="00681D1E"/>
    <w:rsid w:val="006A1034"/>
    <w:rsid w:val="006A2B79"/>
    <w:rsid w:val="006D6D46"/>
    <w:rsid w:val="007110B9"/>
    <w:rsid w:val="00726D9C"/>
    <w:rsid w:val="007458D5"/>
    <w:rsid w:val="00761D44"/>
    <w:rsid w:val="00767A90"/>
    <w:rsid w:val="00782EE9"/>
    <w:rsid w:val="00783ED6"/>
    <w:rsid w:val="0079138B"/>
    <w:rsid w:val="00794EB5"/>
    <w:rsid w:val="007A0094"/>
    <w:rsid w:val="007A2E67"/>
    <w:rsid w:val="007E7804"/>
    <w:rsid w:val="007F0D3B"/>
    <w:rsid w:val="007F0F7D"/>
    <w:rsid w:val="007F6668"/>
    <w:rsid w:val="00800D58"/>
    <w:rsid w:val="00832D0F"/>
    <w:rsid w:val="0084553F"/>
    <w:rsid w:val="008547D9"/>
    <w:rsid w:val="00855FFF"/>
    <w:rsid w:val="00872946"/>
    <w:rsid w:val="00886E0F"/>
    <w:rsid w:val="00896E16"/>
    <w:rsid w:val="008B37FB"/>
    <w:rsid w:val="008C0206"/>
    <w:rsid w:val="008D6DA6"/>
    <w:rsid w:val="008F33E4"/>
    <w:rsid w:val="00927D39"/>
    <w:rsid w:val="00945B46"/>
    <w:rsid w:val="00951936"/>
    <w:rsid w:val="0097441C"/>
    <w:rsid w:val="009777AA"/>
    <w:rsid w:val="00984BC1"/>
    <w:rsid w:val="0098535D"/>
    <w:rsid w:val="009E44F5"/>
    <w:rsid w:val="00A02F4A"/>
    <w:rsid w:val="00A259F9"/>
    <w:rsid w:val="00A31D6D"/>
    <w:rsid w:val="00A5318D"/>
    <w:rsid w:val="00A660E7"/>
    <w:rsid w:val="00A95013"/>
    <w:rsid w:val="00AA0BC7"/>
    <w:rsid w:val="00AA18E8"/>
    <w:rsid w:val="00AA1D48"/>
    <w:rsid w:val="00AB6628"/>
    <w:rsid w:val="00AC576C"/>
    <w:rsid w:val="00AC6D2E"/>
    <w:rsid w:val="00AD5A83"/>
    <w:rsid w:val="00AD7ABC"/>
    <w:rsid w:val="00AE02FA"/>
    <w:rsid w:val="00B0333E"/>
    <w:rsid w:val="00B120FD"/>
    <w:rsid w:val="00B15B10"/>
    <w:rsid w:val="00B3364D"/>
    <w:rsid w:val="00B36AE6"/>
    <w:rsid w:val="00B53B88"/>
    <w:rsid w:val="00B80767"/>
    <w:rsid w:val="00B87DE5"/>
    <w:rsid w:val="00B92FAA"/>
    <w:rsid w:val="00BB1F02"/>
    <w:rsid w:val="00BB3809"/>
    <w:rsid w:val="00BB467D"/>
    <w:rsid w:val="00BB6382"/>
    <w:rsid w:val="00BB70C9"/>
    <w:rsid w:val="00BE0109"/>
    <w:rsid w:val="00C00465"/>
    <w:rsid w:val="00C06E9E"/>
    <w:rsid w:val="00C07C13"/>
    <w:rsid w:val="00C24D15"/>
    <w:rsid w:val="00C36C56"/>
    <w:rsid w:val="00C376C1"/>
    <w:rsid w:val="00C40A68"/>
    <w:rsid w:val="00C449EC"/>
    <w:rsid w:val="00C65CF7"/>
    <w:rsid w:val="00C72C48"/>
    <w:rsid w:val="00C75F9A"/>
    <w:rsid w:val="00CA193B"/>
    <w:rsid w:val="00CA2B16"/>
    <w:rsid w:val="00CC5E70"/>
    <w:rsid w:val="00CC70D4"/>
    <w:rsid w:val="00CD5848"/>
    <w:rsid w:val="00CE3CBD"/>
    <w:rsid w:val="00CF28D7"/>
    <w:rsid w:val="00CF4DCD"/>
    <w:rsid w:val="00CF7AD8"/>
    <w:rsid w:val="00D02F1A"/>
    <w:rsid w:val="00D25B86"/>
    <w:rsid w:val="00D31418"/>
    <w:rsid w:val="00D349FD"/>
    <w:rsid w:val="00D657D9"/>
    <w:rsid w:val="00D9093B"/>
    <w:rsid w:val="00D943C1"/>
    <w:rsid w:val="00DA1444"/>
    <w:rsid w:val="00DA2AA4"/>
    <w:rsid w:val="00DD2A91"/>
    <w:rsid w:val="00DD5847"/>
    <w:rsid w:val="00DF3BF3"/>
    <w:rsid w:val="00E11D76"/>
    <w:rsid w:val="00E24B3F"/>
    <w:rsid w:val="00E30B84"/>
    <w:rsid w:val="00E31635"/>
    <w:rsid w:val="00E527B9"/>
    <w:rsid w:val="00E645DB"/>
    <w:rsid w:val="00E67A6D"/>
    <w:rsid w:val="00E9636B"/>
    <w:rsid w:val="00EA1824"/>
    <w:rsid w:val="00EA2577"/>
    <w:rsid w:val="00EA4D00"/>
    <w:rsid w:val="00EA5492"/>
    <w:rsid w:val="00EB0069"/>
    <w:rsid w:val="00EC149E"/>
    <w:rsid w:val="00EC3025"/>
    <w:rsid w:val="00ED43F1"/>
    <w:rsid w:val="00F11919"/>
    <w:rsid w:val="00F2433F"/>
    <w:rsid w:val="00F24F72"/>
    <w:rsid w:val="00F3308E"/>
    <w:rsid w:val="00F43BD0"/>
    <w:rsid w:val="00F53DF2"/>
    <w:rsid w:val="00F53E94"/>
    <w:rsid w:val="00F90C5C"/>
    <w:rsid w:val="00F91189"/>
    <w:rsid w:val="00FB0732"/>
    <w:rsid w:val="00FB0A0B"/>
    <w:rsid w:val="00FB6502"/>
    <w:rsid w:val="00FC3183"/>
    <w:rsid w:val="00FC5F52"/>
    <w:rsid w:val="00FE2F79"/>
    <w:rsid w:val="00FE59EF"/>
    <w:rsid w:val="00FF2C8E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dd"/>
    </o:shapedefaults>
    <o:shapelayout v:ext="edit">
      <o:idmap v:ext="edit" data="1"/>
    </o:shapelayout>
  </w:shapeDefaults>
  <w:decimalSymbol w:val=","/>
  <w:listSeparator w:val=";"/>
  <w14:docId w14:val="2E2002A3"/>
  <w15:docId w15:val="{E3720CF3-91F4-4FD5-BE29-115969F2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8211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RNaamInstituut">
    <w:name w:val="HR_NaamInstituut"/>
    <w:basedOn w:val="Standaard"/>
    <w:rsid w:val="00F53E94"/>
    <w:rPr>
      <w:b/>
      <w:sz w:val="24"/>
    </w:rPr>
  </w:style>
  <w:style w:type="paragraph" w:customStyle="1" w:styleId="HRadres">
    <w:name w:val="HR_adres"/>
    <w:basedOn w:val="Standaard"/>
    <w:rsid w:val="0098535D"/>
    <w:pPr>
      <w:spacing w:line="260" w:lineRule="atLeast"/>
    </w:pPr>
    <w:rPr>
      <w:b/>
      <w:sz w:val="18"/>
    </w:rPr>
  </w:style>
  <w:style w:type="paragraph" w:customStyle="1" w:styleId="HRRefkopjes">
    <w:name w:val="HR_Refkopjes"/>
    <w:basedOn w:val="Standaard"/>
    <w:rsid w:val="0021078E"/>
    <w:pPr>
      <w:spacing w:line="260" w:lineRule="atLeast"/>
    </w:pPr>
    <w:rPr>
      <w:b/>
      <w:color w:val="4C4C4C"/>
      <w:sz w:val="16"/>
    </w:rPr>
  </w:style>
  <w:style w:type="paragraph" w:customStyle="1" w:styleId="HRRefInvultekst">
    <w:name w:val="HR_RefInvultekst"/>
    <w:basedOn w:val="Standaard"/>
    <w:rsid w:val="0021078E"/>
    <w:pPr>
      <w:spacing w:line="260" w:lineRule="atLeast"/>
    </w:pPr>
    <w:rPr>
      <w:color w:val="4C4C4C"/>
      <w:sz w:val="16"/>
    </w:rPr>
  </w:style>
  <w:style w:type="paragraph" w:styleId="Koptekst">
    <w:name w:val="header"/>
    <w:basedOn w:val="Standaard"/>
    <w:rsid w:val="0098535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C5F52"/>
    <w:pPr>
      <w:tabs>
        <w:tab w:val="center" w:pos="4536"/>
        <w:tab w:val="right" w:pos="9072"/>
      </w:tabs>
    </w:pPr>
    <w:rPr>
      <w:color w:val="4C4C4C"/>
      <w:sz w:val="16"/>
    </w:rPr>
  </w:style>
  <w:style w:type="table" w:styleId="Tabelraster">
    <w:name w:val="Table Grid"/>
    <w:basedOn w:val="Standaardtabel"/>
    <w:rsid w:val="00F53E94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ROpleidingen">
    <w:name w:val="HR_Opleidingen"/>
    <w:basedOn w:val="HRadres"/>
    <w:rsid w:val="0021078E"/>
    <w:rPr>
      <w:b w:val="0"/>
      <w:color w:val="4C4C4C"/>
    </w:rPr>
  </w:style>
  <w:style w:type="character" w:styleId="Paginanummer">
    <w:name w:val="page number"/>
    <w:basedOn w:val="Standaardalinea-lettertype"/>
    <w:rsid w:val="00FC5F52"/>
  </w:style>
  <w:style w:type="paragraph" w:styleId="Ballontekst">
    <w:name w:val="Balloon Text"/>
    <w:basedOn w:val="Standaard"/>
    <w:link w:val="BallontekstChar"/>
    <w:rsid w:val="00BB70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B70C9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unhideWhenUsed/>
    <w:rsid w:val="00DD2A91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DD2A9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DD2A91"/>
    <w:rPr>
      <w:rFonts w:asciiTheme="minorHAnsi" w:eastAsiaTheme="minorHAnsi" w:hAnsiTheme="minorHAnsi" w:cstheme="minorBid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DD2A9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DD2A91"/>
    <w:rPr>
      <w:rFonts w:asciiTheme="minorHAnsi" w:eastAsiaTheme="minorHAnsi" w:hAnsiTheme="minorHAnsi" w:cstheme="minorBidi"/>
      <w:b/>
      <w:bCs/>
      <w:lang w:eastAsia="en-US"/>
    </w:rPr>
  </w:style>
  <w:style w:type="paragraph" w:styleId="Lijstalinea">
    <w:name w:val="List Paragraph"/>
    <w:basedOn w:val="Standaard"/>
    <w:uiPriority w:val="34"/>
    <w:qFormat/>
    <w:rsid w:val="00FB6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dm\sjabloon\Office%202013\Blanco%20document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Blanco document.dotm</Template>
  <TotalTime>0</TotalTime>
  <Pages>2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Rotterdam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Lems, B.Y.</dc:creator>
  <cp:lastModifiedBy>Lems, B.Y. (Brenda)</cp:lastModifiedBy>
  <cp:revision>2</cp:revision>
  <dcterms:created xsi:type="dcterms:W3CDTF">2017-07-11T14:02:00Z</dcterms:created>
  <dcterms:modified xsi:type="dcterms:W3CDTF">2017-07-11T14:02:00Z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filetime>2013-04-08T22:00:00Z</vt:filetime>
  </property>
  <property fmtid="{D5CDD505-2E9C-101B-9397-08002B2CF9AE}" pid="3" name="logo">
    <vt:lpwstr>standaard</vt:lpwstr>
  </property>
  <property fmtid="{D5CDD505-2E9C-101B-9397-08002B2CF9AE}" pid="4" name="taal">
    <vt:lpwstr>NL</vt:lpwstr>
  </property>
  <property fmtid="{D5CDD505-2E9C-101B-9397-08002B2CF9AE}" pid="5" name="doc_instituutvermelden">
    <vt:lpwstr>ja</vt:lpwstr>
  </property>
  <property fmtid="{D5CDD505-2E9C-101B-9397-08002B2CF9AE}" pid="6" name="doc_instituut">
    <vt:lpwstr>I21</vt:lpwstr>
  </property>
  <property fmtid="{D5CDD505-2E9C-101B-9397-08002B2CF9AE}" pid="7" name="doc_projectlogo">
    <vt:lpwstr/>
  </property>
  <property fmtid="{D5CDD505-2E9C-101B-9397-08002B2CF9AE}" pid="8" name="Kleurenprinter">
    <vt:lpwstr>Ja</vt:lpwstr>
  </property>
</Properties>
</file>