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2EB1" w14:textId="77777777" w:rsidR="00F26CEC" w:rsidRDefault="00BF7E5C">
      <w:pPr>
        <w:spacing w:line="336" w:lineRule="auto"/>
        <w:rPr>
          <w:rFonts w:asciiTheme="minorHAnsi" w:hAnsiTheme="minorHAnsi" w:cs="Arial"/>
          <w:b/>
          <w:sz w:val="32"/>
          <w:szCs w:val="32"/>
        </w:rPr>
      </w:pPr>
      <w:r>
        <w:rPr>
          <w:rFonts w:asciiTheme="minorHAnsi" w:hAnsiTheme="minorHAnsi" w:cs="Arial"/>
          <w:b/>
          <w:sz w:val="32"/>
          <w:szCs w:val="32"/>
        </w:rPr>
        <w:t xml:space="preserve">Informatie voor deelname aan medisch-wetenschappelijk onderzoek </w:t>
      </w:r>
    </w:p>
    <w:p w14:paraId="1C72E8E3" w14:textId="77777777" w:rsidR="00F26CEC" w:rsidRDefault="00F26CEC">
      <w:pPr>
        <w:spacing w:line="336" w:lineRule="auto"/>
        <w:rPr>
          <w:rFonts w:asciiTheme="minorHAnsi" w:hAnsiTheme="minorHAnsi" w:cs="Arial"/>
          <w:b/>
          <w:sz w:val="24"/>
          <w:szCs w:val="24"/>
        </w:rPr>
      </w:pPr>
    </w:p>
    <w:p w14:paraId="7F5D02DC" w14:textId="25F9A940" w:rsidR="00F26CEC" w:rsidRDefault="00BF7E5C">
      <w:pPr>
        <w:spacing w:line="336" w:lineRule="auto"/>
        <w:rPr>
          <w:rFonts w:asciiTheme="minorHAnsi" w:hAnsiTheme="minorHAnsi" w:cs="Arial"/>
          <w:b/>
          <w:color w:val="000000"/>
          <w:sz w:val="24"/>
          <w:szCs w:val="24"/>
        </w:rPr>
      </w:pPr>
      <w:r>
        <w:rPr>
          <w:rFonts w:asciiTheme="minorHAnsi" w:hAnsiTheme="minorHAnsi" w:cs="Arial"/>
          <w:b/>
          <w:sz w:val="24"/>
          <w:szCs w:val="24"/>
        </w:rPr>
        <w:t>OPTIMISTIC studie: een</w:t>
      </w:r>
      <w:r w:rsidR="00D3373E">
        <w:rPr>
          <w:rFonts w:asciiTheme="minorHAnsi" w:hAnsiTheme="minorHAnsi" w:cs="Arial"/>
          <w:b/>
          <w:sz w:val="24"/>
          <w:szCs w:val="24"/>
        </w:rPr>
        <w:t xml:space="preserve"> landelijk onderzoek naar de gevolgen van tijdelijke en permanente sluitingen van verloskundeafdelingen in ziekenhuizen</w:t>
      </w:r>
    </w:p>
    <w:p w14:paraId="2E43AD2E" w14:textId="77777777" w:rsidR="00F26CEC" w:rsidRDefault="00BF7E5C">
      <w:pPr>
        <w:spacing w:line="336" w:lineRule="auto"/>
        <w:rPr>
          <w:rFonts w:asciiTheme="minorHAnsi" w:hAnsiTheme="minorHAnsi" w:cs="Arial"/>
          <w:bCs/>
          <w:i/>
          <w:iCs/>
          <w:szCs w:val="22"/>
          <w:lang w:val="en-US"/>
        </w:rPr>
      </w:pPr>
      <w:r>
        <w:rPr>
          <w:rFonts w:asciiTheme="minorHAnsi" w:hAnsiTheme="minorHAnsi" w:cs="Arial"/>
          <w:bCs/>
          <w:i/>
          <w:iCs/>
          <w:color w:val="000000"/>
          <w:szCs w:val="22"/>
          <w:lang w:val="en-US"/>
        </w:rPr>
        <w:t>OPTIMISTIC study: OPTIMIzing SusTaInable midwifery Care in line with professional identity</w:t>
      </w:r>
    </w:p>
    <w:p w14:paraId="75578FE8" w14:textId="77777777" w:rsidR="00F26CEC" w:rsidRDefault="00F26CEC">
      <w:pPr>
        <w:spacing w:line="336" w:lineRule="auto"/>
        <w:rPr>
          <w:rFonts w:asciiTheme="minorHAnsi" w:hAnsiTheme="minorHAnsi" w:cs="Arial"/>
          <w:b/>
          <w:sz w:val="24"/>
          <w:szCs w:val="24"/>
          <w:lang w:val="en-US"/>
        </w:rPr>
      </w:pPr>
    </w:p>
    <w:p w14:paraId="3B389B16" w14:textId="77777777" w:rsidR="00F26CEC" w:rsidRDefault="00BF7E5C">
      <w:pPr>
        <w:spacing w:line="336" w:lineRule="auto"/>
        <w:rPr>
          <w:rFonts w:asciiTheme="minorHAnsi" w:hAnsiTheme="minorHAnsi" w:cs="Arial"/>
          <w:b/>
          <w:sz w:val="24"/>
          <w:szCs w:val="24"/>
        </w:rPr>
      </w:pPr>
      <w:r>
        <w:rPr>
          <w:rFonts w:asciiTheme="minorHAnsi" w:hAnsiTheme="minorHAnsi" w:cs="Arial"/>
          <w:b/>
          <w:sz w:val="24"/>
          <w:szCs w:val="24"/>
        </w:rPr>
        <w:t>Inleiding</w:t>
      </w:r>
    </w:p>
    <w:p w14:paraId="05A272BD" w14:textId="77777777" w:rsidR="00F26CEC" w:rsidRDefault="00F26CEC">
      <w:pPr>
        <w:spacing w:line="336" w:lineRule="auto"/>
        <w:rPr>
          <w:rFonts w:asciiTheme="minorHAnsi" w:hAnsiTheme="minorHAnsi" w:cs="Arial"/>
          <w:sz w:val="20"/>
        </w:rPr>
      </w:pPr>
    </w:p>
    <w:p w14:paraId="441864AC" w14:textId="77777777" w:rsidR="00F26CEC" w:rsidRDefault="00BF7E5C">
      <w:pPr>
        <w:spacing w:line="336" w:lineRule="auto"/>
        <w:rPr>
          <w:rFonts w:asciiTheme="minorHAnsi" w:hAnsiTheme="minorHAnsi" w:cs="Arial"/>
          <w:sz w:val="20"/>
        </w:rPr>
      </w:pPr>
      <w:r>
        <w:rPr>
          <w:rFonts w:asciiTheme="minorHAnsi" w:hAnsiTheme="minorHAnsi" w:cs="Arial"/>
          <w:sz w:val="20"/>
        </w:rPr>
        <w:t>Beste verloskundige,</w:t>
      </w:r>
    </w:p>
    <w:p w14:paraId="76DAF42C" w14:textId="77777777" w:rsidR="00F26CEC" w:rsidRDefault="00F26CEC">
      <w:pPr>
        <w:spacing w:line="336" w:lineRule="auto"/>
        <w:rPr>
          <w:rFonts w:asciiTheme="minorHAnsi" w:hAnsiTheme="minorHAnsi" w:cs="Arial"/>
          <w:sz w:val="20"/>
        </w:rPr>
      </w:pPr>
    </w:p>
    <w:p w14:paraId="48D62615" w14:textId="30953A39" w:rsidR="00F26CEC" w:rsidRDefault="00BF7E5C">
      <w:pPr>
        <w:spacing w:line="336" w:lineRule="auto"/>
        <w:rPr>
          <w:rFonts w:asciiTheme="minorHAnsi" w:hAnsiTheme="minorHAnsi" w:cs="Arial"/>
          <w:color w:val="000000"/>
          <w:sz w:val="20"/>
        </w:rPr>
      </w:pPr>
      <w:r>
        <w:rPr>
          <w:rFonts w:asciiTheme="minorHAnsi" w:hAnsiTheme="minorHAnsi" w:cs="Arial"/>
          <w:color w:val="000000" w:themeColor="text1"/>
          <w:sz w:val="20"/>
        </w:rPr>
        <w:t xml:space="preserve">Wij vragen je om mee te doen aan een medisch-wetenschappelijk onderzoek rondom </w:t>
      </w:r>
      <w:r w:rsidR="00913E78">
        <w:rPr>
          <w:rFonts w:asciiTheme="minorHAnsi" w:hAnsiTheme="minorHAnsi" w:cs="Arial"/>
          <w:color w:val="000000" w:themeColor="text1"/>
          <w:sz w:val="20"/>
        </w:rPr>
        <w:t>tijdelijke en permanente sluitingen</w:t>
      </w:r>
      <w:r>
        <w:rPr>
          <w:rFonts w:asciiTheme="minorHAnsi" w:hAnsiTheme="minorHAnsi" w:cs="Arial"/>
          <w:color w:val="000000" w:themeColor="text1"/>
          <w:sz w:val="20"/>
        </w:rPr>
        <w:t xml:space="preserve"> in de geboortezorg. Meedoen is vrijwillig. Om mee te doen is wel jouw schriftelijke toestemming nodig. Je ontvangt deze brief omdat je als klinisch verloskundige werkzaam bent in een regio waar regelmatig sprake is van opnamestops op de verloskundeafdelingen van de ziekenhuizen. Het betreft een landelijk onderzoek dat plaatsvindt in verschillende regio’s in Nederland. </w:t>
      </w:r>
    </w:p>
    <w:p w14:paraId="5A7FD542"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 xml:space="preserve">Voordat je beslist of je wilt meedoen aan dit onderzoek, krijg je uitleg over wat het onderzoek inhoudt. Lees deze informatie rustig door en vraag de onderzoeker uitleg als je vragen hebt. </w:t>
      </w:r>
    </w:p>
    <w:p w14:paraId="752538D0" w14:textId="77777777" w:rsidR="00F26CEC" w:rsidRDefault="00F26CEC">
      <w:pPr>
        <w:spacing w:line="336" w:lineRule="auto"/>
        <w:rPr>
          <w:rFonts w:asciiTheme="minorHAnsi" w:hAnsiTheme="minorHAnsi" w:cs="Arial"/>
          <w:color w:val="000000"/>
          <w:sz w:val="20"/>
        </w:rPr>
      </w:pPr>
    </w:p>
    <w:p w14:paraId="30017CB9" w14:textId="77777777" w:rsidR="00F26CEC" w:rsidRDefault="00BF7E5C">
      <w:pPr>
        <w:pStyle w:val="Lijstalinea"/>
        <w:numPr>
          <w:ilvl w:val="0"/>
          <w:numId w:val="3"/>
        </w:numPr>
        <w:spacing w:line="336" w:lineRule="auto"/>
        <w:rPr>
          <w:rFonts w:asciiTheme="minorHAnsi" w:hAnsiTheme="minorHAnsi" w:cs="Arial"/>
          <w:b/>
          <w:bCs/>
          <w:color w:val="000000"/>
          <w:sz w:val="24"/>
          <w:szCs w:val="24"/>
        </w:rPr>
      </w:pPr>
      <w:r>
        <w:rPr>
          <w:rFonts w:asciiTheme="minorHAnsi" w:hAnsiTheme="minorHAnsi" w:cs="Arial"/>
          <w:b/>
          <w:bCs/>
          <w:color w:val="000000"/>
          <w:sz w:val="24"/>
          <w:szCs w:val="24"/>
        </w:rPr>
        <w:t>Algemene informatie</w:t>
      </w:r>
    </w:p>
    <w:p w14:paraId="441A941B"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 xml:space="preserve">De Academie Verloskunde Maastricht (AVM), onderdeel van Zuyd Hogeschool, heeft dit onderzoek opgezet in samenwerking met de Verloskunde Academie Amsterdam-Groningen (AVAG) en de Verloskunde Academie Rotterdam (VAR). </w:t>
      </w:r>
    </w:p>
    <w:p w14:paraId="4AB0B3EA" w14:textId="77777777" w:rsidR="00F26CEC" w:rsidRDefault="00BF7E5C">
      <w:pPr>
        <w:spacing w:line="336" w:lineRule="auto"/>
        <w:rPr>
          <w:rFonts w:asciiTheme="minorHAnsi" w:hAnsiTheme="minorHAnsi" w:cs="Arial"/>
          <w:sz w:val="20"/>
        </w:rPr>
      </w:pPr>
      <w:r>
        <w:rPr>
          <w:rFonts w:asciiTheme="minorHAnsi" w:hAnsiTheme="minorHAnsi" w:cs="Arial"/>
          <w:sz w:val="20"/>
        </w:rPr>
        <w:t xml:space="preserve">De OPTIMISTIC studie is een landelijk onderzoek naar capaciteitsproblemen in de geboortezorg dat bestaat uit verschillende onderdelen. Het focusgroeponderzoek waar je voor bent benaderd wordt ook landelijk uitgevoerd. </w:t>
      </w:r>
      <w:r>
        <w:rPr>
          <w:rFonts w:asciiTheme="minorHAnsi" w:hAnsiTheme="minorHAnsi" w:cs="Arial"/>
          <w:color w:val="000000" w:themeColor="text1"/>
          <w:sz w:val="20"/>
        </w:rPr>
        <w:t xml:space="preserve">Aan dit onderzoek doen naar verwachting 48 personen mee, verdeeld over 6 focusgroepen. </w:t>
      </w:r>
    </w:p>
    <w:p w14:paraId="77F2E541"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Dit onderzoek is beoordeeld door de Medisch Ethische ToetsingsCommissie Zuyderland-Zuyd (METC Z).</w:t>
      </w:r>
    </w:p>
    <w:p w14:paraId="3C51F93B" w14:textId="46EDC97B" w:rsidR="00F26CEC" w:rsidRDefault="00F26CEC">
      <w:pPr>
        <w:spacing w:line="336" w:lineRule="auto"/>
        <w:rPr>
          <w:rFonts w:asciiTheme="minorHAnsi" w:hAnsiTheme="minorHAnsi" w:cs="Arial"/>
          <w:sz w:val="20"/>
        </w:rPr>
      </w:pPr>
    </w:p>
    <w:p w14:paraId="2FD327C6" w14:textId="23983F5B" w:rsidR="00F26CEC" w:rsidRDefault="00BF7E5C">
      <w:pPr>
        <w:pStyle w:val="Lijstalinea"/>
        <w:numPr>
          <w:ilvl w:val="0"/>
          <w:numId w:val="3"/>
        </w:numPr>
        <w:spacing w:line="336" w:lineRule="auto"/>
        <w:rPr>
          <w:rFonts w:asciiTheme="minorHAnsi" w:hAnsiTheme="minorHAnsi" w:cs="Arial"/>
          <w:b/>
          <w:sz w:val="24"/>
          <w:szCs w:val="24"/>
        </w:rPr>
      </w:pPr>
      <w:r>
        <w:rPr>
          <w:rFonts w:asciiTheme="minorHAnsi" w:hAnsiTheme="minorHAnsi" w:cs="Arial"/>
          <w:b/>
          <w:sz w:val="24"/>
          <w:szCs w:val="24"/>
        </w:rPr>
        <w:t>Achtergrond en doel van het onderzoek</w:t>
      </w:r>
    </w:p>
    <w:p w14:paraId="52A99A84" w14:textId="08854064" w:rsidR="00F26CEC" w:rsidRDefault="00BF7E5C">
      <w:pPr>
        <w:tabs>
          <w:tab w:val="clear" w:pos="284"/>
          <w:tab w:val="clear" w:pos="1701"/>
        </w:tabs>
        <w:spacing w:after="160" w:line="360" w:lineRule="auto"/>
        <w:rPr>
          <w:rFonts w:asciiTheme="minorHAnsi" w:hAnsiTheme="minorHAnsi" w:cs="Arial"/>
          <w:color w:val="000000" w:themeColor="text1"/>
          <w:sz w:val="20"/>
        </w:rPr>
      </w:pPr>
      <w:r>
        <w:rPr>
          <w:rFonts w:asciiTheme="minorHAnsi" w:hAnsiTheme="minorHAnsi" w:cs="Arial"/>
          <w:color w:val="000000" w:themeColor="text1"/>
          <w:sz w:val="20"/>
        </w:rPr>
        <w:t xml:space="preserve">De Nederlandse geboortezorg kampt structureel met capaciteitsproblemen. Door tijdelijke opnamestops op verloskundeafdelingen en toenemende concentratie van zorg ervaren eerstelijns verloskundigen dat zij vaker uit moeten wijken met hun cliënten naar ziekenhuizen buiten de regio. Als een verloskundige voor een bevalling buiten de regio moet reizen, komt de zorg voor andere cliënten in het gedrang. Daarnaast ervaren verloskundigen en cliënten dat gewenste zorg hierdoor niet, of vertraagd wordt gegeven. Verloskundigen ervaren weinig grip op de gevolgen en oplossingen </w:t>
      </w:r>
      <w:r>
        <w:rPr>
          <w:rFonts w:asciiTheme="minorHAnsi" w:hAnsiTheme="minorHAnsi" w:cs="Arial"/>
          <w:color w:val="000000" w:themeColor="text1"/>
          <w:sz w:val="20"/>
        </w:rPr>
        <w:lastRenderedPageBreak/>
        <w:t xml:space="preserve">die hiervoor worden ingezet. Zij willen meer regie over mogelijke oplossingen binnen de regionale organisatie van de eerstelijns zorg  - in lijn met hun beroepsidentiteit – om beter te kunnen anticiperen op tijdelijke opnamestops en concentratie van zorg. Binnen de OPTIMISTIC studie werken we samen met de beroepspraktijk aan het identificeren en vormgeven van passende regionale samenwerkingsvormen, die bijdragen aan de toegankelijkheid van de geboortezorg in de regio met voldoende draagvlak voor implementatie en die aansluiten bij de kernwaarden van verloskundigen en cliënten. </w:t>
      </w:r>
    </w:p>
    <w:p w14:paraId="4F998DA6" w14:textId="77777777" w:rsidR="00F26CEC" w:rsidRDefault="00BF7E5C">
      <w:pPr>
        <w:tabs>
          <w:tab w:val="clear" w:pos="284"/>
          <w:tab w:val="clear" w:pos="1701"/>
        </w:tabs>
        <w:spacing w:after="160" w:line="360" w:lineRule="auto"/>
        <w:rPr>
          <w:rFonts w:asciiTheme="minorHAnsi" w:hAnsiTheme="minorHAnsi" w:cs="Arial"/>
          <w:color w:val="000000" w:themeColor="text1"/>
          <w:sz w:val="20"/>
        </w:rPr>
      </w:pPr>
      <w:r>
        <w:rPr>
          <w:rFonts w:asciiTheme="minorHAnsi" w:hAnsiTheme="minorHAnsi" w:cs="Arial"/>
          <w:color w:val="000000" w:themeColor="text1"/>
          <w:sz w:val="20"/>
        </w:rPr>
        <w:t>Om een breder perspectief van bovengenoemde capaciteitsproblemen in beeld te brengen, willen we ook meer inzicht krijgen in ervaringen vanuit de tweede- en derdelijns verloskundige zorg. Dat doen we door middel van focusgroepen (groepsgesprekken) met klinisch verloskundigen die werkzaam zijn in regio’s waar regelmatig sprake is van opnamestops in de ziekenhuizen (zorgweigeringen). Deze informatie is van belang bij het vormgeven van passende oplossingen en samenwerkingsvormen binnen de regionale, verloskundige zorg.</w:t>
      </w:r>
    </w:p>
    <w:p w14:paraId="50DBEF06" w14:textId="77777777" w:rsidR="00F26CEC" w:rsidRDefault="00F26CEC">
      <w:pPr>
        <w:spacing w:line="336" w:lineRule="auto"/>
        <w:rPr>
          <w:rFonts w:asciiTheme="minorHAnsi" w:hAnsiTheme="minorHAnsi" w:cs="Arial"/>
          <w:szCs w:val="22"/>
        </w:rPr>
      </w:pPr>
    </w:p>
    <w:p w14:paraId="206D8B3A" w14:textId="77777777" w:rsidR="00F26CEC" w:rsidRDefault="00BF7E5C">
      <w:pPr>
        <w:pStyle w:val="Lijstalinea"/>
        <w:numPr>
          <w:ilvl w:val="0"/>
          <w:numId w:val="3"/>
        </w:numPr>
        <w:spacing w:line="336" w:lineRule="auto"/>
        <w:rPr>
          <w:rFonts w:asciiTheme="minorHAnsi" w:hAnsiTheme="minorHAnsi" w:cs="Arial"/>
          <w:sz w:val="24"/>
          <w:szCs w:val="24"/>
        </w:rPr>
      </w:pPr>
      <w:r>
        <w:rPr>
          <w:rFonts w:asciiTheme="minorHAnsi" w:hAnsiTheme="minorHAnsi" w:cs="Arial"/>
          <w:b/>
          <w:sz w:val="24"/>
          <w:szCs w:val="24"/>
        </w:rPr>
        <w:t xml:space="preserve">Wat meedoen inhoudt </w:t>
      </w:r>
    </w:p>
    <w:p w14:paraId="258305F1" w14:textId="77777777" w:rsidR="00F26CEC" w:rsidRDefault="00BF7E5C">
      <w:pPr>
        <w:spacing w:line="336" w:lineRule="auto"/>
        <w:rPr>
          <w:rFonts w:asciiTheme="minorHAnsi" w:hAnsiTheme="minorHAnsi" w:cs="Arial"/>
          <w:sz w:val="20"/>
        </w:rPr>
      </w:pPr>
      <w:r>
        <w:rPr>
          <w:rFonts w:asciiTheme="minorHAnsi" w:hAnsiTheme="minorHAnsi" w:cs="Arial"/>
          <w:sz w:val="20"/>
        </w:rPr>
        <w:t>Als je besluit om deel te nemen dan houdt dat het volgende in:</w:t>
      </w:r>
    </w:p>
    <w:p w14:paraId="2E87A82C" w14:textId="77777777" w:rsidR="00F26CEC" w:rsidRDefault="00F26CEC">
      <w:pPr>
        <w:spacing w:line="336" w:lineRule="auto"/>
        <w:rPr>
          <w:rFonts w:asciiTheme="minorHAnsi" w:hAnsiTheme="minorHAnsi" w:cs="Arial"/>
          <w:sz w:val="20"/>
        </w:rPr>
      </w:pPr>
    </w:p>
    <w:p w14:paraId="583956A3" w14:textId="00E6BEAF" w:rsidR="008D64C1" w:rsidRPr="007F5E11" w:rsidRDefault="00BF7E5C" w:rsidP="008D64C1">
      <w:pPr>
        <w:pStyle w:val="Lijstalinea"/>
        <w:numPr>
          <w:ilvl w:val="0"/>
          <w:numId w:val="5"/>
        </w:numPr>
        <w:spacing w:line="336" w:lineRule="auto"/>
        <w:rPr>
          <w:rFonts w:asciiTheme="minorHAnsi" w:hAnsiTheme="minorHAnsi" w:cs="Arial"/>
          <w:sz w:val="20"/>
        </w:rPr>
      </w:pPr>
      <w:r>
        <w:rPr>
          <w:rFonts w:asciiTheme="minorHAnsi" w:hAnsiTheme="minorHAnsi" w:cs="Arial"/>
          <w:sz w:val="20"/>
        </w:rPr>
        <w:t>Je neemt deel aan een groepsgesprek met 6-10 andere klinisch verloskundigen</w:t>
      </w:r>
      <w:r w:rsidR="00866879">
        <w:rPr>
          <w:rFonts w:asciiTheme="minorHAnsi" w:hAnsiTheme="minorHAnsi" w:cs="Arial"/>
          <w:sz w:val="20"/>
        </w:rPr>
        <w:t xml:space="preserve"> op één van de volgende data</w:t>
      </w:r>
      <w:r w:rsidR="003D18DE">
        <w:rPr>
          <w:rFonts w:asciiTheme="minorHAnsi" w:hAnsiTheme="minorHAnsi" w:cs="Arial"/>
          <w:sz w:val="20"/>
        </w:rPr>
        <w:t xml:space="preserve"> in 2026</w:t>
      </w:r>
      <w:r w:rsidR="00866879">
        <w:rPr>
          <w:rFonts w:asciiTheme="minorHAnsi" w:hAnsiTheme="minorHAnsi" w:cs="Arial"/>
          <w:sz w:val="20"/>
        </w:rPr>
        <w:t>:</w:t>
      </w:r>
    </w:p>
    <w:p w14:paraId="4F0BC040" w14:textId="0565FBF0" w:rsidR="003D18DE" w:rsidRDefault="003D18DE"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Dinsdag 13 januari, 13.00 – 15.00 uur</w:t>
      </w:r>
    </w:p>
    <w:p w14:paraId="41CED2E0" w14:textId="610CC5AA" w:rsidR="003D18DE" w:rsidRDefault="003D18DE"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Donderdag 15 januari, 19.00 – 21.00 uur</w:t>
      </w:r>
    </w:p>
    <w:p w14:paraId="46F00FB0" w14:textId="0525670F" w:rsidR="003D18DE" w:rsidRDefault="003D18DE"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Maandag 19 januari, 10.00 – 12.00 uur</w:t>
      </w:r>
    </w:p>
    <w:p w14:paraId="255DFC84" w14:textId="7091EDB2" w:rsidR="003D18DE" w:rsidRDefault="003D18DE"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Dinsdag 20 januari, 19.00 – 21.00 uur</w:t>
      </w:r>
    </w:p>
    <w:p w14:paraId="4E77BE4A" w14:textId="19023859" w:rsidR="003D18DE" w:rsidRDefault="003D18DE"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Donderdag 5 februari</w:t>
      </w:r>
      <w:r w:rsidR="00E063F9">
        <w:rPr>
          <w:rFonts w:asciiTheme="minorHAnsi" w:hAnsiTheme="minorHAnsi" w:cs="Arial"/>
          <w:sz w:val="20"/>
        </w:rPr>
        <w:t>, 10.00 – 12.00 uur</w:t>
      </w:r>
    </w:p>
    <w:p w14:paraId="5DFC0028" w14:textId="18669CA8" w:rsidR="00E063F9" w:rsidRDefault="00E063F9" w:rsidP="003D18DE">
      <w:pPr>
        <w:pStyle w:val="Lijstalinea"/>
        <w:numPr>
          <w:ilvl w:val="1"/>
          <w:numId w:val="5"/>
        </w:numPr>
        <w:spacing w:line="336" w:lineRule="auto"/>
        <w:rPr>
          <w:rFonts w:asciiTheme="minorHAnsi" w:hAnsiTheme="minorHAnsi" w:cs="Arial"/>
          <w:sz w:val="20"/>
        </w:rPr>
      </w:pPr>
      <w:r>
        <w:rPr>
          <w:rFonts w:asciiTheme="minorHAnsi" w:hAnsiTheme="minorHAnsi" w:cs="Arial"/>
          <w:sz w:val="20"/>
        </w:rPr>
        <w:t>Maandag 9 februari, 10.00 – 12.00 uur</w:t>
      </w:r>
    </w:p>
    <w:p w14:paraId="58C37E5F" w14:textId="5C1507DD" w:rsidR="00B1025A" w:rsidRDefault="00E063F9" w:rsidP="00B1025A">
      <w:pPr>
        <w:pStyle w:val="Lijstalinea"/>
        <w:numPr>
          <w:ilvl w:val="1"/>
          <w:numId w:val="5"/>
        </w:numPr>
        <w:spacing w:line="336" w:lineRule="auto"/>
        <w:rPr>
          <w:rFonts w:asciiTheme="minorHAnsi" w:hAnsiTheme="minorHAnsi" w:cs="Arial"/>
          <w:sz w:val="20"/>
        </w:rPr>
      </w:pPr>
      <w:r>
        <w:rPr>
          <w:rFonts w:asciiTheme="minorHAnsi" w:hAnsiTheme="minorHAnsi" w:cs="Arial"/>
          <w:sz w:val="20"/>
        </w:rPr>
        <w:t>Dinsdag 10 februari, 19.00 – 21.00 uur</w:t>
      </w:r>
    </w:p>
    <w:p w14:paraId="5A9E04A6" w14:textId="66632A98" w:rsidR="00B1025A" w:rsidRPr="00B1025A" w:rsidRDefault="00B1025A" w:rsidP="00B1025A">
      <w:pPr>
        <w:spacing w:line="336" w:lineRule="auto"/>
        <w:ind w:left="1080"/>
        <w:rPr>
          <w:rFonts w:asciiTheme="minorHAnsi" w:hAnsiTheme="minorHAnsi" w:cs="Arial"/>
          <w:sz w:val="20"/>
        </w:rPr>
      </w:pPr>
      <w:r>
        <w:rPr>
          <w:rFonts w:asciiTheme="minorHAnsi" w:hAnsiTheme="minorHAnsi" w:cs="Arial"/>
          <w:sz w:val="20"/>
        </w:rPr>
        <w:t>Je kunt zelf doorgeven welk moment voor jou het beste uitkomt.</w:t>
      </w:r>
    </w:p>
    <w:p w14:paraId="59B8DA67" w14:textId="0575E47B" w:rsidR="00F26CEC" w:rsidRDefault="00BF7E5C">
      <w:pPr>
        <w:pStyle w:val="Lijstalinea"/>
        <w:numPr>
          <w:ilvl w:val="0"/>
          <w:numId w:val="5"/>
        </w:numPr>
        <w:spacing w:line="336" w:lineRule="auto"/>
        <w:rPr>
          <w:rFonts w:asciiTheme="minorHAnsi" w:hAnsiTheme="minorHAnsi" w:cs="Arial"/>
          <w:sz w:val="20"/>
        </w:rPr>
      </w:pPr>
      <w:r>
        <w:rPr>
          <w:rFonts w:asciiTheme="minorHAnsi" w:hAnsiTheme="minorHAnsi" w:cs="Arial"/>
          <w:sz w:val="20"/>
        </w:rPr>
        <w:t xml:space="preserve">Het groepsgesprek vindt </w:t>
      </w:r>
      <w:r>
        <w:rPr>
          <w:rFonts w:asciiTheme="minorHAnsi" w:hAnsiTheme="minorHAnsi" w:cs="Arial"/>
          <w:sz w:val="20"/>
          <w:u w:val="single"/>
        </w:rPr>
        <w:t>online</w:t>
      </w:r>
      <w:r>
        <w:rPr>
          <w:rFonts w:asciiTheme="minorHAnsi" w:hAnsiTheme="minorHAnsi" w:cs="Arial"/>
          <w:sz w:val="20"/>
        </w:rPr>
        <w:t xml:space="preserve"> plaats via Microsoft Teams (met beeld en geluid). </w:t>
      </w:r>
    </w:p>
    <w:p w14:paraId="239F8E5E" w14:textId="77777777" w:rsidR="00F26CEC" w:rsidRDefault="00BF7E5C">
      <w:pPr>
        <w:pStyle w:val="Lijstalinea"/>
        <w:numPr>
          <w:ilvl w:val="0"/>
          <w:numId w:val="5"/>
        </w:numPr>
        <w:spacing w:line="336" w:lineRule="auto"/>
        <w:rPr>
          <w:rFonts w:asciiTheme="minorHAnsi" w:hAnsiTheme="minorHAnsi" w:cs="Arial"/>
          <w:sz w:val="20"/>
        </w:rPr>
      </w:pPr>
      <w:r>
        <w:rPr>
          <w:rFonts w:asciiTheme="minorHAnsi" w:hAnsiTheme="minorHAnsi" w:cs="Arial"/>
          <w:sz w:val="20"/>
        </w:rPr>
        <w:t>Het gesprek wordt digitaal opgenomen en uitgeschreven.</w:t>
      </w:r>
    </w:p>
    <w:p w14:paraId="3B2563AC" w14:textId="3F2E50F7" w:rsidR="00F26CEC" w:rsidRDefault="00BF7E5C">
      <w:pPr>
        <w:pStyle w:val="Lijstalinea"/>
        <w:numPr>
          <w:ilvl w:val="0"/>
          <w:numId w:val="5"/>
        </w:numPr>
        <w:spacing w:line="336" w:lineRule="auto"/>
        <w:rPr>
          <w:rFonts w:asciiTheme="minorHAnsi" w:hAnsiTheme="minorHAnsi" w:cs="Arial"/>
          <w:sz w:val="20"/>
        </w:rPr>
      </w:pPr>
      <w:r>
        <w:rPr>
          <w:rFonts w:asciiTheme="minorHAnsi" w:hAnsiTheme="minorHAnsi" w:cs="Arial"/>
          <w:sz w:val="20"/>
        </w:rPr>
        <w:t>Het gesprek duurt maximaal 2 uur en wordt begeleid door 2 interviewers.</w:t>
      </w:r>
    </w:p>
    <w:p w14:paraId="246D87D1" w14:textId="13AFE9FE" w:rsidR="00F26CEC" w:rsidRDefault="00BF7E5C">
      <w:pPr>
        <w:pStyle w:val="Lijstalinea"/>
        <w:numPr>
          <w:ilvl w:val="0"/>
          <w:numId w:val="5"/>
        </w:numPr>
        <w:spacing w:line="336" w:lineRule="auto"/>
        <w:rPr>
          <w:rFonts w:asciiTheme="minorHAnsi" w:hAnsiTheme="minorHAnsi" w:cs="Arial"/>
          <w:sz w:val="20"/>
        </w:rPr>
      </w:pPr>
      <w:r>
        <w:rPr>
          <w:rFonts w:asciiTheme="minorHAnsi" w:hAnsiTheme="minorHAnsi" w:cs="Arial"/>
          <w:sz w:val="20"/>
        </w:rPr>
        <w:t>Tijdens het gesprek stellen we een aantal vragen waarover je samen met de anderen in gesprek gaat.</w:t>
      </w:r>
    </w:p>
    <w:p w14:paraId="19001799" w14:textId="3E980627" w:rsidR="00F26CEC" w:rsidRDefault="00F26CEC">
      <w:pPr>
        <w:spacing w:line="336" w:lineRule="auto"/>
        <w:rPr>
          <w:rFonts w:asciiTheme="minorHAnsi" w:hAnsiTheme="minorHAnsi" w:cs="Arial"/>
          <w:sz w:val="20"/>
        </w:rPr>
      </w:pPr>
    </w:p>
    <w:p w14:paraId="339604AD" w14:textId="2130EE59" w:rsidR="00F26CEC" w:rsidRDefault="00BF7E5C">
      <w:pPr>
        <w:spacing w:line="336" w:lineRule="auto"/>
        <w:rPr>
          <w:rFonts w:asciiTheme="minorHAnsi" w:hAnsiTheme="minorHAnsi" w:cs="Arial"/>
          <w:sz w:val="20"/>
        </w:rPr>
      </w:pPr>
      <w:r>
        <w:rPr>
          <w:rFonts w:asciiTheme="minorHAnsi" w:hAnsiTheme="minorHAnsi" w:cs="Arial"/>
          <w:sz w:val="20"/>
        </w:rPr>
        <w:t>We stellen o.a. vragen over jouw ervaringen met opnamestops op de verloskundeafdelingen, wat dit volgens jou betekent voor de geboden zorg, welke impact dit heeft op jou als professional en over de samenwerking met de eerstelijns verloskundigen.</w:t>
      </w:r>
    </w:p>
    <w:p w14:paraId="1D3E2E40" w14:textId="77777777" w:rsidR="00F26CEC" w:rsidRDefault="00BF7E5C">
      <w:pPr>
        <w:spacing w:line="336" w:lineRule="auto"/>
        <w:rPr>
          <w:rFonts w:asciiTheme="minorHAnsi" w:hAnsiTheme="minorHAnsi" w:cs="Arial"/>
          <w:sz w:val="20"/>
        </w:rPr>
      </w:pPr>
      <w:r>
        <w:rPr>
          <w:rFonts w:asciiTheme="minorHAnsi" w:hAnsiTheme="minorHAnsi" w:cs="Arial"/>
          <w:sz w:val="20"/>
        </w:rPr>
        <w:t>Het onderzoek stopt na deelname aan het groepsgesprek.</w:t>
      </w:r>
    </w:p>
    <w:p w14:paraId="75811913" w14:textId="77777777" w:rsidR="00F26CEC" w:rsidRDefault="00F26CEC">
      <w:pPr>
        <w:spacing w:line="336" w:lineRule="auto"/>
        <w:rPr>
          <w:rFonts w:asciiTheme="minorHAnsi" w:hAnsiTheme="minorHAnsi" w:cs="Arial"/>
          <w:sz w:val="20"/>
        </w:rPr>
      </w:pPr>
    </w:p>
    <w:p w14:paraId="1AA22DA1" w14:textId="77777777" w:rsidR="00CB3EB5" w:rsidRDefault="00CB3EB5">
      <w:pPr>
        <w:spacing w:line="336" w:lineRule="auto"/>
        <w:rPr>
          <w:rFonts w:asciiTheme="minorHAnsi" w:hAnsiTheme="minorHAnsi" w:cs="Arial"/>
          <w:sz w:val="20"/>
        </w:rPr>
      </w:pPr>
    </w:p>
    <w:p w14:paraId="74ABE735" w14:textId="77777777" w:rsidR="00F26CEC" w:rsidRDefault="00BF7E5C">
      <w:pPr>
        <w:pStyle w:val="Lijstalinea"/>
        <w:numPr>
          <w:ilvl w:val="0"/>
          <w:numId w:val="3"/>
        </w:numPr>
        <w:spacing w:line="336" w:lineRule="auto"/>
        <w:rPr>
          <w:rFonts w:asciiTheme="minorHAnsi" w:hAnsiTheme="minorHAnsi" w:cs="Arial"/>
          <w:b/>
          <w:sz w:val="24"/>
          <w:szCs w:val="24"/>
        </w:rPr>
      </w:pPr>
      <w:r>
        <w:rPr>
          <w:rFonts w:asciiTheme="minorHAnsi" w:hAnsiTheme="minorHAnsi" w:cs="Arial"/>
          <w:b/>
          <w:sz w:val="24"/>
          <w:szCs w:val="24"/>
        </w:rPr>
        <w:t>Wat wordt er van je verwacht</w:t>
      </w:r>
    </w:p>
    <w:p w14:paraId="01D1DF75" w14:textId="77777777" w:rsidR="00F26CEC" w:rsidRDefault="00BF7E5C">
      <w:pPr>
        <w:spacing w:line="336" w:lineRule="auto"/>
        <w:rPr>
          <w:rFonts w:asciiTheme="minorHAnsi" w:hAnsiTheme="minorHAnsi" w:cs="Arial"/>
          <w:sz w:val="20"/>
        </w:rPr>
      </w:pPr>
      <w:r>
        <w:rPr>
          <w:rFonts w:asciiTheme="minorHAnsi" w:hAnsiTheme="minorHAnsi" w:cs="Arial"/>
          <w:sz w:val="20"/>
        </w:rPr>
        <w:t>Om het onderzoek goed te laten verlopen is het belangrijk dat je de gemaakte afspraken nakomt en op tijd inlogt voor het groepsgesprek.</w:t>
      </w:r>
    </w:p>
    <w:p w14:paraId="6B764113" w14:textId="77777777" w:rsidR="00F26CEC" w:rsidRDefault="00F26CEC">
      <w:pPr>
        <w:spacing w:line="336" w:lineRule="auto"/>
        <w:rPr>
          <w:rFonts w:asciiTheme="minorHAnsi" w:hAnsiTheme="minorHAnsi" w:cs="Arial"/>
          <w:sz w:val="20"/>
        </w:rPr>
      </w:pPr>
    </w:p>
    <w:p w14:paraId="32AB713D" w14:textId="77777777" w:rsidR="00F26CEC" w:rsidRDefault="00BF7E5C">
      <w:pPr>
        <w:spacing w:line="336" w:lineRule="auto"/>
        <w:rPr>
          <w:rFonts w:asciiTheme="minorHAnsi" w:hAnsiTheme="minorHAnsi" w:cs="Arial"/>
          <w:sz w:val="20"/>
        </w:rPr>
      </w:pPr>
      <w:r>
        <w:rPr>
          <w:rFonts w:asciiTheme="minorHAnsi" w:hAnsiTheme="minorHAnsi" w:cs="Arial"/>
          <w:sz w:val="20"/>
        </w:rPr>
        <w:t>Het is belangrijk dat je contact opneemt met de onderzoeker als:</w:t>
      </w:r>
    </w:p>
    <w:p w14:paraId="7623FAF6" w14:textId="77777777" w:rsidR="00F26CEC" w:rsidRDefault="00BF7E5C">
      <w:pPr>
        <w:pStyle w:val="Lijstalinea"/>
        <w:numPr>
          <w:ilvl w:val="0"/>
          <w:numId w:val="6"/>
        </w:numPr>
        <w:spacing w:line="336" w:lineRule="auto"/>
        <w:rPr>
          <w:rFonts w:asciiTheme="minorHAnsi" w:hAnsiTheme="minorHAnsi" w:cs="Arial"/>
          <w:sz w:val="20"/>
        </w:rPr>
      </w:pPr>
      <w:r>
        <w:rPr>
          <w:rFonts w:asciiTheme="minorHAnsi" w:hAnsiTheme="minorHAnsi" w:cs="Arial"/>
          <w:sz w:val="20"/>
        </w:rPr>
        <w:t>je vragen hebt over het onderzoek</w:t>
      </w:r>
    </w:p>
    <w:p w14:paraId="5D5FAC59" w14:textId="77777777" w:rsidR="00F26CEC" w:rsidRDefault="00BF7E5C">
      <w:pPr>
        <w:pStyle w:val="Lijstalinea"/>
        <w:numPr>
          <w:ilvl w:val="0"/>
          <w:numId w:val="6"/>
        </w:numPr>
        <w:spacing w:line="336" w:lineRule="auto"/>
        <w:rPr>
          <w:rFonts w:asciiTheme="minorHAnsi" w:hAnsiTheme="minorHAnsi" w:cs="Arial"/>
          <w:sz w:val="20"/>
        </w:rPr>
      </w:pPr>
      <w:r>
        <w:rPr>
          <w:rFonts w:asciiTheme="minorHAnsi" w:hAnsiTheme="minorHAnsi" w:cs="Arial"/>
          <w:sz w:val="20"/>
        </w:rPr>
        <w:t>je niet meer wilt meedoen aan het onderzoek</w:t>
      </w:r>
    </w:p>
    <w:p w14:paraId="3A63AB46" w14:textId="77777777" w:rsidR="00F26CEC" w:rsidRDefault="00BF7E5C">
      <w:pPr>
        <w:pStyle w:val="Lijstalinea"/>
        <w:numPr>
          <w:ilvl w:val="0"/>
          <w:numId w:val="6"/>
        </w:numPr>
        <w:spacing w:line="336" w:lineRule="auto"/>
        <w:rPr>
          <w:rFonts w:asciiTheme="minorHAnsi" w:hAnsiTheme="minorHAnsi" w:cs="Arial"/>
          <w:sz w:val="20"/>
        </w:rPr>
      </w:pPr>
      <w:r>
        <w:rPr>
          <w:rFonts w:asciiTheme="minorHAnsi" w:hAnsiTheme="minorHAnsi" w:cs="Arial"/>
          <w:sz w:val="20"/>
        </w:rPr>
        <w:t>jouw contactgegevens wijzigen</w:t>
      </w:r>
    </w:p>
    <w:p w14:paraId="1CAE6736" w14:textId="77777777" w:rsidR="00F26CEC" w:rsidRDefault="00F26CEC">
      <w:pPr>
        <w:tabs>
          <w:tab w:val="clear" w:pos="1701"/>
        </w:tabs>
        <w:spacing w:line="336" w:lineRule="auto"/>
        <w:rPr>
          <w:rFonts w:asciiTheme="minorHAnsi" w:hAnsiTheme="minorHAnsi" w:cs="Arial"/>
          <w:sz w:val="20"/>
        </w:rPr>
      </w:pPr>
    </w:p>
    <w:p w14:paraId="69BA40BB" w14:textId="77777777" w:rsidR="00F26CEC" w:rsidRDefault="00BF7E5C">
      <w:pPr>
        <w:pStyle w:val="Lijstalinea"/>
        <w:numPr>
          <w:ilvl w:val="0"/>
          <w:numId w:val="3"/>
        </w:numPr>
        <w:spacing w:line="336" w:lineRule="auto"/>
        <w:rPr>
          <w:rFonts w:asciiTheme="minorHAnsi" w:hAnsiTheme="minorHAnsi" w:cs="Arial"/>
          <w:b/>
          <w:sz w:val="24"/>
          <w:szCs w:val="24"/>
        </w:rPr>
      </w:pPr>
      <w:r>
        <w:rPr>
          <w:rFonts w:asciiTheme="minorHAnsi" w:hAnsiTheme="minorHAnsi" w:cs="Arial"/>
          <w:b/>
          <w:sz w:val="24"/>
          <w:szCs w:val="24"/>
        </w:rPr>
        <w:t xml:space="preserve">Mogelijke voor- en nadelen </w:t>
      </w:r>
    </w:p>
    <w:p w14:paraId="29523607" w14:textId="77777777" w:rsidR="00F26CEC" w:rsidRDefault="00BF7E5C">
      <w:pPr>
        <w:tabs>
          <w:tab w:val="clear" w:pos="284"/>
        </w:tabs>
        <w:spacing w:line="336" w:lineRule="auto"/>
        <w:rPr>
          <w:rFonts w:asciiTheme="minorHAnsi" w:hAnsiTheme="minorHAnsi" w:cs="Arial"/>
          <w:sz w:val="20"/>
        </w:rPr>
      </w:pPr>
      <w:r>
        <w:rPr>
          <w:rFonts w:asciiTheme="minorHAnsi" w:hAnsiTheme="minorHAnsi" w:cs="Arial"/>
          <w:sz w:val="20"/>
        </w:rPr>
        <w:t>Er zijn geen risico’s verbonden aan het onderzoek. Door jouw deelname lever je een bijdrage aan de verbetering van de toegankelijkheid van de verloskundige zorg door meer inzicht te geven in de gevolgen van ervaren capaciteitsproblemen. De tijdsinvestering bestaat uit deelname aan het online groepsgesprek (maximaal 2 uur).</w:t>
      </w:r>
    </w:p>
    <w:p w14:paraId="51EF7A31" w14:textId="77777777" w:rsidR="00F26CEC" w:rsidRDefault="00F26CEC">
      <w:pPr>
        <w:spacing w:line="336" w:lineRule="auto"/>
        <w:rPr>
          <w:rFonts w:asciiTheme="minorHAnsi" w:hAnsiTheme="minorHAnsi" w:cs="Arial"/>
          <w:sz w:val="20"/>
        </w:rPr>
      </w:pPr>
    </w:p>
    <w:p w14:paraId="6B2F86DC" w14:textId="77777777" w:rsidR="00F26CEC" w:rsidRDefault="00BF7E5C">
      <w:pPr>
        <w:pStyle w:val="Lijstalinea"/>
        <w:numPr>
          <w:ilvl w:val="0"/>
          <w:numId w:val="3"/>
        </w:numPr>
        <w:spacing w:line="336" w:lineRule="auto"/>
        <w:rPr>
          <w:rFonts w:asciiTheme="minorHAnsi" w:hAnsiTheme="minorHAnsi" w:cs="Arial"/>
          <w:b/>
          <w:sz w:val="24"/>
          <w:szCs w:val="24"/>
        </w:rPr>
      </w:pPr>
      <w:r>
        <w:rPr>
          <w:rFonts w:asciiTheme="minorHAnsi" w:hAnsiTheme="minorHAnsi" w:cs="Arial"/>
          <w:b/>
          <w:sz w:val="24"/>
          <w:szCs w:val="24"/>
        </w:rPr>
        <w:t>Als je niet wilt meedoen of wilt stoppen met het onderzoek</w:t>
      </w:r>
    </w:p>
    <w:p w14:paraId="195596B1" w14:textId="77777777" w:rsidR="00F26CEC" w:rsidRDefault="00BF7E5C">
      <w:pPr>
        <w:tabs>
          <w:tab w:val="clear" w:pos="284"/>
        </w:tabs>
        <w:spacing w:line="336" w:lineRule="auto"/>
        <w:rPr>
          <w:rFonts w:asciiTheme="minorHAnsi" w:hAnsiTheme="minorHAnsi" w:cs="Arial"/>
          <w:sz w:val="20"/>
        </w:rPr>
      </w:pPr>
      <w:r>
        <w:rPr>
          <w:rFonts w:asciiTheme="minorHAnsi" w:hAnsiTheme="minorHAnsi" w:cs="Arial"/>
          <w:sz w:val="20"/>
        </w:rPr>
        <w:t xml:space="preserve">Je beslist zelf of je meedoet aan het onderzoek. Deelname is vrijwillig. Als je besluit niet mee te doen, hoef je verder niets te doen. Je hoeft niets te tekenen. Je hoeft ook niet te zeggen waarom je niet wilt meedoen. Als je wel meedoet, kun je je altijd bedenken en toch stoppen, ook tijdens het onderzoek. Je hoeft niet te zeggen waarom je stopt. </w:t>
      </w:r>
    </w:p>
    <w:p w14:paraId="0382C604" w14:textId="77777777" w:rsidR="00F26CEC" w:rsidRDefault="00F26CEC">
      <w:pPr>
        <w:tabs>
          <w:tab w:val="clear" w:pos="1701"/>
        </w:tabs>
        <w:spacing w:line="336" w:lineRule="auto"/>
        <w:rPr>
          <w:rFonts w:asciiTheme="minorHAnsi" w:hAnsiTheme="minorHAnsi" w:cs="Arial"/>
          <w:sz w:val="20"/>
          <w:highlight w:val="magenta"/>
        </w:rPr>
      </w:pPr>
    </w:p>
    <w:p w14:paraId="4AF34664" w14:textId="77777777" w:rsidR="00F26CEC" w:rsidRDefault="00BF7E5C">
      <w:pPr>
        <w:pStyle w:val="Lijstalinea"/>
        <w:numPr>
          <w:ilvl w:val="0"/>
          <w:numId w:val="3"/>
        </w:numPr>
        <w:spacing w:line="336" w:lineRule="auto"/>
        <w:rPr>
          <w:rFonts w:asciiTheme="minorHAnsi" w:hAnsiTheme="minorHAnsi" w:cs="Arial"/>
          <w:b/>
          <w:color w:val="000000"/>
          <w:sz w:val="24"/>
          <w:szCs w:val="24"/>
        </w:rPr>
      </w:pPr>
      <w:r>
        <w:rPr>
          <w:rFonts w:asciiTheme="minorHAnsi" w:hAnsiTheme="minorHAnsi" w:cs="Arial"/>
          <w:b/>
          <w:color w:val="000000"/>
          <w:sz w:val="24"/>
          <w:szCs w:val="24"/>
        </w:rPr>
        <w:t xml:space="preserve">Gebruik en bewaren van jouw gegevens </w:t>
      </w:r>
    </w:p>
    <w:p w14:paraId="71E05A58" w14:textId="77777777" w:rsidR="00F26CEC" w:rsidRDefault="00BF7E5C">
      <w:pPr>
        <w:spacing w:line="336" w:lineRule="auto"/>
        <w:rPr>
          <w:rFonts w:asciiTheme="minorHAnsi" w:hAnsiTheme="minorHAnsi" w:cs="Arial"/>
          <w:color w:val="000000" w:themeColor="text1"/>
          <w:sz w:val="20"/>
        </w:rPr>
      </w:pPr>
      <w:r>
        <w:rPr>
          <w:rFonts w:asciiTheme="minorHAnsi" w:hAnsiTheme="minorHAnsi" w:cs="Arial"/>
          <w:color w:val="000000" w:themeColor="text1"/>
          <w:sz w:val="20"/>
        </w:rPr>
        <w:t xml:space="preserve">Voor het onderzoek worden contactgegevens en onderzoeksgegevens verzameld en gebruikt door de Academie Verloskunde Maastricht (onderdeel Zuyd Hogeschool). Contactgegevens zijn naam en emailadres om contact op te kunnen nemen over het onderzoek. Onderzoeksgegevens zijn de uitgeschreven teksten van het groepsgesprek. Deze onderzoeksgegevens verwerken wij anoniem. Ook in rapporten en publicaties over het onderzoek zijn de gegevens niet tot jou te herleiden. </w:t>
      </w:r>
    </w:p>
    <w:p w14:paraId="46F6D103" w14:textId="77777777" w:rsidR="00F26CEC" w:rsidRDefault="00F26CEC">
      <w:pPr>
        <w:spacing w:line="336" w:lineRule="auto"/>
        <w:rPr>
          <w:rFonts w:asciiTheme="minorHAnsi" w:hAnsiTheme="minorHAnsi" w:cs="Arial"/>
          <w:color w:val="000000"/>
          <w:sz w:val="20"/>
        </w:rPr>
      </w:pPr>
    </w:p>
    <w:p w14:paraId="05BD416D" w14:textId="77777777" w:rsidR="00F26CEC" w:rsidRDefault="00BF7E5C">
      <w:pPr>
        <w:spacing w:line="336" w:lineRule="auto"/>
        <w:rPr>
          <w:rFonts w:asciiTheme="minorHAnsi" w:hAnsiTheme="minorHAnsi" w:cs="Arial"/>
          <w:bCs/>
          <w:i/>
          <w:iCs/>
          <w:color w:val="000000"/>
          <w:sz w:val="20"/>
        </w:rPr>
      </w:pPr>
      <w:r>
        <w:rPr>
          <w:rFonts w:asciiTheme="minorHAnsi" w:hAnsiTheme="minorHAnsi" w:cs="Arial"/>
          <w:bCs/>
          <w:i/>
          <w:iCs/>
          <w:color w:val="000000"/>
          <w:sz w:val="20"/>
        </w:rPr>
        <w:t>Hoe beschermen we jouw privacy?</w:t>
      </w:r>
    </w:p>
    <w:p w14:paraId="4883A433" w14:textId="77777777" w:rsidR="00F26CEC" w:rsidRDefault="00BF7E5C">
      <w:pPr>
        <w:rPr>
          <w:rFonts w:asciiTheme="minorHAnsi" w:hAnsiTheme="minorHAnsi" w:cs="Arial"/>
          <w:bCs/>
          <w:color w:val="000000"/>
          <w:sz w:val="20"/>
        </w:rPr>
      </w:pPr>
      <w:r>
        <w:rPr>
          <w:rFonts w:asciiTheme="minorHAnsi" w:hAnsiTheme="minorHAnsi" w:cs="Arial"/>
          <w:color w:val="000000"/>
          <w:sz w:val="20"/>
        </w:rPr>
        <w:t xml:space="preserve">Om jouw privacy te beschermen krijgen jouw gegevens een code. Jouw naam en andere gegevens die u direct kunnen identificeren worden daarbij weggelaten. Alleen met de sleutel van de code zijn gegevens tot u te herleiden. De sleutel van de code blijft veilig opgeborgen bij Zuyd Hogeschool. </w:t>
      </w:r>
      <w:r>
        <w:rPr>
          <w:rFonts w:asciiTheme="minorHAnsi" w:hAnsiTheme="minorHAnsi" w:cs="Arial"/>
          <w:color w:val="000000" w:themeColor="text1"/>
          <w:sz w:val="20"/>
        </w:rPr>
        <w:t xml:space="preserve">Alleen de bij het onderzoek betrokken onderzoekers van de Academie Verloskunde Maastricht, </w:t>
      </w:r>
      <w:r>
        <w:rPr>
          <w:rFonts w:ascii="Calibri" w:hAnsi="Calibri" w:cs="Arial"/>
          <w:color w:val="000000" w:themeColor="dark1"/>
          <w:sz w:val="20"/>
        </w:rPr>
        <w:t>de Academie Verloskunde Amsterdam-Groningen en de Verloskunde Academie Rotterdam</w:t>
      </w:r>
      <w:r>
        <w:rPr>
          <w:rFonts w:asciiTheme="minorHAnsi" w:hAnsiTheme="minorHAnsi" w:cs="Arial"/>
          <w:color w:val="000000" w:themeColor="text1"/>
          <w:sz w:val="20"/>
        </w:rPr>
        <w:t xml:space="preserve"> kunnen de gegevens zien. </w:t>
      </w:r>
      <w:r>
        <w:rPr>
          <w:rFonts w:asciiTheme="minorHAnsi" w:hAnsiTheme="minorHAnsi" w:cs="Arial"/>
          <w:color w:val="000000"/>
          <w:sz w:val="20"/>
        </w:rPr>
        <w:t xml:space="preserve">We delen de gegevens niet met andere partijen. </w:t>
      </w:r>
    </w:p>
    <w:p w14:paraId="7D3F1BCE" w14:textId="77777777" w:rsidR="00F26CEC" w:rsidRDefault="00F26CEC">
      <w:pPr>
        <w:spacing w:line="336" w:lineRule="auto"/>
        <w:rPr>
          <w:rFonts w:asciiTheme="minorHAnsi" w:hAnsiTheme="minorHAnsi" w:cs="Arial"/>
          <w:color w:val="000000"/>
          <w:sz w:val="20"/>
        </w:rPr>
      </w:pPr>
    </w:p>
    <w:p w14:paraId="791AA186" w14:textId="77777777" w:rsidR="00F26CEC" w:rsidRDefault="00BF7E5C">
      <w:pPr>
        <w:spacing w:line="336" w:lineRule="auto"/>
        <w:rPr>
          <w:rFonts w:asciiTheme="minorHAnsi" w:hAnsiTheme="minorHAnsi" w:cs="Arial"/>
          <w:bCs/>
          <w:i/>
          <w:iCs/>
          <w:color w:val="000000"/>
          <w:sz w:val="20"/>
        </w:rPr>
      </w:pPr>
      <w:r>
        <w:rPr>
          <w:rFonts w:asciiTheme="minorHAnsi" w:hAnsiTheme="minorHAnsi" w:cs="Arial"/>
          <w:bCs/>
          <w:i/>
          <w:iCs/>
          <w:color w:val="000000"/>
          <w:sz w:val="20"/>
        </w:rPr>
        <w:t>Hoe lang bewaren we jouw gegevens?</w:t>
      </w:r>
    </w:p>
    <w:p w14:paraId="0DB37CE8" w14:textId="77777777" w:rsidR="00F26CEC" w:rsidRDefault="00BF7E5C">
      <w:pPr>
        <w:spacing w:line="336" w:lineRule="auto"/>
        <w:rPr>
          <w:rFonts w:asciiTheme="minorHAnsi" w:hAnsiTheme="minorHAnsi" w:cs="Arial"/>
          <w:color w:val="000000" w:themeColor="text1"/>
          <w:sz w:val="20"/>
        </w:rPr>
      </w:pPr>
      <w:r>
        <w:rPr>
          <w:rFonts w:asciiTheme="minorHAnsi" w:hAnsiTheme="minorHAnsi" w:cs="Arial"/>
          <w:color w:val="000000" w:themeColor="text1"/>
          <w:sz w:val="20"/>
        </w:rPr>
        <w:t>Jouw gegevens worden 15 jaar bewaard op de onderzoekslocatie. Jouw contactgegevens worden direct na afloop van het onderzoek verwijderd.</w:t>
      </w:r>
    </w:p>
    <w:p w14:paraId="39CB810F" w14:textId="77777777" w:rsidR="00F26CEC" w:rsidRDefault="00BF7E5C">
      <w:pPr>
        <w:spacing w:line="336" w:lineRule="auto"/>
        <w:rPr>
          <w:rFonts w:asciiTheme="minorHAnsi" w:hAnsiTheme="minorHAnsi" w:cs="Arial"/>
          <w:color w:val="000000" w:themeColor="text1"/>
          <w:sz w:val="20"/>
        </w:rPr>
      </w:pPr>
      <w:r>
        <w:rPr>
          <w:rFonts w:asciiTheme="minorHAnsi" w:hAnsiTheme="minorHAnsi" w:cs="Arial"/>
          <w:color w:val="000000" w:themeColor="text1"/>
          <w:sz w:val="20"/>
        </w:rPr>
        <w:lastRenderedPageBreak/>
        <w:t>Soms zijn de verzamelde onderzoeksgegevens in de toekomst ook nog voor andere onderzoeken binnen de verloskundige zorg van belang. Door toestemming te geven voor deelname aan dit onderzoek geef je de Academie Verloskunde Maastricht toestemming om de onderzoeksgegevens ook voor onderzoeken in de toekomst te gebruiken.</w:t>
      </w:r>
    </w:p>
    <w:p w14:paraId="4F22FFCE" w14:textId="77777777" w:rsidR="00F26CEC" w:rsidRDefault="00F26CEC">
      <w:pPr>
        <w:spacing w:line="336" w:lineRule="auto"/>
        <w:rPr>
          <w:rFonts w:asciiTheme="minorHAnsi" w:hAnsiTheme="minorHAnsi" w:cs="Arial"/>
          <w:color w:val="000000"/>
          <w:sz w:val="20"/>
        </w:rPr>
      </w:pPr>
    </w:p>
    <w:p w14:paraId="0CBC5622" w14:textId="77777777" w:rsidR="00F26CEC" w:rsidRDefault="00BF7E5C">
      <w:pPr>
        <w:spacing w:line="336" w:lineRule="auto"/>
        <w:rPr>
          <w:rFonts w:asciiTheme="minorHAnsi" w:hAnsiTheme="minorHAnsi" w:cs="Arial"/>
          <w:bCs/>
          <w:i/>
          <w:iCs/>
          <w:color w:val="000000"/>
          <w:sz w:val="20"/>
        </w:rPr>
      </w:pPr>
      <w:r>
        <w:rPr>
          <w:rFonts w:asciiTheme="minorHAnsi" w:hAnsiTheme="minorHAnsi" w:cs="Arial"/>
          <w:bCs/>
          <w:i/>
          <w:iCs/>
          <w:color w:val="000000"/>
          <w:sz w:val="20"/>
        </w:rPr>
        <w:t>Kun je jouw toestemming voor het gebruik van jouw gegevens weer intrekken?</w:t>
      </w:r>
    </w:p>
    <w:p w14:paraId="30411717"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Je kunt jouw toestemming voor gebruik van jouw persoonsgegevens altijd weer intrekken. Dit geldt voor dit onderzoek en ook voor het bewaren en het gebruik voor het toekomstige onderzoek. De</w:t>
      </w:r>
    </w:p>
    <w:p w14:paraId="4C1FA4CC"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onderzoeksgegevens die zijn verzameld tot het moment dat je de toestemming intrekt worden nog</w:t>
      </w:r>
    </w:p>
    <w:p w14:paraId="7501FEF9"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wel gebruikt in het onderzoek, tenzij je ons laat weten dat je wilt dat deze gegevens verwijderd worden.</w:t>
      </w:r>
    </w:p>
    <w:p w14:paraId="689F80A1" w14:textId="77777777" w:rsidR="00F26CEC" w:rsidRDefault="00F26CEC">
      <w:pPr>
        <w:spacing w:line="336" w:lineRule="auto"/>
        <w:rPr>
          <w:rFonts w:asciiTheme="minorHAnsi" w:hAnsiTheme="minorHAnsi" w:cs="Arial"/>
          <w:color w:val="000000"/>
          <w:sz w:val="20"/>
        </w:rPr>
      </w:pPr>
    </w:p>
    <w:p w14:paraId="4A16892A" w14:textId="77777777" w:rsidR="00F26CEC" w:rsidRDefault="00BF7E5C">
      <w:pPr>
        <w:spacing w:line="336" w:lineRule="auto"/>
        <w:rPr>
          <w:rFonts w:asciiTheme="minorHAnsi" w:hAnsiTheme="minorHAnsi" w:cs="Arial"/>
          <w:bCs/>
          <w:i/>
          <w:iCs/>
          <w:color w:val="000000"/>
          <w:sz w:val="20"/>
        </w:rPr>
      </w:pPr>
      <w:r>
        <w:rPr>
          <w:rFonts w:asciiTheme="minorHAnsi" w:hAnsiTheme="minorHAnsi" w:cs="Arial"/>
          <w:bCs/>
          <w:i/>
          <w:iCs/>
          <w:color w:val="000000"/>
          <w:sz w:val="20"/>
        </w:rPr>
        <w:t>Wil je meer weten over jouw privacy?</w:t>
      </w:r>
    </w:p>
    <w:p w14:paraId="5D98E094" w14:textId="77777777" w:rsidR="00F26CEC" w:rsidRDefault="00BF7E5C">
      <w:pPr>
        <w:numPr>
          <w:ilvl w:val="0"/>
          <w:numId w:val="4"/>
        </w:numPr>
        <w:spacing w:line="336" w:lineRule="auto"/>
        <w:rPr>
          <w:rFonts w:asciiTheme="minorHAnsi" w:hAnsiTheme="minorHAnsi" w:cs="Arial"/>
          <w:bCs/>
          <w:color w:val="000000"/>
          <w:sz w:val="20"/>
        </w:rPr>
      </w:pPr>
      <w:r>
        <w:rPr>
          <w:rFonts w:asciiTheme="minorHAnsi" w:hAnsiTheme="minorHAnsi" w:cs="Arial"/>
          <w:bCs/>
          <w:color w:val="000000"/>
          <w:sz w:val="20"/>
        </w:rPr>
        <w:t>Wil je meer weten over jouw rechten bij de verwerking van persoonsgegevens? Kijk dan op www.autoriteitpersoonsgegevens.nl.</w:t>
      </w:r>
    </w:p>
    <w:p w14:paraId="4CEC832E" w14:textId="77777777" w:rsidR="00F26CEC" w:rsidRDefault="00BF7E5C">
      <w:pPr>
        <w:numPr>
          <w:ilvl w:val="0"/>
          <w:numId w:val="4"/>
        </w:numPr>
        <w:spacing w:line="336" w:lineRule="auto"/>
        <w:rPr>
          <w:rFonts w:asciiTheme="minorHAnsi" w:hAnsiTheme="minorHAnsi" w:cs="Arial"/>
          <w:bCs/>
          <w:color w:val="000000"/>
          <w:sz w:val="20"/>
        </w:rPr>
      </w:pPr>
      <w:r>
        <w:rPr>
          <w:rFonts w:asciiTheme="minorHAnsi" w:hAnsiTheme="minorHAnsi" w:cs="Arial"/>
          <w:bCs/>
          <w:color w:val="000000"/>
          <w:sz w:val="20"/>
        </w:rPr>
        <w:t xml:space="preserve">Heb je vragen over jouw rechten? Of heb je een klacht over de verwerking van jouw persoonsgegevens? Neem dan contact op met degene die verantwoordelijk is voor de verwerking van jouw persoonsgegevens. </w:t>
      </w:r>
      <w:r>
        <w:rPr>
          <w:rFonts w:asciiTheme="minorHAnsi" w:hAnsiTheme="minorHAnsi" w:cs="Arial"/>
          <w:color w:val="000000"/>
          <w:sz w:val="20"/>
        </w:rPr>
        <w:t>Voor dit onderzoek is dat Zuyd Hogeschool. Zie bijlage A voor contactgegevens.</w:t>
      </w:r>
    </w:p>
    <w:p w14:paraId="28714764" w14:textId="77777777" w:rsidR="00F26CEC" w:rsidRDefault="00BF7E5C">
      <w:pPr>
        <w:numPr>
          <w:ilvl w:val="0"/>
          <w:numId w:val="4"/>
        </w:numPr>
        <w:spacing w:line="336" w:lineRule="auto"/>
        <w:rPr>
          <w:rFonts w:asciiTheme="minorHAnsi" w:hAnsiTheme="minorHAnsi" w:cs="Arial"/>
          <w:bCs/>
          <w:color w:val="000000"/>
          <w:sz w:val="20"/>
        </w:rPr>
      </w:pPr>
      <w:r>
        <w:rPr>
          <w:rFonts w:asciiTheme="minorHAnsi" w:hAnsiTheme="minorHAnsi" w:cs="Arial"/>
          <w:bCs/>
          <w:color w:val="000000"/>
          <w:sz w:val="20"/>
        </w:rPr>
        <w:t xml:space="preserve">Als je klachten hebt over de verwerking van jouw persoonsgegevens, raden we je aan om deze eerst te bespreken met de hoofdonderzoeker van de Academie Verloskunde Maastricht; zie bijlage A voor contactgegevens. Je kunt ook naar de Functionaris Gegevensbescherming van </w:t>
      </w:r>
      <w:r>
        <w:rPr>
          <w:rFonts w:asciiTheme="minorHAnsi" w:hAnsiTheme="minorHAnsi" w:cs="Arial"/>
          <w:color w:val="000000"/>
          <w:sz w:val="20"/>
        </w:rPr>
        <w:t xml:space="preserve">Zuyd Hogeschool </w:t>
      </w:r>
      <w:r>
        <w:rPr>
          <w:rFonts w:asciiTheme="minorHAnsi" w:hAnsiTheme="minorHAnsi" w:cs="Arial"/>
          <w:bCs/>
          <w:color w:val="000000"/>
          <w:sz w:val="20"/>
        </w:rPr>
        <w:t xml:space="preserve">gaan. Of je dient een klacht in bij de Autoriteit Persoonsgegevens. </w:t>
      </w:r>
    </w:p>
    <w:p w14:paraId="1CCC8C57" w14:textId="77777777" w:rsidR="00F26CEC" w:rsidRDefault="00F26CEC">
      <w:pPr>
        <w:spacing w:line="336" w:lineRule="auto"/>
        <w:rPr>
          <w:rFonts w:asciiTheme="minorHAnsi" w:hAnsiTheme="minorHAnsi" w:cs="Arial"/>
          <w:color w:val="000000"/>
          <w:sz w:val="20"/>
        </w:rPr>
      </w:pPr>
    </w:p>
    <w:p w14:paraId="6E30A43E" w14:textId="77777777" w:rsidR="00F26CEC" w:rsidRDefault="00BF7E5C">
      <w:pPr>
        <w:pStyle w:val="Lijstalinea"/>
        <w:numPr>
          <w:ilvl w:val="0"/>
          <w:numId w:val="3"/>
        </w:numPr>
        <w:spacing w:line="336" w:lineRule="auto"/>
        <w:rPr>
          <w:rFonts w:asciiTheme="minorHAnsi" w:hAnsiTheme="minorHAnsi" w:cs="Arial"/>
          <w:b/>
          <w:color w:val="000000"/>
          <w:sz w:val="24"/>
          <w:szCs w:val="24"/>
        </w:rPr>
      </w:pPr>
      <w:r>
        <w:rPr>
          <w:rFonts w:asciiTheme="minorHAnsi" w:hAnsiTheme="minorHAnsi" w:cs="Arial"/>
          <w:b/>
          <w:color w:val="000000"/>
          <w:sz w:val="24"/>
          <w:szCs w:val="24"/>
        </w:rPr>
        <w:t>Geen vergoeding voor meedoen</w:t>
      </w:r>
    </w:p>
    <w:p w14:paraId="5B19D908"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Er wordt geen vergoeding gegeven voor deelname aan het onderzoek.</w:t>
      </w:r>
    </w:p>
    <w:p w14:paraId="09A7E126" w14:textId="77777777" w:rsidR="00F26CEC" w:rsidRDefault="00F26CEC">
      <w:pPr>
        <w:spacing w:line="336" w:lineRule="auto"/>
        <w:rPr>
          <w:rFonts w:asciiTheme="minorHAnsi" w:hAnsiTheme="minorHAnsi" w:cs="Arial"/>
          <w:color w:val="000000"/>
          <w:sz w:val="20"/>
          <w:highlight w:val="lightGray"/>
        </w:rPr>
      </w:pPr>
    </w:p>
    <w:p w14:paraId="08752F19" w14:textId="77777777" w:rsidR="00F26CEC" w:rsidRDefault="00BF7E5C">
      <w:pPr>
        <w:pStyle w:val="Lijstalinea"/>
        <w:numPr>
          <w:ilvl w:val="0"/>
          <w:numId w:val="3"/>
        </w:numPr>
        <w:spacing w:line="336" w:lineRule="auto"/>
        <w:rPr>
          <w:rFonts w:asciiTheme="minorHAnsi" w:hAnsiTheme="minorHAnsi" w:cs="Arial"/>
          <w:b/>
          <w:color w:val="000000"/>
          <w:sz w:val="24"/>
          <w:szCs w:val="24"/>
        </w:rPr>
      </w:pPr>
      <w:r>
        <w:rPr>
          <w:rFonts w:asciiTheme="minorHAnsi" w:hAnsiTheme="minorHAnsi" w:cs="Arial"/>
          <w:b/>
          <w:color w:val="000000"/>
          <w:sz w:val="24"/>
          <w:szCs w:val="24"/>
        </w:rPr>
        <w:t>Heb je vragen of een klacht?</w:t>
      </w:r>
    </w:p>
    <w:p w14:paraId="129C7FB7"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 xml:space="preserve">Indien je vragen of klachten hebt over dit onderzoek, dan kun je dit bespreken met de hoofdonderzoeker. Wil je dit liever niet, dan kun je je wenden tot een van de klachtenfunctionarissen of de Functionaris Gegevensbescherming van Zuyd Hogeschool. Alle gegevens vind je in </w:t>
      </w:r>
      <w:r>
        <w:rPr>
          <w:rFonts w:asciiTheme="minorHAnsi" w:hAnsiTheme="minorHAnsi" w:cs="Arial"/>
          <w:b/>
          <w:color w:val="000000"/>
          <w:sz w:val="20"/>
        </w:rPr>
        <w:t>bijlage A</w:t>
      </w:r>
      <w:r>
        <w:rPr>
          <w:rFonts w:asciiTheme="minorHAnsi" w:hAnsiTheme="minorHAnsi" w:cs="Arial"/>
          <w:color w:val="000000"/>
          <w:sz w:val="20"/>
        </w:rPr>
        <w:t>: Contactgegevens.</w:t>
      </w:r>
    </w:p>
    <w:p w14:paraId="18DC5AB6" w14:textId="77777777" w:rsidR="00F26CEC" w:rsidRDefault="00F26CEC">
      <w:pPr>
        <w:spacing w:line="336" w:lineRule="auto"/>
        <w:rPr>
          <w:rFonts w:asciiTheme="minorHAnsi" w:hAnsiTheme="minorHAnsi" w:cs="Arial"/>
          <w:color w:val="000000"/>
          <w:sz w:val="20"/>
        </w:rPr>
      </w:pPr>
    </w:p>
    <w:p w14:paraId="5890B9AE" w14:textId="77777777" w:rsidR="00F26CEC" w:rsidRDefault="00BF7E5C">
      <w:pPr>
        <w:pStyle w:val="Lijstalinea"/>
        <w:numPr>
          <w:ilvl w:val="0"/>
          <w:numId w:val="3"/>
        </w:numPr>
        <w:spacing w:line="360" w:lineRule="auto"/>
        <w:jc w:val="both"/>
        <w:rPr>
          <w:rFonts w:asciiTheme="minorHAnsi" w:hAnsiTheme="minorHAnsi" w:cs="Arial"/>
          <w:b/>
          <w:sz w:val="24"/>
          <w:szCs w:val="24"/>
        </w:rPr>
      </w:pPr>
      <w:r>
        <w:rPr>
          <w:rFonts w:asciiTheme="minorHAnsi" w:hAnsiTheme="minorHAnsi" w:cs="Arial"/>
          <w:b/>
          <w:sz w:val="24"/>
          <w:szCs w:val="24"/>
        </w:rPr>
        <w:t>Hoe geef je toestemming voor het onderzoek?</w:t>
      </w:r>
    </w:p>
    <w:p w14:paraId="43301F94"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Wanneer je voldoende bedenktijd hebt gehad, word je gevraagd te beslissen over deelname aan dit</w:t>
      </w:r>
    </w:p>
    <w:p w14:paraId="283842AA"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onderzoek. Indien je toestemming geeft, zullen wij je vragen deze op de bijbehorende</w:t>
      </w:r>
    </w:p>
    <w:p w14:paraId="11623BB1"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toestemmingsverklaring schriftelijk te bevestigen. Door jouw schriftelijke toestemming geef je aan dat je de informatie hebt begrepen en instemt met deelname aan het onderzoek. Zowel jijzelf als de</w:t>
      </w:r>
    </w:p>
    <w:p w14:paraId="0098B72B" w14:textId="77777777" w:rsidR="00F26CEC" w:rsidRDefault="00BF7E5C">
      <w:pPr>
        <w:spacing w:line="336" w:lineRule="auto"/>
        <w:rPr>
          <w:rFonts w:asciiTheme="minorHAnsi" w:hAnsiTheme="minorHAnsi" w:cs="Arial"/>
          <w:color w:val="000000"/>
          <w:sz w:val="20"/>
        </w:rPr>
      </w:pPr>
      <w:r>
        <w:rPr>
          <w:rFonts w:asciiTheme="minorHAnsi" w:hAnsiTheme="minorHAnsi" w:cs="Arial"/>
          <w:color w:val="000000"/>
          <w:sz w:val="20"/>
        </w:rPr>
        <w:t>onderzoeker ontvangen een getekende versie van deze toestemmingsverklaring.</w:t>
      </w:r>
    </w:p>
    <w:p w14:paraId="7DB79321" w14:textId="77777777" w:rsidR="00F26CEC" w:rsidRDefault="00F26CEC">
      <w:pPr>
        <w:spacing w:line="336" w:lineRule="auto"/>
        <w:rPr>
          <w:rFonts w:asciiTheme="minorHAnsi" w:hAnsiTheme="minorHAnsi" w:cs="Arial"/>
          <w:color w:val="000000"/>
          <w:sz w:val="20"/>
        </w:rPr>
      </w:pPr>
    </w:p>
    <w:p w14:paraId="030F7F85" w14:textId="711699CD" w:rsidR="001B178D" w:rsidRDefault="001B178D">
      <w:pPr>
        <w:spacing w:line="336" w:lineRule="auto"/>
        <w:rPr>
          <w:rFonts w:asciiTheme="minorHAnsi" w:hAnsiTheme="minorHAnsi" w:cs="Arial"/>
          <w:color w:val="000000"/>
          <w:sz w:val="20"/>
        </w:rPr>
      </w:pPr>
      <w:r>
        <w:rPr>
          <w:rFonts w:asciiTheme="minorHAnsi" w:hAnsiTheme="minorHAnsi" w:cs="Arial"/>
          <w:color w:val="000000"/>
          <w:sz w:val="20"/>
        </w:rPr>
        <w:t xml:space="preserve">Wij horen het graag als </w:t>
      </w:r>
      <w:r w:rsidR="00072C60">
        <w:rPr>
          <w:rFonts w:asciiTheme="minorHAnsi" w:hAnsiTheme="minorHAnsi" w:cs="Arial"/>
          <w:color w:val="000000"/>
          <w:sz w:val="20"/>
        </w:rPr>
        <w:t xml:space="preserve">je interesse hebt om deel te nemen of wanneer je vragen hebt. Neem hiervoor </w:t>
      </w:r>
      <w:r w:rsidR="00F45559">
        <w:rPr>
          <w:rFonts w:asciiTheme="minorHAnsi" w:hAnsiTheme="minorHAnsi" w:cs="Arial"/>
          <w:color w:val="000000"/>
          <w:sz w:val="20"/>
        </w:rPr>
        <w:t xml:space="preserve">gerust </w:t>
      </w:r>
      <w:r w:rsidR="00072C60">
        <w:rPr>
          <w:rFonts w:asciiTheme="minorHAnsi" w:hAnsiTheme="minorHAnsi" w:cs="Arial"/>
          <w:color w:val="000000"/>
          <w:sz w:val="20"/>
        </w:rPr>
        <w:t>contact</w:t>
      </w:r>
      <w:r w:rsidR="00CD2EAA">
        <w:rPr>
          <w:rFonts w:asciiTheme="minorHAnsi" w:hAnsiTheme="minorHAnsi" w:cs="Arial"/>
          <w:color w:val="000000"/>
          <w:sz w:val="20"/>
        </w:rPr>
        <w:t xml:space="preserve"> </w:t>
      </w:r>
      <w:r w:rsidR="0043183B">
        <w:rPr>
          <w:rFonts w:asciiTheme="minorHAnsi" w:hAnsiTheme="minorHAnsi" w:cs="Arial"/>
          <w:color w:val="000000"/>
          <w:sz w:val="20"/>
        </w:rPr>
        <w:t>met ons op.</w:t>
      </w:r>
    </w:p>
    <w:p w14:paraId="087AFCF4" w14:textId="77777777" w:rsidR="0043183B" w:rsidRDefault="0043183B">
      <w:pPr>
        <w:spacing w:line="336" w:lineRule="auto"/>
        <w:rPr>
          <w:rFonts w:asciiTheme="minorHAnsi" w:hAnsiTheme="minorHAnsi" w:cs="Arial"/>
          <w:color w:val="000000"/>
          <w:sz w:val="20"/>
        </w:rPr>
      </w:pPr>
    </w:p>
    <w:p w14:paraId="46C46863" w14:textId="15E06895" w:rsidR="0043183B" w:rsidRDefault="0043183B">
      <w:pPr>
        <w:spacing w:line="336" w:lineRule="auto"/>
        <w:rPr>
          <w:rFonts w:asciiTheme="minorHAnsi" w:hAnsiTheme="minorHAnsi" w:cs="Arial"/>
          <w:color w:val="000000"/>
          <w:sz w:val="20"/>
        </w:rPr>
      </w:pPr>
      <w:r>
        <w:rPr>
          <w:rFonts w:asciiTheme="minorHAnsi" w:hAnsiTheme="minorHAnsi" w:cs="Arial"/>
          <w:color w:val="000000"/>
          <w:sz w:val="20"/>
        </w:rPr>
        <w:t>Dank voor jouw tijd,</w:t>
      </w:r>
    </w:p>
    <w:p w14:paraId="1CF53291" w14:textId="77777777" w:rsidR="0043183B" w:rsidRDefault="0043183B">
      <w:pPr>
        <w:spacing w:line="336" w:lineRule="auto"/>
        <w:rPr>
          <w:rFonts w:asciiTheme="minorHAnsi" w:hAnsiTheme="minorHAnsi" w:cs="Arial"/>
          <w:color w:val="000000"/>
          <w:sz w:val="20"/>
        </w:rPr>
      </w:pPr>
    </w:p>
    <w:p w14:paraId="27397518" w14:textId="77777777" w:rsidR="0043183B" w:rsidRDefault="0043183B">
      <w:pPr>
        <w:spacing w:line="336" w:lineRule="auto"/>
        <w:rPr>
          <w:rFonts w:asciiTheme="minorHAnsi" w:hAnsiTheme="minorHAnsi" w:cs="Arial"/>
          <w:color w:val="000000"/>
          <w:sz w:val="20"/>
        </w:rPr>
      </w:pPr>
    </w:p>
    <w:p w14:paraId="49BE4689" w14:textId="71179A87" w:rsidR="00EF3F82" w:rsidRDefault="00EF3F82">
      <w:pPr>
        <w:spacing w:line="336" w:lineRule="auto"/>
        <w:rPr>
          <w:rFonts w:asciiTheme="minorHAnsi" w:hAnsiTheme="minorHAnsi" w:cs="Arial"/>
          <w:color w:val="000000"/>
          <w:sz w:val="20"/>
        </w:rPr>
      </w:pPr>
      <w:r>
        <w:rPr>
          <w:rFonts w:asciiTheme="minorHAnsi" w:hAnsiTheme="minorHAnsi" w:cs="Arial"/>
          <w:color w:val="000000"/>
          <w:sz w:val="20"/>
        </w:rPr>
        <w:t xml:space="preserve">Maryse Cnossen, </w:t>
      </w:r>
      <w:hyperlink r:id="rId11" w:history="1">
        <w:r w:rsidR="0029581D" w:rsidRPr="00933C67">
          <w:rPr>
            <w:rStyle w:val="Hyperlink"/>
            <w:rFonts w:asciiTheme="minorHAnsi" w:hAnsiTheme="minorHAnsi" w:cs="Arial"/>
            <w:sz w:val="20"/>
          </w:rPr>
          <w:t>m.c.cnossen@hr.nl</w:t>
        </w:r>
      </w:hyperlink>
      <w:r w:rsidR="0029581D">
        <w:rPr>
          <w:rFonts w:asciiTheme="minorHAnsi" w:hAnsiTheme="minorHAnsi" w:cs="Arial"/>
          <w:color w:val="000000"/>
          <w:sz w:val="20"/>
        </w:rPr>
        <w:t xml:space="preserve"> of</w:t>
      </w:r>
    </w:p>
    <w:p w14:paraId="14B98B9E" w14:textId="22FA2C8E" w:rsidR="00EB73CF" w:rsidRDefault="0029581D">
      <w:pPr>
        <w:spacing w:line="336" w:lineRule="auto"/>
        <w:rPr>
          <w:rFonts w:asciiTheme="minorHAnsi" w:hAnsiTheme="minorHAnsi" w:cs="Arial"/>
          <w:color w:val="000000"/>
          <w:sz w:val="20"/>
        </w:rPr>
      </w:pPr>
      <w:r>
        <w:rPr>
          <w:rFonts w:asciiTheme="minorHAnsi" w:hAnsiTheme="minorHAnsi" w:cs="Arial"/>
          <w:color w:val="000000"/>
          <w:sz w:val="20"/>
        </w:rPr>
        <w:t xml:space="preserve">Mijke Zengerink, </w:t>
      </w:r>
      <w:hyperlink r:id="rId12" w:history="1">
        <w:r w:rsidRPr="00933C67">
          <w:rPr>
            <w:rStyle w:val="Hyperlink"/>
            <w:rFonts w:asciiTheme="minorHAnsi" w:hAnsiTheme="minorHAnsi" w:cs="Arial"/>
            <w:sz w:val="20"/>
          </w:rPr>
          <w:t>m.g.zengerink@hr.nl</w:t>
        </w:r>
      </w:hyperlink>
      <w:r>
        <w:rPr>
          <w:rFonts w:asciiTheme="minorHAnsi" w:hAnsiTheme="minorHAnsi" w:cs="Arial"/>
          <w:color w:val="000000"/>
          <w:sz w:val="20"/>
        </w:rPr>
        <w:t xml:space="preserve"> </w:t>
      </w:r>
    </w:p>
    <w:p w14:paraId="2D7E445A" w14:textId="77777777" w:rsidR="0029581D" w:rsidRDefault="0029581D">
      <w:pPr>
        <w:spacing w:line="336" w:lineRule="auto"/>
        <w:rPr>
          <w:rFonts w:asciiTheme="minorHAnsi" w:hAnsiTheme="minorHAnsi" w:cs="Arial"/>
          <w:color w:val="000000"/>
          <w:sz w:val="20"/>
        </w:rPr>
      </w:pPr>
    </w:p>
    <w:p w14:paraId="0A8009C1" w14:textId="77777777" w:rsidR="00EF5BE4" w:rsidRPr="00EF5BE4" w:rsidRDefault="00EF5BE4" w:rsidP="00EF5BE4">
      <w:pPr>
        <w:spacing w:line="360" w:lineRule="auto"/>
        <w:jc w:val="both"/>
        <w:rPr>
          <w:rFonts w:asciiTheme="minorHAnsi" w:hAnsiTheme="minorHAnsi" w:cs="Arial"/>
          <w:bCs/>
          <w:sz w:val="20"/>
        </w:rPr>
      </w:pPr>
    </w:p>
    <w:p w14:paraId="279D3CF7" w14:textId="77777777" w:rsidR="00F26CEC" w:rsidRDefault="00BF7E5C">
      <w:pPr>
        <w:tabs>
          <w:tab w:val="clear" w:pos="284"/>
          <w:tab w:val="clear" w:pos="1701"/>
        </w:tabs>
        <w:spacing w:line="336" w:lineRule="auto"/>
        <w:rPr>
          <w:rFonts w:asciiTheme="minorHAnsi" w:hAnsiTheme="minorHAnsi" w:cs="Arial"/>
          <w:b/>
          <w:sz w:val="24"/>
          <w:szCs w:val="24"/>
        </w:rPr>
      </w:pPr>
      <w:r>
        <w:rPr>
          <w:rFonts w:asciiTheme="minorHAnsi" w:hAnsiTheme="minorHAnsi" w:cs="Arial"/>
          <w:b/>
          <w:sz w:val="24"/>
          <w:szCs w:val="24"/>
        </w:rPr>
        <w:t>Bijlagen bij deze informatie</w:t>
      </w:r>
    </w:p>
    <w:p w14:paraId="5638A453" w14:textId="77777777" w:rsidR="00F26CEC" w:rsidRDefault="00BF7E5C">
      <w:pPr>
        <w:tabs>
          <w:tab w:val="clear" w:pos="284"/>
          <w:tab w:val="left" w:pos="426"/>
        </w:tabs>
        <w:spacing w:line="336" w:lineRule="auto"/>
        <w:ind w:left="426" w:hanging="426"/>
        <w:rPr>
          <w:rFonts w:asciiTheme="minorHAnsi" w:hAnsiTheme="minorHAnsi" w:cs="Arial"/>
          <w:sz w:val="20"/>
        </w:rPr>
      </w:pPr>
      <w:r>
        <w:rPr>
          <w:rFonts w:asciiTheme="minorHAnsi" w:hAnsiTheme="minorHAnsi" w:cs="Arial"/>
          <w:sz w:val="20"/>
        </w:rPr>
        <w:t xml:space="preserve">A. </w:t>
      </w:r>
      <w:r>
        <w:rPr>
          <w:rFonts w:asciiTheme="minorHAnsi" w:hAnsiTheme="minorHAnsi" w:cs="Arial"/>
          <w:sz w:val="20"/>
        </w:rPr>
        <w:tab/>
        <w:t xml:space="preserve">Contactgegevens </w:t>
      </w:r>
    </w:p>
    <w:p w14:paraId="5604E0C3" w14:textId="77777777" w:rsidR="00F26CEC" w:rsidRDefault="00BF7E5C">
      <w:pPr>
        <w:tabs>
          <w:tab w:val="clear" w:pos="284"/>
          <w:tab w:val="left" w:pos="426"/>
        </w:tabs>
        <w:spacing w:line="336" w:lineRule="auto"/>
        <w:ind w:left="426" w:hanging="426"/>
        <w:rPr>
          <w:rFonts w:asciiTheme="minorHAnsi" w:hAnsiTheme="minorHAnsi" w:cs="Arial"/>
          <w:sz w:val="20"/>
        </w:rPr>
      </w:pPr>
      <w:r>
        <w:rPr>
          <w:rFonts w:asciiTheme="minorHAnsi" w:hAnsiTheme="minorHAnsi" w:cs="Arial"/>
          <w:sz w:val="20"/>
        </w:rPr>
        <w:t>B.</w:t>
      </w:r>
      <w:r>
        <w:rPr>
          <w:rFonts w:asciiTheme="minorHAnsi" w:hAnsiTheme="minorHAnsi" w:cs="Arial"/>
          <w:sz w:val="20"/>
        </w:rPr>
        <w:tab/>
        <w:t xml:space="preserve">Toestemmingsformulier  </w:t>
      </w:r>
    </w:p>
    <w:p w14:paraId="142F862A" w14:textId="77777777" w:rsidR="00F26CEC" w:rsidRDefault="00F26CEC">
      <w:pPr>
        <w:tabs>
          <w:tab w:val="clear" w:pos="284"/>
          <w:tab w:val="left" w:pos="426"/>
        </w:tabs>
        <w:spacing w:line="336" w:lineRule="auto"/>
        <w:ind w:left="426" w:hanging="426"/>
        <w:rPr>
          <w:rFonts w:asciiTheme="minorHAnsi" w:hAnsiTheme="minorHAnsi" w:cs="Arial"/>
          <w:sz w:val="20"/>
        </w:rPr>
      </w:pPr>
    </w:p>
    <w:p w14:paraId="7E3AAD41" w14:textId="77777777" w:rsidR="00F26CEC" w:rsidRDefault="00F26CEC">
      <w:pPr>
        <w:tabs>
          <w:tab w:val="clear" w:pos="284"/>
          <w:tab w:val="left" w:pos="426"/>
        </w:tabs>
        <w:spacing w:line="336" w:lineRule="auto"/>
        <w:ind w:left="426" w:hanging="426"/>
        <w:rPr>
          <w:rFonts w:asciiTheme="minorHAnsi" w:hAnsiTheme="minorHAnsi" w:cs="Arial"/>
          <w:sz w:val="20"/>
        </w:rPr>
      </w:pPr>
    </w:p>
    <w:p w14:paraId="7E91F27B" w14:textId="77777777" w:rsidR="00CB3EB5" w:rsidRDefault="00CB3EB5">
      <w:pPr>
        <w:tabs>
          <w:tab w:val="clear" w:pos="284"/>
          <w:tab w:val="clear" w:pos="1701"/>
        </w:tabs>
        <w:spacing w:line="240" w:lineRule="auto"/>
        <w:rPr>
          <w:rFonts w:asciiTheme="minorHAnsi" w:hAnsiTheme="minorHAnsi" w:cs="Arial"/>
          <w:b/>
          <w:sz w:val="24"/>
          <w:szCs w:val="24"/>
        </w:rPr>
      </w:pPr>
      <w:r>
        <w:rPr>
          <w:rFonts w:asciiTheme="minorHAnsi" w:hAnsiTheme="minorHAnsi" w:cs="Arial"/>
          <w:b/>
          <w:sz w:val="24"/>
          <w:szCs w:val="24"/>
        </w:rPr>
        <w:br w:type="page"/>
      </w:r>
    </w:p>
    <w:p w14:paraId="37599B05" w14:textId="728BF70F" w:rsidR="00F26CEC" w:rsidRDefault="00BF7E5C">
      <w:pPr>
        <w:spacing w:line="336" w:lineRule="auto"/>
        <w:rPr>
          <w:rFonts w:asciiTheme="minorHAnsi" w:hAnsiTheme="minorHAnsi" w:cs="Arial"/>
          <w:b/>
          <w:sz w:val="24"/>
          <w:szCs w:val="24"/>
        </w:rPr>
      </w:pPr>
      <w:r>
        <w:rPr>
          <w:rFonts w:asciiTheme="minorHAnsi" w:hAnsiTheme="minorHAnsi" w:cs="Arial"/>
          <w:b/>
          <w:sz w:val="24"/>
          <w:szCs w:val="24"/>
        </w:rPr>
        <w:lastRenderedPageBreak/>
        <w:t>Bijlage A: contactgegevens voor Zuyd Hogeschool</w:t>
      </w:r>
    </w:p>
    <w:p w14:paraId="039CEBBB" w14:textId="77777777" w:rsidR="00F26CEC" w:rsidRDefault="00F26CEC">
      <w:pPr>
        <w:spacing w:line="336" w:lineRule="auto"/>
        <w:rPr>
          <w:rFonts w:asciiTheme="minorHAnsi" w:hAnsiTheme="minorHAnsi" w:cs="Arial"/>
          <w:b/>
          <w:sz w:val="20"/>
        </w:rPr>
      </w:pPr>
    </w:p>
    <w:p w14:paraId="360C2167" w14:textId="77777777" w:rsidR="00F26CEC" w:rsidRDefault="00BF7E5C">
      <w:pPr>
        <w:spacing w:line="336" w:lineRule="auto"/>
        <w:rPr>
          <w:rFonts w:asciiTheme="minorHAnsi" w:hAnsiTheme="minorHAnsi" w:cs="Arial"/>
          <w:b/>
          <w:sz w:val="20"/>
        </w:rPr>
      </w:pPr>
      <w:r>
        <w:rPr>
          <w:rFonts w:asciiTheme="minorHAnsi" w:hAnsiTheme="minorHAnsi" w:cs="Arial"/>
          <w:b/>
          <w:sz w:val="20"/>
        </w:rPr>
        <w:t>Hoofdonderzoeker</w:t>
      </w:r>
    </w:p>
    <w:p w14:paraId="0A6A364D" w14:textId="77777777" w:rsidR="00F26CEC" w:rsidRDefault="00BF7E5C">
      <w:pPr>
        <w:spacing w:line="336" w:lineRule="auto"/>
        <w:rPr>
          <w:rFonts w:asciiTheme="minorHAnsi" w:hAnsiTheme="minorHAnsi" w:cs="Arial"/>
          <w:sz w:val="20"/>
        </w:rPr>
      </w:pPr>
      <w:r>
        <w:rPr>
          <w:rFonts w:asciiTheme="minorHAnsi" w:hAnsiTheme="minorHAnsi" w:cs="Arial"/>
          <w:sz w:val="20"/>
        </w:rPr>
        <w:t>Naam: Tamar van Haaren</w:t>
      </w:r>
    </w:p>
    <w:p w14:paraId="27B1DF32" w14:textId="77777777" w:rsidR="00F26CEC" w:rsidRDefault="00BF7E5C">
      <w:pPr>
        <w:spacing w:line="336" w:lineRule="auto"/>
        <w:rPr>
          <w:rFonts w:asciiTheme="minorHAnsi" w:hAnsiTheme="minorHAnsi" w:cs="Arial"/>
          <w:sz w:val="20"/>
        </w:rPr>
      </w:pPr>
      <w:r>
        <w:rPr>
          <w:rFonts w:asciiTheme="minorHAnsi" w:hAnsiTheme="minorHAnsi" w:cs="Arial"/>
          <w:sz w:val="20"/>
        </w:rPr>
        <w:t>Functie: Hoofdonderzoeker</w:t>
      </w:r>
    </w:p>
    <w:p w14:paraId="6DCC55FB" w14:textId="77777777" w:rsidR="00F26CEC" w:rsidRDefault="00BF7E5C">
      <w:pPr>
        <w:spacing w:line="336" w:lineRule="auto"/>
        <w:rPr>
          <w:rFonts w:asciiTheme="minorHAnsi" w:hAnsiTheme="minorHAnsi" w:cs="Arial"/>
          <w:sz w:val="20"/>
        </w:rPr>
      </w:pPr>
      <w:r>
        <w:rPr>
          <w:rFonts w:asciiTheme="minorHAnsi" w:hAnsiTheme="minorHAnsi" w:cs="Arial"/>
          <w:sz w:val="20"/>
        </w:rPr>
        <w:t>Contactgegevens: tamar.vanhaaren@zuyd.nl</w:t>
      </w:r>
    </w:p>
    <w:p w14:paraId="530B6FB3" w14:textId="77777777" w:rsidR="00F26CEC" w:rsidRDefault="00BF7E5C">
      <w:pPr>
        <w:spacing w:line="336" w:lineRule="auto"/>
        <w:rPr>
          <w:rFonts w:asciiTheme="minorHAnsi" w:hAnsiTheme="minorHAnsi" w:cs="Arial"/>
          <w:sz w:val="20"/>
        </w:rPr>
      </w:pPr>
      <w:r>
        <w:rPr>
          <w:rFonts w:asciiTheme="minorHAnsi" w:hAnsiTheme="minorHAnsi" w:cs="Arial"/>
          <w:sz w:val="20"/>
        </w:rPr>
        <w:t>Bereikbaarheid: 06-18598631</w:t>
      </w:r>
    </w:p>
    <w:p w14:paraId="78C9070E" w14:textId="77777777" w:rsidR="00F26CEC" w:rsidRDefault="00F26CEC">
      <w:pPr>
        <w:spacing w:line="336" w:lineRule="auto"/>
        <w:rPr>
          <w:rFonts w:asciiTheme="minorHAnsi" w:hAnsiTheme="minorHAnsi" w:cs="Arial"/>
          <w:sz w:val="20"/>
        </w:rPr>
      </w:pPr>
    </w:p>
    <w:p w14:paraId="5320ACE7" w14:textId="77777777" w:rsidR="00F26CEC" w:rsidRDefault="00BF7E5C">
      <w:pPr>
        <w:spacing w:line="336" w:lineRule="auto"/>
        <w:rPr>
          <w:rFonts w:asciiTheme="minorHAnsi" w:hAnsiTheme="minorHAnsi" w:cs="Arial"/>
          <w:b/>
          <w:sz w:val="20"/>
        </w:rPr>
      </w:pPr>
      <w:r>
        <w:rPr>
          <w:rFonts w:asciiTheme="minorHAnsi" w:hAnsiTheme="minorHAnsi" w:cs="Arial"/>
          <w:b/>
          <w:sz w:val="20"/>
        </w:rPr>
        <w:t xml:space="preserve">Klachten </w:t>
      </w:r>
    </w:p>
    <w:p w14:paraId="27960DD5" w14:textId="77777777" w:rsidR="00F26CEC" w:rsidRDefault="00BF7E5C">
      <w:pPr>
        <w:spacing w:line="336" w:lineRule="auto"/>
        <w:rPr>
          <w:rFonts w:asciiTheme="minorHAnsi" w:hAnsiTheme="minorHAnsi" w:cs="Arial"/>
          <w:sz w:val="20"/>
        </w:rPr>
      </w:pPr>
      <w:r>
        <w:rPr>
          <w:rFonts w:asciiTheme="minorHAnsi" w:hAnsiTheme="minorHAnsi" w:cs="Arial"/>
          <w:sz w:val="20"/>
        </w:rPr>
        <w:t>Als je klachten hebt over dit onderzoek, dan kun je dat melden aan de onderzoeker. Wil je dit liever niet, dan kun je contact opnemen met:</w:t>
      </w:r>
    </w:p>
    <w:p w14:paraId="429D7E25"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 xml:space="preserve"> </w:t>
      </w:r>
    </w:p>
    <w:p w14:paraId="2EFD1C25" w14:textId="77777777" w:rsidR="00F26CEC" w:rsidRDefault="00BF7E5C">
      <w:pPr>
        <w:tabs>
          <w:tab w:val="clear" w:pos="284"/>
          <w:tab w:val="clear" w:pos="1701"/>
        </w:tabs>
        <w:spacing w:line="360" w:lineRule="auto"/>
        <w:rPr>
          <w:rFonts w:asciiTheme="minorHAnsi" w:hAnsiTheme="minorHAnsi" w:cs="Arial"/>
          <w:b/>
          <w:bCs/>
          <w:sz w:val="20"/>
        </w:rPr>
      </w:pPr>
      <w:r>
        <w:rPr>
          <w:rFonts w:asciiTheme="minorHAnsi" w:hAnsiTheme="minorHAnsi" w:cs="Arial"/>
          <w:b/>
          <w:bCs/>
          <w:sz w:val="20"/>
        </w:rPr>
        <w:t>Klachtenfunctionaris Zuyd Hogeschool</w:t>
      </w:r>
    </w:p>
    <w:p w14:paraId="3F2D94F4"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Naam: drs. Petra M.H. Vanweersch</w:t>
      </w:r>
    </w:p>
    <w:p w14:paraId="52B8227E" w14:textId="77777777" w:rsidR="00F26CEC" w:rsidRDefault="00BF7E5C">
      <w:pPr>
        <w:tabs>
          <w:tab w:val="clear" w:pos="284"/>
          <w:tab w:val="clear" w:pos="1701"/>
        </w:tabs>
        <w:spacing w:line="360" w:lineRule="auto"/>
        <w:rPr>
          <w:rFonts w:asciiTheme="minorHAnsi" w:hAnsiTheme="minorHAnsi" w:cs="Arial"/>
          <w:sz w:val="20"/>
          <w:highlight w:val="red"/>
        </w:rPr>
      </w:pPr>
      <w:r>
        <w:rPr>
          <w:rFonts w:asciiTheme="minorHAnsi" w:hAnsiTheme="minorHAnsi" w:cs="Arial"/>
          <w:sz w:val="20"/>
        </w:rPr>
        <w:t>Emailadres:</w:t>
      </w:r>
      <w:r>
        <w:t xml:space="preserve"> </w:t>
      </w:r>
      <w:r>
        <w:rPr>
          <w:rFonts w:asciiTheme="minorHAnsi" w:hAnsiTheme="minorHAnsi" w:cs="Arial"/>
          <w:sz w:val="20"/>
        </w:rPr>
        <w:t>ombudsman@zuyd.nl</w:t>
      </w:r>
    </w:p>
    <w:p w14:paraId="7D100B0B"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 xml:space="preserve">of de vertrouwenspersoon Wetenschappelijk Integriteit Onderzoek (WIO) van Zuyd Hogeschool: Prof. Dr. Huub Spoormans. </w:t>
      </w:r>
    </w:p>
    <w:p w14:paraId="6B84ABF1"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 xml:space="preserve">Het emailadres voor klachten gericht aan Zuyd Hogeschool over wetenschappelijk integriteit van het onderzoek is: </w:t>
      </w:r>
      <w:hyperlink r:id="rId13">
        <w:r>
          <w:rPr>
            <w:rStyle w:val="Hyperlink"/>
            <w:rFonts w:asciiTheme="minorHAnsi" w:hAnsiTheme="minorHAnsi" w:cs="Arial"/>
            <w:sz w:val="20"/>
          </w:rPr>
          <w:t>vertrojouwenspersoon.onderzoek@zuyd.nl</w:t>
        </w:r>
      </w:hyperlink>
    </w:p>
    <w:p w14:paraId="5BC51BA2" w14:textId="77777777" w:rsidR="00F26CEC" w:rsidRDefault="00F26CEC">
      <w:pPr>
        <w:tabs>
          <w:tab w:val="clear" w:pos="284"/>
          <w:tab w:val="clear" w:pos="1701"/>
        </w:tabs>
        <w:spacing w:line="360" w:lineRule="auto"/>
        <w:rPr>
          <w:rFonts w:asciiTheme="minorHAnsi" w:hAnsiTheme="minorHAnsi" w:cs="Arial"/>
          <w:sz w:val="20"/>
        </w:rPr>
      </w:pPr>
    </w:p>
    <w:p w14:paraId="33C20306" w14:textId="77777777" w:rsidR="00F26CEC" w:rsidRDefault="00BF7E5C">
      <w:pPr>
        <w:spacing w:line="336" w:lineRule="auto"/>
        <w:rPr>
          <w:rFonts w:asciiTheme="minorHAnsi" w:hAnsiTheme="minorHAnsi" w:cs="Arial"/>
          <w:b/>
          <w:sz w:val="20"/>
        </w:rPr>
      </w:pPr>
      <w:r>
        <w:rPr>
          <w:rFonts w:asciiTheme="minorHAnsi" w:hAnsiTheme="minorHAnsi" w:cs="Arial"/>
          <w:b/>
          <w:sz w:val="20"/>
        </w:rPr>
        <w:t>Meer informatie over jouw rechten bij verwerking van gegevens</w:t>
      </w:r>
    </w:p>
    <w:p w14:paraId="34FAC99C" w14:textId="77777777" w:rsidR="00F26CEC" w:rsidRDefault="00BF7E5C">
      <w:pPr>
        <w:spacing w:line="336" w:lineRule="auto"/>
        <w:rPr>
          <w:rFonts w:asciiTheme="minorHAnsi" w:hAnsiTheme="minorHAnsi" w:cs="Arial"/>
          <w:sz w:val="20"/>
        </w:rPr>
      </w:pPr>
      <w:r>
        <w:rPr>
          <w:rFonts w:asciiTheme="minorHAnsi" w:hAnsiTheme="minorHAnsi" w:cs="Arial"/>
          <w:color w:val="000000"/>
          <w:sz w:val="20"/>
        </w:rPr>
        <w:t xml:space="preserve">Voor algemene informatie over jouw rechten bij verwerking van jouw persoonsgegevens kunt u de website van de Autoriteit Persoonsgegevens raadplegen. </w:t>
      </w:r>
      <w:r>
        <w:rPr>
          <w:rFonts w:asciiTheme="minorHAnsi" w:hAnsiTheme="minorHAnsi" w:cs="Arial"/>
          <w:sz w:val="20"/>
        </w:rPr>
        <w:t>Bij vragen of klachten over het gebruik of de verwerking van jouw gegevens, of over jouw rechten, kunt u contact opnemen met:</w:t>
      </w:r>
    </w:p>
    <w:p w14:paraId="141523A4" w14:textId="77777777" w:rsidR="00F26CEC" w:rsidRDefault="00BF7E5C">
      <w:pPr>
        <w:spacing w:line="336" w:lineRule="auto"/>
        <w:rPr>
          <w:rFonts w:asciiTheme="minorHAnsi" w:hAnsiTheme="minorHAnsi"/>
          <w:b/>
          <w:bCs/>
          <w:i/>
          <w:iCs/>
          <w:sz w:val="20"/>
        </w:rPr>
      </w:pPr>
      <w:r>
        <w:rPr>
          <w:rFonts w:asciiTheme="minorHAnsi" w:hAnsiTheme="minorHAnsi" w:cs="Arial"/>
          <w:sz w:val="20"/>
        </w:rPr>
        <w:br/>
      </w:r>
      <w:r>
        <w:rPr>
          <w:rFonts w:asciiTheme="minorHAnsi" w:hAnsiTheme="minorHAnsi"/>
          <w:b/>
          <w:bCs/>
          <w:i/>
          <w:iCs/>
          <w:sz w:val="20"/>
        </w:rPr>
        <w:t>Functionaris Gegevensbescherming (FG) van Zuyd Hogeschool</w:t>
      </w:r>
    </w:p>
    <w:p w14:paraId="0A050660"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Naam: Maarten Wollersheim</w:t>
      </w:r>
    </w:p>
    <w:p w14:paraId="7DD24266"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 xml:space="preserve">Email: </w:t>
      </w:r>
      <w:hyperlink r:id="rId14">
        <w:r>
          <w:rPr>
            <w:rStyle w:val="Hyperlink"/>
            <w:rFonts w:asciiTheme="minorHAnsi" w:hAnsiTheme="minorHAnsi" w:cs="Arial"/>
            <w:sz w:val="20"/>
          </w:rPr>
          <w:t>functionarisgegevensbescherming@zuyd.nl</w:t>
        </w:r>
      </w:hyperlink>
    </w:p>
    <w:p w14:paraId="064A45BC" w14:textId="77777777" w:rsidR="00F26CEC" w:rsidRDefault="00BF7E5C">
      <w:pPr>
        <w:tabs>
          <w:tab w:val="clear" w:pos="284"/>
          <w:tab w:val="clear" w:pos="1701"/>
        </w:tabs>
        <w:spacing w:line="360" w:lineRule="auto"/>
        <w:rPr>
          <w:rFonts w:asciiTheme="minorHAnsi" w:hAnsiTheme="minorHAnsi" w:cs="Arial"/>
          <w:sz w:val="20"/>
        </w:rPr>
      </w:pPr>
      <w:r>
        <w:rPr>
          <w:rFonts w:asciiTheme="minorHAnsi" w:hAnsiTheme="minorHAnsi" w:cs="Arial"/>
          <w:sz w:val="20"/>
        </w:rPr>
        <w:t>Het emailadres voor klachten gericht aan Zuyd en voor de uitoefening van de rechten in het kader van de AVG is privacy@zuyd.nl</w:t>
      </w:r>
    </w:p>
    <w:p w14:paraId="6A61E861" w14:textId="77777777" w:rsidR="00F26CEC" w:rsidRDefault="00BF7E5C">
      <w:pPr>
        <w:spacing w:line="336" w:lineRule="auto"/>
        <w:rPr>
          <w:rFonts w:asciiTheme="minorHAnsi" w:hAnsiTheme="minorHAnsi" w:cs="Arial"/>
          <w:b/>
          <w:sz w:val="24"/>
          <w:szCs w:val="24"/>
        </w:rPr>
      </w:pPr>
      <w:r>
        <w:br w:type="page"/>
      </w:r>
    </w:p>
    <w:p w14:paraId="491CBC16" w14:textId="77777777" w:rsidR="00F26CEC" w:rsidRDefault="00BF7E5C">
      <w:pPr>
        <w:tabs>
          <w:tab w:val="clear" w:pos="284"/>
          <w:tab w:val="clear" w:pos="1701"/>
          <w:tab w:val="left" w:pos="426"/>
        </w:tabs>
        <w:spacing w:line="336" w:lineRule="auto"/>
        <w:rPr>
          <w:rFonts w:asciiTheme="minorHAnsi" w:hAnsiTheme="minorHAnsi" w:cs="Arial"/>
          <w:sz w:val="24"/>
          <w:szCs w:val="24"/>
        </w:rPr>
      </w:pPr>
      <w:r>
        <w:rPr>
          <w:rFonts w:asciiTheme="minorHAnsi" w:hAnsiTheme="minorHAnsi" w:cs="Arial"/>
          <w:b/>
          <w:sz w:val="24"/>
          <w:szCs w:val="24"/>
        </w:rPr>
        <w:lastRenderedPageBreak/>
        <w:t>Bijlage B: toestemmingsformulier deelnemer</w:t>
      </w:r>
    </w:p>
    <w:p w14:paraId="6E687294" w14:textId="77777777" w:rsidR="00F26CEC" w:rsidRDefault="00F26CEC">
      <w:pPr>
        <w:spacing w:line="336" w:lineRule="auto"/>
        <w:rPr>
          <w:rFonts w:asciiTheme="minorHAnsi" w:hAnsiTheme="minorHAnsi" w:cs="Arial"/>
          <w:i/>
          <w:color w:val="4F81BD" w:themeColor="accent1"/>
          <w:sz w:val="18"/>
          <w:szCs w:val="18"/>
        </w:rPr>
      </w:pPr>
    </w:p>
    <w:p w14:paraId="380088C2" w14:textId="77777777" w:rsidR="00F26CEC" w:rsidRDefault="00BF7E5C">
      <w:pPr>
        <w:spacing w:line="336" w:lineRule="auto"/>
        <w:rPr>
          <w:rFonts w:asciiTheme="minorHAnsi" w:hAnsiTheme="minorHAnsi" w:cs="Arial"/>
          <w:b/>
          <w:color w:val="000000"/>
          <w:sz w:val="24"/>
          <w:szCs w:val="24"/>
        </w:rPr>
      </w:pPr>
      <w:r>
        <w:rPr>
          <w:rFonts w:asciiTheme="minorHAnsi" w:hAnsiTheme="minorHAnsi" w:cs="Arial"/>
          <w:b/>
          <w:bCs/>
          <w:szCs w:val="22"/>
        </w:rPr>
        <w:t xml:space="preserve">Behorende bij onderzoek OPTIMISTIC studie: </w:t>
      </w:r>
      <w:r>
        <w:rPr>
          <w:rFonts w:asciiTheme="minorHAnsi" w:hAnsiTheme="minorHAnsi" w:cs="Arial"/>
          <w:b/>
          <w:bCs/>
          <w:sz w:val="24"/>
          <w:szCs w:val="24"/>
        </w:rPr>
        <w:t>een</w:t>
      </w:r>
      <w:r>
        <w:rPr>
          <w:rFonts w:asciiTheme="minorHAnsi" w:hAnsiTheme="minorHAnsi" w:cs="Arial"/>
          <w:b/>
          <w:sz w:val="24"/>
          <w:szCs w:val="24"/>
        </w:rPr>
        <w:t xml:space="preserve"> onderzoek naar capaciteitsproblemen in de geboortezorg</w:t>
      </w:r>
    </w:p>
    <w:p w14:paraId="078B5106" w14:textId="77777777" w:rsidR="00F26CEC" w:rsidRDefault="00F26CEC">
      <w:pPr>
        <w:tabs>
          <w:tab w:val="clear" w:pos="284"/>
          <w:tab w:val="clear" w:pos="1701"/>
        </w:tabs>
        <w:spacing w:line="336" w:lineRule="auto"/>
        <w:rPr>
          <w:rFonts w:asciiTheme="minorHAnsi" w:hAnsiTheme="minorHAnsi" w:cs="Arial"/>
          <w:sz w:val="20"/>
        </w:rPr>
      </w:pPr>
    </w:p>
    <w:p w14:paraId="06AFFECB"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sz w:val="20"/>
        </w:rPr>
      </w:pPr>
      <w:r>
        <w:rPr>
          <w:rFonts w:asciiTheme="minorHAnsi" w:hAnsiTheme="minorHAnsi" w:cs="Arial"/>
          <w:sz w:val="20"/>
        </w:rPr>
        <w:t>Ik heb de informatiebrief gelezen. Ook kon ik vragen stellen. Mijn vragen zijn voldoende beantwoord. Ik had genoeg tijd om te beslissen of ik mee wil doen.</w:t>
      </w:r>
    </w:p>
    <w:p w14:paraId="28CE5A49"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sz w:val="20"/>
        </w:rPr>
      </w:pPr>
      <w:r>
        <w:rPr>
          <w:rFonts w:asciiTheme="minorHAnsi" w:hAnsiTheme="minorHAnsi" w:cs="Arial"/>
          <w:sz w:val="20"/>
        </w:rPr>
        <w:t>Ik weet dat meedoen vrijwillig is. Ook weet ik dat ik op ieder moment kan beslissen om toch niet mee te doen of te stoppen met het onderzoek. Daarvoor hoef ik geen reden te geven.</w:t>
      </w:r>
    </w:p>
    <w:p w14:paraId="0F6A6044"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sz w:val="20"/>
        </w:rPr>
      </w:pPr>
      <w:r>
        <w:rPr>
          <w:rFonts w:asciiTheme="minorHAnsi" w:hAnsiTheme="minorHAnsi" w:cs="Arial"/>
          <w:sz w:val="20"/>
        </w:rPr>
        <w:t>Ik weet dat als ik mij terugtrek, mijn gegevens tot dat moment gebruikt kunnen worden, tenzij ik vraag om de al verzamelde gegevens te verwijderen. Dit kan alleen als het onderzoek daardoor niet wordt geschaad.</w:t>
      </w:r>
    </w:p>
    <w:p w14:paraId="7EFBB796"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sz w:val="20"/>
        </w:rPr>
      </w:pPr>
      <w:r>
        <w:rPr>
          <w:rFonts w:asciiTheme="minorHAnsi" w:hAnsiTheme="minorHAnsi" w:cs="Arial"/>
          <w:sz w:val="20"/>
        </w:rPr>
        <w:t>Ik geef toestemming voor het verzamelen, bewaren en gebruiken van mijn gegevens voor de beantwoording van de onderzoeksvraag in dit onderzoek.</w:t>
      </w:r>
    </w:p>
    <w:p w14:paraId="19BF001D"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sz w:val="20"/>
        </w:rPr>
      </w:pPr>
      <w:r>
        <w:rPr>
          <w:rFonts w:asciiTheme="minorHAnsi" w:hAnsiTheme="minorHAnsi" w:cs="Arial"/>
          <w:sz w:val="20"/>
        </w:rPr>
        <w:t>Ik weet dat de gegevens vertrouwelijk worden verwerkt en tot 15 jaar na afloop van het onderzoek worden bewaard.</w:t>
      </w:r>
    </w:p>
    <w:p w14:paraId="4F740D82" w14:textId="77777777" w:rsidR="00F26CEC" w:rsidRDefault="00BF7E5C">
      <w:pPr>
        <w:numPr>
          <w:ilvl w:val="0"/>
          <w:numId w:val="2"/>
        </w:numPr>
        <w:tabs>
          <w:tab w:val="clear" w:pos="284"/>
          <w:tab w:val="clear" w:pos="1701"/>
          <w:tab w:val="left" w:pos="-360"/>
        </w:tabs>
        <w:spacing w:line="336" w:lineRule="auto"/>
        <w:ind w:left="426" w:hanging="426"/>
        <w:rPr>
          <w:rFonts w:asciiTheme="minorHAnsi" w:hAnsiTheme="minorHAnsi" w:cs="Arial"/>
          <w:color w:val="000000" w:themeColor="text1"/>
          <w:sz w:val="20"/>
        </w:rPr>
      </w:pPr>
      <w:r>
        <w:rPr>
          <w:rFonts w:asciiTheme="minorHAnsi" w:hAnsiTheme="minorHAnsi" w:cs="Arial"/>
          <w:color w:val="000000" w:themeColor="text1"/>
          <w:sz w:val="20"/>
        </w:rPr>
        <w:t>Ik geef toestemming aan de Academie Verloskunde Maastricht om de onderzoeksgegevens te gebruiken voor ander onderzoek binnen de verloskundige zorg, zoals in de informatiebrief staat. Mijn gegevens worden hiervoor nog 15 jaar bewaard.</w:t>
      </w:r>
    </w:p>
    <w:p w14:paraId="32371E2D" w14:textId="77777777" w:rsidR="00F26CEC" w:rsidRDefault="00F26CEC">
      <w:pPr>
        <w:tabs>
          <w:tab w:val="clear" w:pos="1701"/>
        </w:tabs>
        <w:spacing w:line="336" w:lineRule="auto"/>
        <w:ind w:left="426" w:hanging="426"/>
        <w:rPr>
          <w:rFonts w:asciiTheme="minorHAnsi" w:hAnsiTheme="minorHAnsi" w:cs="Arial"/>
          <w:sz w:val="20"/>
        </w:rPr>
      </w:pPr>
    </w:p>
    <w:p w14:paraId="078D780C" w14:textId="77777777" w:rsidR="00F26CEC" w:rsidRDefault="00BF7E5C">
      <w:pPr>
        <w:tabs>
          <w:tab w:val="clear" w:pos="284"/>
          <w:tab w:val="clear" w:pos="1701"/>
        </w:tabs>
        <w:spacing w:line="336" w:lineRule="auto"/>
        <w:rPr>
          <w:rFonts w:asciiTheme="minorHAnsi" w:hAnsiTheme="minorHAnsi" w:cs="Arial"/>
          <w:sz w:val="20"/>
        </w:rPr>
      </w:pPr>
      <w:r>
        <w:rPr>
          <w:rFonts w:asciiTheme="minorHAnsi" w:hAnsiTheme="minorHAnsi" w:cs="Arial"/>
          <w:sz w:val="20"/>
        </w:rPr>
        <w:t>Ik geef toestemming om deel te nemen aan dit onderzoek (klik op het juiste vakje):</w:t>
      </w:r>
    </w:p>
    <w:p w14:paraId="594313B6" w14:textId="77777777" w:rsidR="00F26CEC" w:rsidRDefault="00000000">
      <w:pPr>
        <w:pStyle w:val="BasistekstNivel"/>
        <w:numPr>
          <w:ilvl w:val="0"/>
          <w:numId w:val="7"/>
        </w:numPr>
        <w:spacing w:line="240" w:lineRule="auto"/>
        <w:rPr>
          <w:rFonts w:asciiTheme="minorHAnsi" w:hAnsiTheme="minorHAnsi" w:cs="Arial"/>
          <w:color w:val="auto"/>
          <w:sz w:val="20"/>
          <w:szCs w:val="20"/>
        </w:rPr>
      </w:pPr>
      <w:sdt>
        <w:sdtPr>
          <w:id w:val="2140449212"/>
          <w:placeholder>
            <w:docPart w:val="6B9799EC0B714A8C8E9C5C25E10C9611"/>
          </w:placeholder>
          <w14:checkbox>
            <w14:checked w14:val="0"/>
            <w14:checkedState w14:val="2612" w14:font="MS Gothic"/>
            <w14:uncheckedState w14:val="2610" w14:font="MS Gothic"/>
          </w14:checkbox>
        </w:sdtPr>
        <w:sdtContent>
          <w:r w:rsidR="00BF7E5C">
            <w:rPr>
              <w:rFonts w:ascii="MS Gothic" w:eastAsia="MS Gothic" w:hAnsi="MS Gothic" w:cs="Arial"/>
              <w:color w:val="auto"/>
              <w:sz w:val="20"/>
              <w:szCs w:val="20"/>
            </w:rPr>
            <w:t>☐</w:t>
          </w:r>
        </w:sdtContent>
      </w:sdt>
      <w:r w:rsidR="00BF7E5C">
        <w:rPr>
          <w:rFonts w:asciiTheme="minorHAnsi" w:hAnsiTheme="minorHAnsi" w:cs="Arial"/>
          <w:color w:val="auto"/>
          <w:sz w:val="20"/>
          <w:szCs w:val="20"/>
        </w:rPr>
        <w:t xml:space="preserve"> Ja </w:t>
      </w:r>
    </w:p>
    <w:p w14:paraId="7D582586" w14:textId="77777777" w:rsidR="00F26CEC" w:rsidRDefault="00000000">
      <w:pPr>
        <w:pStyle w:val="BasistekstNivel"/>
        <w:numPr>
          <w:ilvl w:val="0"/>
          <w:numId w:val="7"/>
        </w:numPr>
        <w:spacing w:line="240" w:lineRule="auto"/>
        <w:rPr>
          <w:rFonts w:asciiTheme="minorHAnsi" w:hAnsiTheme="minorHAnsi" w:cs="Arial"/>
          <w:color w:val="auto"/>
          <w:sz w:val="20"/>
          <w:szCs w:val="20"/>
        </w:rPr>
      </w:pPr>
      <w:sdt>
        <w:sdtPr>
          <w:id w:val="-974142920"/>
          <w14:checkbox>
            <w14:checked w14:val="0"/>
            <w14:checkedState w14:val="2612" w14:font="MS Gothic"/>
            <w14:uncheckedState w14:val="2610" w14:font="MS Gothic"/>
          </w14:checkbox>
        </w:sdtPr>
        <w:sdtContent>
          <w:r w:rsidR="00BF7E5C">
            <w:rPr>
              <w:rFonts w:ascii="MS Gothic" w:eastAsia="MS Gothic" w:hAnsi="MS Gothic" w:cs="Arial"/>
              <w:color w:val="auto"/>
              <w:sz w:val="20"/>
              <w:szCs w:val="20"/>
            </w:rPr>
            <w:t>☐</w:t>
          </w:r>
        </w:sdtContent>
      </w:sdt>
      <w:r w:rsidR="00BF7E5C">
        <w:rPr>
          <w:rFonts w:asciiTheme="minorHAnsi" w:hAnsiTheme="minorHAnsi" w:cs="Arial"/>
          <w:color w:val="auto"/>
          <w:sz w:val="20"/>
          <w:szCs w:val="20"/>
        </w:rPr>
        <w:t xml:space="preserve"> Nee </w:t>
      </w:r>
    </w:p>
    <w:p w14:paraId="39A481E9" w14:textId="77777777" w:rsidR="00F26CEC" w:rsidRDefault="00F26CEC">
      <w:pPr>
        <w:tabs>
          <w:tab w:val="clear" w:pos="1701"/>
        </w:tabs>
        <w:spacing w:line="336" w:lineRule="auto"/>
        <w:ind w:left="426" w:hanging="426"/>
        <w:rPr>
          <w:rFonts w:asciiTheme="minorHAnsi" w:hAnsiTheme="minorHAnsi" w:cs="Arial"/>
          <w:sz w:val="20"/>
        </w:rPr>
      </w:pPr>
    </w:p>
    <w:p w14:paraId="7718A7C6" w14:textId="77777777" w:rsidR="00F26CEC" w:rsidRDefault="00F26CEC">
      <w:pPr>
        <w:spacing w:line="336" w:lineRule="auto"/>
        <w:rPr>
          <w:rFonts w:asciiTheme="minorHAnsi" w:hAnsiTheme="minorHAnsi" w:cs="Arial"/>
          <w:sz w:val="20"/>
        </w:rPr>
      </w:pPr>
    </w:p>
    <w:p w14:paraId="07E958DC" w14:textId="77777777" w:rsidR="00F26CEC" w:rsidRDefault="00BF7E5C">
      <w:pPr>
        <w:spacing w:line="336" w:lineRule="auto"/>
        <w:rPr>
          <w:rFonts w:asciiTheme="minorHAnsi" w:hAnsiTheme="minorHAnsi" w:cs="Arial"/>
          <w:sz w:val="20"/>
        </w:rPr>
      </w:pPr>
      <w:r>
        <w:rPr>
          <w:rFonts w:asciiTheme="minorHAnsi" w:hAnsiTheme="minorHAnsi" w:cs="Arial"/>
          <w:sz w:val="20"/>
        </w:rPr>
        <w:t>Naam deelnemer:</w:t>
      </w:r>
    </w:p>
    <w:p w14:paraId="1E02A233" w14:textId="77777777" w:rsidR="00F26CEC" w:rsidRDefault="00BF7E5C">
      <w:pPr>
        <w:spacing w:line="336" w:lineRule="auto"/>
        <w:rPr>
          <w:rFonts w:asciiTheme="minorHAnsi" w:hAnsiTheme="minorHAnsi" w:cs="Arial"/>
          <w:sz w:val="20"/>
        </w:rPr>
      </w:pPr>
      <w:r>
        <w:rPr>
          <w:rFonts w:asciiTheme="minorHAnsi" w:hAnsiTheme="minorHAnsi" w:cs="Arial"/>
          <w:sz w:val="20"/>
        </w:rPr>
        <w:t>Handtekening:</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t>Datum</w:t>
      </w:r>
      <w:r>
        <w:rPr>
          <w:rFonts w:asciiTheme="minorHAnsi" w:hAnsiTheme="minorHAnsi" w:cs="Arial"/>
          <w:sz w:val="20"/>
        </w:rPr>
        <w:tab/>
        <w:t>: __ / __ / __</w:t>
      </w:r>
    </w:p>
    <w:p w14:paraId="661553CB" w14:textId="77777777" w:rsidR="00F26CEC" w:rsidRDefault="00BF7E5C">
      <w:pPr>
        <w:spacing w:line="336" w:lineRule="auto"/>
        <w:rPr>
          <w:rFonts w:asciiTheme="minorHAnsi" w:hAnsiTheme="minorHAnsi" w:cs="Arial"/>
          <w:sz w:val="20"/>
        </w:rPr>
      </w:pPr>
      <w:r>
        <w:rPr>
          <w:rFonts w:asciiTheme="minorHAnsi" w:hAnsiTheme="minorHAnsi" w:cs="Arial"/>
          <w:sz w:val="20"/>
        </w:rPr>
        <w:t>-----------------------------------------------------------------------------------------------------------------</w:t>
      </w:r>
    </w:p>
    <w:p w14:paraId="5B3C87B5" w14:textId="77777777" w:rsidR="00F26CEC" w:rsidRDefault="00BF7E5C">
      <w:pPr>
        <w:spacing w:line="336" w:lineRule="auto"/>
        <w:rPr>
          <w:rFonts w:asciiTheme="minorHAnsi" w:hAnsiTheme="minorHAnsi" w:cs="Arial"/>
          <w:sz w:val="20"/>
        </w:rPr>
      </w:pPr>
      <w:r>
        <w:rPr>
          <w:rFonts w:asciiTheme="minorHAnsi" w:hAnsiTheme="minorHAnsi" w:cs="Arial"/>
          <w:sz w:val="20"/>
        </w:rPr>
        <w:t>Ik verklaar dat ik deze deelnemer volledig heb geïnformeerd over het genoemde onderzoek.</w:t>
      </w:r>
    </w:p>
    <w:p w14:paraId="3C2F1959" w14:textId="77777777" w:rsidR="00F26CEC" w:rsidRDefault="00F26CEC">
      <w:pPr>
        <w:spacing w:line="336" w:lineRule="auto"/>
        <w:rPr>
          <w:rFonts w:asciiTheme="minorHAnsi" w:hAnsiTheme="minorHAnsi" w:cs="Arial"/>
          <w:sz w:val="20"/>
        </w:rPr>
      </w:pPr>
    </w:p>
    <w:p w14:paraId="75EC4910" w14:textId="77777777" w:rsidR="00F26CEC" w:rsidRDefault="00BF7E5C">
      <w:pPr>
        <w:spacing w:line="336" w:lineRule="auto"/>
        <w:rPr>
          <w:rFonts w:asciiTheme="minorHAnsi" w:hAnsiTheme="minorHAnsi" w:cs="Arial"/>
          <w:sz w:val="20"/>
        </w:rPr>
      </w:pPr>
      <w:r>
        <w:rPr>
          <w:rFonts w:asciiTheme="minorHAnsi" w:hAnsiTheme="minorHAnsi" w:cs="Arial"/>
          <w:sz w:val="20"/>
        </w:rPr>
        <w:t>Als er tijdens het onderzoek informatie bekend wordt die de toestemming van de deelnemer zou kunnen beïnvloeden, dan breng ik hem/haar daarvan tijdig op de hoogte.</w:t>
      </w:r>
    </w:p>
    <w:p w14:paraId="04BBF3EF" w14:textId="77777777" w:rsidR="00F26CEC" w:rsidRDefault="00F26CEC">
      <w:pPr>
        <w:spacing w:line="336" w:lineRule="auto"/>
        <w:rPr>
          <w:rFonts w:asciiTheme="minorHAnsi" w:hAnsiTheme="minorHAnsi" w:cs="Arial"/>
          <w:sz w:val="20"/>
        </w:rPr>
      </w:pPr>
    </w:p>
    <w:p w14:paraId="3989DAE3" w14:textId="77777777" w:rsidR="00F26CEC" w:rsidRDefault="00BF7E5C">
      <w:pPr>
        <w:spacing w:line="336" w:lineRule="auto"/>
        <w:rPr>
          <w:rFonts w:asciiTheme="minorHAnsi" w:hAnsiTheme="minorHAnsi" w:cs="Arial"/>
          <w:sz w:val="20"/>
        </w:rPr>
      </w:pPr>
      <w:r>
        <w:rPr>
          <w:rFonts w:asciiTheme="minorHAnsi" w:hAnsiTheme="minorHAnsi" w:cs="Arial"/>
          <w:sz w:val="20"/>
        </w:rPr>
        <w:t>Naam onderzoeker (of diens vertegenwoordiger):</w:t>
      </w:r>
    </w:p>
    <w:p w14:paraId="789EFFBE" w14:textId="77777777" w:rsidR="00F26CEC" w:rsidRDefault="00BF7E5C">
      <w:pPr>
        <w:spacing w:line="336" w:lineRule="auto"/>
        <w:rPr>
          <w:rFonts w:asciiTheme="minorHAnsi" w:hAnsiTheme="minorHAnsi" w:cs="Arial"/>
          <w:sz w:val="20"/>
        </w:rPr>
      </w:pPr>
      <w:r>
        <w:rPr>
          <w:rFonts w:asciiTheme="minorHAnsi" w:hAnsiTheme="minorHAnsi" w:cs="Arial"/>
          <w:sz w:val="20"/>
        </w:rPr>
        <w:t>Handtekening:</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t>Datum: __ / __ / __</w:t>
      </w:r>
    </w:p>
    <w:p w14:paraId="06C60E98" w14:textId="77777777" w:rsidR="00F26CEC" w:rsidRDefault="00BF7E5C">
      <w:pPr>
        <w:spacing w:line="336" w:lineRule="auto"/>
        <w:rPr>
          <w:rFonts w:asciiTheme="minorHAnsi" w:hAnsiTheme="minorHAnsi" w:cs="Arial"/>
          <w:sz w:val="20"/>
        </w:rPr>
      </w:pPr>
      <w:r>
        <w:rPr>
          <w:rFonts w:asciiTheme="minorHAnsi" w:hAnsiTheme="minorHAnsi" w:cs="Arial"/>
          <w:sz w:val="20"/>
        </w:rPr>
        <w:t>-----------------------------------------------------------------------------------------------------------------</w:t>
      </w:r>
    </w:p>
    <w:p w14:paraId="772A865A" w14:textId="77777777" w:rsidR="00F26CEC" w:rsidRDefault="00F26CEC">
      <w:pPr>
        <w:spacing w:line="336" w:lineRule="auto"/>
        <w:rPr>
          <w:rFonts w:asciiTheme="minorHAnsi" w:hAnsiTheme="minorHAnsi" w:cs="Arial"/>
          <w:b/>
          <w:sz w:val="20"/>
        </w:rPr>
      </w:pPr>
    </w:p>
    <w:p w14:paraId="3571202F" w14:textId="77777777" w:rsidR="00F26CEC" w:rsidRDefault="00F26CEC">
      <w:pPr>
        <w:spacing w:line="336" w:lineRule="auto"/>
        <w:rPr>
          <w:rFonts w:asciiTheme="minorHAnsi" w:hAnsiTheme="minorHAnsi" w:cs="Arial"/>
          <w:b/>
          <w:szCs w:val="22"/>
        </w:rPr>
      </w:pPr>
    </w:p>
    <w:sectPr w:rsidR="00F26CEC">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680" w:footer="680" w:gutter="79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334B" w14:textId="77777777" w:rsidR="00131EA9" w:rsidRDefault="00131EA9">
      <w:pPr>
        <w:spacing w:line="240" w:lineRule="auto"/>
      </w:pPr>
      <w:r>
        <w:separator/>
      </w:r>
    </w:p>
  </w:endnote>
  <w:endnote w:type="continuationSeparator" w:id="0">
    <w:p w14:paraId="20F6E766" w14:textId="77777777" w:rsidR="00131EA9" w:rsidRDefault="00131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arlemmer MT OsF">
    <w:altName w:val="Cambria"/>
    <w:charset w:val="00"/>
    <w:family w:val="roman"/>
    <w:pitch w:val="variable"/>
    <w:sig w:usb0="00000003" w:usb1="00000000" w:usb2="00000000" w:usb3="00000000" w:csb0="00000001" w:csb1="00000000"/>
  </w:font>
  <w:font w:name="Haarlemmer MT Medium OsF">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3ACE" w14:textId="77777777" w:rsidR="00F26CEC" w:rsidRDefault="00BF7E5C">
    <w:pPr>
      <w:pStyle w:val="Voettekst"/>
    </w:pPr>
    <w:r>
      <w:rPr>
        <w:noProof/>
      </w:rPr>
      <mc:AlternateContent>
        <mc:Choice Requires="wps">
          <w:drawing>
            <wp:anchor distT="0" distB="0" distL="0" distR="0" simplePos="0" relativeHeight="251658240" behindDoc="0" locked="0" layoutInCell="1" allowOverlap="1" wp14:anchorId="319BB6E2" wp14:editId="3DC3C17C">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9E29388" w14:textId="77777777" w:rsidR="00F26CEC" w:rsidRDefault="00BF7E5C">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0</w:t>
                          </w:r>
                          <w:r>
                            <w:rPr>
                              <w:rStyle w:val="Paginanummer"/>
                            </w:rPr>
                            <w:fldChar w:fldCharType="end"/>
                          </w:r>
                        </w:p>
                      </w:txbxContent>
                    </wps:txbx>
                    <wps:bodyPr lIns="0" tIns="0" rIns="0" bIns="0" anchor="t">
                      <a:spAutoFit/>
                    </wps:bodyPr>
                  </wps:wsp>
                </a:graphicData>
              </a:graphic>
            </wp:anchor>
          </w:drawing>
        </mc:Choice>
        <mc:Fallback>
          <w:pict>
            <v:shapetype w14:anchorId="319BB6E2"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9E29388" w14:textId="77777777" w:rsidR="00F26CEC" w:rsidRDefault="00BF7E5C">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0</w:t>
                    </w:r>
                    <w:r>
                      <w:rPr>
                        <w:rStyle w:val="Paginanumm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6C1A" w14:textId="77777777" w:rsidR="00F26CEC" w:rsidRDefault="00BF7E5C">
    <w:pPr>
      <w:pStyle w:val="Voettekst"/>
      <w:rPr>
        <w:rFonts w:ascii="Arial" w:hAnsi="Arial" w:cs="Arial"/>
        <w:i/>
        <w:color w:val="000000" w:themeColor="text1"/>
        <w:sz w:val="16"/>
        <w:szCs w:val="16"/>
      </w:rPr>
    </w:pPr>
    <w:r>
      <w:rPr>
        <w:rFonts w:ascii="Arial" w:hAnsi="Arial" w:cs="Arial"/>
        <w:i/>
        <w:color w:val="000000" w:themeColor="text1"/>
        <w:sz w:val="16"/>
        <w:szCs w:val="16"/>
      </w:rPr>
      <w:t>Versie 1.0 30OKT2025</w:t>
    </w:r>
    <w:r>
      <w:rPr>
        <w:rFonts w:ascii="Arial" w:hAnsi="Arial" w:cs="Arial"/>
        <w:i/>
        <w:color w:val="000000" w:themeColor="text1"/>
        <w:sz w:val="16"/>
        <w:szCs w:val="16"/>
      </w:rPr>
      <w:tab/>
    </w:r>
    <w:r>
      <w:rPr>
        <w:rFonts w:ascii="Arial" w:hAnsi="Arial" w:cs="Arial"/>
        <w:i/>
        <w:color w:val="000000" w:themeColor="text1"/>
        <w:sz w:val="16"/>
        <w:szCs w:val="16"/>
      </w:rPr>
      <w:tab/>
      <w:t xml:space="preserve">pagina </w:t>
    </w:r>
    <w:r>
      <w:rPr>
        <w:rStyle w:val="Paginanummer"/>
        <w:rFonts w:ascii="Arial" w:hAnsi="Arial" w:cs="Arial"/>
        <w:i/>
        <w:color w:val="000000" w:themeColor="text1"/>
        <w:sz w:val="16"/>
        <w:szCs w:val="16"/>
      </w:rPr>
      <w:fldChar w:fldCharType="begin"/>
    </w:r>
    <w:r>
      <w:rPr>
        <w:rStyle w:val="Paginanummer"/>
        <w:rFonts w:ascii="Arial" w:hAnsi="Arial" w:cs="Arial"/>
        <w:i/>
        <w:color w:val="000000" w:themeColor="text1"/>
        <w:sz w:val="16"/>
        <w:szCs w:val="16"/>
      </w:rPr>
      <w:instrText xml:space="preserve"> PAGE </w:instrText>
    </w:r>
    <w:r>
      <w:rPr>
        <w:rStyle w:val="Paginanummer"/>
        <w:rFonts w:ascii="Arial" w:hAnsi="Arial" w:cs="Arial"/>
        <w:i/>
        <w:color w:val="000000" w:themeColor="text1"/>
        <w:sz w:val="16"/>
        <w:szCs w:val="16"/>
      </w:rPr>
      <w:fldChar w:fldCharType="separate"/>
    </w:r>
    <w:r>
      <w:rPr>
        <w:rStyle w:val="Paginanummer"/>
        <w:rFonts w:ascii="Arial" w:hAnsi="Arial" w:cs="Arial"/>
        <w:i/>
        <w:color w:val="000000" w:themeColor="text1"/>
        <w:sz w:val="16"/>
        <w:szCs w:val="16"/>
      </w:rPr>
      <w:t>6</w:t>
    </w:r>
    <w:r>
      <w:rPr>
        <w:rStyle w:val="Paginanummer"/>
        <w:rFonts w:ascii="Arial" w:hAnsi="Arial" w:cs="Arial"/>
        <w:i/>
        <w:color w:val="000000" w:themeColor="text1"/>
        <w:sz w:val="16"/>
        <w:szCs w:val="16"/>
      </w:rPr>
      <w:fldChar w:fldCharType="end"/>
    </w:r>
    <w:r>
      <w:rPr>
        <w:rStyle w:val="Paginanummer"/>
        <w:rFonts w:ascii="Arial" w:hAnsi="Arial" w:cs="Arial"/>
        <w:i/>
        <w:color w:val="000000" w:themeColor="text1"/>
        <w:sz w:val="16"/>
        <w:szCs w:val="16"/>
      </w:rPr>
      <w:t xml:space="preserve"> van </w:t>
    </w:r>
    <w:r>
      <w:rPr>
        <w:rStyle w:val="Paginanummer"/>
        <w:rFonts w:ascii="Arial" w:hAnsi="Arial" w:cs="Arial"/>
        <w:i/>
        <w:color w:val="000000" w:themeColor="text1"/>
        <w:sz w:val="16"/>
        <w:szCs w:val="16"/>
      </w:rPr>
      <w:fldChar w:fldCharType="begin"/>
    </w:r>
    <w:r>
      <w:rPr>
        <w:rStyle w:val="Paginanummer"/>
        <w:rFonts w:ascii="Arial" w:hAnsi="Arial" w:cs="Arial"/>
        <w:i/>
        <w:color w:val="000000" w:themeColor="text1"/>
        <w:sz w:val="16"/>
        <w:szCs w:val="16"/>
      </w:rPr>
      <w:instrText xml:space="preserve"> NUMPAGES </w:instrText>
    </w:r>
    <w:r>
      <w:rPr>
        <w:rStyle w:val="Paginanummer"/>
        <w:rFonts w:ascii="Arial" w:hAnsi="Arial" w:cs="Arial"/>
        <w:i/>
        <w:color w:val="000000" w:themeColor="text1"/>
        <w:sz w:val="16"/>
        <w:szCs w:val="16"/>
      </w:rPr>
      <w:fldChar w:fldCharType="separate"/>
    </w:r>
    <w:r>
      <w:rPr>
        <w:rStyle w:val="Paginanummer"/>
        <w:rFonts w:ascii="Arial" w:hAnsi="Arial" w:cs="Arial"/>
        <w:i/>
        <w:color w:val="000000" w:themeColor="text1"/>
        <w:sz w:val="16"/>
        <w:szCs w:val="16"/>
      </w:rPr>
      <w:t>6</w:t>
    </w:r>
    <w:r>
      <w:rPr>
        <w:rStyle w:val="Paginanummer"/>
        <w:rFonts w:ascii="Arial" w:hAnsi="Arial" w:cs="Arial"/>
        <w:i/>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F16" w14:textId="77777777" w:rsidR="00F26CEC" w:rsidRDefault="00BF7E5C">
    <w:pPr>
      <w:pStyle w:val="Voettekst"/>
      <w:rPr>
        <w:rFonts w:ascii="Arial" w:hAnsi="Arial" w:cs="Arial"/>
        <w:i/>
        <w:color w:val="000000" w:themeColor="text1"/>
        <w:sz w:val="16"/>
        <w:szCs w:val="16"/>
      </w:rPr>
    </w:pPr>
    <w:r>
      <w:rPr>
        <w:rFonts w:ascii="Arial" w:hAnsi="Arial" w:cs="Arial"/>
        <w:i/>
        <w:color w:val="000000" w:themeColor="text1"/>
        <w:sz w:val="16"/>
        <w:szCs w:val="16"/>
      </w:rPr>
      <w:t>Versie 1.0 30OKT2025</w:t>
    </w:r>
    <w:r>
      <w:rPr>
        <w:rFonts w:ascii="Arial" w:hAnsi="Arial" w:cs="Arial"/>
        <w:i/>
        <w:color w:val="000000" w:themeColor="text1"/>
        <w:sz w:val="16"/>
        <w:szCs w:val="16"/>
      </w:rPr>
      <w:tab/>
    </w:r>
    <w:r>
      <w:rPr>
        <w:rFonts w:ascii="Arial" w:hAnsi="Arial" w:cs="Arial"/>
        <w:i/>
        <w:color w:val="000000" w:themeColor="text1"/>
        <w:sz w:val="16"/>
        <w:szCs w:val="16"/>
      </w:rPr>
      <w:tab/>
      <w:t xml:space="preserve">pagina </w:t>
    </w:r>
    <w:r>
      <w:rPr>
        <w:rStyle w:val="Paginanummer"/>
        <w:rFonts w:ascii="Arial" w:hAnsi="Arial" w:cs="Arial"/>
        <w:i/>
        <w:color w:val="000000" w:themeColor="text1"/>
        <w:sz w:val="16"/>
        <w:szCs w:val="16"/>
      </w:rPr>
      <w:fldChar w:fldCharType="begin"/>
    </w:r>
    <w:r>
      <w:rPr>
        <w:rStyle w:val="Paginanummer"/>
        <w:rFonts w:ascii="Arial" w:hAnsi="Arial" w:cs="Arial"/>
        <w:i/>
        <w:color w:val="000000" w:themeColor="text1"/>
        <w:sz w:val="16"/>
        <w:szCs w:val="16"/>
      </w:rPr>
      <w:instrText xml:space="preserve"> PAGE </w:instrText>
    </w:r>
    <w:r>
      <w:rPr>
        <w:rStyle w:val="Paginanummer"/>
        <w:rFonts w:ascii="Arial" w:hAnsi="Arial" w:cs="Arial"/>
        <w:i/>
        <w:color w:val="000000" w:themeColor="text1"/>
        <w:sz w:val="16"/>
        <w:szCs w:val="16"/>
      </w:rPr>
      <w:fldChar w:fldCharType="separate"/>
    </w:r>
    <w:r>
      <w:rPr>
        <w:rStyle w:val="Paginanummer"/>
        <w:rFonts w:ascii="Arial" w:hAnsi="Arial" w:cs="Arial"/>
        <w:i/>
        <w:color w:val="000000" w:themeColor="text1"/>
        <w:sz w:val="16"/>
        <w:szCs w:val="16"/>
      </w:rPr>
      <w:t>6</w:t>
    </w:r>
    <w:r>
      <w:rPr>
        <w:rStyle w:val="Paginanummer"/>
        <w:rFonts w:ascii="Arial" w:hAnsi="Arial" w:cs="Arial"/>
        <w:i/>
        <w:color w:val="000000" w:themeColor="text1"/>
        <w:sz w:val="16"/>
        <w:szCs w:val="16"/>
      </w:rPr>
      <w:fldChar w:fldCharType="end"/>
    </w:r>
    <w:r>
      <w:rPr>
        <w:rStyle w:val="Paginanummer"/>
        <w:rFonts w:ascii="Arial" w:hAnsi="Arial" w:cs="Arial"/>
        <w:i/>
        <w:color w:val="000000" w:themeColor="text1"/>
        <w:sz w:val="16"/>
        <w:szCs w:val="16"/>
      </w:rPr>
      <w:t xml:space="preserve"> van </w:t>
    </w:r>
    <w:r>
      <w:rPr>
        <w:rStyle w:val="Paginanummer"/>
        <w:rFonts w:ascii="Arial" w:hAnsi="Arial" w:cs="Arial"/>
        <w:i/>
        <w:color w:val="000000" w:themeColor="text1"/>
        <w:sz w:val="16"/>
        <w:szCs w:val="16"/>
      </w:rPr>
      <w:fldChar w:fldCharType="begin"/>
    </w:r>
    <w:r>
      <w:rPr>
        <w:rStyle w:val="Paginanummer"/>
        <w:rFonts w:ascii="Arial" w:hAnsi="Arial" w:cs="Arial"/>
        <w:i/>
        <w:color w:val="000000" w:themeColor="text1"/>
        <w:sz w:val="16"/>
        <w:szCs w:val="16"/>
      </w:rPr>
      <w:instrText xml:space="preserve"> NUMPAGES </w:instrText>
    </w:r>
    <w:r>
      <w:rPr>
        <w:rStyle w:val="Paginanummer"/>
        <w:rFonts w:ascii="Arial" w:hAnsi="Arial" w:cs="Arial"/>
        <w:i/>
        <w:color w:val="000000" w:themeColor="text1"/>
        <w:sz w:val="16"/>
        <w:szCs w:val="16"/>
      </w:rPr>
      <w:fldChar w:fldCharType="separate"/>
    </w:r>
    <w:r>
      <w:rPr>
        <w:rStyle w:val="Paginanummer"/>
        <w:rFonts w:ascii="Arial" w:hAnsi="Arial" w:cs="Arial"/>
        <w:i/>
        <w:color w:val="000000" w:themeColor="text1"/>
        <w:sz w:val="16"/>
        <w:szCs w:val="16"/>
      </w:rPr>
      <w:t>6</w:t>
    </w:r>
    <w:r>
      <w:rPr>
        <w:rStyle w:val="Paginanummer"/>
        <w:rFonts w:ascii="Arial" w:hAnsi="Arial" w:cs="Arial"/>
        <w:i/>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030E" w14:textId="77777777" w:rsidR="00131EA9" w:rsidRDefault="00131EA9">
      <w:pPr>
        <w:spacing w:line="240" w:lineRule="auto"/>
      </w:pPr>
      <w:r>
        <w:separator/>
      </w:r>
    </w:p>
  </w:footnote>
  <w:footnote w:type="continuationSeparator" w:id="0">
    <w:p w14:paraId="599348FA" w14:textId="77777777" w:rsidR="00131EA9" w:rsidRDefault="00131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4AA" w14:textId="77777777" w:rsidR="00F26CEC" w:rsidRDefault="00F26C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08DF" w14:textId="77777777" w:rsidR="00F26CEC" w:rsidRDefault="00BF7E5C">
    <w:pPr>
      <w:pStyle w:val="Koptekst"/>
      <w:rPr>
        <w:rFonts w:asciiTheme="minorHAnsi" w:hAnsiTheme="minorHAnsi" w:cs="Arial"/>
        <w:b w:val="0"/>
        <w:i/>
        <w:szCs w:val="18"/>
      </w:rPr>
    </w:pPr>
    <w:r>
      <w:rPr>
        <w:rFonts w:asciiTheme="minorHAnsi" w:hAnsiTheme="minorHAnsi" w:cs="Arial"/>
        <w:b w:val="0"/>
        <w:i/>
        <w:szCs w:val="18"/>
      </w:rPr>
      <w:t>Informatiebrief voor onderzoeksdeelnemers, focusgroep klinisch verloskundigen  – OPTIMISTIC studie</w:t>
    </w:r>
  </w:p>
  <w:p w14:paraId="73C00B6E" w14:textId="77777777" w:rsidR="00F26CEC" w:rsidRDefault="00F26CEC">
    <w:pPr>
      <w:pStyle w:val="Koptekst"/>
      <w:rPr>
        <w:rFonts w:ascii="Arial" w:hAnsi="Arial" w:cs="Arial"/>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C4A6" w14:textId="77777777" w:rsidR="00F26CEC" w:rsidRDefault="00BF7E5C">
    <w:pPr>
      <w:pStyle w:val="Koptekst"/>
      <w:rPr>
        <w:rFonts w:asciiTheme="minorHAnsi" w:hAnsiTheme="minorHAnsi" w:cs="Arial"/>
        <w:b w:val="0"/>
        <w:i/>
        <w:szCs w:val="18"/>
      </w:rPr>
    </w:pPr>
    <w:r>
      <w:rPr>
        <w:rFonts w:asciiTheme="minorHAnsi" w:hAnsiTheme="minorHAnsi" w:cs="Arial"/>
        <w:b w:val="0"/>
        <w:i/>
        <w:szCs w:val="18"/>
      </w:rPr>
      <w:t>Informatiebrief voor onderzoeksdeelnemers, focusgroep klinisch verloskundigen  – OPTIMISTIC studie</w:t>
    </w:r>
  </w:p>
  <w:p w14:paraId="383BDD96" w14:textId="77777777" w:rsidR="00F26CEC" w:rsidRDefault="00F26CEC">
    <w:pPr>
      <w:pStyle w:val="Koptekst"/>
      <w:rPr>
        <w:rFonts w:ascii="Arial" w:hAnsi="Arial" w:cs="Arial"/>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C7A"/>
    <w:multiLevelType w:val="multilevel"/>
    <w:tmpl w:val="6B4E15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020CFE"/>
    <w:multiLevelType w:val="multilevel"/>
    <w:tmpl w:val="4E2A3A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D93D43"/>
    <w:multiLevelType w:val="multilevel"/>
    <w:tmpl w:val="01C05D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436F69"/>
    <w:multiLevelType w:val="multilevel"/>
    <w:tmpl w:val="AC04A2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0660E1"/>
    <w:multiLevelType w:val="multilevel"/>
    <w:tmpl w:val="BF7C70BE"/>
    <w:lvl w:ilvl="0">
      <w:start w:val="1"/>
      <w:numFmt w:val="bullet"/>
      <w:lvlText w:val="-"/>
      <w:lvlJc w:val="left"/>
      <w:pPr>
        <w:tabs>
          <w:tab w:val="num" w:pos="720"/>
        </w:tabs>
        <w:ind w:left="720" w:hanging="360"/>
      </w:pPr>
      <w:rPr>
        <w:rFonts w:ascii="Haarlemmer MT OsF" w:hAnsi="Haarlemmer MT OsF" w:cs="Haarlemmer MT OsF"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E841F0"/>
    <w:multiLevelType w:val="multilevel"/>
    <w:tmpl w:val="B1F493E0"/>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AF42D43"/>
    <w:multiLevelType w:val="multilevel"/>
    <w:tmpl w:val="437ECC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5318800">
    <w:abstractNumId w:val="6"/>
  </w:num>
  <w:num w:numId="2" w16cid:durableId="191916530">
    <w:abstractNumId w:val="4"/>
  </w:num>
  <w:num w:numId="3" w16cid:durableId="1781291834">
    <w:abstractNumId w:val="5"/>
  </w:num>
  <w:num w:numId="4" w16cid:durableId="127940102">
    <w:abstractNumId w:val="1"/>
  </w:num>
  <w:num w:numId="5" w16cid:durableId="1834755689">
    <w:abstractNumId w:val="3"/>
  </w:num>
  <w:num w:numId="6" w16cid:durableId="1472822354">
    <w:abstractNumId w:val="2"/>
  </w:num>
  <w:num w:numId="7" w16cid:durableId="138255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EC"/>
    <w:rsid w:val="0007108B"/>
    <w:rsid w:val="00072C60"/>
    <w:rsid w:val="000B5AE4"/>
    <w:rsid w:val="00131EA9"/>
    <w:rsid w:val="001524D8"/>
    <w:rsid w:val="00165DC2"/>
    <w:rsid w:val="001B178D"/>
    <w:rsid w:val="0021055E"/>
    <w:rsid w:val="0029581D"/>
    <w:rsid w:val="003D18DE"/>
    <w:rsid w:val="0043183B"/>
    <w:rsid w:val="005B5551"/>
    <w:rsid w:val="00603C83"/>
    <w:rsid w:val="007A3F50"/>
    <w:rsid w:val="007F5E11"/>
    <w:rsid w:val="00866879"/>
    <w:rsid w:val="008D64C1"/>
    <w:rsid w:val="00913E78"/>
    <w:rsid w:val="00942426"/>
    <w:rsid w:val="00AF0E23"/>
    <w:rsid w:val="00B1025A"/>
    <w:rsid w:val="00B2053B"/>
    <w:rsid w:val="00B47B0F"/>
    <w:rsid w:val="00BB4B14"/>
    <w:rsid w:val="00BF7E5C"/>
    <w:rsid w:val="00CB3EB5"/>
    <w:rsid w:val="00CD2EAA"/>
    <w:rsid w:val="00CD68E1"/>
    <w:rsid w:val="00D3373E"/>
    <w:rsid w:val="00E063F9"/>
    <w:rsid w:val="00E37714"/>
    <w:rsid w:val="00E9085E"/>
    <w:rsid w:val="00EB73CF"/>
    <w:rsid w:val="00EF3F82"/>
    <w:rsid w:val="00EF5BE4"/>
    <w:rsid w:val="00F26CEC"/>
    <w:rsid w:val="00F36506"/>
    <w:rsid w:val="00F455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A7A9"/>
  <w15:docId w15:val="{6F859002-7719-41A6-89CB-639DE054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13B09"/>
    <w:pPr>
      <w:tabs>
        <w:tab w:val="left" w:pos="284"/>
        <w:tab w:val="left" w:pos="1701"/>
      </w:tabs>
      <w:spacing w:line="320" w:lineRule="exact"/>
    </w:pPr>
    <w:rPr>
      <w:rFonts w:ascii="Haarlemmer MT Medium OsF" w:hAnsi="Haarlemmer MT Medium OsF"/>
      <w:sz w:val="22"/>
      <w:lang w:val="nl-NL" w:eastAsia="nl-NL"/>
    </w:rPr>
  </w:style>
  <w:style w:type="paragraph" w:styleId="Kop1">
    <w:name w:val="heading 1"/>
    <w:basedOn w:val="Standaard"/>
    <w:next w:val="Standaard"/>
    <w:qFormat/>
    <w:rsid w:val="00F755B6"/>
    <w:pPr>
      <w:keepNext/>
      <w:spacing w:before="240" w:after="360"/>
      <w:outlineLvl w:val="0"/>
    </w:pPr>
    <w:rPr>
      <w:b/>
      <w:sz w:val="32"/>
    </w:rPr>
  </w:style>
  <w:style w:type="paragraph" w:styleId="Kop2">
    <w:name w:val="heading 2"/>
    <w:basedOn w:val="Standaard"/>
    <w:next w:val="Standaard"/>
    <w:qFormat/>
    <w:rsid w:val="00F755B6"/>
    <w:pPr>
      <w:keepNext/>
      <w:outlineLvl w:val="1"/>
    </w:pPr>
    <w:rPr>
      <w:b/>
      <w:bCs/>
      <w:sz w:val="28"/>
      <w:lang w:eastAsia="en-US"/>
    </w:rPr>
  </w:style>
  <w:style w:type="paragraph" w:styleId="Kop3">
    <w:name w:val="heading 3"/>
    <w:basedOn w:val="Standaard"/>
    <w:next w:val="Standaard"/>
    <w:qFormat/>
    <w:rsid w:val="00F755B6"/>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55470B"/>
    <w:rPr>
      <w:rFonts w:ascii="Haarlemmer MT Medium OsF" w:hAnsi="Haarlemmer MT Medium OsF"/>
      <w:sz w:val="22"/>
    </w:rPr>
  </w:style>
  <w:style w:type="character" w:styleId="Verwijzingopmerking">
    <w:name w:val="annotation reference"/>
    <w:uiPriority w:val="99"/>
    <w:semiHidden/>
    <w:qFormat/>
    <w:rsid w:val="0055470B"/>
    <w:rPr>
      <w:sz w:val="16"/>
      <w:szCs w:val="16"/>
    </w:rPr>
  </w:style>
  <w:style w:type="character" w:styleId="Hyperlink">
    <w:name w:val="Hyperlink"/>
    <w:uiPriority w:val="99"/>
    <w:rsid w:val="0003377D"/>
    <w:rPr>
      <w:color w:val="0000FF"/>
      <w:u w:val="single"/>
    </w:rPr>
  </w:style>
  <w:style w:type="character" w:styleId="GevolgdeHyperlink">
    <w:name w:val="FollowedHyperlink"/>
    <w:rsid w:val="00E10FE0"/>
    <w:rPr>
      <w:color w:val="800080"/>
      <w:u w:val="single"/>
    </w:rPr>
  </w:style>
  <w:style w:type="character" w:customStyle="1" w:styleId="VoettekstChar">
    <w:name w:val="Voettekst Char"/>
    <w:link w:val="Voettekst"/>
    <w:uiPriority w:val="99"/>
    <w:qFormat/>
    <w:rsid w:val="00034193"/>
    <w:rPr>
      <w:rFonts w:ascii="Haarlemmer MT Medium OsF" w:hAnsi="Haarlemmer MT Medium OsF"/>
      <w:sz w:val="22"/>
      <w:lang w:val="nl-NL" w:eastAsia="nl-NL"/>
    </w:rPr>
  </w:style>
  <w:style w:type="character" w:customStyle="1" w:styleId="TekstopmerkingChar">
    <w:name w:val="Tekst opmerking Char"/>
    <w:basedOn w:val="Standaardalinea-lettertype"/>
    <w:link w:val="Tekstopmerking"/>
    <w:uiPriority w:val="99"/>
    <w:qFormat/>
    <w:rsid w:val="0035159D"/>
    <w:rPr>
      <w:rFonts w:ascii="Haarlemmer MT Medium OsF" w:hAnsi="Haarlemmer MT Medium OsF"/>
      <w:lang w:val="nl-NL" w:eastAsia="nl-NL"/>
    </w:rPr>
  </w:style>
  <w:style w:type="character" w:customStyle="1" w:styleId="TekstzonderopmaakChar">
    <w:name w:val="Tekst zonder opmaak Char"/>
    <w:basedOn w:val="Standaardalinea-lettertype"/>
    <w:link w:val="Tekstzonderopmaak"/>
    <w:qFormat/>
    <w:rsid w:val="006F0A98"/>
    <w:rPr>
      <w:rFonts w:ascii="Consolas" w:hAnsi="Consolas" w:cs="Consolas"/>
      <w:sz w:val="21"/>
      <w:szCs w:val="21"/>
      <w:lang w:val="nl-NL" w:eastAsia="nl-NL"/>
    </w:rPr>
  </w:style>
  <w:style w:type="character" w:customStyle="1" w:styleId="st1">
    <w:name w:val="st1"/>
    <w:basedOn w:val="Standaardalinea-lettertype"/>
    <w:qFormat/>
    <w:rsid w:val="007006FB"/>
  </w:style>
  <w:style w:type="character" w:styleId="Onopgelostemelding">
    <w:name w:val="Unresolved Mention"/>
    <w:basedOn w:val="Standaardalinea-lettertype"/>
    <w:uiPriority w:val="99"/>
    <w:semiHidden/>
    <w:unhideWhenUsed/>
    <w:qFormat/>
    <w:rsid w:val="00DD4596"/>
    <w:rPr>
      <w:color w:val="605E5C"/>
      <w:shd w:val="clear" w:color="auto" w:fill="E1DFDD"/>
    </w:rPr>
  </w:style>
  <w:style w:type="character" w:customStyle="1" w:styleId="BasistekstNivelChar">
    <w:name w:val="Basistekst Nivel Char"/>
    <w:basedOn w:val="Standaardalinea-lettertype"/>
    <w:link w:val="BasistekstNivel"/>
    <w:qFormat/>
    <w:rsid w:val="00F85C8A"/>
    <w:rPr>
      <w:rFonts w:ascii="Calibri" w:hAnsi="Calibri" w:cs="Maiandra GD"/>
      <w:color w:val="000000" w:themeColor="text1"/>
      <w:sz w:val="22"/>
      <w:szCs w:val="18"/>
      <w:lang w:val="nl-NL" w:eastAsia="nl-NL"/>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Carlito" w:eastAsia="Noto Sans SC Regular" w:hAnsi="Carlito" w:cs="Noto Sans"/>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w:rPr>
  </w:style>
  <w:style w:type="paragraph" w:styleId="Bijschrift">
    <w:name w:val="caption"/>
    <w:basedOn w:val="Standaard"/>
    <w:qFormat/>
    <w:pPr>
      <w:suppressLineNumbers/>
      <w:spacing w:before="120" w:after="120"/>
    </w:pPr>
    <w:rPr>
      <w:rFonts w:cs="Noto Sans"/>
      <w:i/>
      <w:iCs/>
      <w:sz w:val="24"/>
      <w:szCs w:val="24"/>
    </w:rPr>
  </w:style>
  <w:style w:type="paragraph" w:customStyle="1" w:styleId="Index">
    <w:name w:val="Index"/>
    <w:basedOn w:val="Standaard"/>
    <w:qFormat/>
    <w:pPr>
      <w:suppressLineNumbers/>
    </w:pPr>
    <w:rPr>
      <w:rFonts w:cs="Noto Sans"/>
    </w:rPr>
  </w:style>
  <w:style w:type="paragraph" w:styleId="Inhopg1">
    <w:name w:val="toc 1"/>
    <w:basedOn w:val="Standaard"/>
    <w:next w:val="Standaard"/>
    <w:autoRedefine/>
    <w:semiHidden/>
    <w:rsid w:val="00942E87"/>
    <w:pPr>
      <w:spacing w:before="240" w:after="240"/>
    </w:pPr>
    <w:rPr>
      <w:rFonts w:ascii="Arial" w:hAnsi="Arial"/>
      <w:sz w:val="20"/>
    </w:rPr>
  </w:style>
  <w:style w:type="paragraph" w:customStyle="1" w:styleId="HeaderandFooter">
    <w:name w:val="Header and Footer"/>
    <w:basedOn w:val="Standaard"/>
    <w:qFormat/>
  </w:style>
  <w:style w:type="paragraph" w:styleId="Koptekst">
    <w:name w:val="header"/>
    <w:basedOn w:val="Standaard"/>
    <w:rsid w:val="0055470B"/>
    <w:pPr>
      <w:tabs>
        <w:tab w:val="center" w:pos="4536"/>
        <w:tab w:val="right" w:pos="9072"/>
      </w:tabs>
      <w:spacing w:line="280" w:lineRule="exact"/>
    </w:pPr>
    <w:rPr>
      <w:b/>
      <w:sz w:val="18"/>
    </w:rPr>
  </w:style>
  <w:style w:type="paragraph" w:styleId="Voettekst">
    <w:name w:val="footer"/>
    <w:basedOn w:val="Standaard"/>
    <w:link w:val="VoettekstChar"/>
    <w:uiPriority w:val="99"/>
    <w:rsid w:val="0055470B"/>
    <w:pPr>
      <w:tabs>
        <w:tab w:val="clear" w:pos="284"/>
        <w:tab w:val="clear" w:pos="1701"/>
        <w:tab w:val="center" w:pos="4536"/>
        <w:tab w:val="right" w:pos="9072"/>
      </w:tabs>
    </w:pPr>
  </w:style>
  <w:style w:type="paragraph" w:styleId="Tekstopmerking">
    <w:name w:val="annotation text"/>
    <w:basedOn w:val="Standaard"/>
    <w:link w:val="TekstopmerkingChar"/>
    <w:uiPriority w:val="99"/>
    <w:qFormat/>
    <w:rsid w:val="0055470B"/>
    <w:rPr>
      <w:sz w:val="20"/>
    </w:rPr>
  </w:style>
  <w:style w:type="paragraph" w:styleId="Ballontekst">
    <w:name w:val="Balloon Text"/>
    <w:basedOn w:val="Standaard"/>
    <w:semiHidden/>
    <w:qFormat/>
    <w:rsid w:val="0055470B"/>
    <w:rPr>
      <w:rFonts w:ascii="Tahoma" w:hAnsi="Tahoma" w:cs="Tahoma"/>
      <w:sz w:val="16"/>
      <w:szCs w:val="16"/>
    </w:rPr>
  </w:style>
  <w:style w:type="paragraph" w:styleId="Onderwerpvanopmerking">
    <w:name w:val="annotation subject"/>
    <w:basedOn w:val="Tekstopmerking"/>
    <w:next w:val="Tekstopmerking"/>
    <w:semiHidden/>
    <w:qFormat/>
    <w:rsid w:val="0072199C"/>
    <w:rPr>
      <w:b/>
      <w:bCs/>
    </w:rPr>
  </w:style>
  <w:style w:type="paragraph" w:styleId="Plattetekstinspringen">
    <w:name w:val="Body Text Indent"/>
    <w:basedOn w:val="Standaard"/>
    <w:rsid w:val="0004119F"/>
    <w:pPr>
      <w:tabs>
        <w:tab w:val="clear" w:pos="284"/>
        <w:tab w:val="left" w:pos="360"/>
      </w:tabs>
      <w:ind w:left="360" w:hanging="360"/>
    </w:pPr>
  </w:style>
  <w:style w:type="paragraph" w:customStyle="1" w:styleId="Kleurrijkelijst-accent11">
    <w:name w:val="Kleurrijke lijst - accent 11"/>
    <w:basedOn w:val="Standaard"/>
    <w:uiPriority w:val="34"/>
    <w:qFormat/>
    <w:rsid w:val="00450221"/>
    <w:pPr>
      <w:tabs>
        <w:tab w:val="clear" w:pos="284"/>
        <w:tab w:val="clear" w:pos="1701"/>
      </w:tabs>
      <w:ind w:left="720"/>
    </w:pPr>
    <w:rPr>
      <w:rFonts w:eastAsia="Calibri"/>
      <w:szCs w:val="22"/>
      <w:lang w:val="en-US" w:eastAsia="en-US"/>
    </w:rPr>
  </w:style>
  <w:style w:type="paragraph" w:styleId="Lijstalinea">
    <w:name w:val="List Paragraph"/>
    <w:basedOn w:val="Standaard"/>
    <w:uiPriority w:val="34"/>
    <w:qFormat/>
    <w:rsid w:val="004F7A0F"/>
    <w:pPr>
      <w:ind w:left="720"/>
      <w:contextualSpacing/>
    </w:pPr>
  </w:style>
  <w:style w:type="paragraph" w:customStyle="1" w:styleId="Default">
    <w:name w:val="Default"/>
    <w:qFormat/>
    <w:rsid w:val="002A3449"/>
    <w:rPr>
      <w:rFonts w:ascii="Arial" w:hAnsi="Arial" w:cs="Arial"/>
      <w:color w:val="000000"/>
      <w:sz w:val="24"/>
      <w:szCs w:val="24"/>
      <w:lang w:val="nl-NL"/>
    </w:rPr>
  </w:style>
  <w:style w:type="paragraph" w:styleId="Tekstzonderopmaak">
    <w:name w:val="Plain Text"/>
    <w:basedOn w:val="Standaard"/>
    <w:link w:val="TekstzonderopmaakChar"/>
    <w:qFormat/>
    <w:rsid w:val="006F0A98"/>
    <w:pPr>
      <w:spacing w:line="240" w:lineRule="auto"/>
    </w:pPr>
    <w:rPr>
      <w:rFonts w:ascii="Consolas" w:hAnsi="Consolas" w:cs="Consolas"/>
      <w:sz w:val="21"/>
      <w:szCs w:val="21"/>
    </w:rPr>
  </w:style>
  <w:style w:type="paragraph" w:styleId="Revisie">
    <w:name w:val="Revision"/>
    <w:uiPriority w:val="99"/>
    <w:semiHidden/>
    <w:qFormat/>
    <w:rsid w:val="00410C20"/>
    <w:rPr>
      <w:rFonts w:ascii="Haarlemmer MT Medium OsF" w:hAnsi="Haarlemmer MT Medium OsF"/>
      <w:sz w:val="22"/>
      <w:lang w:val="nl-NL" w:eastAsia="nl-NL"/>
    </w:rPr>
  </w:style>
  <w:style w:type="paragraph" w:styleId="Geenafstand">
    <w:name w:val="No Spacing"/>
    <w:uiPriority w:val="1"/>
    <w:qFormat/>
    <w:rsid w:val="002841AC"/>
    <w:pPr>
      <w:tabs>
        <w:tab w:val="left" w:pos="284"/>
        <w:tab w:val="left" w:pos="1701"/>
      </w:tabs>
    </w:pPr>
    <w:rPr>
      <w:rFonts w:ascii="Haarlemmer MT Medium OsF" w:hAnsi="Haarlemmer MT Medium OsF"/>
      <w:sz w:val="22"/>
      <w:lang w:val="nl-NL" w:eastAsia="nl-NL"/>
    </w:rPr>
  </w:style>
  <w:style w:type="paragraph" w:customStyle="1" w:styleId="BasistekstNivel">
    <w:name w:val="Basistekst Nivel"/>
    <w:basedOn w:val="Standaard"/>
    <w:link w:val="BasistekstNivelChar"/>
    <w:qFormat/>
    <w:rsid w:val="00F85C8A"/>
    <w:pPr>
      <w:tabs>
        <w:tab w:val="clear" w:pos="284"/>
        <w:tab w:val="clear" w:pos="1701"/>
      </w:tabs>
      <w:spacing w:line="280" w:lineRule="atLeast"/>
    </w:pPr>
    <w:rPr>
      <w:rFonts w:ascii="Calibri" w:hAnsi="Calibri" w:cs="Maiandra GD"/>
      <w:color w:val="000000" w:themeColor="text1"/>
      <w:szCs w:val="18"/>
    </w:rPr>
  </w:style>
  <w:style w:type="paragraph" w:customStyle="1" w:styleId="FrameContents">
    <w:name w:val="Frame Contents"/>
    <w:basedOn w:val="Standaard"/>
    <w:qFormat/>
  </w:style>
  <w:style w:type="paragraph" w:customStyle="1" w:styleId="ListContents">
    <w:name w:val="List Contents"/>
    <w:basedOn w:val="Standaard"/>
    <w:qFormat/>
    <w:pPr>
      <w:ind w:left="567"/>
    </w:pPr>
  </w:style>
  <w:style w:type="numbering" w:customStyle="1" w:styleId="streepje">
    <w:name w:val="streepje"/>
    <w:qFormat/>
    <w:rsid w:val="00EE181D"/>
  </w:style>
  <w:style w:type="table" w:styleId="Eenvoudigetabel1">
    <w:name w:val="Table Simple 1"/>
    <w:basedOn w:val="Standaardtabe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raster">
    <w:name w:val="Table Grid"/>
    <w:basedOn w:val="Standaardtabel"/>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alweb">
    <w:name w:val="Normal (Web)"/>
    <w:basedOn w:val="Standaard"/>
    <w:uiPriority w:val="99"/>
    <w:unhideWhenUsed/>
    <w:rsid w:val="00866879"/>
    <w:pPr>
      <w:tabs>
        <w:tab w:val="clear" w:pos="284"/>
        <w:tab w:val="clear" w:pos="1701"/>
      </w:tabs>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89094">
      <w:bodyDiv w:val="1"/>
      <w:marLeft w:val="0"/>
      <w:marRight w:val="0"/>
      <w:marTop w:val="0"/>
      <w:marBottom w:val="0"/>
      <w:divBdr>
        <w:top w:val="none" w:sz="0" w:space="0" w:color="auto"/>
        <w:left w:val="none" w:sz="0" w:space="0" w:color="auto"/>
        <w:bottom w:val="none" w:sz="0" w:space="0" w:color="auto"/>
        <w:right w:val="none" w:sz="0" w:space="0" w:color="auto"/>
      </w:divBdr>
    </w:div>
    <w:div w:id="829950117">
      <w:bodyDiv w:val="1"/>
      <w:marLeft w:val="0"/>
      <w:marRight w:val="0"/>
      <w:marTop w:val="0"/>
      <w:marBottom w:val="0"/>
      <w:divBdr>
        <w:top w:val="none" w:sz="0" w:space="0" w:color="auto"/>
        <w:left w:val="none" w:sz="0" w:space="0" w:color="auto"/>
        <w:bottom w:val="none" w:sz="0" w:space="0" w:color="auto"/>
        <w:right w:val="none" w:sz="0" w:space="0" w:color="auto"/>
      </w:divBdr>
    </w:div>
    <w:div w:id="202135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trouwenspersoon.onderzoek@zuyd.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g.zengerink@hr.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cnossen@hr.n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ctionarisgegevensbescherming@zuyd.n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799EC0B714A8C8E9C5C25E10C9611"/>
        <w:category>
          <w:name w:val="Algemeen"/>
          <w:gallery w:val="placeholder"/>
        </w:category>
        <w:types>
          <w:type w:val="bbPlcHdr"/>
        </w:types>
        <w:behaviors>
          <w:behavior w:val="content"/>
        </w:behaviors>
        <w:guid w:val="{C3AFDB5E-46F6-400B-B4AF-5A184808A499}"/>
      </w:docPartPr>
      <w:docPartBody>
        <w:p w:rsidR="00D524C8" w:rsidRDefault="0029476E" w:rsidP="0029476E">
          <w:pPr>
            <w:pStyle w:val="6B9799EC0B714A8C8E9C5C25E10C9611"/>
          </w:pPr>
          <w:r w:rsidRPr="0020080A">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arlemmer MT OsF">
    <w:altName w:val="Cambria"/>
    <w:charset w:val="00"/>
    <w:family w:val="roman"/>
    <w:pitch w:val="variable"/>
    <w:sig w:usb0="00000003" w:usb1="00000000" w:usb2="00000000" w:usb3="00000000" w:csb0="00000001" w:csb1="00000000"/>
  </w:font>
  <w:font w:name="Haarlemmer MT Medium OsF">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6E"/>
    <w:rsid w:val="00124B7E"/>
    <w:rsid w:val="00165DC2"/>
    <w:rsid w:val="0029476E"/>
    <w:rsid w:val="003E62C6"/>
    <w:rsid w:val="005B5551"/>
    <w:rsid w:val="00610F3C"/>
    <w:rsid w:val="00BB4B14"/>
    <w:rsid w:val="00D524C8"/>
    <w:rsid w:val="00FC1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476E"/>
    <w:rPr>
      <w:color w:val="808080"/>
    </w:rPr>
  </w:style>
  <w:style w:type="paragraph" w:customStyle="1" w:styleId="6B9799EC0B714A8C8E9C5C25E10C9611">
    <w:name w:val="6B9799EC0B714A8C8E9C5C25E10C9611"/>
    <w:rsid w:val="00294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68E54E1163849BDA540DEE17C1E0B" ma:contentTypeVersion="14" ma:contentTypeDescription="Een nieuw document maken." ma:contentTypeScope="" ma:versionID="eab5f7891fc02122082bc4c96262a5ba">
  <xsd:schema xmlns:xsd="http://www.w3.org/2001/XMLSchema" xmlns:xs="http://www.w3.org/2001/XMLSchema" xmlns:p="http://schemas.microsoft.com/office/2006/metadata/properties" xmlns:ns2="391a571b-d2ed-4b40-b258-3582f5e7a491" xmlns:ns3="49bcb8f1-840d-4592-9a2e-8b4b7606f46a" targetNamespace="http://schemas.microsoft.com/office/2006/metadata/properties" ma:root="true" ma:fieldsID="4c76b69fa3dc8a96ac3786b862a6ddb9" ns2:_="" ns3:_="">
    <xsd:import namespace="391a571b-d2ed-4b40-b258-3582f5e7a491"/>
    <xsd:import namespace="49bcb8f1-840d-4592-9a2e-8b4b7606f4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571b-d2ed-4b40-b258-3582f5e7a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5c9c1f0-9e44-4927-8536-50ef40a633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cb8f1-840d-4592-9a2e-8b4b7606f46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e9f256c-65d7-48b9-b88a-fcfadcde0ef6}" ma:internalName="TaxCatchAll" ma:showField="CatchAllData" ma:web="49bcb8f1-840d-4592-9a2e-8b4b7606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1a571b-d2ed-4b40-b258-3582f5e7a491">
      <Terms xmlns="http://schemas.microsoft.com/office/infopath/2007/PartnerControls"/>
    </lcf76f155ced4ddcb4097134ff3c332f>
    <TaxCatchAll xmlns="49bcb8f1-840d-4592-9a2e-8b4b7606f46a" xsi:nil="true"/>
  </documentManagement>
</p:properties>
</file>

<file path=customXml/itemProps1.xml><?xml version="1.0" encoding="utf-8"?>
<ds:datastoreItem xmlns:ds="http://schemas.openxmlformats.org/officeDocument/2006/customXml" ds:itemID="{C121791A-0EB2-43DD-9D7C-484B65FA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571b-d2ed-4b40-b258-3582f5e7a491"/>
    <ds:schemaRef ds:uri="49bcb8f1-840d-4592-9a2e-8b4b7606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2A48F-6FEE-48CE-8625-0AB081440118}">
  <ds:schemaRefs>
    <ds:schemaRef ds:uri="http://schemas.openxmlformats.org/officeDocument/2006/bibliography"/>
  </ds:schemaRefs>
</ds:datastoreItem>
</file>

<file path=customXml/itemProps3.xml><?xml version="1.0" encoding="utf-8"?>
<ds:datastoreItem xmlns:ds="http://schemas.openxmlformats.org/officeDocument/2006/customXml" ds:itemID="{254CC1E3-E9AA-4B77-8D95-4B6C623F7687}">
  <ds:schemaRefs>
    <ds:schemaRef ds:uri="http://schemas.microsoft.com/sharepoint/v3/contenttype/forms"/>
  </ds:schemaRefs>
</ds:datastoreItem>
</file>

<file path=customXml/itemProps4.xml><?xml version="1.0" encoding="utf-8"?>
<ds:datastoreItem xmlns:ds="http://schemas.openxmlformats.org/officeDocument/2006/customXml" ds:itemID="{6A93CB3D-A244-44C3-A0B2-25D0CAEE930E}">
  <ds:schemaRefs>
    <ds:schemaRef ds:uri="http://schemas.microsoft.com/office/2006/metadata/properties"/>
    <ds:schemaRef ds:uri="http://schemas.microsoft.com/office/infopath/2007/PartnerControls"/>
    <ds:schemaRef ds:uri="391a571b-d2ed-4b40-b258-3582f5e7a491"/>
    <ds:schemaRef ds:uri="49bcb8f1-840d-4592-9a2e-8b4b7606f4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2015</Words>
  <Characters>11086</Characters>
  <Application>Microsoft Office Word</Application>
  <DocSecurity>0</DocSecurity>
  <Lines>92</Lines>
  <Paragraphs>26</Paragraphs>
  <ScaleCrop>false</ScaleCrop>
  <Company>LansuPaulis</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subject/>
  <dc:creator>riejanne</dc:creator>
  <dc:description/>
  <cp:lastModifiedBy>Cnossen, M.C. (Maryse)</cp:lastModifiedBy>
  <cp:revision>6</cp:revision>
  <cp:lastPrinted>2016-06-10T16:10:00Z</cp:lastPrinted>
  <dcterms:created xsi:type="dcterms:W3CDTF">2025-12-09T14:41:00Z</dcterms:created>
  <dcterms:modified xsi:type="dcterms:W3CDTF">2025-12-09T14:46:00Z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0x010100AC668E54E1163849BDA540DEE17C1E0B</vt:lpwstr>
  </property>
  <property fmtid="{D5CDD505-2E9C-101B-9397-08002B2CF9AE}" pid="3" name="MediaServiceImageTags">
    <vt:lpwstr/>
  </property>
  <property fmtid="{D5CDD505-2E9C-101B-9397-08002B2CF9AE}" pid="4" name="Order">
    <vt:r8>100</vt:r8>
  </property>
</Properties>
</file>