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DDFF7" w14:textId="6B1DA3DF" w:rsidR="003F06C3" w:rsidRPr="00316931" w:rsidRDefault="003F06C3" w:rsidP="003F06C3">
      <w:pPr>
        <w:pStyle w:val="Kop1"/>
        <w:rPr>
          <w:rFonts w:ascii="Poppins" w:eastAsia="Poppins" w:hAnsi="Poppins" w:cs="Poppins"/>
          <w:color w:val="auto"/>
        </w:rPr>
      </w:pPr>
      <w:r w:rsidRPr="00231576">
        <w:rPr>
          <w:rFonts w:ascii="Poppins" w:eastAsia="Poppins" w:hAnsi="Poppins" w:cs="Poppins"/>
          <w:color w:val="auto"/>
        </w:rPr>
        <w:t>Eindconclusie Niveau 4 – instructies</w:t>
      </w:r>
      <w:r w:rsidRPr="00316931">
        <w:rPr>
          <w:rFonts w:ascii="Poppins" w:eastAsia="Poppins" w:hAnsi="Poppins" w:cs="Poppins"/>
          <w:color w:val="auto"/>
        </w:rPr>
        <w:t xml:space="preserve"> en invulformat</w:t>
      </w:r>
    </w:p>
    <w:p w14:paraId="0D05BD82" w14:textId="77777777" w:rsidR="003F06C3" w:rsidRPr="00316931" w:rsidRDefault="003F06C3" w:rsidP="003F06C3">
      <w:pPr>
        <w:spacing w:before="240" w:after="0" w:line="240" w:lineRule="auto"/>
        <w:rPr>
          <w:rFonts w:ascii="Poppins" w:eastAsia="Poppins" w:hAnsi="Poppins" w:cs="Poppins"/>
          <w:sz w:val="20"/>
          <w:szCs w:val="20"/>
        </w:rPr>
      </w:pPr>
      <w:r w:rsidRPr="00316931">
        <w:rPr>
          <w:rFonts w:ascii="Poppins" w:eastAsia="Poppins" w:hAnsi="Poppins" w:cs="Poppins"/>
          <w:sz w:val="20"/>
          <w:szCs w:val="20"/>
        </w:rPr>
        <w:t>Je eindconclusie is een onderdeel van de summatieve toetsing en wordt, samen met het eindgesprek, beoordeeld door je instituutsopleider. In je eindconclusie beschrijf je dat je de leeruitkomsten (LUKsen) beheerst en hoe je ontwikkeling daar naartoe is geweest. Je benoemt waar je groei hebt laten zien en waar je trots op bent waarbij je een koppeling maakt naar je groeidossier.</w:t>
      </w:r>
    </w:p>
    <w:p w14:paraId="3043CF3D" w14:textId="5D72E20B" w:rsidR="003F06C3" w:rsidRPr="00316931" w:rsidRDefault="003F06C3" w:rsidP="003F06C3">
      <w:pPr>
        <w:spacing w:before="240" w:after="0" w:line="240" w:lineRule="auto"/>
        <w:rPr>
          <w:rFonts w:ascii="Poppins" w:eastAsia="Poppins" w:hAnsi="Poppins" w:cs="Poppins"/>
          <w:sz w:val="20"/>
          <w:szCs w:val="20"/>
        </w:rPr>
      </w:pPr>
      <w:r w:rsidRPr="00316931">
        <w:rPr>
          <w:rFonts w:ascii="Poppins" w:eastAsia="Poppins" w:hAnsi="Poppins" w:cs="Poppins"/>
          <w:sz w:val="20"/>
          <w:szCs w:val="20"/>
        </w:rPr>
        <w:t xml:space="preserve">Je schrijft </w:t>
      </w:r>
      <w:r w:rsidR="00231576">
        <w:rPr>
          <w:rFonts w:ascii="Poppins" w:eastAsia="Poppins" w:hAnsi="Poppins" w:cs="Poppins"/>
          <w:sz w:val="20"/>
          <w:szCs w:val="20"/>
        </w:rPr>
        <w:t>bij elke</w:t>
      </w:r>
      <w:r w:rsidRPr="00316931">
        <w:rPr>
          <w:rFonts w:ascii="Poppins" w:eastAsia="Poppins" w:hAnsi="Poppins" w:cs="Poppins"/>
          <w:sz w:val="20"/>
          <w:szCs w:val="20"/>
        </w:rPr>
        <w:t xml:space="preserve"> leeruitkomst een eindconclusie: pedagogische leerlijn (1), vakdidactische/didactische leerlijn (2), professionele identiteit (3) en professionele omgeving (4).</w:t>
      </w:r>
    </w:p>
    <w:p w14:paraId="347214AD" w14:textId="77777777" w:rsidR="003F06C3" w:rsidRPr="00316931" w:rsidRDefault="003F06C3" w:rsidP="003F06C3">
      <w:pPr>
        <w:spacing w:before="240" w:after="0" w:line="240" w:lineRule="auto"/>
        <w:rPr>
          <w:rFonts w:ascii="Poppins" w:eastAsia="Poppins" w:hAnsi="Poppins" w:cs="Poppins"/>
          <w:b/>
          <w:bCs/>
          <w:sz w:val="20"/>
          <w:szCs w:val="20"/>
        </w:rPr>
      </w:pPr>
      <w:r w:rsidRPr="00316931">
        <w:rPr>
          <w:rFonts w:ascii="Poppins" w:eastAsia="Poppins" w:hAnsi="Poppins" w:cs="Poppins"/>
          <w:b/>
          <w:bCs/>
          <w:sz w:val="20"/>
          <w:szCs w:val="20"/>
        </w:rPr>
        <w:t>Je houdt hierbij de volgende richtlijnen aan:</w:t>
      </w:r>
    </w:p>
    <w:p w14:paraId="17900F8F" w14:textId="2785CD91" w:rsidR="003F06C3" w:rsidRPr="00316931" w:rsidRDefault="003F06C3" w:rsidP="003F06C3">
      <w:pPr>
        <w:pStyle w:val="Lijstalinea"/>
        <w:numPr>
          <w:ilvl w:val="0"/>
          <w:numId w:val="14"/>
        </w:numPr>
        <w:spacing w:before="240" w:after="0" w:line="240" w:lineRule="auto"/>
        <w:rPr>
          <w:rFonts w:ascii="Poppins" w:eastAsia="Poppins" w:hAnsi="Poppins" w:cs="Poppins"/>
          <w:sz w:val="20"/>
          <w:szCs w:val="20"/>
        </w:rPr>
      </w:pPr>
      <w:r w:rsidRPr="00316931">
        <w:rPr>
          <w:rFonts w:ascii="Poppins" w:eastAsia="Poppins" w:hAnsi="Poppins" w:cs="Poppins"/>
          <w:b/>
          <w:bCs/>
          <w:sz w:val="20"/>
          <w:szCs w:val="20"/>
        </w:rPr>
        <w:t>Verwijzen</w:t>
      </w:r>
      <w:r w:rsidRPr="00316931">
        <w:rPr>
          <w:rFonts w:ascii="Poppins" w:eastAsia="Poppins" w:hAnsi="Poppins" w:cs="Poppins"/>
          <w:sz w:val="20"/>
          <w:szCs w:val="20"/>
        </w:rPr>
        <w:t xml:space="preserve"> </w:t>
      </w:r>
      <w:r w:rsidRPr="00316931">
        <w:rPr>
          <w:rFonts w:ascii="Poppins" w:eastAsia="Poppins" w:hAnsi="Poppins" w:cs="Poppins"/>
          <w:b/>
          <w:bCs/>
          <w:sz w:val="20"/>
          <w:szCs w:val="20"/>
        </w:rPr>
        <w:t>naar groeidossier</w:t>
      </w:r>
      <w:r w:rsidRPr="00316931">
        <w:rPr>
          <w:rFonts w:ascii="Poppins" w:eastAsia="Poppins" w:hAnsi="Poppins" w:cs="Poppins"/>
          <w:sz w:val="20"/>
          <w:szCs w:val="20"/>
        </w:rPr>
        <w:t>: om de LUKsen aan te tonen, verwijs je gericht naar verplichte onderdelen uit je groeidossier</w:t>
      </w:r>
      <w:r w:rsidRPr="00646341">
        <w:rPr>
          <w:rFonts w:ascii="Poppins" w:eastAsia="Poppins" w:hAnsi="Poppins" w:cs="Poppins"/>
          <w:sz w:val="20"/>
          <w:szCs w:val="20"/>
        </w:rPr>
        <w:t xml:space="preserve"> (driehoeksgesprekken, intervisie, kijkwijzers, lesobservatieformulieren</w:t>
      </w:r>
      <w:r>
        <w:rPr>
          <w:rFonts w:ascii="Poppins" w:eastAsia="Poppins" w:hAnsi="Poppins" w:cs="Poppins"/>
          <w:sz w:val="20"/>
          <w:szCs w:val="20"/>
        </w:rPr>
        <w:t>, assessmentles</w:t>
      </w:r>
      <w:r w:rsidRPr="00646341">
        <w:rPr>
          <w:rFonts w:ascii="Poppins" w:eastAsia="Poppins" w:hAnsi="Poppins" w:cs="Poppins"/>
          <w:sz w:val="20"/>
          <w:szCs w:val="20"/>
        </w:rPr>
        <w:t>)</w:t>
      </w:r>
      <w:r w:rsidRPr="00316931">
        <w:rPr>
          <w:rFonts w:ascii="Poppins" w:eastAsia="Poppins" w:hAnsi="Poppins" w:cs="Poppins"/>
          <w:sz w:val="20"/>
          <w:szCs w:val="20"/>
        </w:rPr>
        <w:t xml:space="preserve"> en je verwijst naar de door jou toegevoegde materialen in de </w:t>
      </w:r>
      <w:r>
        <w:rPr>
          <w:rFonts w:ascii="Poppins" w:eastAsia="Poppins" w:hAnsi="Poppins" w:cs="Poppins"/>
          <w:sz w:val="20"/>
          <w:szCs w:val="20"/>
        </w:rPr>
        <w:t>map '</w:t>
      </w:r>
      <w:r w:rsidRPr="00316931">
        <w:rPr>
          <w:rFonts w:ascii="Poppins" w:eastAsia="Poppins" w:hAnsi="Poppins" w:cs="Poppins"/>
          <w:i/>
          <w:iCs/>
          <w:sz w:val="20"/>
          <w:szCs w:val="20"/>
        </w:rPr>
        <w:t>etalage</w:t>
      </w:r>
      <w:r>
        <w:rPr>
          <w:rFonts w:ascii="Poppins" w:eastAsia="Poppins" w:hAnsi="Poppins" w:cs="Poppins"/>
          <w:i/>
          <w:iCs/>
          <w:sz w:val="20"/>
          <w:szCs w:val="20"/>
        </w:rPr>
        <w:t>materiaal'.</w:t>
      </w:r>
    </w:p>
    <w:p w14:paraId="0CB1AB35" w14:textId="77777777" w:rsidR="003F06C3" w:rsidRPr="00316931" w:rsidRDefault="003F06C3" w:rsidP="003F06C3">
      <w:pPr>
        <w:pStyle w:val="Lijstalinea"/>
        <w:numPr>
          <w:ilvl w:val="0"/>
          <w:numId w:val="14"/>
        </w:numPr>
        <w:spacing w:before="240" w:after="0" w:line="240" w:lineRule="auto"/>
        <w:rPr>
          <w:rFonts w:ascii="Poppins" w:eastAsia="Poppins" w:hAnsi="Poppins" w:cs="Poppins"/>
          <w:sz w:val="20"/>
          <w:szCs w:val="20"/>
        </w:rPr>
      </w:pPr>
      <w:r w:rsidRPr="00316931">
        <w:rPr>
          <w:rFonts w:ascii="Poppins" w:eastAsia="Poppins" w:hAnsi="Poppins" w:cs="Poppins"/>
          <w:b/>
          <w:bCs/>
          <w:sz w:val="20"/>
          <w:szCs w:val="20"/>
        </w:rPr>
        <w:t xml:space="preserve">Verwijzen naar succescriteria: </w:t>
      </w:r>
      <w:r w:rsidRPr="00316931">
        <w:rPr>
          <w:rFonts w:ascii="Poppins" w:eastAsia="Poppins" w:hAnsi="Poppins" w:cs="Poppins"/>
          <w:sz w:val="20"/>
          <w:szCs w:val="20"/>
        </w:rPr>
        <w:t>je verwijst gericht naar</w:t>
      </w:r>
      <w:r>
        <w:rPr>
          <w:rFonts w:ascii="Poppins" w:eastAsia="Poppins" w:hAnsi="Poppins" w:cs="Poppins"/>
          <w:sz w:val="20"/>
          <w:szCs w:val="20"/>
        </w:rPr>
        <w:t xml:space="preserve"> de leeruitkomst en</w:t>
      </w:r>
      <w:r w:rsidRPr="00316931">
        <w:rPr>
          <w:rFonts w:ascii="Poppins" w:eastAsia="Poppins" w:hAnsi="Poppins" w:cs="Poppins"/>
          <w:sz w:val="20"/>
          <w:szCs w:val="20"/>
        </w:rPr>
        <w:t xml:space="preserve"> (enkele) succescriteria van de leeruitkomst zodat helder is wat je precies wilt aantonen. </w:t>
      </w:r>
    </w:p>
    <w:p w14:paraId="1701C3F5" w14:textId="39291A5B" w:rsidR="003F06C3" w:rsidRPr="00316931" w:rsidRDefault="003F06C3" w:rsidP="003F06C3">
      <w:pPr>
        <w:pStyle w:val="Lijstalinea"/>
        <w:numPr>
          <w:ilvl w:val="0"/>
          <w:numId w:val="14"/>
        </w:numPr>
        <w:spacing w:before="240" w:after="0" w:line="240" w:lineRule="auto"/>
        <w:rPr>
          <w:rFonts w:ascii="Poppins" w:eastAsia="Poppins" w:hAnsi="Poppins" w:cs="Poppins"/>
          <w:sz w:val="20"/>
          <w:szCs w:val="20"/>
        </w:rPr>
      </w:pPr>
      <w:r w:rsidRPr="00316931">
        <w:rPr>
          <w:rFonts w:ascii="Poppins" w:eastAsia="Poppins" w:hAnsi="Poppins" w:cs="Poppins"/>
          <w:b/>
          <w:bCs/>
          <w:sz w:val="20"/>
          <w:szCs w:val="20"/>
        </w:rPr>
        <w:t>Theoretische onderbouwing:</w:t>
      </w:r>
      <w:r w:rsidRPr="00316931">
        <w:rPr>
          <w:rFonts w:ascii="Poppins" w:eastAsia="Poppins" w:hAnsi="Poppins" w:cs="Poppins"/>
          <w:sz w:val="20"/>
          <w:szCs w:val="20"/>
        </w:rPr>
        <w:t xml:space="preserve"> je eindconclusie bevat </w:t>
      </w:r>
      <w:r w:rsidR="00231576">
        <w:rPr>
          <w:rFonts w:ascii="Poppins" w:eastAsia="Poppins" w:hAnsi="Poppins" w:cs="Poppins"/>
          <w:sz w:val="20"/>
          <w:szCs w:val="20"/>
        </w:rPr>
        <w:t>bij elke</w:t>
      </w:r>
      <w:r w:rsidRPr="00316931">
        <w:rPr>
          <w:rFonts w:ascii="Poppins" w:eastAsia="Poppins" w:hAnsi="Poppins" w:cs="Poppins"/>
          <w:sz w:val="20"/>
          <w:szCs w:val="20"/>
        </w:rPr>
        <w:t xml:space="preserve"> </w:t>
      </w:r>
      <w:r>
        <w:rPr>
          <w:rFonts w:ascii="Poppins" w:eastAsia="Poppins" w:hAnsi="Poppins" w:cs="Poppins"/>
          <w:sz w:val="20"/>
          <w:szCs w:val="20"/>
        </w:rPr>
        <w:t>leeruitkomst</w:t>
      </w:r>
      <w:r w:rsidRPr="00316931">
        <w:rPr>
          <w:rFonts w:ascii="Poppins" w:eastAsia="Poppins" w:hAnsi="Poppins" w:cs="Poppins"/>
          <w:sz w:val="20"/>
          <w:szCs w:val="20"/>
        </w:rPr>
        <w:t xml:space="preserve"> een theoretische onderbouwing, waarbij je </w:t>
      </w:r>
      <w:r>
        <w:rPr>
          <w:rFonts w:ascii="Poppins" w:eastAsia="Poppins" w:hAnsi="Poppins" w:cs="Poppins"/>
          <w:sz w:val="20"/>
          <w:szCs w:val="20"/>
        </w:rPr>
        <w:t>literatuur</w:t>
      </w:r>
      <w:r w:rsidRPr="00316931">
        <w:rPr>
          <w:rFonts w:ascii="Poppins" w:eastAsia="Poppins" w:hAnsi="Poppins" w:cs="Poppins"/>
          <w:sz w:val="20"/>
          <w:szCs w:val="20"/>
        </w:rPr>
        <w:t xml:space="preserve"> koppelt aan jouw </w:t>
      </w:r>
      <w:r>
        <w:rPr>
          <w:rFonts w:ascii="Poppins" w:eastAsia="Poppins" w:hAnsi="Poppins" w:cs="Poppins"/>
          <w:sz w:val="20"/>
          <w:szCs w:val="20"/>
        </w:rPr>
        <w:t>handelen</w:t>
      </w:r>
      <w:r w:rsidRPr="00316931">
        <w:rPr>
          <w:rFonts w:ascii="Poppins" w:eastAsia="Poppins" w:hAnsi="Poppins" w:cs="Poppins"/>
          <w:sz w:val="20"/>
          <w:szCs w:val="20"/>
        </w:rPr>
        <w:t>.</w:t>
      </w:r>
    </w:p>
    <w:p w14:paraId="39C74E38" w14:textId="77777777" w:rsidR="003F06C3" w:rsidRPr="00316931" w:rsidRDefault="003F06C3" w:rsidP="003F06C3">
      <w:pPr>
        <w:pStyle w:val="Lijstalinea"/>
        <w:numPr>
          <w:ilvl w:val="0"/>
          <w:numId w:val="14"/>
        </w:numPr>
        <w:spacing w:before="240" w:after="0" w:line="240" w:lineRule="auto"/>
        <w:rPr>
          <w:rFonts w:ascii="Poppins" w:eastAsia="Poppins" w:hAnsi="Poppins" w:cs="Poppins"/>
          <w:sz w:val="20"/>
          <w:szCs w:val="20"/>
        </w:rPr>
      </w:pPr>
      <w:r w:rsidRPr="00316931">
        <w:rPr>
          <w:rFonts w:ascii="Poppins" w:eastAsia="Poppins" w:hAnsi="Poppins" w:cs="Poppins"/>
          <w:b/>
          <w:bCs/>
          <w:sz w:val="20"/>
          <w:szCs w:val="20"/>
        </w:rPr>
        <w:t xml:space="preserve">Invulformat: </w:t>
      </w:r>
      <w:r w:rsidRPr="00316931">
        <w:rPr>
          <w:rFonts w:ascii="Poppins" w:eastAsia="Poppins" w:hAnsi="Poppins" w:cs="Poppins"/>
          <w:sz w:val="20"/>
          <w:szCs w:val="20"/>
        </w:rPr>
        <w:t>je maakt gebruik van het invulformat, tenzij je kiest voor een vormvrije variant van de eindconclusie.</w:t>
      </w:r>
    </w:p>
    <w:p w14:paraId="2E10875F" w14:textId="77777777" w:rsidR="003F06C3" w:rsidRPr="00316931" w:rsidRDefault="003F06C3" w:rsidP="003F06C3">
      <w:pPr>
        <w:pStyle w:val="Lijstalinea"/>
        <w:numPr>
          <w:ilvl w:val="0"/>
          <w:numId w:val="14"/>
        </w:numPr>
        <w:spacing w:before="240" w:after="0" w:line="240" w:lineRule="auto"/>
        <w:rPr>
          <w:rFonts w:ascii="Poppins" w:eastAsia="Poppins" w:hAnsi="Poppins" w:cs="Poppins"/>
          <w:sz w:val="20"/>
          <w:szCs w:val="20"/>
        </w:rPr>
      </w:pPr>
      <w:r w:rsidRPr="00316931">
        <w:rPr>
          <w:rFonts w:ascii="Poppins" w:eastAsia="Poppins" w:hAnsi="Poppins" w:cs="Poppins"/>
          <w:b/>
          <w:bCs/>
          <w:sz w:val="20"/>
          <w:szCs w:val="20"/>
        </w:rPr>
        <w:t>Ingevulde gesprekskaart:</w:t>
      </w:r>
      <w:r w:rsidRPr="00316931">
        <w:rPr>
          <w:rFonts w:ascii="Poppins" w:eastAsia="Poppins" w:hAnsi="Poppins" w:cs="Poppins"/>
          <w:sz w:val="20"/>
          <w:szCs w:val="20"/>
        </w:rPr>
        <w:t xml:space="preserve"> je voegt de ingevulde gesprekskaart voor het eindgesprek to</w:t>
      </w:r>
      <w:r>
        <w:rPr>
          <w:rFonts w:ascii="Poppins" w:eastAsia="Poppins" w:hAnsi="Poppins" w:cs="Poppins"/>
          <w:sz w:val="20"/>
          <w:szCs w:val="20"/>
        </w:rPr>
        <w:t>e</w:t>
      </w:r>
      <w:r w:rsidRPr="00316931">
        <w:rPr>
          <w:rFonts w:ascii="Poppins" w:eastAsia="Poppins" w:hAnsi="Poppins" w:cs="Poppins"/>
          <w:sz w:val="20"/>
          <w:szCs w:val="20"/>
        </w:rPr>
        <w:t xml:space="preserve"> zodat je instituutsopleider deze kan meenemen in de voorbereiding van het gesprek.</w:t>
      </w:r>
    </w:p>
    <w:p w14:paraId="4B2616DC" w14:textId="77777777" w:rsidR="003F06C3" w:rsidRDefault="003F06C3" w:rsidP="003F06C3">
      <w:pPr>
        <w:rPr>
          <w:rFonts w:ascii="Poppins" w:eastAsia="Poppins" w:hAnsi="Poppins" w:cs="Poppins"/>
          <w:b/>
          <w:bCs/>
          <w:sz w:val="20"/>
          <w:szCs w:val="20"/>
        </w:rPr>
      </w:pPr>
    </w:p>
    <w:p w14:paraId="0F47DD7A" w14:textId="77777777" w:rsidR="003F06C3" w:rsidRDefault="003F06C3" w:rsidP="003F06C3">
      <w:pPr>
        <w:rPr>
          <w:rFonts w:ascii="Poppins" w:eastAsia="Poppins" w:hAnsi="Poppins" w:cs="Poppins"/>
          <w:b/>
          <w:bCs/>
          <w:sz w:val="20"/>
          <w:szCs w:val="20"/>
        </w:rPr>
      </w:pPr>
      <w:r>
        <w:rPr>
          <w:rFonts w:ascii="Poppins" w:eastAsia="Poppins" w:hAnsi="Poppins" w:cs="Poppins"/>
          <w:b/>
          <w:bCs/>
          <w:sz w:val="20"/>
          <w:szCs w:val="20"/>
        </w:rPr>
        <w:br w:type="page"/>
      </w:r>
    </w:p>
    <w:p w14:paraId="530845D8" w14:textId="77777777" w:rsidR="003F06C3" w:rsidRPr="00316931" w:rsidRDefault="003F06C3" w:rsidP="003F06C3">
      <w:pPr>
        <w:rPr>
          <w:rFonts w:ascii="Poppins" w:eastAsia="Poppins" w:hAnsi="Poppins" w:cs="Poppins"/>
          <w:b/>
          <w:bCs/>
          <w:sz w:val="20"/>
          <w:szCs w:val="20"/>
        </w:rPr>
      </w:pPr>
      <w:r w:rsidRPr="00316931">
        <w:rPr>
          <w:rFonts w:ascii="Poppins" w:eastAsia="Poppins" w:hAnsi="Poppins" w:cs="Poppins"/>
          <w:b/>
          <w:bCs/>
          <w:sz w:val="20"/>
          <w:szCs w:val="20"/>
        </w:rPr>
        <w:lastRenderedPageBreak/>
        <w:t>Inleveren op Brightspace</w:t>
      </w:r>
    </w:p>
    <w:p w14:paraId="7F6C55F8" w14:textId="5BFB3387" w:rsidR="003F06C3" w:rsidRPr="00316931" w:rsidRDefault="003F06C3" w:rsidP="003F06C3">
      <w:pPr>
        <w:spacing w:before="240" w:after="0" w:line="240" w:lineRule="auto"/>
        <w:rPr>
          <w:rFonts w:ascii="Poppins" w:eastAsia="Poppins" w:hAnsi="Poppins" w:cs="Poppins"/>
          <w:sz w:val="20"/>
          <w:szCs w:val="20"/>
        </w:rPr>
      </w:pPr>
      <w:r w:rsidRPr="005D1779">
        <w:rPr>
          <w:rFonts w:ascii="Poppins" w:eastAsia="Poppins" w:hAnsi="Poppins" w:cs="Poppins"/>
          <w:sz w:val="20"/>
          <w:szCs w:val="20"/>
        </w:rPr>
        <w:t xml:space="preserve">Je levert je eindconclusie in op </w:t>
      </w:r>
      <w:r w:rsidRPr="00204372">
        <w:rPr>
          <w:rFonts w:ascii="Poppins" w:eastAsia="Poppins" w:hAnsi="Poppins" w:cs="Poppins"/>
          <w:sz w:val="20"/>
          <w:szCs w:val="20"/>
        </w:rPr>
        <w:t>Brightspace</w:t>
      </w:r>
      <w:r w:rsidRPr="005D1779">
        <w:rPr>
          <w:rFonts w:ascii="Poppins" w:eastAsia="Poppins" w:hAnsi="Poppins" w:cs="Poppins"/>
          <w:sz w:val="20"/>
          <w:szCs w:val="20"/>
        </w:rPr>
        <w:t xml:space="preserve"> en houdt de volgende naamgeving aan:</w:t>
      </w:r>
      <w:r w:rsidRPr="005D1779">
        <w:rPr>
          <w:rFonts w:ascii="Poppins" w:eastAsia="Poppins" w:hAnsi="Poppins" w:cs="Poppins"/>
          <w:sz w:val="20"/>
          <w:szCs w:val="20"/>
        </w:rPr>
        <w:br/>
        <w:t>EindconclusieN</w:t>
      </w:r>
      <w:r>
        <w:rPr>
          <w:rFonts w:ascii="Poppins" w:eastAsia="Poppins" w:hAnsi="Poppins" w:cs="Poppins"/>
          <w:sz w:val="20"/>
          <w:szCs w:val="20"/>
        </w:rPr>
        <w:t>4</w:t>
      </w:r>
      <w:r w:rsidRPr="005D1779">
        <w:rPr>
          <w:rFonts w:ascii="Poppins" w:eastAsia="Poppins" w:hAnsi="Poppins" w:cs="Poppins"/>
          <w:sz w:val="20"/>
          <w:szCs w:val="20"/>
        </w:rPr>
        <w:t>_2627_AchternaamStudent_Studentnummer_AchternaamIO.docx</w:t>
      </w:r>
    </w:p>
    <w:p w14:paraId="7A2AF783" w14:textId="77777777" w:rsidR="003F06C3" w:rsidRPr="00316931" w:rsidRDefault="003F06C3" w:rsidP="003F06C3">
      <w:pPr>
        <w:spacing w:before="240" w:after="0" w:line="240" w:lineRule="auto"/>
        <w:rPr>
          <w:rFonts w:ascii="Poppins" w:eastAsia="Poppins" w:hAnsi="Poppins" w:cs="Poppins"/>
          <w:b/>
          <w:bCs/>
          <w:sz w:val="20"/>
          <w:szCs w:val="20"/>
        </w:rPr>
      </w:pPr>
      <w:r w:rsidRPr="00316931">
        <w:rPr>
          <w:rFonts w:ascii="Poppins" w:eastAsia="Poppins" w:hAnsi="Poppins" w:cs="Poppins"/>
          <w:b/>
          <w:bCs/>
          <w:sz w:val="20"/>
          <w:szCs w:val="20"/>
        </w:rPr>
        <w:t>Randvoorwaarden eindconclusie</w:t>
      </w:r>
    </w:p>
    <w:p w14:paraId="5D66567F" w14:textId="77777777" w:rsidR="003F06C3" w:rsidRPr="00316931" w:rsidRDefault="003F06C3" w:rsidP="003F06C3">
      <w:pPr>
        <w:spacing w:before="240" w:after="0" w:line="240" w:lineRule="auto"/>
        <w:rPr>
          <w:rFonts w:ascii="Poppins" w:eastAsia="Poppins" w:hAnsi="Poppins" w:cs="Poppins"/>
          <w:sz w:val="20"/>
          <w:szCs w:val="20"/>
        </w:rPr>
      </w:pPr>
      <w:r w:rsidRPr="00316931">
        <w:rPr>
          <w:rFonts w:ascii="Poppins" w:eastAsia="Poppins" w:hAnsi="Poppins" w:cs="Poppins"/>
          <w:sz w:val="20"/>
          <w:szCs w:val="20"/>
        </w:rPr>
        <w:t>Je eindconclusie wordt in behandeling genomen wanneer je hebt voldaan aan de randvoorwaarden in tabel 1. Je kunt de tabel hieronder gebruiken als checklist voor jezelf:</w:t>
      </w:r>
    </w:p>
    <w:p w14:paraId="3A11345B" w14:textId="77777777" w:rsidR="003F06C3" w:rsidRPr="00316931" w:rsidRDefault="003F06C3" w:rsidP="003F06C3">
      <w:pPr>
        <w:pStyle w:val="Bijschrift"/>
        <w:keepNext/>
        <w:rPr>
          <w:rFonts w:ascii="Poppins" w:hAnsi="Poppins" w:cs="Poppins"/>
          <w:color w:val="auto"/>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3"/>
        <w:gridCol w:w="1647"/>
      </w:tblGrid>
      <w:tr w:rsidR="003F06C3" w:rsidRPr="00316931" w14:paraId="6DA162A2" w14:textId="77777777" w:rsidTr="00FF1E56">
        <w:trPr>
          <w:trHeight w:val="300"/>
        </w:trPr>
        <w:tc>
          <w:tcPr>
            <w:tcW w:w="4086" w:type="pct"/>
            <w:tcBorders>
              <w:top w:val="single" w:sz="6" w:space="0" w:color="auto"/>
              <w:left w:val="single" w:sz="6" w:space="0" w:color="auto"/>
              <w:bottom w:val="single" w:sz="6" w:space="0" w:color="auto"/>
              <w:right w:val="single" w:sz="6" w:space="0" w:color="auto"/>
            </w:tcBorders>
            <w:shd w:val="clear" w:color="auto" w:fill="D1D1D1" w:themeFill="background2" w:themeFillShade="E6"/>
            <w:hideMark/>
          </w:tcPr>
          <w:p w14:paraId="41126851" w14:textId="77777777" w:rsidR="003F06C3" w:rsidRPr="00316931" w:rsidRDefault="003F06C3" w:rsidP="00FF1E56">
            <w:pPr>
              <w:rPr>
                <w:rFonts w:ascii="Poppins" w:eastAsia="Poppins" w:hAnsi="Poppins" w:cs="Poppins"/>
                <w:b/>
                <w:bCs/>
                <w:sz w:val="16"/>
                <w:szCs w:val="16"/>
              </w:rPr>
            </w:pPr>
            <w:r w:rsidRPr="00316931">
              <w:rPr>
                <w:rFonts w:ascii="Poppins" w:eastAsia="Poppins" w:hAnsi="Poppins" w:cs="Poppins"/>
                <w:b/>
                <w:bCs/>
                <w:sz w:val="16"/>
                <w:szCs w:val="16"/>
              </w:rPr>
              <w:t xml:space="preserve">Randvoorwaarden </w:t>
            </w:r>
            <w:r>
              <w:rPr>
                <w:rFonts w:ascii="Poppins" w:eastAsia="Poppins" w:hAnsi="Poppins" w:cs="Poppins"/>
                <w:b/>
                <w:bCs/>
                <w:sz w:val="16"/>
                <w:szCs w:val="16"/>
              </w:rPr>
              <w:t xml:space="preserve">voor beoordeling </w:t>
            </w:r>
            <w:r w:rsidRPr="00316931">
              <w:rPr>
                <w:rFonts w:ascii="Poppins" w:eastAsia="Poppins" w:hAnsi="Poppins" w:cs="Poppins"/>
                <w:b/>
                <w:bCs/>
                <w:sz w:val="16"/>
                <w:szCs w:val="16"/>
              </w:rPr>
              <w:t>eindconclusie</w:t>
            </w:r>
          </w:p>
        </w:tc>
        <w:tc>
          <w:tcPr>
            <w:tcW w:w="914" w:type="pct"/>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7A38BC6C" w14:textId="77777777" w:rsidR="003F06C3" w:rsidRPr="00316931" w:rsidRDefault="003F06C3" w:rsidP="00FF1E56">
            <w:pPr>
              <w:rPr>
                <w:rFonts w:ascii="Poppins" w:eastAsia="Poppins" w:hAnsi="Poppins" w:cs="Poppins"/>
                <w:b/>
                <w:bCs/>
                <w:sz w:val="16"/>
                <w:szCs w:val="16"/>
              </w:rPr>
            </w:pPr>
            <w:r w:rsidRPr="00316931">
              <w:rPr>
                <w:rFonts w:ascii="Poppins" w:eastAsia="Poppins" w:hAnsi="Poppins" w:cs="Poppins"/>
                <w:b/>
                <w:bCs/>
                <w:sz w:val="16"/>
                <w:szCs w:val="16"/>
              </w:rPr>
              <w:t>Checklist</w:t>
            </w:r>
            <w:r>
              <w:rPr>
                <w:rFonts w:ascii="Poppins" w:eastAsia="Poppins" w:hAnsi="Poppins" w:cs="Poppins"/>
                <w:b/>
                <w:bCs/>
                <w:sz w:val="16"/>
                <w:szCs w:val="16"/>
              </w:rPr>
              <w:t>: voldaan?</w:t>
            </w:r>
          </w:p>
        </w:tc>
      </w:tr>
      <w:tr w:rsidR="003F06C3" w:rsidRPr="00316931" w14:paraId="5C6B518B" w14:textId="77777777" w:rsidTr="00FF1E56">
        <w:trPr>
          <w:trHeight w:val="300"/>
        </w:trPr>
        <w:tc>
          <w:tcPr>
            <w:tcW w:w="4086" w:type="pct"/>
            <w:tcBorders>
              <w:top w:val="single" w:sz="6" w:space="0" w:color="auto"/>
              <w:left w:val="single" w:sz="6" w:space="0" w:color="auto"/>
              <w:bottom w:val="single" w:sz="6" w:space="0" w:color="auto"/>
              <w:right w:val="single" w:sz="6" w:space="0" w:color="auto"/>
            </w:tcBorders>
          </w:tcPr>
          <w:p w14:paraId="6351D42A" w14:textId="77777777" w:rsidR="003F06C3" w:rsidRPr="00316931" w:rsidRDefault="003F06C3" w:rsidP="00FF1E56">
            <w:pPr>
              <w:rPr>
                <w:rFonts w:ascii="Poppins" w:eastAsia="Poppins" w:hAnsi="Poppins" w:cs="Poppins"/>
                <w:sz w:val="16"/>
                <w:szCs w:val="16"/>
              </w:rPr>
            </w:pPr>
            <w:r w:rsidRPr="00316931">
              <w:rPr>
                <w:rFonts w:ascii="Poppins" w:eastAsia="Poppins" w:hAnsi="Poppins" w:cs="Poppins"/>
                <w:sz w:val="16"/>
                <w:szCs w:val="16"/>
              </w:rPr>
              <w:t>Alle verplichte onderdelen van het groeidossier zijn ingeleverd.</w:t>
            </w:r>
          </w:p>
        </w:tc>
        <w:tc>
          <w:tcPr>
            <w:tcW w:w="914" w:type="pct"/>
            <w:tcBorders>
              <w:top w:val="single" w:sz="6" w:space="0" w:color="auto"/>
              <w:left w:val="single" w:sz="6" w:space="0" w:color="auto"/>
              <w:bottom w:val="single" w:sz="6" w:space="0" w:color="auto"/>
              <w:right w:val="single" w:sz="6" w:space="0" w:color="auto"/>
            </w:tcBorders>
          </w:tcPr>
          <w:p w14:paraId="55453E13" w14:textId="77777777" w:rsidR="003F06C3" w:rsidRPr="00316931" w:rsidRDefault="003F06C3" w:rsidP="00FF1E56">
            <w:pPr>
              <w:rPr>
                <w:rFonts w:ascii="Poppins" w:eastAsia="Poppins" w:hAnsi="Poppins" w:cs="Poppins"/>
                <w:sz w:val="16"/>
                <w:szCs w:val="16"/>
              </w:rPr>
            </w:pPr>
            <w:r w:rsidRPr="00316931">
              <w:rPr>
                <w:rFonts w:ascii="Poppins" w:eastAsia="Poppins" w:hAnsi="Poppins" w:cs="Poppins"/>
                <w:sz w:val="16"/>
                <w:szCs w:val="16"/>
              </w:rPr>
              <w:t>Ja/nee</w:t>
            </w:r>
          </w:p>
        </w:tc>
      </w:tr>
      <w:tr w:rsidR="003F06C3" w:rsidRPr="00316931" w14:paraId="58DF7A6D" w14:textId="77777777" w:rsidTr="00FF1E56">
        <w:trPr>
          <w:trHeight w:val="300"/>
        </w:trPr>
        <w:tc>
          <w:tcPr>
            <w:tcW w:w="4086" w:type="pct"/>
            <w:tcBorders>
              <w:top w:val="single" w:sz="6" w:space="0" w:color="auto"/>
              <w:left w:val="single" w:sz="6" w:space="0" w:color="auto"/>
              <w:bottom w:val="single" w:sz="6" w:space="0" w:color="auto"/>
              <w:right w:val="single" w:sz="6" w:space="0" w:color="auto"/>
            </w:tcBorders>
          </w:tcPr>
          <w:p w14:paraId="1C2417E4" w14:textId="44434780" w:rsidR="003F06C3" w:rsidRPr="00316931" w:rsidRDefault="003F06C3" w:rsidP="00FF1E56">
            <w:pPr>
              <w:rPr>
                <w:rFonts w:ascii="Poppins" w:eastAsia="Poppins" w:hAnsi="Poppins" w:cs="Poppins"/>
                <w:sz w:val="16"/>
                <w:szCs w:val="16"/>
              </w:rPr>
            </w:pPr>
            <w:r w:rsidRPr="00316931">
              <w:rPr>
                <w:rFonts w:ascii="Poppins" w:eastAsia="Poppins" w:hAnsi="Poppins" w:cs="Poppins"/>
                <w:sz w:val="16"/>
                <w:szCs w:val="16"/>
              </w:rPr>
              <w:t>De eindconclusie voldoet aan de vormeisen (verzorgde lay-out, taalniveau 4F, verwijzen via APA-richtlijnen, zichtbaar-/leesbaarheid, geen doorverwijzingen/bijlagen</w:t>
            </w:r>
            <w:r>
              <w:rPr>
                <w:rFonts w:ascii="Poppins" w:eastAsia="Poppins" w:hAnsi="Poppins" w:cs="Poppins"/>
                <w:sz w:val="16"/>
                <w:szCs w:val="16"/>
              </w:rPr>
              <w:t>, lettergrootte 11</w:t>
            </w:r>
            <w:r w:rsidRPr="00316931">
              <w:rPr>
                <w:rFonts w:ascii="Poppins" w:eastAsia="Poppins" w:hAnsi="Poppins" w:cs="Poppins"/>
                <w:sz w:val="16"/>
                <w:szCs w:val="16"/>
              </w:rPr>
              <w:t>).</w:t>
            </w:r>
          </w:p>
        </w:tc>
        <w:tc>
          <w:tcPr>
            <w:tcW w:w="914" w:type="pct"/>
            <w:tcBorders>
              <w:top w:val="single" w:sz="6" w:space="0" w:color="auto"/>
              <w:left w:val="single" w:sz="6" w:space="0" w:color="auto"/>
              <w:bottom w:val="single" w:sz="6" w:space="0" w:color="auto"/>
              <w:right w:val="single" w:sz="6" w:space="0" w:color="auto"/>
            </w:tcBorders>
          </w:tcPr>
          <w:p w14:paraId="2FB549DD" w14:textId="77777777" w:rsidR="003F06C3" w:rsidRPr="00316931" w:rsidRDefault="003F06C3" w:rsidP="00FF1E56">
            <w:pPr>
              <w:rPr>
                <w:rFonts w:ascii="Poppins" w:eastAsia="Poppins" w:hAnsi="Poppins" w:cs="Poppins"/>
                <w:sz w:val="16"/>
                <w:szCs w:val="16"/>
              </w:rPr>
            </w:pPr>
            <w:r w:rsidRPr="00316931">
              <w:rPr>
                <w:rFonts w:ascii="Poppins" w:eastAsia="Poppins" w:hAnsi="Poppins" w:cs="Poppins"/>
                <w:sz w:val="16"/>
                <w:szCs w:val="16"/>
              </w:rPr>
              <w:t>Ja/nee</w:t>
            </w:r>
          </w:p>
        </w:tc>
      </w:tr>
      <w:tr w:rsidR="003F06C3" w:rsidRPr="00316931" w14:paraId="56F065ED" w14:textId="77777777" w:rsidTr="00FF1E56">
        <w:trPr>
          <w:trHeight w:val="300"/>
        </w:trPr>
        <w:tc>
          <w:tcPr>
            <w:tcW w:w="4086" w:type="pct"/>
            <w:tcBorders>
              <w:top w:val="single" w:sz="6" w:space="0" w:color="auto"/>
              <w:left w:val="single" w:sz="6" w:space="0" w:color="auto"/>
              <w:bottom w:val="single" w:sz="6" w:space="0" w:color="auto"/>
              <w:right w:val="single" w:sz="6" w:space="0" w:color="auto"/>
            </w:tcBorders>
          </w:tcPr>
          <w:p w14:paraId="10688AF5" w14:textId="26890F04" w:rsidR="003F06C3" w:rsidRPr="00316931" w:rsidRDefault="003F06C3" w:rsidP="00FF1E56">
            <w:pPr>
              <w:rPr>
                <w:rFonts w:ascii="Poppins" w:eastAsia="Poppins" w:hAnsi="Poppins" w:cs="Poppins"/>
                <w:sz w:val="16"/>
                <w:szCs w:val="16"/>
              </w:rPr>
            </w:pPr>
            <w:r w:rsidRPr="00316931">
              <w:rPr>
                <w:rFonts w:ascii="Poppins" w:eastAsia="Poppins" w:hAnsi="Poppins" w:cs="Poppins"/>
                <w:sz w:val="16"/>
                <w:szCs w:val="16"/>
              </w:rPr>
              <w:t xml:space="preserve">De eindconclusie is voorzien van een voorblad </w:t>
            </w:r>
            <w:r>
              <w:rPr>
                <w:rFonts w:ascii="Poppins" w:eastAsia="Poppins" w:hAnsi="Poppins" w:cs="Poppins"/>
                <w:sz w:val="16"/>
                <w:szCs w:val="16"/>
              </w:rPr>
              <w:t>(</w:t>
            </w:r>
            <w:r w:rsidRPr="00316931">
              <w:rPr>
                <w:rFonts w:ascii="Poppins" w:eastAsia="Poppins" w:hAnsi="Poppins" w:cs="Poppins"/>
                <w:sz w:val="16"/>
                <w:szCs w:val="16"/>
              </w:rPr>
              <w:t xml:space="preserve">naam en klas van de student, de cursuscode, naam van de IO, </w:t>
            </w:r>
            <w:r>
              <w:rPr>
                <w:rFonts w:ascii="Poppins" w:eastAsia="Poppins" w:hAnsi="Poppins" w:cs="Poppins"/>
                <w:sz w:val="16"/>
                <w:szCs w:val="16"/>
              </w:rPr>
              <w:t xml:space="preserve">SLC, </w:t>
            </w:r>
            <w:r w:rsidRPr="00316931">
              <w:rPr>
                <w:rFonts w:ascii="Poppins" w:eastAsia="Poppins" w:hAnsi="Poppins" w:cs="Poppins"/>
                <w:sz w:val="16"/>
                <w:szCs w:val="16"/>
              </w:rPr>
              <w:t>SO en/of WPB</w:t>
            </w:r>
            <w:r>
              <w:rPr>
                <w:rFonts w:ascii="Poppins" w:eastAsia="Poppins" w:hAnsi="Poppins" w:cs="Poppins"/>
                <w:sz w:val="16"/>
                <w:szCs w:val="16"/>
              </w:rPr>
              <w:t>) en inleiding</w:t>
            </w:r>
            <w:r w:rsidR="0072045E">
              <w:rPr>
                <w:rFonts w:ascii="Poppins" w:eastAsia="Poppins" w:hAnsi="Poppins" w:cs="Poppins"/>
                <w:sz w:val="16"/>
                <w:szCs w:val="16"/>
              </w:rPr>
              <w:t>.</w:t>
            </w:r>
          </w:p>
        </w:tc>
        <w:tc>
          <w:tcPr>
            <w:tcW w:w="914" w:type="pct"/>
            <w:tcBorders>
              <w:top w:val="single" w:sz="6" w:space="0" w:color="auto"/>
              <w:left w:val="single" w:sz="6" w:space="0" w:color="auto"/>
              <w:bottom w:val="single" w:sz="6" w:space="0" w:color="auto"/>
              <w:right w:val="single" w:sz="6" w:space="0" w:color="auto"/>
            </w:tcBorders>
          </w:tcPr>
          <w:p w14:paraId="15A786F0" w14:textId="77777777" w:rsidR="003F06C3" w:rsidRPr="00316931" w:rsidRDefault="003F06C3" w:rsidP="00FF1E56">
            <w:pPr>
              <w:rPr>
                <w:rFonts w:ascii="Poppins" w:eastAsia="Poppins" w:hAnsi="Poppins" w:cs="Poppins"/>
                <w:sz w:val="16"/>
                <w:szCs w:val="16"/>
              </w:rPr>
            </w:pPr>
            <w:r w:rsidRPr="00316931">
              <w:rPr>
                <w:rFonts w:ascii="Poppins" w:eastAsia="Poppins" w:hAnsi="Poppins" w:cs="Poppins"/>
                <w:sz w:val="16"/>
                <w:szCs w:val="16"/>
              </w:rPr>
              <w:t>Ja/nee</w:t>
            </w:r>
          </w:p>
        </w:tc>
      </w:tr>
      <w:tr w:rsidR="003F06C3" w:rsidRPr="00316931" w14:paraId="22053AD0" w14:textId="77777777" w:rsidTr="00FF1E56">
        <w:trPr>
          <w:trHeight w:val="300"/>
        </w:trPr>
        <w:tc>
          <w:tcPr>
            <w:tcW w:w="4086" w:type="pct"/>
            <w:tcBorders>
              <w:top w:val="single" w:sz="6" w:space="0" w:color="auto"/>
              <w:left w:val="single" w:sz="6" w:space="0" w:color="auto"/>
              <w:bottom w:val="single" w:sz="6" w:space="0" w:color="auto"/>
              <w:right w:val="single" w:sz="6" w:space="0" w:color="auto"/>
            </w:tcBorders>
          </w:tcPr>
          <w:p w14:paraId="5F830C8A" w14:textId="77777777" w:rsidR="003F06C3" w:rsidRPr="00316931" w:rsidRDefault="003F06C3" w:rsidP="00FF1E56">
            <w:pPr>
              <w:rPr>
                <w:rFonts w:ascii="Poppins" w:eastAsia="Poppins" w:hAnsi="Poppins" w:cs="Poppins"/>
                <w:sz w:val="16"/>
                <w:szCs w:val="16"/>
              </w:rPr>
            </w:pPr>
            <w:r>
              <w:rPr>
                <w:rFonts w:ascii="Poppins" w:eastAsia="Poppins" w:hAnsi="Poppins" w:cs="Poppins"/>
                <w:sz w:val="16"/>
                <w:szCs w:val="16"/>
              </w:rPr>
              <w:t>Maximaal 500 woorden per leeruitkomst.</w:t>
            </w:r>
          </w:p>
        </w:tc>
        <w:tc>
          <w:tcPr>
            <w:tcW w:w="914" w:type="pct"/>
            <w:tcBorders>
              <w:top w:val="single" w:sz="6" w:space="0" w:color="auto"/>
              <w:left w:val="single" w:sz="6" w:space="0" w:color="auto"/>
              <w:bottom w:val="single" w:sz="6" w:space="0" w:color="auto"/>
              <w:right w:val="single" w:sz="6" w:space="0" w:color="auto"/>
            </w:tcBorders>
          </w:tcPr>
          <w:p w14:paraId="4184E2FF" w14:textId="77777777" w:rsidR="003F06C3" w:rsidRPr="00316931" w:rsidRDefault="003F06C3" w:rsidP="00FF1E56">
            <w:pPr>
              <w:rPr>
                <w:rFonts w:ascii="Poppins" w:eastAsia="Poppins" w:hAnsi="Poppins" w:cs="Poppins"/>
                <w:sz w:val="16"/>
                <w:szCs w:val="16"/>
              </w:rPr>
            </w:pPr>
            <w:r>
              <w:rPr>
                <w:rFonts w:ascii="Poppins" w:eastAsia="Poppins" w:hAnsi="Poppins" w:cs="Poppins"/>
                <w:sz w:val="16"/>
                <w:szCs w:val="16"/>
              </w:rPr>
              <w:t>Ja/nee</w:t>
            </w:r>
          </w:p>
        </w:tc>
      </w:tr>
      <w:tr w:rsidR="003F06C3" w:rsidRPr="00316931" w14:paraId="1300AC30" w14:textId="77777777" w:rsidTr="00FF1E56">
        <w:trPr>
          <w:trHeight w:val="300"/>
        </w:trPr>
        <w:tc>
          <w:tcPr>
            <w:tcW w:w="4086" w:type="pct"/>
            <w:tcBorders>
              <w:top w:val="single" w:sz="6" w:space="0" w:color="auto"/>
              <w:left w:val="single" w:sz="6" w:space="0" w:color="auto"/>
              <w:bottom w:val="single" w:sz="6" w:space="0" w:color="auto"/>
              <w:right w:val="single" w:sz="6" w:space="0" w:color="auto"/>
            </w:tcBorders>
          </w:tcPr>
          <w:p w14:paraId="3DADFFCD" w14:textId="77777777" w:rsidR="003F06C3" w:rsidRPr="00316931" w:rsidRDefault="003F06C3" w:rsidP="00FF1E56">
            <w:pPr>
              <w:rPr>
                <w:rFonts w:ascii="Poppins" w:eastAsia="Poppins" w:hAnsi="Poppins" w:cs="Poppins"/>
                <w:sz w:val="16"/>
                <w:szCs w:val="16"/>
              </w:rPr>
            </w:pPr>
            <w:r w:rsidRPr="00316931">
              <w:rPr>
                <w:rFonts w:ascii="Poppins" w:eastAsia="Poppins" w:hAnsi="Poppins" w:cs="Poppins"/>
                <w:sz w:val="16"/>
                <w:szCs w:val="16"/>
              </w:rPr>
              <w:t xml:space="preserve">De eindconclusie bevat per </w:t>
            </w:r>
            <w:r>
              <w:rPr>
                <w:rFonts w:ascii="Poppins" w:eastAsia="Poppins" w:hAnsi="Poppins" w:cs="Poppins"/>
                <w:sz w:val="16"/>
                <w:szCs w:val="16"/>
              </w:rPr>
              <w:t>leeruitkomst</w:t>
            </w:r>
            <w:r w:rsidRPr="00316931">
              <w:rPr>
                <w:rFonts w:ascii="Poppins" w:eastAsia="Poppins" w:hAnsi="Poppins" w:cs="Poppins"/>
                <w:sz w:val="16"/>
                <w:szCs w:val="16"/>
              </w:rPr>
              <w:t xml:space="preserve"> een theoretische onderbouwing.</w:t>
            </w:r>
          </w:p>
        </w:tc>
        <w:tc>
          <w:tcPr>
            <w:tcW w:w="914" w:type="pct"/>
            <w:tcBorders>
              <w:top w:val="single" w:sz="6" w:space="0" w:color="auto"/>
              <w:left w:val="single" w:sz="6" w:space="0" w:color="auto"/>
              <w:bottom w:val="single" w:sz="6" w:space="0" w:color="auto"/>
              <w:right w:val="single" w:sz="6" w:space="0" w:color="auto"/>
            </w:tcBorders>
          </w:tcPr>
          <w:p w14:paraId="573B24D4" w14:textId="77777777" w:rsidR="003F06C3" w:rsidRPr="00316931" w:rsidRDefault="003F06C3" w:rsidP="00FF1E56">
            <w:pPr>
              <w:rPr>
                <w:rFonts w:ascii="Poppins" w:eastAsia="Poppins" w:hAnsi="Poppins" w:cs="Poppins"/>
                <w:sz w:val="16"/>
                <w:szCs w:val="16"/>
              </w:rPr>
            </w:pPr>
            <w:r w:rsidRPr="00316931">
              <w:rPr>
                <w:rFonts w:ascii="Poppins" w:eastAsia="Poppins" w:hAnsi="Poppins" w:cs="Poppins"/>
                <w:sz w:val="16"/>
                <w:szCs w:val="16"/>
              </w:rPr>
              <w:t>Ja/nee</w:t>
            </w:r>
          </w:p>
        </w:tc>
      </w:tr>
      <w:tr w:rsidR="003F06C3" w:rsidRPr="00316931" w14:paraId="49E4EFD5" w14:textId="77777777" w:rsidTr="00FF1E56">
        <w:trPr>
          <w:trHeight w:val="300"/>
        </w:trPr>
        <w:tc>
          <w:tcPr>
            <w:tcW w:w="4086" w:type="pct"/>
            <w:tcBorders>
              <w:top w:val="single" w:sz="6" w:space="0" w:color="auto"/>
              <w:left w:val="single" w:sz="6" w:space="0" w:color="auto"/>
              <w:bottom w:val="single" w:sz="6" w:space="0" w:color="auto"/>
              <w:right w:val="single" w:sz="6" w:space="0" w:color="auto"/>
            </w:tcBorders>
          </w:tcPr>
          <w:p w14:paraId="1BDA78BE" w14:textId="77777777" w:rsidR="003F06C3" w:rsidRPr="00316931" w:rsidRDefault="003F06C3" w:rsidP="00FF1E56">
            <w:pPr>
              <w:rPr>
                <w:rFonts w:ascii="Poppins" w:eastAsia="Poppins" w:hAnsi="Poppins" w:cs="Poppins"/>
                <w:sz w:val="16"/>
                <w:szCs w:val="16"/>
              </w:rPr>
            </w:pPr>
            <w:r w:rsidRPr="00316931">
              <w:rPr>
                <w:rFonts w:ascii="Poppins" w:eastAsia="Poppins" w:hAnsi="Poppins" w:cs="Poppins"/>
                <w:sz w:val="16"/>
                <w:szCs w:val="16"/>
              </w:rPr>
              <w:t xml:space="preserve">In de eindconclusie zijn </w:t>
            </w:r>
            <w:r>
              <w:rPr>
                <w:rFonts w:ascii="Poppins" w:eastAsia="Poppins" w:hAnsi="Poppins" w:cs="Poppins"/>
                <w:sz w:val="16"/>
                <w:szCs w:val="16"/>
              </w:rPr>
              <w:t xml:space="preserve">per leeruitkomst </w:t>
            </w:r>
            <w:r w:rsidRPr="00316931">
              <w:rPr>
                <w:rFonts w:ascii="Poppins" w:eastAsia="Poppins" w:hAnsi="Poppins" w:cs="Poppins"/>
                <w:sz w:val="16"/>
                <w:szCs w:val="16"/>
              </w:rPr>
              <w:t>leervragen voor het volgende niveau geformuleerd</w:t>
            </w:r>
            <w:r>
              <w:rPr>
                <w:rFonts w:ascii="Poppins" w:eastAsia="Poppins" w:hAnsi="Poppins" w:cs="Poppins"/>
                <w:sz w:val="16"/>
                <w:szCs w:val="16"/>
              </w:rPr>
              <w:t>.</w:t>
            </w:r>
          </w:p>
        </w:tc>
        <w:tc>
          <w:tcPr>
            <w:tcW w:w="914" w:type="pct"/>
            <w:tcBorders>
              <w:top w:val="single" w:sz="6" w:space="0" w:color="auto"/>
              <w:left w:val="single" w:sz="6" w:space="0" w:color="auto"/>
              <w:bottom w:val="single" w:sz="6" w:space="0" w:color="auto"/>
              <w:right w:val="single" w:sz="6" w:space="0" w:color="auto"/>
            </w:tcBorders>
          </w:tcPr>
          <w:p w14:paraId="2756D98E" w14:textId="77777777" w:rsidR="003F06C3" w:rsidRPr="00316931" w:rsidRDefault="003F06C3" w:rsidP="00FF1E56">
            <w:pPr>
              <w:rPr>
                <w:rFonts w:ascii="Poppins" w:eastAsia="Poppins" w:hAnsi="Poppins" w:cs="Poppins"/>
                <w:sz w:val="16"/>
                <w:szCs w:val="16"/>
              </w:rPr>
            </w:pPr>
            <w:r w:rsidRPr="00316931">
              <w:rPr>
                <w:rFonts w:ascii="Poppins" w:eastAsia="Poppins" w:hAnsi="Poppins" w:cs="Poppins"/>
                <w:sz w:val="16"/>
                <w:szCs w:val="16"/>
              </w:rPr>
              <w:t>Ja/nee</w:t>
            </w:r>
          </w:p>
        </w:tc>
      </w:tr>
      <w:tr w:rsidR="003F06C3" w:rsidRPr="00316931" w14:paraId="3DC6A1F6" w14:textId="77777777" w:rsidTr="00FF1E56">
        <w:trPr>
          <w:trHeight w:val="300"/>
        </w:trPr>
        <w:tc>
          <w:tcPr>
            <w:tcW w:w="4086" w:type="pct"/>
            <w:tcBorders>
              <w:top w:val="single" w:sz="6" w:space="0" w:color="auto"/>
              <w:left w:val="single" w:sz="6" w:space="0" w:color="auto"/>
              <w:bottom w:val="single" w:sz="6" w:space="0" w:color="auto"/>
              <w:right w:val="single" w:sz="6" w:space="0" w:color="auto"/>
            </w:tcBorders>
          </w:tcPr>
          <w:p w14:paraId="6ED190A6" w14:textId="77777777" w:rsidR="003F06C3" w:rsidRPr="00316931" w:rsidRDefault="003F06C3" w:rsidP="00FF1E56">
            <w:pPr>
              <w:rPr>
                <w:rFonts w:ascii="Poppins" w:eastAsia="Poppins" w:hAnsi="Poppins" w:cs="Poppins"/>
                <w:sz w:val="16"/>
                <w:szCs w:val="16"/>
              </w:rPr>
            </w:pPr>
            <w:r w:rsidRPr="00316931">
              <w:rPr>
                <w:rFonts w:ascii="Poppins" w:eastAsia="Poppins" w:hAnsi="Poppins" w:cs="Poppins"/>
                <w:sz w:val="16"/>
                <w:szCs w:val="16"/>
              </w:rPr>
              <w:t>De eindconclusie wordt ondersteund door verwijzingen naar verschillende onderdelen van het groeidossier.</w:t>
            </w:r>
          </w:p>
        </w:tc>
        <w:tc>
          <w:tcPr>
            <w:tcW w:w="914" w:type="pct"/>
            <w:tcBorders>
              <w:top w:val="single" w:sz="6" w:space="0" w:color="auto"/>
              <w:left w:val="single" w:sz="6" w:space="0" w:color="auto"/>
              <w:bottom w:val="single" w:sz="6" w:space="0" w:color="auto"/>
              <w:right w:val="single" w:sz="6" w:space="0" w:color="auto"/>
            </w:tcBorders>
          </w:tcPr>
          <w:p w14:paraId="78A71B13" w14:textId="77777777" w:rsidR="003F06C3" w:rsidRPr="00316931" w:rsidRDefault="003F06C3" w:rsidP="00FF1E56">
            <w:pPr>
              <w:rPr>
                <w:rFonts w:ascii="Poppins" w:eastAsia="Poppins" w:hAnsi="Poppins" w:cs="Poppins"/>
                <w:sz w:val="16"/>
                <w:szCs w:val="16"/>
              </w:rPr>
            </w:pPr>
            <w:r w:rsidRPr="00316931">
              <w:rPr>
                <w:rFonts w:ascii="Poppins" w:eastAsia="Poppins" w:hAnsi="Poppins" w:cs="Poppins"/>
                <w:sz w:val="16"/>
                <w:szCs w:val="16"/>
              </w:rPr>
              <w:t>Ja/nee</w:t>
            </w:r>
          </w:p>
        </w:tc>
      </w:tr>
      <w:tr w:rsidR="003F06C3" w:rsidRPr="00316931" w14:paraId="70795563" w14:textId="77777777" w:rsidTr="00FF1E56">
        <w:trPr>
          <w:trHeight w:val="300"/>
        </w:trPr>
        <w:tc>
          <w:tcPr>
            <w:tcW w:w="4086" w:type="pct"/>
            <w:tcBorders>
              <w:top w:val="single" w:sz="6" w:space="0" w:color="auto"/>
              <w:left w:val="single" w:sz="6" w:space="0" w:color="auto"/>
              <w:bottom w:val="single" w:sz="6" w:space="0" w:color="auto"/>
              <w:right w:val="single" w:sz="6" w:space="0" w:color="auto"/>
            </w:tcBorders>
          </w:tcPr>
          <w:p w14:paraId="0840302A" w14:textId="77777777" w:rsidR="003F06C3" w:rsidRPr="00316931" w:rsidRDefault="003F06C3" w:rsidP="00FF1E56">
            <w:pPr>
              <w:rPr>
                <w:rFonts w:ascii="Poppins" w:eastAsia="Poppins" w:hAnsi="Poppins" w:cs="Poppins"/>
                <w:sz w:val="16"/>
                <w:szCs w:val="16"/>
              </w:rPr>
            </w:pPr>
            <w:r w:rsidRPr="00316931">
              <w:rPr>
                <w:rFonts w:ascii="Poppins" w:eastAsia="Poppins" w:hAnsi="Poppins" w:cs="Poppins"/>
                <w:sz w:val="16"/>
                <w:szCs w:val="16"/>
              </w:rPr>
              <w:t xml:space="preserve">De onderdelen van het groeidossier zijn actueel, wat wil zeggen: niet ouder dan 2 jaar. </w:t>
            </w:r>
          </w:p>
        </w:tc>
        <w:tc>
          <w:tcPr>
            <w:tcW w:w="914" w:type="pct"/>
            <w:tcBorders>
              <w:top w:val="single" w:sz="6" w:space="0" w:color="auto"/>
              <w:left w:val="single" w:sz="6" w:space="0" w:color="auto"/>
              <w:bottom w:val="single" w:sz="6" w:space="0" w:color="auto"/>
              <w:right w:val="single" w:sz="6" w:space="0" w:color="auto"/>
            </w:tcBorders>
          </w:tcPr>
          <w:p w14:paraId="21846DE9" w14:textId="77777777" w:rsidR="003F06C3" w:rsidRPr="00316931" w:rsidRDefault="003F06C3" w:rsidP="00FF1E56">
            <w:pPr>
              <w:rPr>
                <w:rFonts w:ascii="Poppins" w:eastAsia="Poppins" w:hAnsi="Poppins" w:cs="Poppins"/>
                <w:sz w:val="16"/>
                <w:szCs w:val="16"/>
              </w:rPr>
            </w:pPr>
            <w:r w:rsidRPr="00316931">
              <w:rPr>
                <w:rFonts w:ascii="Poppins" w:eastAsia="Poppins" w:hAnsi="Poppins" w:cs="Poppins"/>
                <w:sz w:val="16"/>
                <w:szCs w:val="16"/>
              </w:rPr>
              <w:t>Ja/nee</w:t>
            </w:r>
          </w:p>
        </w:tc>
      </w:tr>
      <w:tr w:rsidR="003F06C3" w:rsidRPr="00316931" w14:paraId="48DAD79D" w14:textId="77777777" w:rsidTr="00FF1E56">
        <w:trPr>
          <w:trHeight w:val="300"/>
        </w:trPr>
        <w:tc>
          <w:tcPr>
            <w:tcW w:w="4086" w:type="pct"/>
            <w:tcBorders>
              <w:top w:val="single" w:sz="6" w:space="0" w:color="auto"/>
              <w:left w:val="single" w:sz="6" w:space="0" w:color="auto"/>
              <w:bottom w:val="single" w:sz="6" w:space="0" w:color="auto"/>
              <w:right w:val="single" w:sz="6" w:space="0" w:color="auto"/>
            </w:tcBorders>
          </w:tcPr>
          <w:p w14:paraId="663B5CBB" w14:textId="104D943A" w:rsidR="003F06C3" w:rsidRPr="00742C1B" w:rsidRDefault="00742C1B" w:rsidP="00FF1E56">
            <w:pPr>
              <w:rPr>
                <w:rFonts w:ascii="Poppins" w:eastAsia="Poppins" w:hAnsi="Poppins" w:cs="Poppins"/>
                <w:sz w:val="16"/>
                <w:szCs w:val="16"/>
              </w:rPr>
            </w:pPr>
            <w:r w:rsidRPr="00742C1B">
              <w:rPr>
                <w:rFonts w:ascii="Poppins" w:eastAsia="Poppins" w:hAnsi="Poppins" w:cs="Poppins"/>
                <w:sz w:val="16"/>
                <w:szCs w:val="16"/>
              </w:rPr>
              <w:t>De input en relevante output van generatieve AI (zie Brightspace – document ‘Gebruik generatieve AI’) is verantwoord in de eindconclusie (in tabel in de inleiding).</w:t>
            </w:r>
          </w:p>
        </w:tc>
        <w:tc>
          <w:tcPr>
            <w:tcW w:w="914" w:type="pct"/>
            <w:tcBorders>
              <w:top w:val="single" w:sz="6" w:space="0" w:color="auto"/>
              <w:left w:val="single" w:sz="6" w:space="0" w:color="auto"/>
              <w:bottom w:val="single" w:sz="6" w:space="0" w:color="auto"/>
              <w:right w:val="single" w:sz="6" w:space="0" w:color="auto"/>
            </w:tcBorders>
          </w:tcPr>
          <w:p w14:paraId="0E616135" w14:textId="77777777" w:rsidR="003F06C3" w:rsidRPr="00742C1B" w:rsidRDefault="003F06C3" w:rsidP="00FF1E56">
            <w:pPr>
              <w:keepNext/>
              <w:rPr>
                <w:rFonts w:ascii="Poppins" w:eastAsia="Poppins" w:hAnsi="Poppins" w:cs="Poppins"/>
                <w:sz w:val="16"/>
                <w:szCs w:val="16"/>
              </w:rPr>
            </w:pPr>
            <w:r w:rsidRPr="00742C1B">
              <w:rPr>
                <w:rFonts w:ascii="Poppins" w:eastAsia="Poppins" w:hAnsi="Poppins" w:cs="Poppins"/>
                <w:sz w:val="16"/>
                <w:szCs w:val="16"/>
              </w:rPr>
              <w:t>Ja/nee</w:t>
            </w:r>
          </w:p>
        </w:tc>
      </w:tr>
    </w:tbl>
    <w:p w14:paraId="0E8E8611" w14:textId="77777777" w:rsidR="003F06C3" w:rsidRPr="00316931" w:rsidRDefault="003F06C3" w:rsidP="003F06C3">
      <w:pPr>
        <w:pStyle w:val="Bijschrift"/>
        <w:rPr>
          <w:rFonts w:ascii="Poppins" w:eastAsia="Poppins" w:hAnsi="Poppins" w:cs="Poppins"/>
          <w:color w:val="auto"/>
          <w:sz w:val="16"/>
          <w:szCs w:val="16"/>
        </w:rPr>
      </w:pPr>
      <w:r w:rsidRPr="00316931">
        <w:rPr>
          <w:rFonts w:ascii="Poppins" w:hAnsi="Poppins" w:cs="Poppins"/>
          <w:color w:val="auto"/>
          <w:sz w:val="14"/>
          <w:szCs w:val="14"/>
        </w:rPr>
        <w:t>Tabel 1 Randvoorwaarden eindconclusie</w:t>
      </w:r>
    </w:p>
    <w:p w14:paraId="0CBA0076" w14:textId="77777777" w:rsidR="003F06C3" w:rsidRDefault="003F06C3" w:rsidP="003F06C3">
      <w:pPr>
        <w:spacing w:before="240" w:after="0" w:line="240" w:lineRule="auto"/>
        <w:rPr>
          <w:rFonts w:ascii="Poppins" w:eastAsia="Poppins" w:hAnsi="Poppins" w:cs="Poppins"/>
          <w:b/>
          <w:bCs/>
          <w:sz w:val="20"/>
          <w:szCs w:val="20"/>
        </w:rPr>
      </w:pPr>
      <w:r>
        <w:rPr>
          <w:rFonts w:ascii="Poppins" w:eastAsia="Poppins" w:hAnsi="Poppins" w:cs="Poppins"/>
          <w:b/>
          <w:bCs/>
          <w:sz w:val="20"/>
          <w:szCs w:val="20"/>
        </w:rPr>
        <w:t>Eindconclusie - vormvrije variant</w:t>
      </w:r>
    </w:p>
    <w:p w14:paraId="56B070E1" w14:textId="77777777" w:rsidR="003F06C3" w:rsidRDefault="003F06C3" w:rsidP="003F06C3">
      <w:pPr>
        <w:spacing w:before="240" w:after="0" w:line="240" w:lineRule="auto"/>
        <w:rPr>
          <w:rFonts w:ascii="Poppins" w:eastAsia="Poppins" w:hAnsi="Poppins" w:cs="Poppins"/>
          <w:sz w:val="20"/>
          <w:szCs w:val="20"/>
        </w:rPr>
      </w:pPr>
      <w:r>
        <w:rPr>
          <w:rFonts w:ascii="Poppins" w:eastAsia="Poppins" w:hAnsi="Poppins" w:cs="Poppins"/>
          <w:sz w:val="20"/>
          <w:szCs w:val="20"/>
        </w:rPr>
        <w:t xml:space="preserve">Je bent vrij om de eindconclusie vormvrij te maken en aan te leveren. Overleg dit altijd eerst met je IO. Een voorbeeld hiervan is een ingesproken presentatie (bijv. Canva, PowerPoint, Prezi of video). Het totaal duurt maximaal </w:t>
      </w:r>
      <w:r w:rsidRPr="00204372">
        <w:rPr>
          <w:rFonts w:ascii="Poppins" w:eastAsia="Poppins" w:hAnsi="Poppins" w:cs="Poppins"/>
          <w:sz w:val="20"/>
          <w:szCs w:val="20"/>
        </w:rPr>
        <w:t>15:00 minuten.</w:t>
      </w:r>
      <w:r>
        <w:rPr>
          <w:rFonts w:ascii="Poppins" w:eastAsia="Poppins" w:hAnsi="Poppins" w:cs="Poppins"/>
          <w:sz w:val="20"/>
          <w:szCs w:val="20"/>
        </w:rPr>
        <w:t xml:space="preserve"> Ook kun je kiezen voor een schematische weergave (bijv. met een digitale tool). Het totaal omvat dan maximaal vier keer A4-formaat of twee keer een A3-formaat.</w:t>
      </w:r>
    </w:p>
    <w:p w14:paraId="49E7428D" w14:textId="2A75E73D" w:rsidR="003F06C3" w:rsidRDefault="00742C1B" w:rsidP="003F06C3">
      <w:pPr>
        <w:spacing w:before="240" w:after="0" w:line="240" w:lineRule="auto"/>
        <w:rPr>
          <w:rFonts w:ascii="Poppins" w:eastAsia="Poppins" w:hAnsi="Poppins" w:cs="Poppins"/>
          <w:sz w:val="20"/>
          <w:szCs w:val="20"/>
        </w:rPr>
      </w:pPr>
      <w:r>
        <w:rPr>
          <w:rFonts w:ascii="Poppins" w:eastAsia="Poppins" w:hAnsi="Poppins" w:cs="Poppins"/>
          <w:sz w:val="20"/>
          <w:szCs w:val="20"/>
        </w:rPr>
        <w:t>De</w:t>
      </w:r>
      <w:r w:rsidR="003F06C3">
        <w:rPr>
          <w:rFonts w:ascii="Poppins" w:eastAsia="Poppins" w:hAnsi="Poppins" w:cs="Poppins"/>
          <w:sz w:val="20"/>
          <w:szCs w:val="20"/>
        </w:rPr>
        <w:t xml:space="preserve"> randvoorwaarden in tabel 1 zijn op de vormvrije variant eveneens van toepassing.</w:t>
      </w:r>
    </w:p>
    <w:p w14:paraId="47F0FAC2" w14:textId="77777777" w:rsidR="003F06C3" w:rsidRPr="00316931" w:rsidRDefault="003F06C3" w:rsidP="003F06C3">
      <w:pPr>
        <w:spacing w:before="240" w:after="0" w:line="240" w:lineRule="auto"/>
        <w:rPr>
          <w:rFonts w:ascii="Poppins" w:eastAsia="Poppins" w:hAnsi="Poppins" w:cs="Poppins"/>
          <w:sz w:val="20"/>
          <w:szCs w:val="20"/>
        </w:rPr>
      </w:pPr>
    </w:p>
    <w:p w14:paraId="02D0AEA9" w14:textId="77777777" w:rsidR="003F06C3" w:rsidRPr="00316931" w:rsidRDefault="003F06C3" w:rsidP="003F06C3">
      <w:pPr>
        <w:rPr>
          <w:rFonts w:ascii="Poppins" w:eastAsia="Poppins" w:hAnsi="Poppins" w:cs="Poppins"/>
          <w:sz w:val="20"/>
          <w:szCs w:val="20"/>
        </w:rPr>
      </w:pPr>
      <w:r w:rsidRPr="00316931">
        <w:rPr>
          <w:rFonts w:ascii="Poppins" w:eastAsia="Poppins" w:hAnsi="Poppins" w:cs="Poppins"/>
          <w:sz w:val="20"/>
          <w:szCs w:val="20"/>
        </w:rPr>
        <w:br w:type="page"/>
      </w:r>
    </w:p>
    <w:p w14:paraId="1AC93621" w14:textId="77777777" w:rsidR="003F06C3" w:rsidRPr="00894A89" w:rsidRDefault="003F06C3" w:rsidP="003F06C3">
      <w:pPr>
        <w:pStyle w:val="Titel"/>
        <w:rPr>
          <w:rFonts w:ascii="Poppins" w:eastAsia="Poppins" w:hAnsi="Poppins" w:cs="Poppins"/>
          <w:sz w:val="36"/>
          <w:szCs w:val="36"/>
        </w:rPr>
      </w:pPr>
      <w:r w:rsidRPr="00894A89">
        <w:rPr>
          <w:rFonts w:ascii="Poppins" w:eastAsia="Poppins" w:hAnsi="Poppins" w:cs="Poppins"/>
          <w:sz w:val="36"/>
          <w:szCs w:val="36"/>
        </w:rPr>
        <w:lastRenderedPageBreak/>
        <w:t xml:space="preserve">Invulformat eindconclusie </w:t>
      </w:r>
    </w:p>
    <w:p w14:paraId="342E5454" w14:textId="194F0372" w:rsidR="003F06C3" w:rsidRPr="00894A89" w:rsidRDefault="003F06C3" w:rsidP="003F06C3">
      <w:pPr>
        <w:pStyle w:val="Titel"/>
        <w:rPr>
          <w:rFonts w:ascii="Poppins" w:eastAsia="Poppins" w:hAnsi="Poppins" w:cs="Poppins"/>
          <w:sz w:val="36"/>
          <w:szCs w:val="36"/>
        </w:rPr>
      </w:pPr>
      <w:r w:rsidRPr="00894A89">
        <w:rPr>
          <w:rFonts w:ascii="Poppins" w:eastAsia="Poppins" w:hAnsi="Poppins" w:cs="Poppins"/>
          <w:sz w:val="36"/>
          <w:szCs w:val="36"/>
        </w:rPr>
        <w:t xml:space="preserve">'Professioneel handelen &amp; werkplekleren' niveau </w:t>
      </w:r>
      <w:r w:rsidR="002A1C00">
        <w:rPr>
          <w:rFonts w:ascii="Poppins" w:eastAsia="Poppins" w:hAnsi="Poppins" w:cs="Poppins"/>
          <w:sz w:val="36"/>
          <w:szCs w:val="36"/>
        </w:rPr>
        <w:t>4</w:t>
      </w:r>
    </w:p>
    <w:p w14:paraId="7065D7CE" w14:textId="77777777" w:rsidR="003F06C3" w:rsidRPr="00316931" w:rsidRDefault="003F06C3" w:rsidP="003F06C3">
      <w:pPr>
        <w:spacing w:after="0"/>
        <w:rPr>
          <w:rFonts w:ascii="Poppins" w:hAnsi="Poppins" w:cs="Poppi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6116"/>
      </w:tblGrid>
      <w:tr w:rsidR="003F06C3" w:rsidRPr="00316931" w14:paraId="71829BFE" w14:textId="77777777" w:rsidTr="00FF1E56">
        <w:tc>
          <w:tcPr>
            <w:tcW w:w="2900" w:type="dxa"/>
            <w:shd w:val="clear" w:color="auto" w:fill="auto"/>
          </w:tcPr>
          <w:p w14:paraId="0E14EA02" w14:textId="77777777" w:rsidR="003F06C3" w:rsidRPr="00316931" w:rsidRDefault="003F06C3" w:rsidP="00FF1E56">
            <w:pPr>
              <w:tabs>
                <w:tab w:val="left" w:pos="284"/>
              </w:tabs>
              <w:spacing w:after="0" w:line="276" w:lineRule="auto"/>
              <w:rPr>
                <w:rFonts w:ascii="Poppins" w:hAnsi="Poppins" w:cs="Poppins"/>
                <w:sz w:val="19"/>
              </w:rPr>
            </w:pPr>
            <w:r w:rsidRPr="00316931">
              <w:rPr>
                <w:rFonts w:ascii="Poppins" w:hAnsi="Poppins" w:cs="Poppins"/>
                <w:sz w:val="19"/>
              </w:rPr>
              <w:t xml:space="preserve">Naam student: </w:t>
            </w:r>
          </w:p>
        </w:tc>
        <w:tc>
          <w:tcPr>
            <w:tcW w:w="6116" w:type="dxa"/>
            <w:shd w:val="clear" w:color="auto" w:fill="auto"/>
          </w:tcPr>
          <w:p w14:paraId="5361FF0E" w14:textId="77777777" w:rsidR="003F06C3" w:rsidRPr="00316931" w:rsidRDefault="003F06C3" w:rsidP="00FF1E56">
            <w:pPr>
              <w:tabs>
                <w:tab w:val="left" w:pos="284"/>
              </w:tabs>
              <w:spacing w:after="0" w:line="276" w:lineRule="auto"/>
              <w:rPr>
                <w:rFonts w:ascii="Poppins" w:hAnsi="Poppins" w:cs="Poppins"/>
                <w:sz w:val="19"/>
                <w:szCs w:val="19"/>
              </w:rPr>
            </w:pPr>
          </w:p>
        </w:tc>
      </w:tr>
      <w:tr w:rsidR="003F06C3" w:rsidRPr="00316931" w14:paraId="4C5A9186" w14:textId="77777777" w:rsidTr="00FF1E56">
        <w:tc>
          <w:tcPr>
            <w:tcW w:w="2900" w:type="dxa"/>
            <w:shd w:val="clear" w:color="auto" w:fill="auto"/>
          </w:tcPr>
          <w:p w14:paraId="3AA74C4B" w14:textId="77777777" w:rsidR="003F06C3" w:rsidRPr="00316931" w:rsidRDefault="003F06C3" w:rsidP="00FF1E56">
            <w:pPr>
              <w:tabs>
                <w:tab w:val="left" w:pos="284"/>
              </w:tabs>
              <w:spacing w:after="0" w:line="276" w:lineRule="auto"/>
              <w:rPr>
                <w:rFonts w:ascii="Poppins" w:hAnsi="Poppins" w:cs="Poppins"/>
                <w:sz w:val="19"/>
              </w:rPr>
            </w:pPr>
            <w:r w:rsidRPr="00316931">
              <w:rPr>
                <w:rFonts w:ascii="Poppins" w:hAnsi="Poppins" w:cs="Poppins"/>
                <w:sz w:val="19"/>
              </w:rPr>
              <w:t>Studentnummer:</w:t>
            </w:r>
          </w:p>
        </w:tc>
        <w:tc>
          <w:tcPr>
            <w:tcW w:w="6116" w:type="dxa"/>
            <w:shd w:val="clear" w:color="auto" w:fill="auto"/>
          </w:tcPr>
          <w:p w14:paraId="3F26BE2D" w14:textId="77777777" w:rsidR="003F06C3" w:rsidRPr="00316931" w:rsidRDefault="003F06C3" w:rsidP="00FF1E56">
            <w:pPr>
              <w:tabs>
                <w:tab w:val="left" w:pos="284"/>
                <w:tab w:val="left" w:pos="970"/>
              </w:tabs>
              <w:spacing w:after="0" w:line="276" w:lineRule="auto"/>
              <w:rPr>
                <w:rFonts w:ascii="Poppins" w:hAnsi="Poppins" w:cs="Poppins"/>
                <w:sz w:val="19"/>
              </w:rPr>
            </w:pPr>
          </w:p>
        </w:tc>
      </w:tr>
      <w:tr w:rsidR="003F06C3" w:rsidRPr="00316931" w14:paraId="13B6E046" w14:textId="77777777" w:rsidTr="00FF1E56">
        <w:tc>
          <w:tcPr>
            <w:tcW w:w="2900" w:type="dxa"/>
            <w:shd w:val="clear" w:color="auto" w:fill="auto"/>
          </w:tcPr>
          <w:p w14:paraId="498D9EF7" w14:textId="77777777" w:rsidR="003F06C3" w:rsidRPr="00316931" w:rsidRDefault="003F06C3" w:rsidP="00FF1E56">
            <w:pPr>
              <w:tabs>
                <w:tab w:val="left" w:pos="284"/>
              </w:tabs>
              <w:spacing w:after="0" w:line="276" w:lineRule="auto"/>
              <w:rPr>
                <w:rFonts w:ascii="Poppins" w:hAnsi="Poppins" w:cs="Poppins"/>
                <w:sz w:val="19"/>
              </w:rPr>
            </w:pPr>
            <w:r w:rsidRPr="00316931">
              <w:rPr>
                <w:rFonts w:ascii="Poppins" w:hAnsi="Poppins" w:cs="Poppins"/>
                <w:sz w:val="19"/>
              </w:rPr>
              <w:t xml:space="preserve">Cursusjaar: </w:t>
            </w:r>
          </w:p>
        </w:tc>
        <w:tc>
          <w:tcPr>
            <w:tcW w:w="6116" w:type="dxa"/>
            <w:shd w:val="clear" w:color="auto" w:fill="auto"/>
          </w:tcPr>
          <w:p w14:paraId="5918490A" w14:textId="77777777" w:rsidR="003F06C3" w:rsidRPr="00316931" w:rsidRDefault="003F06C3" w:rsidP="00FF1E56">
            <w:pPr>
              <w:tabs>
                <w:tab w:val="left" w:pos="284"/>
              </w:tabs>
              <w:spacing w:after="0" w:line="276" w:lineRule="auto"/>
              <w:rPr>
                <w:rFonts w:ascii="Poppins" w:hAnsi="Poppins" w:cs="Poppins"/>
                <w:sz w:val="19"/>
              </w:rPr>
            </w:pPr>
            <w:r w:rsidRPr="00316931">
              <w:rPr>
                <w:rFonts w:ascii="Poppins" w:hAnsi="Poppins" w:cs="Poppins"/>
                <w:sz w:val="19"/>
              </w:rPr>
              <w:t>2026 - 2027</w:t>
            </w:r>
          </w:p>
        </w:tc>
      </w:tr>
      <w:tr w:rsidR="003F06C3" w:rsidRPr="00316931" w14:paraId="6F70A0D4" w14:textId="77777777" w:rsidTr="00FF1E56">
        <w:tc>
          <w:tcPr>
            <w:tcW w:w="2900" w:type="dxa"/>
            <w:shd w:val="clear" w:color="auto" w:fill="auto"/>
          </w:tcPr>
          <w:p w14:paraId="69C69686" w14:textId="77777777" w:rsidR="003F06C3" w:rsidRPr="00316931" w:rsidRDefault="003F06C3" w:rsidP="00FF1E56">
            <w:pPr>
              <w:tabs>
                <w:tab w:val="left" w:pos="284"/>
              </w:tabs>
              <w:spacing w:after="0" w:line="276" w:lineRule="auto"/>
              <w:rPr>
                <w:rFonts w:ascii="Poppins" w:hAnsi="Poppins" w:cs="Poppins"/>
                <w:sz w:val="19"/>
              </w:rPr>
            </w:pPr>
            <w:r w:rsidRPr="00316931">
              <w:rPr>
                <w:rFonts w:ascii="Poppins" w:hAnsi="Poppins" w:cs="Poppins"/>
                <w:sz w:val="19"/>
              </w:rPr>
              <w:t xml:space="preserve">Cursuscode: </w:t>
            </w:r>
          </w:p>
        </w:tc>
        <w:tc>
          <w:tcPr>
            <w:tcW w:w="6116" w:type="dxa"/>
            <w:shd w:val="clear" w:color="auto" w:fill="auto"/>
          </w:tcPr>
          <w:p w14:paraId="02897C42" w14:textId="01EBC6A0" w:rsidR="003F06C3" w:rsidRPr="00316931" w:rsidRDefault="002A1C00" w:rsidP="00FF1E56">
            <w:pPr>
              <w:tabs>
                <w:tab w:val="left" w:pos="284"/>
              </w:tabs>
              <w:spacing w:after="0" w:line="276" w:lineRule="auto"/>
              <w:rPr>
                <w:rFonts w:ascii="Poppins" w:hAnsi="Poppins" w:cs="Poppins"/>
                <w:sz w:val="19"/>
              </w:rPr>
            </w:pPr>
            <w:r w:rsidRPr="002A1C00">
              <w:rPr>
                <w:rFonts w:ascii="Poppins" w:hAnsi="Poppins" w:cs="Poppins"/>
                <w:sz w:val="19"/>
              </w:rPr>
              <w:t>LERAFA01X</w:t>
            </w:r>
          </w:p>
        </w:tc>
      </w:tr>
      <w:tr w:rsidR="003F06C3" w:rsidRPr="00316931" w14:paraId="3BB28E11" w14:textId="77777777" w:rsidTr="00FF1E56">
        <w:tc>
          <w:tcPr>
            <w:tcW w:w="2900" w:type="dxa"/>
            <w:shd w:val="clear" w:color="auto" w:fill="auto"/>
          </w:tcPr>
          <w:p w14:paraId="4ED6CF57" w14:textId="77777777" w:rsidR="003F06C3" w:rsidRPr="00316931" w:rsidRDefault="003F06C3" w:rsidP="00FF1E56">
            <w:pPr>
              <w:tabs>
                <w:tab w:val="left" w:pos="284"/>
              </w:tabs>
              <w:spacing w:after="0" w:line="276" w:lineRule="auto"/>
              <w:rPr>
                <w:rFonts w:ascii="Poppins" w:hAnsi="Poppins" w:cs="Poppins"/>
                <w:sz w:val="19"/>
              </w:rPr>
            </w:pPr>
            <w:r w:rsidRPr="00316931">
              <w:rPr>
                <w:rFonts w:ascii="Poppins" w:hAnsi="Poppins" w:cs="Poppins"/>
                <w:sz w:val="19"/>
              </w:rPr>
              <w:t>Opleidingsschool:</w:t>
            </w:r>
          </w:p>
        </w:tc>
        <w:tc>
          <w:tcPr>
            <w:tcW w:w="6116" w:type="dxa"/>
            <w:shd w:val="clear" w:color="auto" w:fill="auto"/>
          </w:tcPr>
          <w:p w14:paraId="21DD23C9" w14:textId="77777777" w:rsidR="003F06C3" w:rsidRPr="00316931" w:rsidRDefault="003F06C3" w:rsidP="00FF1E56">
            <w:pPr>
              <w:tabs>
                <w:tab w:val="left" w:pos="284"/>
              </w:tabs>
              <w:spacing w:after="0" w:line="276" w:lineRule="auto"/>
              <w:rPr>
                <w:rFonts w:ascii="Poppins" w:hAnsi="Poppins" w:cs="Poppins"/>
                <w:sz w:val="19"/>
              </w:rPr>
            </w:pPr>
          </w:p>
        </w:tc>
      </w:tr>
      <w:tr w:rsidR="003F06C3" w:rsidRPr="00316931" w14:paraId="0CF13F74" w14:textId="77777777" w:rsidTr="00FF1E56">
        <w:tc>
          <w:tcPr>
            <w:tcW w:w="2900" w:type="dxa"/>
            <w:shd w:val="clear" w:color="auto" w:fill="auto"/>
          </w:tcPr>
          <w:p w14:paraId="4C00F6EB" w14:textId="77777777" w:rsidR="003F06C3" w:rsidRPr="00316931" w:rsidRDefault="003F06C3" w:rsidP="00FF1E56">
            <w:pPr>
              <w:tabs>
                <w:tab w:val="left" w:pos="284"/>
              </w:tabs>
              <w:spacing w:after="0" w:line="276" w:lineRule="auto"/>
              <w:rPr>
                <w:rFonts w:ascii="Poppins" w:hAnsi="Poppins" w:cs="Poppins"/>
                <w:sz w:val="19"/>
              </w:rPr>
            </w:pPr>
            <w:r w:rsidRPr="00316931">
              <w:rPr>
                <w:rFonts w:ascii="Poppins" w:hAnsi="Poppins" w:cs="Poppins"/>
                <w:sz w:val="19"/>
              </w:rPr>
              <w:t>Naam IO:</w:t>
            </w:r>
          </w:p>
        </w:tc>
        <w:tc>
          <w:tcPr>
            <w:tcW w:w="6116" w:type="dxa"/>
            <w:shd w:val="clear" w:color="auto" w:fill="auto"/>
          </w:tcPr>
          <w:p w14:paraId="5C0D7FEB" w14:textId="77777777" w:rsidR="003F06C3" w:rsidRPr="00316931" w:rsidRDefault="003F06C3" w:rsidP="00FF1E56">
            <w:pPr>
              <w:tabs>
                <w:tab w:val="left" w:pos="284"/>
              </w:tabs>
              <w:spacing w:after="0" w:line="276" w:lineRule="auto"/>
              <w:rPr>
                <w:rFonts w:ascii="Poppins" w:hAnsi="Poppins" w:cs="Poppins"/>
                <w:sz w:val="19"/>
              </w:rPr>
            </w:pPr>
          </w:p>
        </w:tc>
      </w:tr>
      <w:tr w:rsidR="003F06C3" w:rsidRPr="00316931" w14:paraId="06E66F13" w14:textId="77777777" w:rsidTr="00FF1E56">
        <w:tc>
          <w:tcPr>
            <w:tcW w:w="2900" w:type="dxa"/>
            <w:shd w:val="clear" w:color="auto" w:fill="auto"/>
          </w:tcPr>
          <w:p w14:paraId="1E1BF9E4" w14:textId="77777777" w:rsidR="003F06C3" w:rsidRPr="00316931" w:rsidRDefault="003F06C3" w:rsidP="00FF1E56">
            <w:pPr>
              <w:tabs>
                <w:tab w:val="left" w:pos="284"/>
              </w:tabs>
              <w:spacing w:after="0" w:line="276" w:lineRule="auto"/>
              <w:rPr>
                <w:rFonts w:ascii="Poppins" w:hAnsi="Poppins" w:cs="Poppins"/>
                <w:sz w:val="19"/>
              </w:rPr>
            </w:pPr>
            <w:r w:rsidRPr="00316931">
              <w:rPr>
                <w:rFonts w:ascii="Poppins" w:hAnsi="Poppins" w:cs="Poppins"/>
                <w:sz w:val="19"/>
              </w:rPr>
              <w:t>Naam SO:</w:t>
            </w:r>
          </w:p>
        </w:tc>
        <w:tc>
          <w:tcPr>
            <w:tcW w:w="6116" w:type="dxa"/>
            <w:shd w:val="clear" w:color="auto" w:fill="auto"/>
          </w:tcPr>
          <w:p w14:paraId="324E74DF" w14:textId="77777777" w:rsidR="003F06C3" w:rsidRPr="00316931" w:rsidRDefault="003F06C3" w:rsidP="00FF1E56">
            <w:pPr>
              <w:tabs>
                <w:tab w:val="left" w:pos="284"/>
              </w:tabs>
              <w:spacing w:after="0" w:line="276" w:lineRule="auto"/>
              <w:rPr>
                <w:rFonts w:ascii="Poppins" w:hAnsi="Poppins" w:cs="Poppins"/>
                <w:sz w:val="19"/>
              </w:rPr>
            </w:pPr>
          </w:p>
        </w:tc>
      </w:tr>
      <w:tr w:rsidR="003F06C3" w:rsidRPr="00316931" w14:paraId="300398B0" w14:textId="77777777" w:rsidTr="00FF1E56">
        <w:tc>
          <w:tcPr>
            <w:tcW w:w="2900" w:type="dxa"/>
            <w:shd w:val="clear" w:color="auto" w:fill="auto"/>
          </w:tcPr>
          <w:p w14:paraId="513FDA22" w14:textId="77777777" w:rsidR="003F06C3" w:rsidRPr="00316931" w:rsidRDefault="003F06C3" w:rsidP="00FF1E56">
            <w:pPr>
              <w:tabs>
                <w:tab w:val="left" w:pos="284"/>
              </w:tabs>
              <w:spacing w:after="0" w:line="276" w:lineRule="auto"/>
              <w:rPr>
                <w:rFonts w:ascii="Poppins" w:hAnsi="Poppins" w:cs="Poppins"/>
                <w:sz w:val="19"/>
              </w:rPr>
            </w:pPr>
            <w:r w:rsidRPr="00316931">
              <w:rPr>
                <w:rFonts w:ascii="Poppins" w:hAnsi="Poppins" w:cs="Poppins"/>
                <w:sz w:val="19"/>
              </w:rPr>
              <w:t>Naam WPB:</w:t>
            </w:r>
          </w:p>
        </w:tc>
        <w:tc>
          <w:tcPr>
            <w:tcW w:w="6116" w:type="dxa"/>
            <w:shd w:val="clear" w:color="auto" w:fill="auto"/>
          </w:tcPr>
          <w:p w14:paraId="19A026F7" w14:textId="77777777" w:rsidR="003F06C3" w:rsidRPr="00316931" w:rsidRDefault="003F06C3" w:rsidP="00FF1E56">
            <w:pPr>
              <w:tabs>
                <w:tab w:val="left" w:pos="284"/>
              </w:tabs>
              <w:spacing w:after="0" w:line="276" w:lineRule="auto"/>
              <w:rPr>
                <w:rFonts w:ascii="Poppins" w:hAnsi="Poppins" w:cs="Poppins"/>
                <w:sz w:val="19"/>
              </w:rPr>
            </w:pPr>
          </w:p>
        </w:tc>
      </w:tr>
      <w:tr w:rsidR="003F06C3" w:rsidRPr="00316931" w14:paraId="2680B25B" w14:textId="77777777" w:rsidTr="00FF1E56">
        <w:tc>
          <w:tcPr>
            <w:tcW w:w="2900" w:type="dxa"/>
            <w:shd w:val="clear" w:color="auto" w:fill="auto"/>
          </w:tcPr>
          <w:p w14:paraId="1505724E" w14:textId="77777777" w:rsidR="003F06C3" w:rsidRPr="00316931" w:rsidRDefault="003F06C3" w:rsidP="00FF1E56">
            <w:pPr>
              <w:tabs>
                <w:tab w:val="left" w:pos="284"/>
              </w:tabs>
              <w:spacing w:after="0" w:line="276" w:lineRule="auto"/>
              <w:rPr>
                <w:rFonts w:ascii="Poppins" w:hAnsi="Poppins" w:cs="Poppins"/>
                <w:sz w:val="19"/>
              </w:rPr>
            </w:pPr>
            <w:r w:rsidRPr="00316931">
              <w:rPr>
                <w:rFonts w:ascii="Poppins" w:hAnsi="Poppins" w:cs="Poppins"/>
                <w:sz w:val="19"/>
              </w:rPr>
              <w:t xml:space="preserve">Naam SLC: </w:t>
            </w:r>
          </w:p>
        </w:tc>
        <w:tc>
          <w:tcPr>
            <w:tcW w:w="6116" w:type="dxa"/>
            <w:shd w:val="clear" w:color="auto" w:fill="auto"/>
          </w:tcPr>
          <w:p w14:paraId="0CFED010" w14:textId="77777777" w:rsidR="003F06C3" w:rsidRPr="00316931" w:rsidRDefault="003F06C3" w:rsidP="00FF1E56">
            <w:pPr>
              <w:tabs>
                <w:tab w:val="left" w:pos="284"/>
              </w:tabs>
              <w:spacing w:after="0" w:line="276" w:lineRule="auto"/>
              <w:rPr>
                <w:rFonts w:ascii="Poppins" w:hAnsi="Poppins" w:cs="Poppins"/>
                <w:sz w:val="19"/>
              </w:rPr>
            </w:pPr>
          </w:p>
        </w:tc>
      </w:tr>
    </w:tbl>
    <w:p w14:paraId="32471DE8" w14:textId="77777777" w:rsidR="003F06C3" w:rsidRDefault="003F06C3" w:rsidP="003F06C3">
      <w:pPr>
        <w:rPr>
          <w:rFonts w:ascii="Poppins" w:eastAsia="Poppins" w:hAnsi="Poppins" w:cs="Poppins"/>
          <w:sz w:val="20"/>
          <w:szCs w:val="20"/>
        </w:rPr>
      </w:pPr>
      <w:r w:rsidRPr="00316931">
        <w:rPr>
          <w:rFonts w:ascii="Poppins" w:hAnsi="Poppins" w:cs="Poppins"/>
          <w:noProof/>
        </w:rPr>
        <w:drawing>
          <wp:anchor distT="0" distB="0" distL="114300" distR="114300" simplePos="0" relativeHeight="251659264" behindDoc="1" locked="0" layoutInCell="1" allowOverlap="1" wp14:anchorId="60BAB3BB" wp14:editId="758E00FF">
            <wp:simplePos x="0" y="0"/>
            <wp:positionH relativeFrom="margin">
              <wp:align>left</wp:align>
            </wp:positionH>
            <wp:positionV relativeFrom="paragraph">
              <wp:posOffset>429895</wp:posOffset>
            </wp:positionV>
            <wp:extent cx="2919470" cy="1071048"/>
            <wp:effectExtent l="0" t="0" r="0" b="0"/>
            <wp:wrapTight wrapText="bothSides">
              <wp:wrapPolygon edited="0">
                <wp:start x="0" y="0"/>
                <wp:lineTo x="0" y="21139"/>
                <wp:lineTo x="21426" y="21139"/>
                <wp:lineTo x="21426" y="0"/>
                <wp:lineTo x="0" y="0"/>
              </wp:wrapPolygon>
            </wp:wrapTight>
            <wp:docPr id="1669364559" name="Afbeelding 1669364559" descr="Logo-HR-IvL-brief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0">
                      <a:extLst>
                        <a:ext uri="{28A0092B-C50C-407E-A947-70E740481C1C}">
                          <a14:useLocalDpi xmlns:a14="http://schemas.microsoft.com/office/drawing/2010/main" val="0"/>
                        </a:ext>
                      </a:extLst>
                    </a:blip>
                    <a:stretch>
                      <a:fillRect/>
                    </a:stretch>
                  </pic:blipFill>
                  <pic:spPr>
                    <a:xfrm>
                      <a:off x="0" y="0"/>
                      <a:ext cx="2919470" cy="1071048"/>
                    </a:xfrm>
                    <a:prstGeom prst="rect">
                      <a:avLst/>
                    </a:prstGeom>
                  </pic:spPr>
                </pic:pic>
              </a:graphicData>
            </a:graphic>
          </wp:anchor>
        </w:drawing>
      </w:r>
      <w:r w:rsidRPr="00316931">
        <w:rPr>
          <w:rFonts w:ascii="Poppins" w:eastAsia="Poppins" w:hAnsi="Poppins" w:cs="Poppins"/>
          <w:sz w:val="20"/>
          <w:szCs w:val="20"/>
        </w:rPr>
        <w:br w:type="page"/>
      </w:r>
    </w:p>
    <w:tbl>
      <w:tblPr>
        <w:tblStyle w:val="Tabelraster"/>
        <w:tblW w:w="0" w:type="auto"/>
        <w:tblLook w:val="04A0" w:firstRow="1" w:lastRow="0" w:firstColumn="1" w:lastColumn="0" w:noHBand="0" w:noVBand="1"/>
      </w:tblPr>
      <w:tblGrid>
        <w:gridCol w:w="9016"/>
      </w:tblGrid>
      <w:tr w:rsidR="003F06C3" w14:paraId="0F0F2106" w14:textId="77777777" w:rsidTr="00FF1E56">
        <w:tc>
          <w:tcPr>
            <w:tcW w:w="9016" w:type="dxa"/>
            <w:shd w:val="clear" w:color="auto" w:fill="A5C9EB" w:themeFill="text2" w:themeFillTint="40"/>
          </w:tcPr>
          <w:p w14:paraId="6D5326BE" w14:textId="77777777" w:rsidR="003F06C3" w:rsidRDefault="003F06C3" w:rsidP="00FF1E56">
            <w:pPr>
              <w:rPr>
                <w:rFonts w:ascii="Poppins" w:eastAsia="Poppins" w:hAnsi="Poppins" w:cs="Poppins"/>
                <w:b/>
                <w:bCs/>
                <w:sz w:val="20"/>
                <w:szCs w:val="20"/>
              </w:rPr>
            </w:pPr>
            <w:r>
              <w:rPr>
                <w:rFonts w:ascii="Poppins" w:eastAsia="Poppins" w:hAnsi="Poppins" w:cs="Poppins"/>
                <w:b/>
                <w:bCs/>
                <w:sz w:val="20"/>
                <w:szCs w:val="20"/>
              </w:rPr>
              <w:lastRenderedPageBreak/>
              <w:t>Inleiding</w:t>
            </w:r>
          </w:p>
          <w:p w14:paraId="3370F260" w14:textId="77777777" w:rsidR="003F06C3" w:rsidRPr="0066655B" w:rsidRDefault="003F06C3" w:rsidP="00FF1E56">
            <w:pPr>
              <w:rPr>
                <w:rFonts w:ascii="Poppins" w:eastAsia="Poppins" w:hAnsi="Poppins" w:cs="Poppins"/>
                <w:i/>
                <w:iCs/>
                <w:sz w:val="20"/>
                <w:szCs w:val="20"/>
              </w:rPr>
            </w:pPr>
            <w:r>
              <w:rPr>
                <w:rFonts w:ascii="Poppins" w:eastAsia="Poppins" w:hAnsi="Poppins" w:cs="Poppins"/>
                <w:i/>
                <w:iCs/>
                <w:sz w:val="20"/>
                <w:szCs w:val="20"/>
              </w:rPr>
              <w:t xml:space="preserve">Noteer de naam van je opleidingsschool en beschrijf de school: </w:t>
            </w:r>
            <w:r w:rsidRPr="0066655B">
              <w:rPr>
                <w:rFonts w:ascii="Poppins" w:eastAsia="Poppins" w:hAnsi="Poppins" w:cs="Poppins"/>
                <w:i/>
                <w:iCs/>
                <w:sz w:val="20"/>
                <w:szCs w:val="20"/>
              </w:rPr>
              <w:t>denk aan niveau, schoolgrootte, wat voor onderwijs er wordt gegeven (bijvoorbeeld Dalton,</w:t>
            </w:r>
            <w:r>
              <w:rPr>
                <w:rFonts w:ascii="Poppins" w:eastAsia="Poppins" w:hAnsi="Poppins" w:cs="Poppins"/>
                <w:i/>
                <w:iCs/>
                <w:sz w:val="20"/>
                <w:szCs w:val="20"/>
              </w:rPr>
              <w:t xml:space="preserve"> </w:t>
            </w:r>
            <w:r w:rsidRPr="0066655B">
              <w:rPr>
                <w:rFonts w:ascii="Poppins" w:eastAsia="Poppins" w:hAnsi="Poppins" w:cs="Poppins"/>
                <w:i/>
                <w:iCs/>
                <w:sz w:val="20"/>
                <w:szCs w:val="20"/>
              </w:rPr>
              <w:t xml:space="preserve">onderwijskundige en </w:t>
            </w:r>
            <w:r>
              <w:rPr>
                <w:rFonts w:ascii="Poppins" w:eastAsia="Poppins" w:hAnsi="Poppins" w:cs="Poppins"/>
                <w:i/>
                <w:iCs/>
                <w:sz w:val="20"/>
                <w:szCs w:val="20"/>
              </w:rPr>
              <w:t>pedagogische</w:t>
            </w:r>
            <w:r w:rsidRPr="0066655B">
              <w:rPr>
                <w:rFonts w:ascii="Poppins" w:eastAsia="Poppins" w:hAnsi="Poppins" w:cs="Poppins"/>
                <w:i/>
                <w:iCs/>
                <w:sz w:val="20"/>
                <w:szCs w:val="20"/>
              </w:rPr>
              <w:t xml:space="preserve"> principes en uitgangspunten) en aan welke doelgroepen</w:t>
            </w:r>
            <w:r>
              <w:rPr>
                <w:rFonts w:ascii="Poppins" w:eastAsia="Poppins" w:hAnsi="Poppins" w:cs="Poppins"/>
                <w:i/>
                <w:iCs/>
                <w:sz w:val="20"/>
                <w:szCs w:val="20"/>
              </w:rPr>
              <w:t>. D</w:t>
            </w:r>
            <w:r w:rsidRPr="0034154D">
              <w:rPr>
                <w:rFonts w:ascii="Poppins" w:eastAsia="Poppins" w:hAnsi="Poppins" w:cs="Poppins"/>
                <w:i/>
                <w:iCs/>
                <w:sz w:val="20"/>
                <w:szCs w:val="20"/>
              </w:rPr>
              <w:t xml:space="preserve">aarnaast ga je kort in op wat de cultuur en de visie van de school op onderwijs, leren en leerlingen is. Je koppelt dit aan jouw eigen visie en benoemt of deze school/onderwijs/visie bij jou past. </w:t>
            </w:r>
            <w:r>
              <w:rPr>
                <w:rFonts w:ascii="Poppins" w:eastAsia="Poppins" w:hAnsi="Poppins" w:cs="Poppins"/>
                <w:i/>
                <w:iCs/>
                <w:sz w:val="20"/>
                <w:szCs w:val="20"/>
              </w:rPr>
              <w:t>Verwijs naar bronnen die je hebt geraadpleegd (bijv. schoolgids, schoolwebsite, werkplekbegeleider, schoolopleider).</w:t>
            </w:r>
          </w:p>
        </w:tc>
      </w:tr>
      <w:tr w:rsidR="003F06C3" w14:paraId="1A7C8D64" w14:textId="77777777" w:rsidTr="00FF1E56">
        <w:tc>
          <w:tcPr>
            <w:tcW w:w="9016" w:type="dxa"/>
          </w:tcPr>
          <w:p w14:paraId="527295FB" w14:textId="77777777" w:rsidR="003F06C3" w:rsidRDefault="003F06C3" w:rsidP="00FF1E56">
            <w:pPr>
              <w:rPr>
                <w:rFonts w:ascii="Poppins" w:eastAsia="Poppins" w:hAnsi="Poppins" w:cs="Poppins"/>
                <w:b/>
                <w:bCs/>
                <w:sz w:val="20"/>
                <w:szCs w:val="20"/>
              </w:rPr>
            </w:pPr>
            <w:r>
              <w:rPr>
                <w:rFonts w:ascii="Poppins" w:eastAsia="Poppins" w:hAnsi="Poppins" w:cs="Poppins"/>
                <w:b/>
                <w:bCs/>
                <w:sz w:val="20"/>
                <w:szCs w:val="20"/>
              </w:rPr>
              <w:t>Maximaal 500 woorden</w:t>
            </w:r>
          </w:p>
          <w:p w14:paraId="10F09DDF" w14:textId="77777777" w:rsidR="003F06C3" w:rsidRDefault="003F06C3" w:rsidP="00FF1E56">
            <w:pPr>
              <w:rPr>
                <w:rFonts w:ascii="Poppins" w:eastAsia="Poppins" w:hAnsi="Poppins" w:cs="Poppins"/>
                <w:b/>
                <w:bCs/>
                <w:sz w:val="20"/>
                <w:szCs w:val="20"/>
              </w:rPr>
            </w:pPr>
          </w:p>
          <w:p w14:paraId="79E525C3" w14:textId="77777777" w:rsidR="003F06C3" w:rsidRDefault="003F06C3" w:rsidP="00FF1E56">
            <w:pPr>
              <w:rPr>
                <w:rFonts w:ascii="Poppins" w:eastAsia="Poppins" w:hAnsi="Poppins" w:cs="Poppins"/>
                <w:b/>
                <w:bCs/>
                <w:sz w:val="20"/>
                <w:szCs w:val="20"/>
              </w:rPr>
            </w:pPr>
          </w:p>
          <w:p w14:paraId="66E69B0E" w14:textId="77777777" w:rsidR="003F06C3" w:rsidRDefault="003F06C3" w:rsidP="00FF1E56">
            <w:pPr>
              <w:rPr>
                <w:rFonts w:ascii="Poppins" w:eastAsia="Poppins" w:hAnsi="Poppins" w:cs="Poppins"/>
                <w:b/>
                <w:bCs/>
                <w:sz w:val="20"/>
                <w:szCs w:val="20"/>
              </w:rPr>
            </w:pPr>
          </w:p>
          <w:p w14:paraId="37D7539C" w14:textId="77777777" w:rsidR="003F06C3" w:rsidRDefault="003F06C3" w:rsidP="00FF1E56">
            <w:pPr>
              <w:rPr>
                <w:rFonts w:ascii="Poppins" w:eastAsia="Poppins" w:hAnsi="Poppins" w:cs="Poppins"/>
                <w:b/>
                <w:bCs/>
                <w:sz w:val="20"/>
                <w:szCs w:val="20"/>
              </w:rPr>
            </w:pPr>
          </w:p>
          <w:p w14:paraId="5AAF543F" w14:textId="77777777" w:rsidR="003F06C3" w:rsidRDefault="003F06C3" w:rsidP="00FF1E56">
            <w:pPr>
              <w:rPr>
                <w:rFonts w:ascii="Poppins" w:eastAsia="Poppins" w:hAnsi="Poppins" w:cs="Poppins"/>
                <w:b/>
                <w:bCs/>
                <w:sz w:val="20"/>
                <w:szCs w:val="20"/>
              </w:rPr>
            </w:pPr>
          </w:p>
          <w:p w14:paraId="133FE728" w14:textId="77777777" w:rsidR="003F06C3" w:rsidRDefault="003F06C3" w:rsidP="00FF1E56">
            <w:pPr>
              <w:rPr>
                <w:rFonts w:ascii="Poppins" w:eastAsia="Poppins" w:hAnsi="Poppins" w:cs="Poppins"/>
                <w:b/>
                <w:bCs/>
                <w:sz w:val="20"/>
                <w:szCs w:val="20"/>
              </w:rPr>
            </w:pPr>
          </w:p>
          <w:p w14:paraId="15939D16" w14:textId="77777777" w:rsidR="003F06C3" w:rsidRDefault="003F06C3" w:rsidP="00FF1E56">
            <w:pPr>
              <w:rPr>
                <w:rFonts w:ascii="Poppins" w:eastAsia="Poppins" w:hAnsi="Poppins" w:cs="Poppins"/>
                <w:b/>
                <w:bCs/>
                <w:sz w:val="20"/>
                <w:szCs w:val="20"/>
              </w:rPr>
            </w:pPr>
          </w:p>
          <w:p w14:paraId="5AFE0745" w14:textId="77777777" w:rsidR="003F06C3" w:rsidRDefault="003F06C3" w:rsidP="00FF1E56">
            <w:pPr>
              <w:rPr>
                <w:rFonts w:ascii="Poppins" w:eastAsia="Poppins" w:hAnsi="Poppins" w:cs="Poppins"/>
                <w:b/>
                <w:bCs/>
                <w:sz w:val="20"/>
                <w:szCs w:val="20"/>
              </w:rPr>
            </w:pPr>
          </w:p>
          <w:p w14:paraId="5E69B755" w14:textId="77777777" w:rsidR="003F06C3" w:rsidRDefault="003F06C3" w:rsidP="00FF1E56">
            <w:pPr>
              <w:rPr>
                <w:rFonts w:ascii="Poppins" w:eastAsia="Poppins" w:hAnsi="Poppins" w:cs="Poppins"/>
                <w:b/>
                <w:bCs/>
                <w:sz w:val="20"/>
                <w:szCs w:val="20"/>
              </w:rPr>
            </w:pPr>
          </w:p>
          <w:p w14:paraId="18AB2CD8" w14:textId="77777777" w:rsidR="003F06C3" w:rsidRDefault="003F06C3" w:rsidP="00FF1E56">
            <w:pPr>
              <w:rPr>
                <w:rFonts w:ascii="Poppins" w:eastAsia="Poppins" w:hAnsi="Poppins" w:cs="Poppins"/>
                <w:b/>
                <w:bCs/>
                <w:sz w:val="20"/>
                <w:szCs w:val="20"/>
              </w:rPr>
            </w:pPr>
          </w:p>
          <w:p w14:paraId="79E422B2" w14:textId="77777777" w:rsidR="003F06C3" w:rsidRDefault="003F06C3" w:rsidP="00FF1E56">
            <w:pPr>
              <w:rPr>
                <w:rFonts w:ascii="Poppins" w:eastAsia="Poppins" w:hAnsi="Poppins" w:cs="Poppins"/>
                <w:b/>
                <w:bCs/>
                <w:sz w:val="20"/>
                <w:szCs w:val="20"/>
              </w:rPr>
            </w:pPr>
          </w:p>
          <w:p w14:paraId="40140AC3" w14:textId="77777777" w:rsidR="003F06C3" w:rsidRDefault="003F06C3" w:rsidP="00FF1E56">
            <w:pPr>
              <w:rPr>
                <w:rFonts w:ascii="Poppins" w:eastAsia="Poppins" w:hAnsi="Poppins" w:cs="Poppins"/>
                <w:b/>
                <w:bCs/>
                <w:sz w:val="20"/>
                <w:szCs w:val="20"/>
              </w:rPr>
            </w:pPr>
          </w:p>
          <w:p w14:paraId="5BEDBDAB" w14:textId="77777777" w:rsidR="003F06C3" w:rsidRDefault="003F06C3" w:rsidP="00FF1E56">
            <w:pPr>
              <w:rPr>
                <w:rFonts w:ascii="Poppins" w:eastAsia="Poppins" w:hAnsi="Poppins" w:cs="Poppins"/>
                <w:b/>
                <w:bCs/>
                <w:sz w:val="20"/>
                <w:szCs w:val="20"/>
              </w:rPr>
            </w:pPr>
          </w:p>
          <w:p w14:paraId="4A92395D" w14:textId="77777777" w:rsidR="003F06C3" w:rsidRDefault="003F06C3" w:rsidP="00FF1E56">
            <w:pPr>
              <w:rPr>
                <w:rFonts w:ascii="Poppins" w:eastAsia="Poppins" w:hAnsi="Poppins" w:cs="Poppins"/>
                <w:b/>
                <w:bCs/>
                <w:sz w:val="20"/>
                <w:szCs w:val="20"/>
              </w:rPr>
            </w:pPr>
          </w:p>
          <w:p w14:paraId="66AF825E" w14:textId="77777777" w:rsidR="003F06C3" w:rsidRDefault="003F06C3" w:rsidP="00FF1E56">
            <w:pPr>
              <w:rPr>
                <w:rFonts w:ascii="Poppins" w:eastAsia="Poppins" w:hAnsi="Poppins" w:cs="Poppins"/>
                <w:b/>
                <w:bCs/>
                <w:sz w:val="20"/>
                <w:szCs w:val="20"/>
              </w:rPr>
            </w:pPr>
          </w:p>
          <w:p w14:paraId="76294B54" w14:textId="77777777" w:rsidR="003F06C3" w:rsidRDefault="003F06C3" w:rsidP="00FF1E56">
            <w:pPr>
              <w:rPr>
                <w:rFonts w:ascii="Poppins" w:eastAsia="Poppins" w:hAnsi="Poppins" w:cs="Poppins"/>
                <w:b/>
                <w:bCs/>
                <w:sz w:val="20"/>
                <w:szCs w:val="20"/>
              </w:rPr>
            </w:pPr>
          </w:p>
          <w:p w14:paraId="293BC709" w14:textId="77777777" w:rsidR="003F06C3" w:rsidRDefault="003F06C3" w:rsidP="00FF1E56">
            <w:pPr>
              <w:rPr>
                <w:rFonts w:ascii="Poppins" w:eastAsia="Poppins" w:hAnsi="Poppins" w:cs="Poppins"/>
                <w:b/>
                <w:bCs/>
                <w:sz w:val="20"/>
                <w:szCs w:val="20"/>
              </w:rPr>
            </w:pPr>
          </w:p>
          <w:p w14:paraId="754F5EEF" w14:textId="77777777" w:rsidR="003F06C3" w:rsidRDefault="003F06C3" w:rsidP="00FF1E56">
            <w:pPr>
              <w:rPr>
                <w:rFonts w:ascii="Poppins" w:eastAsia="Poppins" w:hAnsi="Poppins" w:cs="Poppins"/>
                <w:b/>
                <w:bCs/>
                <w:sz w:val="20"/>
                <w:szCs w:val="20"/>
              </w:rPr>
            </w:pPr>
          </w:p>
          <w:p w14:paraId="00F9FFA6" w14:textId="77777777" w:rsidR="003F06C3" w:rsidRDefault="003F06C3" w:rsidP="00FF1E56">
            <w:pPr>
              <w:rPr>
                <w:rFonts w:ascii="Poppins" w:eastAsia="Poppins" w:hAnsi="Poppins" w:cs="Poppins"/>
                <w:b/>
                <w:bCs/>
                <w:sz w:val="20"/>
                <w:szCs w:val="20"/>
              </w:rPr>
            </w:pPr>
          </w:p>
          <w:p w14:paraId="11D12A7F" w14:textId="77777777" w:rsidR="003F06C3" w:rsidRDefault="003F06C3" w:rsidP="00FF1E56">
            <w:pPr>
              <w:rPr>
                <w:rFonts w:ascii="Poppins" w:eastAsia="Poppins" w:hAnsi="Poppins" w:cs="Poppins"/>
                <w:b/>
                <w:bCs/>
                <w:sz w:val="20"/>
                <w:szCs w:val="20"/>
              </w:rPr>
            </w:pPr>
          </w:p>
          <w:p w14:paraId="2057FD8A" w14:textId="77777777" w:rsidR="003F06C3" w:rsidRDefault="003F06C3" w:rsidP="00FF1E56">
            <w:pPr>
              <w:rPr>
                <w:rFonts w:ascii="Poppins" w:eastAsia="Poppins" w:hAnsi="Poppins" w:cs="Poppins"/>
                <w:b/>
                <w:bCs/>
                <w:sz w:val="20"/>
                <w:szCs w:val="20"/>
              </w:rPr>
            </w:pPr>
          </w:p>
          <w:p w14:paraId="6AA66D56" w14:textId="77777777" w:rsidR="003F06C3" w:rsidRDefault="003F06C3" w:rsidP="00FF1E56">
            <w:pPr>
              <w:rPr>
                <w:rFonts w:ascii="Poppins" w:eastAsia="Poppins" w:hAnsi="Poppins" w:cs="Poppins"/>
                <w:b/>
                <w:bCs/>
                <w:sz w:val="20"/>
                <w:szCs w:val="20"/>
              </w:rPr>
            </w:pPr>
          </w:p>
          <w:p w14:paraId="0DBD6868" w14:textId="77777777" w:rsidR="003F06C3" w:rsidRDefault="003F06C3" w:rsidP="00FF1E56">
            <w:pPr>
              <w:rPr>
                <w:rFonts w:ascii="Poppins" w:eastAsia="Poppins" w:hAnsi="Poppins" w:cs="Poppins"/>
                <w:b/>
                <w:bCs/>
                <w:sz w:val="20"/>
                <w:szCs w:val="20"/>
              </w:rPr>
            </w:pPr>
          </w:p>
          <w:p w14:paraId="365B05A5" w14:textId="77777777" w:rsidR="003F06C3" w:rsidRDefault="003F06C3" w:rsidP="00FF1E56">
            <w:pPr>
              <w:rPr>
                <w:rFonts w:ascii="Poppins" w:eastAsia="Poppins" w:hAnsi="Poppins" w:cs="Poppins"/>
                <w:b/>
                <w:bCs/>
                <w:sz w:val="20"/>
                <w:szCs w:val="20"/>
              </w:rPr>
            </w:pPr>
          </w:p>
          <w:p w14:paraId="5CF456B1" w14:textId="77777777" w:rsidR="003F06C3" w:rsidRDefault="003F06C3" w:rsidP="00FF1E56">
            <w:pPr>
              <w:rPr>
                <w:rFonts w:ascii="Poppins" w:eastAsia="Poppins" w:hAnsi="Poppins" w:cs="Poppins"/>
                <w:b/>
                <w:bCs/>
                <w:sz w:val="20"/>
                <w:szCs w:val="20"/>
              </w:rPr>
            </w:pPr>
          </w:p>
          <w:p w14:paraId="24AEB6A5" w14:textId="77777777" w:rsidR="003F06C3" w:rsidRDefault="003F06C3" w:rsidP="00FF1E56">
            <w:pPr>
              <w:rPr>
                <w:rFonts w:ascii="Poppins" w:eastAsia="Poppins" w:hAnsi="Poppins" w:cs="Poppins"/>
                <w:b/>
                <w:bCs/>
                <w:sz w:val="20"/>
                <w:szCs w:val="20"/>
              </w:rPr>
            </w:pPr>
          </w:p>
          <w:p w14:paraId="5DA19275" w14:textId="77777777" w:rsidR="003F06C3" w:rsidRDefault="003F06C3" w:rsidP="00FF1E56">
            <w:pPr>
              <w:rPr>
                <w:rFonts w:ascii="Poppins" w:eastAsia="Poppins" w:hAnsi="Poppins" w:cs="Poppins"/>
                <w:b/>
                <w:bCs/>
                <w:sz w:val="20"/>
                <w:szCs w:val="20"/>
              </w:rPr>
            </w:pPr>
          </w:p>
        </w:tc>
      </w:tr>
    </w:tbl>
    <w:p w14:paraId="3748E49C" w14:textId="77777777" w:rsidR="003F06C3" w:rsidRDefault="003F06C3" w:rsidP="003F06C3">
      <w:pPr>
        <w:rPr>
          <w:rFonts w:ascii="Poppins" w:eastAsia="Poppins" w:hAnsi="Poppins" w:cs="Poppins"/>
          <w:b/>
          <w:bCs/>
          <w:sz w:val="20"/>
          <w:szCs w:val="20"/>
        </w:rPr>
      </w:pPr>
      <w:r>
        <w:rPr>
          <w:rFonts w:ascii="Poppins" w:eastAsia="Poppins" w:hAnsi="Poppins" w:cs="Poppins"/>
          <w:b/>
          <w:bCs/>
          <w:sz w:val="20"/>
          <w:szCs w:val="20"/>
        </w:rPr>
        <w:br w:type="page"/>
      </w:r>
    </w:p>
    <w:tbl>
      <w:tblPr>
        <w:tblStyle w:val="Tabelraster"/>
        <w:tblW w:w="0" w:type="auto"/>
        <w:tblLook w:val="04A0" w:firstRow="1" w:lastRow="0" w:firstColumn="1" w:lastColumn="0" w:noHBand="0" w:noVBand="1"/>
      </w:tblPr>
      <w:tblGrid>
        <w:gridCol w:w="9016"/>
      </w:tblGrid>
      <w:tr w:rsidR="002D2E54" w14:paraId="42B73355" w14:textId="77777777" w:rsidTr="00197E24">
        <w:tc>
          <w:tcPr>
            <w:tcW w:w="9016" w:type="dxa"/>
          </w:tcPr>
          <w:p w14:paraId="2763BEC5" w14:textId="77777777" w:rsidR="002D2E54" w:rsidRDefault="002D2E54" w:rsidP="00197E24">
            <w:pPr>
              <w:rPr>
                <w:rFonts w:ascii="Poppins" w:eastAsia="Poppins" w:hAnsi="Poppins" w:cs="Poppins"/>
                <w:b/>
                <w:bCs/>
                <w:sz w:val="20"/>
                <w:szCs w:val="20"/>
              </w:rPr>
            </w:pPr>
            <w:r>
              <w:rPr>
                <w:rFonts w:ascii="Poppins" w:eastAsia="Poppins" w:hAnsi="Poppins" w:cs="Poppins"/>
                <w:b/>
                <w:bCs/>
                <w:sz w:val="20"/>
                <w:szCs w:val="20"/>
              </w:rPr>
              <w:lastRenderedPageBreak/>
              <w:t>Gebruik generatieve AI</w:t>
            </w:r>
          </w:p>
          <w:p w14:paraId="389A5273" w14:textId="77777777" w:rsidR="002D2E54" w:rsidRPr="00D31F19" w:rsidRDefault="002D2E54" w:rsidP="00197E24">
            <w:pPr>
              <w:rPr>
                <w:rFonts w:ascii="Poppins" w:eastAsia="Poppins" w:hAnsi="Poppins" w:cs="Poppins"/>
                <w:b/>
                <w:bCs/>
                <w:sz w:val="20"/>
                <w:szCs w:val="20"/>
              </w:rPr>
            </w:pPr>
            <w:r w:rsidRPr="00446C50">
              <w:rPr>
                <w:rFonts w:ascii="Poppins" w:eastAsia="Poppins" w:hAnsi="Poppins" w:cs="Poppins"/>
                <w:i/>
                <w:iCs/>
                <w:sz w:val="20"/>
                <w:szCs w:val="20"/>
                <w:u w:val="single"/>
              </w:rPr>
              <w:t>Wel</w:t>
            </w:r>
            <w:r>
              <w:rPr>
                <w:rFonts w:ascii="Poppins" w:eastAsia="Poppins" w:hAnsi="Poppins" w:cs="Poppins"/>
                <w:i/>
                <w:iCs/>
                <w:sz w:val="20"/>
                <w:szCs w:val="20"/>
              </w:rPr>
              <w:t xml:space="preserve"> gebruik van AI: noteer hier op welke manier je gebruik gemaakt hebt</w:t>
            </w:r>
            <w:r w:rsidRPr="00E9735F">
              <w:rPr>
                <w:rFonts w:ascii="Poppins" w:eastAsia="Poppins" w:hAnsi="Poppins" w:cs="Poppins"/>
                <w:i/>
                <w:iCs/>
                <w:sz w:val="20"/>
                <w:szCs w:val="20"/>
              </w:rPr>
              <w:t xml:space="preserve"> generatieve AI</w:t>
            </w:r>
            <w:r>
              <w:rPr>
                <w:rFonts w:ascii="Poppins" w:eastAsia="Poppins" w:hAnsi="Poppins" w:cs="Poppins"/>
                <w:i/>
                <w:iCs/>
                <w:sz w:val="20"/>
                <w:szCs w:val="20"/>
              </w:rPr>
              <w:t xml:space="preserve"> in je groeidossier en/of eindconclusies. </w:t>
            </w:r>
          </w:p>
          <w:p w14:paraId="1359D92D" w14:textId="77777777" w:rsidR="002D2E54" w:rsidRDefault="002D2E54" w:rsidP="00197E24">
            <w:pPr>
              <w:rPr>
                <w:rFonts w:ascii="Poppins" w:eastAsia="Poppins" w:hAnsi="Poppins" w:cs="Poppins"/>
                <w:i/>
                <w:iCs/>
                <w:sz w:val="20"/>
                <w:szCs w:val="20"/>
              </w:rPr>
            </w:pPr>
          </w:p>
          <w:p w14:paraId="78ED4D30" w14:textId="77777777" w:rsidR="002D2E54" w:rsidRPr="00D31F19" w:rsidRDefault="002D2E54" w:rsidP="00197E24">
            <w:pPr>
              <w:rPr>
                <w:rFonts w:ascii="Poppins" w:eastAsia="Poppins" w:hAnsi="Poppins" w:cs="Poppins"/>
                <w:i/>
                <w:iCs/>
                <w:sz w:val="20"/>
                <w:szCs w:val="20"/>
              </w:rPr>
            </w:pPr>
            <w:r w:rsidRPr="00446C50">
              <w:rPr>
                <w:rFonts w:ascii="Poppins" w:eastAsia="Poppins" w:hAnsi="Poppins" w:cs="Poppins"/>
                <w:i/>
                <w:iCs/>
                <w:sz w:val="20"/>
                <w:szCs w:val="20"/>
                <w:u w:val="single"/>
              </w:rPr>
              <w:t>Geen</w:t>
            </w:r>
            <w:r>
              <w:rPr>
                <w:rFonts w:ascii="Poppins" w:eastAsia="Poppins" w:hAnsi="Poppins" w:cs="Poppins"/>
                <w:i/>
                <w:iCs/>
                <w:sz w:val="20"/>
                <w:szCs w:val="20"/>
              </w:rPr>
              <w:t xml:space="preserve"> gebruik van AI: noteer het hier ook wanneer je </w:t>
            </w:r>
            <w:r w:rsidRPr="00D31F19">
              <w:rPr>
                <w:rFonts w:ascii="Poppins" w:eastAsia="Poppins" w:hAnsi="Poppins" w:cs="Poppins"/>
                <w:b/>
                <w:bCs/>
                <w:i/>
                <w:iCs/>
                <w:sz w:val="20"/>
                <w:szCs w:val="20"/>
                <w:u w:val="single"/>
              </w:rPr>
              <w:t>geen</w:t>
            </w:r>
            <w:r>
              <w:rPr>
                <w:rFonts w:ascii="Poppins" w:eastAsia="Poppins" w:hAnsi="Poppins" w:cs="Poppins"/>
                <w:i/>
                <w:iCs/>
                <w:sz w:val="20"/>
                <w:szCs w:val="20"/>
              </w:rPr>
              <w:t xml:space="preserve"> gebruik hebt gemaakt van AI.</w:t>
            </w:r>
          </w:p>
        </w:tc>
      </w:tr>
      <w:tr w:rsidR="002D2E54" w14:paraId="30F6E77A" w14:textId="77777777" w:rsidTr="00197E24">
        <w:tc>
          <w:tcPr>
            <w:tcW w:w="9016" w:type="dxa"/>
          </w:tcPr>
          <w:p w14:paraId="09391854" w14:textId="77777777" w:rsidR="002D2E54" w:rsidRDefault="002D2E54" w:rsidP="00197E24">
            <w:pPr>
              <w:rPr>
                <w:rFonts w:ascii="Poppins" w:eastAsia="Poppins" w:hAnsi="Poppins" w:cs="Poppins"/>
                <w:b/>
                <w:bCs/>
                <w:sz w:val="20"/>
                <w:szCs w:val="20"/>
              </w:rPr>
            </w:pPr>
          </w:p>
          <w:p w14:paraId="6E66F6D3" w14:textId="77777777" w:rsidR="002D2E54" w:rsidRDefault="002D2E54" w:rsidP="00197E24">
            <w:pPr>
              <w:rPr>
                <w:rFonts w:ascii="Poppins" w:eastAsia="Poppins" w:hAnsi="Poppins" w:cs="Poppins"/>
                <w:b/>
                <w:bCs/>
                <w:sz w:val="20"/>
                <w:szCs w:val="20"/>
              </w:rPr>
            </w:pPr>
          </w:p>
          <w:p w14:paraId="7F17F236" w14:textId="77777777" w:rsidR="002D2E54" w:rsidRDefault="002D2E54" w:rsidP="00197E24">
            <w:pPr>
              <w:rPr>
                <w:rFonts w:ascii="Poppins" w:eastAsia="Poppins" w:hAnsi="Poppins" w:cs="Poppins"/>
                <w:b/>
                <w:bCs/>
                <w:sz w:val="20"/>
                <w:szCs w:val="20"/>
              </w:rPr>
            </w:pPr>
          </w:p>
          <w:p w14:paraId="54B401AB" w14:textId="77777777" w:rsidR="002D2E54" w:rsidRDefault="002D2E54" w:rsidP="00197E24">
            <w:pPr>
              <w:rPr>
                <w:rFonts w:ascii="Poppins" w:eastAsia="Poppins" w:hAnsi="Poppins" w:cs="Poppins"/>
                <w:b/>
                <w:bCs/>
                <w:sz w:val="20"/>
                <w:szCs w:val="20"/>
              </w:rPr>
            </w:pPr>
          </w:p>
          <w:p w14:paraId="18B0E74C" w14:textId="77777777" w:rsidR="002D2E54" w:rsidRDefault="002D2E54" w:rsidP="00197E24">
            <w:pPr>
              <w:rPr>
                <w:rFonts w:ascii="Poppins" w:eastAsia="Poppins" w:hAnsi="Poppins" w:cs="Poppins"/>
                <w:b/>
                <w:bCs/>
                <w:sz w:val="20"/>
                <w:szCs w:val="20"/>
              </w:rPr>
            </w:pPr>
          </w:p>
          <w:p w14:paraId="55A610D8" w14:textId="77777777" w:rsidR="002D2E54" w:rsidRDefault="002D2E54" w:rsidP="00197E24">
            <w:pPr>
              <w:rPr>
                <w:rFonts w:ascii="Poppins" w:eastAsia="Poppins" w:hAnsi="Poppins" w:cs="Poppins"/>
                <w:b/>
                <w:bCs/>
                <w:sz w:val="20"/>
                <w:szCs w:val="20"/>
              </w:rPr>
            </w:pPr>
          </w:p>
          <w:p w14:paraId="5EE11E2F" w14:textId="77777777" w:rsidR="002D2E54" w:rsidRDefault="002D2E54" w:rsidP="00197E24">
            <w:pPr>
              <w:rPr>
                <w:rFonts w:ascii="Poppins" w:eastAsia="Poppins" w:hAnsi="Poppins" w:cs="Poppins"/>
                <w:b/>
                <w:bCs/>
                <w:sz w:val="20"/>
                <w:szCs w:val="20"/>
              </w:rPr>
            </w:pPr>
          </w:p>
          <w:p w14:paraId="7D4FEA9B" w14:textId="77777777" w:rsidR="002D2E54" w:rsidRDefault="002D2E54" w:rsidP="00197E24">
            <w:pPr>
              <w:rPr>
                <w:rFonts w:ascii="Poppins" w:eastAsia="Poppins" w:hAnsi="Poppins" w:cs="Poppins"/>
                <w:b/>
                <w:bCs/>
                <w:sz w:val="20"/>
                <w:szCs w:val="20"/>
              </w:rPr>
            </w:pPr>
          </w:p>
          <w:p w14:paraId="7DE82DF9" w14:textId="77777777" w:rsidR="002D2E54" w:rsidRDefault="002D2E54" w:rsidP="00197E24">
            <w:pPr>
              <w:rPr>
                <w:rFonts w:ascii="Poppins" w:eastAsia="Poppins" w:hAnsi="Poppins" w:cs="Poppins"/>
                <w:b/>
                <w:bCs/>
                <w:sz w:val="20"/>
                <w:szCs w:val="20"/>
              </w:rPr>
            </w:pPr>
          </w:p>
          <w:p w14:paraId="4F38986D" w14:textId="77777777" w:rsidR="002D2E54" w:rsidRDefault="002D2E54" w:rsidP="00197E24">
            <w:pPr>
              <w:rPr>
                <w:rFonts w:ascii="Poppins" w:eastAsia="Poppins" w:hAnsi="Poppins" w:cs="Poppins"/>
                <w:b/>
                <w:bCs/>
                <w:sz w:val="20"/>
                <w:szCs w:val="20"/>
              </w:rPr>
            </w:pPr>
          </w:p>
          <w:p w14:paraId="493C67E3" w14:textId="77777777" w:rsidR="002D2E54" w:rsidRDefault="002D2E54" w:rsidP="00197E24">
            <w:pPr>
              <w:rPr>
                <w:rFonts w:ascii="Poppins" w:eastAsia="Poppins" w:hAnsi="Poppins" w:cs="Poppins"/>
                <w:b/>
                <w:bCs/>
                <w:sz w:val="20"/>
                <w:szCs w:val="20"/>
              </w:rPr>
            </w:pPr>
          </w:p>
          <w:p w14:paraId="2D6A4496" w14:textId="77777777" w:rsidR="002D2E54" w:rsidRDefault="002D2E54" w:rsidP="00197E24">
            <w:pPr>
              <w:rPr>
                <w:rFonts w:ascii="Poppins" w:eastAsia="Poppins" w:hAnsi="Poppins" w:cs="Poppins"/>
                <w:b/>
                <w:bCs/>
                <w:sz w:val="20"/>
                <w:szCs w:val="20"/>
              </w:rPr>
            </w:pPr>
          </w:p>
          <w:p w14:paraId="60D5EF27" w14:textId="77777777" w:rsidR="002D2E54" w:rsidRDefault="002D2E54" w:rsidP="00197E24">
            <w:pPr>
              <w:rPr>
                <w:rFonts w:ascii="Poppins" w:eastAsia="Poppins" w:hAnsi="Poppins" w:cs="Poppins"/>
                <w:b/>
                <w:bCs/>
                <w:sz w:val="20"/>
                <w:szCs w:val="20"/>
              </w:rPr>
            </w:pPr>
          </w:p>
          <w:p w14:paraId="0A44A202" w14:textId="77777777" w:rsidR="002D2E54" w:rsidRDefault="002D2E54" w:rsidP="00197E24">
            <w:pPr>
              <w:rPr>
                <w:rFonts w:ascii="Poppins" w:eastAsia="Poppins" w:hAnsi="Poppins" w:cs="Poppins"/>
                <w:b/>
                <w:bCs/>
                <w:sz w:val="20"/>
                <w:szCs w:val="20"/>
              </w:rPr>
            </w:pPr>
          </w:p>
          <w:p w14:paraId="0607DD5A" w14:textId="77777777" w:rsidR="002D2E54" w:rsidRDefault="002D2E54" w:rsidP="00197E24">
            <w:pPr>
              <w:rPr>
                <w:rFonts w:ascii="Poppins" w:eastAsia="Poppins" w:hAnsi="Poppins" w:cs="Poppins"/>
                <w:b/>
                <w:bCs/>
                <w:sz w:val="20"/>
                <w:szCs w:val="20"/>
              </w:rPr>
            </w:pPr>
          </w:p>
          <w:p w14:paraId="76C38921" w14:textId="77777777" w:rsidR="002D2E54" w:rsidRDefault="002D2E54" w:rsidP="00197E24">
            <w:pPr>
              <w:rPr>
                <w:rFonts w:ascii="Poppins" w:eastAsia="Poppins" w:hAnsi="Poppins" w:cs="Poppins"/>
                <w:b/>
                <w:bCs/>
                <w:sz w:val="20"/>
                <w:szCs w:val="20"/>
              </w:rPr>
            </w:pPr>
          </w:p>
          <w:p w14:paraId="4670A31C" w14:textId="77777777" w:rsidR="002D2E54" w:rsidRDefault="002D2E54" w:rsidP="00197E24">
            <w:pPr>
              <w:rPr>
                <w:rFonts w:ascii="Poppins" w:eastAsia="Poppins" w:hAnsi="Poppins" w:cs="Poppins"/>
                <w:b/>
                <w:bCs/>
                <w:sz w:val="20"/>
                <w:szCs w:val="20"/>
              </w:rPr>
            </w:pPr>
          </w:p>
          <w:p w14:paraId="6A2E4734" w14:textId="77777777" w:rsidR="002D2E54" w:rsidRDefault="002D2E54" w:rsidP="00197E24">
            <w:pPr>
              <w:rPr>
                <w:rFonts w:ascii="Poppins" w:eastAsia="Poppins" w:hAnsi="Poppins" w:cs="Poppins"/>
                <w:b/>
                <w:bCs/>
                <w:sz w:val="20"/>
                <w:szCs w:val="20"/>
              </w:rPr>
            </w:pPr>
          </w:p>
          <w:p w14:paraId="0C6E9486" w14:textId="77777777" w:rsidR="002D2E54" w:rsidRDefault="002D2E54" w:rsidP="00197E24">
            <w:pPr>
              <w:rPr>
                <w:rFonts w:ascii="Poppins" w:eastAsia="Poppins" w:hAnsi="Poppins" w:cs="Poppins"/>
                <w:b/>
                <w:bCs/>
                <w:sz w:val="20"/>
                <w:szCs w:val="20"/>
              </w:rPr>
            </w:pPr>
          </w:p>
          <w:p w14:paraId="09448B1C" w14:textId="77777777" w:rsidR="002D2E54" w:rsidRDefault="002D2E54" w:rsidP="00197E24">
            <w:pPr>
              <w:rPr>
                <w:rFonts w:ascii="Poppins" w:eastAsia="Poppins" w:hAnsi="Poppins" w:cs="Poppins"/>
                <w:b/>
                <w:bCs/>
                <w:sz w:val="20"/>
                <w:szCs w:val="20"/>
              </w:rPr>
            </w:pPr>
          </w:p>
          <w:p w14:paraId="25996E04" w14:textId="77777777" w:rsidR="002D2E54" w:rsidRDefault="002D2E54" w:rsidP="00197E24">
            <w:pPr>
              <w:rPr>
                <w:rFonts w:ascii="Poppins" w:eastAsia="Poppins" w:hAnsi="Poppins" w:cs="Poppins"/>
                <w:b/>
                <w:bCs/>
                <w:sz w:val="20"/>
                <w:szCs w:val="20"/>
              </w:rPr>
            </w:pPr>
          </w:p>
          <w:p w14:paraId="0A1E55D0" w14:textId="77777777" w:rsidR="002D2E54" w:rsidRDefault="002D2E54" w:rsidP="00197E24">
            <w:pPr>
              <w:rPr>
                <w:rFonts w:ascii="Poppins" w:eastAsia="Poppins" w:hAnsi="Poppins" w:cs="Poppins"/>
                <w:b/>
                <w:bCs/>
                <w:sz w:val="20"/>
                <w:szCs w:val="20"/>
              </w:rPr>
            </w:pPr>
          </w:p>
          <w:p w14:paraId="48CED58B" w14:textId="77777777" w:rsidR="002D2E54" w:rsidRDefault="002D2E54" w:rsidP="00197E24">
            <w:pPr>
              <w:rPr>
                <w:rFonts w:ascii="Poppins" w:eastAsia="Poppins" w:hAnsi="Poppins" w:cs="Poppins"/>
                <w:b/>
                <w:bCs/>
                <w:sz w:val="20"/>
                <w:szCs w:val="20"/>
              </w:rPr>
            </w:pPr>
          </w:p>
          <w:p w14:paraId="41E30C30" w14:textId="77777777" w:rsidR="002D2E54" w:rsidRDefault="002D2E54" w:rsidP="00197E24">
            <w:pPr>
              <w:rPr>
                <w:rFonts w:ascii="Poppins" w:eastAsia="Poppins" w:hAnsi="Poppins" w:cs="Poppins"/>
                <w:b/>
                <w:bCs/>
                <w:sz w:val="20"/>
                <w:szCs w:val="20"/>
              </w:rPr>
            </w:pPr>
          </w:p>
          <w:p w14:paraId="3E576D59" w14:textId="77777777" w:rsidR="002D2E54" w:rsidRDefault="002D2E54" w:rsidP="00197E24">
            <w:pPr>
              <w:rPr>
                <w:rFonts w:ascii="Poppins" w:eastAsia="Poppins" w:hAnsi="Poppins" w:cs="Poppins"/>
                <w:b/>
                <w:bCs/>
                <w:sz w:val="20"/>
                <w:szCs w:val="20"/>
              </w:rPr>
            </w:pPr>
          </w:p>
          <w:p w14:paraId="3B0AB5FD" w14:textId="77777777" w:rsidR="002D2E54" w:rsidRDefault="002D2E54" w:rsidP="00197E24">
            <w:pPr>
              <w:rPr>
                <w:rFonts w:ascii="Poppins" w:eastAsia="Poppins" w:hAnsi="Poppins" w:cs="Poppins"/>
                <w:b/>
                <w:bCs/>
                <w:sz w:val="20"/>
                <w:szCs w:val="20"/>
              </w:rPr>
            </w:pPr>
          </w:p>
          <w:p w14:paraId="24F48FC4" w14:textId="77777777" w:rsidR="002D2E54" w:rsidRDefault="002D2E54" w:rsidP="00197E24">
            <w:pPr>
              <w:rPr>
                <w:rFonts w:ascii="Poppins" w:eastAsia="Poppins" w:hAnsi="Poppins" w:cs="Poppins"/>
                <w:b/>
                <w:bCs/>
                <w:sz w:val="20"/>
                <w:szCs w:val="20"/>
              </w:rPr>
            </w:pPr>
          </w:p>
          <w:p w14:paraId="553C1869" w14:textId="77777777" w:rsidR="002D2E54" w:rsidRDefault="002D2E54" w:rsidP="00197E24">
            <w:pPr>
              <w:rPr>
                <w:rFonts w:ascii="Poppins" w:eastAsia="Poppins" w:hAnsi="Poppins" w:cs="Poppins"/>
                <w:b/>
                <w:bCs/>
                <w:sz w:val="20"/>
                <w:szCs w:val="20"/>
              </w:rPr>
            </w:pPr>
          </w:p>
          <w:p w14:paraId="7D81558C" w14:textId="77777777" w:rsidR="002D2E54" w:rsidRDefault="002D2E54" w:rsidP="00197E24">
            <w:pPr>
              <w:rPr>
                <w:rFonts w:ascii="Poppins" w:eastAsia="Poppins" w:hAnsi="Poppins" w:cs="Poppins"/>
                <w:b/>
                <w:bCs/>
                <w:sz w:val="20"/>
                <w:szCs w:val="20"/>
              </w:rPr>
            </w:pPr>
          </w:p>
          <w:p w14:paraId="65BBE128" w14:textId="77777777" w:rsidR="002D2E54" w:rsidRDefault="002D2E54" w:rsidP="00197E24">
            <w:pPr>
              <w:rPr>
                <w:rFonts w:ascii="Poppins" w:eastAsia="Poppins" w:hAnsi="Poppins" w:cs="Poppins"/>
                <w:b/>
                <w:bCs/>
                <w:sz w:val="20"/>
                <w:szCs w:val="20"/>
              </w:rPr>
            </w:pPr>
          </w:p>
          <w:p w14:paraId="73B99AC3" w14:textId="77777777" w:rsidR="002D2E54" w:rsidRDefault="002D2E54" w:rsidP="00197E24">
            <w:pPr>
              <w:rPr>
                <w:rFonts w:ascii="Poppins" w:eastAsia="Poppins" w:hAnsi="Poppins" w:cs="Poppins"/>
                <w:b/>
                <w:bCs/>
                <w:sz w:val="20"/>
                <w:szCs w:val="20"/>
              </w:rPr>
            </w:pPr>
          </w:p>
          <w:p w14:paraId="327325E0" w14:textId="77777777" w:rsidR="002D2E54" w:rsidRDefault="002D2E54" w:rsidP="00197E24">
            <w:pPr>
              <w:rPr>
                <w:rFonts w:ascii="Poppins" w:eastAsia="Poppins" w:hAnsi="Poppins" w:cs="Poppins"/>
                <w:b/>
                <w:bCs/>
                <w:sz w:val="20"/>
                <w:szCs w:val="20"/>
              </w:rPr>
            </w:pPr>
          </w:p>
          <w:p w14:paraId="0680BFBF" w14:textId="77777777" w:rsidR="002D2E54" w:rsidRDefault="002D2E54" w:rsidP="00197E24">
            <w:pPr>
              <w:rPr>
                <w:rFonts w:ascii="Poppins" w:eastAsia="Poppins" w:hAnsi="Poppins" w:cs="Poppins"/>
                <w:b/>
                <w:bCs/>
                <w:sz w:val="20"/>
                <w:szCs w:val="20"/>
              </w:rPr>
            </w:pPr>
          </w:p>
          <w:p w14:paraId="1448ACCD" w14:textId="77777777" w:rsidR="002D2E54" w:rsidRDefault="002D2E54" w:rsidP="00197E24">
            <w:pPr>
              <w:rPr>
                <w:rFonts w:ascii="Poppins" w:eastAsia="Poppins" w:hAnsi="Poppins" w:cs="Poppins"/>
                <w:b/>
                <w:bCs/>
                <w:sz w:val="20"/>
                <w:szCs w:val="20"/>
              </w:rPr>
            </w:pPr>
          </w:p>
          <w:p w14:paraId="4319E09B" w14:textId="77777777" w:rsidR="002D2E54" w:rsidRDefault="002D2E54" w:rsidP="00197E24">
            <w:pPr>
              <w:rPr>
                <w:rFonts w:ascii="Poppins" w:eastAsia="Poppins" w:hAnsi="Poppins" w:cs="Poppins"/>
                <w:b/>
                <w:bCs/>
                <w:sz w:val="20"/>
                <w:szCs w:val="20"/>
              </w:rPr>
            </w:pPr>
          </w:p>
          <w:p w14:paraId="52CA739F" w14:textId="77777777" w:rsidR="002D2E54" w:rsidRDefault="002D2E54" w:rsidP="00197E24">
            <w:pPr>
              <w:rPr>
                <w:rFonts w:ascii="Poppins" w:eastAsia="Poppins" w:hAnsi="Poppins" w:cs="Poppins"/>
                <w:b/>
                <w:bCs/>
                <w:sz w:val="20"/>
                <w:szCs w:val="20"/>
              </w:rPr>
            </w:pPr>
          </w:p>
          <w:p w14:paraId="3BC28862" w14:textId="77777777" w:rsidR="002D2E54" w:rsidRDefault="002D2E54" w:rsidP="00197E24">
            <w:pPr>
              <w:rPr>
                <w:rFonts w:ascii="Poppins" w:eastAsia="Poppins" w:hAnsi="Poppins" w:cs="Poppins"/>
                <w:b/>
                <w:bCs/>
                <w:sz w:val="20"/>
                <w:szCs w:val="20"/>
              </w:rPr>
            </w:pPr>
          </w:p>
        </w:tc>
      </w:tr>
    </w:tbl>
    <w:p w14:paraId="43C3E039" w14:textId="4C7DB4A9" w:rsidR="002D2E54" w:rsidRDefault="002D2E54">
      <w:pPr>
        <w:rPr>
          <w:rFonts w:ascii="Poppins" w:eastAsia="Poppins" w:hAnsi="Poppins" w:cs="Poppins"/>
          <w:b/>
          <w:bCs/>
          <w:sz w:val="20"/>
          <w:szCs w:val="20"/>
        </w:rPr>
      </w:pPr>
      <w:r>
        <w:rPr>
          <w:rFonts w:ascii="Poppins" w:eastAsia="Poppins" w:hAnsi="Poppins" w:cs="Poppins"/>
          <w:b/>
          <w:bCs/>
          <w:sz w:val="20"/>
          <w:szCs w:val="20"/>
        </w:rPr>
        <w:br w:type="page"/>
      </w:r>
    </w:p>
    <w:p w14:paraId="0D889BF4" w14:textId="77777777" w:rsidR="002D2E54" w:rsidRDefault="002D2E54" w:rsidP="003F06C3">
      <w:pPr>
        <w:rPr>
          <w:rFonts w:ascii="Poppins" w:eastAsia="Poppins" w:hAnsi="Poppins" w:cs="Poppins"/>
          <w:b/>
          <w:bCs/>
          <w:sz w:val="20"/>
          <w:szCs w:val="20"/>
        </w:rPr>
      </w:pPr>
    </w:p>
    <w:tbl>
      <w:tblPr>
        <w:tblStyle w:val="Tabelraster"/>
        <w:tblW w:w="0" w:type="auto"/>
        <w:tblLook w:val="04A0" w:firstRow="1" w:lastRow="0" w:firstColumn="1" w:lastColumn="0" w:noHBand="0" w:noVBand="1"/>
      </w:tblPr>
      <w:tblGrid>
        <w:gridCol w:w="9016"/>
      </w:tblGrid>
      <w:tr w:rsidR="003F06C3" w14:paraId="44EFD5BE" w14:textId="77777777" w:rsidTr="00FF1E56">
        <w:tc>
          <w:tcPr>
            <w:tcW w:w="9016" w:type="dxa"/>
            <w:shd w:val="clear" w:color="auto" w:fill="A5C9EB" w:themeFill="text2" w:themeFillTint="40"/>
          </w:tcPr>
          <w:p w14:paraId="0276FFC1" w14:textId="360380DA" w:rsidR="003F06C3" w:rsidRPr="00316931" w:rsidRDefault="003F06C3" w:rsidP="00FF1E56">
            <w:pPr>
              <w:rPr>
                <w:rFonts w:ascii="Poppins" w:eastAsia="Poppins" w:hAnsi="Poppins" w:cs="Poppins"/>
                <w:sz w:val="20"/>
                <w:szCs w:val="20"/>
              </w:rPr>
            </w:pPr>
            <w:r w:rsidRPr="00316931">
              <w:rPr>
                <w:rFonts w:ascii="Poppins" w:eastAsia="Poppins" w:hAnsi="Poppins" w:cs="Poppins"/>
                <w:b/>
                <w:bCs/>
                <w:sz w:val="20"/>
                <w:szCs w:val="20"/>
              </w:rPr>
              <w:t xml:space="preserve">Leeruitkomst pedagogische leerlijn (niveau </w:t>
            </w:r>
            <w:r w:rsidR="007C7F6B">
              <w:rPr>
                <w:rFonts w:ascii="Poppins" w:eastAsia="Poppins" w:hAnsi="Poppins" w:cs="Poppins"/>
                <w:b/>
                <w:bCs/>
                <w:sz w:val="20"/>
                <w:szCs w:val="20"/>
              </w:rPr>
              <w:t>4</w:t>
            </w:r>
            <w:r w:rsidRPr="00316931">
              <w:rPr>
                <w:rFonts w:ascii="Poppins" w:eastAsia="Poppins" w:hAnsi="Poppins" w:cs="Poppins"/>
                <w:b/>
                <w:bCs/>
                <w:sz w:val="20"/>
                <w:szCs w:val="20"/>
              </w:rPr>
              <w:t>):</w:t>
            </w:r>
          </w:p>
          <w:p w14:paraId="30CDE759" w14:textId="77777777" w:rsidR="00C2373F" w:rsidRPr="00C2373F" w:rsidRDefault="00C2373F" w:rsidP="00C2373F">
            <w:pPr>
              <w:pStyle w:val="Geenafstand"/>
              <w:rPr>
                <w:rFonts w:ascii="Poppins" w:eastAsia="Calibri" w:hAnsi="Poppins" w:cs="Poppins"/>
                <w:i/>
                <w:iCs/>
                <w:szCs w:val="20"/>
              </w:rPr>
            </w:pPr>
            <w:r w:rsidRPr="00C2373F">
              <w:rPr>
                <w:rFonts w:ascii="Poppins" w:eastAsia="Calibri" w:hAnsi="Poppins" w:cs="Poppins"/>
                <w:i/>
                <w:iCs/>
                <w:szCs w:val="20"/>
              </w:rPr>
              <w:t>Je creëert een inclusief, positief, veilig en ordelijk leer- en leefklimaat in je klassen en begeleidt (groepen) leerlingen waarbij je individuele en maatschappelijke ontwikkeling ondersteunt. Je verantwoordt jouw keuze en aanpak met behulp van je eigen visie en de visie van de school.</w:t>
            </w:r>
          </w:p>
          <w:p w14:paraId="66310105" w14:textId="77777777" w:rsidR="00C2373F" w:rsidRPr="0028414A" w:rsidRDefault="00C2373F" w:rsidP="00C2373F">
            <w:pPr>
              <w:pStyle w:val="Geenafstand"/>
              <w:numPr>
                <w:ilvl w:val="0"/>
                <w:numId w:val="15"/>
              </w:numPr>
              <w:rPr>
                <w:rFonts w:ascii="Poppins" w:eastAsia="Calibri" w:hAnsi="Poppins" w:cs="Poppins"/>
                <w:szCs w:val="20"/>
              </w:rPr>
            </w:pPr>
            <w:r w:rsidRPr="0028414A">
              <w:rPr>
                <w:rFonts w:ascii="Poppins" w:eastAsia="Calibri" w:hAnsi="Poppins" w:cs="Poppins"/>
                <w:szCs w:val="20"/>
              </w:rPr>
              <w:t>Je volgt de (cognitieve, sociale, morele en emotionele) ontwikkeling van de leerlingen en stemt je pedagogisch handelen hierop af.</w:t>
            </w:r>
          </w:p>
          <w:p w14:paraId="010105CC" w14:textId="77777777" w:rsidR="00C2373F" w:rsidRPr="0028414A" w:rsidRDefault="00C2373F" w:rsidP="00C2373F">
            <w:pPr>
              <w:pStyle w:val="Geenafstand"/>
              <w:numPr>
                <w:ilvl w:val="0"/>
                <w:numId w:val="15"/>
              </w:numPr>
              <w:rPr>
                <w:rFonts w:ascii="Poppins" w:eastAsia="Calibri" w:hAnsi="Poppins" w:cs="Poppins"/>
                <w:szCs w:val="20"/>
              </w:rPr>
            </w:pPr>
            <w:r w:rsidRPr="0028414A">
              <w:rPr>
                <w:rFonts w:ascii="Poppins" w:eastAsia="Calibri" w:hAnsi="Poppins" w:cs="Poppins"/>
                <w:szCs w:val="20"/>
              </w:rPr>
              <w:t>Je hanteert consequent heldere afspraken en je maakt leerlingen in toenemende mate verantwoordelijk.</w:t>
            </w:r>
          </w:p>
          <w:p w14:paraId="1F480295" w14:textId="77777777" w:rsidR="00C2373F" w:rsidRPr="0028414A" w:rsidRDefault="00C2373F" w:rsidP="00C2373F">
            <w:pPr>
              <w:pStyle w:val="Geenafstand"/>
              <w:numPr>
                <w:ilvl w:val="0"/>
                <w:numId w:val="15"/>
              </w:numPr>
              <w:rPr>
                <w:rFonts w:ascii="Poppins" w:eastAsia="Calibri" w:hAnsi="Poppins" w:cs="Poppins"/>
                <w:szCs w:val="20"/>
              </w:rPr>
            </w:pPr>
            <w:r w:rsidRPr="0028414A">
              <w:rPr>
                <w:rFonts w:ascii="Poppins" w:eastAsia="Calibri" w:hAnsi="Poppins" w:cs="Poppins"/>
                <w:szCs w:val="20"/>
              </w:rPr>
              <w:t>Je verantwoordt je pedagogisch handelen aan de hand van jouw onderbouwde visie op inclusieve pedagogiek.</w:t>
            </w:r>
          </w:p>
          <w:p w14:paraId="2897CCB2" w14:textId="77777777" w:rsidR="00C2373F" w:rsidRPr="0028414A" w:rsidRDefault="00C2373F" w:rsidP="00C2373F">
            <w:pPr>
              <w:pStyle w:val="Geenafstand"/>
              <w:numPr>
                <w:ilvl w:val="0"/>
                <w:numId w:val="15"/>
              </w:numPr>
              <w:rPr>
                <w:rFonts w:ascii="Poppins" w:eastAsia="Calibri" w:hAnsi="Poppins" w:cs="Poppins"/>
                <w:szCs w:val="20"/>
              </w:rPr>
            </w:pPr>
            <w:r w:rsidRPr="0028414A">
              <w:rPr>
                <w:rFonts w:ascii="Poppins" w:eastAsia="Calibri" w:hAnsi="Poppins" w:cs="Poppins"/>
                <w:szCs w:val="20"/>
              </w:rPr>
              <w:t>Je voert onderbouwd onderwijs en begeleidingsactiviteiten uit vanuit de psychologische basisbehoeften, waarbij je rekening houdt met verschillen tussen leerlingen.</w:t>
            </w:r>
          </w:p>
          <w:p w14:paraId="6294A157" w14:textId="77777777" w:rsidR="00C2373F" w:rsidRPr="0028414A" w:rsidRDefault="00C2373F" w:rsidP="00C2373F">
            <w:pPr>
              <w:pStyle w:val="Geenafstand"/>
              <w:numPr>
                <w:ilvl w:val="0"/>
                <w:numId w:val="15"/>
              </w:numPr>
              <w:rPr>
                <w:rFonts w:ascii="Poppins" w:eastAsia="Calibri" w:hAnsi="Poppins" w:cs="Poppins"/>
                <w:szCs w:val="20"/>
              </w:rPr>
            </w:pPr>
            <w:r w:rsidRPr="0028414A">
              <w:rPr>
                <w:rFonts w:ascii="Poppins" w:eastAsia="Calibri" w:hAnsi="Poppins" w:cs="Poppins"/>
                <w:szCs w:val="20"/>
              </w:rPr>
              <w:t>Je beïnvloedt de groepsdynamiek zodat er sprake is van een prettig, ordelijk en veilig leer- en leefklimaat.</w:t>
            </w:r>
          </w:p>
          <w:p w14:paraId="7AFE7289" w14:textId="77777777" w:rsidR="00C2373F" w:rsidRPr="0028414A" w:rsidRDefault="00C2373F" w:rsidP="00C2373F">
            <w:pPr>
              <w:pStyle w:val="Geenafstand"/>
              <w:numPr>
                <w:ilvl w:val="0"/>
                <w:numId w:val="15"/>
              </w:numPr>
              <w:rPr>
                <w:rFonts w:ascii="Poppins" w:eastAsia="Calibri" w:hAnsi="Poppins" w:cs="Poppins"/>
                <w:szCs w:val="20"/>
              </w:rPr>
            </w:pPr>
            <w:r w:rsidRPr="0028414A">
              <w:rPr>
                <w:rFonts w:ascii="Poppins" w:eastAsia="Calibri" w:hAnsi="Poppins" w:cs="Poppins"/>
                <w:szCs w:val="20"/>
              </w:rPr>
              <w:t>Je differentieert ontwikkelingsgericht vanuit pedagogisch oogpunt.</w:t>
            </w:r>
          </w:p>
          <w:p w14:paraId="0E7CF7E5" w14:textId="77777777" w:rsidR="00C2373F" w:rsidRPr="0028414A" w:rsidRDefault="00C2373F" w:rsidP="00C2373F">
            <w:pPr>
              <w:pStyle w:val="Geenafstand"/>
              <w:numPr>
                <w:ilvl w:val="0"/>
                <w:numId w:val="15"/>
              </w:numPr>
              <w:rPr>
                <w:rFonts w:ascii="Poppins" w:eastAsia="Calibri" w:hAnsi="Poppins" w:cs="Poppins"/>
                <w:szCs w:val="20"/>
              </w:rPr>
            </w:pPr>
            <w:r w:rsidRPr="0028414A">
              <w:rPr>
                <w:rFonts w:ascii="Poppins" w:eastAsia="Calibri" w:hAnsi="Poppins" w:cs="Poppins"/>
                <w:szCs w:val="20"/>
              </w:rPr>
              <w:t>Je draagt actief bij aan de burgerschapsvorming en de ontwikkeling van leerlingen tot zelfstandigheid en verantwoordelijkheid.</w:t>
            </w:r>
          </w:p>
          <w:p w14:paraId="46B5BBBB" w14:textId="5A829B16" w:rsidR="003F06C3" w:rsidRPr="00C2373F" w:rsidRDefault="00C2373F" w:rsidP="00C2373F">
            <w:pPr>
              <w:pStyle w:val="Geenafstand"/>
              <w:numPr>
                <w:ilvl w:val="0"/>
                <w:numId w:val="15"/>
              </w:numPr>
              <w:rPr>
                <w:rFonts w:ascii="Poppins" w:eastAsia="Calibri" w:hAnsi="Poppins" w:cs="Poppins"/>
                <w:szCs w:val="20"/>
              </w:rPr>
            </w:pPr>
            <w:r w:rsidRPr="0028414A">
              <w:rPr>
                <w:rFonts w:ascii="Poppins" w:eastAsia="Calibri" w:hAnsi="Poppins" w:cs="Poppins"/>
                <w:szCs w:val="20"/>
              </w:rPr>
              <w:t>Je weegt verschillende belangen van leerlingen aan de hand van pedagogische idealen en handelt hiernaar.</w:t>
            </w:r>
          </w:p>
        </w:tc>
      </w:tr>
      <w:tr w:rsidR="003F06C3" w14:paraId="548DA563" w14:textId="77777777" w:rsidTr="00FF1E56">
        <w:tc>
          <w:tcPr>
            <w:tcW w:w="9016" w:type="dxa"/>
          </w:tcPr>
          <w:p w14:paraId="3FE7A793" w14:textId="77777777" w:rsidR="003F06C3" w:rsidRDefault="003F06C3" w:rsidP="00FF1E56">
            <w:pPr>
              <w:rPr>
                <w:rFonts w:ascii="Poppins" w:eastAsia="Poppins" w:hAnsi="Poppins" w:cs="Poppins"/>
                <w:b/>
                <w:bCs/>
                <w:sz w:val="20"/>
                <w:szCs w:val="20"/>
              </w:rPr>
            </w:pPr>
            <w:r w:rsidRPr="00316931">
              <w:rPr>
                <w:rFonts w:ascii="Poppins" w:eastAsia="Poppins" w:hAnsi="Poppins" w:cs="Poppins"/>
                <w:b/>
                <w:bCs/>
                <w:sz w:val="20"/>
                <w:szCs w:val="20"/>
              </w:rPr>
              <w:t xml:space="preserve">Eindconclusie – maximaal </w:t>
            </w:r>
            <w:r>
              <w:rPr>
                <w:rFonts w:ascii="Poppins" w:eastAsia="Poppins" w:hAnsi="Poppins" w:cs="Poppins"/>
                <w:b/>
                <w:bCs/>
                <w:sz w:val="20"/>
                <w:szCs w:val="20"/>
              </w:rPr>
              <w:t>500 woorden</w:t>
            </w:r>
          </w:p>
          <w:p w14:paraId="35148C2B" w14:textId="77777777" w:rsidR="003F06C3" w:rsidRDefault="003F06C3" w:rsidP="00FF1E56">
            <w:pPr>
              <w:rPr>
                <w:rFonts w:ascii="Poppins" w:eastAsia="Poppins" w:hAnsi="Poppins" w:cs="Poppins"/>
                <w:sz w:val="20"/>
                <w:szCs w:val="20"/>
              </w:rPr>
            </w:pPr>
          </w:p>
          <w:p w14:paraId="70521852" w14:textId="77777777" w:rsidR="003F06C3" w:rsidRDefault="003F06C3" w:rsidP="00FF1E56">
            <w:pPr>
              <w:rPr>
                <w:rFonts w:ascii="Poppins" w:eastAsia="Poppins" w:hAnsi="Poppins" w:cs="Poppins"/>
                <w:sz w:val="20"/>
                <w:szCs w:val="20"/>
              </w:rPr>
            </w:pPr>
          </w:p>
          <w:p w14:paraId="187C05AA" w14:textId="77777777" w:rsidR="003F06C3" w:rsidRDefault="003F06C3" w:rsidP="00FF1E56">
            <w:pPr>
              <w:rPr>
                <w:rFonts w:ascii="Poppins" w:eastAsia="Poppins" w:hAnsi="Poppins" w:cs="Poppins"/>
                <w:sz w:val="20"/>
                <w:szCs w:val="20"/>
              </w:rPr>
            </w:pPr>
          </w:p>
          <w:p w14:paraId="68F2189B" w14:textId="77777777" w:rsidR="003F06C3" w:rsidRDefault="003F06C3" w:rsidP="00FF1E56">
            <w:pPr>
              <w:rPr>
                <w:rFonts w:ascii="Poppins" w:eastAsia="Poppins" w:hAnsi="Poppins" w:cs="Poppins"/>
                <w:sz w:val="20"/>
                <w:szCs w:val="20"/>
              </w:rPr>
            </w:pPr>
          </w:p>
          <w:p w14:paraId="2AA6E7F3" w14:textId="77777777" w:rsidR="003F06C3" w:rsidRDefault="003F06C3" w:rsidP="00FF1E56">
            <w:pPr>
              <w:rPr>
                <w:rFonts w:ascii="Poppins" w:eastAsia="Poppins" w:hAnsi="Poppins" w:cs="Poppins"/>
                <w:sz w:val="20"/>
                <w:szCs w:val="20"/>
              </w:rPr>
            </w:pPr>
          </w:p>
          <w:p w14:paraId="601D0F7F" w14:textId="77777777" w:rsidR="003F06C3" w:rsidRDefault="003F06C3" w:rsidP="00FF1E56">
            <w:pPr>
              <w:rPr>
                <w:rFonts w:ascii="Poppins" w:eastAsia="Poppins" w:hAnsi="Poppins" w:cs="Poppins"/>
                <w:sz w:val="20"/>
                <w:szCs w:val="20"/>
              </w:rPr>
            </w:pPr>
          </w:p>
          <w:p w14:paraId="55E85A25" w14:textId="77777777" w:rsidR="003F06C3" w:rsidRDefault="003F06C3" w:rsidP="00FF1E56">
            <w:pPr>
              <w:rPr>
                <w:rFonts w:ascii="Poppins" w:eastAsia="Poppins" w:hAnsi="Poppins" w:cs="Poppins"/>
                <w:sz w:val="20"/>
                <w:szCs w:val="20"/>
              </w:rPr>
            </w:pPr>
          </w:p>
          <w:p w14:paraId="4DD72391" w14:textId="77777777" w:rsidR="003F06C3" w:rsidRDefault="003F06C3" w:rsidP="00FF1E56">
            <w:pPr>
              <w:rPr>
                <w:rFonts w:ascii="Poppins" w:eastAsia="Poppins" w:hAnsi="Poppins" w:cs="Poppins"/>
                <w:sz w:val="20"/>
                <w:szCs w:val="20"/>
              </w:rPr>
            </w:pPr>
          </w:p>
          <w:p w14:paraId="517C619E" w14:textId="77777777" w:rsidR="003F06C3" w:rsidRDefault="003F06C3" w:rsidP="00FF1E56">
            <w:pPr>
              <w:rPr>
                <w:rFonts w:ascii="Poppins" w:eastAsia="Poppins" w:hAnsi="Poppins" w:cs="Poppins"/>
                <w:sz w:val="20"/>
                <w:szCs w:val="20"/>
              </w:rPr>
            </w:pPr>
          </w:p>
          <w:p w14:paraId="2BB9D27A" w14:textId="77777777" w:rsidR="003F06C3" w:rsidRDefault="003F06C3" w:rsidP="00FF1E56">
            <w:pPr>
              <w:rPr>
                <w:rFonts w:ascii="Poppins" w:eastAsia="Poppins" w:hAnsi="Poppins" w:cs="Poppins"/>
                <w:sz w:val="20"/>
                <w:szCs w:val="20"/>
              </w:rPr>
            </w:pPr>
          </w:p>
          <w:p w14:paraId="12CC5143" w14:textId="77777777" w:rsidR="003F06C3" w:rsidRDefault="003F06C3" w:rsidP="00FF1E56">
            <w:pPr>
              <w:rPr>
                <w:rFonts w:ascii="Poppins" w:eastAsia="Poppins" w:hAnsi="Poppins" w:cs="Poppins"/>
                <w:sz w:val="20"/>
                <w:szCs w:val="20"/>
              </w:rPr>
            </w:pPr>
          </w:p>
          <w:p w14:paraId="435640FF" w14:textId="77777777" w:rsidR="003F06C3" w:rsidRDefault="003F06C3" w:rsidP="00FF1E56">
            <w:pPr>
              <w:rPr>
                <w:rFonts w:ascii="Poppins" w:eastAsia="Poppins" w:hAnsi="Poppins" w:cs="Poppins"/>
                <w:sz w:val="20"/>
                <w:szCs w:val="20"/>
              </w:rPr>
            </w:pPr>
          </w:p>
          <w:p w14:paraId="5F083F51" w14:textId="77777777" w:rsidR="003F06C3" w:rsidRDefault="003F06C3" w:rsidP="00FF1E56">
            <w:pPr>
              <w:rPr>
                <w:rFonts w:ascii="Poppins" w:eastAsia="Poppins" w:hAnsi="Poppins" w:cs="Poppins"/>
                <w:sz w:val="20"/>
                <w:szCs w:val="20"/>
              </w:rPr>
            </w:pPr>
          </w:p>
          <w:p w14:paraId="5A71E79B" w14:textId="77777777" w:rsidR="003F06C3" w:rsidRDefault="003F06C3" w:rsidP="00FF1E56">
            <w:pPr>
              <w:rPr>
                <w:rFonts w:ascii="Poppins" w:eastAsia="Poppins" w:hAnsi="Poppins" w:cs="Poppins"/>
                <w:sz w:val="20"/>
                <w:szCs w:val="20"/>
              </w:rPr>
            </w:pPr>
          </w:p>
          <w:p w14:paraId="5ECF15B3" w14:textId="77777777" w:rsidR="003F06C3" w:rsidRDefault="003F06C3" w:rsidP="00FF1E56">
            <w:pPr>
              <w:rPr>
                <w:rFonts w:ascii="Poppins" w:eastAsia="Poppins" w:hAnsi="Poppins" w:cs="Poppins"/>
                <w:sz w:val="20"/>
                <w:szCs w:val="20"/>
              </w:rPr>
            </w:pPr>
          </w:p>
          <w:p w14:paraId="49805F8D" w14:textId="77777777" w:rsidR="003F06C3" w:rsidRDefault="003F06C3" w:rsidP="00FF1E56">
            <w:pPr>
              <w:rPr>
                <w:rFonts w:ascii="Poppins" w:eastAsia="Poppins" w:hAnsi="Poppins" w:cs="Poppins"/>
                <w:sz w:val="20"/>
                <w:szCs w:val="20"/>
              </w:rPr>
            </w:pPr>
          </w:p>
          <w:p w14:paraId="5CDE70CC" w14:textId="77777777" w:rsidR="003F06C3" w:rsidRDefault="003F06C3" w:rsidP="00FF1E56">
            <w:pPr>
              <w:rPr>
                <w:rFonts w:ascii="Poppins" w:eastAsia="Poppins" w:hAnsi="Poppins" w:cs="Poppins"/>
                <w:sz w:val="20"/>
                <w:szCs w:val="20"/>
              </w:rPr>
            </w:pPr>
          </w:p>
          <w:p w14:paraId="5C9A3460" w14:textId="77777777" w:rsidR="003F06C3" w:rsidRDefault="003F06C3" w:rsidP="00FF1E56">
            <w:pPr>
              <w:rPr>
                <w:rFonts w:ascii="Poppins" w:eastAsia="Poppins" w:hAnsi="Poppins" w:cs="Poppins"/>
                <w:sz w:val="20"/>
                <w:szCs w:val="20"/>
              </w:rPr>
            </w:pPr>
          </w:p>
          <w:p w14:paraId="22D820CB" w14:textId="77777777" w:rsidR="003F06C3" w:rsidRDefault="003F06C3" w:rsidP="00FF1E56">
            <w:pPr>
              <w:rPr>
                <w:rFonts w:ascii="Poppins" w:eastAsia="Poppins" w:hAnsi="Poppins" w:cs="Poppins"/>
                <w:sz w:val="20"/>
                <w:szCs w:val="20"/>
              </w:rPr>
            </w:pPr>
          </w:p>
          <w:p w14:paraId="586EBE06" w14:textId="77777777" w:rsidR="003F06C3" w:rsidRDefault="003F06C3" w:rsidP="00FF1E56">
            <w:pPr>
              <w:rPr>
                <w:rFonts w:ascii="Poppins" w:eastAsia="Poppins" w:hAnsi="Poppins" w:cs="Poppins"/>
                <w:sz w:val="20"/>
                <w:szCs w:val="20"/>
              </w:rPr>
            </w:pPr>
          </w:p>
          <w:p w14:paraId="5D530257" w14:textId="77777777" w:rsidR="003F06C3" w:rsidRPr="00BC3A81" w:rsidRDefault="003F06C3" w:rsidP="00FF1E56">
            <w:pPr>
              <w:rPr>
                <w:rFonts w:ascii="Poppins" w:eastAsia="Poppins" w:hAnsi="Poppins" w:cs="Poppins"/>
                <w:sz w:val="20"/>
                <w:szCs w:val="20"/>
              </w:rPr>
            </w:pPr>
          </w:p>
        </w:tc>
      </w:tr>
    </w:tbl>
    <w:p w14:paraId="590EA260" w14:textId="77777777" w:rsidR="003F06C3" w:rsidRDefault="003F06C3" w:rsidP="003F06C3">
      <w:pPr>
        <w:rPr>
          <w:rFonts w:ascii="Poppins" w:eastAsia="Poppins" w:hAnsi="Poppins" w:cs="Poppins"/>
          <w:b/>
          <w:bCs/>
          <w:sz w:val="20"/>
          <w:szCs w:val="20"/>
        </w:rPr>
      </w:pPr>
    </w:p>
    <w:tbl>
      <w:tblPr>
        <w:tblStyle w:val="Tabelraster"/>
        <w:tblW w:w="0" w:type="auto"/>
        <w:tblLook w:val="04A0" w:firstRow="1" w:lastRow="0" w:firstColumn="1" w:lastColumn="0" w:noHBand="0" w:noVBand="1"/>
      </w:tblPr>
      <w:tblGrid>
        <w:gridCol w:w="9016"/>
      </w:tblGrid>
      <w:tr w:rsidR="003F06C3" w14:paraId="0BE366CA" w14:textId="77777777" w:rsidTr="00FF1E56">
        <w:tc>
          <w:tcPr>
            <w:tcW w:w="9016" w:type="dxa"/>
            <w:shd w:val="clear" w:color="auto" w:fill="A5C9EB" w:themeFill="text2" w:themeFillTint="40"/>
          </w:tcPr>
          <w:p w14:paraId="21782DCB" w14:textId="0AD223B7" w:rsidR="003F06C3" w:rsidRPr="00316931" w:rsidRDefault="003F06C3" w:rsidP="00FF1E56">
            <w:pPr>
              <w:rPr>
                <w:rFonts w:ascii="Poppins" w:eastAsia="Poppins" w:hAnsi="Poppins" w:cs="Poppins"/>
                <w:sz w:val="20"/>
                <w:szCs w:val="20"/>
              </w:rPr>
            </w:pPr>
            <w:r w:rsidRPr="00316931">
              <w:rPr>
                <w:rFonts w:ascii="Poppins" w:eastAsia="Poppins" w:hAnsi="Poppins" w:cs="Poppins"/>
                <w:b/>
                <w:bCs/>
                <w:sz w:val="20"/>
                <w:szCs w:val="20"/>
              </w:rPr>
              <w:lastRenderedPageBreak/>
              <w:t xml:space="preserve">Leeruitkomst vakdidactische/didactische leerlijn (niveau </w:t>
            </w:r>
            <w:r w:rsidR="00C2373F">
              <w:rPr>
                <w:rFonts w:ascii="Poppins" w:eastAsia="Poppins" w:hAnsi="Poppins" w:cs="Poppins"/>
                <w:b/>
                <w:bCs/>
                <w:sz w:val="20"/>
                <w:szCs w:val="20"/>
              </w:rPr>
              <w:t>4</w:t>
            </w:r>
            <w:r w:rsidRPr="00316931">
              <w:rPr>
                <w:rFonts w:ascii="Poppins" w:eastAsia="Poppins" w:hAnsi="Poppins" w:cs="Poppins"/>
                <w:b/>
                <w:bCs/>
                <w:sz w:val="20"/>
                <w:szCs w:val="20"/>
              </w:rPr>
              <w:t>):</w:t>
            </w:r>
          </w:p>
          <w:p w14:paraId="4F7267B7" w14:textId="77777777" w:rsidR="00AB4729" w:rsidRPr="00AB4729" w:rsidRDefault="00AB4729" w:rsidP="00AB4729">
            <w:pPr>
              <w:pStyle w:val="Geenafstand"/>
              <w:rPr>
                <w:rFonts w:ascii="Poppins" w:eastAsia="Calibri" w:hAnsi="Poppins" w:cs="Poppins"/>
                <w:i/>
                <w:iCs/>
                <w:szCs w:val="20"/>
              </w:rPr>
            </w:pPr>
            <w:r w:rsidRPr="00AB4729">
              <w:rPr>
                <w:rFonts w:ascii="Poppins" w:eastAsia="Calibri" w:hAnsi="Poppins" w:cs="Poppins"/>
                <w:i/>
                <w:iCs/>
                <w:szCs w:val="20"/>
              </w:rPr>
              <w:t>Je laat in de voorbereiding, uitvoering en evaluatie van je lessen zien dat je taalgericht en gedifferentieerd lesmateriaal en onderwijscycli ontwerpt op basis van (activerende) didactiek en het (school)vak, waarbij je je keuze en aanpak verantwoordt binnen de doorlopende leerlijn van de leerstof.</w:t>
            </w:r>
          </w:p>
          <w:p w14:paraId="7301C399" w14:textId="77777777" w:rsidR="00AB4729" w:rsidRPr="0028414A" w:rsidRDefault="00AB4729" w:rsidP="00AB4729">
            <w:pPr>
              <w:pStyle w:val="Geenafstand"/>
              <w:numPr>
                <w:ilvl w:val="0"/>
                <w:numId w:val="20"/>
              </w:numPr>
              <w:rPr>
                <w:rFonts w:ascii="Poppins" w:eastAsia="Calibri" w:hAnsi="Poppins" w:cs="Poppins"/>
                <w:szCs w:val="20"/>
              </w:rPr>
            </w:pPr>
            <w:r w:rsidRPr="0028414A">
              <w:rPr>
                <w:rFonts w:ascii="Poppins" w:eastAsia="Calibri" w:hAnsi="Poppins" w:cs="Poppins"/>
                <w:szCs w:val="20"/>
              </w:rPr>
              <w:t>Je ontwerpt onderwijscycli waarin doelen, onderwijsactiviteiten, didactische werkwijzen en toetsing in lijn zijn met elkaar en met de doorlopende leerlijn van het vak.</w:t>
            </w:r>
          </w:p>
          <w:p w14:paraId="25B9C8E8" w14:textId="77777777" w:rsidR="00AB4729" w:rsidRPr="0028414A" w:rsidRDefault="00AB4729" w:rsidP="00AB4729">
            <w:pPr>
              <w:pStyle w:val="Geenafstand"/>
              <w:numPr>
                <w:ilvl w:val="0"/>
                <w:numId w:val="20"/>
              </w:numPr>
              <w:rPr>
                <w:rFonts w:ascii="Poppins" w:eastAsia="Calibri" w:hAnsi="Poppins" w:cs="Poppins"/>
                <w:szCs w:val="20"/>
              </w:rPr>
            </w:pPr>
            <w:r w:rsidRPr="0028414A">
              <w:rPr>
                <w:rFonts w:ascii="Poppins" w:eastAsia="Calibri" w:hAnsi="Poppins" w:cs="Poppins"/>
                <w:szCs w:val="20"/>
              </w:rPr>
              <w:t>Je organiseert onderbouwde betekenisvolle leeractiviteiten met behulp van vakdidactiek, activerende didactiek, taalgericht onderwijs, samenwerkend leren en differentiatie.</w:t>
            </w:r>
          </w:p>
          <w:p w14:paraId="635D3DBA" w14:textId="77777777" w:rsidR="00AB4729" w:rsidRPr="0028414A" w:rsidRDefault="00AB4729" w:rsidP="00AB4729">
            <w:pPr>
              <w:pStyle w:val="Geenafstand"/>
              <w:numPr>
                <w:ilvl w:val="0"/>
                <w:numId w:val="20"/>
              </w:numPr>
              <w:rPr>
                <w:rFonts w:ascii="Poppins" w:eastAsia="Calibri" w:hAnsi="Poppins" w:cs="Poppins"/>
                <w:szCs w:val="20"/>
              </w:rPr>
            </w:pPr>
            <w:r w:rsidRPr="0028414A">
              <w:rPr>
                <w:rFonts w:ascii="Poppins" w:eastAsia="Calibri" w:hAnsi="Poppins" w:cs="Poppins"/>
                <w:szCs w:val="20"/>
              </w:rPr>
              <w:t>Je legt leerstof correct, begrijpelijk en aansprekend uit op basis van actuele vakdidactische benaderingen en (vak)didactische instructiemodellen, je monitort de voortgang van de leerlingen en past je handelen hierop aan.</w:t>
            </w:r>
          </w:p>
          <w:p w14:paraId="0B15F36C" w14:textId="77777777" w:rsidR="00AB4729" w:rsidRPr="0028414A" w:rsidRDefault="00AB4729" w:rsidP="00AB4729">
            <w:pPr>
              <w:pStyle w:val="Geenafstand"/>
              <w:numPr>
                <w:ilvl w:val="0"/>
                <w:numId w:val="20"/>
              </w:numPr>
              <w:rPr>
                <w:rFonts w:ascii="Poppins" w:eastAsia="Calibri" w:hAnsi="Poppins" w:cs="Poppins"/>
                <w:szCs w:val="20"/>
              </w:rPr>
            </w:pPr>
            <w:r w:rsidRPr="0028414A">
              <w:rPr>
                <w:rFonts w:ascii="Poppins" w:eastAsia="Calibri" w:hAnsi="Poppins" w:cs="Poppins"/>
                <w:szCs w:val="20"/>
              </w:rPr>
              <w:t>Je begeleidt bij verwerking van de leerstof (individueel en samenwerkend), je stelt hierbij stimulerende vragen en je geeft opbouwende gerichte feedback op taak, proces, modus en persoonlijke kwaliteiten.</w:t>
            </w:r>
          </w:p>
          <w:p w14:paraId="64282A75" w14:textId="77777777" w:rsidR="00AB4729" w:rsidRPr="0028414A" w:rsidRDefault="00AB4729" w:rsidP="00AB4729">
            <w:pPr>
              <w:pStyle w:val="Geenafstand"/>
              <w:numPr>
                <w:ilvl w:val="0"/>
                <w:numId w:val="20"/>
              </w:numPr>
              <w:rPr>
                <w:rFonts w:ascii="Poppins" w:eastAsia="Calibri" w:hAnsi="Poppins" w:cs="Poppins"/>
                <w:szCs w:val="20"/>
              </w:rPr>
            </w:pPr>
            <w:r w:rsidRPr="0028414A">
              <w:rPr>
                <w:rFonts w:ascii="Poppins" w:eastAsia="Calibri" w:hAnsi="Poppins" w:cs="Poppins"/>
                <w:szCs w:val="20"/>
              </w:rPr>
              <w:t>Je zet onderwijsleertechnologie onderbouwd in om het leren en beoordelen te versterken en te differentiëren.</w:t>
            </w:r>
          </w:p>
          <w:p w14:paraId="73F1BB7E" w14:textId="77777777" w:rsidR="00AB4729" w:rsidRPr="0028414A" w:rsidRDefault="00AB4729" w:rsidP="00AB4729">
            <w:pPr>
              <w:pStyle w:val="Geenafstand"/>
              <w:numPr>
                <w:ilvl w:val="0"/>
                <w:numId w:val="20"/>
              </w:numPr>
              <w:rPr>
                <w:rFonts w:ascii="Poppins" w:eastAsia="Calibri" w:hAnsi="Poppins" w:cs="Poppins"/>
                <w:szCs w:val="20"/>
              </w:rPr>
            </w:pPr>
            <w:r w:rsidRPr="0028414A">
              <w:rPr>
                <w:rFonts w:ascii="Poppins" w:eastAsia="Calibri" w:hAnsi="Poppins" w:cs="Poppins"/>
                <w:szCs w:val="20"/>
              </w:rPr>
              <w:t xml:space="preserve">Je differentieert je onderwijs en didactisch handelen afhankelijk van de diversiteit van de groep op tempo, niveau en leervoorkeur. </w:t>
            </w:r>
          </w:p>
          <w:p w14:paraId="39CD1675" w14:textId="12920804" w:rsidR="003F06C3" w:rsidRPr="00AB4729" w:rsidRDefault="00AB4729" w:rsidP="00C2373F">
            <w:pPr>
              <w:pStyle w:val="Geenafstand"/>
              <w:numPr>
                <w:ilvl w:val="0"/>
                <w:numId w:val="20"/>
              </w:numPr>
              <w:rPr>
                <w:rFonts w:ascii="Poppins" w:eastAsia="Calibri" w:hAnsi="Poppins" w:cs="Poppins"/>
                <w:szCs w:val="20"/>
              </w:rPr>
            </w:pPr>
            <w:r w:rsidRPr="0028414A">
              <w:rPr>
                <w:rFonts w:ascii="Poppins" w:eastAsia="Calibri" w:hAnsi="Poppins" w:cs="Poppins"/>
                <w:szCs w:val="20"/>
              </w:rPr>
              <w:t>Je evalueert en analyseert je didactische aanpak op basis van theorie en je visie en stelt je handelen eventueel bij.</w:t>
            </w:r>
          </w:p>
        </w:tc>
      </w:tr>
      <w:tr w:rsidR="003F06C3" w14:paraId="17262E93" w14:textId="77777777" w:rsidTr="00FF1E56">
        <w:tc>
          <w:tcPr>
            <w:tcW w:w="9016" w:type="dxa"/>
          </w:tcPr>
          <w:p w14:paraId="2DEB1685" w14:textId="77777777" w:rsidR="003F06C3" w:rsidRDefault="003F06C3" w:rsidP="00FF1E56">
            <w:pPr>
              <w:rPr>
                <w:rFonts w:ascii="Poppins" w:eastAsia="Poppins" w:hAnsi="Poppins" w:cs="Poppins"/>
                <w:b/>
                <w:bCs/>
                <w:sz w:val="20"/>
                <w:szCs w:val="20"/>
              </w:rPr>
            </w:pPr>
            <w:r w:rsidRPr="00316931">
              <w:rPr>
                <w:rFonts w:ascii="Poppins" w:eastAsia="Poppins" w:hAnsi="Poppins" w:cs="Poppins"/>
                <w:b/>
                <w:bCs/>
                <w:sz w:val="20"/>
                <w:szCs w:val="20"/>
              </w:rPr>
              <w:t xml:space="preserve">Eindconclusie – maximaal </w:t>
            </w:r>
            <w:r>
              <w:rPr>
                <w:rFonts w:ascii="Poppins" w:eastAsia="Poppins" w:hAnsi="Poppins" w:cs="Poppins"/>
                <w:b/>
                <w:bCs/>
                <w:sz w:val="20"/>
                <w:szCs w:val="20"/>
              </w:rPr>
              <w:t>500 woorden</w:t>
            </w:r>
          </w:p>
          <w:p w14:paraId="2ECBBC91" w14:textId="77777777" w:rsidR="003F06C3" w:rsidRDefault="003F06C3" w:rsidP="00FF1E56">
            <w:pPr>
              <w:rPr>
                <w:rFonts w:ascii="Poppins" w:eastAsia="Poppins" w:hAnsi="Poppins" w:cs="Poppins"/>
                <w:b/>
                <w:bCs/>
                <w:sz w:val="20"/>
                <w:szCs w:val="20"/>
              </w:rPr>
            </w:pPr>
          </w:p>
          <w:p w14:paraId="590DCEC1" w14:textId="77777777" w:rsidR="003F06C3" w:rsidRDefault="003F06C3" w:rsidP="00FF1E56">
            <w:pPr>
              <w:rPr>
                <w:rFonts w:ascii="Poppins" w:eastAsia="Poppins" w:hAnsi="Poppins" w:cs="Poppins"/>
                <w:b/>
                <w:bCs/>
                <w:sz w:val="20"/>
                <w:szCs w:val="20"/>
              </w:rPr>
            </w:pPr>
          </w:p>
          <w:p w14:paraId="01C1B848" w14:textId="77777777" w:rsidR="003F06C3" w:rsidRDefault="003F06C3" w:rsidP="00FF1E56">
            <w:pPr>
              <w:rPr>
                <w:rFonts w:ascii="Poppins" w:eastAsia="Poppins" w:hAnsi="Poppins" w:cs="Poppins"/>
                <w:b/>
                <w:bCs/>
                <w:sz w:val="20"/>
                <w:szCs w:val="20"/>
              </w:rPr>
            </w:pPr>
          </w:p>
          <w:p w14:paraId="7FC7406C" w14:textId="77777777" w:rsidR="003F06C3" w:rsidRDefault="003F06C3" w:rsidP="00FF1E56">
            <w:pPr>
              <w:rPr>
                <w:rFonts w:ascii="Poppins" w:eastAsia="Poppins" w:hAnsi="Poppins" w:cs="Poppins"/>
                <w:b/>
                <w:bCs/>
                <w:sz w:val="20"/>
                <w:szCs w:val="20"/>
              </w:rPr>
            </w:pPr>
          </w:p>
          <w:p w14:paraId="19FF7E21" w14:textId="77777777" w:rsidR="003F06C3" w:rsidRDefault="003F06C3" w:rsidP="00FF1E56">
            <w:pPr>
              <w:rPr>
                <w:rFonts w:ascii="Poppins" w:eastAsia="Poppins" w:hAnsi="Poppins" w:cs="Poppins"/>
                <w:b/>
                <w:bCs/>
                <w:sz w:val="20"/>
                <w:szCs w:val="20"/>
              </w:rPr>
            </w:pPr>
          </w:p>
          <w:p w14:paraId="79966B03" w14:textId="77777777" w:rsidR="003F06C3" w:rsidRDefault="003F06C3" w:rsidP="00FF1E56">
            <w:pPr>
              <w:rPr>
                <w:rFonts w:ascii="Poppins" w:eastAsia="Poppins" w:hAnsi="Poppins" w:cs="Poppins"/>
                <w:b/>
                <w:bCs/>
                <w:sz w:val="20"/>
                <w:szCs w:val="20"/>
              </w:rPr>
            </w:pPr>
          </w:p>
          <w:p w14:paraId="1A9446AE" w14:textId="77777777" w:rsidR="003F06C3" w:rsidRDefault="003F06C3" w:rsidP="00FF1E56">
            <w:pPr>
              <w:rPr>
                <w:rFonts w:ascii="Poppins" w:eastAsia="Poppins" w:hAnsi="Poppins" w:cs="Poppins"/>
                <w:b/>
                <w:bCs/>
                <w:sz w:val="20"/>
                <w:szCs w:val="20"/>
              </w:rPr>
            </w:pPr>
          </w:p>
          <w:p w14:paraId="45684CF7" w14:textId="77777777" w:rsidR="003F06C3" w:rsidRDefault="003F06C3" w:rsidP="00FF1E56">
            <w:pPr>
              <w:rPr>
                <w:rFonts w:ascii="Poppins" w:eastAsia="Poppins" w:hAnsi="Poppins" w:cs="Poppins"/>
                <w:b/>
                <w:bCs/>
                <w:sz w:val="20"/>
                <w:szCs w:val="20"/>
              </w:rPr>
            </w:pPr>
          </w:p>
          <w:p w14:paraId="4D5D6BB5" w14:textId="77777777" w:rsidR="003F06C3" w:rsidRDefault="003F06C3" w:rsidP="00FF1E56">
            <w:pPr>
              <w:rPr>
                <w:rFonts w:ascii="Poppins" w:eastAsia="Poppins" w:hAnsi="Poppins" w:cs="Poppins"/>
                <w:b/>
                <w:bCs/>
                <w:sz w:val="20"/>
                <w:szCs w:val="20"/>
              </w:rPr>
            </w:pPr>
          </w:p>
          <w:p w14:paraId="13F9DFA4" w14:textId="77777777" w:rsidR="003F06C3" w:rsidRDefault="003F06C3" w:rsidP="00FF1E56">
            <w:pPr>
              <w:rPr>
                <w:rFonts w:ascii="Poppins" w:eastAsia="Poppins" w:hAnsi="Poppins" w:cs="Poppins"/>
                <w:b/>
                <w:bCs/>
                <w:sz w:val="20"/>
                <w:szCs w:val="20"/>
              </w:rPr>
            </w:pPr>
          </w:p>
          <w:p w14:paraId="740544BB" w14:textId="77777777" w:rsidR="003F06C3" w:rsidRDefault="003F06C3" w:rsidP="00FF1E56">
            <w:pPr>
              <w:rPr>
                <w:rFonts w:ascii="Poppins" w:eastAsia="Poppins" w:hAnsi="Poppins" w:cs="Poppins"/>
                <w:b/>
                <w:bCs/>
                <w:sz w:val="20"/>
                <w:szCs w:val="20"/>
              </w:rPr>
            </w:pPr>
          </w:p>
          <w:p w14:paraId="092AB5F2" w14:textId="77777777" w:rsidR="003F06C3" w:rsidRDefault="003F06C3" w:rsidP="00FF1E56">
            <w:pPr>
              <w:rPr>
                <w:rFonts w:ascii="Poppins" w:eastAsia="Poppins" w:hAnsi="Poppins" w:cs="Poppins"/>
                <w:b/>
                <w:bCs/>
                <w:sz w:val="20"/>
                <w:szCs w:val="20"/>
              </w:rPr>
            </w:pPr>
          </w:p>
          <w:p w14:paraId="4692A9B4" w14:textId="77777777" w:rsidR="003F06C3" w:rsidRDefault="003F06C3" w:rsidP="00FF1E56">
            <w:pPr>
              <w:rPr>
                <w:rFonts w:ascii="Poppins" w:eastAsia="Poppins" w:hAnsi="Poppins" w:cs="Poppins"/>
                <w:b/>
                <w:bCs/>
                <w:sz w:val="20"/>
                <w:szCs w:val="20"/>
              </w:rPr>
            </w:pPr>
          </w:p>
          <w:p w14:paraId="03853F5A" w14:textId="77777777" w:rsidR="003F06C3" w:rsidRDefault="003F06C3" w:rsidP="00FF1E56">
            <w:pPr>
              <w:rPr>
                <w:rFonts w:ascii="Poppins" w:eastAsia="Poppins" w:hAnsi="Poppins" w:cs="Poppins"/>
                <w:b/>
                <w:bCs/>
                <w:sz w:val="20"/>
                <w:szCs w:val="20"/>
              </w:rPr>
            </w:pPr>
          </w:p>
          <w:p w14:paraId="29DC14D2" w14:textId="77777777" w:rsidR="003F06C3" w:rsidRDefault="003F06C3" w:rsidP="00FF1E56">
            <w:pPr>
              <w:rPr>
                <w:rFonts w:ascii="Poppins" w:eastAsia="Poppins" w:hAnsi="Poppins" w:cs="Poppins"/>
                <w:b/>
                <w:bCs/>
                <w:sz w:val="20"/>
                <w:szCs w:val="20"/>
              </w:rPr>
            </w:pPr>
          </w:p>
          <w:p w14:paraId="7B178DCF" w14:textId="77777777" w:rsidR="003F06C3" w:rsidRDefault="003F06C3" w:rsidP="00FF1E56">
            <w:pPr>
              <w:rPr>
                <w:rFonts w:ascii="Poppins" w:eastAsia="Poppins" w:hAnsi="Poppins" w:cs="Poppins"/>
                <w:b/>
                <w:bCs/>
                <w:sz w:val="20"/>
                <w:szCs w:val="20"/>
              </w:rPr>
            </w:pPr>
          </w:p>
          <w:p w14:paraId="51A83004" w14:textId="77777777" w:rsidR="003F06C3" w:rsidRDefault="003F06C3" w:rsidP="00FF1E56">
            <w:pPr>
              <w:rPr>
                <w:rFonts w:ascii="Poppins" w:eastAsia="Poppins" w:hAnsi="Poppins" w:cs="Poppins"/>
                <w:b/>
                <w:bCs/>
                <w:sz w:val="20"/>
                <w:szCs w:val="20"/>
              </w:rPr>
            </w:pPr>
          </w:p>
          <w:p w14:paraId="3C46DFFF" w14:textId="77777777" w:rsidR="003F06C3" w:rsidRDefault="003F06C3" w:rsidP="00FF1E56">
            <w:pPr>
              <w:rPr>
                <w:rFonts w:ascii="Poppins" w:eastAsia="Poppins" w:hAnsi="Poppins" w:cs="Poppins"/>
                <w:b/>
                <w:bCs/>
                <w:sz w:val="20"/>
                <w:szCs w:val="20"/>
              </w:rPr>
            </w:pPr>
          </w:p>
          <w:p w14:paraId="060C0B9D" w14:textId="77777777" w:rsidR="003F06C3" w:rsidRDefault="003F06C3" w:rsidP="00FF1E56">
            <w:pPr>
              <w:rPr>
                <w:rFonts w:ascii="Poppins" w:eastAsia="Poppins" w:hAnsi="Poppins" w:cs="Poppins"/>
                <w:b/>
                <w:bCs/>
                <w:sz w:val="20"/>
                <w:szCs w:val="20"/>
              </w:rPr>
            </w:pPr>
          </w:p>
        </w:tc>
      </w:tr>
    </w:tbl>
    <w:p w14:paraId="2ED57B25" w14:textId="77777777" w:rsidR="003F06C3" w:rsidRDefault="003F06C3" w:rsidP="003F06C3">
      <w:pPr>
        <w:rPr>
          <w:rFonts w:ascii="Poppins" w:eastAsia="Poppins" w:hAnsi="Poppins" w:cs="Poppins"/>
          <w:b/>
          <w:bCs/>
          <w:sz w:val="20"/>
          <w:szCs w:val="20"/>
        </w:rPr>
      </w:pPr>
      <w:r>
        <w:rPr>
          <w:rFonts w:ascii="Poppins" w:eastAsia="Poppins" w:hAnsi="Poppins" w:cs="Poppins"/>
          <w:b/>
          <w:bCs/>
          <w:sz w:val="20"/>
          <w:szCs w:val="20"/>
        </w:rPr>
        <w:br w:type="page"/>
      </w:r>
    </w:p>
    <w:tbl>
      <w:tblPr>
        <w:tblStyle w:val="Tabelraster"/>
        <w:tblW w:w="0" w:type="auto"/>
        <w:tblLook w:val="04A0" w:firstRow="1" w:lastRow="0" w:firstColumn="1" w:lastColumn="0" w:noHBand="0" w:noVBand="1"/>
      </w:tblPr>
      <w:tblGrid>
        <w:gridCol w:w="9016"/>
      </w:tblGrid>
      <w:tr w:rsidR="003F06C3" w14:paraId="7961B373" w14:textId="77777777" w:rsidTr="00FF1E56">
        <w:tc>
          <w:tcPr>
            <w:tcW w:w="9016" w:type="dxa"/>
            <w:shd w:val="clear" w:color="auto" w:fill="A5C9EB" w:themeFill="text2" w:themeFillTint="40"/>
          </w:tcPr>
          <w:p w14:paraId="4EE207B1" w14:textId="482A7A1C" w:rsidR="003F06C3" w:rsidRPr="00316931" w:rsidRDefault="003F06C3" w:rsidP="00FF1E56">
            <w:pPr>
              <w:rPr>
                <w:rFonts w:ascii="Poppins" w:eastAsia="Poppins" w:hAnsi="Poppins" w:cs="Poppins"/>
                <w:sz w:val="20"/>
                <w:szCs w:val="20"/>
              </w:rPr>
            </w:pPr>
            <w:r w:rsidRPr="00316931">
              <w:rPr>
                <w:rFonts w:ascii="Poppins" w:eastAsia="Poppins" w:hAnsi="Poppins" w:cs="Poppins"/>
                <w:b/>
                <w:bCs/>
                <w:sz w:val="20"/>
                <w:szCs w:val="20"/>
              </w:rPr>
              <w:lastRenderedPageBreak/>
              <w:t xml:space="preserve">Leeruitkomst professionele omgeving (niveau </w:t>
            </w:r>
            <w:r w:rsidR="00AB4729">
              <w:rPr>
                <w:rFonts w:ascii="Poppins" w:eastAsia="Poppins" w:hAnsi="Poppins" w:cs="Poppins"/>
                <w:b/>
                <w:bCs/>
                <w:sz w:val="20"/>
                <w:szCs w:val="20"/>
              </w:rPr>
              <w:t>4</w:t>
            </w:r>
            <w:r w:rsidRPr="00316931">
              <w:rPr>
                <w:rFonts w:ascii="Poppins" w:eastAsia="Poppins" w:hAnsi="Poppins" w:cs="Poppins"/>
                <w:b/>
                <w:bCs/>
                <w:sz w:val="20"/>
                <w:szCs w:val="20"/>
              </w:rPr>
              <w:t>):</w:t>
            </w:r>
          </w:p>
          <w:p w14:paraId="361C0E89" w14:textId="77777777" w:rsidR="006E320D" w:rsidRPr="006E320D" w:rsidRDefault="006E320D" w:rsidP="006E320D">
            <w:pPr>
              <w:pStyle w:val="Geenafstand"/>
              <w:rPr>
                <w:rFonts w:ascii="Poppins" w:eastAsia="Calibri" w:hAnsi="Poppins" w:cs="Poppins"/>
                <w:i/>
                <w:iCs/>
                <w:szCs w:val="20"/>
              </w:rPr>
            </w:pPr>
            <w:r w:rsidRPr="006E320D">
              <w:rPr>
                <w:rFonts w:ascii="Poppins" w:eastAsia="Calibri" w:hAnsi="Poppins" w:cs="Poppins"/>
                <w:i/>
                <w:iCs/>
                <w:szCs w:val="20"/>
              </w:rPr>
              <w:t xml:space="preserve">Je werkt adequaat samen met betrokkenen binnen en buiten de school.  </w:t>
            </w:r>
          </w:p>
          <w:p w14:paraId="6D665F1B" w14:textId="77777777" w:rsidR="006E320D" w:rsidRPr="0028414A" w:rsidRDefault="006E320D" w:rsidP="006E320D">
            <w:pPr>
              <w:pStyle w:val="Geenafstand"/>
              <w:numPr>
                <w:ilvl w:val="0"/>
                <w:numId w:val="18"/>
              </w:numPr>
              <w:rPr>
                <w:rFonts w:ascii="Poppins" w:eastAsia="Calibri" w:hAnsi="Poppins" w:cs="Poppins"/>
                <w:szCs w:val="20"/>
              </w:rPr>
            </w:pPr>
            <w:r w:rsidRPr="0028414A">
              <w:rPr>
                <w:rFonts w:ascii="Poppins" w:eastAsia="Calibri" w:hAnsi="Poppins" w:cs="Poppins"/>
                <w:szCs w:val="20"/>
              </w:rPr>
              <w:t xml:space="preserve">Je benoemt instellingen waarmee de school samenwerkt en wat de rol van de leraar hierin is. </w:t>
            </w:r>
          </w:p>
          <w:p w14:paraId="0B5B77A3" w14:textId="77777777" w:rsidR="006E320D" w:rsidRPr="0028414A" w:rsidRDefault="006E320D" w:rsidP="006E320D">
            <w:pPr>
              <w:pStyle w:val="Geenafstand"/>
              <w:numPr>
                <w:ilvl w:val="0"/>
                <w:numId w:val="18"/>
              </w:numPr>
              <w:rPr>
                <w:rFonts w:ascii="Poppins" w:eastAsia="Calibri" w:hAnsi="Poppins" w:cs="Poppins"/>
                <w:szCs w:val="20"/>
              </w:rPr>
            </w:pPr>
            <w:r w:rsidRPr="0028414A">
              <w:rPr>
                <w:rFonts w:ascii="Poppins" w:eastAsia="Calibri" w:hAnsi="Poppins" w:cs="Poppins"/>
                <w:szCs w:val="20"/>
              </w:rPr>
              <w:t>Je hebt een actieve rol binnen de vakgroep en/of het team en draagt bij aan de ontwikkeling van jouw vak.</w:t>
            </w:r>
          </w:p>
          <w:p w14:paraId="4F096030" w14:textId="77777777" w:rsidR="006E320D" w:rsidRPr="0028414A" w:rsidRDefault="006E320D" w:rsidP="006E320D">
            <w:pPr>
              <w:pStyle w:val="Geenafstand"/>
              <w:numPr>
                <w:ilvl w:val="0"/>
                <w:numId w:val="18"/>
              </w:numPr>
              <w:rPr>
                <w:rFonts w:ascii="Poppins" w:eastAsia="Calibri" w:hAnsi="Poppins" w:cs="Poppins"/>
                <w:szCs w:val="20"/>
              </w:rPr>
            </w:pPr>
            <w:r w:rsidRPr="0028414A">
              <w:rPr>
                <w:rFonts w:ascii="Poppins" w:eastAsia="Calibri" w:hAnsi="Poppins" w:cs="Poppins"/>
                <w:szCs w:val="20"/>
              </w:rPr>
              <w:t>Je stemt je handelen af en werkt samen met collega’s en andere professionals om bij te dragen aan de ontwikkeling van leerlingen.</w:t>
            </w:r>
          </w:p>
          <w:p w14:paraId="35BBDF37" w14:textId="77777777" w:rsidR="006E320D" w:rsidRPr="0028414A" w:rsidRDefault="006E320D" w:rsidP="006E320D">
            <w:pPr>
              <w:pStyle w:val="Geenafstand"/>
              <w:numPr>
                <w:ilvl w:val="0"/>
                <w:numId w:val="18"/>
              </w:numPr>
              <w:rPr>
                <w:rFonts w:ascii="Poppins" w:eastAsia="Calibri" w:hAnsi="Poppins" w:cs="Poppins"/>
                <w:szCs w:val="20"/>
              </w:rPr>
            </w:pPr>
            <w:r w:rsidRPr="0028414A">
              <w:rPr>
                <w:rFonts w:ascii="Poppins" w:eastAsia="Calibri" w:hAnsi="Poppins" w:cs="Poppins"/>
                <w:szCs w:val="20"/>
              </w:rPr>
              <w:t>Je schakelt collega’s, ouders/verzorgers en/of professionals in bij het signaleren van leer-, ontwikkelings- en gedragsproblemen.</w:t>
            </w:r>
          </w:p>
          <w:p w14:paraId="10827F7E" w14:textId="26770A71" w:rsidR="003F06C3" w:rsidRPr="006E320D" w:rsidRDefault="006E320D" w:rsidP="006E320D">
            <w:pPr>
              <w:pStyle w:val="Geenafstand"/>
              <w:numPr>
                <w:ilvl w:val="0"/>
                <w:numId w:val="18"/>
              </w:numPr>
              <w:rPr>
                <w:rFonts w:ascii="Poppins" w:eastAsia="Calibri" w:hAnsi="Poppins" w:cs="Poppins"/>
                <w:szCs w:val="20"/>
              </w:rPr>
            </w:pPr>
            <w:r w:rsidRPr="0028414A">
              <w:rPr>
                <w:rFonts w:ascii="Poppins" w:eastAsia="Calibri" w:hAnsi="Poppins" w:cs="Poppins"/>
                <w:szCs w:val="20"/>
              </w:rPr>
              <w:t>Je draagt bij aan niet-lesgebonden binnen- en buitenschoolse activiteiten.</w:t>
            </w:r>
          </w:p>
        </w:tc>
      </w:tr>
      <w:tr w:rsidR="003F06C3" w14:paraId="3481D258" w14:textId="77777777" w:rsidTr="00FF1E56">
        <w:tc>
          <w:tcPr>
            <w:tcW w:w="9016" w:type="dxa"/>
          </w:tcPr>
          <w:p w14:paraId="342E4933" w14:textId="77777777" w:rsidR="003F06C3" w:rsidRDefault="003F06C3" w:rsidP="00FF1E56">
            <w:pPr>
              <w:rPr>
                <w:rFonts w:ascii="Poppins" w:eastAsia="Poppins" w:hAnsi="Poppins" w:cs="Poppins"/>
                <w:b/>
                <w:bCs/>
                <w:sz w:val="20"/>
                <w:szCs w:val="20"/>
              </w:rPr>
            </w:pPr>
            <w:r w:rsidRPr="00316931">
              <w:rPr>
                <w:rFonts w:ascii="Poppins" w:eastAsia="Poppins" w:hAnsi="Poppins" w:cs="Poppins"/>
                <w:b/>
                <w:bCs/>
                <w:sz w:val="20"/>
                <w:szCs w:val="20"/>
              </w:rPr>
              <w:t xml:space="preserve">Eindconclusie – maximaal </w:t>
            </w:r>
            <w:r>
              <w:rPr>
                <w:rFonts w:ascii="Poppins" w:eastAsia="Poppins" w:hAnsi="Poppins" w:cs="Poppins"/>
                <w:b/>
                <w:bCs/>
                <w:sz w:val="20"/>
                <w:szCs w:val="20"/>
              </w:rPr>
              <w:t>500 woorden</w:t>
            </w:r>
          </w:p>
          <w:p w14:paraId="6EBAFE45" w14:textId="77777777" w:rsidR="003F06C3" w:rsidRDefault="003F06C3" w:rsidP="00FF1E56">
            <w:pPr>
              <w:rPr>
                <w:rFonts w:ascii="Poppins" w:eastAsia="Poppins" w:hAnsi="Poppins" w:cs="Poppins"/>
                <w:b/>
                <w:bCs/>
                <w:sz w:val="20"/>
                <w:szCs w:val="20"/>
              </w:rPr>
            </w:pPr>
          </w:p>
          <w:p w14:paraId="16B9879E" w14:textId="77777777" w:rsidR="003F06C3" w:rsidRDefault="003F06C3" w:rsidP="00FF1E56">
            <w:pPr>
              <w:rPr>
                <w:rFonts w:ascii="Poppins" w:eastAsia="Poppins" w:hAnsi="Poppins" w:cs="Poppins"/>
                <w:b/>
                <w:bCs/>
                <w:sz w:val="20"/>
                <w:szCs w:val="20"/>
              </w:rPr>
            </w:pPr>
          </w:p>
          <w:p w14:paraId="66947743" w14:textId="77777777" w:rsidR="003F06C3" w:rsidRDefault="003F06C3" w:rsidP="00FF1E56">
            <w:pPr>
              <w:rPr>
                <w:rFonts w:ascii="Poppins" w:eastAsia="Poppins" w:hAnsi="Poppins" w:cs="Poppins"/>
                <w:b/>
                <w:bCs/>
                <w:sz w:val="20"/>
                <w:szCs w:val="20"/>
              </w:rPr>
            </w:pPr>
          </w:p>
          <w:p w14:paraId="68B02E63" w14:textId="77777777" w:rsidR="003F06C3" w:rsidRDefault="003F06C3" w:rsidP="00FF1E56">
            <w:pPr>
              <w:rPr>
                <w:rFonts w:ascii="Poppins" w:eastAsia="Poppins" w:hAnsi="Poppins" w:cs="Poppins"/>
                <w:b/>
                <w:bCs/>
                <w:sz w:val="20"/>
                <w:szCs w:val="20"/>
              </w:rPr>
            </w:pPr>
          </w:p>
          <w:p w14:paraId="49F07F21" w14:textId="77777777" w:rsidR="003F06C3" w:rsidRDefault="003F06C3" w:rsidP="00FF1E56">
            <w:pPr>
              <w:rPr>
                <w:rFonts w:ascii="Poppins" w:eastAsia="Poppins" w:hAnsi="Poppins" w:cs="Poppins"/>
                <w:b/>
                <w:bCs/>
                <w:sz w:val="20"/>
                <w:szCs w:val="20"/>
              </w:rPr>
            </w:pPr>
          </w:p>
          <w:p w14:paraId="2A49F5CC" w14:textId="77777777" w:rsidR="003F06C3" w:rsidRDefault="003F06C3" w:rsidP="00FF1E56">
            <w:pPr>
              <w:rPr>
                <w:rFonts w:ascii="Poppins" w:eastAsia="Poppins" w:hAnsi="Poppins" w:cs="Poppins"/>
                <w:b/>
                <w:bCs/>
                <w:sz w:val="20"/>
                <w:szCs w:val="20"/>
              </w:rPr>
            </w:pPr>
          </w:p>
          <w:p w14:paraId="726760A8" w14:textId="77777777" w:rsidR="003F06C3" w:rsidRDefault="003F06C3" w:rsidP="00FF1E56">
            <w:pPr>
              <w:rPr>
                <w:rFonts w:ascii="Poppins" w:eastAsia="Poppins" w:hAnsi="Poppins" w:cs="Poppins"/>
                <w:b/>
                <w:bCs/>
                <w:sz w:val="20"/>
                <w:szCs w:val="20"/>
              </w:rPr>
            </w:pPr>
          </w:p>
          <w:p w14:paraId="02F40D2A" w14:textId="77777777" w:rsidR="003F06C3" w:rsidRDefault="003F06C3" w:rsidP="00FF1E56">
            <w:pPr>
              <w:rPr>
                <w:rFonts w:ascii="Poppins" w:eastAsia="Poppins" w:hAnsi="Poppins" w:cs="Poppins"/>
                <w:b/>
                <w:bCs/>
                <w:sz w:val="20"/>
                <w:szCs w:val="20"/>
              </w:rPr>
            </w:pPr>
          </w:p>
          <w:p w14:paraId="67A9A8BF" w14:textId="77777777" w:rsidR="003F06C3" w:rsidRDefault="003F06C3" w:rsidP="00FF1E56">
            <w:pPr>
              <w:rPr>
                <w:rFonts w:ascii="Poppins" w:eastAsia="Poppins" w:hAnsi="Poppins" w:cs="Poppins"/>
                <w:b/>
                <w:bCs/>
                <w:sz w:val="20"/>
                <w:szCs w:val="20"/>
              </w:rPr>
            </w:pPr>
          </w:p>
          <w:p w14:paraId="72BB92D5" w14:textId="77777777" w:rsidR="003F06C3" w:rsidRDefault="003F06C3" w:rsidP="00FF1E56">
            <w:pPr>
              <w:rPr>
                <w:rFonts w:ascii="Poppins" w:eastAsia="Poppins" w:hAnsi="Poppins" w:cs="Poppins"/>
                <w:b/>
                <w:bCs/>
                <w:sz w:val="20"/>
                <w:szCs w:val="20"/>
              </w:rPr>
            </w:pPr>
          </w:p>
          <w:p w14:paraId="20FCF85B" w14:textId="77777777" w:rsidR="003F06C3" w:rsidRDefault="003F06C3" w:rsidP="00FF1E56">
            <w:pPr>
              <w:rPr>
                <w:rFonts w:ascii="Poppins" w:eastAsia="Poppins" w:hAnsi="Poppins" w:cs="Poppins"/>
                <w:b/>
                <w:bCs/>
                <w:sz w:val="20"/>
                <w:szCs w:val="20"/>
              </w:rPr>
            </w:pPr>
          </w:p>
          <w:p w14:paraId="23D08205" w14:textId="77777777" w:rsidR="003F06C3" w:rsidRDefault="003F06C3" w:rsidP="00FF1E56">
            <w:pPr>
              <w:rPr>
                <w:rFonts w:ascii="Poppins" w:eastAsia="Poppins" w:hAnsi="Poppins" w:cs="Poppins"/>
                <w:b/>
                <w:bCs/>
                <w:sz w:val="20"/>
                <w:szCs w:val="20"/>
              </w:rPr>
            </w:pPr>
          </w:p>
          <w:p w14:paraId="1118ADD2" w14:textId="77777777" w:rsidR="003F06C3" w:rsidRDefault="003F06C3" w:rsidP="00FF1E56">
            <w:pPr>
              <w:rPr>
                <w:rFonts w:ascii="Poppins" w:eastAsia="Poppins" w:hAnsi="Poppins" w:cs="Poppins"/>
                <w:b/>
                <w:bCs/>
                <w:sz w:val="20"/>
                <w:szCs w:val="20"/>
              </w:rPr>
            </w:pPr>
          </w:p>
          <w:p w14:paraId="7AD10702" w14:textId="77777777" w:rsidR="003F06C3" w:rsidRDefault="003F06C3" w:rsidP="00FF1E56">
            <w:pPr>
              <w:rPr>
                <w:rFonts w:ascii="Poppins" w:eastAsia="Poppins" w:hAnsi="Poppins" w:cs="Poppins"/>
                <w:b/>
                <w:bCs/>
                <w:sz w:val="20"/>
                <w:szCs w:val="20"/>
              </w:rPr>
            </w:pPr>
          </w:p>
          <w:p w14:paraId="4006E0FF" w14:textId="77777777" w:rsidR="003F06C3" w:rsidRDefault="003F06C3" w:rsidP="00FF1E56">
            <w:pPr>
              <w:rPr>
                <w:rFonts w:ascii="Poppins" w:eastAsia="Poppins" w:hAnsi="Poppins" w:cs="Poppins"/>
                <w:b/>
                <w:bCs/>
                <w:sz w:val="20"/>
                <w:szCs w:val="20"/>
              </w:rPr>
            </w:pPr>
          </w:p>
          <w:p w14:paraId="62F2677C" w14:textId="77777777" w:rsidR="003F06C3" w:rsidRDefault="003F06C3" w:rsidP="00FF1E56">
            <w:pPr>
              <w:rPr>
                <w:rFonts w:ascii="Poppins" w:eastAsia="Poppins" w:hAnsi="Poppins" w:cs="Poppins"/>
                <w:b/>
                <w:bCs/>
                <w:sz w:val="20"/>
                <w:szCs w:val="20"/>
              </w:rPr>
            </w:pPr>
          </w:p>
          <w:p w14:paraId="0878D984" w14:textId="77777777" w:rsidR="003F06C3" w:rsidRDefault="003F06C3" w:rsidP="00FF1E56">
            <w:pPr>
              <w:rPr>
                <w:rFonts w:ascii="Poppins" w:eastAsia="Poppins" w:hAnsi="Poppins" w:cs="Poppins"/>
                <w:b/>
                <w:bCs/>
                <w:sz w:val="20"/>
                <w:szCs w:val="20"/>
              </w:rPr>
            </w:pPr>
          </w:p>
          <w:p w14:paraId="1F3D4BC9" w14:textId="77777777" w:rsidR="003F06C3" w:rsidRDefault="003F06C3" w:rsidP="00FF1E56">
            <w:pPr>
              <w:rPr>
                <w:rFonts w:ascii="Poppins" w:eastAsia="Poppins" w:hAnsi="Poppins" w:cs="Poppins"/>
                <w:b/>
                <w:bCs/>
                <w:sz w:val="20"/>
                <w:szCs w:val="20"/>
              </w:rPr>
            </w:pPr>
          </w:p>
          <w:p w14:paraId="0D9125A8" w14:textId="77777777" w:rsidR="003F06C3" w:rsidRDefault="003F06C3" w:rsidP="00FF1E56">
            <w:pPr>
              <w:rPr>
                <w:rFonts w:ascii="Poppins" w:eastAsia="Poppins" w:hAnsi="Poppins" w:cs="Poppins"/>
                <w:b/>
                <w:bCs/>
                <w:sz w:val="20"/>
                <w:szCs w:val="20"/>
              </w:rPr>
            </w:pPr>
          </w:p>
          <w:p w14:paraId="145E4406" w14:textId="77777777" w:rsidR="003F06C3" w:rsidRDefault="003F06C3" w:rsidP="00FF1E56">
            <w:pPr>
              <w:rPr>
                <w:rFonts w:ascii="Poppins" w:eastAsia="Poppins" w:hAnsi="Poppins" w:cs="Poppins"/>
                <w:b/>
                <w:bCs/>
                <w:sz w:val="20"/>
                <w:szCs w:val="20"/>
              </w:rPr>
            </w:pPr>
          </w:p>
          <w:p w14:paraId="7F64512C" w14:textId="77777777" w:rsidR="003F06C3" w:rsidRDefault="003F06C3" w:rsidP="00FF1E56">
            <w:pPr>
              <w:rPr>
                <w:rFonts w:ascii="Poppins" w:eastAsia="Poppins" w:hAnsi="Poppins" w:cs="Poppins"/>
                <w:b/>
                <w:bCs/>
                <w:sz w:val="20"/>
                <w:szCs w:val="20"/>
              </w:rPr>
            </w:pPr>
          </w:p>
          <w:p w14:paraId="468B11A0" w14:textId="77777777" w:rsidR="003F06C3" w:rsidRDefault="003F06C3" w:rsidP="00FF1E56">
            <w:pPr>
              <w:rPr>
                <w:rFonts w:ascii="Poppins" w:eastAsia="Poppins" w:hAnsi="Poppins" w:cs="Poppins"/>
                <w:b/>
                <w:bCs/>
                <w:sz w:val="20"/>
                <w:szCs w:val="20"/>
              </w:rPr>
            </w:pPr>
          </w:p>
          <w:p w14:paraId="602FFEB7" w14:textId="77777777" w:rsidR="003F06C3" w:rsidRDefault="003F06C3" w:rsidP="00FF1E56">
            <w:pPr>
              <w:rPr>
                <w:rFonts w:ascii="Poppins" w:eastAsia="Poppins" w:hAnsi="Poppins" w:cs="Poppins"/>
                <w:b/>
                <w:bCs/>
                <w:sz w:val="20"/>
                <w:szCs w:val="20"/>
              </w:rPr>
            </w:pPr>
          </w:p>
          <w:p w14:paraId="2C4B9949" w14:textId="77777777" w:rsidR="003F06C3" w:rsidRDefault="003F06C3" w:rsidP="00FF1E56">
            <w:pPr>
              <w:rPr>
                <w:rFonts w:ascii="Poppins" w:eastAsia="Poppins" w:hAnsi="Poppins" w:cs="Poppins"/>
                <w:b/>
                <w:bCs/>
                <w:sz w:val="20"/>
                <w:szCs w:val="20"/>
              </w:rPr>
            </w:pPr>
          </w:p>
          <w:p w14:paraId="6B444116" w14:textId="77777777" w:rsidR="003F06C3" w:rsidRDefault="003F06C3" w:rsidP="00FF1E56">
            <w:pPr>
              <w:rPr>
                <w:rFonts w:ascii="Poppins" w:eastAsia="Poppins" w:hAnsi="Poppins" w:cs="Poppins"/>
                <w:b/>
                <w:bCs/>
                <w:sz w:val="20"/>
                <w:szCs w:val="20"/>
              </w:rPr>
            </w:pPr>
          </w:p>
        </w:tc>
      </w:tr>
    </w:tbl>
    <w:p w14:paraId="736F3C6D" w14:textId="77777777" w:rsidR="003F06C3" w:rsidRDefault="003F06C3" w:rsidP="003F06C3">
      <w:pPr>
        <w:rPr>
          <w:rFonts w:ascii="Poppins" w:eastAsia="Poppins" w:hAnsi="Poppins" w:cs="Poppins"/>
          <w:b/>
          <w:bCs/>
          <w:sz w:val="20"/>
          <w:szCs w:val="20"/>
        </w:rPr>
      </w:pPr>
    </w:p>
    <w:p w14:paraId="0D6E2639" w14:textId="77777777" w:rsidR="003F06C3" w:rsidRDefault="003F06C3" w:rsidP="003F06C3">
      <w:pPr>
        <w:rPr>
          <w:rFonts w:ascii="Poppins" w:eastAsia="Poppins" w:hAnsi="Poppins" w:cs="Poppins"/>
          <w:b/>
          <w:bCs/>
          <w:sz w:val="20"/>
          <w:szCs w:val="20"/>
        </w:rPr>
      </w:pPr>
      <w:r>
        <w:rPr>
          <w:rFonts w:ascii="Poppins" w:eastAsia="Poppins" w:hAnsi="Poppins" w:cs="Poppins"/>
          <w:b/>
          <w:bCs/>
          <w:sz w:val="20"/>
          <w:szCs w:val="20"/>
        </w:rPr>
        <w:br w:type="page"/>
      </w:r>
    </w:p>
    <w:tbl>
      <w:tblPr>
        <w:tblStyle w:val="Tabelraster"/>
        <w:tblW w:w="0" w:type="auto"/>
        <w:tblLook w:val="04A0" w:firstRow="1" w:lastRow="0" w:firstColumn="1" w:lastColumn="0" w:noHBand="0" w:noVBand="1"/>
      </w:tblPr>
      <w:tblGrid>
        <w:gridCol w:w="9016"/>
      </w:tblGrid>
      <w:tr w:rsidR="003F06C3" w14:paraId="5CC83B61" w14:textId="77777777" w:rsidTr="00FF1E56">
        <w:tc>
          <w:tcPr>
            <w:tcW w:w="9016" w:type="dxa"/>
            <w:shd w:val="clear" w:color="auto" w:fill="A5C9EB" w:themeFill="text2" w:themeFillTint="40"/>
          </w:tcPr>
          <w:p w14:paraId="55BD1FAA" w14:textId="695C0319" w:rsidR="003F06C3" w:rsidRPr="00316931" w:rsidRDefault="003F06C3" w:rsidP="00FF1E56">
            <w:pPr>
              <w:rPr>
                <w:rFonts w:ascii="Poppins" w:eastAsia="Poppins" w:hAnsi="Poppins" w:cs="Poppins"/>
                <w:sz w:val="20"/>
                <w:szCs w:val="20"/>
              </w:rPr>
            </w:pPr>
            <w:r w:rsidRPr="00316931">
              <w:rPr>
                <w:rFonts w:ascii="Poppins" w:eastAsia="Poppins" w:hAnsi="Poppins" w:cs="Poppins"/>
                <w:b/>
                <w:bCs/>
                <w:sz w:val="20"/>
                <w:szCs w:val="20"/>
              </w:rPr>
              <w:lastRenderedPageBreak/>
              <w:t xml:space="preserve">Leeruitkomst professionele identiteit (niveau </w:t>
            </w:r>
            <w:r w:rsidR="006E320D">
              <w:rPr>
                <w:rFonts w:ascii="Poppins" w:eastAsia="Poppins" w:hAnsi="Poppins" w:cs="Poppins"/>
                <w:b/>
                <w:bCs/>
                <w:sz w:val="20"/>
                <w:szCs w:val="20"/>
              </w:rPr>
              <w:t>4</w:t>
            </w:r>
            <w:r w:rsidRPr="00316931">
              <w:rPr>
                <w:rFonts w:ascii="Poppins" w:eastAsia="Poppins" w:hAnsi="Poppins" w:cs="Poppins"/>
                <w:b/>
                <w:bCs/>
                <w:sz w:val="20"/>
                <w:szCs w:val="20"/>
              </w:rPr>
              <w:t>):</w:t>
            </w:r>
          </w:p>
          <w:p w14:paraId="60360204" w14:textId="77777777" w:rsidR="0068023D" w:rsidRPr="0068023D" w:rsidRDefault="0068023D" w:rsidP="0068023D">
            <w:pPr>
              <w:pStyle w:val="Geenafstand"/>
              <w:rPr>
                <w:rFonts w:ascii="Poppins" w:hAnsi="Poppins" w:cs="Poppins"/>
                <w:i/>
                <w:iCs/>
                <w:szCs w:val="20"/>
              </w:rPr>
            </w:pPr>
            <w:r w:rsidRPr="0068023D">
              <w:rPr>
                <w:rFonts w:ascii="Poppins" w:hAnsi="Poppins" w:cs="Poppins"/>
                <w:i/>
                <w:iCs/>
                <w:szCs w:val="20"/>
              </w:rPr>
              <w:t>Je initieert, plant, verantwoordt en reflecteert methodisch op je professionele ontwikkeling en handelen, waarbij je gebruik maakt van de visie van je school en jouw visie op het onderwijs, leraarschap en schoolvak.</w:t>
            </w:r>
          </w:p>
          <w:p w14:paraId="12F84400" w14:textId="77777777" w:rsidR="0068023D" w:rsidRPr="0028414A" w:rsidRDefault="0068023D" w:rsidP="0068023D">
            <w:pPr>
              <w:pStyle w:val="Geenafstand"/>
              <w:numPr>
                <w:ilvl w:val="0"/>
                <w:numId w:val="22"/>
              </w:numPr>
              <w:rPr>
                <w:rFonts w:ascii="Poppins" w:hAnsi="Poppins" w:cs="Poppins"/>
                <w:szCs w:val="20"/>
              </w:rPr>
            </w:pPr>
            <w:r w:rsidRPr="0028414A">
              <w:rPr>
                <w:rFonts w:ascii="Poppins" w:hAnsi="Poppins" w:cs="Poppins"/>
                <w:szCs w:val="20"/>
              </w:rPr>
              <w:t>Je werkt, met onderzoekend vermogen, planmatig aan je eigen ontwikkeling en profilering, maakt dit inzichtelijk en verantwoordt dit op basis van je visie.</w:t>
            </w:r>
          </w:p>
          <w:p w14:paraId="595560BB" w14:textId="77777777" w:rsidR="0068023D" w:rsidRPr="0028414A" w:rsidRDefault="0068023D" w:rsidP="0068023D">
            <w:pPr>
              <w:pStyle w:val="Geenafstand"/>
              <w:numPr>
                <w:ilvl w:val="0"/>
                <w:numId w:val="22"/>
              </w:numPr>
              <w:rPr>
                <w:rFonts w:ascii="Poppins" w:hAnsi="Poppins" w:cs="Poppins"/>
                <w:szCs w:val="20"/>
              </w:rPr>
            </w:pPr>
            <w:r w:rsidRPr="0028414A">
              <w:rPr>
                <w:rFonts w:ascii="Poppins" w:hAnsi="Poppins" w:cs="Poppins"/>
                <w:szCs w:val="20"/>
              </w:rPr>
              <w:t xml:space="preserve">Je verantwoordt je handelen vanuit je visie en morele en beroepsethische normen en houdt hierbij rekening met omgevingsfactoren en (inter)nationaal beleid. </w:t>
            </w:r>
          </w:p>
          <w:p w14:paraId="3B6CD0A2" w14:textId="77777777" w:rsidR="0068023D" w:rsidRPr="0028414A" w:rsidRDefault="0068023D" w:rsidP="0068023D">
            <w:pPr>
              <w:pStyle w:val="Geenafstand"/>
              <w:numPr>
                <w:ilvl w:val="0"/>
                <w:numId w:val="22"/>
              </w:numPr>
              <w:rPr>
                <w:rFonts w:ascii="Poppins" w:hAnsi="Poppins" w:cs="Poppins"/>
                <w:szCs w:val="20"/>
              </w:rPr>
            </w:pPr>
            <w:r w:rsidRPr="0028414A">
              <w:rPr>
                <w:rFonts w:ascii="Poppins" w:hAnsi="Poppins" w:cs="Poppins"/>
                <w:szCs w:val="20"/>
              </w:rPr>
              <w:t>Je bewaakt je persoonlijke en professionele grenzen en stelt hierbij prioriteiten.</w:t>
            </w:r>
          </w:p>
          <w:p w14:paraId="588CA381" w14:textId="77777777" w:rsidR="0068023D" w:rsidRPr="0028414A" w:rsidRDefault="0068023D" w:rsidP="0068023D">
            <w:pPr>
              <w:pStyle w:val="Geenafstand"/>
              <w:numPr>
                <w:ilvl w:val="0"/>
                <w:numId w:val="22"/>
              </w:numPr>
              <w:rPr>
                <w:rFonts w:ascii="Poppins" w:hAnsi="Poppins" w:cs="Poppins"/>
                <w:szCs w:val="20"/>
              </w:rPr>
            </w:pPr>
            <w:r w:rsidRPr="0028414A">
              <w:rPr>
                <w:rFonts w:ascii="Poppins" w:hAnsi="Poppins" w:cs="Poppins"/>
                <w:szCs w:val="20"/>
              </w:rPr>
              <w:t>Je vraagt systematisch om feedback van leerlingen, collega's en andere betrokkenen en benut deze feedback en ongevraagde feedback voor je ontwikkeling.</w:t>
            </w:r>
          </w:p>
          <w:p w14:paraId="26695EBC" w14:textId="77777777" w:rsidR="0068023D" w:rsidRPr="0028414A" w:rsidRDefault="0068023D" w:rsidP="0068023D">
            <w:pPr>
              <w:pStyle w:val="Geenafstand"/>
              <w:numPr>
                <w:ilvl w:val="0"/>
                <w:numId w:val="22"/>
              </w:numPr>
              <w:rPr>
                <w:rFonts w:ascii="Poppins" w:hAnsi="Poppins" w:cs="Poppins"/>
                <w:szCs w:val="20"/>
              </w:rPr>
            </w:pPr>
            <w:r w:rsidRPr="0028414A">
              <w:rPr>
                <w:rFonts w:ascii="Poppins" w:hAnsi="Poppins" w:cs="Poppins"/>
                <w:szCs w:val="20"/>
              </w:rPr>
              <w:t>Je onderzoekt op een methodische wijze (probleem)situaties uit jouw beroepspraktijk, werkt systematisch aan oplossingen en betrekt hierbij de input van collega's en leerlingen.</w:t>
            </w:r>
          </w:p>
          <w:p w14:paraId="33642817" w14:textId="77777777" w:rsidR="0068023D" w:rsidRPr="0028414A" w:rsidRDefault="0068023D" w:rsidP="0068023D">
            <w:pPr>
              <w:pStyle w:val="Geenafstand"/>
              <w:numPr>
                <w:ilvl w:val="0"/>
                <w:numId w:val="22"/>
              </w:numPr>
              <w:rPr>
                <w:rFonts w:ascii="Poppins" w:hAnsi="Poppins" w:cs="Poppins"/>
                <w:szCs w:val="20"/>
              </w:rPr>
            </w:pPr>
            <w:r w:rsidRPr="0028414A">
              <w:rPr>
                <w:rFonts w:ascii="Poppins" w:hAnsi="Poppins" w:cs="Poppins"/>
                <w:szCs w:val="20"/>
              </w:rPr>
              <w:t>Je onderzoekt hoe jouw professionele waarden zich verhouden tot de perspectieven van anderen en de onderwijscontext.</w:t>
            </w:r>
          </w:p>
          <w:p w14:paraId="64744D59" w14:textId="792FB319" w:rsidR="003F06C3" w:rsidRPr="0068023D" w:rsidRDefault="0068023D" w:rsidP="006E320D">
            <w:pPr>
              <w:pStyle w:val="Geenafstand"/>
              <w:numPr>
                <w:ilvl w:val="0"/>
                <w:numId w:val="22"/>
              </w:numPr>
              <w:rPr>
                <w:rFonts w:ascii="Poppins" w:hAnsi="Poppins" w:cs="Poppins"/>
                <w:szCs w:val="20"/>
              </w:rPr>
            </w:pPr>
            <w:r w:rsidRPr="0028414A">
              <w:rPr>
                <w:rFonts w:ascii="Poppins" w:hAnsi="Poppins" w:cs="Poppins"/>
                <w:szCs w:val="20"/>
              </w:rPr>
              <w:t>Je stelt je (non)verbale gedrag bij aan de hand van reflectie op je gedag en je eigen visie.</w:t>
            </w:r>
          </w:p>
        </w:tc>
      </w:tr>
      <w:tr w:rsidR="003F06C3" w14:paraId="46149238" w14:textId="77777777" w:rsidTr="00FF1E56">
        <w:tc>
          <w:tcPr>
            <w:tcW w:w="9016" w:type="dxa"/>
          </w:tcPr>
          <w:p w14:paraId="089ACF3C" w14:textId="77777777" w:rsidR="003F06C3" w:rsidRDefault="003F06C3" w:rsidP="00FF1E56">
            <w:pPr>
              <w:rPr>
                <w:rFonts w:ascii="Poppins" w:eastAsia="Poppins" w:hAnsi="Poppins" w:cs="Poppins"/>
                <w:b/>
                <w:bCs/>
                <w:sz w:val="20"/>
                <w:szCs w:val="20"/>
              </w:rPr>
            </w:pPr>
            <w:r w:rsidRPr="00316931">
              <w:rPr>
                <w:rFonts w:ascii="Poppins" w:eastAsia="Poppins" w:hAnsi="Poppins" w:cs="Poppins"/>
                <w:b/>
                <w:bCs/>
                <w:sz w:val="20"/>
                <w:szCs w:val="20"/>
              </w:rPr>
              <w:t xml:space="preserve">Eindconclusie – maximaal </w:t>
            </w:r>
            <w:r>
              <w:rPr>
                <w:rFonts w:ascii="Poppins" w:eastAsia="Poppins" w:hAnsi="Poppins" w:cs="Poppins"/>
                <w:b/>
                <w:bCs/>
                <w:sz w:val="20"/>
                <w:szCs w:val="20"/>
              </w:rPr>
              <w:t>500 woorden</w:t>
            </w:r>
          </w:p>
          <w:p w14:paraId="360CDFDA" w14:textId="77777777" w:rsidR="003F06C3" w:rsidRDefault="003F06C3" w:rsidP="00FF1E56">
            <w:pPr>
              <w:rPr>
                <w:rFonts w:ascii="Poppins" w:eastAsia="Poppins" w:hAnsi="Poppins" w:cs="Poppins"/>
                <w:b/>
                <w:bCs/>
                <w:sz w:val="20"/>
                <w:szCs w:val="20"/>
              </w:rPr>
            </w:pPr>
          </w:p>
          <w:p w14:paraId="26F48ABC" w14:textId="77777777" w:rsidR="003F06C3" w:rsidRDefault="003F06C3" w:rsidP="00FF1E56">
            <w:pPr>
              <w:rPr>
                <w:rFonts w:ascii="Poppins" w:eastAsia="Poppins" w:hAnsi="Poppins" w:cs="Poppins"/>
                <w:b/>
                <w:bCs/>
                <w:sz w:val="20"/>
                <w:szCs w:val="20"/>
              </w:rPr>
            </w:pPr>
          </w:p>
          <w:p w14:paraId="0E7B0E4A" w14:textId="77777777" w:rsidR="003F06C3" w:rsidRDefault="003F06C3" w:rsidP="00FF1E56">
            <w:pPr>
              <w:rPr>
                <w:rFonts w:ascii="Poppins" w:eastAsia="Poppins" w:hAnsi="Poppins" w:cs="Poppins"/>
                <w:b/>
                <w:bCs/>
                <w:sz w:val="20"/>
                <w:szCs w:val="20"/>
              </w:rPr>
            </w:pPr>
          </w:p>
          <w:p w14:paraId="21DFE502" w14:textId="77777777" w:rsidR="003F06C3" w:rsidRDefault="003F06C3" w:rsidP="00FF1E56">
            <w:pPr>
              <w:rPr>
                <w:rFonts w:ascii="Poppins" w:eastAsia="Poppins" w:hAnsi="Poppins" w:cs="Poppins"/>
                <w:b/>
                <w:bCs/>
                <w:sz w:val="20"/>
                <w:szCs w:val="20"/>
              </w:rPr>
            </w:pPr>
          </w:p>
          <w:p w14:paraId="25613314" w14:textId="77777777" w:rsidR="003F06C3" w:rsidRDefault="003F06C3" w:rsidP="00FF1E56">
            <w:pPr>
              <w:rPr>
                <w:rFonts w:ascii="Poppins" w:eastAsia="Poppins" w:hAnsi="Poppins" w:cs="Poppins"/>
                <w:b/>
                <w:bCs/>
                <w:sz w:val="20"/>
                <w:szCs w:val="20"/>
              </w:rPr>
            </w:pPr>
          </w:p>
          <w:p w14:paraId="1CF14655" w14:textId="77777777" w:rsidR="003F06C3" w:rsidRDefault="003F06C3" w:rsidP="00FF1E56">
            <w:pPr>
              <w:rPr>
                <w:rFonts w:ascii="Poppins" w:eastAsia="Poppins" w:hAnsi="Poppins" w:cs="Poppins"/>
                <w:b/>
                <w:bCs/>
                <w:sz w:val="20"/>
                <w:szCs w:val="20"/>
              </w:rPr>
            </w:pPr>
          </w:p>
          <w:p w14:paraId="6F23E9F7" w14:textId="77777777" w:rsidR="003F06C3" w:rsidRDefault="003F06C3" w:rsidP="00FF1E56">
            <w:pPr>
              <w:rPr>
                <w:rFonts w:ascii="Poppins" w:eastAsia="Poppins" w:hAnsi="Poppins" w:cs="Poppins"/>
                <w:b/>
                <w:bCs/>
                <w:sz w:val="20"/>
                <w:szCs w:val="20"/>
              </w:rPr>
            </w:pPr>
          </w:p>
          <w:p w14:paraId="4FD3A6AF" w14:textId="77777777" w:rsidR="003F06C3" w:rsidRDefault="003F06C3" w:rsidP="00FF1E56">
            <w:pPr>
              <w:rPr>
                <w:rFonts w:ascii="Poppins" w:eastAsia="Poppins" w:hAnsi="Poppins" w:cs="Poppins"/>
                <w:b/>
                <w:bCs/>
                <w:sz w:val="20"/>
                <w:szCs w:val="20"/>
              </w:rPr>
            </w:pPr>
          </w:p>
          <w:p w14:paraId="05AE6E74" w14:textId="77777777" w:rsidR="003F06C3" w:rsidRDefault="003F06C3" w:rsidP="00FF1E56">
            <w:pPr>
              <w:rPr>
                <w:rFonts w:ascii="Poppins" w:eastAsia="Poppins" w:hAnsi="Poppins" w:cs="Poppins"/>
                <w:b/>
                <w:bCs/>
                <w:sz w:val="20"/>
                <w:szCs w:val="20"/>
              </w:rPr>
            </w:pPr>
          </w:p>
          <w:p w14:paraId="0FD01AAE" w14:textId="77777777" w:rsidR="003F06C3" w:rsidRDefault="003F06C3" w:rsidP="00FF1E56">
            <w:pPr>
              <w:rPr>
                <w:rFonts w:ascii="Poppins" w:eastAsia="Poppins" w:hAnsi="Poppins" w:cs="Poppins"/>
                <w:b/>
                <w:bCs/>
                <w:sz w:val="20"/>
                <w:szCs w:val="20"/>
              </w:rPr>
            </w:pPr>
          </w:p>
          <w:p w14:paraId="3D9C4414" w14:textId="77777777" w:rsidR="003F06C3" w:rsidRDefault="003F06C3" w:rsidP="00FF1E56">
            <w:pPr>
              <w:rPr>
                <w:rFonts w:ascii="Poppins" w:eastAsia="Poppins" w:hAnsi="Poppins" w:cs="Poppins"/>
                <w:b/>
                <w:bCs/>
                <w:sz w:val="20"/>
                <w:szCs w:val="20"/>
              </w:rPr>
            </w:pPr>
          </w:p>
          <w:p w14:paraId="2EEC75F4" w14:textId="77777777" w:rsidR="003F06C3" w:rsidRDefault="003F06C3" w:rsidP="00FF1E56">
            <w:pPr>
              <w:rPr>
                <w:rFonts w:ascii="Poppins" w:eastAsia="Poppins" w:hAnsi="Poppins" w:cs="Poppins"/>
                <w:b/>
                <w:bCs/>
                <w:sz w:val="20"/>
                <w:szCs w:val="20"/>
              </w:rPr>
            </w:pPr>
          </w:p>
          <w:p w14:paraId="4075DE71" w14:textId="77777777" w:rsidR="003F06C3" w:rsidRDefault="003F06C3" w:rsidP="00FF1E56">
            <w:pPr>
              <w:rPr>
                <w:rFonts w:ascii="Poppins" w:eastAsia="Poppins" w:hAnsi="Poppins" w:cs="Poppins"/>
                <w:b/>
                <w:bCs/>
                <w:sz w:val="20"/>
                <w:szCs w:val="20"/>
              </w:rPr>
            </w:pPr>
          </w:p>
          <w:p w14:paraId="04E375DD" w14:textId="77777777" w:rsidR="003F06C3" w:rsidRDefault="003F06C3" w:rsidP="00FF1E56">
            <w:pPr>
              <w:rPr>
                <w:rFonts w:ascii="Poppins" w:eastAsia="Poppins" w:hAnsi="Poppins" w:cs="Poppins"/>
                <w:b/>
                <w:bCs/>
                <w:sz w:val="20"/>
                <w:szCs w:val="20"/>
              </w:rPr>
            </w:pPr>
          </w:p>
          <w:p w14:paraId="252D467A" w14:textId="77777777" w:rsidR="003F06C3" w:rsidRDefault="003F06C3" w:rsidP="00FF1E56">
            <w:pPr>
              <w:rPr>
                <w:rFonts w:ascii="Poppins" w:eastAsia="Poppins" w:hAnsi="Poppins" w:cs="Poppins"/>
                <w:b/>
                <w:bCs/>
                <w:sz w:val="20"/>
                <w:szCs w:val="20"/>
              </w:rPr>
            </w:pPr>
          </w:p>
          <w:p w14:paraId="54F569B8" w14:textId="77777777" w:rsidR="003F06C3" w:rsidRDefault="003F06C3" w:rsidP="00FF1E56">
            <w:pPr>
              <w:rPr>
                <w:rFonts w:ascii="Poppins" w:eastAsia="Poppins" w:hAnsi="Poppins" w:cs="Poppins"/>
                <w:b/>
                <w:bCs/>
                <w:sz w:val="20"/>
                <w:szCs w:val="20"/>
              </w:rPr>
            </w:pPr>
          </w:p>
          <w:p w14:paraId="3137D5DF" w14:textId="77777777" w:rsidR="003F06C3" w:rsidRDefault="003F06C3" w:rsidP="00FF1E56">
            <w:pPr>
              <w:rPr>
                <w:rFonts w:ascii="Poppins" w:eastAsia="Poppins" w:hAnsi="Poppins" w:cs="Poppins"/>
                <w:b/>
                <w:bCs/>
                <w:sz w:val="20"/>
                <w:szCs w:val="20"/>
              </w:rPr>
            </w:pPr>
          </w:p>
        </w:tc>
      </w:tr>
    </w:tbl>
    <w:p w14:paraId="635D7477" w14:textId="77777777" w:rsidR="002D2E54" w:rsidRDefault="003F06C3" w:rsidP="003F06C3">
      <w:pPr>
        <w:spacing w:before="240" w:after="0" w:line="240" w:lineRule="auto"/>
        <w:rPr>
          <w:rFonts w:ascii="Poppins" w:eastAsia="Poppins" w:hAnsi="Poppins" w:cs="Poppins"/>
          <w:i/>
          <w:iCs/>
          <w:sz w:val="20"/>
          <w:szCs w:val="20"/>
        </w:rPr>
      </w:pPr>
      <w:r w:rsidRPr="00316931">
        <w:rPr>
          <w:rFonts w:ascii="Poppins" w:eastAsia="Poppins" w:hAnsi="Poppins" w:cs="Poppins"/>
          <w:b/>
          <w:bCs/>
          <w:sz w:val="20"/>
          <w:szCs w:val="20"/>
        </w:rPr>
        <w:t>Gesprekskaart eindgesprek:</w:t>
      </w:r>
      <w:r w:rsidRPr="00316931">
        <w:rPr>
          <w:rFonts w:ascii="Poppins" w:eastAsia="Poppins" w:hAnsi="Poppins" w:cs="Poppins"/>
          <w:b/>
          <w:bCs/>
          <w:sz w:val="20"/>
          <w:szCs w:val="20"/>
        </w:rPr>
        <w:br/>
      </w:r>
      <w:r w:rsidRPr="00316931">
        <w:rPr>
          <w:rFonts w:ascii="Poppins" w:eastAsia="Poppins" w:hAnsi="Poppins" w:cs="Poppins"/>
          <w:i/>
          <w:iCs/>
          <w:sz w:val="20"/>
          <w:szCs w:val="20"/>
        </w:rPr>
        <w:t>Voeg hier de ingevulde gesprekskaart voor het eindgesprek toe</w:t>
      </w:r>
      <w:r>
        <w:rPr>
          <w:rFonts w:ascii="Poppins" w:eastAsia="Poppins" w:hAnsi="Poppins" w:cs="Poppins"/>
          <w:i/>
          <w:iCs/>
          <w:sz w:val="20"/>
          <w:szCs w:val="20"/>
        </w:rPr>
        <w:t>.</w:t>
      </w:r>
    </w:p>
    <w:p w14:paraId="1FD19456" w14:textId="39A4E5D2" w:rsidR="00B97E0B" w:rsidRPr="000E181F" w:rsidRDefault="000E181F" w:rsidP="000E181F">
      <w:pPr>
        <w:spacing w:before="240" w:after="0" w:line="240" w:lineRule="auto"/>
        <w:rPr>
          <w:rFonts w:ascii="Poppins" w:eastAsia="Poppins" w:hAnsi="Poppins" w:cs="Poppins"/>
          <w:b/>
          <w:bCs/>
          <w:sz w:val="20"/>
          <w:szCs w:val="20"/>
        </w:rPr>
      </w:pPr>
      <w:r w:rsidRPr="0063667C">
        <w:rPr>
          <w:rFonts w:ascii="Poppins" w:hAnsi="Poppins" w:cs="Poppins"/>
          <w:b/>
          <w:bCs/>
          <w:sz w:val="20"/>
          <w:szCs w:val="20"/>
        </w:rPr>
        <w:t>Literatuurlijst</w:t>
      </w:r>
      <w:r>
        <w:rPr>
          <w:rFonts w:ascii="Poppins" w:hAnsi="Poppins" w:cs="Poppins"/>
          <w:sz w:val="20"/>
          <w:szCs w:val="20"/>
        </w:rPr>
        <w:br/>
      </w:r>
      <w:r w:rsidRPr="0063667C">
        <w:rPr>
          <w:rFonts w:ascii="Poppins" w:hAnsi="Poppins" w:cs="Poppins"/>
          <w:i/>
          <w:iCs/>
          <w:sz w:val="20"/>
          <w:szCs w:val="20"/>
        </w:rPr>
        <w:t>Voeg hier de theoretische bronnen</w:t>
      </w:r>
      <w:r>
        <w:rPr>
          <w:rFonts w:ascii="Poppins" w:hAnsi="Poppins" w:cs="Poppins"/>
          <w:i/>
          <w:iCs/>
          <w:sz w:val="20"/>
          <w:szCs w:val="20"/>
        </w:rPr>
        <w:t xml:space="preserve"> (volgens de APA-7 richtlijnen)</w:t>
      </w:r>
      <w:r w:rsidRPr="0063667C">
        <w:rPr>
          <w:rFonts w:ascii="Poppins" w:hAnsi="Poppins" w:cs="Poppins"/>
          <w:i/>
          <w:iCs/>
          <w:sz w:val="20"/>
          <w:szCs w:val="20"/>
        </w:rPr>
        <w:t xml:space="preserve"> toe die je gebruikt hebt in je eindconclusie</w:t>
      </w:r>
      <w:r>
        <w:rPr>
          <w:rFonts w:ascii="Poppins" w:hAnsi="Poppins" w:cs="Poppins"/>
          <w:i/>
          <w:iCs/>
          <w:sz w:val="20"/>
          <w:szCs w:val="20"/>
        </w:rPr>
        <w:t>.</w:t>
      </w:r>
      <w:r w:rsidR="003F06C3" w:rsidRPr="00316931">
        <w:rPr>
          <w:rFonts w:ascii="Poppins" w:hAnsi="Poppins" w:cs="Poppins"/>
        </w:rPr>
        <w:br/>
      </w:r>
    </w:p>
    <w:sectPr w:rsidR="00B97E0B" w:rsidRPr="000E181F" w:rsidSect="00B45BAC">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1D472" w14:textId="77777777" w:rsidR="0097571F" w:rsidRDefault="0097571F" w:rsidP="00B45BAC">
      <w:pPr>
        <w:spacing w:after="0" w:line="240" w:lineRule="auto"/>
      </w:pPr>
      <w:r>
        <w:separator/>
      </w:r>
    </w:p>
  </w:endnote>
  <w:endnote w:type="continuationSeparator" w:id="0">
    <w:p w14:paraId="6FD2931B" w14:textId="77777777" w:rsidR="0097571F" w:rsidRDefault="0097571F" w:rsidP="00B45BAC">
      <w:pPr>
        <w:spacing w:after="0" w:line="240" w:lineRule="auto"/>
      </w:pPr>
      <w:r>
        <w:continuationSeparator/>
      </w:r>
    </w:p>
  </w:endnote>
  <w:endnote w:type="continuationNotice" w:id="1">
    <w:p w14:paraId="6581A740" w14:textId="77777777" w:rsidR="0097571F" w:rsidRDefault="009757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917987"/>
      <w:docPartObj>
        <w:docPartGallery w:val="Page Numbers (Bottom of Page)"/>
        <w:docPartUnique/>
      </w:docPartObj>
    </w:sdtPr>
    <w:sdtEndPr/>
    <w:sdtContent>
      <w:p w14:paraId="447399F2" w14:textId="0C9ED4BB" w:rsidR="00937F26" w:rsidRDefault="00937F26">
        <w:pPr>
          <w:pStyle w:val="Voettekst"/>
          <w:jc w:val="right"/>
        </w:pPr>
        <w:r>
          <w:fldChar w:fldCharType="begin"/>
        </w:r>
        <w:r>
          <w:instrText>PAGE   \* MERGEFORMAT</w:instrText>
        </w:r>
        <w:r>
          <w:fldChar w:fldCharType="separate"/>
        </w:r>
        <w:r>
          <w:t>2</w:t>
        </w:r>
        <w:r>
          <w:fldChar w:fldCharType="end"/>
        </w:r>
      </w:p>
    </w:sdtContent>
  </w:sdt>
  <w:p w14:paraId="05427847" w14:textId="77777777" w:rsidR="00937F26" w:rsidRDefault="00937F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8C75" w14:textId="495F35B1" w:rsidR="00B45BAC" w:rsidRDefault="00B45BAC">
    <w:pPr>
      <w:pStyle w:val="Voettekst"/>
    </w:pPr>
    <w:r>
      <w:rPr>
        <w:noProof/>
      </w:rPr>
      <w:drawing>
        <wp:anchor distT="0" distB="0" distL="114300" distR="114300" simplePos="0" relativeHeight="251658241" behindDoc="1" locked="0" layoutInCell="1" allowOverlap="1" wp14:anchorId="5F61249E" wp14:editId="2B3FA643">
          <wp:simplePos x="0" y="0"/>
          <wp:positionH relativeFrom="margin">
            <wp:posOffset>3813810</wp:posOffset>
          </wp:positionH>
          <wp:positionV relativeFrom="paragraph">
            <wp:posOffset>-302895</wp:posOffset>
          </wp:positionV>
          <wp:extent cx="2159000" cy="551180"/>
          <wp:effectExtent l="0" t="0" r="0" b="1270"/>
          <wp:wrapNone/>
          <wp:docPr id="1922772474" name="Afbeelding 2" descr="Afbeelding met Lettertype, Graphics,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772474" name="Afbeelding 2" descr="Afbeelding met Lettertype, Graphics, grafische vormgeving,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159000" cy="5511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5B975D58" wp14:editId="649B9A05">
          <wp:simplePos x="0" y="0"/>
          <wp:positionH relativeFrom="margin">
            <wp:posOffset>-419100</wp:posOffset>
          </wp:positionH>
          <wp:positionV relativeFrom="paragraph">
            <wp:posOffset>-340995</wp:posOffset>
          </wp:positionV>
          <wp:extent cx="3403600" cy="581025"/>
          <wp:effectExtent l="0" t="0" r="0" b="0"/>
          <wp:wrapNone/>
          <wp:docPr id="23603281" name="Afbeelding 1" descr="Afbeelding met Graphics, Lettertype, grafische vormgeving,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03281" name="Afbeelding 1" descr="Afbeelding met Graphics, Lettertype, grafische vormgeving, tekst&#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3403600" cy="5810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EB34A" w14:textId="77777777" w:rsidR="0097571F" w:rsidRDefault="0097571F" w:rsidP="00B45BAC">
      <w:pPr>
        <w:spacing w:after="0" w:line="240" w:lineRule="auto"/>
      </w:pPr>
      <w:r>
        <w:separator/>
      </w:r>
    </w:p>
  </w:footnote>
  <w:footnote w:type="continuationSeparator" w:id="0">
    <w:p w14:paraId="167BF0C3" w14:textId="77777777" w:rsidR="0097571F" w:rsidRDefault="0097571F" w:rsidP="00B45BAC">
      <w:pPr>
        <w:spacing w:after="0" w:line="240" w:lineRule="auto"/>
      </w:pPr>
      <w:r>
        <w:continuationSeparator/>
      </w:r>
    </w:p>
  </w:footnote>
  <w:footnote w:type="continuationNotice" w:id="1">
    <w:p w14:paraId="6AEC34CF" w14:textId="77777777" w:rsidR="0097571F" w:rsidRDefault="009757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3275" w14:textId="47DFB692" w:rsidR="00473821" w:rsidRDefault="004738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AF53B5F" w14:paraId="79355EA8" w14:textId="77777777" w:rsidTr="4AF53B5F">
      <w:trPr>
        <w:trHeight w:val="300"/>
      </w:trPr>
      <w:tc>
        <w:tcPr>
          <w:tcW w:w="3005" w:type="dxa"/>
        </w:tcPr>
        <w:p w14:paraId="0D33EB4C" w14:textId="40551569" w:rsidR="4AF53B5F" w:rsidRDefault="4AF53B5F" w:rsidP="4AF53B5F">
          <w:pPr>
            <w:pStyle w:val="Koptekst"/>
            <w:ind w:left="-115"/>
          </w:pPr>
        </w:p>
      </w:tc>
      <w:tc>
        <w:tcPr>
          <w:tcW w:w="3005" w:type="dxa"/>
        </w:tcPr>
        <w:p w14:paraId="1005EADB" w14:textId="01DA595A" w:rsidR="4AF53B5F" w:rsidRDefault="4AF53B5F" w:rsidP="4AF53B5F">
          <w:pPr>
            <w:pStyle w:val="Koptekst"/>
            <w:jc w:val="center"/>
          </w:pPr>
        </w:p>
      </w:tc>
      <w:tc>
        <w:tcPr>
          <w:tcW w:w="3005" w:type="dxa"/>
        </w:tcPr>
        <w:p w14:paraId="62618C9C" w14:textId="7D836C64" w:rsidR="4AF53B5F" w:rsidRDefault="4AF53B5F" w:rsidP="4AF53B5F">
          <w:pPr>
            <w:pStyle w:val="Koptekst"/>
            <w:ind w:right="-115"/>
            <w:jc w:val="right"/>
          </w:pPr>
        </w:p>
      </w:tc>
    </w:tr>
  </w:tbl>
  <w:p w14:paraId="2E2FFA59" w14:textId="09874DB1" w:rsidR="00473821" w:rsidRDefault="004738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C76"/>
    <w:multiLevelType w:val="multilevel"/>
    <w:tmpl w:val="3B581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753A8"/>
    <w:multiLevelType w:val="hybridMultilevel"/>
    <w:tmpl w:val="2E00449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ACD1C2"/>
    <w:multiLevelType w:val="hybridMultilevel"/>
    <w:tmpl w:val="20AA5D8C"/>
    <w:lvl w:ilvl="0" w:tplc="33B05FD0">
      <w:start w:val="1"/>
      <w:numFmt w:val="bullet"/>
      <w:lvlText w:val="-"/>
      <w:lvlJc w:val="left"/>
      <w:pPr>
        <w:ind w:left="720" w:hanging="360"/>
      </w:pPr>
      <w:rPr>
        <w:rFonts w:ascii="Aptos" w:hAnsi="Aptos" w:hint="default"/>
      </w:rPr>
    </w:lvl>
    <w:lvl w:ilvl="1" w:tplc="265CE4C4">
      <w:start w:val="1"/>
      <w:numFmt w:val="bullet"/>
      <w:lvlText w:val="o"/>
      <w:lvlJc w:val="left"/>
      <w:pPr>
        <w:ind w:left="1440" w:hanging="360"/>
      </w:pPr>
      <w:rPr>
        <w:rFonts w:ascii="Courier New" w:hAnsi="Courier New" w:hint="default"/>
      </w:rPr>
    </w:lvl>
    <w:lvl w:ilvl="2" w:tplc="BB6A4EEE">
      <w:start w:val="1"/>
      <w:numFmt w:val="bullet"/>
      <w:lvlText w:val=""/>
      <w:lvlJc w:val="left"/>
      <w:pPr>
        <w:ind w:left="2160" w:hanging="360"/>
      </w:pPr>
      <w:rPr>
        <w:rFonts w:ascii="Wingdings" w:hAnsi="Wingdings" w:hint="default"/>
      </w:rPr>
    </w:lvl>
    <w:lvl w:ilvl="3" w:tplc="57083F2A">
      <w:start w:val="1"/>
      <w:numFmt w:val="bullet"/>
      <w:lvlText w:val=""/>
      <w:lvlJc w:val="left"/>
      <w:pPr>
        <w:ind w:left="2880" w:hanging="360"/>
      </w:pPr>
      <w:rPr>
        <w:rFonts w:ascii="Symbol" w:hAnsi="Symbol" w:hint="default"/>
      </w:rPr>
    </w:lvl>
    <w:lvl w:ilvl="4" w:tplc="BE266924">
      <w:start w:val="1"/>
      <w:numFmt w:val="bullet"/>
      <w:lvlText w:val="o"/>
      <w:lvlJc w:val="left"/>
      <w:pPr>
        <w:ind w:left="3600" w:hanging="360"/>
      </w:pPr>
      <w:rPr>
        <w:rFonts w:ascii="Courier New" w:hAnsi="Courier New" w:hint="default"/>
      </w:rPr>
    </w:lvl>
    <w:lvl w:ilvl="5" w:tplc="0180D818">
      <w:start w:val="1"/>
      <w:numFmt w:val="bullet"/>
      <w:lvlText w:val=""/>
      <w:lvlJc w:val="left"/>
      <w:pPr>
        <w:ind w:left="4320" w:hanging="360"/>
      </w:pPr>
      <w:rPr>
        <w:rFonts w:ascii="Wingdings" w:hAnsi="Wingdings" w:hint="default"/>
      </w:rPr>
    </w:lvl>
    <w:lvl w:ilvl="6" w:tplc="C8144236">
      <w:start w:val="1"/>
      <w:numFmt w:val="bullet"/>
      <w:lvlText w:val=""/>
      <w:lvlJc w:val="left"/>
      <w:pPr>
        <w:ind w:left="5040" w:hanging="360"/>
      </w:pPr>
      <w:rPr>
        <w:rFonts w:ascii="Symbol" w:hAnsi="Symbol" w:hint="default"/>
      </w:rPr>
    </w:lvl>
    <w:lvl w:ilvl="7" w:tplc="A19E95A8">
      <w:start w:val="1"/>
      <w:numFmt w:val="bullet"/>
      <w:lvlText w:val="o"/>
      <w:lvlJc w:val="left"/>
      <w:pPr>
        <w:ind w:left="5760" w:hanging="360"/>
      </w:pPr>
      <w:rPr>
        <w:rFonts w:ascii="Courier New" w:hAnsi="Courier New" w:hint="default"/>
      </w:rPr>
    </w:lvl>
    <w:lvl w:ilvl="8" w:tplc="E5163A16">
      <w:start w:val="1"/>
      <w:numFmt w:val="bullet"/>
      <w:lvlText w:val=""/>
      <w:lvlJc w:val="left"/>
      <w:pPr>
        <w:ind w:left="6480" w:hanging="360"/>
      </w:pPr>
      <w:rPr>
        <w:rFonts w:ascii="Wingdings" w:hAnsi="Wingdings" w:hint="default"/>
      </w:rPr>
    </w:lvl>
  </w:abstractNum>
  <w:abstractNum w:abstractNumId="3" w15:restartNumberingAfterBreak="0">
    <w:nsid w:val="12E052F7"/>
    <w:multiLevelType w:val="hybridMultilevel"/>
    <w:tmpl w:val="284414E0"/>
    <w:lvl w:ilvl="0" w:tplc="4DDC4B06">
      <w:start w:val="1"/>
      <w:numFmt w:val="bullet"/>
      <w:lvlText w:val=""/>
      <w:lvlJc w:val="left"/>
      <w:pPr>
        <w:ind w:left="360" w:hanging="360"/>
      </w:pPr>
      <w:rPr>
        <w:rFonts w:ascii="Wingdings" w:hAnsi="Wingdings" w:hint="default"/>
      </w:rPr>
    </w:lvl>
    <w:lvl w:ilvl="1" w:tplc="BCC426FE">
      <w:start w:val="1"/>
      <w:numFmt w:val="bullet"/>
      <w:lvlText w:val="o"/>
      <w:lvlJc w:val="left"/>
      <w:pPr>
        <w:ind w:left="1080" w:hanging="360"/>
      </w:pPr>
      <w:rPr>
        <w:rFonts w:ascii="Courier New" w:hAnsi="Courier New" w:hint="default"/>
      </w:rPr>
    </w:lvl>
    <w:lvl w:ilvl="2" w:tplc="66E4958A">
      <w:start w:val="1"/>
      <w:numFmt w:val="bullet"/>
      <w:lvlText w:val=""/>
      <w:lvlJc w:val="left"/>
      <w:pPr>
        <w:ind w:left="1800" w:hanging="360"/>
      </w:pPr>
      <w:rPr>
        <w:rFonts w:ascii="Wingdings" w:hAnsi="Wingdings" w:hint="default"/>
      </w:rPr>
    </w:lvl>
    <w:lvl w:ilvl="3" w:tplc="7ABC259C">
      <w:start w:val="1"/>
      <w:numFmt w:val="bullet"/>
      <w:lvlText w:val=""/>
      <w:lvlJc w:val="left"/>
      <w:pPr>
        <w:ind w:left="2520" w:hanging="360"/>
      </w:pPr>
      <w:rPr>
        <w:rFonts w:ascii="Symbol" w:hAnsi="Symbol" w:hint="default"/>
      </w:rPr>
    </w:lvl>
    <w:lvl w:ilvl="4" w:tplc="358A3D08">
      <w:start w:val="1"/>
      <w:numFmt w:val="bullet"/>
      <w:lvlText w:val="o"/>
      <w:lvlJc w:val="left"/>
      <w:pPr>
        <w:ind w:left="3240" w:hanging="360"/>
      </w:pPr>
      <w:rPr>
        <w:rFonts w:ascii="Courier New" w:hAnsi="Courier New" w:hint="default"/>
      </w:rPr>
    </w:lvl>
    <w:lvl w:ilvl="5" w:tplc="B44A1764">
      <w:start w:val="1"/>
      <w:numFmt w:val="bullet"/>
      <w:lvlText w:val=""/>
      <w:lvlJc w:val="left"/>
      <w:pPr>
        <w:ind w:left="3960" w:hanging="360"/>
      </w:pPr>
      <w:rPr>
        <w:rFonts w:ascii="Wingdings" w:hAnsi="Wingdings" w:hint="default"/>
      </w:rPr>
    </w:lvl>
    <w:lvl w:ilvl="6" w:tplc="BEA8A542">
      <w:start w:val="1"/>
      <w:numFmt w:val="bullet"/>
      <w:lvlText w:val=""/>
      <w:lvlJc w:val="left"/>
      <w:pPr>
        <w:ind w:left="4680" w:hanging="360"/>
      </w:pPr>
      <w:rPr>
        <w:rFonts w:ascii="Symbol" w:hAnsi="Symbol" w:hint="default"/>
      </w:rPr>
    </w:lvl>
    <w:lvl w:ilvl="7" w:tplc="7F347992">
      <w:start w:val="1"/>
      <w:numFmt w:val="bullet"/>
      <w:lvlText w:val="o"/>
      <w:lvlJc w:val="left"/>
      <w:pPr>
        <w:ind w:left="5400" w:hanging="360"/>
      </w:pPr>
      <w:rPr>
        <w:rFonts w:ascii="Courier New" w:hAnsi="Courier New" w:hint="default"/>
      </w:rPr>
    </w:lvl>
    <w:lvl w:ilvl="8" w:tplc="58588232">
      <w:start w:val="1"/>
      <w:numFmt w:val="bullet"/>
      <w:lvlText w:val=""/>
      <w:lvlJc w:val="left"/>
      <w:pPr>
        <w:ind w:left="6120" w:hanging="360"/>
      </w:pPr>
      <w:rPr>
        <w:rFonts w:ascii="Wingdings" w:hAnsi="Wingdings" w:hint="default"/>
      </w:rPr>
    </w:lvl>
  </w:abstractNum>
  <w:abstractNum w:abstractNumId="4" w15:restartNumberingAfterBreak="0">
    <w:nsid w:val="162950E6"/>
    <w:multiLevelType w:val="multilevel"/>
    <w:tmpl w:val="BCF6A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BE2B26"/>
    <w:multiLevelType w:val="hybridMultilevel"/>
    <w:tmpl w:val="A8F2F148"/>
    <w:lvl w:ilvl="0" w:tplc="04130019">
      <w:start w:val="1"/>
      <w:numFmt w:val="lowerLetter"/>
      <w:lvlText w:val="%1."/>
      <w:lvlJc w:val="left"/>
      <w:pPr>
        <w:ind w:left="720" w:hanging="360"/>
      </w:pPr>
    </w:lvl>
    <w:lvl w:ilvl="1" w:tplc="09B47954">
      <w:numFmt w:val="bullet"/>
      <w:lvlText w:val="•"/>
      <w:lvlJc w:val="left"/>
      <w:pPr>
        <w:ind w:left="1800" w:hanging="720"/>
      </w:pPr>
      <w:rPr>
        <w:rFonts w:ascii="Poppins" w:eastAsia="Calibri" w:hAnsi="Poppins" w:cs="Poppin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DC64BB5"/>
    <w:multiLevelType w:val="hybridMultilevel"/>
    <w:tmpl w:val="446AF33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03344DA"/>
    <w:multiLevelType w:val="multilevel"/>
    <w:tmpl w:val="4E742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A23D3B"/>
    <w:multiLevelType w:val="multilevel"/>
    <w:tmpl w:val="6D2E1F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55149D"/>
    <w:multiLevelType w:val="hybridMultilevel"/>
    <w:tmpl w:val="055291F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44B5BD5"/>
    <w:multiLevelType w:val="hybridMultilevel"/>
    <w:tmpl w:val="93A8371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C8D3736"/>
    <w:multiLevelType w:val="hybridMultilevel"/>
    <w:tmpl w:val="C718839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3E911DE"/>
    <w:multiLevelType w:val="hybridMultilevel"/>
    <w:tmpl w:val="552ABA3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AFD2187"/>
    <w:multiLevelType w:val="hybridMultilevel"/>
    <w:tmpl w:val="FC34E96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DA85D7E"/>
    <w:multiLevelType w:val="multilevel"/>
    <w:tmpl w:val="0CD25A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230E90"/>
    <w:multiLevelType w:val="hybridMultilevel"/>
    <w:tmpl w:val="95E2804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9FFACD4"/>
    <w:multiLevelType w:val="hybridMultilevel"/>
    <w:tmpl w:val="748ED398"/>
    <w:lvl w:ilvl="0" w:tplc="2E70FF68">
      <w:start w:val="1"/>
      <w:numFmt w:val="decimal"/>
      <w:lvlText w:val="%1."/>
      <w:lvlJc w:val="left"/>
      <w:pPr>
        <w:ind w:left="720" w:hanging="360"/>
      </w:pPr>
      <w:rPr>
        <w:rFonts w:ascii="Aptos" w:hAnsi="Aptos" w:hint="default"/>
      </w:rPr>
    </w:lvl>
    <w:lvl w:ilvl="1" w:tplc="D39C9CF2">
      <w:start w:val="1"/>
      <w:numFmt w:val="lowerLetter"/>
      <w:lvlText w:val="%2."/>
      <w:lvlJc w:val="left"/>
      <w:pPr>
        <w:ind w:left="1440" w:hanging="360"/>
      </w:pPr>
    </w:lvl>
    <w:lvl w:ilvl="2" w:tplc="833046CC">
      <w:start w:val="1"/>
      <w:numFmt w:val="lowerRoman"/>
      <w:lvlText w:val="%3."/>
      <w:lvlJc w:val="right"/>
      <w:pPr>
        <w:ind w:left="2160" w:hanging="180"/>
      </w:pPr>
    </w:lvl>
    <w:lvl w:ilvl="3" w:tplc="7AA8E294">
      <w:start w:val="1"/>
      <w:numFmt w:val="decimal"/>
      <w:lvlText w:val="%4."/>
      <w:lvlJc w:val="left"/>
      <w:pPr>
        <w:ind w:left="2880" w:hanging="360"/>
      </w:pPr>
    </w:lvl>
    <w:lvl w:ilvl="4" w:tplc="CC26892A">
      <w:start w:val="1"/>
      <w:numFmt w:val="lowerLetter"/>
      <w:lvlText w:val="%5."/>
      <w:lvlJc w:val="left"/>
      <w:pPr>
        <w:ind w:left="3600" w:hanging="360"/>
      </w:pPr>
    </w:lvl>
    <w:lvl w:ilvl="5" w:tplc="813ECFA0">
      <w:start w:val="1"/>
      <w:numFmt w:val="lowerRoman"/>
      <w:lvlText w:val="%6."/>
      <w:lvlJc w:val="right"/>
      <w:pPr>
        <w:ind w:left="4320" w:hanging="180"/>
      </w:pPr>
    </w:lvl>
    <w:lvl w:ilvl="6" w:tplc="CA88380E">
      <w:start w:val="1"/>
      <w:numFmt w:val="decimal"/>
      <w:lvlText w:val="%7."/>
      <w:lvlJc w:val="left"/>
      <w:pPr>
        <w:ind w:left="5040" w:hanging="360"/>
      </w:pPr>
    </w:lvl>
    <w:lvl w:ilvl="7" w:tplc="B9F68B5C">
      <w:start w:val="1"/>
      <w:numFmt w:val="lowerLetter"/>
      <w:lvlText w:val="%8."/>
      <w:lvlJc w:val="left"/>
      <w:pPr>
        <w:ind w:left="5760" w:hanging="360"/>
      </w:pPr>
    </w:lvl>
    <w:lvl w:ilvl="8" w:tplc="D7FECB1A">
      <w:start w:val="1"/>
      <w:numFmt w:val="lowerRoman"/>
      <w:lvlText w:val="%9."/>
      <w:lvlJc w:val="right"/>
      <w:pPr>
        <w:ind w:left="6480" w:hanging="180"/>
      </w:pPr>
    </w:lvl>
  </w:abstractNum>
  <w:abstractNum w:abstractNumId="17" w15:restartNumberingAfterBreak="0">
    <w:nsid w:val="5F16E0B5"/>
    <w:multiLevelType w:val="hybridMultilevel"/>
    <w:tmpl w:val="6E94B8A2"/>
    <w:lvl w:ilvl="0" w:tplc="AE2C833E">
      <w:start w:val="1"/>
      <w:numFmt w:val="decimal"/>
      <w:lvlText w:val="%1."/>
      <w:lvlJc w:val="left"/>
      <w:pPr>
        <w:ind w:left="720" w:hanging="360"/>
      </w:pPr>
    </w:lvl>
    <w:lvl w:ilvl="1" w:tplc="81F05A92">
      <w:start w:val="1"/>
      <w:numFmt w:val="lowerLetter"/>
      <w:lvlText w:val="%2."/>
      <w:lvlJc w:val="left"/>
      <w:pPr>
        <w:ind w:left="1440" w:hanging="360"/>
      </w:pPr>
    </w:lvl>
    <w:lvl w:ilvl="2" w:tplc="FFCCFF4C">
      <w:start w:val="1"/>
      <w:numFmt w:val="lowerRoman"/>
      <w:lvlText w:val="%3."/>
      <w:lvlJc w:val="right"/>
      <w:pPr>
        <w:ind w:left="2160" w:hanging="180"/>
      </w:pPr>
    </w:lvl>
    <w:lvl w:ilvl="3" w:tplc="9A2C04BA">
      <w:start w:val="1"/>
      <w:numFmt w:val="decimal"/>
      <w:lvlText w:val="%4."/>
      <w:lvlJc w:val="left"/>
      <w:pPr>
        <w:ind w:left="2880" w:hanging="360"/>
      </w:pPr>
    </w:lvl>
    <w:lvl w:ilvl="4" w:tplc="AF085658">
      <w:start w:val="1"/>
      <w:numFmt w:val="lowerLetter"/>
      <w:lvlText w:val="%5."/>
      <w:lvlJc w:val="left"/>
      <w:pPr>
        <w:ind w:left="3600" w:hanging="360"/>
      </w:pPr>
    </w:lvl>
    <w:lvl w:ilvl="5" w:tplc="CA20A9C0">
      <w:start w:val="1"/>
      <w:numFmt w:val="lowerRoman"/>
      <w:lvlText w:val="%6."/>
      <w:lvlJc w:val="right"/>
      <w:pPr>
        <w:ind w:left="4320" w:hanging="180"/>
      </w:pPr>
    </w:lvl>
    <w:lvl w:ilvl="6" w:tplc="97A883DC">
      <w:start w:val="1"/>
      <w:numFmt w:val="decimal"/>
      <w:lvlText w:val="%7."/>
      <w:lvlJc w:val="left"/>
      <w:pPr>
        <w:ind w:left="5040" w:hanging="360"/>
      </w:pPr>
    </w:lvl>
    <w:lvl w:ilvl="7" w:tplc="0CEAE544">
      <w:start w:val="1"/>
      <w:numFmt w:val="lowerLetter"/>
      <w:lvlText w:val="%8."/>
      <w:lvlJc w:val="left"/>
      <w:pPr>
        <w:ind w:left="5760" w:hanging="360"/>
      </w:pPr>
    </w:lvl>
    <w:lvl w:ilvl="8" w:tplc="E5B85A5A">
      <w:start w:val="1"/>
      <w:numFmt w:val="lowerRoman"/>
      <w:lvlText w:val="%9."/>
      <w:lvlJc w:val="right"/>
      <w:pPr>
        <w:ind w:left="6480" w:hanging="180"/>
      </w:pPr>
    </w:lvl>
  </w:abstractNum>
  <w:abstractNum w:abstractNumId="18" w15:restartNumberingAfterBreak="0">
    <w:nsid w:val="61D032E8"/>
    <w:multiLevelType w:val="hybridMultilevel"/>
    <w:tmpl w:val="716837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04C0CDC"/>
    <w:multiLevelType w:val="hybridMultilevel"/>
    <w:tmpl w:val="2F24CDBA"/>
    <w:lvl w:ilvl="0" w:tplc="D9B44FBC">
      <w:start w:val="1"/>
      <w:numFmt w:val="bullet"/>
      <w:lvlText w:val="-"/>
      <w:lvlJc w:val="left"/>
      <w:pPr>
        <w:ind w:left="720" w:hanging="360"/>
      </w:pPr>
      <w:rPr>
        <w:rFonts w:ascii="Aptos" w:hAnsi="Aptos" w:hint="default"/>
      </w:rPr>
    </w:lvl>
    <w:lvl w:ilvl="1" w:tplc="7250DD5A">
      <w:start w:val="1"/>
      <w:numFmt w:val="bullet"/>
      <w:lvlText w:val="o"/>
      <w:lvlJc w:val="left"/>
      <w:pPr>
        <w:ind w:left="1440" w:hanging="360"/>
      </w:pPr>
      <w:rPr>
        <w:rFonts w:ascii="Courier New" w:hAnsi="Courier New" w:hint="default"/>
      </w:rPr>
    </w:lvl>
    <w:lvl w:ilvl="2" w:tplc="67B4C35E">
      <w:start w:val="1"/>
      <w:numFmt w:val="bullet"/>
      <w:lvlText w:val=""/>
      <w:lvlJc w:val="left"/>
      <w:pPr>
        <w:ind w:left="2160" w:hanging="360"/>
      </w:pPr>
      <w:rPr>
        <w:rFonts w:ascii="Wingdings" w:hAnsi="Wingdings" w:hint="default"/>
      </w:rPr>
    </w:lvl>
    <w:lvl w:ilvl="3" w:tplc="9608505A">
      <w:start w:val="1"/>
      <w:numFmt w:val="bullet"/>
      <w:lvlText w:val=""/>
      <w:lvlJc w:val="left"/>
      <w:pPr>
        <w:ind w:left="2880" w:hanging="360"/>
      </w:pPr>
      <w:rPr>
        <w:rFonts w:ascii="Symbol" w:hAnsi="Symbol" w:hint="default"/>
      </w:rPr>
    </w:lvl>
    <w:lvl w:ilvl="4" w:tplc="26224736">
      <w:start w:val="1"/>
      <w:numFmt w:val="bullet"/>
      <w:lvlText w:val="o"/>
      <w:lvlJc w:val="left"/>
      <w:pPr>
        <w:ind w:left="3600" w:hanging="360"/>
      </w:pPr>
      <w:rPr>
        <w:rFonts w:ascii="Courier New" w:hAnsi="Courier New" w:hint="default"/>
      </w:rPr>
    </w:lvl>
    <w:lvl w:ilvl="5" w:tplc="51E8C3BE">
      <w:start w:val="1"/>
      <w:numFmt w:val="bullet"/>
      <w:lvlText w:val=""/>
      <w:lvlJc w:val="left"/>
      <w:pPr>
        <w:ind w:left="4320" w:hanging="360"/>
      </w:pPr>
      <w:rPr>
        <w:rFonts w:ascii="Wingdings" w:hAnsi="Wingdings" w:hint="default"/>
      </w:rPr>
    </w:lvl>
    <w:lvl w:ilvl="6" w:tplc="DC621B06">
      <w:start w:val="1"/>
      <w:numFmt w:val="bullet"/>
      <w:lvlText w:val=""/>
      <w:lvlJc w:val="left"/>
      <w:pPr>
        <w:ind w:left="5040" w:hanging="360"/>
      </w:pPr>
      <w:rPr>
        <w:rFonts w:ascii="Symbol" w:hAnsi="Symbol" w:hint="default"/>
      </w:rPr>
    </w:lvl>
    <w:lvl w:ilvl="7" w:tplc="2E5839E0">
      <w:start w:val="1"/>
      <w:numFmt w:val="bullet"/>
      <w:lvlText w:val="o"/>
      <w:lvlJc w:val="left"/>
      <w:pPr>
        <w:ind w:left="5760" w:hanging="360"/>
      </w:pPr>
      <w:rPr>
        <w:rFonts w:ascii="Courier New" w:hAnsi="Courier New" w:hint="default"/>
      </w:rPr>
    </w:lvl>
    <w:lvl w:ilvl="8" w:tplc="8F8A41A0">
      <w:start w:val="1"/>
      <w:numFmt w:val="bullet"/>
      <w:lvlText w:val=""/>
      <w:lvlJc w:val="left"/>
      <w:pPr>
        <w:ind w:left="6480" w:hanging="360"/>
      </w:pPr>
      <w:rPr>
        <w:rFonts w:ascii="Wingdings" w:hAnsi="Wingdings" w:hint="default"/>
      </w:rPr>
    </w:lvl>
  </w:abstractNum>
  <w:abstractNum w:abstractNumId="20" w15:restartNumberingAfterBreak="0">
    <w:nsid w:val="7F250733"/>
    <w:multiLevelType w:val="multilevel"/>
    <w:tmpl w:val="B4DCC9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F830B2"/>
    <w:multiLevelType w:val="multilevel"/>
    <w:tmpl w:val="D06094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156539">
    <w:abstractNumId w:val="2"/>
  </w:num>
  <w:num w:numId="2" w16cid:durableId="1691028737">
    <w:abstractNumId w:val="19"/>
  </w:num>
  <w:num w:numId="3" w16cid:durableId="1203446044">
    <w:abstractNumId w:val="16"/>
  </w:num>
  <w:num w:numId="4" w16cid:durableId="2138796478">
    <w:abstractNumId w:val="3"/>
  </w:num>
  <w:num w:numId="5" w16cid:durableId="898591253">
    <w:abstractNumId w:val="17"/>
  </w:num>
  <w:num w:numId="6" w16cid:durableId="1037782657">
    <w:abstractNumId w:val="7"/>
  </w:num>
  <w:num w:numId="7" w16cid:durableId="1912688322">
    <w:abstractNumId w:val="14"/>
  </w:num>
  <w:num w:numId="8" w16cid:durableId="475533980">
    <w:abstractNumId w:val="8"/>
  </w:num>
  <w:num w:numId="9" w16cid:durableId="459501184">
    <w:abstractNumId w:val="4"/>
  </w:num>
  <w:num w:numId="10" w16cid:durableId="1659118125">
    <w:abstractNumId w:val="21"/>
  </w:num>
  <w:num w:numId="11" w16cid:durableId="1929338500">
    <w:abstractNumId w:val="0"/>
  </w:num>
  <w:num w:numId="12" w16cid:durableId="1789814583">
    <w:abstractNumId w:val="20"/>
  </w:num>
  <w:num w:numId="13" w16cid:durableId="929895820">
    <w:abstractNumId w:val="15"/>
  </w:num>
  <w:num w:numId="14" w16cid:durableId="870995959">
    <w:abstractNumId w:val="18"/>
  </w:num>
  <w:num w:numId="15" w16cid:durableId="1089619670">
    <w:abstractNumId w:val="9"/>
  </w:num>
  <w:num w:numId="16" w16cid:durableId="547759684">
    <w:abstractNumId w:val="12"/>
  </w:num>
  <w:num w:numId="17" w16cid:durableId="1436366515">
    <w:abstractNumId w:val="5"/>
  </w:num>
  <w:num w:numId="18" w16cid:durableId="587160432">
    <w:abstractNumId w:val="6"/>
  </w:num>
  <w:num w:numId="19" w16cid:durableId="1936210437">
    <w:abstractNumId w:val="1"/>
  </w:num>
  <w:num w:numId="20" w16cid:durableId="1130781799">
    <w:abstractNumId w:val="10"/>
  </w:num>
  <w:num w:numId="21" w16cid:durableId="1653681282">
    <w:abstractNumId w:val="11"/>
  </w:num>
  <w:num w:numId="22" w16cid:durableId="5557026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3D033F"/>
    <w:rsid w:val="00002C73"/>
    <w:rsid w:val="00016F4E"/>
    <w:rsid w:val="000426C9"/>
    <w:rsid w:val="000514B9"/>
    <w:rsid w:val="0008323B"/>
    <w:rsid w:val="000B4AA5"/>
    <w:rsid w:val="000D14A3"/>
    <w:rsid w:val="000E181F"/>
    <w:rsid w:val="000E411D"/>
    <w:rsid w:val="000E7F51"/>
    <w:rsid w:val="000F47C6"/>
    <w:rsid w:val="000F7172"/>
    <w:rsid w:val="0016165C"/>
    <w:rsid w:val="00170887"/>
    <w:rsid w:val="00182BCA"/>
    <w:rsid w:val="001A77AA"/>
    <w:rsid w:val="00203DE4"/>
    <w:rsid w:val="00221EDF"/>
    <w:rsid w:val="00224128"/>
    <w:rsid w:val="0023010E"/>
    <w:rsid w:val="00231576"/>
    <w:rsid w:val="00245342"/>
    <w:rsid w:val="00250A1D"/>
    <w:rsid w:val="002663DD"/>
    <w:rsid w:val="002777F1"/>
    <w:rsid w:val="00280642"/>
    <w:rsid w:val="002A0E3E"/>
    <w:rsid w:val="002A1C00"/>
    <w:rsid w:val="002B2755"/>
    <w:rsid w:val="002D2E54"/>
    <w:rsid w:val="003045B7"/>
    <w:rsid w:val="00332FA9"/>
    <w:rsid w:val="003361CF"/>
    <w:rsid w:val="00343CF1"/>
    <w:rsid w:val="00346F01"/>
    <w:rsid w:val="00385737"/>
    <w:rsid w:val="0039109D"/>
    <w:rsid w:val="003C60A3"/>
    <w:rsid w:val="003E0101"/>
    <w:rsid w:val="003F06C3"/>
    <w:rsid w:val="00412D90"/>
    <w:rsid w:val="0042126E"/>
    <w:rsid w:val="004446C0"/>
    <w:rsid w:val="00447447"/>
    <w:rsid w:val="004726A8"/>
    <w:rsid w:val="00473821"/>
    <w:rsid w:val="004965EC"/>
    <w:rsid w:val="004D34B0"/>
    <w:rsid w:val="00512D18"/>
    <w:rsid w:val="00513118"/>
    <w:rsid w:val="005940BC"/>
    <w:rsid w:val="006322C3"/>
    <w:rsid w:val="00632DE6"/>
    <w:rsid w:val="00637837"/>
    <w:rsid w:val="00641E0C"/>
    <w:rsid w:val="00641E86"/>
    <w:rsid w:val="00667027"/>
    <w:rsid w:val="00674402"/>
    <w:rsid w:val="0068023D"/>
    <w:rsid w:val="006B121C"/>
    <w:rsid w:val="006B37C2"/>
    <w:rsid w:val="006E0B19"/>
    <w:rsid w:val="006E320D"/>
    <w:rsid w:val="0072045E"/>
    <w:rsid w:val="00721397"/>
    <w:rsid w:val="00731945"/>
    <w:rsid w:val="00742C1B"/>
    <w:rsid w:val="0075781D"/>
    <w:rsid w:val="007C4900"/>
    <w:rsid w:val="007C7F6B"/>
    <w:rsid w:val="008347D6"/>
    <w:rsid w:val="008407AB"/>
    <w:rsid w:val="00860B87"/>
    <w:rsid w:val="00877F04"/>
    <w:rsid w:val="008A28A1"/>
    <w:rsid w:val="008A2968"/>
    <w:rsid w:val="008A65F7"/>
    <w:rsid w:val="008B1D94"/>
    <w:rsid w:val="008B3EE9"/>
    <w:rsid w:val="008E70A2"/>
    <w:rsid w:val="008F1D16"/>
    <w:rsid w:val="0090659E"/>
    <w:rsid w:val="00937CA3"/>
    <w:rsid w:val="00937F26"/>
    <w:rsid w:val="00947463"/>
    <w:rsid w:val="00957414"/>
    <w:rsid w:val="0097571F"/>
    <w:rsid w:val="00992E77"/>
    <w:rsid w:val="009A7283"/>
    <w:rsid w:val="009B2556"/>
    <w:rsid w:val="009C1642"/>
    <w:rsid w:val="009D0965"/>
    <w:rsid w:val="009E2114"/>
    <w:rsid w:val="009E4260"/>
    <w:rsid w:val="009E4520"/>
    <w:rsid w:val="009E5A90"/>
    <w:rsid w:val="009F5EA4"/>
    <w:rsid w:val="00A01965"/>
    <w:rsid w:val="00A1563E"/>
    <w:rsid w:val="00A50345"/>
    <w:rsid w:val="00A62541"/>
    <w:rsid w:val="00A70800"/>
    <w:rsid w:val="00A72999"/>
    <w:rsid w:val="00A801ED"/>
    <w:rsid w:val="00A86033"/>
    <w:rsid w:val="00AB4729"/>
    <w:rsid w:val="00AC0518"/>
    <w:rsid w:val="00AE1084"/>
    <w:rsid w:val="00B070F0"/>
    <w:rsid w:val="00B33D75"/>
    <w:rsid w:val="00B40A30"/>
    <w:rsid w:val="00B42127"/>
    <w:rsid w:val="00B45BAC"/>
    <w:rsid w:val="00B5347B"/>
    <w:rsid w:val="00B64464"/>
    <w:rsid w:val="00B97E0B"/>
    <w:rsid w:val="00BA1042"/>
    <w:rsid w:val="00BA3BA8"/>
    <w:rsid w:val="00BC5081"/>
    <w:rsid w:val="00C01B0D"/>
    <w:rsid w:val="00C06C88"/>
    <w:rsid w:val="00C2373F"/>
    <w:rsid w:val="00C36103"/>
    <w:rsid w:val="00C36B73"/>
    <w:rsid w:val="00C713BF"/>
    <w:rsid w:val="00CA13D9"/>
    <w:rsid w:val="00CB0560"/>
    <w:rsid w:val="00CB3321"/>
    <w:rsid w:val="00CC46AE"/>
    <w:rsid w:val="00CC7209"/>
    <w:rsid w:val="00CE1DE7"/>
    <w:rsid w:val="00CE3C9F"/>
    <w:rsid w:val="00CF033B"/>
    <w:rsid w:val="00D25AA9"/>
    <w:rsid w:val="00D327F3"/>
    <w:rsid w:val="00D33E34"/>
    <w:rsid w:val="00D76DBF"/>
    <w:rsid w:val="00DA7BA9"/>
    <w:rsid w:val="00DC575F"/>
    <w:rsid w:val="00DE58C6"/>
    <w:rsid w:val="00E62428"/>
    <w:rsid w:val="00E66945"/>
    <w:rsid w:val="00E67AF7"/>
    <w:rsid w:val="00E77D63"/>
    <w:rsid w:val="00E918EE"/>
    <w:rsid w:val="00E958DE"/>
    <w:rsid w:val="00E9691B"/>
    <w:rsid w:val="00E96A36"/>
    <w:rsid w:val="00E96DB4"/>
    <w:rsid w:val="00EA43EE"/>
    <w:rsid w:val="00EF0CE1"/>
    <w:rsid w:val="00EF5C73"/>
    <w:rsid w:val="00F0196C"/>
    <w:rsid w:val="00F45045"/>
    <w:rsid w:val="00FC0100"/>
    <w:rsid w:val="00FC36CE"/>
    <w:rsid w:val="00FC6F3A"/>
    <w:rsid w:val="00FC78B4"/>
    <w:rsid w:val="00FD5E2E"/>
    <w:rsid w:val="00FD6471"/>
    <w:rsid w:val="00FD6C9E"/>
    <w:rsid w:val="00FF52FA"/>
    <w:rsid w:val="0191718B"/>
    <w:rsid w:val="02BEFDBB"/>
    <w:rsid w:val="02FAA359"/>
    <w:rsid w:val="02FCD6F9"/>
    <w:rsid w:val="03AB3B04"/>
    <w:rsid w:val="03AC51BE"/>
    <w:rsid w:val="043DAC11"/>
    <w:rsid w:val="04E1DF65"/>
    <w:rsid w:val="05049846"/>
    <w:rsid w:val="0520F7DE"/>
    <w:rsid w:val="0580E837"/>
    <w:rsid w:val="05C9244D"/>
    <w:rsid w:val="05FEA8FD"/>
    <w:rsid w:val="073F5553"/>
    <w:rsid w:val="077EE02F"/>
    <w:rsid w:val="082FDC23"/>
    <w:rsid w:val="08983EA3"/>
    <w:rsid w:val="0B243DE0"/>
    <w:rsid w:val="0BB9DAE0"/>
    <w:rsid w:val="0BC75AC6"/>
    <w:rsid w:val="0C31FC18"/>
    <w:rsid w:val="0C54FC96"/>
    <w:rsid w:val="0CD0EF89"/>
    <w:rsid w:val="0DB665DA"/>
    <w:rsid w:val="0E6BABC0"/>
    <w:rsid w:val="0FCF00D3"/>
    <w:rsid w:val="1015E011"/>
    <w:rsid w:val="11835D22"/>
    <w:rsid w:val="11F84AD9"/>
    <w:rsid w:val="12CF5048"/>
    <w:rsid w:val="12F468B1"/>
    <w:rsid w:val="14475306"/>
    <w:rsid w:val="14573C5F"/>
    <w:rsid w:val="146E7BEC"/>
    <w:rsid w:val="1474B856"/>
    <w:rsid w:val="148C7A7B"/>
    <w:rsid w:val="15172D94"/>
    <w:rsid w:val="15B40E9F"/>
    <w:rsid w:val="1662B536"/>
    <w:rsid w:val="171ACDFF"/>
    <w:rsid w:val="17A38BFA"/>
    <w:rsid w:val="1A6168BC"/>
    <w:rsid w:val="1A773BCA"/>
    <w:rsid w:val="1AC35764"/>
    <w:rsid w:val="1B00C7B9"/>
    <w:rsid w:val="1B458595"/>
    <w:rsid w:val="1B478111"/>
    <w:rsid w:val="1CE1A98E"/>
    <w:rsid w:val="1D8C4796"/>
    <w:rsid w:val="1D8D07C0"/>
    <w:rsid w:val="1D9FB8DB"/>
    <w:rsid w:val="1DF69271"/>
    <w:rsid w:val="1E29CFEA"/>
    <w:rsid w:val="20D97F76"/>
    <w:rsid w:val="211FA6B1"/>
    <w:rsid w:val="2165EE7A"/>
    <w:rsid w:val="21E8846E"/>
    <w:rsid w:val="222583AF"/>
    <w:rsid w:val="22F5C219"/>
    <w:rsid w:val="236628CE"/>
    <w:rsid w:val="23BFE739"/>
    <w:rsid w:val="25330C15"/>
    <w:rsid w:val="25645B53"/>
    <w:rsid w:val="260E0990"/>
    <w:rsid w:val="26DE2F38"/>
    <w:rsid w:val="28D73811"/>
    <w:rsid w:val="28F60D13"/>
    <w:rsid w:val="2B9563B6"/>
    <w:rsid w:val="2C8DA3AF"/>
    <w:rsid w:val="31BB3FC7"/>
    <w:rsid w:val="31DBA88A"/>
    <w:rsid w:val="32AD7085"/>
    <w:rsid w:val="32B68F11"/>
    <w:rsid w:val="32F233CE"/>
    <w:rsid w:val="333318FC"/>
    <w:rsid w:val="34C3F298"/>
    <w:rsid w:val="34E4D16A"/>
    <w:rsid w:val="3663D9C6"/>
    <w:rsid w:val="3666A103"/>
    <w:rsid w:val="368E9541"/>
    <w:rsid w:val="3699FC81"/>
    <w:rsid w:val="373A993E"/>
    <w:rsid w:val="380CF263"/>
    <w:rsid w:val="388D6340"/>
    <w:rsid w:val="39115318"/>
    <w:rsid w:val="394805E3"/>
    <w:rsid w:val="397CDE43"/>
    <w:rsid w:val="3BBECB3A"/>
    <w:rsid w:val="3C041AB4"/>
    <w:rsid w:val="3C218A77"/>
    <w:rsid w:val="3C21A4B6"/>
    <w:rsid w:val="3E272002"/>
    <w:rsid w:val="3EE5A959"/>
    <w:rsid w:val="3F49ED81"/>
    <w:rsid w:val="3F916D1A"/>
    <w:rsid w:val="40A9E4D3"/>
    <w:rsid w:val="410495C6"/>
    <w:rsid w:val="4254E383"/>
    <w:rsid w:val="42899F10"/>
    <w:rsid w:val="430B232C"/>
    <w:rsid w:val="44606F81"/>
    <w:rsid w:val="4463F43D"/>
    <w:rsid w:val="45E517EA"/>
    <w:rsid w:val="462B8276"/>
    <w:rsid w:val="464A4279"/>
    <w:rsid w:val="466ED0D2"/>
    <w:rsid w:val="46B84860"/>
    <w:rsid w:val="478AE925"/>
    <w:rsid w:val="484659C1"/>
    <w:rsid w:val="488C8217"/>
    <w:rsid w:val="48A019AD"/>
    <w:rsid w:val="48E5F3D3"/>
    <w:rsid w:val="494689C9"/>
    <w:rsid w:val="49D38D52"/>
    <w:rsid w:val="4AF53B5F"/>
    <w:rsid w:val="4B245D74"/>
    <w:rsid w:val="4B7487A8"/>
    <w:rsid w:val="4CB50FBC"/>
    <w:rsid w:val="4CD6A416"/>
    <w:rsid w:val="4F246916"/>
    <w:rsid w:val="4FBE79D5"/>
    <w:rsid w:val="507692AB"/>
    <w:rsid w:val="50EDD43C"/>
    <w:rsid w:val="521AABAE"/>
    <w:rsid w:val="52AE4C23"/>
    <w:rsid w:val="53A11045"/>
    <w:rsid w:val="54E16484"/>
    <w:rsid w:val="554C113B"/>
    <w:rsid w:val="559C2F42"/>
    <w:rsid w:val="562926EE"/>
    <w:rsid w:val="56E91956"/>
    <w:rsid w:val="5709F2D1"/>
    <w:rsid w:val="58F727C2"/>
    <w:rsid w:val="58FA98B5"/>
    <w:rsid w:val="5B3D033F"/>
    <w:rsid w:val="5B60D05B"/>
    <w:rsid w:val="5BA54C11"/>
    <w:rsid w:val="5D701AC3"/>
    <w:rsid w:val="5DA2A6D9"/>
    <w:rsid w:val="5DF60B74"/>
    <w:rsid w:val="5E10323F"/>
    <w:rsid w:val="5E3A0BDA"/>
    <w:rsid w:val="5E894684"/>
    <w:rsid w:val="5F6C6AB1"/>
    <w:rsid w:val="604A0BF6"/>
    <w:rsid w:val="61CDA8AC"/>
    <w:rsid w:val="62085A2C"/>
    <w:rsid w:val="628A472F"/>
    <w:rsid w:val="62C4415A"/>
    <w:rsid w:val="632955A4"/>
    <w:rsid w:val="644343CA"/>
    <w:rsid w:val="67156188"/>
    <w:rsid w:val="672B7504"/>
    <w:rsid w:val="68907955"/>
    <w:rsid w:val="6903734F"/>
    <w:rsid w:val="69436638"/>
    <w:rsid w:val="6A430F38"/>
    <w:rsid w:val="6A9DCB39"/>
    <w:rsid w:val="6BE4F02D"/>
    <w:rsid w:val="6C1D5047"/>
    <w:rsid w:val="6C31017E"/>
    <w:rsid w:val="6C39F6DA"/>
    <w:rsid w:val="6C402E24"/>
    <w:rsid w:val="6D87B38C"/>
    <w:rsid w:val="6DDFC6CA"/>
    <w:rsid w:val="6E810491"/>
    <w:rsid w:val="6F60828E"/>
    <w:rsid w:val="6FA0A039"/>
    <w:rsid w:val="6FA75B21"/>
    <w:rsid w:val="704B6C90"/>
    <w:rsid w:val="710FF810"/>
    <w:rsid w:val="71334AC4"/>
    <w:rsid w:val="7151C7F0"/>
    <w:rsid w:val="73437CB5"/>
    <w:rsid w:val="73BE09D0"/>
    <w:rsid w:val="7415B1BE"/>
    <w:rsid w:val="74B3597D"/>
    <w:rsid w:val="751A2FEF"/>
    <w:rsid w:val="76417DAE"/>
    <w:rsid w:val="76AB41A9"/>
    <w:rsid w:val="77987A4B"/>
    <w:rsid w:val="7858FB88"/>
    <w:rsid w:val="7894052D"/>
    <w:rsid w:val="789A34D8"/>
    <w:rsid w:val="78D51B1C"/>
    <w:rsid w:val="79DC837A"/>
    <w:rsid w:val="79F8C8A2"/>
    <w:rsid w:val="7A36715B"/>
    <w:rsid w:val="7C85E044"/>
    <w:rsid w:val="7D038EE7"/>
    <w:rsid w:val="7DCF8FA7"/>
    <w:rsid w:val="7E525AAF"/>
    <w:rsid w:val="7F1A41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D033F"/>
  <w15:chartTrackingRefBased/>
  <w15:docId w15:val="{EA36A5EE-ABAD-447E-9CE3-40F01679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06C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397CDE43"/>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E958DE"/>
    <w:rPr>
      <w:b/>
      <w:bCs/>
    </w:rPr>
  </w:style>
  <w:style w:type="character" w:customStyle="1" w:styleId="OnderwerpvanopmerkingChar">
    <w:name w:val="Onderwerp van opmerking Char"/>
    <w:basedOn w:val="TekstopmerkingChar"/>
    <w:link w:val="Onderwerpvanopmerking"/>
    <w:uiPriority w:val="99"/>
    <w:semiHidden/>
    <w:rsid w:val="00E958DE"/>
    <w:rPr>
      <w:b/>
      <w:bCs/>
      <w:sz w:val="20"/>
      <w:szCs w:val="20"/>
    </w:rPr>
  </w:style>
  <w:style w:type="paragraph" w:customStyle="1" w:styleId="paragraph">
    <w:name w:val="paragraph"/>
    <w:basedOn w:val="Standaard"/>
    <w:rsid w:val="00B45BA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rsid w:val="00B45BAC"/>
  </w:style>
  <w:style w:type="character" w:customStyle="1" w:styleId="eop">
    <w:name w:val="eop"/>
    <w:basedOn w:val="Standaardalinea-lettertype"/>
    <w:rsid w:val="00B45BAC"/>
  </w:style>
  <w:style w:type="paragraph" w:styleId="Koptekst">
    <w:name w:val="header"/>
    <w:basedOn w:val="Standaard"/>
    <w:link w:val="KoptekstChar"/>
    <w:uiPriority w:val="99"/>
    <w:unhideWhenUsed/>
    <w:rsid w:val="00B45B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5BAC"/>
  </w:style>
  <w:style w:type="paragraph" w:styleId="Voettekst">
    <w:name w:val="footer"/>
    <w:basedOn w:val="Standaard"/>
    <w:link w:val="VoettekstChar"/>
    <w:uiPriority w:val="99"/>
    <w:unhideWhenUsed/>
    <w:rsid w:val="00B45B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5BAC"/>
  </w:style>
  <w:style w:type="character" w:customStyle="1" w:styleId="Kop1Char">
    <w:name w:val="Kop 1 Char"/>
    <w:basedOn w:val="Standaardalinea-lettertype"/>
    <w:link w:val="Kop1"/>
    <w:uiPriority w:val="9"/>
    <w:rsid w:val="003F06C3"/>
    <w:rPr>
      <w:rFonts w:asciiTheme="majorHAnsi" w:eastAsiaTheme="majorEastAsia" w:hAnsiTheme="majorHAnsi" w:cstheme="majorBidi"/>
      <w:color w:val="0F4761" w:themeColor="accent1" w:themeShade="BF"/>
      <w:kern w:val="2"/>
      <w:sz w:val="40"/>
      <w:szCs w:val="40"/>
      <w14:ligatures w14:val="standardContextual"/>
    </w:rPr>
  </w:style>
  <w:style w:type="paragraph" w:styleId="Titel">
    <w:name w:val="Title"/>
    <w:basedOn w:val="Standaard"/>
    <w:next w:val="Standaard"/>
    <w:link w:val="TitelChar"/>
    <w:uiPriority w:val="10"/>
    <w:qFormat/>
    <w:rsid w:val="003F06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06C3"/>
    <w:rPr>
      <w:rFonts w:asciiTheme="majorHAnsi" w:eastAsiaTheme="majorEastAsia" w:hAnsiTheme="majorHAnsi" w:cstheme="majorBidi"/>
      <w:spacing w:val="-10"/>
      <w:kern w:val="28"/>
      <w:sz w:val="56"/>
      <w:szCs w:val="56"/>
    </w:rPr>
  </w:style>
  <w:style w:type="paragraph" w:styleId="Bijschrift">
    <w:name w:val="caption"/>
    <w:basedOn w:val="Standaard"/>
    <w:next w:val="Standaard"/>
    <w:uiPriority w:val="35"/>
    <w:unhideWhenUsed/>
    <w:qFormat/>
    <w:rsid w:val="003F06C3"/>
    <w:pPr>
      <w:spacing w:after="200" w:line="240" w:lineRule="auto"/>
    </w:pPr>
    <w:rPr>
      <w:i/>
      <w:iCs/>
      <w:color w:val="0E2841" w:themeColor="text2"/>
      <w:sz w:val="18"/>
      <w:szCs w:val="18"/>
    </w:rPr>
  </w:style>
  <w:style w:type="paragraph" w:styleId="Geenafstand">
    <w:name w:val="No Spacing"/>
    <w:uiPriority w:val="1"/>
    <w:qFormat/>
    <w:rsid w:val="003F06C3"/>
    <w:pPr>
      <w:spacing w:after="0" w:line="240" w:lineRule="auto"/>
    </w:pPr>
    <w:rPr>
      <w:rFonts w:ascii="Arial" w:eastAsia="Times New Roman" w:hAnsi="Arial" w:cs="Times New Roman"/>
      <w:sz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07057">
      <w:bodyDiv w:val="1"/>
      <w:marLeft w:val="0"/>
      <w:marRight w:val="0"/>
      <w:marTop w:val="0"/>
      <w:marBottom w:val="0"/>
      <w:divBdr>
        <w:top w:val="none" w:sz="0" w:space="0" w:color="auto"/>
        <w:left w:val="none" w:sz="0" w:space="0" w:color="auto"/>
        <w:bottom w:val="none" w:sz="0" w:space="0" w:color="auto"/>
        <w:right w:val="none" w:sz="0" w:space="0" w:color="auto"/>
      </w:divBdr>
      <w:divsChild>
        <w:div w:id="40174906">
          <w:marLeft w:val="0"/>
          <w:marRight w:val="0"/>
          <w:marTop w:val="0"/>
          <w:marBottom w:val="0"/>
          <w:divBdr>
            <w:top w:val="none" w:sz="0" w:space="0" w:color="auto"/>
            <w:left w:val="none" w:sz="0" w:space="0" w:color="auto"/>
            <w:bottom w:val="none" w:sz="0" w:space="0" w:color="auto"/>
            <w:right w:val="none" w:sz="0" w:space="0" w:color="auto"/>
          </w:divBdr>
          <w:divsChild>
            <w:div w:id="1915968729">
              <w:marLeft w:val="0"/>
              <w:marRight w:val="0"/>
              <w:marTop w:val="0"/>
              <w:marBottom w:val="0"/>
              <w:divBdr>
                <w:top w:val="none" w:sz="0" w:space="0" w:color="auto"/>
                <w:left w:val="none" w:sz="0" w:space="0" w:color="auto"/>
                <w:bottom w:val="none" w:sz="0" w:space="0" w:color="auto"/>
                <w:right w:val="none" w:sz="0" w:space="0" w:color="auto"/>
              </w:divBdr>
              <w:divsChild>
                <w:div w:id="1589608426">
                  <w:marLeft w:val="0"/>
                  <w:marRight w:val="0"/>
                  <w:marTop w:val="0"/>
                  <w:marBottom w:val="0"/>
                  <w:divBdr>
                    <w:top w:val="none" w:sz="0" w:space="0" w:color="auto"/>
                    <w:left w:val="none" w:sz="0" w:space="0" w:color="auto"/>
                    <w:bottom w:val="none" w:sz="0" w:space="0" w:color="auto"/>
                    <w:right w:val="none" w:sz="0" w:space="0" w:color="auto"/>
                  </w:divBdr>
                  <w:divsChild>
                    <w:div w:id="4331437">
                      <w:marLeft w:val="0"/>
                      <w:marRight w:val="0"/>
                      <w:marTop w:val="0"/>
                      <w:marBottom w:val="0"/>
                      <w:divBdr>
                        <w:top w:val="none" w:sz="0" w:space="0" w:color="auto"/>
                        <w:left w:val="none" w:sz="0" w:space="0" w:color="auto"/>
                        <w:bottom w:val="none" w:sz="0" w:space="0" w:color="auto"/>
                        <w:right w:val="none" w:sz="0" w:space="0" w:color="auto"/>
                      </w:divBdr>
                      <w:divsChild>
                        <w:div w:id="751782233">
                          <w:marLeft w:val="0"/>
                          <w:marRight w:val="0"/>
                          <w:marTop w:val="0"/>
                          <w:marBottom w:val="0"/>
                          <w:divBdr>
                            <w:top w:val="none" w:sz="0" w:space="0" w:color="auto"/>
                            <w:left w:val="none" w:sz="0" w:space="0" w:color="auto"/>
                            <w:bottom w:val="none" w:sz="0" w:space="0" w:color="auto"/>
                            <w:right w:val="none" w:sz="0" w:space="0" w:color="auto"/>
                          </w:divBdr>
                        </w:div>
                      </w:divsChild>
                    </w:div>
                    <w:div w:id="87124213">
                      <w:marLeft w:val="0"/>
                      <w:marRight w:val="0"/>
                      <w:marTop w:val="0"/>
                      <w:marBottom w:val="0"/>
                      <w:divBdr>
                        <w:top w:val="none" w:sz="0" w:space="0" w:color="auto"/>
                        <w:left w:val="none" w:sz="0" w:space="0" w:color="auto"/>
                        <w:bottom w:val="none" w:sz="0" w:space="0" w:color="auto"/>
                        <w:right w:val="none" w:sz="0" w:space="0" w:color="auto"/>
                      </w:divBdr>
                      <w:divsChild>
                        <w:div w:id="1413892975">
                          <w:marLeft w:val="0"/>
                          <w:marRight w:val="0"/>
                          <w:marTop w:val="0"/>
                          <w:marBottom w:val="0"/>
                          <w:divBdr>
                            <w:top w:val="none" w:sz="0" w:space="0" w:color="auto"/>
                            <w:left w:val="none" w:sz="0" w:space="0" w:color="auto"/>
                            <w:bottom w:val="none" w:sz="0" w:space="0" w:color="auto"/>
                            <w:right w:val="none" w:sz="0" w:space="0" w:color="auto"/>
                          </w:divBdr>
                        </w:div>
                      </w:divsChild>
                    </w:div>
                    <w:div w:id="100230191">
                      <w:marLeft w:val="0"/>
                      <w:marRight w:val="0"/>
                      <w:marTop w:val="0"/>
                      <w:marBottom w:val="0"/>
                      <w:divBdr>
                        <w:top w:val="none" w:sz="0" w:space="0" w:color="auto"/>
                        <w:left w:val="none" w:sz="0" w:space="0" w:color="auto"/>
                        <w:bottom w:val="none" w:sz="0" w:space="0" w:color="auto"/>
                        <w:right w:val="none" w:sz="0" w:space="0" w:color="auto"/>
                      </w:divBdr>
                      <w:divsChild>
                        <w:div w:id="2114208866">
                          <w:marLeft w:val="0"/>
                          <w:marRight w:val="0"/>
                          <w:marTop w:val="0"/>
                          <w:marBottom w:val="0"/>
                          <w:divBdr>
                            <w:top w:val="none" w:sz="0" w:space="0" w:color="auto"/>
                            <w:left w:val="none" w:sz="0" w:space="0" w:color="auto"/>
                            <w:bottom w:val="none" w:sz="0" w:space="0" w:color="auto"/>
                            <w:right w:val="none" w:sz="0" w:space="0" w:color="auto"/>
                          </w:divBdr>
                        </w:div>
                      </w:divsChild>
                    </w:div>
                    <w:div w:id="105855622">
                      <w:marLeft w:val="0"/>
                      <w:marRight w:val="0"/>
                      <w:marTop w:val="0"/>
                      <w:marBottom w:val="0"/>
                      <w:divBdr>
                        <w:top w:val="none" w:sz="0" w:space="0" w:color="auto"/>
                        <w:left w:val="none" w:sz="0" w:space="0" w:color="auto"/>
                        <w:bottom w:val="none" w:sz="0" w:space="0" w:color="auto"/>
                        <w:right w:val="none" w:sz="0" w:space="0" w:color="auto"/>
                      </w:divBdr>
                      <w:divsChild>
                        <w:div w:id="1005668854">
                          <w:marLeft w:val="0"/>
                          <w:marRight w:val="0"/>
                          <w:marTop w:val="0"/>
                          <w:marBottom w:val="0"/>
                          <w:divBdr>
                            <w:top w:val="none" w:sz="0" w:space="0" w:color="auto"/>
                            <w:left w:val="none" w:sz="0" w:space="0" w:color="auto"/>
                            <w:bottom w:val="none" w:sz="0" w:space="0" w:color="auto"/>
                            <w:right w:val="none" w:sz="0" w:space="0" w:color="auto"/>
                          </w:divBdr>
                        </w:div>
                      </w:divsChild>
                    </w:div>
                    <w:div w:id="157115876">
                      <w:marLeft w:val="0"/>
                      <w:marRight w:val="0"/>
                      <w:marTop w:val="0"/>
                      <w:marBottom w:val="0"/>
                      <w:divBdr>
                        <w:top w:val="none" w:sz="0" w:space="0" w:color="auto"/>
                        <w:left w:val="none" w:sz="0" w:space="0" w:color="auto"/>
                        <w:bottom w:val="none" w:sz="0" w:space="0" w:color="auto"/>
                        <w:right w:val="none" w:sz="0" w:space="0" w:color="auto"/>
                      </w:divBdr>
                      <w:divsChild>
                        <w:div w:id="974796991">
                          <w:marLeft w:val="0"/>
                          <w:marRight w:val="0"/>
                          <w:marTop w:val="0"/>
                          <w:marBottom w:val="0"/>
                          <w:divBdr>
                            <w:top w:val="none" w:sz="0" w:space="0" w:color="auto"/>
                            <w:left w:val="none" w:sz="0" w:space="0" w:color="auto"/>
                            <w:bottom w:val="none" w:sz="0" w:space="0" w:color="auto"/>
                            <w:right w:val="none" w:sz="0" w:space="0" w:color="auto"/>
                          </w:divBdr>
                        </w:div>
                      </w:divsChild>
                    </w:div>
                    <w:div w:id="174199197">
                      <w:marLeft w:val="0"/>
                      <w:marRight w:val="0"/>
                      <w:marTop w:val="0"/>
                      <w:marBottom w:val="0"/>
                      <w:divBdr>
                        <w:top w:val="none" w:sz="0" w:space="0" w:color="auto"/>
                        <w:left w:val="none" w:sz="0" w:space="0" w:color="auto"/>
                        <w:bottom w:val="none" w:sz="0" w:space="0" w:color="auto"/>
                        <w:right w:val="none" w:sz="0" w:space="0" w:color="auto"/>
                      </w:divBdr>
                      <w:divsChild>
                        <w:div w:id="671371330">
                          <w:marLeft w:val="0"/>
                          <w:marRight w:val="0"/>
                          <w:marTop w:val="0"/>
                          <w:marBottom w:val="0"/>
                          <w:divBdr>
                            <w:top w:val="none" w:sz="0" w:space="0" w:color="auto"/>
                            <w:left w:val="none" w:sz="0" w:space="0" w:color="auto"/>
                            <w:bottom w:val="none" w:sz="0" w:space="0" w:color="auto"/>
                            <w:right w:val="none" w:sz="0" w:space="0" w:color="auto"/>
                          </w:divBdr>
                        </w:div>
                      </w:divsChild>
                    </w:div>
                    <w:div w:id="191496717">
                      <w:marLeft w:val="0"/>
                      <w:marRight w:val="0"/>
                      <w:marTop w:val="0"/>
                      <w:marBottom w:val="0"/>
                      <w:divBdr>
                        <w:top w:val="none" w:sz="0" w:space="0" w:color="auto"/>
                        <w:left w:val="none" w:sz="0" w:space="0" w:color="auto"/>
                        <w:bottom w:val="none" w:sz="0" w:space="0" w:color="auto"/>
                        <w:right w:val="none" w:sz="0" w:space="0" w:color="auto"/>
                      </w:divBdr>
                      <w:divsChild>
                        <w:div w:id="1562254615">
                          <w:marLeft w:val="0"/>
                          <w:marRight w:val="0"/>
                          <w:marTop w:val="0"/>
                          <w:marBottom w:val="0"/>
                          <w:divBdr>
                            <w:top w:val="none" w:sz="0" w:space="0" w:color="auto"/>
                            <w:left w:val="none" w:sz="0" w:space="0" w:color="auto"/>
                            <w:bottom w:val="none" w:sz="0" w:space="0" w:color="auto"/>
                            <w:right w:val="none" w:sz="0" w:space="0" w:color="auto"/>
                          </w:divBdr>
                        </w:div>
                      </w:divsChild>
                    </w:div>
                    <w:div w:id="299502638">
                      <w:marLeft w:val="0"/>
                      <w:marRight w:val="0"/>
                      <w:marTop w:val="0"/>
                      <w:marBottom w:val="0"/>
                      <w:divBdr>
                        <w:top w:val="none" w:sz="0" w:space="0" w:color="auto"/>
                        <w:left w:val="none" w:sz="0" w:space="0" w:color="auto"/>
                        <w:bottom w:val="none" w:sz="0" w:space="0" w:color="auto"/>
                        <w:right w:val="none" w:sz="0" w:space="0" w:color="auto"/>
                      </w:divBdr>
                      <w:divsChild>
                        <w:div w:id="922028627">
                          <w:marLeft w:val="0"/>
                          <w:marRight w:val="0"/>
                          <w:marTop w:val="0"/>
                          <w:marBottom w:val="0"/>
                          <w:divBdr>
                            <w:top w:val="none" w:sz="0" w:space="0" w:color="auto"/>
                            <w:left w:val="none" w:sz="0" w:space="0" w:color="auto"/>
                            <w:bottom w:val="none" w:sz="0" w:space="0" w:color="auto"/>
                            <w:right w:val="none" w:sz="0" w:space="0" w:color="auto"/>
                          </w:divBdr>
                        </w:div>
                      </w:divsChild>
                    </w:div>
                    <w:div w:id="369107545">
                      <w:marLeft w:val="0"/>
                      <w:marRight w:val="0"/>
                      <w:marTop w:val="0"/>
                      <w:marBottom w:val="0"/>
                      <w:divBdr>
                        <w:top w:val="none" w:sz="0" w:space="0" w:color="auto"/>
                        <w:left w:val="none" w:sz="0" w:space="0" w:color="auto"/>
                        <w:bottom w:val="none" w:sz="0" w:space="0" w:color="auto"/>
                        <w:right w:val="none" w:sz="0" w:space="0" w:color="auto"/>
                      </w:divBdr>
                      <w:divsChild>
                        <w:div w:id="18316091">
                          <w:marLeft w:val="0"/>
                          <w:marRight w:val="0"/>
                          <w:marTop w:val="0"/>
                          <w:marBottom w:val="0"/>
                          <w:divBdr>
                            <w:top w:val="none" w:sz="0" w:space="0" w:color="auto"/>
                            <w:left w:val="none" w:sz="0" w:space="0" w:color="auto"/>
                            <w:bottom w:val="none" w:sz="0" w:space="0" w:color="auto"/>
                            <w:right w:val="none" w:sz="0" w:space="0" w:color="auto"/>
                          </w:divBdr>
                        </w:div>
                        <w:div w:id="301272833">
                          <w:marLeft w:val="0"/>
                          <w:marRight w:val="0"/>
                          <w:marTop w:val="0"/>
                          <w:marBottom w:val="0"/>
                          <w:divBdr>
                            <w:top w:val="none" w:sz="0" w:space="0" w:color="auto"/>
                            <w:left w:val="none" w:sz="0" w:space="0" w:color="auto"/>
                            <w:bottom w:val="none" w:sz="0" w:space="0" w:color="auto"/>
                            <w:right w:val="none" w:sz="0" w:space="0" w:color="auto"/>
                          </w:divBdr>
                        </w:div>
                        <w:div w:id="865676213">
                          <w:marLeft w:val="0"/>
                          <w:marRight w:val="0"/>
                          <w:marTop w:val="0"/>
                          <w:marBottom w:val="0"/>
                          <w:divBdr>
                            <w:top w:val="none" w:sz="0" w:space="0" w:color="auto"/>
                            <w:left w:val="none" w:sz="0" w:space="0" w:color="auto"/>
                            <w:bottom w:val="none" w:sz="0" w:space="0" w:color="auto"/>
                            <w:right w:val="none" w:sz="0" w:space="0" w:color="auto"/>
                          </w:divBdr>
                        </w:div>
                        <w:div w:id="1017194202">
                          <w:marLeft w:val="0"/>
                          <w:marRight w:val="0"/>
                          <w:marTop w:val="0"/>
                          <w:marBottom w:val="0"/>
                          <w:divBdr>
                            <w:top w:val="none" w:sz="0" w:space="0" w:color="auto"/>
                            <w:left w:val="none" w:sz="0" w:space="0" w:color="auto"/>
                            <w:bottom w:val="none" w:sz="0" w:space="0" w:color="auto"/>
                            <w:right w:val="none" w:sz="0" w:space="0" w:color="auto"/>
                          </w:divBdr>
                        </w:div>
                        <w:div w:id="1091466699">
                          <w:marLeft w:val="0"/>
                          <w:marRight w:val="0"/>
                          <w:marTop w:val="0"/>
                          <w:marBottom w:val="0"/>
                          <w:divBdr>
                            <w:top w:val="none" w:sz="0" w:space="0" w:color="auto"/>
                            <w:left w:val="none" w:sz="0" w:space="0" w:color="auto"/>
                            <w:bottom w:val="none" w:sz="0" w:space="0" w:color="auto"/>
                            <w:right w:val="none" w:sz="0" w:space="0" w:color="auto"/>
                          </w:divBdr>
                        </w:div>
                        <w:div w:id="1221210575">
                          <w:marLeft w:val="0"/>
                          <w:marRight w:val="0"/>
                          <w:marTop w:val="0"/>
                          <w:marBottom w:val="0"/>
                          <w:divBdr>
                            <w:top w:val="none" w:sz="0" w:space="0" w:color="auto"/>
                            <w:left w:val="none" w:sz="0" w:space="0" w:color="auto"/>
                            <w:bottom w:val="none" w:sz="0" w:space="0" w:color="auto"/>
                            <w:right w:val="none" w:sz="0" w:space="0" w:color="auto"/>
                          </w:divBdr>
                        </w:div>
                        <w:div w:id="1541278994">
                          <w:marLeft w:val="0"/>
                          <w:marRight w:val="0"/>
                          <w:marTop w:val="0"/>
                          <w:marBottom w:val="0"/>
                          <w:divBdr>
                            <w:top w:val="none" w:sz="0" w:space="0" w:color="auto"/>
                            <w:left w:val="none" w:sz="0" w:space="0" w:color="auto"/>
                            <w:bottom w:val="none" w:sz="0" w:space="0" w:color="auto"/>
                            <w:right w:val="none" w:sz="0" w:space="0" w:color="auto"/>
                          </w:divBdr>
                        </w:div>
                        <w:div w:id="1587616044">
                          <w:marLeft w:val="0"/>
                          <w:marRight w:val="0"/>
                          <w:marTop w:val="0"/>
                          <w:marBottom w:val="0"/>
                          <w:divBdr>
                            <w:top w:val="none" w:sz="0" w:space="0" w:color="auto"/>
                            <w:left w:val="none" w:sz="0" w:space="0" w:color="auto"/>
                            <w:bottom w:val="none" w:sz="0" w:space="0" w:color="auto"/>
                            <w:right w:val="none" w:sz="0" w:space="0" w:color="auto"/>
                          </w:divBdr>
                        </w:div>
                        <w:div w:id="1758399619">
                          <w:marLeft w:val="0"/>
                          <w:marRight w:val="0"/>
                          <w:marTop w:val="0"/>
                          <w:marBottom w:val="0"/>
                          <w:divBdr>
                            <w:top w:val="none" w:sz="0" w:space="0" w:color="auto"/>
                            <w:left w:val="none" w:sz="0" w:space="0" w:color="auto"/>
                            <w:bottom w:val="none" w:sz="0" w:space="0" w:color="auto"/>
                            <w:right w:val="none" w:sz="0" w:space="0" w:color="auto"/>
                          </w:divBdr>
                        </w:div>
                        <w:div w:id="1965770874">
                          <w:marLeft w:val="0"/>
                          <w:marRight w:val="0"/>
                          <w:marTop w:val="0"/>
                          <w:marBottom w:val="0"/>
                          <w:divBdr>
                            <w:top w:val="none" w:sz="0" w:space="0" w:color="auto"/>
                            <w:left w:val="none" w:sz="0" w:space="0" w:color="auto"/>
                            <w:bottom w:val="none" w:sz="0" w:space="0" w:color="auto"/>
                            <w:right w:val="none" w:sz="0" w:space="0" w:color="auto"/>
                          </w:divBdr>
                        </w:div>
                        <w:div w:id="1994724163">
                          <w:marLeft w:val="0"/>
                          <w:marRight w:val="0"/>
                          <w:marTop w:val="0"/>
                          <w:marBottom w:val="0"/>
                          <w:divBdr>
                            <w:top w:val="none" w:sz="0" w:space="0" w:color="auto"/>
                            <w:left w:val="none" w:sz="0" w:space="0" w:color="auto"/>
                            <w:bottom w:val="none" w:sz="0" w:space="0" w:color="auto"/>
                            <w:right w:val="none" w:sz="0" w:space="0" w:color="auto"/>
                          </w:divBdr>
                        </w:div>
                      </w:divsChild>
                    </w:div>
                    <w:div w:id="390420411">
                      <w:marLeft w:val="0"/>
                      <w:marRight w:val="0"/>
                      <w:marTop w:val="0"/>
                      <w:marBottom w:val="0"/>
                      <w:divBdr>
                        <w:top w:val="none" w:sz="0" w:space="0" w:color="auto"/>
                        <w:left w:val="none" w:sz="0" w:space="0" w:color="auto"/>
                        <w:bottom w:val="none" w:sz="0" w:space="0" w:color="auto"/>
                        <w:right w:val="none" w:sz="0" w:space="0" w:color="auto"/>
                      </w:divBdr>
                      <w:divsChild>
                        <w:div w:id="873225190">
                          <w:marLeft w:val="0"/>
                          <w:marRight w:val="0"/>
                          <w:marTop w:val="0"/>
                          <w:marBottom w:val="0"/>
                          <w:divBdr>
                            <w:top w:val="none" w:sz="0" w:space="0" w:color="auto"/>
                            <w:left w:val="none" w:sz="0" w:space="0" w:color="auto"/>
                            <w:bottom w:val="none" w:sz="0" w:space="0" w:color="auto"/>
                            <w:right w:val="none" w:sz="0" w:space="0" w:color="auto"/>
                          </w:divBdr>
                        </w:div>
                      </w:divsChild>
                    </w:div>
                    <w:div w:id="438843050">
                      <w:marLeft w:val="0"/>
                      <w:marRight w:val="0"/>
                      <w:marTop w:val="0"/>
                      <w:marBottom w:val="0"/>
                      <w:divBdr>
                        <w:top w:val="none" w:sz="0" w:space="0" w:color="auto"/>
                        <w:left w:val="none" w:sz="0" w:space="0" w:color="auto"/>
                        <w:bottom w:val="none" w:sz="0" w:space="0" w:color="auto"/>
                        <w:right w:val="none" w:sz="0" w:space="0" w:color="auto"/>
                      </w:divBdr>
                      <w:divsChild>
                        <w:div w:id="127867893">
                          <w:marLeft w:val="0"/>
                          <w:marRight w:val="0"/>
                          <w:marTop w:val="0"/>
                          <w:marBottom w:val="0"/>
                          <w:divBdr>
                            <w:top w:val="none" w:sz="0" w:space="0" w:color="auto"/>
                            <w:left w:val="none" w:sz="0" w:space="0" w:color="auto"/>
                            <w:bottom w:val="none" w:sz="0" w:space="0" w:color="auto"/>
                            <w:right w:val="none" w:sz="0" w:space="0" w:color="auto"/>
                          </w:divBdr>
                        </w:div>
                      </w:divsChild>
                    </w:div>
                    <w:div w:id="617184606">
                      <w:marLeft w:val="0"/>
                      <w:marRight w:val="0"/>
                      <w:marTop w:val="0"/>
                      <w:marBottom w:val="0"/>
                      <w:divBdr>
                        <w:top w:val="none" w:sz="0" w:space="0" w:color="auto"/>
                        <w:left w:val="none" w:sz="0" w:space="0" w:color="auto"/>
                        <w:bottom w:val="none" w:sz="0" w:space="0" w:color="auto"/>
                        <w:right w:val="none" w:sz="0" w:space="0" w:color="auto"/>
                      </w:divBdr>
                      <w:divsChild>
                        <w:div w:id="501239114">
                          <w:marLeft w:val="0"/>
                          <w:marRight w:val="0"/>
                          <w:marTop w:val="0"/>
                          <w:marBottom w:val="0"/>
                          <w:divBdr>
                            <w:top w:val="none" w:sz="0" w:space="0" w:color="auto"/>
                            <w:left w:val="none" w:sz="0" w:space="0" w:color="auto"/>
                            <w:bottom w:val="none" w:sz="0" w:space="0" w:color="auto"/>
                            <w:right w:val="none" w:sz="0" w:space="0" w:color="auto"/>
                          </w:divBdr>
                        </w:div>
                        <w:div w:id="772550500">
                          <w:marLeft w:val="0"/>
                          <w:marRight w:val="0"/>
                          <w:marTop w:val="0"/>
                          <w:marBottom w:val="0"/>
                          <w:divBdr>
                            <w:top w:val="none" w:sz="0" w:space="0" w:color="auto"/>
                            <w:left w:val="none" w:sz="0" w:space="0" w:color="auto"/>
                            <w:bottom w:val="none" w:sz="0" w:space="0" w:color="auto"/>
                            <w:right w:val="none" w:sz="0" w:space="0" w:color="auto"/>
                          </w:divBdr>
                        </w:div>
                        <w:div w:id="2098165920">
                          <w:marLeft w:val="0"/>
                          <w:marRight w:val="0"/>
                          <w:marTop w:val="0"/>
                          <w:marBottom w:val="0"/>
                          <w:divBdr>
                            <w:top w:val="none" w:sz="0" w:space="0" w:color="auto"/>
                            <w:left w:val="none" w:sz="0" w:space="0" w:color="auto"/>
                            <w:bottom w:val="none" w:sz="0" w:space="0" w:color="auto"/>
                            <w:right w:val="none" w:sz="0" w:space="0" w:color="auto"/>
                          </w:divBdr>
                        </w:div>
                      </w:divsChild>
                    </w:div>
                    <w:div w:id="688456468">
                      <w:marLeft w:val="0"/>
                      <w:marRight w:val="0"/>
                      <w:marTop w:val="0"/>
                      <w:marBottom w:val="0"/>
                      <w:divBdr>
                        <w:top w:val="none" w:sz="0" w:space="0" w:color="auto"/>
                        <w:left w:val="none" w:sz="0" w:space="0" w:color="auto"/>
                        <w:bottom w:val="none" w:sz="0" w:space="0" w:color="auto"/>
                        <w:right w:val="none" w:sz="0" w:space="0" w:color="auto"/>
                      </w:divBdr>
                      <w:divsChild>
                        <w:div w:id="78720528">
                          <w:marLeft w:val="0"/>
                          <w:marRight w:val="0"/>
                          <w:marTop w:val="0"/>
                          <w:marBottom w:val="0"/>
                          <w:divBdr>
                            <w:top w:val="none" w:sz="0" w:space="0" w:color="auto"/>
                            <w:left w:val="none" w:sz="0" w:space="0" w:color="auto"/>
                            <w:bottom w:val="none" w:sz="0" w:space="0" w:color="auto"/>
                            <w:right w:val="none" w:sz="0" w:space="0" w:color="auto"/>
                          </w:divBdr>
                        </w:div>
                      </w:divsChild>
                    </w:div>
                    <w:div w:id="861824592">
                      <w:marLeft w:val="0"/>
                      <w:marRight w:val="0"/>
                      <w:marTop w:val="0"/>
                      <w:marBottom w:val="0"/>
                      <w:divBdr>
                        <w:top w:val="none" w:sz="0" w:space="0" w:color="auto"/>
                        <w:left w:val="none" w:sz="0" w:space="0" w:color="auto"/>
                        <w:bottom w:val="none" w:sz="0" w:space="0" w:color="auto"/>
                        <w:right w:val="none" w:sz="0" w:space="0" w:color="auto"/>
                      </w:divBdr>
                      <w:divsChild>
                        <w:div w:id="598948095">
                          <w:marLeft w:val="0"/>
                          <w:marRight w:val="0"/>
                          <w:marTop w:val="0"/>
                          <w:marBottom w:val="0"/>
                          <w:divBdr>
                            <w:top w:val="none" w:sz="0" w:space="0" w:color="auto"/>
                            <w:left w:val="none" w:sz="0" w:space="0" w:color="auto"/>
                            <w:bottom w:val="none" w:sz="0" w:space="0" w:color="auto"/>
                            <w:right w:val="none" w:sz="0" w:space="0" w:color="auto"/>
                          </w:divBdr>
                        </w:div>
                      </w:divsChild>
                    </w:div>
                    <w:div w:id="1020428074">
                      <w:marLeft w:val="0"/>
                      <w:marRight w:val="0"/>
                      <w:marTop w:val="0"/>
                      <w:marBottom w:val="0"/>
                      <w:divBdr>
                        <w:top w:val="none" w:sz="0" w:space="0" w:color="auto"/>
                        <w:left w:val="none" w:sz="0" w:space="0" w:color="auto"/>
                        <w:bottom w:val="none" w:sz="0" w:space="0" w:color="auto"/>
                        <w:right w:val="none" w:sz="0" w:space="0" w:color="auto"/>
                      </w:divBdr>
                      <w:divsChild>
                        <w:div w:id="1468627981">
                          <w:marLeft w:val="0"/>
                          <w:marRight w:val="0"/>
                          <w:marTop w:val="0"/>
                          <w:marBottom w:val="0"/>
                          <w:divBdr>
                            <w:top w:val="none" w:sz="0" w:space="0" w:color="auto"/>
                            <w:left w:val="none" w:sz="0" w:space="0" w:color="auto"/>
                            <w:bottom w:val="none" w:sz="0" w:space="0" w:color="auto"/>
                            <w:right w:val="none" w:sz="0" w:space="0" w:color="auto"/>
                          </w:divBdr>
                        </w:div>
                      </w:divsChild>
                    </w:div>
                    <w:div w:id="1091897100">
                      <w:marLeft w:val="0"/>
                      <w:marRight w:val="0"/>
                      <w:marTop w:val="0"/>
                      <w:marBottom w:val="0"/>
                      <w:divBdr>
                        <w:top w:val="none" w:sz="0" w:space="0" w:color="auto"/>
                        <w:left w:val="none" w:sz="0" w:space="0" w:color="auto"/>
                        <w:bottom w:val="none" w:sz="0" w:space="0" w:color="auto"/>
                        <w:right w:val="none" w:sz="0" w:space="0" w:color="auto"/>
                      </w:divBdr>
                      <w:divsChild>
                        <w:div w:id="1297375574">
                          <w:marLeft w:val="0"/>
                          <w:marRight w:val="0"/>
                          <w:marTop w:val="0"/>
                          <w:marBottom w:val="0"/>
                          <w:divBdr>
                            <w:top w:val="none" w:sz="0" w:space="0" w:color="auto"/>
                            <w:left w:val="none" w:sz="0" w:space="0" w:color="auto"/>
                            <w:bottom w:val="none" w:sz="0" w:space="0" w:color="auto"/>
                            <w:right w:val="none" w:sz="0" w:space="0" w:color="auto"/>
                          </w:divBdr>
                        </w:div>
                      </w:divsChild>
                    </w:div>
                    <w:div w:id="1188561418">
                      <w:marLeft w:val="0"/>
                      <w:marRight w:val="0"/>
                      <w:marTop w:val="0"/>
                      <w:marBottom w:val="0"/>
                      <w:divBdr>
                        <w:top w:val="none" w:sz="0" w:space="0" w:color="auto"/>
                        <w:left w:val="none" w:sz="0" w:space="0" w:color="auto"/>
                        <w:bottom w:val="none" w:sz="0" w:space="0" w:color="auto"/>
                        <w:right w:val="none" w:sz="0" w:space="0" w:color="auto"/>
                      </w:divBdr>
                      <w:divsChild>
                        <w:div w:id="999116323">
                          <w:marLeft w:val="0"/>
                          <w:marRight w:val="0"/>
                          <w:marTop w:val="0"/>
                          <w:marBottom w:val="0"/>
                          <w:divBdr>
                            <w:top w:val="none" w:sz="0" w:space="0" w:color="auto"/>
                            <w:left w:val="none" w:sz="0" w:space="0" w:color="auto"/>
                            <w:bottom w:val="none" w:sz="0" w:space="0" w:color="auto"/>
                            <w:right w:val="none" w:sz="0" w:space="0" w:color="auto"/>
                          </w:divBdr>
                        </w:div>
                      </w:divsChild>
                    </w:div>
                    <w:div w:id="1389452854">
                      <w:marLeft w:val="0"/>
                      <w:marRight w:val="0"/>
                      <w:marTop w:val="0"/>
                      <w:marBottom w:val="0"/>
                      <w:divBdr>
                        <w:top w:val="none" w:sz="0" w:space="0" w:color="auto"/>
                        <w:left w:val="none" w:sz="0" w:space="0" w:color="auto"/>
                        <w:bottom w:val="none" w:sz="0" w:space="0" w:color="auto"/>
                        <w:right w:val="none" w:sz="0" w:space="0" w:color="auto"/>
                      </w:divBdr>
                      <w:divsChild>
                        <w:div w:id="1566600705">
                          <w:marLeft w:val="0"/>
                          <w:marRight w:val="0"/>
                          <w:marTop w:val="0"/>
                          <w:marBottom w:val="0"/>
                          <w:divBdr>
                            <w:top w:val="none" w:sz="0" w:space="0" w:color="auto"/>
                            <w:left w:val="none" w:sz="0" w:space="0" w:color="auto"/>
                            <w:bottom w:val="none" w:sz="0" w:space="0" w:color="auto"/>
                            <w:right w:val="none" w:sz="0" w:space="0" w:color="auto"/>
                          </w:divBdr>
                        </w:div>
                      </w:divsChild>
                    </w:div>
                    <w:div w:id="1448282034">
                      <w:marLeft w:val="0"/>
                      <w:marRight w:val="0"/>
                      <w:marTop w:val="0"/>
                      <w:marBottom w:val="0"/>
                      <w:divBdr>
                        <w:top w:val="none" w:sz="0" w:space="0" w:color="auto"/>
                        <w:left w:val="none" w:sz="0" w:space="0" w:color="auto"/>
                        <w:bottom w:val="none" w:sz="0" w:space="0" w:color="auto"/>
                        <w:right w:val="none" w:sz="0" w:space="0" w:color="auto"/>
                      </w:divBdr>
                      <w:divsChild>
                        <w:div w:id="1212617301">
                          <w:marLeft w:val="0"/>
                          <w:marRight w:val="0"/>
                          <w:marTop w:val="0"/>
                          <w:marBottom w:val="0"/>
                          <w:divBdr>
                            <w:top w:val="none" w:sz="0" w:space="0" w:color="auto"/>
                            <w:left w:val="none" w:sz="0" w:space="0" w:color="auto"/>
                            <w:bottom w:val="none" w:sz="0" w:space="0" w:color="auto"/>
                            <w:right w:val="none" w:sz="0" w:space="0" w:color="auto"/>
                          </w:divBdr>
                        </w:div>
                      </w:divsChild>
                    </w:div>
                    <w:div w:id="1658804360">
                      <w:marLeft w:val="0"/>
                      <w:marRight w:val="0"/>
                      <w:marTop w:val="0"/>
                      <w:marBottom w:val="0"/>
                      <w:divBdr>
                        <w:top w:val="none" w:sz="0" w:space="0" w:color="auto"/>
                        <w:left w:val="none" w:sz="0" w:space="0" w:color="auto"/>
                        <w:bottom w:val="none" w:sz="0" w:space="0" w:color="auto"/>
                        <w:right w:val="none" w:sz="0" w:space="0" w:color="auto"/>
                      </w:divBdr>
                      <w:divsChild>
                        <w:div w:id="350108922">
                          <w:marLeft w:val="0"/>
                          <w:marRight w:val="0"/>
                          <w:marTop w:val="0"/>
                          <w:marBottom w:val="0"/>
                          <w:divBdr>
                            <w:top w:val="none" w:sz="0" w:space="0" w:color="auto"/>
                            <w:left w:val="none" w:sz="0" w:space="0" w:color="auto"/>
                            <w:bottom w:val="none" w:sz="0" w:space="0" w:color="auto"/>
                            <w:right w:val="none" w:sz="0" w:space="0" w:color="auto"/>
                          </w:divBdr>
                        </w:div>
                      </w:divsChild>
                    </w:div>
                    <w:div w:id="1775396749">
                      <w:marLeft w:val="0"/>
                      <w:marRight w:val="0"/>
                      <w:marTop w:val="0"/>
                      <w:marBottom w:val="0"/>
                      <w:divBdr>
                        <w:top w:val="none" w:sz="0" w:space="0" w:color="auto"/>
                        <w:left w:val="none" w:sz="0" w:space="0" w:color="auto"/>
                        <w:bottom w:val="none" w:sz="0" w:space="0" w:color="auto"/>
                        <w:right w:val="none" w:sz="0" w:space="0" w:color="auto"/>
                      </w:divBdr>
                      <w:divsChild>
                        <w:div w:id="2144153536">
                          <w:marLeft w:val="0"/>
                          <w:marRight w:val="0"/>
                          <w:marTop w:val="0"/>
                          <w:marBottom w:val="0"/>
                          <w:divBdr>
                            <w:top w:val="none" w:sz="0" w:space="0" w:color="auto"/>
                            <w:left w:val="none" w:sz="0" w:space="0" w:color="auto"/>
                            <w:bottom w:val="none" w:sz="0" w:space="0" w:color="auto"/>
                            <w:right w:val="none" w:sz="0" w:space="0" w:color="auto"/>
                          </w:divBdr>
                        </w:div>
                      </w:divsChild>
                    </w:div>
                    <w:div w:id="1850951503">
                      <w:marLeft w:val="0"/>
                      <w:marRight w:val="0"/>
                      <w:marTop w:val="0"/>
                      <w:marBottom w:val="0"/>
                      <w:divBdr>
                        <w:top w:val="none" w:sz="0" w:space="0" w:color="auto"/>
                        <w:left w:val="none" w:sz="0" w:space="0" w:color="auto"/>
                        <w:bottom w:val="none" w:sz="0" w:space="0" w:color="auto"/>
                        <w:right w:val="none" w:sz="0" w:space="0" w:color="auto"/>
                      </w:divBdr>
                      <w:divsChild>
                        <w:div w:id="60567785">
                          <w:marLeft w:val="0"/>
                          <w:marRight w:val="0"/>
                          <w:marTop w:val="0"/>
                          <w:marBottom w:val="0"/>
                          <w:divBdr>
                            <w:top w:val="none" w:sz="0" w:space="0" w:color="auto"/>
                            <w:left w:val="none" w:sz="0" w:space="0" w:color="auto"/>
                            <w:bottom w:val="none" w:sz="0" w:space="0" w:color="auto"/>
                            <w:right w:val="none" w:sz="0" w:space="0" w:color="auto"/>
                          </w:divBdr>
                        </w:div>
                      </w:divsChild>
                    </w:div>
                    <w:div w:id="1858040139">
                      <w:marLeft w:val="0"/>
                      <w:marRight w:val="0"/>
                      <w:marTop w:val="0"/>
                      <w:marBottom w:val="0"/>
                      <w:divBdr>
                        <w:top w:val="none" w:sz="0" w:space="0" w:color="auto"/>
                        <w:left w:val="none" w:sz="0" w:space="0" w:color="auto"/>
                        <w:bottom w:val="none" w:sz="0" w:space="0" w:color="auto"/>
                        <w:right w:val="none" w:sz="0" w:space="0" w:color="auto"/>
                      </w:divBdr>
                      <w:divsChild>
                        <w:div w:id="975183260">
                          <w:marLeft w:val="0"/>
                          <w:marRight w:val="0"/>
                          <w:marTop w:val="0"/>
                          <w:marBottom w:val="0"/>
                          <w:divBdr>
                            <w:top w:val="none" w:sz="0" w:space="0" w:color="auto"/>
                            <w:left w:val="none" w:sz="0" w:space="0" w:color="auto"/>
                            <w:bottom w:val="none" w:sz="0" w:space="0" w:color="auto"/>
                            <w:right w:val="none" w:sz="0" w:space="0" w:color="auto"/>
                          </w:divBdr>
                        </w:div>
                      </w:divsChild>
                    </w:div>
                    <w:div w:id="1863324469">
                      <w:marLeft w:val="0"/>
                      <w:marRight w:val="0"/>
                      <w:marTop w:val="0"/>
                      <w:marBottom w:val="0"/>
                      <w:divBdr>
                        <w:top w:val="none" w:sz="0" w:space="0" w:color="auto"/>
                        <w:left w:val="none" w:sz="0" w:space="0" w:color="auto"/>
                        <w:bottom w:val="none" w:sz="0" w:space="0" w:color="auto"/>
                        <w:right w:val="none" w:sz="0" w:space="0" w:color="auto"/>
                      </w:divBdr>
                      <w:divsChild>
                        <w:div w:id="596062671">
                          <w:marLeft w:val="0"/>
                          <w:marRight w:val="0"/>
                          <w:marTop w:val="0"/>
                          <w:marBottom w:val="0"/>
                          <w:divBdr>
                            <w:top w:val="none" w:sz="0" w:space="0" w:color="auto"/>
                            <w:left w:val="none" w:sz="0" w:space="0" w:color="auto"/>
                            <w:bottom w:val="none" w:sz="0" w:space="0" w:color="auto"/>
                            <w:right w:val="none" w:sz="0" w:space="0" w:color="auto"/>
                          </w:divBdr>
                        </w:div>
                      </w:divsChild>
                    </w:div>
                    <w:div w:id="2060126195">
                      <w:marLeft w:val="0"/>
                      <w:marRight w:val="0"/>
                      <w:marTop w:val="0"/>
                      <w:marBottom w:val="0"/>
                      <w:divBdr>
                        <w:top w:val="none" w:sz="0" w:space="0" w:color="auto"/>
                        <w:left w:val="none" w:sz="0" w:space="0" w:color="auto"/>
                        <w:bottom w:val="none" w:sz="0" w:space="0" w:color="auto"/>
                        <w:right w:val="none" w:sz="0" w:space="0" w:color="auto"/>
                      </w:divBdr>
                      <w:divsChild>
                        <w:div w:id="9625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502671">
      <w:bodyDiv w:val="1"/>
      <w:marLeft w:val="0"/>
      <w:marRight w:val="0"/>
      <w:marTop w:val="0"/>
      <w:marBottom w:val="0"/>
      <w:divBdr>
        <w:top w:val="none" w:sz="0" w:space="0" w:color="auto"/>
        <w:left w:val="none" w:sz="0" w:space="0" w:color="auto"/>
        <w:bottom w:val="none" w:sz="0" w:space="0" w:color="auto"/>
        <w:right w:val="none" w:sz="0" w:space="0" w:color="auto"/>
      </w:divBdr>
      <w:divsChild>
        <w:div w:id="498008450">
          <w:marLeft w:val="0"/>
          <w:marRight w:val="0"/>
          <w:marTop w:val="0"/>
          <w:marBottom w:val="0"/>
          <w:divBdr>
            <w:top w:val="none" w:sz="0" w:space="0" w:color="auto"/>
            <w:left w:val="none" w:sz="0" w:space="0" w:color="auto"/>
            <w:bottom w:val="none" w:sz="0" w:space="0" w:color="auto"/>
            <w:right w:val="none" w:sz="0" w:space="0" w:color="auto"/>
          </w:divBdr>
          <w:divsChild>
            <w:div w:id="620576706">
              <w:marLeft w:val="0"/>
              <w:marRight w:val="0"/>
              <w:marTop w:val="0"/>
              <w:marBottom w:val="0"/>
              <w:divBdr>
                <w:top w:val="none" w:sz="0" w:space="0" w:color="auto"/>
                <w:left w:val="none" w:sz="0" w:space="0" w:color="auto"/>
                <w:bottom w:val="none" w:sz="0" w:space="0" w:color="auto"/>
                <w:right w:val="none" w:sz="0" w:space="0" w:color="auto"/>
              </w:divBdr>
              <w:divsChild>
                <w:div w:id="988822373">
                  <w:marLeft w:val="0"/>
                  <w:marRight w:val="0"/>
                  <w:marTop w:val="0"/>
                  <w:marBottom w:val="0"/>
                  <w:divBdr>
                    <w:top w:val="none" w:sz="0" w:space="0" w:color="auto"/>
                    <w:left w:val="none" w:sz="0" w:space="0" w:color="auto"/>
                    <w:bottom w:val="none" w:sz="0" w:space="0" w:color="auto"/>
                    <w:right w:val="none" w:sz="0" w:space="0" w:color="auto"/>
                  </w:divBdr>
                  <w:divsChild>
                    <w:div w:id="40178407">
                      <w:marLeft w:val="0"/>
                      <w:marRight w:val="0"/>
                      <w:marTop w:val="0"/>
                      <w:marBottom w:val="0"/>
                      <w:divBdr>
                        <w:top w:val="none" w:sz="0" w:space="0" w:color="auto"/>
                        <w:left w:val="none" w:sz="0" w:space="0" w:color="auto"/>
                        <w:bottom w:val="none" w:sz="0" w:space="0" w:color="auto"/>
                        <w:right w:val="none" w:sz="0" w:space="0" w:color="auto"/>
                      </w:divBdr>
                      <w:divsChild>
                        <w:div w:id="1043092299">
                          <w:marLeft w:val="0"/>
                          <w:marRight w:val="0"/>
                          <w:marTop w:val="0"/>
                          <w:marBottom w:val="0"/>
                          <w:divBdr>
                            <w:top w:val="none" w:sz="0" w:space="0" w:color="auto"/>
                            <w:left w:val="none" w:sz="0" w:space="0" w:color="auto"/>
                            <w:bottom w:val="none" w:sz="0" w:space="0" w:color="auto"/>
                            <w:right w:val="none" w:sz="0" w:space="0" w:color="auto"/>
                          </w:divBdr>
                        </w:div>
                      </w:divsChild>
                    </w:div>
                    <w:div w:id="283660645">
                      <w:marLeft w:val="0"/>
                      <w:marRight w:val="0"/>
                      <w:marTop w:val="0"/>
                      <w:marBottom w:val="0"/>
                      <w:divBdr>
                        <w:top w:val="none" w:sz="0" w:space="0" w:color="auto"/>
                        <w:left w:val="none" w:sz="0" w:space="0" w:color="auto"/>
                        <w:bottom w:val="none" w:sz="0" w:space="0" w:color="auto"/>
                        <w:right w:val="none" w:sz="0" w:space="0" w:color="auto"/>
                      </w:divBdr>
                      <w:divsChild>
                        <w:div w:id="480850221">
                          <w:marLeft w:val="0"/>
                          <w:marRight w:val="0"/>
                          <w:marTop w:val="0"/>
                          <w:marBottom w:val="0"/>
                          <w:divBdr>
                            <w:top w:val="none" w:sz="0" w:space="0" w:color="auto"/>
                            <w:left w:val="none" w:sz="0" w:space="0" w:color="auto"/>
                            <w:bottom w:val="none" w:sz="0" w:space="0" w:color="auto"/>
                            <w:right w:val="none" w:sz="0" w:space="0" w:color="auto"/>
                          </w:divBdr>
                        </w:div>
                      </w:divsChild>
                    </w:div>
                    <w:div w:id="377321078">
                      <w:marLeft w:val="0"/>
                      <w:marRight w:val="0"/>
                      <w:marTop w:val="0"/>
                      <w:marBottom w:val="0"/>
                      <w:divBdr>
                        <w:top w:val="none" w:sz="0" w:space="0" w:color="auto"/>
                        <w:left w:val="none" w:sz="0" w:space="0" w:color="auto"/>
                        <w:bottom w:val="none" w:sz="0" w:space="0" w:color="auto"/>
                        <w:right w:val="none" w:sz="0" w:space="0" w:color="auto"/>
                      </w:divBdr>
                      <w:divsChild>
                        <w:div w:id="2065247806">
                          <w:marLeft w:val="0"/>
                          <w:marRight w:val="0"/>
                          <w:marTop w:val="0"/>
                          <w:marBottom w:val="0"/>
                          <w:divBdr>
                            <w:top w:val="none" w:sz="0" w:space="0" w:color="auto"/>
                            <w:left w:val="none" w:sz="0" w:space="0" w:color="auto"/>
                            <w:bottom w:val="none" w:sz="0" w:space="0" w:color="auto"/>
                            <w:right w:val="none" w:sz="0" w:space="0" w:color="auto"/>
                          </w:divBdr>
                        </w:div>
                      </w:divsChild>
                    </w:div>
                    <w:div w:id="561520385">
                      <w:marLeft w:val="0"/>
                      <w:marRight w:val="0"/>
                      <w:marTop w:val="0"/>
                      <w:marBottom w:val="0"/>
                      <w:divBdr>
                        <w:top w:val="none" w:sz="0" w:space="0" w:color="auto"/>
                        <w:left w:val="none" w:sz="0" w:space="0" w:color="auto"/>
                        <w:bottom w:val="none" w:sz="0" w:space="0" w:color="auto"/>
                        <w:right w:val="none" w:sz="0" w:space="0" w:color="auto"/>
                      </w:divBdr>
                      <w:divsChild>
                        <w:div w:id="1358576455">
                          <w:marLeft w:val="0"/>
                          <w:marRight w:val="0"/>
                          <w:marTop w:val="0"/>
                          <w:marBottom w:val="0"/>
                          <w:divBdr>
                            <w:top w:val="none" w:sz="0" w:space="0" w:color="auto"/>
                            <w:left w:val="none" w:sz="0" w:space="0" w:color="auto"/>
                            <w:bottom w:val="none" w:sz="0" w:space="0" w:color="auto"/>
                            <w:right w:val="none" w:sz="0" w:space="0" w:color="auto"/>
                          </w:divBdr>
                        </w:div>
                      </w:divsChild>
                    </w:div>
                    <w:div w:id="609708389">
                      <w:marLeft w:val="0"/>
                      <w:marRight w:val="0"/>
                      <w:marTop w:val="0"/>
                      <w:marBottom w:val="0"/>
                      <w:divBdr>
                        <w:top w:val="none" w:sz="0" w:space="0" w:color="auto"/>
                        <w:left w:val="none" w:sz="0" w:space="0" w:color="auto"/>
                        <w:bottom w:val="none" w:sz="0" w:space="0" w:color="auto"/>
                        <w:right w:val="none" w:sz="0" w:space="0" w:color="auto"/>
                      </w:divBdr>
                      <w:divsChild>
                        <w:div w:id="114298054">
                          <w:marLeft w:val="0"/>
                          <w:marRight w:val="0"/>
                          <w:marTop w:val="0"/>
                          <w:marBottom w:val="0"/>
                          <w:divBdr>
                            <w:top w:val="none" w:sz="0" w:space="0" w:color="auto"/>
                            <w:left w:val="none" w:sz="0" w:space="0" w:color="auto"/>
                            <w:bottom w:val="none" w:sz="0" w:space="0" w:color="auto"/>
                            <w:right w:val="none" w:sz="0" w:space="0" w:color="auto"/>
                          </w:divBdr>
                        </w:div>
                      </w:divsChild>
                    </w:div>
                    <w:div w:id="682244753">
                      <w:marLeft w:val="0"/>
                      <w:marRight w:val="0"/>
                      <w:marTop w:val="0"/>
                      <w:marBottom w:val="0"/>
                      <w:divBdr>
                        <w:top w:val="none" w:sz="0" w:space="0" w:color="auto"/>
                        <w:left w:val="none" w:sz="0" w:space="0" w:color="auto"/>
                        <w:bottom w:val="none" w:sz="0" w:space="0" w:color="auto"/>
                        <w:right w:val="none" w:sz="0" w:space="0" w:color="auto"/>
                      </w:divBdr>
                      <w:divsChild>
                        <w:div w:id="803698360">
                          <w:marLeft w:val="0"/>
                          <w:marRight w:val="0"/>
                          <w:marTop w:val="0"/>
                          <w:marBottom w:val="0"/>
                          <w:divBdr>
                            <w:top w:val="none" w:sz="0" w:space="0" w:color="auto"/>
                            <w:left w:val="none" w:sz="0" w:space="0" w:color="auto"/>
                            <w:bottom w:val="none" w:sz="0" w:space="0" w:color="auto"/>
                            <w:right w:val="none" w:sz="0" w:space="0" w:color="auto"/>
                          </w:divBdr>
                        </w:div>
                      </w:divsChild>
                    </w:div>
                    <w:div w:id="776096499">
                      <w:marLeft w:val="0"/>
                      <w:marRight w:val="0"/>
                      <w:marTop w:val="0"/>
                      <w:marBottom w:val="0"/>
                      <w:divBdr>
                        <w:top w:val="none" w:sz="0" w:space="0" w:color="auto"/>
                        <w:left w:val="none" w:sz="0" w:space="0" w:color="auto"/>
                        <w:bottom w:val="none" w:sz="0" w:space="0" w:color="auto"/>
                        <w:right w:val="none" w:sz="0" w:space="0" w:color="auto"/>
                      </w:divBdr>
                      <w:divsChild>
                        <w:div w:id="1913155293">
                          <w:marLeft w:val="0"/>
                          <w:marRight w:val="0"/>
                          <w:marTop w:val="0"/>
                          <w:marBottom w:val="0"/>
                          <w:divBdr>
                            <w:top w:val="none" w:sz="0" w:space="0" w:color="auto"/>
                            <w:left w:val="none" w:sz="0" w:space="0" w:color="auto"/>
                            <w:bottom w:val="none" w:sz="0" w:space="0" w:color="auto"/>
                            <w:right w:val="none" w:sz="0" w:space="0" w:color="auto"/>
                          </w:divBdr>
                        </w:div>
                      </w:divsChild>
                    </w:div>
                    <w:div w:id="799761560">
                      <w:marLeft w:val="0"/>
                      <w:marRight w:val="0"/>
                      <w:marTop w:val="0"/>
                      <w:marBottom w:val="0"/>
                      <w:divBdr>
                        <w:top w:val="none" w:sz="0" w:space="0" w:color="auto"/>
                        <w:left w:val="none" w:sz="0" w:space="0" w:color="auto"/>
                        <w:bottom w:val="none" w:sz="0" w:space="0" w:color="auto"/>
                        <w:right w:val="none" w:sz="0" w:space="0" w:color="auto"/>
                      </w:divBdr>
                      <w:divsChild>
                        <w:div w:id="294068621">
                          <w:marLeft w:val="0"/>
                          <w:marRight w:val="0"/>
                          <w:marTop w:val="0"/>
                          <w:marBottom w:val="0"/>
                          <w:divBdr>
                            <w:top w:val="none" w:sz="0" w:space="0" w:color="auto"/>
                            <w:left w:val="none" w:sz="0" w:space="0" w:color="auto"/>
                            <w:bottom w:val="none" w:sz="0" w:space="0" w:color="auto"/>
                            <w:right w:val="none" w:sz="0" w:space="0" w:color="auto"/>
                          </w:divBdr>
                        </w:div>
                      </w:divsChild>
                    </w:div>
                    <w:div w:id="902528387">
                      <w:marLeft w:val="0"/>
                      <w:marRight w:val="0"/>
                      <w:marTop w:val="0"/>
                      <w:marBottom w:val="0"/>
                      <w:divBdr>
                        <w:top w:val="none" w:sz="0" w:space="0" w:color="auto"/>
                        <w:left w:val="none" w:sz="0" w:space="0" w:color="auto"/>
                        <w:bottom w:val="none" w:sz="0" w:space="0" w:color="auto"/>
                        <w:right w:val="none" w:sz="0" w:space="0" w:color="auto"/>
                      </w:divBdr>
                      <w:divsChild>
                        <w:div w:id="1302619288">
                          <w:marLeft w:val="0"/>
                          <w:marRight w:val="0"/>
                          <w:marTop w:val="0"/>
                          <w:marBottom w:val="0"/>
                          <w:divBdr>
                            <w:top w:val="none" w:sz="0" w:space="0" w:color="auto"/>
                            <w:left w:val="none" w:sz="0" w:space="0" w:color="auto"/>
                            <w:bottom w:val="none" w:sz="0" w:space="0" w:color="auto"/>
                            <w:right w:val="none" w:sz="0" w:space="0" w:color="auto"/>
                          </w:divBdr>
                        </w:div>
                      </w:divsChild>
                    </w:div>
                    <w:div w:id="1054620273">
                      <w:marLeft w:val="0"/>
                      <w:marRight w:val="0"/>
                      <w:marTop w:val="0"/>
                      <w:marBottom w:val="0"/>
                      <w:divBdr>
                        <w:top w:val="none" w:sz="0" w:space="0" w:color="auto"/>
                        <w:left w:val="none" w:sz="0" w:space="0" w:color="auto"/>
                        <w:bottom w:val="none" w:sz="0" w:space="0" w:color="auto"/>
                        <w:right w:val="none" w:sz="0" w:space="0" w:color="auto"/>
                      </w:divBdr>
                      <w:divsChild>
                        <w:div w:id="591861813">
                          <w:marLeft w:val="0"/>
                          <w:marRight w:val="0"/>
                          <w:marTop w:val="0"/>
                          <w:marBottom w:val="0"/>
                          <w:divBdr>
                            <w:top w:val="none" w:sz="0" w:space="0" w:color="auto"/>
                            <w:left w:val="none" w:sz="0" w:space="0" w:color="auto"/>
                            <w:bottom w:val="none" w:sz="0" w:space="0" w:color="auto"/>
                            <w:right w:val="none" w:sz="0" w:space="0" w:color="auto"/>
                          </w:divBdr>
                        </w:div>
                        <w:div w:id="1017579826">
                          <w:marLeft w:val="0"/>
                          <w:marRight w:val="0"/>
                          <w:marTop w:val="0"/>
                          <w:marBottom w:val="0"/>
                          <w:divBdr>
                            <w:top w:val="none" w:sz="0" w:space="0" w:color="auto"/>
                            <w:left w:val="none" w:sz="0" w:space="0" w:color="auto"/>
                            <w:bottom w:val="none" w:sz="0" w:space="0" w:color="auto"/>
                            <w:right w:val="none" w:sz="0" w:space="0" w:color="auto"/>
                          </w:divBdr>
                        </w:div>
                        <w:div w:id="1087845328">
                          <w:marLeft w:val="0"/>
                          <w:marRight w:val="0"/>
                          <w:marTop w:val="0"/>
                          <w:marBottom w:val="0"/>
                          <w:divBdr>
                            <w:top w:val="none" w:sz="0" w:space="0" w:color="auto"/>
                            <w:left w:val="none" w:sz="0" w:space="0" w:color="auto"/>
                            <w:bottom w:val="none" w:sz="0" w:space="0" w:color="auto"/>
                            <w:right w:val="none" w:sz="0" w:space="0" w:color="auto"/>
                          </w:divBdr>
                        </w:div>
                      </w:divsChild>
                    </w:div>
                    <w:div w:id="1158036811">
                      <w:marLeft w:val="0"/>
                      <w:marRight w:val="0"/>
                      <w:marTop w:val="0"/>
                      <w:marBottom w:val="0"/>
                      <w:divBdr>
                        <w:top w:val="none" w:sz="0" w:space="0" w:color="auto"/>
                        <w:left w:val="none" w:sz="0" w:space="0" w:color="auto"/>
                        <w:bottom w:val="none" w:sz="0" w:space="0" w:color="auto"/>
                        <w:right w:val="none" w:sz="0" w:space="0" w:color="auto"/>
                      </w:divBdr>
                      <w:divsChild>
                        <w:div w:id="959727302">
                          <w:marLeft w:val="0"/>
                          <w:marRight w:val="0"/>
                          <w:marTop w:val="0"/>
                          <w:marBottom w:val="0"/>
                          <w:divBdr>
                            <w:top w:val="none" w:sz="0" w:space="0" w:color="auto"/>
                            <w:left w:val="none" w:sz="0" w:space="0" w:color="auto"/>
                            <w:bottom w:val="none" w:sz="0" w:space="0" w:color="auto"/>
                            <w:right w:val="none" w:sz="0" w:space="0" w:color="auto"/>
                          </w:divBdr>
                        </w:div>
                      </w:divsChild>
                    </w:div>
                    <w:div w:id="1218861140">
                      <w:marLeft w:val="0"/>
                      <w:marRight w:val="0"/>
                      <w:marTop w:val="0"/>
                      <w:marBottom w:val="0"/>
                      <w:divBdr>
                        <w:top w:val="none" w:sz="0" w:space="0" w:color="auto"/>
                        <w:left w:val="none" w:sz="0" w:space="0" w:color="auto"/>
                        <w:bottom w:val="none" w:sz="0" w:space="0" w:color="auto"/>
                        <w:right w:val="none" w:sz="0" w:space="0" w:color="auto"/>
                      </w:divBdr>
                      <w:divsChild>
                        <w:div w:id="1091775379">
                          <w:marLeft w:val="0"/>
                          <w:marRight w:val="0"/>
                          <w:marTop w:val="0"/>
                          <w:marBottom w:val="0"/>
                          <w:divBdr>
                            <w:top w:val="none" w:sz="0" w:space="0" w:color="auto"/>
                            <w:left w:val="none" w:sz="0" w:space="0" w:color="auto"/>
                            <w:bottom w:val="none" w:sz="0" w:space="0" w:color="auto"/>
                            <w:right w:val="none" w:sz="0" w:space="0" w:color="auto"/>
                          </w:divBdr>
                        </w:div>
                      </w:divsChild>
                    </w:div>
                    <w:div w:id="1267428078">
                      <w:marLeft w:val="0"/>
                      <w:marRight w:val="0"/>
                      <w:marTop w:val="0"/>
                      <w:marBottom w:val="0"/>
                      <w:divBdr>
                        <w:top w:val="none" w:sz="0" w:space="0" w:color="auto"/>
                        <w:left w:val="none" w:sz="0" w:space="0" w:color="auto"/>
                        <w:bottom w:val="none" w:sz="0" w:space="0" w:color="auto"/>
                        <w:right w:val="none" w:sz="0" w:space="0" w:color="auto"/>
                      </w:divBdr>
                      <w:divsChild>
                        <w:div w:id="2015497579">
                          <w:marLeft w:val="0"/>
                          <w:marRight w:val="0"/>
                          <w:marTop w:val="0"/>
                          <w:marBottom w:val="0"/>
                          <w:divBdr>
                            <w:top w:val="none" w:sz="0" w:space="0" w:color="auto"/>
                            <w:left w:val="none" w:sz="0" w:space="0" w:color="auto"/>
                            <w:bottom w:val="none" w:sz="0" w:space="0" w:color="auto"/>
                            <w:right w:val="none" w:sz="0" w:space="0" w:color="auto"/>
                          </w:divBdr>
                        </w:div>
                      </w:divsChild>
                    </w:div>
                    <w:div w:id="1418559416">
                      <w:marLeft w:val="0"/>
                      <w:marRight w:val="0"/>
                      <w:marTop w:val="0"/>
                      <w:marBottom w:val="0"/>
                      <w:divBdr>
                        <w:top w:val="none" w:sz="0" w:space="0" w:color="auto"/>
                        <w:left w:val="none" w:sz="0" w:space="0" w:color="auto"/>
                        <w:bottom w:val="none" w:sz="0" w:space="0" w:color="auto"/>
                        <w:right w:val="none" w:sz="0" w:space="0" w:color="auto"/>
                      </w:divBdr>
                      <w:divsChild>
                        <w:div w:id="210460814">
                          <w:marLeft w:val="0"/>
                          <w:marRight w:val="0"/>
                          <w:marTop w:val="0"/>
                          <w:marBottom w:val="0"/>
                          <w:divBdr>
                            <w:top w:val="none" w:sz="0" w:space="0" w:color="auto"/>
                            <w:left w:val="none" w:sz="0" w:space="0" w:color="auto"/>
                            <w:bottom w:val="none" w:sz="0" w:space="0" w:color="auto"/>
                            <w:right w:val="none" w:sz="0" w:space="0" w:color="auto"/>
                          </w:divBdr>
                        </w:div>
                      </w:divsChild>
                    </w:div>
                    <w:div w:id="1433669401">
                      <w:marLeft w:val="0"/>
                      <w:marRight w:val="0"/>
                      <w:marTop w:val="0"/>
                      <w:marBottom w:val="0"/>
                      <w:divBdr>
                        <w:top w:val="none" w:sz="0" w:space="0" w:color="auto"/>
                        <w:left w:val="none" w:sz="0" w:space="0" w:color="auto"/>
                        <w:bottom w:val="none" w:sz="0" w:space="0" w:color="auto"/>
                        <w:right w:val="none" w:sz="0" w:space="0" w:color="auto"/>
                      </w:divBdr>
                      <w:divsChild>
                        <w:div w:id="1102800572">
                          <w:marLeft w:val="0"/>
                          <w:marRight w:val="0"/>
                          <w:marTop w:val="0"/>
                          <w:marBottom w:val="0"/>
                          <w:divBdr>
                            <w:top w:val="none" w:sz="0" w:space="0" w:color="auto"/>
                            <w:left w:val="none" w:sz="0" w:space="0" w:color="auto"/>
                            <w:bottom w:val="none" w:sz="0" w:space="0" w:color="auto"/>
                            <w:right w:val="none" w:sz="0" w:space="0" w:color="auto"/>
                          </w:divBdr>
                        </w:div>
                      </w:divsChild>
                    </w:div>
                    <w:div w:id="1457093804">
                      <w:marLeft w:val="0"/>
                      <w:marRight w:val="0"/>
                      <w:marTop w:val="0"/>
                      <w:marBottom w:val="0"/>
                      <w:divBdr>
                        <w:top w:val="none" w:sz="0" w:space="0" w:color="auto"/>
                        <w:left w:val="none" w:sz="0" w:space="0" w:color="auto"/>
                        <w:bottom w:val="none" w:sz="0" w:space="0" w:color="auto"/>
                        <w:right w:val="none" w:sz="0" w:space="0" w:color="auto"/>
                      </w:divBdr>
                      <w:divsChild>
                        <w:div w:id="1800800205">
                          <w:marLeft w:val="0"/>
                          <w:marRight w:val="0"/>
                          <w:marTop w:val="0"/>
                          <w:marBottom w:val="0"/>
                          <w:divBdr>
                            <w:top w:val="none" w:sz="0" w:space="0" w:color="auto"/>
                            <w:left w:val="none" w:sz="0" w:space="0" w:color="auto"/>
                            <w:bottom w:val="none" w:sz="0" w:space="0" w:color="auto"/>
                            <w:right w:val="none" w:sz="0" w:space="0" w:color="auto"/>
                          </w:divBdr>
                        </w:div>
                      </w:divsChild>
                    </w:div>
                    <w:div w:id="1535846396">
                      <w:marLeft w:val="0"/>
                      <w:marRight w:val="0"/>
                      <w:marTop w:val="0"/>
                      <w:marBottom w:val="0"/>
                      <w:divBdr>
                        <w:top w:val="none" w:sz="0" w:space="0" w:color="auto"/>
                        <w:left w:val="none" w:sz="0" w:space="0" w:color="auto"/>
                        <w:bottom w:val="none" w:sz="0" w:space="0" w:color="auto"/>
                        <w:right w:val="none" w:sz="0" w:space="0" w:color="auto"/>
                      </w:divBdr>
                      <w:divsChild>
                        <w:div w:id="593703945">
                          <w:marLeft w:val="0"/>
                          <w:marRight w:val="0"/>
                          <w:marTop w:val="0"/>
                          <w:marBottom w:val="0"/>
                          <w:divBdr>
                            <w:top w:val="none" w:sz="0" w:space="0" w:color="auto"/>
                            <w:left w:val="none" w:sz="0" w:space="0" w:color="auto"/>
                            <w:bottom w:val="none" w:sz="0" w:space="0" w:color="auto"/>
                            <w:right w:val="none" w:sz="0" w:space="0" w:color="auto"/>
                          </w:divBdr>
                        </w:div>
                      </w:divsChild>
                    </w:div>
                    <w:div w:id="1627392942">
                      <w:marLeft w:val="0"/>
                      <w:marRight w:val="0"/>
                      <w:marTop w:val="0"/>
                      <w:marBottom w:val="0"/>
                      <w:divBdr>
                        <w:top w:val="none" w:sz="0" w:space="0" w:color="auto"/>
                        <w:left w:val="none" w:sz="0" w:space="0" w:color="auto"/>
                        <w:bottom w:val="none" w:sz="0" w:space="0" w:color="auto"/>
                        <w:right w:val="none" w:sz="0" w:space="0" w:color="auto"/>
                      </w:divBdr>
                      <w:divsChild>
                        <w:div w:id="197083074">
                          <w:marLeft w:val="0"/>
                          <w:marRight w:val="0"/>
                          <w:marTop w:val="0"/>
                          <w:marBottom w:val="0"/>
                          <w:divBdr>
                            <w:top w:val="none" w:sz="0" w:space="0" w:color="auto"/>
                            <w:left w:val="none" w:sz="0" w:space="0" w:color="auto"/>
                            <w:bottom w:val="none" w:sz="0" w:space="0" w:color="auto"/>
                            <w:right w:val="none" w:sz="0" w:space="0" w:color="auto"/>
                          </w:divBdr>
                        </w:div>
                        <w:div w:id="605233630">
                          <w:marLeft w:val="0"/>
                          <w:marRight w:val="0"/>
                          <w:marTop w:val="0"/>
                          <w:marBottom w:val="0"/>
                          <w:divBdr>
                            <w:top w:val="none" w:sz="0" w:space="0" w:color="auto"/>
                            <w:left w:val="none" w:sz="0" w:space="0" w:color="auto"/>
                            <w:bottom w:val="none" w:sz="0" w:space="0" w:color="auto"/>
                            <w:right w:val="none" w:sz="0" w:space="0" w:color="auto"/>
                          </w:divBdr>
                        </w:div>
                        <w:div w:id="732048552">
                          <w:marLeft w:val="0"/>
                          <w:marRight w:val="0"/>
                          <w:marTop w:val="0"/>
                          <w:marBottom w:val="0"/>
                          <w:divBdr>
                            <w:top w:val="none" w:sz="0" w:space="0" w:color="auto"/>
                            <w:left w:val="none" w:sz="0" w:space="0" w:color="auto"/>
                            <w:bottom w:val="none" w:sz="0" w:space="0" w:color="auto"/>
                            <w:right w:val="none" w:sz="0" w:space="0" w:color="auto"/>
                          </w:divBdr>
                        </w:div>
                        <w:div w:id="885481898">
                          <w:marLeft w:val="0"/>
                          <w:marRight w:val="0"/>
                          <w:marTop w:val="0"/>
                          <w:marBottom w:val="0"/>
                          <w:divBdr>
                            <w:top w:val="none" w:sz="0" w:space="0" w:color="auto"/>
                            <w:left w:val="none" w:sz="0" w:space="0" w:color="auto"/>
                            <w:bottom w:val="none" w:sz="0" w:space="0" w:color="auto"/>
                            <w:right w:val="none" w:sz="0" w:space="0" w:color="auto"/>
                          </w:divBdr>
                        </w:div>
                        <w:div w:id="966160086">
                          <w:marLeft w:val="0"/>
                          <w:marRight w:val="0"/>
                          <w:marTop w:val="0"/>
                          <w:marBottom w:val="0"/>
                          <w:divBdr>
                            <w:top w:val="none" w:sz="0" w:space="0" w:color="auto"/>
                            <w:left w:val="none" w:sz="0" w:space="0" w:color="auto"/>
                            <w:bottom w:val="none" w:sz="0" w:space="0" w:color="auto"/>
                            <w:right w:val="none" w:sz="0" w:space="0" w:color="auto"/>
                          </w:divBdr>
                        </w:div>
                        <w:div w:id="978532029">
                          <w:marLeft w:val="0"/>
                          <w:marRight w:val="0"/>
                          <w:marTop w:val="0"/>
                          <w:marBottom w:val="0"/>
                          <w:divBdr>
                            <w:top w:val="none" w:sz="0" w:space="0" w:color="auto"/>
                            <w:left w:val="none" w:sz="0" w:space="0" w:color="auto"/>
                            <w:bottom w:val="none" w:sz="0" w:space="0" w:color="auto"/>
                            <w:right w:val="none" w:sz="0" w:space="0" w:color="auto"/>
                          </w:divBdr>
                        </w:div>
                        <w:div w:id="1217165547">
                          <w:marLeft w:val="0"/>
                          <w:marRight w:val="0"/>
                          <w:marTop w:val="0"/>
                          <w:marBottom w:val="0"/>
                          <w:divBdr>
                            <w:top w:val="none" w:sz="0" w:space="0" w:color="auto"/>
                            <w:left w:val="none" w:sz="0" w:space="0" w:color="auto"/>
                            <w:bottom w:val="none" w:sz="0" w:space="0" w:color="auto"/>
                            <w:right w:val="none" w:sz="0" w:space="0" w:color="auto"/>
                          </w:divBdr>
                        </w:div>
                        <w:div w:id="1462729374">
                          <w:marLeft w:val="0"/>
                          <w:marRight w:val="0"/>
                          <w:marTop w:val="0"/>
                          <w:marBottom w:val="0"/>
                          <w:divBdr>
                            <w:top w:val="none" w:sz="0" w:space="0" w:color="auto"/>
                            <w:left w:val="none" w:sz="0" w:space="0" w:color="auto"/>
                            <w:bottom w:val="none" w:sz="0" w:space="0" w:color="auto"/>
                            <w:right w:val="none" w:sz="0" w:space="0" w:color="auto"/>
                          </w:divBdr>
                        </w:div>
                        <w:div w:id="1606183960">
                          <w:marLeft w:val="0"/>
                          <w:marRight w:val="0"/>
                          <w:marTop w:val="0"/>
                          <w:marBottom w:val="0"/>
                          <w:divBdr>
                            <w:top w:val="none" w:sz="0" w:space="0" w:color="auto"/>
                            <w:left w:val="none" w:sz="0" w:space="0" w:color="auto"/>
                            <w:bottom w:val="none" w:sz="0" w:space="0" w:color="auto"/>
                            <w:right w:val="none" w:sz="0" w:space="0" w:color="auto"/>
                          </w:divBdr>
                        </w:div>
                        <w:div w:id="1657294281">
                          <w:marLeft w:val="0"/>
                          <w:marRight w:val="0"/>
                          <w:marTop w:val="0"/>
                          <w:marBottom w:val="0"/>
                          <w:divBdr>
                            <w:top w:val="none" w:sz="0" w:space="0" w:color="auto"/>
                            <w:left w:val="none" w:sz="0" w:space="0" w:color="auto"/>
                            <w:bottom w:val="none" w:sz="0" w:space="0" w:color="auto"/>
                            <w:right w:val="none" w:sz="0" w:space="0" w:color="auto"/>
                          </w:divBdr>
                        </w:div>
                        <w:div w:id="2083211234">
                          <w:marLeft w:val="0"/>
                          <w:marRight w:val="0"/>
                          <w:marTop w:val="0"/>
                          <w:marBottom w:val="0"/>
                          <w:divBdr>
                            <w:top w:val="none" w:sz="0" w:space="0" w:color="auto"/>
                            <w:left w:val="none" w:sz="0" w:space="0" w:color="auto"/>
                            <w:bottom w:val="none" w:sz="0" w:space="0" w:color="auto"/>
                            <w:right w:val="none" w:sz="0" w:space="0" w:color="auto"/>
                          </w:divBdr>
                        </w:div>
                      </w:divsChild>
                    </w:div>
                    <w:div w:id="1630895141">
                      <w:marLeft w:val="0"/>
                      <w:marRight w:val="0"/>
                      <w:marTop w:val="0"/>
                      <w:marBottom w:val="0"/>
                      <w:divBdr>
                        <w:top w:val="none" w:sz="0" w:space="0" w:color="auto"/>
                        <w:left w:val="none" w:sz="0" w:space="0" w:color="auto"/>
                        <w:bottom w:val="none" w:sz="0" w:space="0" w:color="auto"/>
                        <w:right w:val="none" w:sz="0" w:space="0" w:color="auto"/>
                      </w:divBdr>
                      <w:divsChild>
                        <w:div w:id="1497964208">
                          <w:marLeft w:val="0"/>
                          <w:marRight w:val="0"/>
                          <w:marTop w:val="0"/>
                          <w:marBottom w:val="0"/>
                          <w:divBdr>
                            <w:top w:val="none" w:sz="0" w:space="0" w:color="auto"/>
                            <w:left w:val="none" w:sz="0" w:space="0" w:color="auto"/>
                            <w:bottom w:val="none" w:sz="0" w:space="0" w:color="auto"/>
                            <w:right w:val="none" w:sz="0" w:space="0" w:color="auto"/>
                          </w:divBdr>
                        </w:div>
                      </w:divsChild>
                    </w:div>
                    <w:div w:id="1651639405">
                      <w:marLeft w:val="0"/>
                      <w:marRight w:val="0"/>
                      <w:marTop w:val="0"/>
                      <w:marBottom w:val="0"/>
                      <w:divBdr>
                        <w:top w:val="none" w:sz="0" w:space="0" w:color="auto"/>
                        <w:left w:val="none" w:sz="0" w:space="0" w:color="auto"/>
                        <w:bottom w:val="none" w:sz="0" w:space="0" w:color="auto"/>
                        <w:right w:val="none" w:sz="0" w:space="0" w:color="auto"/>
                      </w:divBdr>
                      <w:divsChild>
                        <w:div w:id="530386974">
                          <w:marLeft w:val="0"/>
                          <w:marRight w:val="0"/>
                          <w:marTop w:val="0"/>
                          <w:marBottom w:val="0"/>
                          <w:divBdr>
                            <w:top w:val="none" w:sz="0" w:space="0" w:color="auto"/>
                            <w:left w:val="none" w:sz="0" w:space="0" w:color="auto"/>
                            <w:bottom w:val="none" w:sz="0" w:space="0" w:color="auto"/>
                            <w:right w:val="none" w:sz="0" w:space="0" w:color="auto"/>
                          </w:divBdr>
                        </w:div>
                      </w:divsChild>
                    </w:div>
                    <w:div w:id="1725517838">
                      <w:marLeft w:val="0"/>
                      <w:marRight w:val="0"/>
                      <w:marTop w:val="0"/>
                      <w:marBottom w:val="0"/>
                      <w:divBdr>
                        <w:top w:val="none" w:sz="0" w:space="0" w:color="auto"/>
                        <w:left w:val="none" w:sz="0" w:space="0" w:color="auto"/>
                        <w:bottom w:val="none" w:sz="0" w:space="0" w:color="auto"/>
                        <w:right w:val="none" w:sz="0" w:space="0" w:color="auto"/>
                      </w:divBdr>
                      <w:divsChild>
                        <w:div w:id="340475467">
                          <w:marLeft w:val="0"/>
                          <w:marRight w:val="0"/>
                          <w:marTop w:val="0"/>
                          <w:marBottom w:val="0"/>
                          <w:divBdr>
                            <w:top w:val="none" w:sz="0" w:space="0" w:color="auto"/>
                            <w:left w:val="none" w:sz="0" w:space="0" w:color="auto"/>
                            <w:bottom w:val="none" w:sz="0" w:space="0" w:color="auto"/>
                            <w:right w:val="none" w:sz="0" w:space="0" w:color="auto"/>
                          </w:divBdr>
                        </w:div>
                      </w:divsChild>
                    </w:div>
                    <w:div w:id="1844319988">
                      <w:marLeft w:val="0"/>
                      <w:marRight w:val="0"/>
                      <w:marTop w:val="0"/>
                      <w:marBottom w:val="0"/>
                      <w:divBdr>
                        <w:top w:val="none" w:sz="0" w:space="0" w:color="auto"/>
                        <w:left w:val="none" w:sz="0" w:space="0" w:color="auto"/>
                        <w:bottom w:val="none" w:sz="0" w:space="0" w:color="auto"/>
                        <w:right w:val="none" w:sz="0" w:space="0" w:color="auto"/>
                      </w:divBdr>
                      <w:divsChild>
                        <w:div w:id="1734572964">
                          <w:marLeft w:val="0"/>
                          <w:marRight w:val="0"/>
                          <w:marTop w:val="0"/>
                          <w:marBottom w:val="0"/>
                          <w:divBdr>
                            <w:top w:val="none" w:sz="0" w:space="0" w:color="auto"/>
                            <w:left w:val="none" w:sz="0" w:space="0" w:color="auto"/>
                            <w:bottom w:val="none" w:sz="0" w:space="0" w:color="auto"/>
                            <w:right w:val="none" w:sz="0" w:space="0" w:color="auto"/>
                          </w:divBdr>
                        </w:div>
                      </w:divsChild>
                    </w:div>
                    <w:div w:id="1890531991">
                      <w:marLeft w:val="0"/>
                      <w:marRight w:val="0"/>
                      <w:marTop w:val="0"/>
                      <w:marBottom w:val="0"/>
                      <w:divBdr>
                        <w:top w:val="none" w:sz="0" w:space="0" w:color="auto"/>
                        <w:left w:val="none" w:sz="0" w:space="0" w:color="auto"/>
                        <w:bottom w:val="none" w:sz="0" w:space="0" w:color="auto"/>
                        <w:right w:val="none" w:sz="0" w:space="0" w:color="auto"/>
                      </w:divBdr>
                      <w:divsChild>
                        <w:div w:id="1203176001">
                          <w:marLeft w:val="0"/>
                          <w:marRight w:val="0"/>
                          <w:marTop w:val="0"/>
                          <w:marBottom w:val="0"/>
                          <w:divBdr>
                            <w:top w:val="none" w:sz="0" w:space="0" w:color="auto"/>
                            <w:left w:val="none" w:sz="0" w:space="0" w:color="auto"/>
                            <w:bottom w:val="none" w:sz="0" w:space="0" w:color="auto"/>
                            <w:right w:val="none" w:sz="0" w:space="0" w:color="auto"/>
                          </w:divBdr>
                        </w:div>
                      </w:divsChild>
                    </w:div>
                    <w:div w:id="1971939228">
                      <w:marLeft w:val="0"/>
                      <w:marRight w:val="0"/>
                      <w:marTop w:val="0"/>
                      <w:marBottom w:val="0"/>
                      <w:divBdr>
                        <w:top w:val="none" w:sz="0" w:space="0" w:color="auto"/>
                        <w:left w:val="none" w:sz="0" w:space="0" w:color="auto"/>
                        <w:bottom w:val="none" w:sz="0" w:space="0" w:color="auto"/>
                        <w:right w:val="none" w:sz="0" w:space="0" w:color="auto"/>
                      </w:divBdr>
                      <w:divsChild>
                        <w:div w:id="2016490029">
                          <w:marLeft w:val="0"/>
                          <w:marRight w:val="0"/>
                          <w:marTop w:val="0"/>
                          <w:marBottom w:val="0"/>
                          <w:divBdr>
                            <w:top w:val="none" w:sz="0" w:space="0" w:color="auto"/>
                            <w:left w:val="none" w:sz="0" w:space="0" w:color="auto"/>
                            <w:bottom w:val="none" w:sz="0" w:space="0" w:color="auto"/>
                            <w:right w:val="none" w:sz="0" w:space="0" w:color="auto"/>
                          </w:divBdr>
                        </w:div>
                      </w:divsChild>
                    </w:div>
                    <w:div w:id="2051177120">
                      <w:marLeft w:val="0"/>
                      <w:marRight w:val="0"/>
                      <w:marTop w:val="0"/>
                      <w:marBottom w:val="0"/>
                      <w:divBdr>
                        <w:top w:val="none" w:sz="0" w:space="0" w:color="auto"/>
                        <w:left w:val="none" w:sz="0" w:space="0" w:color="auto"/>
                        <w:bottom w:val="none" w:sz="0" w:space="0" w:color="auto"/>
                        <w:right w:val="none" w:sz="0" w:space="0" w:color="auto"/>
                      </w:divBdr>
                      <w:divsChild>
                        <w:div w:id="161914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Een nieuw document maken." ma:contentTypeScope="" ma:versionID="92f4370de232a3998ce232fb377f4614">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472609370956bdbad5c09fbd884da05d"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SharedWithUsers xmlns="38eca3f6-4529-4557-9fc4-c9d38bb07110">
      <UserInfo>
        <DisplayName/>
        <AccountId xsi:nil="true"/>
        <AccountType/>
      </UserInfo>
    </SharedWithUsers>
  </documentManagement>
</p:properties>
</file>

<file path=customXml/itemProps1.xml><?xml version="1.0" encoding="utf-8"?>
<ds:datastoreItem xmlns:ds="http://schemas.openxmlformats.org/officeDocument/2006/customXml" ds:itemID="{B6154F10-D5A1-41E0-A0FB-52CE5FADE574}"/>
</file>

<file path=customXml/itemProps2.xml><?xml version="1.0" encoding="utf-8"?>
<ds:datastoreItem xmlns:ds="http://schemas.openxmlformats.org/officeDocument/2006/customXml" ds:itemID="{8675C73F-0C74-4C9E-9EF5-CCC3DCE56D70}">
  <ds:schemaRefs>
    <ds:schemaRef ds:uri="http://schemas.microsoft.com/sharepoint/v3/contenttype/forms"/>
  </ds:schemaRefs>
</ds:datastoreItem>
</file>

<file path=customXml/itemProps3.xml><?xml version="1.0" encoding="utf-8"?>
<ds:datastoreItem xmlns:ds="http://schemas.openxmlformats.org/officeDocument/2006/customXml" ds:itemID="{25F395FD-1E0B-4FF3-A8D1-D4AA171DE435}">
  <ds:schemaRefs>
    <ds:schemaRef ds:uri="http://purl.org/dc/elements/1.1/"/>
    <ds:schemaRef ds:uri="http://purl.org/dc/dcmitype/"/>
    <ds:schemaRef ds:uri="http://schemas.microsoft.com/office/infopath/2007/PartnerControls"/>
    <ds:schemaRef ds:uri="2d2e02f2-33ec-4f2a-9a18-73ba029f64c6"/>
    <ds:schemaRef ds:uri="http://www.w3.org/XML/1998/namespace"/>
    <ds:schemaRef ds:uri="http://schemas.microsoft.com/office/2006/documentManagement/types"/>
    <ds:schemaRef ds:uri="38eca3f6-4529-4557-9fc4-c9d38bb07110"/>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1502</Words>
  <Characters>8263</Characters>
  <Application>Microsoft Office Word</Application>
  <DocSecurity>0</DocSecurity>
  <Lines>68</Lines>
  <Paragraphs>19</Paragraphs>
  <ScaleCrop>false</ScaleCrop>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Vries, Jantina de</dc:creator>
  <cp:keywords/>
  <dc:description/>
  <cp:lastModifiedBy>Pas, E.J.P. van der (Lisette)</cp:lastModifiedBy>
  <cp:revision>44</cp:revision>
  <dcterms:created xsi:type="dcterms:W3CDTF">2025-06-11T10:44:00Z</dcterms:created>
  <dcterms:modified xsi:type="dcterms:W3CDTF">2026-07-03T08:36:00Z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y fmtid="{D5CDD505-2E9C-101B-9397-08002B2CF9AE}" pid="4" name="Order">
    <vt:r8>5900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