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7738"/>
      </w:tblGrid>
      <w:tr w:rsidR="00FE6D65" w:rsidRPr="0085704C" w14:paraId="345CE5B8" w14:textId="77777777" w:rsidTr="00EB4EEA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92351" w14:textId="1E794450" w:rsidR="00FE6D65" w:rsidRPr="008D556D" w:rsidRDefault="00FE6D65" w:rsidP="00EB4EEA">
            <w:pPr>
              <w:pStyle w:val="Geenafstand"/>
              <w:rPr>
                <w:b/>
                <w:bCs/>
                <w:color w:val="00333F"/>
              </w:rPr>
            </w:pPr>
            <w:r w:rsidRPr="0085704C">
              <w:rPr>
                <w:color w:val="00333F"/>
              </w:rPr>
              <w:br/>
            </w:r>
            <w:r w:rsidRPr="008D556D">
              <w:rPr>
                <w:b/>
                <w:bCs/>
                <w:i/>
                <w:color w:val="00333F"/>
                <w:sz w:val="40"/>
                <w:szCs w:val="44"/>
              </w:rPr>
              <w:t>Overzicht taken en rollen</w:t>
            </w:r>
            <w:r w:rsidR="008D556D" w:rsidRPr="008D556D">
              <w:rPr>
                <w:b/>
                <w:bCs/>
                <w:i/>
                <w:color w:val="00333F"/>
                <w:sz w:val="40"/>
                <w:szCs w:val="44"/>
              </w:rPr>
              <w:t xml:space="preserve"> N4</w:t>
            </w:r>
          </w:p>
        </w:tc>
      </w:tr>
      <w:tr w:rsidR="00FE6D65" w:rsidRPr="00F845DF" w14:paraId="7BE310CB" w14:textId="77777777" w:rsidTr="00EB4EE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E59118" w14:textId="77777777" w:rsidR="00FE6D65" w:rsidRPr="00F845DF" w:rsidRDefault="00FE6D65" w:rsidP="00EB4EEA">
            <w:pPr>
              <w:rPr>
                <w:b/>
                <w:bCs/>
              </w:rPr>
            </w:pPr>
            <w:r w:rsidRPr="00F845DF">
              <w:rPr>
                <w:b/>
                <w:bCs/>
              </w:rPr>
              <w:t>Rol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FC29FA" w14:textId="77777777" w:rsidR="00FE6D65" w:rsidRPr="00F845DF" w:rsidRDefault="00FE6D65" w:rsidP="00EB4EEA">
            <w:pPr>
              <w:rPr>
                <w:b/>
                <w:bCs/>
              </w:rPr>
            </w:pPr>
            <w:r w:rsidRPr="00F845DF">
              <w:rPr>
                <w:b/>
                <w:bCs/>
              </w:rPr>
              <w:t>Taken</w:t>
            </w:r>
          </w:p>
        </w:tc>
      </w:tr>
      <w:tr w:rsidR="00FE6D65" w:rsidRPr="006A211A" w14:paraId="6DA6FFE1" w14:textId="77777777" w:rsidTr="00EB4EE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5B2" w14:textId="77777777" w:rsidR="00FE6D65" w:rsidRPr="006A211A" w:rsidRDefault="00FE6D65" w:rsidP="00EB4EEA">
            <w:r w:rsidRPr="006A211A">
              <w:t>Instituutsopleider (IO) 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182" w14:textId="77777777" w:rsidR="00FE6D65" w:rsidRPr="006A211A" w:rsidRDefault="00FE6D65" w:rsidP="00FE6D65">
            <w:pPr>
              <w:pStyle w:val="Lijstalinea"/>
              <w:numPr>
                <w:ilvl w:val="0"/>
                <w:numId w:val="1"/>
              </w:numPr>
            </w:pPr>
            <w:r w:rsidRPr="006A211A">
              <w:t xml:space="preserve">Begeleidt intervisie/ transferbijeenkomsten op de opleidingsschool. </w:t>
            </w:r>
          </w:p>
          <w:p w14:paraId="132FEBE2" w14:textId="77777777" w:rsidR="00FE6D65" w:rsidRPr="006A211A" w:rsidRDefault="00FE6D65" w:rsidP="00FE6D65">
            <w:pPr>
              <w:pStyle w:val="Lijstalinea"/>
              <w:numPr>
                <w:ilvl w:val="0"/>
                <w:numId w:val="1"/>
              </w:numPr>
            </w:pPr>
            <w:r>
              <w:t xml:space="preserve">Neemt </w:t>
            </w:r>
            <w:proofErr w:type="spellStart"/>
            <w:r>
              <w:t>assessmentles</w:t>
            </w:r>
            <w:proofErr w:type="spellEnd"/>
            <w:r>
              <w:t xml:space="preserve"> af</w:t>
            </w:r>
          </w:p>
          <w:p w14:paraId="307906E8" w14:textId="77777777" w:rsidR="00FE6D65" w:rsidRPr="006A211A" w:rsidRDefault="00FE6D65" w:rsidP="00FE6D65">
            <w:pPr>
              <w:pStyle w:val="Lijstalinea"/>
              <w:numPr>
                <w:ilvl w:val="0"/>
                <w:numId w:val="1"/>
              </w:numPr>
            </w:pPr>
            <w:r w:rsidRPr="006A211A">
              <w:t>Voert driehoeksgesprekken met de SO/WPB en student</w:t>
            </w:r>
          </w:p>
          <w:p w14:paraId="2E0AC8E6" w14:textId="77777777" w:rsidR="00FE6D65" w:rsidRPr="006A211A" w:rsidRDefault="00FE6D65" w:rsidP="00FE6D65">
            <w:pPr>
              <w:pStyle w:val="Lijstalinea"/>
              <w:numPr>
                <w:ilvl w:val="0"/>
                <w:numId w:val="1"/>
              </w:numPr>
            </w:pPr>
            <w:r w:rsidRPr="006A211A">
              <w:t>Beoordeelt het groeidossier en het eindgesprek </w:t>
            </w:r>
          </w:p>
          <w:p w14:paraId="6EC9F87E" w14:textId="77777777" w:rsidR="00FE6D65" w:rsidRPr="006A211A" w:rsidRDefault="00FE6D65" w:rsidP="00FE6D65">
            <w:pPr>
              <w:pStyle w:val="Lijstalinea"/>
              <w:numPr>
                <w:ilvl w:val="0"/>
                <w:numId w:val="1"/>
              </w:numPr>
            </w:pPr>
            <w:r w:rsidRPr="006A211A">
              <w:t>Monitort de voortgang op de verplichte onderdelen</w:t>
            </w:r>
          </w:p>
          <w:p w14:paraId="554EEAEA" w14:textId="77777777" w:rsidR="00FE6D65" w:rsidRPr="006A211A" w:rsidRDefault="00FE6D65" w:rsidP="00FE6D65">
            <w:pPr>
              <w:pStyle w:val="Lijstalinea"/>
              <w:numPr>
                <w:ilvl w:val="0"/>
                <w:numId w:val="1"/>
              </w:numPr>
            </w:pPr>
            <w:r w:rsidRPr="006A211A">
              <w:t>Voert samen met een tweede (onafhankelijk</w:t>
            </w:r>
            <w:r>
              <w:t>e</w:t>
            </w:r>
            <w:r w:rsidRPr="006A211A">
              <w:t>) assessor het eindgesprek</w:t>
            </w:r>
          </w:p>
          <w:p w14:paraId="4F96F7A3" w14:textId="77777777" w:rsidR="00FE6D65" w:rsidRPr="006A211A" w:rsidRDefault="00FE6D65" w:rsidP="00FE6D65">
            <w:pPr>
              <w:pStyle w:val="Lijstalinea"/>
              <w:numPr>
                <w:ilvl w:val="0"/>
                <w:numId w:val="1"/>
              </w:numPr>
            </w:pPr>
            <w:r w:rsidRPr="006A211A">
              <w:t>Aanspreekpunt voor jouw vragen rondom ontwikkeling en werkplekleren</w:t>
            </w:r>
          </w:p>
        </w:tc>
      </w:tr>
      <w:tr w:rsidR="00FE6D65" w:rsidRPr="006A211A" w14:paraId="5D2BC094" w14:textId="77777777" w:rsidTr="00EB4EE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4882" w14:textId="77777777" w:rsidR="00FE6D65" w:rsidRPr="006A211A" w:rsidRDefault="00FE6D65" w:rsidP="00EB4EEA">
            <w:r w:rsidRPr="006A211A">
              <w:t>Schoolopleider (SO) 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811E" w14:textId="77777777" w:rsidR="00FE6D65" w:rsidRPr="006A211A" w:rsidRDefault="00FE6D65" w:rsidP="00FE6D65">
            <w:pPr>
              <w:pStyle w:val="Lijstalinea"/>
              <w:numPr>
                <w:ilvl w:val="0"/>
                <w:numId w:val="2"/>
              </w:numPr>
            </w:pPr>
            <w:r w:rsidRPr="006A211A">
              <w:t>Begeleidt intervisie/ transferbijeenkomsten op de opleidingsschool.</w:t>
            </w:r>
          </w:p>
          <w:p w14:paraId="6DF2FFDD" w14:textId="77777777" w:rsidR="00FE6D65" w:rsidRPr="006A211A" w:rsidRDefault="00FE6D65" w:rsidP="00FE6D65">
            <w:pPr>
              <w:pStyle w:val="Lijstalinea"/>
              <w:numPr>
                <w:ilvl w:val="0"/>
                <w:numId w:val="2"/>
              </w:numPr>
            </w:pPr>
            <w:r w:rsidRPr="006A211A">
              <w:t>Voert 2x lesbezoek uit</w:t>
            </w:r>
          </w:p>
          <w:p w14:paraId="1E4EA252" w14:textId="77777777" w:rsidR="00FE6D65" w:rsidRPr="006A211A" w:rsidRDefault="00FE6D65" w:rsidP="00FE6D65">
            <w:pPr>
              <w:pStyle w:val="Lijstalinea"/>
              <w:numPr>
                <w:ilvl w:val="0"/>
                <w:numId w:val="2"/>
              </w:numPr>
            </w:pPr>
            <w:r w:rsidRPr="006A211A">
              <w:t>Begeleidt tijdens werkplekleren als organisator en vraagbaak in en rondom de klas </w:t>
            </w:r>
          </w:p>
          <w:p w14:paraId="49B5DFF5" w14:textId="77777777" w:rsidR="00FE6D65" w:rsidRPr="006A211A" w:rsidRDefault="00FE6D65" w:rsidP="00FE6D65">
            <w:pPr>
              <w:pStyle w:val="Lijstalinea"/>
              <w:numPr>
                <w:ilvl w:val="0"/>
                <w:numId w:val="2"/>
              </w:numPr>
            </w:pPr>
            <w:r w:rsidRPr="006A211A">
              <w:t>Voert driehoeksgesprekken met de IO en student</w:t>
            </w:r>
          </w:p>
          <w:p w14:paraId="615D8E5F" w14:textId="77777777" w:rsidR="00FE6D65" w:rsidRPr="006A211A" w:rsidRDefault="00FE6D65" w:rsidP="00FE6D65">
            <w:pPr>
              <w:pStyle w:val="Lijstalinea"/>
              <w:numPr>
                <w:ilvl w:val="0"/>
                <w:numId w:val="2"/>
              </w:numPr>
            </w:pPr>
            <w:r w:rsidRPr="006A211A">
              <w:t>Helpt bij koppeling tussen praktijk en theorie </w:t>
            </w:r>
          </w:p>
        </w:tc>
      </w:tr>
      <w:tr w:rsidR="00FE6D65" w:rsidRPr="006A211A" w14:paraId="5710F6F1" w14:textId="77777777" w:rsidTr="00EB4EEA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E772" w14:textId="77777777" w:rsidR="00FE6D65" w:rsidRPr="006A211A" w:rsidRDefault="00FE6D65" w:rsidP="00EB4EEA">
            <w:r w:rsidRPr="006A211A">
              <w:t>Werkplekbegeleider (WPB) 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0004" w14:textId="77777777" w:rsidR="00FE6D65" w:rsidRPr="006A211A" w:rsidRDefault="00FE6D65" w:rsidP="00FE6D65">
            <w:pPr>
              <w:pStyle w:val="Lijstalinea"/>
              <w:numPr>
                <w:ilvl w:val="0"/>
                <w:numId w:val="3"/>
              </w:numPr>
            </w:pPr>
            <w:r w:rsidRPr="006A211A">
              <w:t xml:space="preserve">Begeleidt op de opleidingsschool in en rondom de klas   </w:t>
            </w:r>
          </w:p>
          <w:p w14:paraId="0758802F" w14:textId="77777777" w:rsidR="00FE6D65" w:rsidRDefault="00FE6D65" w:rsidP="00FE6D65">
            <w:pPr>
              <w:pStyle w:val="Lijstalinea"/>
              <w:numPr>
                <w:ilvl w:val="0"/>
                <w:numId w:val="3"/>
              </w:numPr>
            </w:pPr>
            <w:r w:rsidRPr="006A211A">
              <w:t>Voorziet de student op meerdere momenten van feedback/feed-up/</w:t>
            </w:r>
            <w:proofErr w:type="spellStart"/>
            <w:r w:rsidRPr="006A211A">
              <w:t>feedforward</w:t>
            </w:r>
            <w:proofErr w:type="spellEnd"/>
            <w:r w:rsidRPr="006A211A">
              <w:t xml:space="preserve"> (onder andere d.m.v. kijkwijzers)</w:t>
            </w:r>
          </w:p>
          <w:p w14:paraId="693A3FAC" w14:textId="77777777" w:rsidR="00FE6D65" w:rsidRPr="006A211A" w:rsidRDefault="00FE6D65" w:rsidP="00FE6D65">
            <w:pPr>
              <w:pStyle w:val="Lijstalinea"/>
              <w:numPr>
                <w:ilvl w:val="0"/>
                <w:numId w:val="3"/>
              </w:numPr>
            </w:pPr>
            <w:r w:rsidRPr="006A211A">
              <w:t>Helpt bij koppeling tussen theorie en praktijk</w:t>
            </w:r>
          </w:p>
          <w:p w14:paraId="7AA996F4" w14:textId="77777777" w:rsidR="00FE6D65" w:rsidRPr="006A211A" w:rsidRDefault="00FE6D65" w:rsidP="00FE6D65">
            <w:pPr>
              <w:pStyle w:val="Lijstalinea"/>
              <w:numPr>
                <w:ilvl w:val="0"/>
                <w:numId w:val="3"/>
              </w:numPr>
            </w:pPr>
            <w:r w:rsidRPr="006A211A">
              <w:t>Informeert  / adviseert IO en SO over de voortgang van de student</w:t>
            </w:r>
          </w:p>
        </w:tc>
      </w:tr>
      <w:tr w:rsidR="00FE6D65" w:rsidRPr="006A211A" w14:paraId="1D0B5524" w14:textId="77777777" w:rsidTr="00EB4EEA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4F65" w14:textId="77777777" w:rsidR="00FE6D65" w:rsidRPr="006A211A" w:rsidRDefault="00FE6D65" w:rsidP="00EB4EEA">
            <w:r w:rsidRPr="006A211A">
              <w:rPr>
                <w:rFonts w:eastAsia="Poppins"/>
                <w:szCs w:val="20"/>
              </w:rPr>
              <w:t>SLC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B959" w14:textId="77777777" w:rsidR="00FE6D65" w:rsidRPr="006A211A" w:rsidRDefault="00FE6D65" w:rsidP="00FE6D65">
            <w:pPr>
              <w:pStyle w:val="Lijstalinea"/>
              <w:numPr>
                <w:ilvl w:val="0"/>
                <w:numId w:val="4"/>
              </w:numPr>
            </w:pPr>
            <w:r w:rsidRPr="006A211A">
              <w:t>Is het eerste aanspreekpunt voor de studieloopbaan van een student. Ook voor het werkplekleren kan hij/zij de student van advies voorzien</w:t>
            </w:r>
          </w:p>
        </w:tc>
      </w:tr>
      <w:tr w:rsidR="00FE6D65" w:rsidRPr="006A211A" w14:paraId="7FE98A10" w14:textId="77777777" w:rsidTr="00EB4EEA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F655" w14:textId="77777777" w:rsidR="00FE6D65" w:rsidRPr="006A211A" w:rsidRDefault="00FE6D65" w:rsidP="00EB4EEA">
            <w:r w:rsidRPr="006A211A">
              <w:rPr>
                <w:rFonts w:eastAsia="Poppins"/>
                <w:szCs w:val="20"/>
              </w:rPr>
              <w:t>Regiocoördinator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F3D2" w14:textId="77777777" w:rsidR="00FE6D65" w:rsidRPr="006A211A" w:rsidRDefault="00FE6D65" w:rsidP="00FE6D65">
            <w:pPr>
              <w:pStyle w:val="Lijstalinea"/>
              <w:numPr>
                <w:ilvl w:val="0"/>
                <w:numId w:val="4"/>
              </w:numPr>
              <w:rPr>
                <w:rFonts w:eastAsia="Poppins"/>
              </w:rPr>
            </w:pPr>
            <w:r w:rsidRPr="006A211A">
              <w:rPr>
                <w:rFonts w:eastAsia="Poppins"/>
              </w:rPr>
              <w:t>Is verantwoordelijk voor de kwaliteit en het onderhouden van contacten met de programmaleid</w:t>
            </w:r>
            <w:r>
              <w:rPr>
                <w:rFonts w:eastAsia="Poppins"/>
              </w:rPr>
              <w:t>er</w:t>
            </w:r>
            <w:r w:rsidRPr="006A211A">
              <w:rPr>
                <w:rFonts w:eastAsia="Poppins"/>
              </w:rPr>
              <w:t>, coördinatoren en begeleiders van studenten op de opleidingsscholen: afstemmen van ontwikkelingen, bespreken van de begeleiding en beoordeling van studenten</w:t>
            </w:r>
          </w:p>
        </w:tc>
      </w:tr>
    </w:tbl>
    <w:p w14:paraId="78D761A0" w14:textId="77777777" w:rsidR="00FE6D65" w:rsidRPr="00FE6D65" w:rsidRDefault="00FE6D65"/>
    <w:sectPr w:rsidR="00FE6D65" w:rsidRPr="00FE6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F73"/>
    <w:multiLevelType w:val="hybridMultilevel"/>
    <w:tmpl w:val="DB20D9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53A9D"/>
    <w:multiLevelType w:val="hybridMultilevel"/>
    <w:tmpl w:val="E42CEE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B7C22"/>
    <w:multiLevelType w:val="hybridMultilevel"/>
    <w:tmpl w:val="041262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F4EBC"/>
    <w:multiLevelType w:val="hybridMultilevel"/>
    <w:tmpl w:val="71E006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55436">
    <w:abstractNumId w:val="0"/>
  </w:num>
  <w:num w:numId="2" w16cid:durableId="398676405">
    <w:abstractNumId w:val="3"/>
  </w:num>
  <w:num w:numId="3" w16cid:durableId="1276905149">
    <w:abstractNumId w:val="2"/>
  </w:num>
  <w:num w:numId="4" w16cid:durableId="97055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65"/>
    <w:rsid w:val="008D556D"/>
    <w:rsid w:val="00B81C53"/>
    <w:rsid w:val="00CF3B6A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6DD1"/>
  <w15:chartTrackingRefBased/>
  <w15:docId w15:val="{F061DBE7-466C-4C18-B1A3-C8C72E4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6D65"/>
    <w:rPr>
      <w:color w:val="00333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E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6D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6D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6D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6D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6D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6D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6D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6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6D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6D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6D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6D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6D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6D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6D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6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6D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6D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6D65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FE6D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6D6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6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6D6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6D65"/>
    <w:rPr>
      <w:b/>
      <w:bCs/>
      <w:smallCaps/>
      <w:color w:val="2F5496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locked/>
    <w:rsid w:val="00FE6D65"/>
  </w:style>
  <w:style w:type="paragraph" w:styleId="Geenafstand">
    <w:name w:val="No Spacing"/>
    <w:uiPriority w:val="1"/>
    <w:qFormat/>
    <w:rsid w:val="00FE6D65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G. (Guido)</dc:creator>
  <cp:keywords/>
  <dc:description/>
  <cp:lastModifiedBy>Koster, G. (Guido)</cp:lastModifiedBy>
  <cp:revision>2</cp:revision>
  <dcterms:created xsi:type="dcterms:W3CDTF">2025-07-16T12:36:00Z</dcterms:created>
  <dcterms:modified xsi:type="dcterms:W3CDTF">2025-07-16T12:39:00Z</dcterms:modified>
</cp:coreProperties>
</file>