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421A0" w14:textId="77777777" w:rsidR="0038476C" w:rsidRPr="00B35D3E" w:rsidRDefault="0038476C" w:rsidP="0038476C">
      <w:pPr>
        <w:pStyle w:val="Kop2"/>
      </w:pPr>
      <w:r w:rsidRPr="77573967">
        <w:t>Versnellen of vertragen binnen het werkplekleren 25-26</w:t>
      </w:r>
    </w:p>
    <w:p w14:paraId="15DAF8AE" w14:textId="77777777" w:rsidR="0038476C" w:rsidRDefault="0038476C" w:rsidP="0038476C">
      <w:pPr>
        <w:pStyle w:val="Geenafstand"/>
        <w:rPr>
          <w:lang w:val="nl-NL"/>
        </w:rPr>
      </w:pPr>
      <w:r w:rsidRPr="00B35D3E">
        <w:rPr>
          <w:lang w:val="nl-NL"/>
        </w:rPr>
        <w:t xml:space="preserve">Binnen het werkplekleren </w:t>
      </w:r>
      <w:r>
        <w:rPr>
          <w:lang w:val="nl-NL"/>
        </w:rPr>
        <w:t xml:space="preserve">is </w:t>
      </w:r>
      <w:r w:rsidRPr="00B35D3E">
        <w:rPr>
          <w:lang w:val="nl-NL"/>
        </w:rPr>
        <w:t xml:space="preserve">er ruimte voor maatwerk. </w:t>
      </w:r>
      <w:r>
        <w:rPr>
          <w:lang w:val="nl-NL"/>
        </w:rPr>
        <w:t>Jij als student kan</w:t>
      </w:r>
      <w:r w:rsidRPr="00B35D3E">
        <w:rPr>
          <w:lang w:val="nl-NL"/>
        </w:rPr>
        <w:t xml:space="preserve"> – in overleg – het programma versneld of vertraagd doorlopen. </w:t>
      </w:r>
      <w:r>
        <w:rPr>
          <w:lang w:val="nl-NL"/>
        </w:rPr>
        <w:t>Versnellen of vertragen betekent dat er afgeweken wordt van het reguliere programma waarbij de start van het werkplekleren plaatsvindt bij de start van het cursusjaar (OP1) en de afronding plaatsvindt aan het eind van het cursusjaar (OP4) conform de vereisten van deadlines zoals beschreven staan in de handleiding (</w:t>
      </w:r>
      <w:r w:rsidRPr="00E9337F">
        <w:rPr>
          <w:lang w:val="nl-NL"/>
        </w:rPr>
        <w:t>h</w:t>
      </w:r>
      <w:r>
        <w:rPr>
          <w:lang w:val="nl-NL"/>
        </w:rPr>
        <w:t>oofdstuk 3).</w:t>
      </w:r>
    </w:p>
    <w:p w14:paraId="0C82E0DD" w14:textId="77777777" w:rsidR="0038476C" w:rsidRDefault="0038476C" w:rsidP="0038476C">
      <w:pPr>
        <w:pStyle w:val="Geenafstand"/>
        <w:rPr>
          <w:lang w:val="nl-NL"/>
        </w:rPr>
      </w:pPr>
    </w:p>
    <w:p w14:paraId="13F933DD" w14:textId="77777777" w:rsidR="0038476C" w:rsidRDefault="0038476C" w:rsidP="0038476C">
      <w:pPr>
        <w:pStyle w:val="Geenafstand"/>
        <w:rPr>
          <w:lang w:val="nl-NL"/>
        </w:rPr>
      </w:pPr>
      <w:r w:rsidRPr="00B35D3E">
        <w:rPr>
          <w:lang w:val="nl-NL"/>
        </w:rPr>
        <w:t xml:space="preserve">Hieronder lees je wanneer </w:t>
      </w:r>
      <w:r>
        <w:rPr>
          <w:lang w:val="nl-NL"/>
        </w:rPr>
        <w:t xml:space="preserve">versnellen of vertragen mogelijk is, </w:t>
      </w:r>
      <w:r w:rsidRPr="00B35D3E">
        <w:rPr>
          <w:lang w:val="nl-NL"/>
        </w:rPr>
        <w:t>wat de voorwaarden zijn en hoe je dit bespreekbaar maakt.</w:t>
      </w:r>
    </w:p>
    <w:p w14:paraId="5A4753E4" w14:textId="77777777" w:rsidR="0038476C" w:rsidRPr="00B35D3E" w:rsidRDefault="0038476C" w:rsidP="0038476C">
      <w:pPr>
        <w:pStyle w:val="Geenafstand"/>
        <w:rPr>
          <w:lang w:val="nl-NL"/>
        </w:rPr>
      </w:pPr>
    </w:p>
    <w:p w14:paraId="7D6A2AEA" w14:textId="77777777" w:rsidR="0038476C" w:rsidRPr="00B35D3E" w:rsidRDefault="0038476C" w:rsidP="0038476C">
      <w:pPr>
        <w:pStyle w:val="Geenafstand"/>
        <w:rPr>
          <w:b/>
          <w:lang w:val="nl-NL"/>
        </w:rPr>
      </w:pPr>
      <w:r w:rsidRPr="00B35D3E">
        <w:rPr>
          <w:b/>
          <w:lang w:val="nl-NL"/>
        </w:rPr>
        <w:t xml:space="preserve">Versnellen: eerder afronden </w:t>
      </w:r>
      <w:r>
        <w:rPr>
          <w:b/>
          <w:lang w:val="nl-NL"/>
        </w:rPr>
        <w:t>van het werkplekleren</w:t>
      </w:r>
    </w:p>
    <w:p w14:paraId="6CFD5215" w14:textId="77777777" w:rsidR="0038476C" w:rsidRDefault="0038476C" w:rsidP="0038476C">
      <w:pPr>
        <w:pStyle w:val="Geenafstand"/>
        <w:rPr>
          <w:lang w:val="nl-NL"/>
        </w:rPr>
      </w:pPr>
      <w:r w:rsidRPr="00B35D3E">
        <w:rPr>
          <w:lang w:val="nl-NL"/>
        </w:rPr>
        <w:t xml:space="preserve">Versnellen betekent dat je het werkplekleren eerder dan </w:t>
      </w:r>
      <w:r>
        <w:rPr>
          <w:lang w:val="nl-NL"/>
        </w:rPr>
        <w:t xml:space="preserve">aan het eind van OP4 afrondt en daarmee afwijkt van de in de handleiding gestelde inleverdatum van het summatieve moment. Voorbeelden hiervan zijn </w:t>
      </w:r>
      <w:r w:rsidRPr="00B35D3E">
        <w:rPr>
          <w:lang w:val="nl-NL"/>
        </w:rPr>
        <w:t>al aan het einde van OP2 of OP3</w:t>
      </w:r>
      <w:r>
        <w:rPr>
          <w:lang w:val="nl-NL"/>
        </w:rPr>
        <w:t xml:space="preserve"> zodat je daarna meteen aansluitend verder kunt met je ontwikkeling voor het volgende niveau (mits je aan de ingangseisen van het volgende niveau voldoet zoals beschreven in de handleiding</w:t>
      </w:r>
      <w:r>
        <w:rPr>
          <w:i/>
          <w:iCs/>
          <w:lang w:val="nl-NL"/>
        </w:rPr>
        <w:t xml:space="preserve"> </w:t>
      </w:r>
      <w:r>
        <w:rPr>
          <w:lang w:val="nl-NL"/>
        </w:rPr>
        <w:t>hoofdstuk 4)</w:t>
      </w:r>
      <w:r w:rsidRPr="00B35D3E">
        <w:rPr>
          <w:lang w:val="nl-NL"/>
        </w:rPr>
        <w:t xml:space="preserve">. </w:t>
      </w:r>
    </w:p>
    <w:p w14:paraId="4D42F23A" w14:textId="77777777" w:rsidR="0038476C" w:rsidRPr="00B35D3E" w:rsidRDefault="0038476C" w:rsidP="0038476C">
      <w:pPr>
        <w:pStyle w:val="Geenafstand"/>
        <w:rPr>
          <w:lang w:val="nl-NL"/>
        </w:rPr>
      </w:pPr>
      <w:r>
        <w:rPr>
          <w:lang w:val="nl-NL"/>
        </w:rPr>
        <w:t xml:space="preserve">Versnellen is </w:t>
      </w:r>
      <w:r w:rsidRPr="00B35D3E">
        <w:rPr>
          <w:lang w:val="nl-NL"/>
        </w:rPr>
        <w:t>mogelijk als:</w:t>
      </w:r>
    </w:p>
    <w:p w14:paraId="1C538BFD" w14:textId="77777777" w:rsidR="0038476C" w:rsidRDefault="0038476C" w:rsidP="0038476C">
      <w:pPr>
        <w:pStyle w:val="Geenafstand"/>
        <w:numPr>
          <w:ilvl w:val="0"/>
          <w:numId w:val="1"/>
        </w:numPr>
        <w:rPr>
          <w:lang w:val="nl-NL"/>
        </w:rPr>
      </w:pPr>
      <w:r>
        <w:rPr>
          <w:lang w:val="nl-NL"/>
        </w:rPr>
        <w:t>j</w:t>
      </w:r>
      <w:r w:rsidRPr="00883B2B">
        <w:rPr>
          <w:lang w:val="nl-NL"/>
        </w:rPr>
        <w:t xml:space="preserve">e </w:t>
      </w:r>
      <w:r w:rsidRPr="00883B2B">
        <w:rPr>
          <w:b/>
          <w:lang w:val="nl-NL"/>
        </w:rPr>
        <w:t xml:space="preserve">voldoende </w:t>
      </w:r>
      <w:r>
        <w:rPr>
          <w:b/>
          <w:lang w:val="nl-NL"/>
        </w:rPr>
        <w:t>verplichte onderdelen</w:t>
      </w:r>
      <w:r w:rsidRPr="00883B2B">
        <w:rPr>
          <w:lang w:val="nl-NL"/>
        </w:rPr>
        <w:t xml:space="preserve"> </w:t>
      </w:r>
      <w:r>
        <w:rPr>
          <w:lang w:val="nl-NL"/>
        </w:rPr>
        <w:t xml:space="preserve">(die voldoen aan de vereisten zoals beschreven bij elk onderdeel) </w:t>
      </w:r>
      <w:r w:rsidRPr="00883B2B">
        <w:rPr>
          <w:lang w:val="nl-NL"/>
        </w:rPr>
        <w:t>hebt verzameld in je groeidossier (zoals lesobservaties, intervisieverslagen, kijkwijzers, etc.);</w:t>
      </w:r>
    </w:p>
    <w:p w14:paraId="4C2E387C" w14:textId="77777777" w:rsidR="0038476C" w:rsidRPr="004A40B5" w:rsidRDefault="0038476C" w:rsidP="0038476C">
      <w:pPr>
        <w:pStyle w:val="Geenafstand"/>
        <w:numPr>
          <w:ilvl w:val="0"/>
          <w:numId w:val="1"/>
        </w:numPr>
        <w:rPr>
          <w:lang w:val="nl-NL"/>
        </w:rPr>
      </w:pPr>
      <w:r w:rsidRPr="006077DF">
        <w:rPr>
          <w:lang w:val="nl-NL"/>
        </w:rPr>
        <w:t xml:space="preserve">“Je IO, SO en WPB </w:t>
      </w:r>
      <w:r w:rsidRPr="006077DF">
        <w:rPr>
          <w:b/>
          <w:bCs/>
          <w:lang w:val="nl-NL"/>
        </w:rPr>
        <w:t>erkennen jouw voortgang en zelfstandigheid als voldoende onderbouwd en passend</w:t>
      </w:r>
      <w:r w:rsidRPr="006077DF">
        <w:rPr>
          <w:lang w:val="nl-NL"/>
        </w:rPr>
        <w:t xml:space="preserve"> bij het niveau van de </w:t>
      </w:r>
      <w:proofErr w:type="spellStart"/>
      <w:r w:rsidRPr="006077DF">
        <w:rPr>
          <w:lang w:val="nl-NL"/>
        </w:rPr>
        <w:t>LUKsen</w:t>
      </w:r>
      <w:proofErr w:type="spellEnd"/>
      <w:r w:rsidRPr="006077DF">
        <w:rPr>
          <w:lang w:val="nl-NL"/>
        </w:rPr>
        <w:t>, waardoor zij instemmen met een vervroegde afronding van het traject.”</w:t>
      </w:r>
    </w:p>
    <w:p w14:paraId="2439C324" w14:textId="77777777" w:rsidR="0038476C" w:rsidRPr="00B35D3E" w:rsidRDefault="0038476C" w:rsidP="0038476C">
      <w:pPr>
        <w:pStyle w:val="Geenafstand"/>
        <w:rPr>
          <w:lang w:val="nl-NL"/>
        </w:rPr>
      </w:pPr>
      <w:r>
        <w:rPr>
          <w:lang w:val="nl-NL"/>
        </w:rPr>
        <w:br/>
      </w:r>
      <w:r w:rsidRPr="00B35D3E">
        <w:rPr>
          <w:lang w:val="nl-NL"/>
        </w:rPr>
        <w:t>Let op: versnellen is intensief. Je moet zelfstandig</w:t>
      </w:r>
      <w:r>
        <w:rPr>
          <w:lang w:val="nl-NL"/>
        </w:rPr>
        <w:t>(er)</w:t>
      </w:r>
      <w:r w:rsidRPr="00B35D3E">
        <w:rPr>
          <w:lang w:val="nl-NL"/>
        </w:rPr>
        <w:t xml:space="preserve"> kunnen plannen, reflecteren en aantonen dat je klaar bent voor </w:t>
      </w:r>
      <w:r>
        <w:rPr>
          <w:lang w:val="nl-NL"/>
        </w:rPr>
        <w:t>het volgende niveau.</w:t>
      </w:r>
      <w:r w:rsidRPr="00B35D3E">
        <w:rPr>
          <w:lang w:val="nl-NL"/>
        </w:rPr>
        <w:t xml:space="preserve"> Overleg daarom tijdig met je IO, SO </w:t>
      </w:r>
      <w:r>
        <w:rPr>
          <w:lang w:val="nl-NL"/>
        </w:rPr>
        <w:t>wanneer je welke verplichte onderdelen aanlevert in je groeidossier om jouw ontwikkeling zichtbaar te maken.</w:t>
      </w:r>
    </w:p>
    <w:p w14:paraId="57000A9A" w14:textId="77777777" w:rsidR="0038476C" w:rsidRDefault="0038476C" w:rsidP="0038476C">
      <w:pPr>
        <w:pStyle w:val="Geenafstand"/>
        <w:rPr>
          <w:b/>
          <w:bCs/>
          <w:lang w:val="nl-NL"/>
        </w:rPr>
      </w:pPr>
    </w:p>
    <w:p w14:paraId="37A39D92" w14:textId="77777777" w:rsidR="0038476C" w:rsidRPr="00883B2B" w:rsidRDefault="0038476C" w:rsidP="0038476C">
      <w:pPr>
        <w:pStyle w:val="Geenafstand"/>
        <w:rPr>
          <w:b/>
          <w:bCs/>
          <w:lang w:val="nl-NL"/>
        </w:rPr>
      </w:pPr>
      <w:r w:rsidRPr="77573967">
        <w:rPr>
          <w:b/>
          <w:bCs/>
          <w:lang w:val="nl-NL"/>
        </w:rPr>
        <w:t>Vertragen: verlengen van het werkplekleren</w:t>
      </w:r>
    </w:p>
    <w:p w14:paraId="1AE0CBE6" w14:textId="77777777" w:rsidR="0038476C" w:rsidRDefault="0038476C" w:rsidP="0038476C">
      <w:pPr>
        <w:pStyle w:val="Geenafstand"/>
        <w:rPr>
          <w:lang w:val="nl-NL"/>
        </w:rPr>
      </w:pPr>
      <w:r w:rsidRPr="00B35D3E">
        <w:rPr>
          <w:lang w:val="nl-NL"/>
        </w:rPr>
        <w:t xml:space="preserve">Vertragen betekent dat je meer tijd nodig hebt om de leeruitkomsten </w:t>
      </w:r>
      <w:r>
        <w:rPr>
          <w:lang w:val="nl-NL"/>
        </w:rPr>
        <w:t>(</w:t>
      </w:r>
      <w:proofErr w:type="spellStart"/>
      <w:r>
        <w:rPr>
          <w:lang w:val="nl-NL"/>
        </w:rPr>
        <w:t>LUKsen</w:t>
      </w:r>
      <w:proofErr w:type="spellEnd"/>
      <w:r>
        <w:rPr>
          <w:lang w:val="nl-NL"/>
        </w:rPr>
        <w:t xml:space="preserve">) van het desbetreffende </w:t>
      </w:r>
      <w:r w:rsidRPr="00B35D3E">
        <w:rPr>
          <w:lang w:val="nl-NL"/>
        </w:rPr>
        <w:t xml:space="preserve">niveau </w:t>
      </w:r>
      <w:r w:rsidRPr="71AD0460">
        <w:rPr>
          <w:lang w:val="nl-NL"/>
        </w:rPr>
        <w:t>te</w:t>
      </w:r>
      <w:r w:rsidRPr="1BC1B5CD">
        <w:rPr>
          <w:lang w:val="nl-NL"/>
        </w:rPr>
        <w:t xml:space="preserve"> </w:t>
      </w:r>
      <w:r w:rsidRPr="00B35D3E">
        <w:rPr>
          <w:lang w:val="nl-NL"/>
        </w:rPr>
        <w:t>behalen. Dit kan bijvoorbeeld door:</w:t>
      </w:r>
    </w:p>
    <w:p w14:paraId="3CFAF293" w14:textId="77777777" w:rsidR="0038476C" w:rsidRDefault="0038476C" w:rsidP="0038476C">
      <w:pPr>
        <w:pStyle w:val="Geenafstand"/>
        <w:numPr>
          <w:ilvl w:val="0"/>
          <w:numId w:val="2"/>
        </w:numPr>
        <w:rPr>
          <w:lang w:val="nl-NL"/>
        </w:rPr>
      </w:pPr>
      <w:r w:rsidRPr="00B35D3E">
        <w:rPr>
          <w:lang w:val="nl-NL"/>
        </w:rPr>
        <w:t>persoonlijke omstandigheden (zoals ziekte of overbelasting);</w:t>
      </w:r>
    </w:p>
    <w:p w14:paraId="0238B7D7" w14:textId="77777777" w:rsidR="0038476C" w:rsidRDefault="0038476C" w:rsidP="0038476C">
      <w:pPr>
        <w:pStyle w:val="Geenafstand"/>
        <w:numPr>
          <w:ilvl w:val="0"/>
          <w:numId w:val="2"/>
        </w:numPr>
        <w:rPr>
          <w:lang w:val="nl-NL"/>
        </w:rPr>
      </w:pPr>
      <w:r>
        <w:rPr>
          <w:lang w:val="nl-NL"/>
        </w:rPr>
        <w:t>dat je meer tijd nodig hebt om te leren;</w:t>
      </w:r>
    </w:p>
    <w:p w14:paraId="54F15CB1" w14:textId="77777777" w:rsidR="0038476C" w:rsidRDefault="0038476C" w:rsidP="0038476C">
      <w:pPr>
        <w:pStyle w:val="Geenafstand"/>
        <w:numPr>
          <w:ilvl w:val="0"/>
          <w:numId w:val="2"/>
        </w:numPr>
        <w:rPr>
          <w:lang w:val="nl-NL"/>
        </w:rPr>
      </w:pPr>
      <w:r w:rsidRPr="00B35D3E">
        <w:rPr>
          <w:lang w:val="nl-NL"/>
        </w:rPr>
        <w:t>onvoldoende zichtbare groei in de praktijk;</w:t>
      </w:r>
    </w:p>
    <w:p w14:paraId="4A7DC4E0" w14:textId="77777777" w:rsidR="0038476C" w:rsidRDefault="0038476C" w:rsidP="0038476C">
      <w:pPr>
        <w:pStyle w:val="Geenafstand"/>
        <w:numPr>
          <w:ilvl w:val="0"/>
          <w:numId w:val="2"/>
        </w:numPr>
        <w:rPr>
          <w:lang w:val="nl-NL"/>
        </w:rPr>
      </w:pPr>
      <w:r w:rsidRPr="00883B2B">
        <w:rPr>
          <w:lang w:val="nl-NL"/>
        </w:rPr>
        <w:t>onvoldoende bewijs in het groeidossier;</w:t>
      </w:r>
    </w:p>
    <w:p w14:paraId="55F6964C" w14:textId="77777777" w:rsidR="0038476C" w:rsidRDefault="0038476C" w:rsidP="0038476C">
      <w:pPr>
        <w:pStyle w:val="Geenafstand"/>
        <w:rPr>
          <w:lang w:val="nl-NL"/>
        </w:rPr>
      </w:pPr>
      <w:r>
        <w:rPr>
          <w:lang w:val="nl-NL"/>
        </w:rPr>
        <w:br/>
      </w:r>
      <w:r w:rsidRPr="00883B2B">
        <w:rPr>
          <w:lang w:val="nl-NL"/>
        </w:rPr>
        <w:t>In dat geval wordt in overleg met IO, SO, WPB</w:t>
      </w:r>
      <w:r>
        <w:rPr>
          <w:lang w:val="nl-NL"/>
        </w:rPr>
        <w:t>, SLC</w:t>
      </w:r>
      <w:r w:rsidRPr="00883B2B">
        <w:rPr>
          <w:lang w:val="nl-NL"/>
        </w:rPr>
        <w:t xml:space="preserve"> </w:t>
      </w:r>
      <w:r>
        <w:rPr>
          <w:lang w:val="nl-NL"/>
        </w:rPr>
        <w:t xml:space="preserve">en </w:t>
      </w:r>
      <w:r w:rsidRPr="00883B2B">
        <w:rPr>
          <w:lang w:val="nl-NL"/>
        </w:rPr>
        <w:t>eventueel het decanaat besproken wat nodig is:</w:t>
      </w:r>
      <w:r>
        <w:rPr>
          <w:lang w:val="nl-NL"/>
        </w:rPr>
        <w:t xml:space="preserve"> </w:t>
      </w:r>
    </w:p>
    <w:p w14:paraId="6FF0C20A" w14:textId="77777777" w:rsidR="0038476C" w:rsidRDefault="0038476C" w:rsidP="0038476C">
      <w:pPr>
        <w:pStyle w:val="Geenafstand"/>
        <w:numPr>
          <w:ilvl w:val="0"/>
          <w:numId w:val="2"/>
        </w:numPr>
        <w:rPr>
          <w:lang w:val="nl-NL"/>
        </w:rPr>
      </w:pPr>
      <w:r w:rsidRPr="00883B2B">
        <w:rPr>
          <w:lang w:val="nl-NL"/>
        </w:rPr>
        <w:t>een verlenging van het werkplekleren;</w:t>
      </w:r>
      <w:r>
        <w:rPr>
          <w:lang w:val="nl-NL"/>
        </w:rPr>
        <w:t xml:space="preserve"> </w:t>
      </w:r>
    </w:p>
    <w:p w14:paraId="0250F113" w14:textId="77777777" w:rsidR="0038476C" w:rsidRPr="00883B2B" w:rsidRDefault="0038476C" w:rsidP="0038476C">
      <w:pPr>
        <w:pStyle w:val="Geenafstand"/>
        <w:numPr>
          <w:ilvl w:val="0"/>
          <w:numId w:val="2"/>
        </w:numPr>
        <w:rPr>
          <w:lang w:val="nl-NL"/>
        </w:rPr>
      </w:pPr>
      <w:r w:rsidRPr="05858EAA">
        <w:rPr>
          <w:lang w:val="nl-NL"/>
        </w:rPr>
        <w:t>of een aangepaste planning richting het volgende niveau</w:t>
      </w:r>
      <w:r w:rsidRPr="006077DF">
        <w:rPr>
          <w:lang w:val="nl-NL"/>
        </w:rPr>
        <w:br/>
      </w:r>
    </w:p>
    <w:p w14:paraId="763D07B1" w14:textId="77777777" w:rsidR="0038476C" w:rsidRPr="00B35D3E" w:rsidRDefault="0038476C" w:rsidP="0038476C">
      <w:pPr>
        <w:pStyle w:val="Geenafstand"/>
        <w:rPr>
          <w:lang w:val="nl-NL"/>
        </w:rPr>
      </w:pPr>
      <w:r w:rsidRPr="00B35D3E">
        <w:rPr>
          <w:lang w:val="nl-NL"/>
        </w:rPr>
        <w:t xml:space="preserve">Vertragen is geen falen, maar </w:t>
      </w:r>
      <w:r>
        <w:rPr>
          <w:lang w:val="nl-NL"/>
        </w:rPr>
        <w:t>voor jou een mogelijkheid</w:t>
      </w:r>
      <w:r w:rsidRPr="00B35D3E">
        <w:rPr>
          <w:lang w:val="nl-NL"/>
        </w:rPr>
        <w:t xml:space="preserve"> om met meer rust en begeleiding te groeien. </w:t>
      </w:r>
      <w:r>
        <w:rPr>
          <w:lang w:val="nl-NL"/>
        </w:rPr>
        <w:t xml:space="preserve">Het geeft de mogelijkheid om meer of kwalitatief beter het groeidossier te vullen. </w:t>
      </w:r>
      <w:r w:rsidRPr="00B35D3E">
        <w:rPr>
          <w:lang w:val="nl-NL"/>
        </w:rPr>
        <w:t>Belangrijk is dat je tijdig en open communiceert met je begeleiders.</w:t>
      </w:r>
    </w:p>
    <w:p w14:paraId="1E5D0E70" w14:textId="77777777" w:rsidR="0038476C" w:rsidRDefault="0038476C" w:rsidP="0038476C">
      <w:pPr>
        <w:pStyle w:val="Geenafstand"/>
        <w:rPr>
          <w:b/>
          <w:lang w:val="nl-NL"/>
        </w:rPr>
      </w:pPr>
    </w:p>
    <w:p w14:paraId="72FF8FEA" w14:textId="77777777" w:rsidR="0038476C" w:rsidRDefault="0038476C" w:rsidP="0038476C">
      <w:pPr>
        <w:pStyle w:val="Geenafstand"/>
        <w:rPr>
          <w:b/>
          <w:lang w:val="nl-NL"/>
        </w:rPr>
      </w:pPr>
      <w:r>
        <w:rPr>
          <w:b/>
          <w:lang w:val="nl-NL"/>
        </w:rPr>
        <w:lastRenderedPageBreak/>
        <w:t>Procedure voor  versnellen/vertragen</w:t>
      </w:r>
    </w:p>
    <w:p w14:paraId="5140EACF" w14:textId="77777777" w:rsidR="0038476C" w:rsidRPr="006077DF" w:rsidRDefault="0038476C" w:rsidP="0038476C">
      <w:pPr>
        <w:pStyle w:val="Geenafstand"/>
        <w:rPr>
          <w:bCs/>
          <w:lang w:val="nl-NL"/>
        </w:rPr>
      </w:pPr>
      <w:r w:rsidRPr="006077DF">
        <w:rPr>
          <w:bCs/>
          <w:lang w:val="nl-NL"/>
        </w:rPr>
        <w:t>Een besluit over het versnellen of vertragen van het traject wordt genomen op basis van de volgende drie elementen:</w:t>
      </w:r>
    </w:p>
    <w:p w14:paraId="427CE921" w14:textId="77777777" w:rsidR="0038476C" w:rsidRPr="006077DF" w:rsidRDefault="0038476C" w:rsidP="0038476C">
      <w:pPr>
        <w:pStyle w:val="Geenafstand"/>
        <w:numPr>
          <w:ilvl w:val="0"/>
          <w:numId w:val="3"/>
        </w:numPr>
        <w:rPr>
          <w:bCs/>
          <w:lang w:val="nl-NL"/>
        </w:rPr>
      </w:pPr>
      <w:r>
        <w:rPr>
          <w:bCs/>
          <w:lang w:val="nl-NL"/>
        </w:rPr>
        <w:t xml:space="preserve">Een </w:t>
      </w:r>
      <w:r w:rsidRPr="006077DF">
        <w:rPr>
          <w:bCs/>
          <w:lang w:val="nl-NL"/>
        </w:rPr>
        <w:t>driehoeksgesprek tussen student, IO, SO en WPB</w:t>
      </w:r>
      <w:r>
        <w:rPr>
          <w:bCs/>
          <w:lang w:val="nl-NL"/>
        </w:rPr>
        <w:t xml:space="preserve"> waarbij de student het versnellen/vertragen kan onderbouwen</w:t>
      </w:r>
    </w:p>
    <w:p w14:paraId="4D088056" w14:textId="77777777" w:rsidR="0038476C" w:rsidRPr="006077DF" w:rsidRDefault="0038476C" w:rsidP="0038476C">
      <w:pPr>
        <w:pStyle w:val="Geenafstand"/>
        <w:numPr>
          <w:ilvl w:val="0"/>
          <w:numId w:val="3"/>
        </w:numPr>
        <w:rPr>
          <w:bCs/>
          <w:lang w:val="nl-NL"/>
        </w:rPr>
      </w:pPr>
      <w:r w:rsidRPr="006077DF">
        <w:rPr>
          <w:bCs/>
          <w:lang w:val="nl-NL"/>
        </w:rPr>
        <w:t xml:space="preserve">De voortgang van de student ten aanzien van de </w:t>
      </w:r>
      <w:proofErr w:type="spellStart"/>
      <w:r w:rsidRPr="006077DF">
        <w:rPr>
          <w:bCs/>
          <w:lang w:val="nl-NL"/>
        </w:rPr>
        <w:t>LUKsen</w:t>
      </w:r>
      <w:proofErr w:type="spellEnd"/>
      <w:r w:rsidRPr="006077DF">
        <w:rPr>
          <w:bCs/>
          <w:lang w:val="nl-NL"/>
        </w:rPr>
        <w:t xml:space="preserve"> van het desbetreffende niveau;</w:t>
      </w:r>
    </w:p>
    <w:p w14:paraId="5A304BEA" w14:textId="77777777" w:rsidR="0038476C" w:rsidRDefault="0038476C" w:rsidP="0038476C">
      <w:pPr>
        <w:pStyle w:val="Geenafstand"/>
        <w:numPr>
          <w:ilvl w:val="0"/>
          <w:numId w:val="3"/>
        </w:numPr>
        <w:rPr>
          <w:bCs/>
          <w:lang w:val="nl-NL"/>
        </w:rPr>
      </w:pPr>
      <w:r w:rsidRPr="006077DF">
        <w:rPr>
          <w:bCs/>
          <w:lang w:val="nl-NL"/>
        </w:rPr>
        <w:t xml:space="preserve">De mate van zelfstandigheid die de student laat zien in </w:t>
      </w:r>
      <w:r>
        <w:rPr>
          <w:bCs/>
          <w:lang w:val="nl-NL"/>
        </w:rPr>
        <w:t xml:space="preserve">de ontwikkeling van </w:t>
      </w:r>
      <w:r w:rsidRPr="006077DF">
        <w:rPr>
          <w:bCs/>
          <w:lang w:val="nl-NL"/>
        </w:rPr>
        <w:t>het professioneel handelen.</w:t>
      </w:r>
    </w:p>
    <w:p w14:paraId="09DD46B3" w14:textId="77777777" w:rsidR="0038476C" w:rsidRDefault="0038476C" w:rsidP="0038476C">
      <w:pPr>
        <w:pStyle w:val="Geenafstand"/>
        <w:rPr>
          <w:bCs/>
          <w:lang w:val="nl-NL"/>
        </w:rPr>
      </w:pPr>
    </w:p>
    <w:p w14:paraId="08EDE9B8" w14:textId="77777777" w:rsidR="0038476C" w:rsidRDefault="0038476C" w:rsidP="0038476C">
      <w:pPr>
        <w:pStyle w:val="Geenafstand"/>
        <w:rPr>
          <w:bCs/>
          <w:lang w:val="nl-NL"/>
        </w:rPr>
      </w:pPr>
      <w:r w:rsidRPr="006077DF">
        <w:rPr>
          <w:bCs/>
          <w:lang w:val="nl-NL"/>
        </w:rPr>
        <w:t xml:space="preserve">Op basis van deze drie elementen besluiten de </w:t>
      </w:r>
      <w:r w:rsidRPr="006077DF">
        <w:rPr>
          <w:b/>
          <w:bCs/>
          <w:lang w:val="nl-NL"/>
        </w:rPr>
        <w:t>IO, SO en WPB</w:t>
      </w:r>
      <w:r w:rsidRPr="006077DF">
        <w:rPr>
          <w:bCs/>
          <w:lang w:val="nl-NL"/>
        </w:rPr>
        <w:t xml:space="preserve">, in overleg met een </w:t>
      </w:r>
      <w:r w:rsidRPr="006077DF">
        <w:rPr>
          <w:b/>
          <w:bCs/>
          <w:lang w:val="nl-NL"/>
        </w:rPr>
        <w:t>positief advies van de SLC</w:t>
      </w:r>
      <w:r>
        <w:rPr>
          <w:b/>
          <w:bCs/>
          <w:lang w:val="nl-NL"/>
        </w:rPr>
        <w:t xml:space="preserve"> over studievoortgang</w:t>
      </w:r>
      <w:r w:rsidRPr="006077DF">
        <w:rPr>
          <w:bCs/>
          <w:lang w:val="nl-NL"/>
        </w:rPr>
        <w:t>, of versnelling of vertraging van het traject verantwoord is.</w:t>
      </w:r>
    </w:p>
    <w:p w14:paraId="2A2BDD29" w14:textId="77777777" w:rsidR="0038476C" w:rsidRDefault="0038476C" w:rsidP="0038476C">
      <w:pPr>
        <w:pStyle w:val="Geenafstand"/>
        <w:rPr>
          <w:bCs/>
          <w:lang w:val="nl-NL"/>
        </w:rPr>
      </w:pPr>
    </w:p>
    <w:p w14:paraId="6FD032E7" w14:textId="77777777" w:rsidR="0038476C" w:rsidRPr="0072413F" w:rsidRDefault="0038476C" w:rsidP="0038476C">
      <w:pPr>
        <w:pStyle w:val="Geenafstand"/>
        <w:rPr>
          <w:bCs/>
          <w:lang w:val="nl-NL"/>
        </w:rPr>
      </w:pPr>
      <w:r w:rsidRPr="0072413F">
        <w:rPr>
          <w:bCs/>
          <w:lang w:val="nl-NL"/>
        </w:rPr>
        <w:t>Het besluit wordt schriftelijk vastgelegd</w:t>
      </w:r>
      <w:r>
        <w:rPr>
          <w:bCs/>
          <w:lang w:val="nl-NL"/>
        </w:rPr>
        <w:t xml:space="preserve"> in Osiris </w:t>
      </w:r>
      <w:r w:rsidRPr="0072413F">
        <w:rPr>
          <w:bCs/>
          <w:lang w:val="nl-NL"/>
        </w:rPr>
        <w:t>en bevat de volgende onderdelen:</w:t>
      </w:r>
    </w:p>
    <w:p w14:paraId="213DACEC" w14:textId="7A973821" w:rsidR="0038476C" w:rsidRPr="0072413F" w:rsidRDefault="0038476C" w:rsidP="0038476C">
      <w:pPr>
        <w:pStyle w:val="Geenafstand"/>
        <w:numPr>
          <w:ilvl w:val="0"/>
          <w:numId w:val="4"/>
        </w:numPr>
        <w:rPr>
          <w:bCs/>
          <w:lang w:val="nl-NL"/>
        </w:rPr>
      </w:pPr>
      <w:r w:rsidRPr="0072413F">
        <w:rPr>
          <w:b/>
          <w:bCs/>
          <w:lang w:val="nl-NL"/>
        </w:rPr>
        <w:t>Een korte onderbouwing van het besluit</w:t>
      </w:r>
      <w:r w:rsidRPr="0072413F">
        <w:rPr>
          <w:bCs/>
          <w:lang w:val="nl-NL"/>
        </w:rPr>
        <w:t>, waarin expliciet wordt verwezen naar observaties, feedback en</w:t>
      </w:r>
      <w:r>
        <w:rPr>
          <w:bCs/>
          <w:lang w:val="nl-NL"/>
        </w:rPr>
        <w:t xml:space="preserve">/of andere onderdelen </w:t>
      </w:r>
      <w:r w:rsidRPr="0072413F">
        <w:rPr>
          <w:bCs/>
          <w:lang w:val="nl-NL"/>
        </w:rPr>
        <w:t>uit het groeidossier</w:t>
      </w:r>
      <w:r w:rsidR="00492BAA">
        <w:rPr>
          <w:bCs/>
          <w:lang w:val="nl-NL"/>
        </w:rPr>
        <w:t xml:space="preserve"> </w:t>
      </w:r>
      <w:r>
        <w:rPr>
          <w:bCs/>
          <w:lang w:val="nl-NL"/>
        </w:rPr>
        <w:t xml:space="preserve">ten aanzien van de </w:t>
      </w:r>
      <w:proofErr w:type="spellStart"/>
      <w:r>
        <w:rPr>
          <w:bCs/>
          <w:lang w:val="nl-NL"/>
        </w:rPr>
        <w:t>LUKsen</w:t>
      </w:r>
      <w:proofErr w:type="spellEnd"/>
      <w:r w:rsidRPr="0072413F">
        <w:rPr>
          <w:bCs/>
          <w:lang w:val="nl-NL"/>
        </w:rPr>
        <w:t>;</w:t>
      </w:r>
    </w:p>
    <w:p w14:paraId="561FADE1" w14:textId="77777777" w:rsidR="0038476C" w:rsidRPr="0072413F" w:rsidRDefault="0038476C" w:rsidP="0038476C">
      <w:pPr>
        <w:pStyle w:val="Geenafstand"/>
        <w:numPr>
          <w:ilvl w:val="0"/>
          <w:numId w:val="4"/>
        </w:numPr>
        <w:rPr>
          <w:bCs/>
          <w:lang w:val="nl-NL"/>
        </w:rPr>
      </w:pPr>
      <w:r w:rsidRPr="0072413F">
        <w:rPr>
          <w:b/>
          <w:bCs/>
          <w:lang w:val="nl-NL"/>
        </w:rPr>
        <w:t>De nieuwe deadline</w:t>
      </w:r>
      <w:r w:rsidRPr="0072413F">
        <w:rPr>
          <w:bCs/>
          <w:lang w:val="nl-NL"/>
        </w:rPr>
        <w:t xml:space="preserve"> voor het afronden van het desbetreffende niveau, vastgesteld door de IO, SO en WPB;</w:t>
      </w:r>
    </w:p>
    <w:p w14:paraId="185E69E8" w14:textId="77777777" w:rsidR="0038476C" w:rsidRDefault="0038476C" w:rsidP="0038476C">
      <w:pPr>
        <w:pStyle w:val="Geenafstand"/>
        <w:numPr>
          <w:ilvl w:val="0"/>
          <w:numId w:val="4"/>
        </w:numPr>
        <w:rPr>
          <w:bCs/>
          <w:lang w:val="nl-NL"/>
        </w:rPr>
      </w:pPr>
      <w:r w:rsidRPr="0072413F">
        <w:rPr>
          <w:b/>
          <w:bCs/>
          <w:lang w:val="nl-NL"/>
        </w:rPr>
        <w:t>Een overzicht van verplichte onderdelen</w:t>
      </w:r>
      <w:r w:rsidRPr="0072413F">
        <w:rPr>
          <w:bCs/>
          <w:lang w:val="nl-NL"/>
        </w:rPr>
        <w:t xml:space="preserve"> die de student </w:t>
      </w:r>
      <w:r w:rsidRPr="006077DF">
        <w:rPr>
          <w:bCs/>
          <w:u w:val="single"/>
          <w:lang w:val="nl-NL"/>
        </w:rPr>
        <w:t>minimaa</w:t>
      </w:r>
      <w:r w:rsidRPr="0072413F">
        <w:rPr>
          <w:bCs/>
          <w:lang w:val="nl-NL"/>
        </w:rPr>
        <w:t xml:space="preserve">l moet opnemen in het groeidossier. Deze onderdelen worden vastgesteld door de IO, SO en WPB </w:t>
      </w:r>
      <w:r>
        <w:rPr>
          <w:bCs/>
          <w:lang w:val="nl-NL"/>
        </w:rPr>
        <w:t xml:space="preserve">(en besproken met de student) </w:t>
      </w:r>
      <w:r w:rsidRPr="0072413F">
        <w:rPr>
          <w:bCs/>
          <w:lang w:val="nl-NL"/>
        </w:rPr>
        <w:t>en zijn noodzakelijk om in de eindconclusie voldoende zicht te geven op de ontwikkeling van het professioneel handelen op het betreffende niveau.</w:t>
      </w:r>
    </w:p>
    <w:p w14:paraId="7911A299" w14:textId="77777777" w:rsidR="0038476C" w:rsidRDefault="0038476C" w:rsidP="0038476C">
      <w:pPr>
        <w:pStyle w:val="Geenafstand"/>
        <w:rPr>
          <w:bCs/>
          <w:lang w:val="nl-NL"/>
        </w:rPr>
      </w:pPr>
    </w:p>
    <w:p w14:paraId="3497C610" w14:textId="77777777" w:rsidR="0038476C" w:rsidRDefault="0038476C" w:rsidP="0038476C">
      <w:pPr>
        <w:pStyle w:val="Geenafstand"/>
        <w:rPr>
          <w:lang w:val="nl-NL"/>
        </w:rPr>
      </w:pPr>
      <w:r>
        <w:rPr>
          <w:lang w:val="nl-NL"/>
        </w:rPr>
        <w:t xml:space="preserve">De afspraken m.b.t. het </w:t>
      </w:r>
      <w:r w:rsidRPr="00752BA9">
        <w:rPr>
          <w:lang w:val="nl-NL"/>
        </w:rPr>
        <w:t>versnellen</w:t>
      </w:r>
      <w:r w:rsidRPr="006077DF">
        <w:rPr>
          <w:lang w:val="nl-NL"/>
        </w:rPr>
        <w:t>/ vertragen</w:t>
      </w:r>
      <w:r w:rsidRPr="00752BA9">
        <w:rPr>
          <w:lang w:val="nl-NL"/>
        </w:rPr>
        <w:t xml:space="preserve"> </w:t>
      </w:r>
      <w:r>
        <w:rPr>
          <w:lang w:val="nl-NL"/>
        </w:rPr>
        <w:t>worden door de IO vastgelegd in Osiris en door de student gedeeld met alle betrokken partijen (SO/WPB en SLC). Student</w:t>
      </w:r>
      <w:r w:rsidRPr="00104760">
        <w:rPr>
          <w:lang w:val="nl-NL"/>
        </w:rPr>
        <w:t xml:space="preserve"> </w:t>
      </w:r>
      <w:r>
        <w:rPr>
          <w:lang w:val="nl-NL"/>
        </w:rPr>
        <w:t xml:space="preserve">blijft </w:t>
      </w:r>
      <w:r w:rsidRPr="00104760">
        <w:rPr>
          <w:lang w:val="nl-NL"/>
        </w:rPr>
        <w:t>tot het einde van het cursusjaar betrokken bij het werkplekleren</w:t>
      </w:r>
      <w:r>
        <w:rPr>
          <w:lang w:val="nl-NL"/>
        </w:rPr>
        <w:t xml:space="preserve"> op de opleidingsschool</w:t>
      </w:r>
      <w:r w:rsidRPr="00104760">
        <w:rPr>
          <w:lang w:val="nl-NL"/>
        </w:rPr>
        <w:t>.</w:t>
      </w:r>
    </w:p>
    <w:p w14:paraId="4547A162" w14:textId="77777777" w:rsidR="00B81C53" w:rsidRPr="0038476C" w:rsidRDefault="00B81C53"/>
    <w:sectPr w:rsidR="00B81C53" w:rsidRPr="0038476C" w:rsidSect="007662B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7688A"/>
    <w:multiLevelType w:val="hybridMultilevel"/>
    <w:tmpl w:val="9E280F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075507"/>
    <w:multiLevelType w:val="hybridMultilevel"/>
    <w:tmpl w:val="8B8A9DC4"/>
    <w:lvl w:ilvl="0" w:tplc="FD2C3C74">
      <w:start w:val="1"/>
      <w:numFmt w:val="bullet"/>
      <w:lvlText w:val=""/>
      <w:lvlJc w:val="left"/>
      <w:pPr>
        <w:ind w:left="720" w:hanging="360"/>
      </w:pPr>
      <w:rPr>
        <w:rFonts w:ascii="Symbol" w:eastAsiaTheme="minorHAnsi" w:hAnsi="Symbol"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A6561A"/>
    <w:multiLevelType w:val="multilevel"/>
    <w:tmpl w:val="D3BA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BB17C0"/>
    <w:multiLevelType w:val="multilevel"/>
    <w:tmpl w:val="8DC8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161319">
    <w:abstractNumId w:val="1"/>
  </w:num>
  <w:num w:numId="2" w16cid:durableId="1082608348">
    <w:abstractNumId w:val="0"/>
  </w:num>
  <w:num w:numId="3" w16cid:durableId="2059233745">
    <w:abstractNumId w:val="3"/>
  </w:num>
  <w:num w:numId="4" w16cid:durableId="1650986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6C"/>
    <w:rsid w:val="00010F48"/>
    <w:rsid w:val="0038476C"/>
    <w:rsid w:val="00492BAA"/>
    <w:rsid w:val="007662B8"/>
    <w:rsid w:val="00B81C53"/>
    <w:rsid w:val="00E40E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6352"/>
  <w15:chartTrackingRefBased/>
  <w15:docId w15:val="{BF163E8D-0C57-4436-81D2-6BB91158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47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3847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8476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8476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38476C"/>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3847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8476C"/>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8476C"/>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8476C"/>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476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38476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8476C"/>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38476C"/>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38476C"/>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38476C"/>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8476C"/>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8476C"/>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8476C"/>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84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47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476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476C"/>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847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476C"/>
    <w:rPr>
      <w:i/>
      <w:iCs/>
      <w:color w:val="404040" w:themeColor="text1" w:themeTint="BF"/>
    </w:rPr>
  </w:style>
  <w:style w:type="paragraph" w:styleId="Lijstalinea">
    <w:name w:val="List Paragraph"/>
    <w:basedOn w:val="Standaard"/>
    <w:uiPriority w:val="34"/>
    <w:qFormat/>
    <w:rsid w:val="0038476C"/>
    <w:pPr>
      <w:ind w:left="720"/>
      <w:contextualSpacing/>
    </w:pPr>
  </w:style>
  <w:style w:type="character" w:styleId="Intensievebenadrukking">
    <w:name w:val="Intense Emphasis"/>
    <w:basedOn w:val="Standaardalinea-lettertype"/>
    <w:uiPriority w:val="21"/>
    <w:qFormat/>
    <w:rsid w:val="0038476C"/>
    <w:rPr>
      <w:i/>
      <w:iCs/>
      <w:color w:val="2F5496" w:themeColor="accent1" w:themeShade="BF"/>
    </w:rPr>
  </w:style>
  <w:style w:type="paragraph" w:styleId="Duidelijkcitaat">
    <w:name w:val="Intense Quote"/>
    <w:basedOn w:val="Standaard"/>
    <w:next w:val="Standaard"/>
    <w:link w:val="DuidelijkcitaatChar"/>
    <w:uiPriority w:val="30"/>
    <w:qFormat/>
    <w:rsid w:val="003847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8476C"/>
    <w:rPr>
      <w:i/>
      <w:iCs/>
      <w:color w:val="2F5496" w:themeColor="accent1" w:themeShade="BF"/>
    </w:rPr>
  </w:style>
  <w:style w:type="character" w:styleId="Intensieveverwijzing">
    <w:name w:val="Intense Reference"/>
    <w:basedOn w:val="Standaardalinea-lettertype"/>
    <w:uiPriority w:val="32"/>
    <w:qFormat/>
    <w:rsid w:val="0038476C"/>
    <w:rPr>
      <w:b/>
      <w:bCs/>
      <w:smallCaps/>
      <w:color w:val="2F5496" w:themeColor="accent1" w:themeShade="BF"/>
      <w:spacing w:val="5"/>
    </w:rPr>
  </w:style>
  <w:style w:type="paragraph" w:styleId="Geenafstand">
    <w:name w:val="No Spacing"/>
    <w:uiPriority w:val="1"/>
    <w:qFormat/>
    <w:rsid w:val="0038476C"/>
    <w:pPr>
      <w:spacing w:after="0" w:line="240" w:lineRule="auto"/>
    </w:pPr>
    <w:rPr>
      <w:lang w:val="en-US"/>
    </w:rPr>
  </w:style>
  <w:style w:type="paragraph" w:styleId="Tekstopmerking">
    <w:name w:val="annotation text"/>
    <w:basedOn w:val="Standaard"/>
    <w:link w:val="TekstopmerkingChar"/>
    <w:uiPriority w:val="99"/>
    <w:unhideWhenUsed/>
    <w:rsid w:val="0038476C"/>
    <w:pPr>
      <w:spacing w:line="240" w:lineRule="auto"/>
    </w:pPr>
    <w:rPr>
      <w:szCs w:val="20"/>
      <w:lang w:val="en-US"/>
    </w:rPr>
  </w:style>
  <w:style w:type="character" w:customStyle="1" w:styleId="TekstopmerkingChar">
    <w:name w:val="Tekst opmerking Char"/>
    <w:basedOn w:val="Standaardalinea-lettertype"/>
    <w:link w:val="Tekstopmerking"/>
    <w:uiPriority w:val="99"/>
    <w:rsid w:val="0038476C"/>
    <w:rPr>
      <w:szCs w:val="20"/>
      <w:lang w:val="en-US"/>
    </w:rPr>
  </w:style>
  <w:style w:type="character" w:styleId="Verwijzingopmerking">
    <w:name w:val="annotation reference"/>
    <w:basedOn w:val="Standaardalinea-lettertype"/>
    <w:uiPriority w:val="99"/>
    <w:semiHidden/>
    <w:unhideWhenUsed/>
    <w:rsid w:val="003847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c40026126bca9381cf9e7cb16c873f4f">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4e6df1e666df9bd32418cf300f465756"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6CF21-B920-4A51-B7C0-7B9628D2FEA4}">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2.xml><?xml version="1.0" encoding="utf-8"?>
<ds:datastoreItem xmlns:ds="http://schemas.openxmlformats.org/officeDocument/2006/customXml" ds:itemID="{80931F97-FCD5-4B2A-BA25-11CFDB9F1DD0}">
  <ds:schemaRefs>
    <ds:schemaRef ds:uri="http://schemas.microsoft.com/sharepoint/v3/contenttype/forms"/>
  </ds:schemaRefs>
</ds:datastoreItem>
</file>

<file path=customXml/itemProps3.xml><?xml version="1.0" encoding="utf-8"?>
<ds:datastoreItem xmlns:ds="http://schemas.openxmlformats.org/officeDocument/2006/customXml" ds:itemID="{A6964247-1293-4934-9BAE-26DD69F4FF24}"/>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3612</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Koster, G. (Guido)</dc:creator>
  <cp:keywords/>
  <dc:description/>
  <cp:lastModifiedBy>Koster, G. (Guido)</cp:lastModifiedBy>
  <cp:revision>3</cp:revision>
  <dcterms:created xsi:type="dcterms:W3CDTF">2025-11-04T14:30:00Z</dcterms:created>
  <dcterms:modified xsi:type="dcterms:W3CDTF">2025-11-10T14:20:00Z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