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28C88" w14:textId="0561081E" w:rsidR="001B5AE1" w:rsidRPr="00074432" w:rsidRDefault="001B5AE1" w:rsidP="41DFB7E5">
      <w:pPr>
        <w:spacing w:after="0" w:line="240" w:lineRule="auto"/>
        <w:ind w:left="-709" w:right="-1022" w:firstLine="709"/>
        <w:textAlignment w:val="baseline"/>
        <w:rPr>
          <w:rFonts w:ascii="Poppins" w:eastAsia="Poppins" w:hAnsi="Poppins" w:cs="Poppins"/>
          <w:color w:val="44546A" w:themeColor="text2"/>
          <w:kern w:val="0"/>
          <w14:ligatures w14:val="none"/>
        </w:rPr>
      </w:pPr>
      <w:r w:rsidRPr="00074432">
        <w:rPr>
          <w:rFonts w:ascii="Poppins" w:eastAsia="Poppins" w:hAnsi="Poppins" w:cs="Poppins"/>
          <w:b/>
          <w:bCs/>
          <w:color w:val="44546A" w:themeColor="text2"/>
          <w:kern w:val="0"/>
          <w:lang w:eastAsia="nl-NL"/>
          <w14:ligatures w14:val="none"/>
        </w:rPr>
        <w:t>Beoordelings</w:t>
      </w:r>
      <w:r w:rsidR="00274ED5" w:rsidRPr="00074432">
        <w:rPr>
          <w:rFonts w:ascii="Poppins" w:eastAsia="Poppins" w:hAnsi="Poppins" w:cs="Poppins"/>
          <w:b/>
          <w:bCs/>
          <w:color w:val="44546A" w:themeColor="text2"/>
          <w:kern w:val="0"/>
          <w:lang w:eastAsia="nl-NL"/>
          <w14:ligatures w14:val="none"/>
        </w:rPr>
        <w:t>formulier</w:t>
      </w:r>
      <w:r w:rsidR="00F75406" w:rsidRPr="00074432">
        <w:rPr>
          <w:rFonts w:ascii="Poppins" w:eastAsia="Poppins" w:hAnsi="Poppins" w:cs="Poppins"/>
          <w:b/>
          <w:bCs/>
          <w:color w:val="44546A" w:themeColor="text2"/>
          <w:kern w:val="0"/>
          <w:lang w:eastAsia="nl-NL"/>
          <w14:ligatures w14:val="none"/>
        </w:rPr>
        <w:t xml:space="preserve"> </w:t>
      </w:r>
      <w:r w:rsidR="00D366B3" w:rsidRPr="00074432">
        <w:rPr>
          <w:rFonts w:ascii="Poppins" w:eastAsia="Poppins" w:hAnsi="Poppins" w:cs="Poppins"/>
          <w:b/>
          <w:bCs/>
          <w:color w:val="44546A" w:themeColor="text2"/>
          <w:kern w:val="0"/>
          <w:lang w:eastAsia="nl-NL"/>
          <w14:ligatures w14:val="none"/>
        </w:rPr>
        <w:t>Werkplekleren en Professioneel handelen N2</w:t>
      </w:r>
      <w:r w:rsidR="004D6C3B" w:rsidRPr="00074432">
        <w:rPr>
          <w:rFonts w:ascii="Poppins" w:eastAsia="Poppins" w:hAnsi="Poppins" w:cs="Poppins"/>
          <w:b/>
          <w:bCs/>
          <w:color w:val="44546A" w:themeColor="text2"/>
          <w:kern w:val="0"/>
          <w:lang w:eastAsia="nl-NL"/>
          <w14:ligatures w14:val="none"/>
        </w:rPr>
        <w:t xml:space="preserve"> </w:t>
      </w:r>
      <w:r w:rsidR="00FD1278" w:rsidRPr="00074432">
        <w:rPr>
          <w:rFonts w:ascii="Poppins" w:eastAsia="Poppins" w:hAnsi="Poppins" w:cs="Poppins"/>
          <w:b/>
          <w:bCs/>
          <w:color w:val="44546A" w:themeColor="text2"/>
          <w:kern w:val="0"/>
          <w:lang w:eastAsia="nl-NL"/>
          <w14:ligatures w14:val="none"/>
        </w:rPr>
        <w:t>(</w:t>
      </w:r>
      <w:r w:rsidR="00870C7B" w:rsidRPr="00074432">
        <w:rPr>
          <w:rFonts w:ascii="Poppins" w:eastAsia="Poppins" w:hAnsi="Poppins" w:cs="Poppins"/>
          <w:b/>
          <w:bCs/>
          <w:color w:val="44546A" w:themeColor="text2"/>
          <w:kern w:val="0"/>
          <w:lang w:eastAsia="nl-NL"/>
          <w14:ligatures w14:val="none"/>
        </w:rPr>
        <w:t>LER</w:t>
      </w:r>
      <w:r w:rsidR="00911731" w:rsidRPr="00074432">
        <w:rPr>
          <w:rFonts w:ascii="Poppins" w:eastAsia="Poppins" w:hAnsi="Poppins" w:cs="Poppins"/>
          <w:b/>
          <w:bCs/>
          <w:color w:val="44546A" w:themeColor="text2"/>
          <w:kern w:val="0"/>
          <w:lang w:eastAsia="nl-NL"/>
          <w14:ligatures w14:val="none"/>
        </w:rPr>
        <w:t>WP20</w:t>
      </w:r>
      <w:r w:rsidR="28A6016E" w:rsidRPr="00074432">
        <w:rPr>
          <w:rFonts w:ascii="Poppins" w:eastAsia="Poppins" w:hAnsi="Poppins" w:cs="Poppins"/>
          <w:b/>
          <w:bCs/>
          <w:color w:val="44546A" w:themeColor="text2"/>
          <w:kern w:val="0"/>
          <w:lang w:eastAsia="nl-NL"/>
          <w14:ligatures w14:val="none"/>
        </w:rPr>
        <w:t>3</w:t>
      </w:r>
      <w:r w:rsidR="00911731" w:rsidRPr="00074432">
        <w:rPr>
          <w:rFonts w:ascii="Poppins" w:eastAsia="Poppins" w:hAnsi="Poppins" w:cs="Poppins"/>
          <w:b/>
          <w:bCs/>
          <w:color w:val="44546A" w:themeColor="text2"/>
          <w:kern w:val="0"/>
          <w:lang w:eastAsia="nl-NL"/>
          <w14:ligatures w14:val="none"/>
        </w:rPr>
        <w:t>X</w:t>
      </w:r>
      <w:r w:rsidR="00870C7B" w:rsidRPr="00074432">
        <w:rPr>
          <w:rFonts w:ascii="Poppins" w:eastAsia="Poppins" w:hAnsi="Poppins" w:cs="Poppins"/>
          <w:b/>
          <w:color w:val="44546A" w:themeColor="text2"/>
          <w:kern w:val="0"/>
          <w:lang w:eastAsia="nl-NL"/>
          <w14:ligatures w14:val="none"/>
        </w:rPr>
        <w:t>, 1</w:t>
      </w:r>
      <w:r w:rsidR="00763B97" w:rsidRPr="00074432">
        <w:rPr>
          <w:rFonts w:ascii="Poppins" w:eastAsia="Poppins" w:hAnsi="Poppins" w:cs="Poppins"/>
          <w:b/>
          <w:color w:val="44546A" w:themeColor="text2"/>
          <w:kern w:val="0"/>
          <w:lang w:eastAsia="nl-NL"/>
          <w14:ligatures w14:val="none"/>
        </w:rPr>
        <w:t>5</w:t>
      </w:r>
      <w:r w:rsidR="00870C7B" w:rsidRPr="00074432">
        <w:rPr>
          <w:rFonts w:ascii="Poppins" w:eastAsia="Poppins" w:hAnsi="Poppins" w:cs="Poppins"/>
          <w:b/>
          <w:color w:val="44546A" w:themeColor="text2"/>
          <w:kern w:val="0"/>
          <w:lang w:eastAsia="nl-NL"/>
          <w14:ligatures w14:val="none"/>
        </w:rPr>
        <w:t>EC</w:t>
      </w:r>
      <w:r w:rsidR="00870C7B" w:rsidRPr="00074432">
        <w:rPr>
          <w:rFonts w:ascii="Poppins" w:eastAsia="Poppins" w:hAnsi="Poppins" w:cs="Poppins"/>
          <w:b/>
          <w:bCs/>
          <w:color w:val="44546A" w:themeColor="text2"/>
          <w:kern w:val="0"/>
          <w:lang w:eastAsia="nl-NL"/>
          <w14:ligatures w14:val="none"/>
        </w:rPr>
        <w:t>)</w:t>
      </w:r>
      <w:r w:rsidR="3F411C55" w:rsidRPr="00074432">
        <w:rPr>
          <w:rFonts w:ascii="Poppins" w:eastAsia="Poppins" w:hAnsi="Poppins" w:cs="Poppins"/>
          <w:b/>
          <w:bCs/>
          <w:color w:val="44546A" w:themeColor="text2"/>
          <w:kern w:val="0"/>
          <w:lang w:eastAsia="nl-NL"/>
          <w14:ligatures w14:val="none"/>
        </w:rPr>
        <w:t xml:space="preserve"> -</w:t>
      </w:r>
      <w:r w:rsidR="3F411C55" w:rsidRPr="00074432">
        <w:rPr>
          <w:rFonts w:ascii="Poppins" w:eastAsia="Poppins" w:hAnsi="Poppins" w:cs="Poppins"/>
          <w:b/>
          <w:bCs/>
          <w:color w:val="44546A" w:themeColor="text2"/>
        </w:rPr>
        <w:t xml:space="preserve"> cursusjaar 25/26</w:t>
      </w:r>
    </w:p>
    <w:p w14:paraId="07361A2C" w14:textId="77777777" w:rsidR="001B5AE1" w:rsidRPr="00074432" w:rsidRDefault="001B5AE1"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074432">
        <w:rPr>
          <w:rFonts w:ascii="Poppins" w:eastAsia="Poppins" w:hAnsi="Poppins" w:cs="Poppins"/>
          <w:color w:val="44546A" w:themeColor="text2"/>
          <w:kern w:val="0"/>
          <w:sz w:val="20"/>
          <w:szCs w:val="20"/>
          <w:lang w:eastAsia="nl-NL"/>
          <w14:ligatures w14:val="none"/>
        </w:rPr>
        <w:t> </w:t>
      </w:r>
    </w:p>
    <w:tbl>
      <w:tblPr>
        <w:tblW w:w="139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1873"/>
      </w:tblGrid>
      <w:tr w:rsidR="00074432" w:rsidRPr="00074432" w14:paraId="4E317213" w14:textId="77777777" w:rsidTr="62C42DB2">
        <w:trPr>
          <w:trHeight w:val="360"/>
        </w:trPr>
        <w:tc>
          <w:tcPr>
            <w:tcW w:w="13988"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14:paraId="4196B884" w14:textId="77777777" w:rsidR="001B5AE1" w:rsidRPr="00074432" w:rsidRDefault="001B5AE1" w:rsidP="41DFB7E5">
            <w:pPr>
              <w:spacing w:after="0" w:line="240" w:lineRule="auto"/>
              <w:textAlignment w:val="baseline"/>
              <w:divId w:val="754403308"/>
              <w:rPr>
                <w:rFonts w:ascii="Poppins" w:eastAsia="Poppins" w:hAnsi="Poppins" w:cs="Poppins"/>
                <w:color w:val="44546A" w:themeColor="text2"/>
                <w:kern w:val="0"/>
                <w:sz w:val="24"/>
                <w:szCs w:val="24"/>
                <w:lang w:eastAsia="nl-NL"/>
                <w14:ligatures w14:val="none"/>
              </w:rPr>
            </w:pPr>
            <w:r w:rsidRPr="00074432">
              <w:rPr>
                <w:rFonts w:ascii="Poppins" w:eastAsia="Poppins" w:hAnsi="Poppins" w:cs="Poppins"/>
                <w:b/>
                <w:bCs/>
                <w:color w:val="44546A" w:themeColor="text2"/>
                <w:kern w:val="0"/>
                <w:sz w:val="16"/>
                <w:szCs w:val="16"/>
                <w:lang w:eastAsia="nl-NL"/>
                <w14:ligatures w14:val="none"/>
              </w:rPr>
              <w:t>Naam student en studentnummer:</w:t>
            </w:r>
            <w:r w:rsidRPr="00074432">
              <w:rPr>
                <w:rFonts w:ascii="Poppins" w:eastAsia="Poppins" w:hAnsi="Poppins" w:cs="Poppins"/>
                <w:color w:val="44546A" w:themeColor="text2"/>
                <w:kern w:val="0"/>
                <w:sz w:val="16"/>
                <w:szCs w:val="16"/>
                <w:lang w:eastAsia="nl-NL"/>
                <w14:ligatures w14:val="none"/>
              </w:rPr>
              <w:t>  </w:t>
            </w:r>
          </w:p>
        </w:tc>
      </w:tr>
      <w:tr w:rsidR="00074432" w:rsidRPr="00074432" w14:paraId="38B87186" w14:textId="77777777" w:rsidTr="62C42DB2">
        <w:trPr>
          <w:trHeight w:val="360"/>
        </w:trPr>
        <w:tc>
          <w:tcPr>
            <w:tcW w:w="13988"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14:paraId="59F21FBD" w14:textId="247F3B7D" w:rsidR="001B5AE1" w:rsidRPr="00074432" w:rsidRDefault="001B5AE1" w:rsidP="41DFB7E5">
            <w:pPr>
              <w:spacing w:after="0" w:line="240" w:lineRule="auto"/>
              <w:textAlignment w:val="baseline"/>
              <w:rPr>
                <w:rFonts w:ascii="Poppins" w:eastAsia="Poppins" w:hAnsi="Poppins" w:cs="Poppins"/>
                <w:color w:val="44546A" w:themeColor="text2"/>
                <w:kern w:val="0"/>
                <w:sz w:val="24"/>
                <w:szCs w:val="24"/>
                <w:lang w:eastAsia="nl-NL"/>
                <w14:ligatures w14:val="none"/>
              </w:rPr>
            </w:pPr>
            <w:r w:rsidRPr="00074432">
              <w:rPr>
                <w:rFonts w:ascii="Poppins" w:eastAsia="Poppins" w:hAnsi="Poppins" w:cs="Poppins"/>
                <w:b/>
                <w:bCs/>
                <w:color w:val="44546A" w:themeColor="text2"/>
                <w:kern w:val="0"/>
                <w:sz w:val="16"/>
                <w:szCs w:val="16"/>
                <w:lang w:eastAsia="nl-NL"/>
                <w14:ligatures w14:val="none"/>
              </w:rPr>
              <w:t>Opleiding:</w:t>
            </w:r>
            <w:r w:rsidRPr="00074432">
              <w:rPr>
                <w:rFonts w:ascii="Poppins" w:eastAsia="Poppins" w:hAnsi="Poppins" w:cs="Poppins"/>
                <w:color w:val="44546A" w:themeColor="text2"/>
                <w:kern w:val="0"/>
                <w:sz w:val="16"/>
                <w:szCs w:val="16"/>
                <w:lang w:eastAsia="nl-NL"/>
                <w14:ligatures w14:val="none"/>
              </w:rPr>
              <w:t>  </w:t>
            </w:r>
          </w:p>
        </w:tc>
      </w:tr>
      <w:tr w:rsidR="00074432" w:rsidRPr="00074432" w14:paraId="3DC63CFB" w14:textId="77777777" w:rsidTr="62C42DB2">
        <w:trPr>
          <w:trHeight w:val="360"/>
        </w:trPr>
        <w:tc>
          <w:tcPr>
            <w:tcW w:w="211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86FDE93" w14:textId="33164C92" w:rsidR="001B5AE1" w:rsidRPr="00074432" w:rsidRDefault="00DB3509" w:rsidP="41DFB7E5">
            <w:pPr>
              <w:spacing w:after="0" w:line="240" w:lineRule="auto"/>
              <w:textAlignment w:val="baseline"/>
              <w:rPr>
                <w:rFonts w:ascii="Poppins" w:eastAsia="Poppins" w:hAnsi="Poppins" w:cs="Poppins"/>
                <w:color w:val="44546A" w:themeColor="text2"/>
                <w:kern w:val="0"/>
                <w:sz w:val="24"/>
                <w:szCs w:val="24"/>
                <w:lang w:eastAsia="nl-NL"/>
                <w14:ligatures w14:val="none"/>
              </w:rPr>
            </w:pPr>
            <w:r w:rsidRPr="00074432">
              <w:rPr>
                <w:rFonts w:ascii="Poppins" w:eastAsia="Poppins" w:hAnsi="Poppins" w:cs="Poppins"/>
                <w:b/>
                <w:bCs/>
                <w:color w:val="44546A" w:themeColor="text2"/>
                <w:kern w:val="0"/>
                <w:sz w:val="16"/>
                <w:szCs w:val="16"/>
                <w:lang w:eastAsia="nl-NL"/>
                <w14:ligatures w14:val="none"/>
              </w:rPr>
              <w:t>IO-er</w:t>
            </w:r>
            <w:r w:rsidR="001B5AE1" w:rsidRPr="00074432">
              <w:rPr>
                <w:rFonts w:ascii="Poppins" w:eastAsia="Poppins" w:hAnsi="Poppins" w:cs="Poppins"/>
                <w:b/>
                <w:bCs/>
                <w:color w:val="44546A" w:themeColor="text2"/>
                <w:kern w:val="0"/>
                <w:sz w:val="16"/>
                <w:szCs w:val="16"/>
                <w:lang w:eastAsia="nl-NL"/>
                <w14:ligatures w14:val="none"/>
              </w:rPr>
              <w:t xml:space="preserve"> (beoordelaar): </w:t>
            </w:r>
            <w:r w:rsidR="001B5AE1" w:rsidRPr="00074432">
              <w:rPr>
                <w:rFonts w:ascii="Poppins" w:eastAsia="Poppins" w:hAnsi="Poppins" w:cs="Poppins"/>
                <w:color w:val="44546A" w:themeColor="text2"/>
                <w:kern w:val="0"/>
                <w:sz w:val="16"/>
                <w:szCs w:val="16"/>
                <w:lang w:eastAsia="nl-NL"/>
                <w14:ligatures w14:val="none"/>
              </w:rPr>
              <w:t>  </w:t>
            </w:r>
          </w:p>
        </w:tc>
        <w:tc>
          <w:tcPr>
            <w:tcW w:w="11873" w:type="dxa"/>
            <w:tcBorders>
              <w:top w:val="nil"/>
              <w:left w:val="single" w:sz="6" w:space="0" w:color="auto"/>
              <w:bottom w:val="single" w:sz="6" w:space="0" w:color="auto"/>
              <w:right w:val="single" w:sz="6" w:space="0" w:color="auto"/>
            </w:tcBorders>
            <w:shd w:val="clear" w:color="auto" w:fill="FFFFFF" w:themeFill="background1"/>
            <w:hideMark/>
          </w:tcPr>
          <w:p w14:paraId="06BA8D2A" w14:textId="77777777" w:rsidR="001B5AE1" w:rsidRPr="00074432" w:rsidRDefault="001B5AE1" w:rsidP="41DFB7E5">
            <w:pPr>
              <w:spacing w:after="0" w:line="240" w:lineRule="auto"/>
              <w:textAlignment w:val="baseline"/>
              <w:rPr>
                <w:rFonts w:ascii="Poppins" w:eastAsia="Poppins" w:hAnsi="Poppins" w:cs="Poppins"/>
                <w:color w:val="44546A" w:themeColor="text2"/>
                <w:kern w:val="0"/>
                <w:sz w:val="24"/>
                <w:szCs w:val="24"/>
                <w:lang w:eastAsia="nl-NL"/>
                <w14:ligatures w14:val="none"/>
              </w:rPr>
            </w:pPr>
            <w:r w:rsidRPr="00074432">
              <w:rPr>
                <w:rFonts w:ascii="Poppins" w:eastAsia="Poppins" w:hAnsi="Poppins" w:cs="Poppins"/>
                <w:color w:val="44546A" w:themeColor="text2"/>
                <w:kern w:val="0"/>
                <w:sz w:val="16"/>
                <w:szCs w:val="16"/>
                <w:lang w:eastAsia="nl-NL"/>
                <w14:ligatures w14:val="none"/>
              </w:rPr>
              <w:t> </w:t>
            </w:r>
          </w:p>
        </w:tc>
      </w:tr>
      <w:tr w:rsidR="00074432" w:rsidRPr="00074432" w14:paraId="0D69208B" w14:textId="77777777" w:rsidTr="62C42DB2">
        <w:trPr>
          <w:trHeight w:val="360"/>
        </w:trPr>
        <w:tc>
          <w:tcPr>
            <w:tcW w:w="211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91E2FEA" w14:textId="77777777" w:rsidR="001B5AE1" w:rsidRPr="00074432" w:rsidRDefault="001B5AE1" w:rsidP="41DFB7E5">
            <w:pPr>
              <w:spacing w:after="0" w:line="240" w:lineRule="auto"/>
              <w:textAlignment w:val="baseline"/>
              <w:rPr>
                <w:rFonts w:ascii="Poppins" w:eastAsia="Poppins" w:hAnsi="Poppins" w:cs="Poppins"/>
                <w:color w:val="44546A" w:themeColor="text2"/>
                <w:kern w:val="0"/>
                <w:sz w:val="24"/>
                <w:szCs w:val="24"/>
                <w:lang w:eastAsia="nl-NL"/>
                <w14:ligatures w14:val="none"/>
              </w:rPr>
            </w:pPr>
            <w:r w:rsidRPr="00074432">
              <w:rPr>
                <w:rFonts w:ascii="Poppins" w:eastAsia="Poppins" w:hAnsi="Poppins" w:cs="Poppins"/>
                <w:b/>
                <w:bCs/>
                <w:color w:val="44546A" w:themeColor="text2"/>
                <w:kern w:val="0"/>
                <w:sz w:val="16"/>
                <w:szCs w:val="16"/>
                <w:lang w:eastAsia="nl-NL"/>
                <w14:ligatures w14:val="none"/>
              </w:rPr>
              <w:t>Schoolopleider:</w:t>
            </w:r>
            <w:r w:rsidRPr="00074432">
              <w:rPr>
                <w:rFonts w:ascii="Poppins" w:eastAsia="Poppins" w:hAnsi="Poppins" w:cs="Poppins"/>
                <w:color w:val="44546A" w:themeColor="text2"/>
                <w:kern w:val="0"/>
                <w:sz w:val="16"/>
                <w:szCs w:val="16"/>
                <w:lang w:eastAsia="nl-NL"/>
                <w14:ligatures w14:val="none"/>
              </w:rPr>
              <w:t>  </w:t>
            </w:r>
          </w:p>
        </w:tc>
        <w:tc>
          <w:tcPr>
            <w:tcW w:w="1187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6210FD5" w14:textId="77777777" w:rsidR="001B5AE1" w:rsidRPr="00074432" w:rsidRDefault="001B5AE1" w:rsidP="41DFB7E5">
            <w:pPr>
              <w:spacing w:after="0" w:line="240" w:lineRule="auto"/>
              <w:textAlignment w:val="baseline"/>
              <w:rPr>
                <w:rFonts w:ascii="Poppins" w:eastAsia="Poppins" w:hAnsi="Poppins" w:cs="Poppins"/>
                <w:color w:val="44546A" w:themeColor="text2"/>
                <w:kern w:val="0"/>
                <w:sz w:val="24"/>
                <w:szCs w:val="24"/>
                <w:lang w:eastAsia="nl-NL"/>
                <w14:ligatures w14:val="none"/>
              </w:rPr>
            </w:pPr>
            <w:r w:rsidRPr="00074432">
              <w:rPr>
                <w:rFonts w:ascii="Poppins" w:eastAsia="Poppins" w:hAnsi="Poppins" w:cs="Poppins"/>
                <w:b/>
                <w:bCs/>
                <w:color w:val="44546A" w:themeColor="text2"/>
                <w:kern w:val="0"/>
                <w:sz w:val="16"/>
                <w:szCs w:val="16"/>
                <w:lang w:eastAsia="nl-NL"/>
                <w14:ligatures w14:val="none"/>
              </w:rPr>
              <w:t> </w:t>
            </w:r>
            <w:r w:rsidRPr="00074432">
              <w:rPr>
                <w:rFonts w:ascii="Poppins" w:eastAsia="Poppins" w:hAnsi="Poppins" w:cs="Poppins"/>
                <w:color w:val="44546A" w:themeColor="text2"/>
                <w:kern w:val="0"/>
                <w:sz w:val="16"/>
                <w:szCs w:val="16"/>
                <w:lang w:eastAsia="nl-NL"/>
                <w14:ligatures w14:val="none"/>
              </w:rPr>
              <w:t> </w:t>
            </w:r>
          </w:p>
        </w:tc>
      </w:tr>
      <w:tr w:rsidR="00074432" w:rsidRPr="00074432" w14:paraId="3CC9AC0C" w14:textId="77777777" w:rsidTr="62C42DB2">
        <w:trPr>
          <w:trHeight w:val="360"/>
        </w:trPr>
        <w:tc>
          <w:tcPr>
            <w:tcW w:w="2115" w:type="dxa"/>
            <w:tcBorders>
              <w:top w:val="single" w:sz="6" w:space="0" w:color="auto"/>
              <w:left w:val="single" w:sz="6" w:space="0" w:color="auto"/>
              <w:bottom w:val="single" w:sz="6" w:space="0" w:color="auto"/>
              <w:right w:val="single" w:sz="6" w:space="0" w:color="auto"/>
            </w:tcBorders>
            <w:shd w:val="clear" w:color="auto" w:fill="FFFFFF" w:themeFill="background1"/>
          </w:tcPr>
          <w:p w14:paraId="771EEDD1" w14:textId="20817C7A" w:rsidR="00375E1C" w:rsidRPr="00074432" w:rsidRDefault="04BDF499" w:rsidP="41DFB7E5">
            <w:pPr>
              <w:spacing w:after="0" w:line="240" w:lineRule="auto"/>
              <w:textAlignment w:val="baseline"/>
              <w:rPr>
                <w:rFonts w:ascii="Poppins" w:eastAsia="Poppins" w:hAnsi="Poppins" w:cs="Poppins"/>
                <w:b/>
                <w:bCs/>
                <w:color w:val="44546A" w:themeColor="text2"/>
                <w:kern w:val="0"/>
                <w:sz w:val="16"/>
                <w:szCs w:val="16"/>
                <w:lang w:eastAsia="nl-NL"/>
                <w14:ligatures w14:val="none"/>
              </w:rPr>
            </w:pPr>
            <w:r w:rsidRPr="00074432">
              <w:rPr>
                <w:rFonts w:ascii="Poppins" w:eastAsia="Poppins" w:hAnsi="Poppins" w:cs="Poppins"/>
                <w:b/>
                <w:bCs/>
                <w:color w:val="44546A" w:themeColor="text2"/>
                <w:kern w:val="0"/>
                <w:sz w:val="16"/>
                <w:szCs w:val="16"/>
                <w:lang w:eastAsia="nl-NL"/>
                <w14:ligatures w14:val="none"/>
              </w:rPr>
              <w:t xml:space="preserve">Werkplekbegeleider </w:t>
            </w:r>
            <w:r w:rsidR="47250061" w:rsidRPr="00074432">
              <w:rPr>
                <w:rFonts w:ascii="Poppins" w:eastAsia="Poppins" w:hAnsi="Poppins" w:cs="Poppins"/>
                <w:b/>
                <w:bCs/>
                <w:color w:val="44546A" w:themeColor="text2"/>
                <w:kern w:val="0"/>
                <w:sz w:val="16"/>
                <w:szCs w:val="16"/>
                <w:lang w:eastAsia="nl-NL"/>
                <w14:ligatures w14:val="none"/>
              </w:rPr>
              <w:t>:</w:t>
            </w:r>
          </w:p>
        </w:tc>
        <w:tc>
          <w:tcPr>
            <w:tcW w:w="11873" w:type="dxa"/>
            <w:tcBorders>
              <w:top w:val="single" w:sz="6" w:space="0" w:color="auto"/>
              <w:left w:val="single" w:sz="6" w:space="0" w:color="auto"/>
              <w:bottom w:val="single" w:sz="6" w:space="0" w:color="auto"/>
              <w:right w:val="single" w:sz="6" w:space="0" w:color="auto"/>
            </w:tcBorders>
            <w:shd w:val="clear" w:color="auto" w:fill="FFFFFF" w:themeFill="background1"/>
          </w:tcPr>
          <w:p w14:paraId="789665BB" w14:textId="77777777" w:rsidR="00375E1C" w:rsidRPr="00074432" w:rsidRDefault="00375E1C" w:rsidP="41DFB7E5">
            <w:pPr>
              <w:spacing w:after="0" w:line="240" w:lineRule="auto"/>
              <w:textAlignment w:val="baseline"/>
              <w:rPr>
                <w:rFonts w:ascii="Poppins" w:eastAsia="Poppins" w:hAnsi="Poppins" w:cs="Poppins"/>
                <w:b/>
                <w:bCs/>
                <w:color w:val="44546A" w:themeColor="text2"/>
                <w:kern w:val="0"/>
                <w:sz w:val="16"/>
                <w:szCs w:val="16"/>
                <w:lang w:eastAsia="nl-NL"/>
                <w14:ligatures w14:val="none"/>
              </w:rPr>
            </w:pPr>
          </w:p>
        </w:tc>
      </w:tr>
      <w:tr w:rsidR="00074432" w:rsidRPr="00074432" w14:paraId="311C149F" w14:textId="77777777" w:rsidTr="62C42DB2">
        <w:trPr>
          <w:trHeight w:val="360"/>
        </w:trPr>
        <w:tc>
          <w:tcPr>
            <w:tcW w:w="211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51236E3" w14:textId="77777777" w:rsidR="001B5AE1" w:rsidRPr="00074432" w:rsidRDefault="001B5AE1" w:rsidP="41DFB7E5">
            <w:pPr>
              <w:spacing w:after="0" w:line="240" w:lineRule="auto"/>
              <w:textAlignment w:val="baseline"/>
              <w:rPr>
                <w:rFonts w:ascii="Poppins" w:eastAsia="Poppins" w:hAnsi="Poppins" w:cs="Poppins"/>
                <w:color w:val="44546A" w:themeColor="text2"/>
                <w:kern w:val="0"/>
                <w:sz w:val="24"/>
                <w:szCs w:val="24"/>
                <w:lang w:eastAsia="nl-NL"/>
                <w14:ligatures w14:val="none"/>
              </w:rPr>
            </w:pPr>
            <w:r w:rsidRPr="00074432">
              <w:rPr>
                <w:rFonts w:ascii="Poppins" w:eastAsia="Poppins" w:hAnsi="Poppins" w:cs="Poppins"/>
                <w:b/>
                <w:bCs/>
                <w:color w:val="44546A" w:themeColor="text2"/>
                <w:kern w:val="0"/>
                <w:sz w:val="16"/>
                <w:szCs w:val="16"/>
                <w:lang w:eastAsia="nl-NL"/>
                <w14:ligatures w14:val="none"/>
              </w:rPr>
              <w:t>SLC:</w:t>
            </w:r>
            <w:r w:rsidRPr="00074432">
              <w:rPr>
                <w:rFonts w:ascii="Poppins" w:eastAsia="Poppins" w:hAnsi="Poppins" w:cs="Poppins"/>
                <w:color w:val="44546A" w:themeColor="text2"/>
                <w:kern w:val="0"/>
                <w:sz w:val="16"/>
                <w:szCs w:val="16"/>
                <w:lang w:eastAsia="nl-NL"/>
                <w14:ligatures w14:val="none"/>
              </w:rPr>
              <w:t> </w:t>
            </w:r>
          </w:p>
        </w:tc>
        <w:tc>
          <w:tcPr>
            <w:tcW w:w="1187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6D05364" w14:textId="77777777" w:rsidR="001B5AE1" w:rsidRPr="00074432" w:rsidRDefault="001B5AE1" w:rsidP="41DFB7E5">
            <w:pPr>
              <w:spacing w:after="0" w:line="240" w:lineRule="auto"/>
              <w:textAlignment w:val="baseline"/>
              <w:rPr>
                <w:rFonts w:ascii="Poppins" w:eastAsia="Poppins" w:hAnsi="Poppins" w:cs="Poppins"/>
                <w:color w:val="44546A" w:themeColor="text2"/>
                <w:kern w:val="0"/>
                <w:sz w:val="24"/>
                <w:szCs w:val="24"/>
                <w:lang w:eastAsia="nl-NL"/>
                <w14:ligatures w14:val="none"/>
              </w:rPr>
            </w:pPr>
            <w:r w:rsidRPr="00074432">
              <w:rPr>
                <w:rFonts w:ascii="Poppins" w:eastAsia="Poppins" w:hAnsi="Poppins" w:cs="Poppins"/>
                <w:b/>
                <w:bCs/>
                <w:color w:val="44546A" w:themeColor="text2"/>
                <w:kern w:val="0"/>
                <w:sz w:val="16"/>
                <w:szCs w:val="16"/>
                <w:lang w:eastAsia="nl-NL"/>
                <w14:ligatures w14:val="none"/>
              </w:rPr>
              <w:t> </w:t>
            </w:r>
            <w:r w:rsidRPr="00074432">
              <w:rPr>
                <w:rFonts w:ascii="Poppins" w:eastAsia="Poppins" w:hAnsi="Poppins" w:cs="Poppins"/>
                <w:color w:val="44546A" w:themeColor="text2"/>
                <w:kern w:val="0"/>
                <w:sz w:val="16"/>
                <w:szCs w:val="16"/>
                <w:lang w:eastAsia="nl-NL"/>
                <w14:ligatures w14:val="none"/>
              </w:rPr>
              <w:t> </w:t>
            </w:r>
          </w:p>
        </w:tc>
      </w:tr>
    </w:tbl>
    <w:p w14:paraId="2EA4BF0C" w14:textId="305982DC" w:rsidR="00424CBD" w:rsidRPr="00074432" w:rsidRDefault="00424CBD" w:rsidP="41DFB7E5">
      <w:pPr>
        <w:rPr>
          <w:rFonts w:ascii="Poppins" w:eastAsia="Poppins" w:hAnsi="Poppins" w:cs="Poppins"/>
          <w:color w:val="44546A" w:themeColor="text2"/>
        </w:rPr>
      </w:pPr>
      <w:bookmarkStart w:id="0" w:name="_Hlk168049040"/>
    </w:p>
    <w:tbl>
      <w:tblPr>
        <w:tblW w:w="1403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91"/>
        <w:gridCol w:w="1843"/>
      </w:tblGrid>
      <w:tr w:rsidR="00074432" w:rsidRPr="00074432" w14:paraId="076A74C5" w14:textId="77777777" w:rsidTr="4AB82AC0">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0BB9A568" w14:textId="411240A4" w:rsidR="00B35159" w:rsidRPr="00074432" w:rsidRDefault="00B35159" w:rsidP="41DFB7E5">
            <w:pPr>
              <w:rPr>
                <w:rFonts w:ascii="Poppins" w:eastAsia="Poppins" w:hAnsi="Poppins" w:cs="Poppins"/>
                <w:b/>
                <w:bCs/>
                <w:color w:val="44546A" w:themeColor="text2"/>
                <w:sz w:val="18"/>
                <w:szCs w:val="18"/>
              </w:rPr>
            </w:pPr>
            <w:r w:rsidRPr="00074432">
              <w:rPr>
                <w:rFonts w:ascii="Poppins" w:eastAsia="Poppins" w:hAnsi="Poppins" w:cs="Poppins"/>
                <w:b/>
                <w:bCs/>
                <w:color w:val="44546A" w:themeColor="text2"/>
                <w:sz w:val="18"/>
                <w:szCs w:val="18"/>
              </w:rPr>
              <w:t xml:space="preserve">Randvoorwaarden voor beoordeling </w:t>
            </w:r>
          </w:p>
        </w:tc>
        <w:tc>
          <w:tcPr>
            <w:tcW w:w="1843"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6C0B4532" w14:textId="77777777" w:rsidR="00B35159" w:rsidRPr="00074432" w:rsidRDefault="00B35159" w:rsidP="41DFB7E5">
            <w:pPr>
              <w:rPr>
                <w:rFonts w:ascii="Poppins" w:eastAsia="Poppins" w:hAnsi="Poppins" w:cs="Poppins"/>
                <w:color w:val="44546A" w:themeColor="text2"/>
                <w:sz w:val="18"/>
                <w:szCs w:val="18"/>
              </w:rPr>
            </w:pPr>
            <w:r w:rsidRPr="00074432">
              <w:rPr>
                <w:rFonts w:ascii="Poppins" w:eastAsia="Poppins" w:hAnsi="Poppins" w:cs="Poppins"/>
                <w:b/>
                <w:bCs/>
                <w:color w:val="44546A" w:themeColor="text2"/>
                <w:sz w:val="18"/>
                <w:szCs w:val="18"/>
              </w:rPr>
              <w:t>Voldaan?</w:t>
            </w:r>
            <w:r w:rsidRPr="00074432">
              <w:rPr>
                <w:rFonts w:ascii="Poppins" w:eastAsia="Poppins" w:hAnsi="Poppins" w:cs="Poppins"/>
                <w:color w:val="44546A" w:themeColor="text2"/>
                <w:sz w:val="18"/>
                <w:szCs w:val="18"/>
              </w:rPr>
              <w:t> </w:t>
            </w:r>
          </w:p>
        </w:tc>
      </w:tr>
      <w:tr w:rsidR="00074432" w:rsidRPr="00074432" w14:paraId="3AEA4074" w14:textId="77777777" w:rsidTr="4AB82AC0">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1A0E68BC" w14:textId="34F93599" w:rsidR="00B35159" w:rsidRPr="00074432" w:rsidRDefault="00B35159" w:rsidP="00F346C4">
            <w:p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 xml:space="preserve">De student heeft alle </w:t>
            </w:r>
            <w:r w:rsidR="6ED0091E" w:rsidRPr="00074432">
              <w:rPr>
                <w:rFonts w:ascii="Poppins" w:eastAsia="Poppins" w:hAnsi="Poppins" w:cs="Poppins"/>
                <w:color w:val="44546A" w:themeColor="text2"/>
                <w:sz w:val="18"/>
                <w:szCs w:val="18"/>
              </w:rPr>
              <w:t>verplicht</w:t>
            </w:r>
            <w:r w:rsidRPr="00074432">
              <w:rPr>
                <w:rFonts w:ascii="Poppins" w:eastAsia="Poppins" w:hAnsi="Poppins" w:cs="Poppins"/>
                <w:color w:val="44546A" w:themeColor="text2"/>
                <w:sz w:val="18"/>
                <w:szCs w:val="18"/>
              </w:rPr>
              <w:t xml:space="preserve">e onderdelen </w:t>
            </w:r>
            <w:r w:rsidR="00274ED5" w:rsidRPr="00074432">
              <w:rPr>
                <w:rFonts w:ascii="Poppins" w:eastAsia="Poppins" w:hAnsi="Poppins" w:cs="Poppins"/>
                <w:color w:val="44546A" w:themeColor="text2"/>
                <w:sz w:val="18"/>
                <w:szCs w:val="18"/>
              </w:rPr>
              <w:t xml:space="preserve">van het groeidossier </w:t>
            </w:r>
            <w:r w:rsidRPr="00074432">
              <w:rPr>
                <w:rFonts w:ascii="Poppins" w:eastAsia="Poppins" w:hAnsi="Poppins" w:cs="Poppins"/>
                <w:color w:val="44546A" w:themeColor="text2"/>
                <w:sz w:val="18"/>
                <w:szCs w:val="18"/>
              </w:rPr>
              <w:t>ingeleverd</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5D4AC7E" w14:textId="77777777" w:rsidR="00B35159" w:rsidRPr="00074432" w:rsidRDefault="00B35159" w:rsidP="41DFB7E5">
            <w:p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 </w:t>
            </w:r>
          </w:p>
        </w:tc>
      </w:tr>
      <w:tr w:rsidR="00074432" w:rsidRPr="00074432" w14:paraId="054F3485" w14:textId="77777777" w:rsidTr="4AB82AC0">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2C2BE3A7" w14:textId="55061515" w:rsidR="00B35159" w:rsidRPr="00074432" w:rsidRDefault="00314BB9" w:rsidP="41DFB7E5">
            <w:p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 xml:space="preserve">De </w:t>
            </w:r>
            <w:r w:rsidR="00274ED5" w:rsidRPr="00074432">
              <w:rPr>
                <w:rFonts w:ascii="Poppins" w:eastAsia="Poppins" w:hAnsi="Poppins" w:cs="Poppins"/>
                <w:color w:val="44546A" w:themeColor="text2"/>
                <w:sz w:val="18"/>
                <w:szCs w:val="18"/>
              </w:rPr>
              <w:t>eind</w:t>
            </w:r>
            <w:r w:rsidRPr="00074432">
              <w:rPr>
                <w:rFonts w:ascii="Poppins" w:eastAsia="Poppins" w:hAnsi="Poppins" w:cs="Poppins"/>
                <w:color w:val="44546A" w:themeColor="text2"/>
                <w:sz w:val="18"/>
                <w:szCs w:val="18"/>
              </w:rPr>
              <w:t xml:space="preserve">conclusie </w:t>
            </w:r>
            <w:r w:rsidR="00072F4E" w:rsidRPr="00074432">
              <w:rPr>
                <w:rFonts w:ascii="Poppins" w:eastAsia="Poppins" w:hAnsi="Poppins" w:cs="Poppins"/>
                <w:color w:val="44546A" w:themeColor="text2"/>
                <w:sz w:val="18"/>
                <w:szCs w:val="18"/>
              </w:rPr>
              <w:t>voldoet aan de vormeisen (verzorgde lay-out, taalniveau 3F, verwijzen via APA-richtlijnen, zichtbaar-/leesbaarheid, geen doorverwijzingen/bijlagen, etc.)</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AC93DA9" w14:textId="77777777" w:rsidR="00B35159" w:rsidRPr="00074432" w:rsidRDefault="00B35159" w:rsidP="41DFB7E5">
            <w:pPr>
              <w:rPr>
                <w:rFonts w:ascii="Poppins" w:eastAsia="Poppins" w:hAnsi="Poppins" w:cs="Poppins"/>
                <w:color w:val="44546A" w:themeColor="text2"/>
                <w:sz w:val="18"/>
                <w:szCs w:val="18"/>
              </w:rPr>
            </w:pPr>
          </w:p>
        </w:tc>
      </w:tr>
      <w:tr w:rsidR="00074432" w:rsidRPr="00074432" w14:paraId="4219D271" w14:textId="77777777" w:rsidTr="4AB82AC0">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6518B964" w14:textId="17D6CE93" w:rsidR="005B4649" w:rsidRPr="00074432" w:rsidRDefault="005B4649" w:rsidP="41DFB7E5">
            <w:p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 xml:space="preserve">De </w:t>
            </w:r>
            <w:r w:rsidR="00274ED5" w:rsidRPr="00074432">
              <w:rPr>
                <w:rFonts w:ascii="Poppins" w:eastAsia="Poppins" w:hAnsi="Poppins" w:cs="Poppins"/>
                <w:color w:val="44546A" w:themeColor="text2"/>
                <w:sz w:val="18"/>
                <w:szCs w:val="18"/>
              </w:rPr>
              <w:t>eind</w:t>
            </w:r>
            <w:r w:rsidRPr="00074432">
              <w:rPr>
                <w:rFonts w:ascii="Poppins" w:eastAsia="Poppins" w:hAnsi="Poppins" w:cs="Poppins"/>
                <w:color w:val="44546A" w:themeColor="text2"/>
                <w:sz w:val="18"/>
                <w:szCs w:val="18"/>
              </w:rPr>
              <w:t>conclusie is voorzien van een voorblad met naam</w:t>
            </w:r>
            <w:r w:rsidR="00C72C21" w:rsidRPr="00074432">
              <w:rPr>
                <w:rFonts w:ascii="Poppins" w:eastAsia="Poppins" w:hAnsi="Poppins" w:cs="Poppins"/>
                <w:color w:val="44546A" w:themeColor="text2"/>
                <w:sz w:val="18"/>
                <w:szCs w:val="18"/>
              </w:rPr>
              <w:t xml:space="preserve"> en </w:t>
            </w:r>
            <w:r w:rsidRPr="00074432">
              <w:rPr>
                <w:rFonts w:ascii="Poppins" w:eastAsia="Poppins" w:hAnsi="Poppins" w:cs="Poppins"/>
                <w:color w:val="44546A" w:themeColor="text2"/>
                <w:sz w:val="18"/>
                <w:szCs w:val="18"/>
              </w:rPr>
              <w:t>klas</w:t>
            </w:r>
            <w:r w:rsidR="00C72C21" w:rsidRPr="00074432">
              <w:rPr>
                <w:rFonts w:ascii="Poppins" w:eastAsia="Poppins" w:hAnsi="Poppins" w:cs="Poppins"/>
                <w:color w:val="44546A" w:themeColor="text2"/>
                <w:sz w:val="18"/>
                <w:szCs w:val="18"/>
              </w:rPr>
              <w:t xml:space="preserve"> van de student</w:t>
            </w:r>
            <w:r w:rsidRPr="00074432">
              <w:rPr>
                <w:rFonts w:ascii="Poppins" w:eastAsia="Poppins" w:hAnsi="Poppins" w:cs="Poppins"/>
                <w:color w:val="44546A" w:themeColor="text2"/>
                <w:sz w:val="18"/>
                <w:szCs w:val="18"/>
              </w:rPr>
              <w:t xml:space="preserve">, de cursuscode, </w:t>
            </w:r>
            <w:r w:rsidR="00C72C21" w:rsidRPr="00074432">
              <w:rPr>
                <w:rFonts w:ascii="Poppins" w:eastAsia="Poppins" w:hAnsi="Poppins" w:cs="Poppins"/>
                <w:color w:val="44546A" w:themeColor="text2"/>
                <w:sz w:val="18"/>
                <w:szCs w:val="18"/>
              </w:rPr>
              <w:t>naam van de IO, naam van de SLC, naam van de SO en/of WPB</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08D26E5" w14:textId="77777777" w:rsidR="005B4649" w:rsidRPr="00074432" w:rsidRDefault="005B4649" w:rsidP="41DFB7E5">
            <w:pPr>
              <w:rPr>
                <w:rFonts w:ascii="Poppins" w:eastAsia="Poppins" w:hAnsi="Poppins" w:cs="Poppins"/>
                <w:color w:val="44546A" w:themeColor="text2"/>
                <w:sz w:val="18"/>
                <w:szCs w:val="18"/>
              </w:rPr>
            </w:pPr>
          </w:p>
        </w:tc>
      </w:tr>
      <w:tr w:rsidR="00074432" w:rsidRPr="00074432" w14:paraId="2FC6F198" w14:textId="77777777" w:rsidTr="4AB82AC0">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47B78472" w14:textId="68A6C2F1" w:rsidR="00B35159" w:rsidRPr="00074432" w:rsidRDefault="00072F4E" w:rsidP="41DFB7E5">
            <w:p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 xml:space="preserve">De </w:t>
            </w:r>
            <w:r w:rsidR="00274ED5" w:rsidRPr="00074432">
              <w:rPr>
                <w:rFonts w:ascii="Poppins" w:eastAsia="Poppins" w:hAnsi="Poppins" w:cs="Poppins"/>
                <w:color w:val="44546A" w:themeColor="text2"/>
                <w:sz w:val="18"/>
                <w:szCs w:val="18"/>
              </w:rPr>
              <w:t>eind</w:t>
            </w:r>
            <w:r w:rsidRPr="00074432">
              <w:rPr>
                <w:rFonts w:ascii="Poppins" w:eastAsia="Poppins" w:hAnsi="Poppins" w:cs="Poppins"/>
                <w:color w:val="44546A" w:themeColor="text2"/>
                <w:sz w:val="18"/>
                <w:szCs w:val="18"/>
              </w:rPr>
              <w:t xml:space="preserve">conclusie betreft alle </w:t>
            </w:r>
            <w:r w:rsidR="005704A6" w:rsidRPr="00074432">
              <w:rPr>
                <w:rFonts w:ascii="Poppins" w:eastAsia="Poppins" w:hAnsi="Poppins" w:cs="Poppins"/>
                <w:color w:val="44546A" w:themeColor="text2"/>
                <w:sz w:val="18"/>
                <w:szCs w:val="18"/>
              </w:rPr>
              <w:t>drie</w:t>
            </w:r>
            <w:r w:rsidR="00947598" w:rsidRPr="00074432">
              <w:rPr>
                <w:rFonts w:ascii="Poppins" w:eastAsia="Poppins" w:hAnsi="Poppins" w:cs="Poppins"/>
                <w:color w:val="44546A" w:themeColor="text2"/>
                <w:sz w:val="18"/>
                <w:szCs w:val="18"/>
              </w:rPr>
              <w:t xml:space="preserve"> de bekwaamheidsgebieden</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660EF3D" w14:textId="4A9E87AA" w:rsidR="00B35159" w:rsidRPr="00074432" w:rsidRDefault="00B35159" w:rsidP="41DFB7E5">
            <w:pPr>
              <w:rPr>
                <w:rFonts w:ascii="Poppins" w:eastAsia="Poppins" w:hAnsi="Poppins" w:cs="Poppins"/>
                <w:color w:val="44546A" w:themeColor="text2"/>
                <w:sz w:val="18"/>
                <w:szCs w:val="18"/>
              </w:rPr>
            </w:pPr>
          </w:p>
        </w:tc>
      </w:tr>
      <w:tr w:rsidR="00074432" w:rsidRPr="00074432" w14:paraId="760398CD" w14:textId="77777777" w:rsidTr="4AB82AC0">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7E2F2669" w14:textId="132CEF5B" w:rsidR="00B35159" w:rsidRPr="00074432" w:rsidRDefault="00947598" w:rsidP="41DFB7E5">
            <w:p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 xml:space="preserve">In de </w:t>
            </w:r>
            <w:r w:rsidR="00274ED5" w:rsidRPr="00074432">
              <w:rPr>
                <w:rFonts w:ascii="Poppins" w:eastAsia="Poppins" w:hAnsi="Poppins" w:cs="Poppins"/>
                <w:color w:val="44546A" w:themeColor="text2"/>
                <w:sz w:val="18"/>
                <w:szCs w:val="18"/>
              </w:rPr>
              <w:t>eind</w:t>
            </w:r>
            <w:r w:rsidRPr="00074432">
              <w:rPr>
                <w:rFonts w:ascii="Poppins" w:eastAsia="Poppins" w:hAnsi="Poppins" w:cs="Poppins"/>
                <w:color w:val="44546A" w:themeColor="text2"/>
                <w:sz w:val="18"/>
                <w:szCs w:val="18"/>
              </w:rPr>
              <w:t xml:space="preserve">conclusie zijn leervragen voor </w:t>
            </w:r>
            <w:r w:rsidR="006E3CEC" w:rsidRPr="00074432">
              <w:rPr>
                <w:rFonts w:ascii="Poppins" w:eastAsia="Poppins" w:hAnsi="Poppins" w:cs="Poppins"/>
                <w:color w:val="44546A" w:themeColor="text2"/>
                <w:sz w:val="18"/>
                <w:szCs w:val="18"/>
              </w:rPr>
              <w:t>het</w:t>
            </w:r>
            <w:r w:rsidRPr="00074432">
              <w:rPr>
                <w:rFonts w:ascii="Poppins" w:eastAsia="Poppins" w:hAnsi="Poppins" w:cs="Poppins"/>
                <w:color w:val="44546A" w:themeColor="text2"/>
                <w:sz w:val="18"/>
                <w:szCs w:val="18"/>
              </w:rPr>
              <w:t xml:space="preserve"> volgende </w:t>
            </w:r>
            <w:r w:rsidR="006E3CEC" w:rsidRPr="00074432">
              <w:rPr>
                <w:rFonts w:ascii="Poppins" w:eastAsia="Poppins" w:hAnsi="Poppins" w:cs="Poppins"/>
                <w:color w:val="44546A" w:themeColor="text2"/>
                <w:sz w:val="18"/>
                <w:szCs w:val="18"/>
              </w:rPr>
              <w:t>niveau</w:t>
            </w:r>
            <w:r w:rsidRPr="00074432">
              <w:rPr>
                <w:rFonts w:ascii="Poppins" w:eastAsia="Poppins" w:hAnsi="Poppins" w:cs="Poppins"/>
                <w:color w:val="44546A" w:themeColor="text2"/>
                <w:sz w:val="18"/>
                <w:szCs w:val="18"/>
              </w:rPr>
              <w:t xml:space="preserve"> geformuleerd</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1E1944F" w14:textId="34300707" w:rsidR="00B35159" w:rsidRPr="00074432" w:rsidRDefault="00B35159" w:rsidP="41DFB7E5">
            <w:pPr>
              <w:rPr>
                <w:rFonts w:ascii="Poppins" w:eastAsia="Poppins" w:hAnsi="Poppins" w:cs="Poppins"/>
                <w:color w:val="44546A" w:themeColor="text2"/>
                <w:sz w:val="18"/>
                <w:szCs w:val="18"/>
              </w:rPr>
            </w:pPr>
          </w:p>
        </w:tc>
      </w:tr>
      <w:tr w:rsidR="00074432" w:rsidRPr="00074432" w14:paraId="07993E34" w14:textId="77777777" w:rsidTr="4AB82AC0">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0309E54A" w14:textId="361B8C8A" w:rsidR="00B35159" w:rsidRPr="00074432" w:rsidRDefault="003469A3" w:rsidP="41DFB7E5">
            <w:p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 xml:space="preserve">De </w:t>
            </w:r>
            <w:r w:rsidR="00274ED5" w:rsidRPr="00074432">
              <w:rPr>
                <w:rFonts w:ascii="Poppins" w:eastAsia="Poppins" w:hAnsi="Poppins" w:cs="Poppins"/>
                <w:color w:val="44546A" w:themeColor="text2"/>
                <w:sz w:val="18"/>
                <w:szCs w:val="18"/>
              </w:rPr>
              <w:t>eind</w:t>
            </w:r>
            <w:r w:rsidRPr="00074432">
              <w:rPr>
                <w:rFonts w:ascii="Poppins" w:eastAsia="Poppins" w:hAnsi="Poppins" w:cs="Poppins"/>
                <w:color w:val="44546A" w:themeColor="text2"/>
                <w:sz w:val="18"/>
                <w:szCs w:val="18"/>
              </w:rPr>
              <w:t xml:space="preserve">conclusie wordt ondersteund door verwijzingen naar </w:t>
            </w:r>
            <w:r w:rsidR="00274ED5" w:rsidRPr="00074432">
              <w:rPr>
                <w:rFonts w:ascii="Poppins" w:eastAsia="Poppins" w:hAnsi="Poppins" w:cs="Poppins"/>
                <w:color w:val="44546A" w:themeColor="text2"/>
                <w:sz w:val="18"/>
                <w:szCs w:val="18"/>
              </w:rPr>
              <w:t>onderdelen van het groeidossier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DAE0241" w14:textId="00B11453" w:rsidR="00B35159" w:rsidRPr="00074432" w:rsidRDefault="00B35159" w:rsidP="41DFB7E5">
            <w:pPr>
              <w:rPr>
                <w:rFonts w:ascii="Poppins" w:eastAsia="Poppins" w:hAnsi="Poppins" w:cs="Poppins"/>
                <w:color w:val="44546A" w:themeColor="text2"/>
                <w:sz w:val="18"/>
                <w:szCs w:val="18"/>
              </w:rPr>
            </w:pPr>
          </w:p>
        </w:tc>
      </w:tr>
    </w:tbl>
    <w:p w14:paraId="6C164C52" w14:textId="5B380C7D" w:rsidR="41DFB7E5" w:rsidRPr="00074432" w:rsidRDefault="41DFB7E5" w:rsidP="41DFB7E5">
      <w:pPr>
        <w:rPr>
          <w:rFonts w:ascii="Poppins" w:eastAsia="Poppins" w:hAnsi="Poppins" w:cs="Poppins"/>
          <w:color w:val="44546A" w:themeColor="text2"/>
          <w:sz w:val="18"/>
          <w:szCs w:val="18"/>
        </w:rPr>
      </w:pPr>
    </w:p>
    <w:p w14:paraId="54B93F59" w14:textId="5D5E8232" w:rsidR="36D9C57D" w:rsidRPr="00074432" w:rsidRDefault="36D9C57D" w:rsidP="36D9C57D">
      <w:pPr>
        <w:rPr>
          <w:rFonts w:ascii="Poppins" w:eastAsia="Poppins" w:hAnsi="Poppins" w:cs="Poppins"/>
          <w:b/>
          <w:bCs/>
          <w:i/>
          <w:iCs/>
          <w:color w:val="44546A" w:themeColor="text2"/>
          <w:sz w:val="18"/>
          <w:szCs w:val="18"/>
        </w:rPr>
      </w:pPr>
    </w:p>
    <w:p w14:paraId="33B6D9BC" w14:textId="0CBAD7F3" w:rsidR="36D9C57D" w:rsidRPr="00074432" w:rsidRDefault="36D9C57D" w:rsidP="36D9C57D">
      <w:pPr>
        <w:rPr>
          <w:rFonts w:ascii="Poppins" w:eastAsia="Poppins" w:hAnsi="Poppins" w:cs="Poppins"/>
          <w:b/>
          <w:bCs/>
          <w:i/>
          <w:iCs/>
          <w:color w:val="44546A" w:themeColor="text2"/>
          <w:sz w:val="18"/>
          <w:szCs w:val="18"/>
        </w:rPr>
      </w:pPr>
    </w:p>
    <w:p w14:paraId="3BFFF529" w14:textId="6A63963D" w:rsidR="36D9C57D" w:rsidRPr="00074432" w:rsidRDefault="36D9C57D" w:rsidP="36D9C57D">
      <w:pPr>
        <w:rPr>
          <w:rFonts w:ascii="Poppins" w:eastAsia="Poppins" w:hAnsi="Poppins" w:cs="Poppins"/>
          <w:b/>
          <w:bCs/>
          <w:i/>
          <w:iCs/>
          <w:color w:val="44546A" w:themeColor="text2"/>
          <w:sz w:val="18"/>
          <w:szCs w:val="18"/>
        </w:rPr>
      </w:pPr>
    </w:p>
    <w:p w14:paraId="61C423E8" w14:textId="4209673B" w:rsidR="41DFB7E5" w:rsidRPr="00074432" w:rsidRDefault="41DFB7E5" w:rsidP="009C1E83">
      <w:pPr>
        <w:spacing w:after="151" w:line="240" w:lineRule="auto"/>
        <w:rPr>
          <w:rFonts w:ascii="Poppins" w:eastAsia="Poppins" w:hAnsi="Poppins" w:cs="Poppins"/>
          <w:b/>
          <w:i/>
          <w:color w:val="44546A" w:themeColor="text2"/>
          <w:sz w:val="18"/>
          <w:szCs w:val="18"/>
        </w:rPr>
      </w:pPr>
    </w:p>
    <w:p w14:paraId="3968A63B" w14:textId="77777777" w:rsidR="009C1E83" w:rsidRPr="00074432" w:rsidRDefault="009C1E83" w:rsidP="009C1E83">
      <w:pPr>
        <w:rPr>
          <w:rFonts w:ascii="Poppins" w:eastAsia="Poppins" w:hAnsi="Poppins" w:cs="Poppins"/>
          <w:b/>
          <w:bCs/>
          <w:i/>
          <w:iCs/>
          <w:color w:val="44546A" w:themeColor="text2"/>
          <w:sz w:val="18"/>
          <w:szCs w:val="18"/>
        </w:rPr>
      </w:pPr>
      <w:r w:rsidRPr="00074432">
        <w:rPr>
          <w:rFonts w:ascii="Poppins" w:eastAsia="Poppins" w:hAnsi="Poppins" w:cs="Poppins"/>
          <w:b/>
          <w:bCs/>
          <w:i/>
          <w:iCs/>
          <w:color w:val="44546A" w:themeColor="text2"/>
          <w:sz w:val="18"/>
          <w:szCs w:val="18"/>
        </w:rPr>
        <w:lastRenderedPageBreak/>
        <w:t xml:space="preserve">Instructie voor het invullen zie laatste pagina’s </w:t>
      </w:r>
    </w:p>
    <w:p w14:paraId="7EBDE8CA" w14:textId="77777777" w:rsidR="009C1E83" w:rsidRPr="00074432" w:rsidRDefault="009C1E83" w:rsidP="009C1E83">
      <w:pPr>
        <w:spacing w:after="151" w:line="240" w:lineRule="auto"/>
        <w:rPr>
          <w:rFonts w:ascii="Poppins" w:eastAsia="Poppins" w:hAnsi="Poppins" w:cs="Poppins"/>
          <w:b/>
          <w:bCs/>
          <w:color w:val="44546A" w:themeColor="text2"/>
          <w:sz w:val="18"/>
          <w:szCs w:val="18"/>
        </w:rPr>
      </w:pPr>
      <w:r w:rsidRPr="00074432">
        <w:rPr>
          <w:rFonts w:ascii="Poppins" w:eastAsia="Poppins" w:hAnsi="Poppins" w:cs="Poppins"/>
          <w:b/>
          <w:bCs/>
          <w:color w:val="44546A" w:themeColor="text2"/>
          <w:sz w:val="18"/>
          <w:szCs w:val="18"/>
        </w:rPr>
        <w:t>Cesuur</w:t>
      </w:r>
    </w:p>
    <w:p w14:paraId="569898E6" w14:textId="77777777" w:rsidR="009C1E83" w:rsidRPr="00074432" w:rsidRDefault="009C1E83" w:rsidP="009C1E83">
      <w:pPr>
        <w:pStyle w:val="Geenafstand"/>
        <w:numPr>
          <w:ilvl w:val="0"/>
          <w:numId w:val="21"/>
        </w:num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Onder “O” verstaan we dat de student onvoldoende diepgang laat zien voor wat we op het betreffende niveau verwachten</w:t>
      </w:r>
    </w:p>
    <w:p w14:paraId="372E91C9" w14:textId="77777777" w:rsidR="009C1E83" w:rsidRPr="00074432" w:rsidRDefault="009C1E83" w:rsidP="009C1E83">
      <w:pPr>
        <w:pStyle w:val="Geenafstand"/>
        <w:numPr>
          <w:ilvl w:val="0"/>
          <w:numId w:val="21"/>
        </w:num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“V” betekent voldaan aan de leeruitkomst. De student laat zien dat de leeruitkomst is behaald, het handelen is aan de hand van literatuur onderbouwd en dit is bewezen met verwijzingen naar het groeidossier en eventuele andere bewijzen.</w:t>
      </w:r>
    </w:p>
    <w:p w14:paraId="109BAAE2" w14:textId="77777777" w:rsidR="009C1E83" w:rsidRPr="00074432" w:rsidRDefault="009C1E83" w:rsidP="009C1E83">
      <w:pPr>
        <w:pStyle w:val="Geenafstand"/>
        <w:numPr>
          <w:ilvl w:val="0"/>
          <w:numId w:val="21"/>
        </w:num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“G” wil zeggen dat de leeruitkomst ruimschoots is aangetoond.  Onder ruimschoots kan worden verstaan:</w:t>
      </w:r>
    </w:p>
    <w:p w14:paraId="3EF751EE" w14:textId="77777777" w:rsidR="009C1E83" w:rsidRPr="00074432" w:rsidRDefault="009C1E83" w:rsidP="009C1E83">
      <w:pPr>
        <w:pStyle w:val="Geenafstand"/>
        <w:numPr>
          <w:ilvl w:val="0"/>
          <w:numId w:val="22"/>
        </w:num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 xml:space="preserve">Uitwerking /uitvoering toont extra diepgang die student heeft bereikt. </w:t>
      </w:r>
    </w:p>
    <w:p w14:paraId="310EE949" w14:textId="77777777" w:rsidR="009C1E83" w:rsidRPr="00074432" w:rsidRDefault="009C1E83" w:rsidP="009C1E83">
      <w:pPr>
        <w:pStyle w:val="Geenafstand"/>
        <w:numPr>
          <w:ilvl w:val="0"/>
          <w:numId w:val="22"/>
        </w:num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Zelf gevonden literatuur is verwerkt; logische en relevante koppeling met inhoud van de leeruitkomst.</w:t>
      </w:r>
    </w:p>
    <w:p w14:paraId="2418567C" w14:textId="77777777" w:rsidR="009C1E83" w:rsidRPr="00074432" w:rsidRDefault="009C1E83" w:rsidP="009C1E83">
      <w:pPr>
        <w:pStyle w:val="Geenafstand"/>
        <w:numPr>
          <w:ilvl w:val="0"/>
          <w:numId w:val="22"/>
        </w:num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Verschillende perspectieven zijn betrokken; verbanden worden gelegd, coherent stuk.</w:t>
      </w:r>
    </w:p>
    <w:p w14:paraId="54BA9907" w14:textId="77777777" w:rsidR="009C1E83" w:rsidRPr="00074432" w:rsidRDefault="009C1E83" w:rsidP="009C1E83">
      <w:pPr>
        <w:pStyle w:val="Geenafstand"/>
        <w:ind w:left="1440"/>
        <w:rPr>
          <w:rFonts w:ascii="Poppins" w:eastAsia="Poppins" w:hAnsi="Poppins" w:cs="Poppins"/>
          <w:color w:val="44546A" w:themeColor="text2"/>
          <w:sz w:val="18"/>
          <w:szCs w:val="18"/>
        </w:rPr>
      </w:pPr>
    </w:p>
    <w:p w14:paraId="158D9469" w14:textId="77777777" w:rsidR="009C1E83" w:rsidRPr="00074432" w:rsidRDefault="009C1E83" w:rsidP="009C1E83">
      <w:pPr>
        <w:spacing w:after="151" w:line="240" w:lineRule="auto"/>
        <w:rPr>
          <w:rFonts w:ascii="Poppins" w:eastAsia="Poppins" w:hAnsi="Poppins" w:cs="Poppins"/>
          <w:b/>
          <w:color w:val="44546A" w:themeColor="text2"/>
          <w:sz w:val="18"/>
          <w:szCs w:val="18"/>
        </w:rPr>
      </w:pPr>
      <w:r w:rsidRPr="00074432">
        <w:rPr>
          <w:rFonts w:ascii="Poppins" w:eastAsia="Poppins" w:hAnsi="Poppins" w:cs="Poppins"/>
          <w:b/>
          <w:color w:val="44546A" w:themeColor="text2"/>
          <w:sz w:val="18"/>
          <w:szCs w:val="18"/>
        </w:rPr>
        <w:t>Bonuspunt</w:t>
      </w:r>
    </w:p>
    <w:p w14:paraId="73834513" w14:textId="77777777" w:rsidR="009C1E83" w:rsidRPr="00074432" w:rsidRDefault="009C1E83" w:rsidP="009C1E83">
      <w:pPr>
        <w:spacing w:after="151" w:line="240" w:lineRule="auto"/>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 xml:space="preserve">Bij de leerlijn Professionele identiteit kunnen studenten de beoordeling ‘goed’ krijgen (bonuspunt), als ze alle verplichte onderdelen op tijd hebben ingeleverd. Bovendien dienen de verplichte onderdelen te voldoen aan de vereisten. </w:t>
      </w:r>
    </w:p>
    <w:p w14:paraId="16235D27" w14:textId="77777777" w:rsidR="00CB206E" w:rsidRPr="00074432" w:rsidRDefault="00CB206E" w:rsidP="003A1E2B">
      <w:pPr>
        <w:rPr>
          <w:rFonts w:ascii="Poppins" w:eastAsia="Poppins" w:hAnsi="Poppins" w:cs="Poppins"/>
          <w:b/>
          <w:bCs/>
          <w:color w:val="44546A" w:themeColor="text2"/>
          <w:sz w:val="18"/>
          <w:szCs w:val="18"/>
        </w:rPr>
      </w:pPr>
    </w:p>
    <w:p w14:paraId="63A4E660" w14:textId="53699FC6" w:rsidR="003A1E2B" w:rsidRPr="00074432" w:rsidRDefault="003A1E2B" w:rsidP="003A1E2B">
      <w:pPr>
        <w:rPr>
          <w:rFonts w:ascii="Poppins" w:eastAsia="Poppins" w:hAnsi="Poppins" w:cs="Poppins"/>
          <w:b/>
          <w:bCs/>
          <w:color w:val="44546A" w:themeColor="text2"/>
          <w:sz w:val="18"/>
          <w:szCs w:val="18"/>
        </w:rPr>
      </w:pPr>
      <w:r w:rsidRPr="00074432">
        <w:rPr>
          <w:rFonts w:ascii="Poppins" w:eastAsia="Poppins" w:hAnsi="Poppins" w:cs="Poppins"/>
          <w:b/>
          <w:bCs/>
          <w:color w:val="44546A" w:themeColor="text2"/>
          <w:sz w:val="18"/>
          <w:szCs w:val="18"/>
        </w:rPr>
        <w:t>Weging van de leeruitkomsten</w:t>
      </w:r>
    </w:p>
    <w:p w14:paraId="4826E337" w14:textId="77777777" w:rsidR="003A1E2B" w:rsidRPr="00074432" w:rsidRDefault="003A1E2B" w:rsidP="003A1E2B">
      <w:pPr>
        <w:spacing w:after="151" w:line="240" w:lineRule="auto"/>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 xml:space="preserve">We werken met drie leerlijnen en vier leeruitkomsten, waarbij de professionele leerlijn twee leeruitkomsten toebedeeld heeft gekregen. Om de gelijkwaardigheid van de leerlijnen tot uitdrukking te brengen, kiezen we ervoor om alle leerlijnen even zwaar te laten meewegen. Het resultaat is dat alle leerlijnen de weging 3 meegekregen hebben waarbij de leeruitkomst Professionele omgeving weging 1 en Professionele identiteit de weging 2 heeft gekregen. Op deze manier komt ook het belang naar voren dat we hechten aan reflectie en het vormgeven van de eigen ontwikkeling en visie. </w:t>
      </w:r>
    </w:p>
    <w:p w14:paraId="0F2D9B20" w14:textId="77777777" w:rsidR="003A1E2B" w:rsidRPr="00074432" w:rsidRDefault="003A1E2B" w:rsidP="009C1E83">
      <w:pPr>
        <w:spacing w:after="151" w:line="240" w:lineRule="auto"/>
        <w:rPr>
          <w:rFonts w:ascii="Poppins" w:eastAsia="Poppins" w:hAnsi="Poppins" w:cs="Poppins"/>
          <w:color w:val="44546A" w:themeColor="text2"/>
          <w:sz w:val="18"/>
          <w:szCs w:val="18"/>
        </w:rPr>
      </w:pPr>
    </w:p>
    <w:p w14:paraId="7DBC3C77" w14:textId="77777777" w:rsidR="009C1E83" w:rsidRPr="00074432" w:rsidRDefault="009C1E83" w:rsidP="009C1E83">
      <w:pPr>
        <w:spacing w:after="151" w:line="240" w:lineRule="auto"/>
        <w:rPr>
          <w:rFonts w:ascii="Poppins" w:eastAsia="Poppins" w:hAnsi="Poppins" w:cs="Poppins"/>
          <w:color w:val="44546A" w:themeColor="text2"/>
          <w:sz w:val="18"/>
          <w:szCs w:val="18"/>
        </w:rPr>
      </w:pPr>
    </w:p>
    <w:p w14:paraId="130DA2D0" w14:textId="77777777" w:rsidR="00CB206E" w:rsidRPr="00074432" w:rsidRDefault="00CB206E" w:rsidP="009C1E83">
      <w:pPr>
        <w:spacing w:after="151" w:line="240" w:lineRule="auto"/>
        <w:rPr>
          <w:rFonts w:ascii="Poppins" w:eastAsia="Poppins" w:hAnsi="Poppins" w:cs="Poppins"/>
          <w:color w:val="44546A" w:themeColor="text2"/>
          <w:sz w:val="18"/>
          <w:szCs w:val="18"/>
        </w:rPr>
      </w:pPr>
    </w:p>
    <w:p w14:paraId="636ECEE5" w14:textId="77777777" w:rsidR="00CB206E" w:rsidRPr="00074432" w:rsidRDefault="00CB206E" w:rsidP="009C1E83">
      <w:pPr>
        <w:spacing w:after="151" w:line="240" w:lineRule="auto"/>
        <w:rPr>
          <w:rFonts w:ascii="Poppins" w:eastAsia="Poppins" w:hAnsi="Poppins" w:cs="Poppins"/>
          <w:color w:val="44546A" w:themeColor="text2"/>
          <w:sz w:val="18"/>
          <w:szCs w:val="18"/>
        </w:rPr>
      </w:pPr>
    </w:p>
    <w:p w14:paraId="10CA5D80" w14:textId="77777777" w:rsidR="00CB206E" w:rsidRPr="00074432" w:rsidRDefault="00CB206E" w:rsidP="009C1E83">
      <w:pPr>
        <w:spacing w:after="151" w:line="240" w:lineRule="auto"/>
        <w:rPr>
          <w:rFonts w:ascii="Poppins" w:eastAsia="Poppins" w:hAnsi="Poppins" w:cs="Poppins"/>
          <w:color w:val="44546A" w:themeColor="text2"/>
          <w:sz w:val="18"/>
          <w:szCs w:val="18"/>
        </w:rPr>
      </w:pPr>
    </w:p>
    <w:tbl>
      <w:tblPr>
        <w:tblStyle w:val="Tabelraster"/>
        <w:tblW w:w="0" w:type="auto"/>
        <w:tblInd w:w="-5" w:type="dxa"/>
        <w:tblLook w:val="04A0" w:firstRow="1" w:lastRow="0" w:firstColumn="1" w:lastColumn="0" w:noHBand="0" w:noVBand="1"/>
      </w:tblPr>
      <w:tblGrid>
        <w:gridCol w:w="2977"/>
        <w:gridCol w:w="11022"/>
      </w:tblGrid>
      <w:tr w:rsidR="00074432" w:rsidRPr="00074432" w14:paraId="1E8CD350" w14:textId="77777777" w:rsidTr="00CA06A6">
        <w:trPr>
          <w:trHeight w:val="1780"/>
        </w:trPr>
        <w:tc>
          <w:tcPr>
            <w:tcW w:w="2977" w:type="dxa"/>
          </w:tcPr>
          <w:p w14:paraId="22D8B98F" w14:textId="77777777" w:rsidR="00D527AF" w:rsidRPr="00074432" w:rsidRDefault="00D527AF" w:rsidP="00ED7656">
            <w:pPr>
              <w:spacing w:before="29"/>
              <w:ind w:right="-20"/>
              <w:rPr>
                <w:rFonts w:ascii="Poppins" w:eastAsia="Poppins" w:hAnsi="Poppins" w:cs="Poppins"/>
                <w:color w:val="44546A" w:themeColor="text2"/>
                <w:spacing w:val="-1"/>
                <w:sz w:val="18"/>
                <w:szCs w:val="18"/>
              </w:rPr>
            </w:pPr>
            <w:r w:rsidRPr="00074432">
              <w:rPr>
                <w:rFonts w:ascii="Poppins" w:eastAsia="Poppins" w:hAnsi="Poppins" w:cs="Poppins"/>
                <w:color w:val="44546A" w:themeColor="text2"/>
                <w:sz w:val="18"/>
                <w:szCs w:val="18"/>
              </w:rPr>
              <w:lastRenderedPageBreak/>
              <w:t>Eindoordeel:</w:t>
            </w:r>
          </w:p>
        </w:tc>
        <w:tc>
          <w:tcPr>
            <w:tcW w:w="11022" w:type="dxa"/>
            <w:vAlign w:val="center"/>
          </w:tcPr>
          <w:p w14:paraId="6F535C1E" w14:textId="2293AE98" w:rsidR="00D527AF" w:rsidRPr="00074432" w:rsidRDefault="00D527AF" w:rsidP="00ED7656">
            <w:p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Uitmuntend</w:t>
            </w:r>
            <w:r w:rsidR="000E6BBF" w:rsidRPr="00074432">
              <w:rPr>
                <w:rFonts w:ascii="Poppins" w:eastAsia="Poppins" w:hAnsi="Poppins" w:cs="Poppins"/>
                <w:color w:val="44546A" w:themeColor="text2"/>
                <w:sz w:val="18"/>
                <w:szCs w:val="18"/>
              </w:rPr>
              <w:t xml:space="preserve"> (9x G)</w:t>
            </w:r>
          </w:p>
          <w:p w14:paraId="6C01DB70" w14:textId="103B5F0C" w:rsidR="00D527AF" w:rsidRPr="00074432" w:rsidRDefault="00D527AF" w:rsidP="00ED7656">
            <w:p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Zeer goed</w:t>
            </w:r>
            <w:r w:rsidR="0091236C" w:rsidRPr="00074432">
              <w:rPr>
                <w:rFonts w:ascii="Poppins" w:eastAsia="Poppins" w:hAnsi="Poppins" w:cs="Poppins"/>
                <w:color w:val="44546A" w:themeColor="text2"/>
                <w:sz w:val="18"/>
                <w:szCs w:val="18"/>
              </w:rPr>
              <w:t xml:space="preserve"> (minimaal 7x G en 2x V)</w:t>
            </w:r>
          </w:p>
          <w:p w14:paraId="1E4C514C" w14:textId="6AF4F66F" w:rsidR="00D527AF" w:rsidRPr="00074432" w:rsidRDefault="00D527AF" w:rsidP="00ED7656">
            <w:p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Goed</w:t>
            </w:r>
            <w:r w:rsidR="000C51AF" w:rsidRPr="00074432">
              <w:rPr>
                <w:rFonts w:ascii="Poppins" w:eastAsia="Poppins" w:hAnsi="Poppins" w:cs="Poppins"/>
                <w:color w:val="44546A" w:themeColor="text2"/>
                <w:sz w:val="18"/>
                <w:szCs w:val="18"/>
              </w:rPr>
              <w:t xml:space="preserve"> (minimaal </w:t>
            </w:r>
            <w:r w:rsidR="00560DA3" w:rsidRPr="00074432">
              <w:rPr>
                <w:rFonts w:ascii="Poppins" w:eastAsia="Poppins" w:hAnsi="Poppins" w:cs="Poppins"/>
                <w:color w:val="44546A" w:themeColor="text2"/>
                <w:sz w:val="18"/>
                <w:szCs w:val="18"/>
              </w:rPr>
              <w:t>5</w:t>
            </w:r>
            <w:r w:rsidR="00BA665B" w:rsidRPr="00074432">
              <w:rPr>
                <w:rFonts w:ascii="Poppins" w:eastAsia="Poppins" w:hAnsi="Poppins" w:cs="Poppins"/>
                <w:color w:val="44546A" w:themeColor="text2"/>
                <w:sz w:val="18"/>
                <w:szCs w:val="18"/>
              </w:rPr>
              <w:t xml:space="preserve">x G en </w:t>
            </w:r>
            <w:r w:rsidR="00560DA3" w:rsidRPr="00074432">
              <w:rPr>
                <w:rFonts w:ascii="Poppins" w:eastAsia="Poppins" w:hAnsi="Poppins" w:cs="Poppins"/>
                <w:color w:val="44546A" w:themeColor="text2"/>
                <w:sz w:val="18"/>
                <w:szCs w:val="18"/>
              </w:rPr>
              <w:t>4</w:t>
            </w:r>
            <w:r w:rsidR="00BA665B" w:rsidRPr="00074432">
              <w:rPr>
                <w:rFonts w:ascii="Poppins" w:eastAsia="Poppins" w:hAnsi="Poppins" w:cs="Poppins"/>
                <w:color w:val="44546A" w:themeColor="text2"/>
                <w:sz w:val="18"/>
                <w:szCs w:val="18"/>
              </w:rPr>
              <w:t>x V)</w:t>
            </w:r>
          </w:p>
          <w:p w14:paraId="4CB8FBFE" w14:textId="1AC3F88D" w:rsidR="000D16CB" w:rsidRPr="00074432" w:rsidRDefault="00D527AF" w:rsidP="000D16CB">
            <w:p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 xml:space="preserve">Ruim Voldoende </w:t>
            </w:r>
            <w:r w:rsidR="000D16CB" w:rsidRPr="00074432">
              <w:rPr>
                <w:rFonts w:ascii="Poppins" w:eastAsia="Poppins" w:hAnsi="Poppins" w:cs="Poppins"/>
                <w:color w:val="44546A" w:themeColor="text2"/>
                <w:sz w:val="18"/>
                <w:szCs w:val="18"/>
              </w:rPr>
              <w:t>(minimaal 3x G en 6x V)</w:t>
            </w:r>
          </w:p>
          <w:p w14:paraId="36F7320E" w14:textId="486C5ADD" w:rsidR="00D527AF" w:rsidRPr="00074432" w:rsidRDefault="00D527AF" w:rsidP="00D527AF">
            <w:p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 xml:space="preserve">Voldoende </w:t>
            </w:r>
            <w:r w:rsidR="000D16CB" w:rsidRPr="00074432">
              <w:rPr>
                <w:rFonts w:ascii="Poppins" w:eastAsia="Poppins" w:hAnsi="Poppins" w:cs="Poppins"/>
                <w:color w:val="44546A" w:themeColor="text2"/>
                <w:sz w:val="18"/>
                <w:szCs w:val="18"/>
              </w:rPr>
              <w:t>(alle criteria een V)</w:t>
            </w:r>
          </w:p>
          <w:p w14:paraId="7F4BEB3F" w14:textId="6E123DAB" w:rsidR="00D527AF" w:rsidRPr="00074432" w:rsidRDefault="00C2238C" w:rsidP="00D527AF">
            <w:pPr>
              <w:rPr>
                <w:rFonts w:ascii="Poppins" w:eastAsia="Poppins" w:hAnsi="Poppins" w:cs="Poppins"/>
                <w:color w:val="44546A" w:themeColor="text2"/>
                <w:spacing w:val="-1"/>
                <w:sz w:val="18"/>
                <w:szCs w:val="18"/>
              </w:rPr>
            </w:pPr>
            <w:r w:rsidRPr="00074432">
              <w:rPr>
                <w:rFonts w:ascii="Poppins" w:eastAsia="Poppins" w:hAnsi="Poppins" w:cs="Poppins"/>
                <w:color w:val="44546A" w:themeColor="text2"/>
                <w:sz w:val="18"/>
                <w:szCs w:val="18"/>
              </w:rPr>
              <w:t>Onvoldoende (één of meer O)</w:t>
            </w:r>
          </w:p>
        </w:tc>
      </w:tr>
      <w:tr w:rsidR="00074432" w:rsidRPr="00074432" w14:paraId="7C185519" w14:textId="77777777" w:rsidTr="00CA06A6">
        <w:trPr>
          <w:trHeight w:val="1669"/>
        </w:trPr>
        <w:tc>
          <w:tcPr>
            <w:tcW w:w="2977" w:type="dxa"/>
          </w:tcPr>
          <w:p w14:paraId="6E58E60B" w14:textId="77777777" w:rsidR="009D2E2E" w:rsidRPr="00074432" w:rsidRDefault="13AFE032" w:rsidP="41DFB7E5">
            <w:pPr>
              <w:spacing w:before="29"/>
              <w:ind w:right="-20"/>
              <w:rPr>
                <w:rFonts w:ascii="Poppins" w:eastAsia="Poppins" w:hAnsi="Poppins" w:cs="Poppins"/>
                <w:color w:val="44546A" w:themeColor="text2"/>
                <w:spacing w:val="-1"/>
                <w:sz w:val="18"/>
                <w:szCs w:val="18"/>
              </w:rPr>
            </w:pPr>
            <w:proofErr w:type="spellStart"/>
            <w:r w:rsidRPr="00074432">
              <w:rPr>
                <w:rFonts w:ascii="Poppins" w:eastAsia="Poppins" w:hAnsi="Poppins" w:cs="Poppins"/>
                <w:color w:val="44546A" w:themeColor="text2"/>
                <w:sz w:val="18"/>
                <w:szCs w:val="18"/>
              </w:rPr>
              <w:t>Feedforward</w:t>
            </w:r>
            <w:proofErr w:type="spellEnd"/>
            <w:r w:rsidRPr="00074432">
              <w:rPr>
                <w:rFonts w:ascii="Poppins" w:eastAsia="Poppins" w:hAnsi="Poppins" w:cs="Poppins"/>
                <w:color w:val="44546A" w:themeColor="text2"/>
                <w:sz w:val="18"/>
                <w:szCs w:val="18"/>
              </w:rPr>
              <w:t xml:space="preserve"> (bij een onvoldoende) of aandachtspunten voor doorgroei (indien behaald)</w:t>
            </w:r>
          </w:p>
        </w:tc>
        <w:tc>
          <w:tcPr>
            <w:tcW w:w="11022" w:type="dxa"/>
          </w:tcPr>
          <w:p w14:paraId="637E3732" w14:textId="77777777" w:rsidR="009D2E2E" w:rsidRPr="00074432" w:rsidRDefault="009D2E2E" w:rsidP="41DFB7E5">
            <w:pPr>
              <w:spacing w:before="29"/>
              <w:ind w:right="-20"/>
              <w:rPr>
                <w:rFonts w:ascii="Poppins" w:eastAsia="Poppins" w:hAnsi="Poppins" w:cs="Poppins"/>
                <w:color w:val="44546A" w:themeColor="text2"/>
                <w:spacing w:val="-1"/>
                <w:sz w:val="18"/>
                <w:szCs w:val="18"/>
              </w:rPr>
            </w:pPr>
          </w:p>
        </w:tc>
      </w:tr>
    </w:tbl>
    <w:p w14:paraId="07700288" w14:textId="77777777" w:rsidR="00D148F6" w:rsidRPr="00074432" w:rsidRDefault="00D148F6" w:rsidP="41DFB7E5">
      <w:pPr>
        <w:spacing w:before="29" w:line="240" w:lineRule="auto"/>
        <w:ind w:right="-20"/>
        <w:rPr>
          <w:rFonts w:ascii="Poppins Medium" w:eastAsia="Arial Narrow" w:hAnsi="Poppins Medium" w:cs="Poppins Medium"/>
          <w:color w:val="44546A" w:themeColor="text2"/>
          <w:spacing w:val="-1"/>
          <w:sz w:val="19"/>
          <w:szCs w:val="19"/>
        </w:rPr>
      </w:pPr>
    </w:p>
    <w:tbl>
      <w:tblPr>
        <w:tblW w:w="5014" w:type="pct"/>
        <w:tblInd w:w="-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033"/>
      </w:tblGrid>
      <w:tr w:rsidR="00074432" w:rsidRPr="00074432" w14:paraId="1B57D7B9" w14:textId="77777777" w:rsidTr="00E96EF0">
        <w:trPr>
          <w:trHeight w:val="1470"/>
        </w:trPr>
        <w:tc>
          <w:tcPr>
            <w:tcW w:w="5000" w:type="pct"/>
            <w:tcBorders>
              <w:top w:val="single" w:sz="4" w:space="0" w:color="auto"/>
              <w:left w:val="single" w:sz="4" w:space="0" w:color="auto"/>
              <w:bottom w:val="single" w:sz="4" w:space="0" w:color="auto"/>
              <w:right w:val="single" w:sz="4" w:space="0" w:color="auto"/>
            </w:tcBorders>
            <w:hideMark/>
          </w:tcPr>
          <w:p w14:paraId="06B65141" w14:textId="77777777" w:rsidR="00E96EF0" w:rsidRPr="00074432" w:rsidRDefault="00E96EF0" w:rsidP="007403A5">
            <w:pPr>
              <w:spacing w:after="0" w:line="240" w:lineRule="auto"/>
              <w:textAlignment w:val="baseline"/>
              <w:rPr>
                <w:rFonts w:ascii="Poppins" w:eastAsia="Times New Roman" w:hAnsi="Poppins" w:cs="Poppins"/>
                <w:color w:val="44546A" w:themeColor="text2"/>
                <w:kern w:val="0"/>
                <w:sz w:val="16"/>
                <w:szCs w:val="16"/>
                <w:lang w:eastAsia="nl-NL"/>
                <w14:ligatures w14:val="none"/>
              </w:rPr>
            </w:pPr>
            <w:r w:rsidRPr="00074432">
              <w:rPr>
                <w:rFonts w:ascii="Poppins" w:eastAsia="Times New Roman" w:hAnsi="Poppins" w:cs="Poppins"/>
                <w:color w:val="44546A" w:themeColor="text2"/>
                <w:kern w:val="0"/>
                <w:sz w:val="16"/>
                <w:szCs w:val="16"/>
                <w:lang w:eastAsia="nl-NL"/>
                <w14:ligatures w14:val="none"/>
              </w:rPr>
              <w:t>Naam assessor (IO):                                                                                                      Datum:                                                             Handtekening : </w:t>
            </w:r>
          </w:p>
        </w:tc>
      </w:tr>
    </w:tbl>
    <w:p w14:paraId="0E73B010" w14:textId="467AEF1D" w:rsidR="0016439C" w:rsidRPr="00074432" w:rsidRDefault="0016439C" w:rsidP="41DFB7E5">
      <w:pPr>
        <w:spacing w:before="29" w:line="240" w:lineRule="auto"/>
        <w:ind w:right="-20"/>
        <w:rPr>
          <w:rFonts w:ascii="Poppins Medium" w:eastAsia="Arial Narrow" w:hAnsi="Poppins Medium" w:cs="Poppins Medium"/>
          <w:color w:val="44546A" w:themeColor="text2"/>
          <w:spacing w:val="-1"/>
          <w:sz w:val="19"/>
          <w:szCs w:val="19"/>
        </w:rPr>
      </w:pPr>
    </w:p>
    <w:p w14:paraId="7534011A" w14:textId="77777777" w:rsidR="0016439C" w:rsidRPr="00074432" w:rsidRDefault="0016439C">
      <w:pPr>
        <w:rPr>
          <w:rFonts w:ascii="Poppins Medium" w:eastAsia="Arial Narrow" w:hAnsi="Poppins Medium" w:cs="Poppins Medium"/>
          <w:color w:val="44546A" w:themeColor="text2"/>
          <w:spacing w:val="-1"/>
          <w:sz w:val="19"/>
          <w:szCs w:val="19"/>
        </w:rPr>
      </w:pPr>
      <w:r w:rsidRPr="00074432">
        <w:rPr>
          <w:rFonts w:ascii="Poppins Medium" w:eastAsia="Arial Narrow" w:hAnsi="Poppins Medium" w:cs="Poppins Medium"/>
          <w:color w:val="44546A" w:themeColor="text2"/>
          <w:spacing w:val="-1"/>
          <w:sz w:val="19"/>
          <w:szCs w:val="19"/>
        </w:rPr>
        <w:br w:type="page"/>
      </w:r>
    </w:p>
    <w:p w14:paraId="21C2BA89" w14:textId="77777777" w:rsidR="00A0537C" w:rsidRPr="00074432" w:rsidRDefault="00A0537C" w:rsidP="41DFB7E5">
      <w:pPr>
        <w:spacing w:before="29" w:line="240" w:lineRule="auto"/>
        <w:ind w:right="-20"/>
        <w:rPr>
          <w:rFonts w:ascii="Poppins Medium" w:eastAsia="Arial Narrow" w:hAnsi="Poppins Medium" w:cs="Poppins Medium"/>
          <w:color w:val="44546A" w:themeColor="text2"/>
          <w:spacing w:val="-1"/>
          <w:sz w:val="19"/>
          <w:szCs w:val="19"/>
        </w:rPr>
      </w:pPr>
    </w:p>
    <w:tbl>
      <w:tblPr>
        <w:tblStyle w:val="Tabelraster"/>
        <w:tblW w:w="0" w:type="auto"/>
        <w:tblInd w:w="-5" w:type="dxa"/>
        <w:tblLook w:val="04A0" w:firstRow="1" w:lastRow="0" w:firstColumn="1" w:lastColumn="0" w:noHBand="0" w:noVBand="1"/>
      </w:tblPr>
      <w:tblGrid>
        <w:gridCol w:w="4669"/>
        <w:gridCol w:w="1500"/>
        <w:gridCol w:w="6164"/>
        <w:gridCol w:w="1666"/>
      </w:tblGrid>
      <w:tr w:rsidR="00074432" w:rsidRPr="00074432" w14:paraId="3C9D6709" w14:textId="77777777" w:rsidTr="00E96EF0">
        <w:tc>
          <w:tcPr>
            <w:tcW w:w="13999" w:type="dxa"/>
            <w:gridSpan w:val="4"/>
          </w:tcPr>
          <w:p w14:paraId="44BDB389" w14:textId="26333E7A" w:rsidR="006A5E9A" w:rsidRPr="00074432" w:rsidRDefault="00425880" w:rsidP="00730AE3">
            <w:pPr>
              <w:rPr>
                <w:rFonts w:ascii="Poppins" w:hAnsi="Poppins" w:cs="Poppins"/>
                <w:b/>
                <w:bCs/>
                <w:color w:val="44546A" w:themeColor="text2"/>
                <w:sz w:val="18"/>
                <w:szCs w:val="18"/>
              </w:rPr>
            </w:pPr>
            <w:r w:rsidRPr="00074432">
              <w:rPr>
                <w:rFonts w:ascii="Poppins" w:hAnsi="Poppins" w:cs="Poppins"/>
                <w:b/>
                <w:bCs/>
                <w:color w:val="44546A" w:themeColor="text2"/>
                <w:sz w:val="18"/>
                <w:szCs w:val="18"/>
              </w:rPr>
              <w:t>Leerlijn</w:t>
            </w:r>
            <w:r w:rsidR="006A5E9A" w:rsidRPr="00074432">
              <w:rPr>
                <w:rFonts w:ascii="Poppins" w:hAnsi="Poppins" w:cs="Poppins"/>
                <w:b/>
                <w:bCs/>
                <w:color w:val="44546A" w:themeColor="text2"/>
                <w:sz w:val="18"/>
                <w:szCs w:val="18"/>
              </w:rPr>
              <w:t xml:space="preserve"> </w:t>
            </w:r>
            <w:r w:rsidR="00E65B8C" w:rsidRPr="00074432">
              <w:rPr>
                <w:rFonts w:ascii="Poppins" w:hAnsi="Poppins" w:cs="Poppins"/>
                <w:b/>
                <w:bCs/>
                <w:color w:val="44546A" w:themeColor="text2"/>
                <w:sz w:val="18"/>
                <w:szCs w:val="18"/>
              </w:rPr>
              <w:t>P</w:t>
            </w:r>
            <w:r w:rsidR="006A5E9A" w:rsidRPr="00074432">
              <w:rPr>
                <w:rFonts w:ascii="Poppins" w:hAnsi="Poppins" w:cs="Poppins"/>
                <w:b/>
                <w:bCs/>
                <w:color w:val="44546A" w:themeColor="text2"/>
                <w:sz w:val="18"/>
                <w:szCs w:val="18"/>
              </w:rPr>
              <w:t>edagogisch handelen</w:t>
            </w:r>
          </w:p>
        </w:tc>
      </w:tr>
      <w:tr w:rsidR="00074432" w:rsidRPr="00074432" w14:paraId="424B9264" w14:textId="77777777" w:rsidTr="00CA06A6">
        <w:trPr>
          <w:trHeight w:val="538"/>
        </w:trPr>
        <w:tc>
          <w:tcPr>
            <w:tcW w:w="4669" w:type="dxa"/>
            <w:vAlign w:val="center"/>
          </w:tcPr>
          <w:p w14:paraId="7D869D0E" w14:textId="77777777" w:rsidR="006A5E9A" w:rsidRPr="00074432" w:rsidRDefault="006A5E9A" w:rsidP="00730AE3">
            <w:pPr>
              <w:rPr>
                <w:rFonts w:ascii="Poppins" w:hAnsi="Poppins" w:cs="Poppins"/>
                <w:b/>
                <w:bCs/>
                <w:color w:val="44546A" w:themeColor="text2"/>
                <w:sz w:val="18"/>
                <w:szCs w:val="18"/>
              </w:rPr>
            </w:pPr>
            <w:r w:rsidRPr="00074432">
              <w:rPr>
                <w:rFonts w:ascii="Poppins" w:hAnsi="Poppins" w:cs="Poppins"/>
                <w:b/>
                <w:bCs/>
                <w:color w:val="44546A" w:themeColor="text2"/>
                <w:sz w:val="18"/>
                <w:szCs w:val="18"/>
              </w:rPr>
              <w:t>Leeruitkomst</w:t>
            </w:r>
          </w:p>
        </w:tc>
        <w:tc>
          <w:tcPr>
            <w:tcW w:w="9330" w:type="dxa"/>
            <w:gridSpan w:val="3"/>
            <w:vAlign w:val="center"/>
          </w:tcPr>
          <w:p w14:paraId="30442BA8" w14:textId="77777777" w:rsidR="006A5E9A" w:rsidRPr="00074432" w:rsidRDefault="006A5E9A" w:rsidP="00730AE3">
            <w:pPr>
              <w:rPr>
                <w:rFonts w:ascii="Poppins" w:hAnsi="Poppins" w:cs="Poppins"/>
                <w:b/>
                <w:bCs/>
                <w:color w:val="44546A" w:themeColor="text2"/>
                <w:sz w:val="18"/>
                <w:szCs w:val="18"/>
              </w:rPr>
            </w:pPr>
            <w:r w:rsidRPr="00074432">
              <w:rPr>
                <w:rFonts w:ascii="Poppins" w:hAnsi="Poppins" w:cs="Poppins"/>
                <w:b/>
                <w:bCs/>
                <w:color w:val="44546A" w:themeColor="text2"/>
                <w:sz w:val="18"/>
                <w:szCs w:val="18"/>
              </w:rPr>
              <w:t>Succescriteria</w:t>
            </w:r>
          </w:p>
        </w:tc>
      </w:tr>
      <w:tr w:rsidR="00074432" w:rsidRPr="00074432" w14:paraId="715E9AB4" w14:textId="77777777" w:rsidTr="00CA06A6">
        <w:trPr>
          <w:trHeight w:val="1128"/>
        </w:trPr>
        <w:tc>
          <w:tcPr>
            <w:tcW w:w="4669" w:type="dxa"/>
            <w:vAlign w:val="center"/>
          </w:tcPr>
          <w:p w14:paraId="683BCF4E" w14:textId="47F8FE17" w:rsidR="006A5E9A" w:rsidRPr="00074432" w:rsidRDefault="00856554" w:rsidP="006A5E9A">
            <w:pPr>
              <w:rPr>
                <w:rFonts w:ascii="Poppins" w:hAnsi="Poppins" w:cs="Poppins"/>
                <w:color w:val="44546A" w:themeColor="text2"/>
                <w:sz w:val="18"/>
                <w:szCs w:val="18"/>
              </w:rPr>
            </w:pPr>
            <w:r w:rsidRPr="00074432">
              <w:rPr>
                <w:rFonts w:ascii="Poppins" w:eastAsia="Times New Roman" w:hAnsi="Poppins" w:cs="Poppins"/>
                <w:color w:val="44546A" w:themeColor="text2"/>
                <w:sz w:val="18"/>
                <w:szCs w:val="18"/>
                <w:lang w:eastAsia="nl-NL"/>
              </w:rPr>
              <w:t>Je begeleidt (groepen) leerlingen en creëert een positief en veilig leer- en leefklimaat in je klassen in standaardsituaties.</w:t>
            </w:r>
          </w:p>
        </w:tc>
        <w:tc>
          <w:tcPr>
            <w:tcW w:w="9330" w:type="dxa"/>
            <w:gridSpan w:val="3"/>
            <w:vAlign w:val="center"/>
          </w:tcPr>
          <w:p w14:paraId="7255F3D6" w14:textId="77777777" w:rsidR="0030233E" w:rsidRPr="00074432" w:rsidRDefault="0030233E" w:rsidP="0030233E">
            <w:pPr>
              <w:pStyle w:val="Lijstalinea"/>
              <w:numPr>
                <w:ilvl w:val="0"/>
                <w:numId w:val="30"/>
              </w:numPr>
              <w:rPr>
                <w:rFonts w:ascii="Poppins" w:hAnsi="Poppins" w:cs="Poppins"/>
                <w:color w:val="44546A" w:themeColor="text2"/>
                <w:sz w:val="18"/>
                <w:szCs w:val="18"/>
              </w:rPr>
            </w:pPr>
            <w:r w:rsidRPr="00074432">
              <w:rPr>
                <w:rFonts w:ascii="Poppins" w:hAnsi="Poppins" w:cs="Poppins"/>
                <w:color w:val="44546A" w:themeColor="text2"/>
                <w:sz w:val="18"/>
                <w:szCs w:val="18"/>
              </w:rPr>
              <w:t xml:space="preserve">Je gebruikt luisteren, samenvatten en doorvragen tijdens interacties met leerlingen. </w:t>
            </w:r>
          </w:p>
          <w:p w14:paraId="66785F16" w14:textId="77777777" w:rsidR="0030233E" w:rsidRPr="00074432" w:rsidRDefault="0030233E" w:rsidP="0030233E">
            <w:pPr>
              <w:pStyle w:val="Lijstalinea"/>
              <w:numPr>
                <w:ilvl w:val="0"/>
                <w:numId w:val="30"/>
              </w:numPr>
              <w:rPr>
                <w:rFonts w:ascii="Poppins" w:hAnsi="Poppins" w:cs="Poppins"/>
                <w:color w:val="44546A" w:themeColor="text2"/>
                <w:sz w:val="18"/>
                <w:szCs w:val="18"/>
              </w:rPr>
            </w:pPr>
            <w:r w:rsidRPr="00074432">
              <w:rPr>
                <w:rFonts w:ascii="Poppins" w:hAnsi="Poppins" w:cs="Poppins"/>
                <w:color w:val="44546A" w:themeColor="text2"/>
                <w:sz w:val="18"/>
                <w:szCs w:val="18"/>
              </w:rPr>
              <w:t xml:space="preserve">Je toont betrokkenheid met leerlingen en klassen, waarbij je je verdiept in verschillen tussen leerlingen. Je sluit aan op de belevingswereld van leerlingen. </w:t>
            </w:r>
          </w:p>
          <w:p w14:paraId="32E4C30F" w14:textId="77777777" w:rsidR="0030233E" w:rsidRPr="00074432" w:rsidRDefault="0030233E" w:rsidP="0030233E">
            <w:pPr>
              <w:pStyle w:val="Lijstalinea"/>
              <w:numPr>
                <w:ilvl w:val="0"/>
                <w:numId w:val="30"/>
              </w:numPr>
              <w:rPr>
                <w:rFonts w:ascii="Poppins" w:hAnsi="Poppins" w:cs="Poppins"/>
                <w:color w:val="44546A" w:themeColor="text2"/>
                <w:sz w:val="18"/>
                <w:szCs w:val="18"/>
              </w:rPr>
            </w:pPr>
            <w:r w:rsidRPr="00074432">
              <w:rPr>
                <w:rFonts w:ascii="Poppins" w:hAnsi="Poppins" w:cs="Poppins"/>
                <w:color w:val="44546A" w:themeColor="text2"/>
                <w:sz w:val="18"/>
                <w:szCs w:val="18"/>
              </w:rPr>
              <w:t xml:space="preserve">Je moedigt aan en je motiveert vanuit de psychologische basisbehoeften. </w:t>
            </w:r>
          </w:p>
          <w:p w14:paraId="0D1BD7CA" w14:textId="77777777" w:rsidR="0030233E" w:rsidRPr="00074432" w:rsidRDefault="0030233E" w:rsidP="0030233E">
            <w:pPr>
              <w:pStyle w:val="Lijstalinea"/>
              <w:numPr>
                <w:ilvl w:val="0"/>
                <w:numId w:val="30"/>
              </w:numPr>
              <w:rPr>
                <w:rFonts w:ascii="Poppins" w:hAnsi="Poppins" w:cs="Poppins"/>
                <w:color w:val="44546A" w:themeColor="text2"/>
                <w:sz w:val="18"/>
                <w:szCs w:val="18"/>
              </w:rPr>
            </w:pPr>
            <w:r w:rsidRPr="00074432">
              <w:rPr>
                <w:rFonts w:ascii="Poppins" w:hAnsi="Poppins" w:cs="Poppins"/>
                <w:color w:val="44546A" w:themeColor="text2"/>
                <w:sz w:val="18"/>
                <w:szCs w:val="18"/>
              </w:rPr>
              <w:t xml:space="preserve">Je houdt rekening met de sociaal emotionele ontwikkeling. </w:t>
            </w:r>
          </w:p>
          <w:p w14:paraId="003222D9" w14:textId="77777777" w:rsidR="0030233E" w:rsidRPr="00074432" w:rsidRDefault="0030233E" w:rsidP="0030233E">
            <w:pPr>
              <w:pStyle w:val="Lijstalinea"/>
              <w:numPr>
                <w:ilvl w:val="0"/>
                <w:numId w:val="30"/>
              </w:numPr>
              <w:rPr>
                <w:rFonts w:ascii="Poppins" w:hAnsi="Poppins" w:cs="Poppins"/>
                <w:color w:val="44546A" w:themeColor="text2"/>
                <w:sz w:val="18"/>
                <w:szCs w:val="18"/>
              </w:rPr>
            </w:pPr>
            <w:r w:rsidRPr="00074432">
              <w:rPr>
                <w:rFonts w:ascii="Poppins" w:hAnsi="Poppins" w:cs="Poppins"/>
                <w:color w:val="44546A" w:themeColor="text2"/>
                <w:sz w:val="18"/>
                <w:szCs w:val="18"/>
              </w:rPr>
              <w:t xml:space="preserve">Je maakt normen, waarden, verwachtingen en afspraken duidelijk. </w:t>
            </w:r>
          </w:p>
          <w:p w14:paraId="1E6F96BB" w14:textId="77777777" w:rsidR="0030233E" w:rsidRPr="00074432" w:rsidRDefault="0030233E" w:rsidP="0030233E">
            <w:pPr>
              <w:pStyle w:val="Lijstalinea"/>
              <w:numPr>
                <w:ilvl w:val="0"/>
                <w:numId w:val="30"/>
              </w:numPr>
              <w:rPr>
                <w:rFonts w:ascii="Poppins" w:hAnsi="Poppins" w:cs="Poppins"/>
                <w:color w:val="44546A" w:themeColor="text2"/>
                <w:sz w:val="18"/>
                <w:szCs w:val="18"/>
              </w:rPr>
            </w:pPr>
            <w:r w:rsidRPr="00074432">
              <w:rPr>
                <w:rFonts w:ascii="Poppins" w:hAnsi="Poppins" w:cs="Poppins"/>
                <w:color w:val="44546A" w:themeColor="text2"/>
                <w:sz w:val="18"/>
                <w:szCs w:val="18"/>
              </w:rPr>
              <w:t xml:space="preserve">Je versterkt goed gedrag en spreekt leerlingen aan op ongewenst gedrag en ordeverstoringen.  </w:t>
            </w:r>
          </w:p>
          <w:p w14:paraId="39F64ABE" w14:textId="77777777" w:rsidR="0030233E" w:rsidRPr="00074432" w:rsidRDefault="0030233E" w:rsidP="0030233E">
            <w:pPr>
              <w:pStyle w:val="Lijstalinea"/>
              <w:numPr>
                <w:ilvl w:val="0"/>
                <w:numId w:val="30"/>
              </w:numPr>
              <w:rPr>
                <w:rFonts w:ascii="Poppins" w:hAnsi="Poppins" w:cs="Poppins"/>
                <w:color w:val="44546A" w:themeColor="text2"/>
                <w:sz w:val="18"/>
                <w:szCs w:val="18"/>
              </w:rPr>
            </w:pPr>
            <w:r w:rsidRPr="00074432">
              <w:rPr>
                <w:rFonts w:ascii="Poppins" w:hAnsi="Poppins" w:cs="Poppins"/>
                <w:color w:val="44546A" w:themeColor="text2"/>
                <w:sz w:val="18"/>
                <w:szCs w:val="18"/>
              </w:rPr>
              <w:t xml:space="preserve">Je weegt in standaardsituaties verschillende belangen van leerlingen aan de hand van pedagogische idealen. </w:t>
            </w:r>
          </w:p>
          <w:p w14:paraId="389E35D6" w14:textId="77777777" w:rsidR="0030233E" w:rsidRPr="00074432" w:rsidRDefault="0030233E" w:rsidP="0030233E">
            <w:pPr>
              <w:pStyle w:val="Lijstalinea"/>
              <w:numPr>
                <w:ilvl w:val="0"/>
                <w:numId w:val="30"/>
              </w:numPr>
              <w:rPr>
                <w:rFonts w:ascii="Poppins" w:hAnsi="Poppins" w:cs="Poppins"/>
                <w:color w:val="44546A" w:themeColor="text2"/>
                <w:sz w:val="18"/>
                <w:szCs w:val="18"/>
              </w:rPr>
            </w:pPr>
            <w:r w:rsidRPr="00074432">
              <w:rPr>
                <w:rFonts w:ascii="Poppins" w:hAnsi="Poppins" w:cs="Poppins"/>
                <w:color w:val="44546A" w:themeColor="text2"/>
                <w:sz w:val="18"/>
                <w:szCs w:val="18"/>
              </w:rPr>
              <w:t xml:space="preserve">Je herkent en begeleidt groepsprocessen. </w:t>
            </w:r>
          </w:p>
          <w:p w14:paraId="3B240EF5" w14:textId="28843247" w:rsidR="00931FA2" w:rsidRPr="00074432" w:rsidRDefault="0030233E" w:rsidP="0030233E">
            <w:pPr>
              <w:pStyle w:val="Lijstalinea"/>
              <w:numPr>
                <w:ilvl w:val="0"/>
                <w:numId w:val="30"/>
              </w:numPr>
              <w:rPr>
                <w:rFonts w:ascii="Poppins" w:hAnsi="Poppins" w:cs="Poppins"/>
                <w:color w:val="44546A" w:themeColor="text2"/>
                <w:sz w:val="18"/>
                <w:szCs w:val="18"/>
              </w:rPr>
            </w:pPr>
            <w:r w:rsidRPr="00074432">
              <w:rPr>
                <w:rFonts w:ascii="Poppins" w:hAnsi="Poppins" w:cs="Poppins"/>
                <w:color w:val="44546A" w:themeColor="text2"/>
                <w:sz w:val="18"/>
                <w:szCs w:val="18"/>
              </w:rPr>
              <w:t>Je bespreekt ontwikkelings- en gedragsproblemen van leerlingen met collega's</w:t>
            </w:r>
          </w:p>
        </w:tc>
      </w:tr>
      <w:tr w:rsidR="00074432" w:rsidRPr="00074432" w14:paraId="342BC439" w14:textId="77777777" w:rsidTr="00CA06A6">
        <w:trPr>
          <w:trHeight w:val="830"/>
        </w:trPr>
        <w:tc>
          <w:tcPr>
            <w:tcW w:w="12333" w:type="dxa"/>
            <w:gridSpan w:val="3"/>
          </w:tcPr>
          <w:p w14:paraId="4D9A19EA" w14:textId="70D43D31" w:rsidR="00AD3B6E" w:rsidRPr="00074432" w:rsidRDefault="00AD3B6E" w:rsidP="008D12BD">
            <w:pPr>
              <w:rPr>
                <w:rFonts w:ascii="Poppins" w:eastAsia="Times New Roman" w:hAnsi="Poppins" w:cs="Poppins"/>
                <w:color w:val="44546A" w:themeColor="text2"/>
                <w:sz w:val="18"/>
                <w:szCs w:val="18"/>
                <w:lang w:eastAsia="nl-NL"/>
              </w:rPr>
            </w:pPr>
            <w:bookmarkStart w:id="1" w:name="_Hlk195611774"/>
            <w:r w:rsidRPr="00074432">
              <w:rPr>
                <w:rFonts w:ascii="Poppins" w:eastAsia="Times New Roman" w:hAnsi="Poppins" w:cs="Poppins"/>
                <w:b/>
                <w:bCs/>
                <w:color w:val="44546A" w:themeColor="text2"/>
                <w:sz w:val="18"/>
                <w:szCs w:val="18"/>
                <w:lang w:eastAsia="nl-NL"/>
              </w:rPr>
              <w:t>Beoordeling</w:t>
            </w:r>
            <w:r w:rsidRPr="00074432">
              <w:rPr>
                <w:rFonts w:ascii="Poppins" w:eastAsia="Times New Roman" w:hAnsi="Poppins" w:cs="Poppins"/>
                <w:b/>
                <w:color w:val="44546A" w:themeColor="text2"/>
                <w:sz w:val="18"/>
                <w:szCs w:val="18"/>
                <w:lang w:eastAsia="nl-NL"/>
              </w:rPr>
              <w:t xml:space="preserve"> eindgesprek en </w:t>
            </w:r>
            <w:r w:rsidR="00E57BA8" w:rsidRPr="00074432">
              <w:rPr>
                <w:rFonts w:ascii="Poppins" w:eastAsia="Times New Roman" w:hAnsi="Poppins" w:cs="Poppins"/>
                <w:b/>
                <w:color w:val="44546A" w:themeColor="text2"/>
                <w:sz w:val="18"/>
                <w:szCs w:val="18"/>
                <w:lang w:eastAsia="nl-NL"/>
              </w:rPr>
              <w:t>eind</w:t>
            </w:r>
            <w:r w:rsidRPr="00074432">
              <w:rPr>
                <w:rFonts w:ascii="Poppins" w:eastAsia="Times New Roman" w:hAnsi="Poppins" w:cs="Poppins"/>
                <w:b/>
                <w:color w:val="44546A" w:themeColor="text2"/>
                <w:sz w:val="18"/>
                <w:szCs w:val="18"/>
                <w:lang w:eastAsia="nl-NL"/>
              </w:rPr>
              <w:t xml:space="preserve">conclusie: </w:t>
            </w:r>
            <w:r w:rsidRPr="00074432">
              <w:rPr>
                <w:rFonts w:ascii="Poppins" w:eastAsia="Times New Roman" w:hAnsi="Poppins" w:cs="Poppins"/>
                <w:color w:val="44546A" w:themeColor="text2"/>
                <w:sz w:val="18"/>
                <w:szCs w:val="18"/>
                <w:lang w:eastAsia="nl-NL"/>
              </w:rPr>
              <w:t xml:space="preserve">    </w:t>
            </w:r>
          </w:p>
          <w:p w14:paraId="6FDA9EAF" w14:textId="5449B313" w:rsidR="00AD3B6E" w:rsidRPr="00074432" w:rsidRDefault="6AEFF614" w:rsidP="36D9C57D">
            <w:p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 xml:space="preserve">Onderbouw hieronder de beoordeling van de student waarbij concreet gedrag van de student gekoppeld wordt aan de leeruitkomst. </w:t>
            </w:r>
          </w:p>
        </w:tc>
        <w:tc>
          <w:tcPr>
            <w:tcW w:w="1666" w:type="dxa"/>
            <w:vMerge w:val="restart"/>
          </w:tcPr>
          <w:p w14:paraId="3106991C" w14:textId="239F570C" w:rsidR="00AD3B6E" w:rsidRPr="00074432" w:rsidRDefault="00AD3B6E" w:rsidP="008D12BD">
            <w:pPr>
              <w:rPr>
                <w:rFonts w:ascii="Poppins" w:hAnsi="Poppins" w:cs="Poppins"/>
                <w:color w:val="44546A" w:themeColor="text2"/>
                <w:sz w:val="18"/>
                <w:szCs w:val="18"/>
              </w:rPr>
            </w:pPr>
            <w:r w:rsidRPr="00074432">
              <w:rPr>
                <w:rFonts w:ascii="Poppins" w:hAnsi="Poppins" w:cs="Poppins"/>
                <w:color w:val="44546A" w:themeColor="text2"/>
                <w:sz w:val="18"/>
                <w:szCs w:val="18"/>
              </w:rPr>
              <w:t xml:space="preserve">Beoordeling (weging 3x) </w:t>
            </w:r>
          </w:p>
          <w:p w14:paraId="652C929F" w14:textId="77777777" w:rsidR="00AD3B6E" w:rsidRPr="00074432" w:rsidRDefault="00AD3B6E" w:rsidP="008D12BD">
            <w:pPr>
              <w:rPr>
                <w:rFonts w:ascii="Poppins" w:hAnsi="Poppins" w:cs="Poppins"/>
                <w:color w:val="44546A" w:themeColor="text2"/>
                <w:sz w:val="18"/>
                <w:szCs w:val="18"/>
              </w:rPr>
            </w:pPr>
          </w:p>
          <w:p w14:paraId="7A01DA97" w14:textId="31CAED42" w:rsidR="00AD3B6E" w:rsidRPr="00074432" w:rsidRDefault="00AD3B6E" w:rsidP="008D12BD">
            <w:pPr>
              <w:rPr>
                <w:rFonts w:ascii="Poppins" w:hAnsi="Poppins" w:cs="Poppins"/>
                <w:color w:val="44546A" w:themeColor="text2"/>
                <w:sz w:val="18"/>
                <w:szCs w:val="18"/>
              </w:rPr>
            </w:pPr>
            <w:r w:rsidRPr="00074432">
              <w:rPr>
                <w:rFonts w:ascii="Poppins" w:hAnsi="Poppins" w:cs="Poppins"/>
                <w:color w:val="44546A" w:themeColor="text2"/>
                <w:sz w:val="18"/>
                <w:szCs w:val="18"/>
              </w:rPr>
              <w:t>O / V</w:t>
            </w:r>
            <w:r w:rsidR="0B2DEE2F" w:rsidRPr="00074432">
              <w:rPr>
                <w:rFonts w:ascii="Poppins" w:hAnsi="Poppins" w:cs="Poppins"/>
                <w:color w:val="44546A" w:themeColor="text2"/>
                <w:sz w:val="18"/>
                <w:szCs w:val="18"/>
              </w:rPr>
              <w:t xml:space="preserve"> </w:t>
            </w:r>
            <w:r w:rsidRPr="00074432">
              <w:rPr>
                <w:rFonts w:ascii="Poppins" w:hAnsi="Poppins" w:cs="Poppins"/>
                <w:color w:val="44546A" w:themeColor="text2"/>
                <w:sz w:val="18"/>
                <w:szCs w:val="18"/>
              </w:rPr>
              <w:t>/ G</w:t>
            </w:r>
          </w:p>
        </w:tc>
      </w:tr>
      <w:tr w:rsidR="00074432" w:rsidRPr="00074432" w14:paraId="5B63FB81" w14:textId="77777777" w:rsidTr="00CA06A6">
        <w:trPr>
          <w:trHeight w:val="1134"/>
        </w:trPr>
        <w:tc>
          <w:tcPr>
            <w:tcW w:w="6169" w:type="dxa"/>
            <w:gridSpan w:val="2"/>
          </w:tcPr>
          <w:p w14:paraId="6C89C1E3" w14:textId="679463D6" w:rsidR="00AD3B6E" w:rsidRPr="00074432" w:rsidRDefault="00AD3B6E" w:rsidP="00AD3B6E">
            <w:pPr>
              <w:rPr>
                <w:rFonts w:ascii="Poppins" w:eastAsia="Times New Roman" w:hAnsi="Poppins" w:cs="Poppins"/>
                <w:color w:val="44546A" w:themeColor="text2"/>
                <w:sz w:val="18"/>
                <w:szCs w:val="18"/>
                <w:lang w:eastAsia="nl-NL"/>
              </w:rPr>
            </w:pPr>
            <w:r w:rsidRPr="00074432">
              <w:rPr>
                <w:rFonts w:ascii="Poppins" w:eastAsia="Times New Roman" w:hAnsi="Poppins" w:cs="Poppins"/>
                <w:b/>
                <w:bCs/>
                <w:color w:val="44546A" w:themeColor="text2"/>
                <w:sz w:val="18"/>
                <w:szCs w:val="18"/>
                <w:lang w:eastAsia="nl-NL"/>
              </w:rPr>
              <w:t xml:space="preserve">Aangetoond in </w:t>
            </w:r>
            <w:r w:rsidR="00E57BA8" w:rsidRPr="00074432">
              <w:rPr>
                <w:rFonts w:ascii="Poppins" w:eastAsia="Times New Roman" w:hAnsi="Poppins" w:cs="Poppins"/>
                <w:b/>
                <w:bCs/>
                <w:color w:val="44546A" w:themeColor="text2"/>
                <w:sz w:val="18"/>
                <w:szCs w:val="18"/>
                <w:lang w:eastAsia="nl-NL"/>
              </w:rPr>
              <w:t>eind</w:t>
            </w:r>
            <w:r w:rsidRPr="00074432">
              <w:rPr>
                <w:rFonts w:ascii="Poppins" w:eastAsia="Times New Roman" w:hAnsi="Poppins" w:cs="Poppins"/>
                <w:b/>
                <w:bCs/>
                <w:color w:val="44546A" w:themeColor="text2"/>
                <w:sz w:val="18"/>
                <w:szCs w:val="18"/>
                <w:lang w:eastAsia="nl-NL"/>
              </w:rPr>
              <w:t>conclusie</w:t>
            </w:r>
            <w:r w:rsidRPr="00074432">
              <w:rPr>
                <w:rFonts w:ascii="Poppins" w:eastAsia="Times New Roman" w:hAnsi="Poppins" w:cs="Poppins"/>
                <w:color w:val="44546A" w:themeColor="text2"/>
                <w:sz w:val="18"/>
                <w:szCs w:val="18"/>
                <w:lang w:eastAsia="nl-NL"/>
              </w:rPr>
              <w:t xml:space="preserve">: </w:t>
            </w:r>
          </w:p>
          <w:p w14:paraId="31E0F9FA" w14:textId="237F8179" w:rsidR="00AD3B6E" w:rsidRPr="00074432" w:rsidRDefault="00AD3B6E" w:rsidP="36D9C57D">
            <w:pPr>
              <w:rPr>
                <w:rFonts w:ascii="Poppins" w:eastAsia="Times New Roman" w:hAnsi="Poppins" w:cs="Poppins"/>
                <w:b/>
                <w:bCs/>
                <w:color w:val="44546A" w:themeColor="text2"/>
                <w:sz w:val="18"/>
                <w:szCs w:val="18"/>
                <w:lang w:eastAsia="nl-NL"/>
              </w:rPr>
            </w:pPr>
          </w:p>
          <w:p w14:paraId="2BE61E17" w14:textId="77645A1A" w:rsidR="00AD3B6E" w:rsidRPr="00074432" w:rsidRDefault="00AD3B6E" w:rsidP="36D9C57D">
            <w:pPr>
              <w:rPr>
                <w:rFonts w:ascii="Poppins" w:eastAsia="Times New Roman" w:hAnsi="Poppins" w:cs="Poppins"/>
                <w:b/>
                <w:bCs/>
                <w:color w:val="44546A" w:themeColor="text2"/>
                <w:sz w:val="18"/>
                <w:szCs w:val="18"/>
                <w:lang w:eastAsia="nl-NL"/>
              </w:rPr>
            </w:pPr>
          </w:p>
          <w:p w14:paraId="7F392016" w14:textId="5E269D6F" w:rsidR="00AD3B6E" w:rsidRPr="00074432" w:rsidRDefault="00AD3B6E" w:rsidP="36D9C57D">
            <w:pPr>
              <w:rPr>
                <w:rFonts w:ascii="Poppins" w:eastAsia="Times New Roman" w:hAnsi="Poppins" w:cs="Poppins"/>
                <w:b/>
                <w:bCs/>
                <w:color w:val="44546A" w:themeColor="text2"/>
                <w:sz w:val="18"/>
                <w:szCs w:val="18"/>
                <w:lang w:eastAsia="nl-NL"/>
              </w:rPr>
            </w:pPr>
          </w:p>
          <w:p w14:paraId="63FA4759" w14:textId="3BBD5083" w:rsidR="00AD3B6E" w:rsidRPr="00074432" w:rsidRDefault="00AD3B6E" w:rsidP="36D9C57D">
            <w:pPr>
              <w:rPr>
                <w:rFonts w:ascii="Poppins" w:eastAsia="Times New Roman" w:hAnsi="Poppins" w:cs="Poppins"/>
                <w:b/>
                <w:bCs/>
                <w:color w:val="44546A" w:themeColor="text2"/>
                <w:sz w:val="18"/>
                <w:szCs w:val="18"/>
                <w:lang w:eastAsia="nl-NL"/>
              </w:rPr>
            </w:pPr>
          </w:p>
          <w:p w14:paraId="3613405B" w14:textId="2BD99F6C" w:rsidR="00AD3B6E" w:rsidRPr="00074432" w:rsidRDefault="00AD3B6E" w:rsidP="36D9C57D">
            <w:pPr>
              <w:rPr>
                <w:rFonts w:ascii="Poppins" w:eastAsia="Times New Roman" w:hAnsi="Poppins" w:cs="Poppins"/>
                <w:b/>
                <w:bCs/>
                <w:color w:val="44546A" w:themeColor="text2"/>
                <w:sz w:val="18"/>
                <w:szCs w:val="18"/>
                <w:lang w:eastAsia="nl-NL"/>
              </w:rPr>
            </w:pPr>
          </w:p>
          <w:p w14:paraId="105B8223" w14:textId="28030C08" w:rsidR="00AD3B6E" w:rsidRPr="00074432" w:rsidRDefault="00AD3B6E" w:rsidP="00AD3B6E">
            <w:pPr>
              <w:rPr>
                <w:rFonts w:ascii="Poppins" w:eastAsia="Times New Roman" w:hAnsi="Poppins" w:cs="Poppins"/>
                <w:b/>
                <w:bCs/>
                <w:color w:val="44546A" w:themeColor="text2"/>
                <w:sz w:val="18"/>
                <w:szCs w:val="18"/>
                <w:lang w:eastAsia="nl-NL"/>
              </w:rPr>
            </w:pPr>
          </w:p>
        </w:tc>
        <w:tc>
          <w:tcPr>
            <w:tcW w:w="6164" w:type="dxa"/>
          </w:tcPr>
          <w:p w14:paraId="29920EB7" w14:textId="30CB4F3D" w:rsidR="00AD3B6E" w:rsidRPr="00074432" w:rsidRDefault="00AD3B6E" w:rsidP="00AD3B6E">
            <w:pPr>
              <w:rPr>
                <w:rFonts w:ascii="Poppins" w:eastAsia="Times New Roman" w:hAnsi="Poppins" w:cs="Poppins"/>
                <w:b/>
                <w:bCs/>
                <w:color w:val="44546A" w:themeColor="text2"/>
                <w:sz w:val="18"/>
                <w:szCs w:val="18"/>
                <w:lang w:eastAsia="nl-NL"/>
              </w:rPr>
            </w:pPr>
            <w:r w:rsidRPr="00074432">
              <w:rPr>
                <w:rFonts w:ascii="Poppins" w:eastAsia="Times New Roman" w:hAnsi="Poppins" w:cs="Poppins"/>
                <w:b/>
                <w:bCs/>
                <w:color w:val="44546A" w:themeColor="text2"/>
                <w:sz w:val="18"/>
                <w:szCs w:val="18"/>
                <w:lang w:eastAsia="nl-NL"/>
              </w:rPr>
              <w:t xml:space="preserve">Aangetoond in eindgesprek: </w:t>
            </w:r>
            <w:r w:rsidRPr="00074432">
              <w:rPr>
                <w:rFonts w:ascii="Poppins" w:eastAsia="Times New Roman" w:hAnsi="Poppins" w:cs="Poppins"/>
                <w:color w:val="44546A" w:themeColor="text2"/>
                <w:sz w:val="18"/>
                <w:szCs w:val="18"/>
                <w:lang w:eastAsia="nl-NL"/>
              </w:rPr>
              <w:t xml:space="preserve">     </w:t>
            </w:r>
          </w:p>
        </w:tc>
        <w:tc>
          <w:tcPr>
            <w:tcW w:w="1666" w:type="dxa"/>
            <w:vMerge/>
          </w:tcPr>
          <w:p w14:paraId="634B50B4" w14:textId="77777777" w:rsidR="00AD3B6E" w:rsidRPr="00074432" w:rsidRDefault="00AD3B6E" w:rsidP="008D12BD">
            <w:pPr>
              <w:rPr>
                <w:rFonts w:ascii="Poppins" w:hAnsi="Poppins" w:cs="Poppins"/>
                <w:color w:val="44546A" w:themeColor="text2"/>
                <w:sz w:val="18"/>
                <w:szCs w:val="18"/>
              </w:rPr>
            </w:pPr>
          </w:p>
        </w:tc>
      </w:tr>
      <w:tr w:rsidR="00074432" w:rsidRPr="00074432" w14:paraId="62DD4572" w14:textId="77777777" w:rsidTr="00CA06A6">
        <w:trPr>
          <w:trHeight w:val="1631"/>
        </w:trPr>
        <w:tc>
          <w:tcPr>
            <w:tcW w:w="12333" w:type="dxa"/>
            <w:gridSpan w:val="3"/>
          </w:tcPr>
          <w:p w14:paraId="0EC9CC1F" w14:textId="77777777" w:rsidR="00AD3B6E" w:rsidRPr="00074432" w:rsidRDefault="00AD3B6E" w:rsidP="00AD3B6E">
            <w:pPr>
              <w:rPr>
                <w:rFonts w:ascii="Poppins" w:eastAsia="Times New Roman" w:hAnsi="Poppins" w:cs="Poppins"/>
                <w:color w:val="44546A" w:themeColor="text2"/>
                <w:sz w:val="18"/>
                <w:szCs w:val="18"/>
                <w:lang w:eastAsia="nl-NL"/>
              </w:rPr>
            </w:pPr>
            <w:r w:rsidRPr="00074432">
              <w:rPr>
                <w:rFonts w:ascii="Poppins" w:eastAsia="Times New Roman" w:hAnsi="Poppins" w:cs="Poppins"/>
                <w:b/>
                <w:bCs/>
                <w:color w:val="44546A" w:themeColor="text2"/>
                <w:sz w:val="18"/>
                <w:szCs w:val="18"/>
                <w:lang w:eastAsia="nl-NL"/>
              </w:rPr>
              <w:t>Verantwoording voor het oordeel “Goed” (kruis aan wat van toepassing is of vul aan indien gewenst)</w:t>
            </w:r>
          </w:p>
          <w:p w14:paraId="6EA87DF3" w14:textId="7D43A8BB" w:rsidR="00AD3B6E" w:rsidRPr="00074432" w:rsidRDefault="6AEFF614" w:rsidP="00AD3B6E">
            <w:pPr>
              <w:pStyle w:val="Lijstalinea"/>
              <w:numPr>
                <w:ilvl w:val="0"/>
                <w:numId w:val="32"/>
              </w:num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De student onderbouwt zijn gedrag op zeer gedegen wijze (bijvoorbeeld door verschillende bronnen te benoemen, door zelf gevonden literatuur te verwerken en een logische en relevante koppeling met inhoud van de leeruitkomst te maken)</w:t>
            </w:r>
          </w:p>
          <w:p w14:paraId="50F4D86D" w14:textId="77777777" w:rsidR="00AD3B6E" w:rsidRPr="00074432" w:rsidRDefault="00AD3B6E" w:rsidP="00AD3B6E">
            <w:pPr>
              <w:pStyle w:val="Lijstalinea"/>
              <w:numPr>
                <w:ilvl w:val="0"/>
                <w:numId w:val="32"/>
              </w:num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De student laat gedrag zien dat op verschillende momenten terugkomt</w:t>
            </w:r>
          </w:p>
          <w:p w14:paraId="5C1F9EE5" w14:textId="1BE045FC" w:rsidR="00AD3B6E" w:rsidRPr="00074432" w:rsidRDefault="00AD3B6E" w:rsidP="00AD3B6E">
            <w:pPr>
              <w:pStyle w:val="Lijstalinea"/>
              <w:numPr>
                <w:ilvl w:val="0"/>
                <w:numId w:val="32"/>
              </w:num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 xml:space="preserve">De student toont variatie en een breed repertoire </w:t>
            </w:r>
            <w:r w:rsidR="009F59BD" w:rsidRPr="00074432">
              <w:rPr>
                <w:rFonts w:ascii="Poppins" w:eastAsia="Times New Roman" w:hAnsi="Poppins" w:cs="Poppins"/>
                <w:color w:val="44546A" w:themeColor="text2"/>
                <w:sz w:val="18"/>
                <w:szCs w:val="18"/>
                <w:lang w:eastAsia="nl-NL"/>
              </w:rPr>
              <w:t xml:space="preserve">aan pedagogische interventies </w:t>
            </w:r>
          </w:p>
          <w:p w14:paraId="441F941A" w14:textId="3CBCC81F" w:rsidR="00AD3B6E" w:rsidRPr="00074432" w:rsidRDefault="00AD3B6E" w:rsidP="00AD3B6E">
            <w:pPr>
              <w:pStyle w:val="Lijstalinea"/>
              <w:numPr>
                <w:ilvl w:val="0"/>
                <w:numId w:val="32"/>
              </w:num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De student laat al een aantal succescriteria van N</w:t>
            </w:r>
            <w:r w:rsidR="0069026E" w:rsidRPr="00074432">
              <w:rPr>
                <w:rFonts w:ascii="Poppins" w:eastAsia="Times New Roman" w:hAnsi="Poppins" w:cs="Poppins"/>
                <w:color w:val="44546A" w:themeColor="text2"/>
                <w:sz w:val="18"/>
                <w:szCs w:val="18"/>
                <w:lang w:eastAsia="nl-NL"/>
              </w:rPr>
              <w:t>3</w:t>
            </w:r>
            <w:r w:rsidRPr="00074432">
              <w:rPr>
                <w:rFonts w:ascii="Poppins" w:eastAsia="Times New Roman" w:hAnsi="Poppins" w:cs="Poppins"/>
                <w:color w:val="44546A" w:themeColor="text2"/>
                <w:sz w:val="18"/>
                <w:szCs w:val="18"/>
                <w:lang w:eastAsia="nl-NL"/>
              </w:rPr>
              <w:t xml:space="preserve"> zien</w:t>
            </w:r>
          </w:p>
          <w:p w14:paraId="0A818C48" w14:textId="77777777" w:rsidR="00AD3B6E" w:rsidRPr="00074432" w:rsidRDefault="00AD3B6E" w:rsidP="00AD3B6E">
            <w:pPr>
              <w:pStyle w:val="Lijstalinea"/>
              <w:numPr>
                <w:ilvl w:val="0"/>
                <w:numId w:val="32"/>
              </w:num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De student toont een meer dan gemiddelde diepgang in uitwerking / uitvoering</w:t>
            </w:r>
          </w:p>
          <w:p w14:paraId="66979329" w14:textId="77777777" w:rsidR="00AD3B6E" w:rsidRPr="00074432" w:rsidRDefault="00AD3B6E" w:rsidP="00AD3B6E">
            <w:pPr>
              <w:pStyle w:val="Lijstalinea"/>
              <w:numPr>
                <w:ilvl w:val="0"/>
                <w:numId w:val="32"/>
              </w:numPr>
              <w:rPr>
                <w:rFonts w:ascii="Poppins" w:eastAsia="Times New Roman" w:hAnsi="Poppins" w:cs="Poppins"/>
                <w:b/>
                <w:bCs/>
                <w:color w:val="44546A" w:themeColor="text2"/>
                <w:sz w:val="18"/>
                <w:szCs w:val="18"/>
                <w:lang w:eastAsia="nl-NL"/>
              </w:rPr>
            </w:pPr>
            <w:r w:rsidRPr="00074432">
              <w:rPr>
                <w:rFonts w:ascii="Poppins" w:eastAsia="Times New Roman" w:hAnsi="Poppins" w:cs="Poppins"/>
                <w:color w:val="44546A" w:themeColor="text2"/>
                <w:sz w:val="18"/>
                <w:szCs w:val="18"/>
                <w:lang w:eastAsia="nl-NL"/>
              </w:rPr>
              <w:t>De student betrekt verschillende perspectieven</w:t>
            </w:r>
          </w:p>
          <w:p w14:paraId="25B47635" w14:textId="7A6C7CE0" w:rsidR="00AD3B6E" w:rsidRPr="00074432" w:rsidRDefault="6AEFF614" w:rsidP="00AD3B6E">
            <w:pPr>
              <w:pStyle w:val="Lijstalinea"/>
              <w:numPr>
                <w:ilvl w:val="0"/>
                <w:numId w:val="32"/>
              </w:numPr>
              <w:rPr>
                <w:rFonts w:ascii="Poppins" w:eastAsia="Times New Roman" w:hAnsi="Poppins" w:cs="Poppins"/>
                <w:b/>
                <w:bCs/>
                <w:color w:val="44546A" w:themeColor="text2"/>
                <w:sz w:val="18"/>
                <w:szCs w:val="18"/>
                <w:lang w:eastAsia="nl-NL"/>
              </w:rPr>
            </w:pPr>
            <w:r w:rsidRPr="00074432">
              <w:rPr>
                <w:rFonts w:ascii="Poppins" w:eastAsia="Times New Roman" w:hAnsi="Poppins" w:cs="Poppins"/>
                <w:color w:val="44546A" w:themeColor="text2"/>
                <w:sz w:val="18"/>
                <w:szCs w:val="18"/>
                <w:lang w:eastAsia="nl-NL"/>
              </w:rPr>
              <w:t xml:space="preserve">Anders, te weten: </w:t>
            </w:r>
          </w:p>
        </w:tc>
        <w:tc>
          <w:tcPr>
            <w:tcW w:w="1666" w:type="dxa"/>
            <w:vMerge/>
          </w:tcPr>
          <w:p w14:paraId="172789C7" w14:textId="77777777" w:rsidR="00AD3B6E" w:rsidRPr="00074432" w:rsidRDefault="00AD3B6E" w:rsidP="008D12BD">
            <w:pPr>
              <w:rPr>
                <w:rFonts w:ascii="Poppins" w:hAnsi="Poppins" w:cs="Poppins"/>
                <w:color w:val="44546A" w:themeColor="text2"/>
                <w:sz w:val="18"/>
                <w:szCs w:val="18"/>
              </w:rPr>
            </w:pPr>
          </w:p>
        </w:tc>
      </w:tr>
      <w:bookmarkEnd w:id="1"/>
    </w:tbl>
    <w:p w14:paraId="456F6050" w14:textId="77777777" w:rsidR="007F199B" w:rsidRPr="00074432" w:rsidRDefault="007F199B">
      <w:pPr>
        <w:rPr>
          <w:color w:val="44546A" w:themeColor="text2"/>
        </w:rPr>
      </w:pPr>
    </w:p>
    <w:tbl>
      <w:tblPr>
        <w:tblStyle w:val="Tabelraster"/>
        <w:tblW w:w="0" w:type="auto"/>
        <w:tblInd w:w="0" w:type="dxa"/>
        <w:tblLook w:val="04A0" w:firstRow="1" w:lastRow="0" w:firstColumn="1" w:lastColumn="0" w:noHBand="0" w:noVBand="1"/>
      </w:tblPr>
      <w:tblGrid>
        <w:gridCol w:w="4664"/>
        <w:gridCol w:w="1500"/>
        <w:gridCol w:w="6164"/>
        <w:gridCol w:w="1666"/>
      </w:tblGrid>
      <w:tr w:rsidR="00074432" w:rsidRPr="00074432" w14:paraId="0207C321" w14:textId="77777777" w:rsidTr="4E7F5299">
        <w:tc>
          <w:tcPr>
            <w:tcW w:w="13994" w:type="dxa"/>
            <w:gridSpan w:val="4"/>
          </w:tcPr>
          <w:bookmarkEnd w:id="0"/>
          <w:p w14:paraId="27E47275" w14:textId="4D753E49" w:rsidR="00784D1C" w:rsidRPr="00074432" w:rsidRDefault="0016439C" w:rsidP="36D9C57D">
            <w:pPr>
              <w:rPr>
                <w:rFonts w:ascii="Poppins" w:eastAsia="Poppins" w:hAnsi="Poppins" w:cs="Poppins"/>
                <w:b/>
                <w:bCs/>
                <w:color w:val="44546A" w:themeColor="text2"/>
                <w:sz w:val="18"/>
                <w:szCs w:val="18"/>
              </w:rPr>
            </w:pPr>
            <w:r w:rsidRPr="00074432">
              <w:rPr>
                <w:rFonts w:ascii="Poppins" w:eastAsia="Poppins" w:hAnsi="Poppins" w:cs="Poppins"/>
                <w:b/>
                <w:bCs/>
                <w:color w:val="44546A" w:themeColor="text2"/>
                <w:sz w:val="18"/>
                <w:szCs w:val="18"/>
              </w:rPr>
              <w:t>Leerlijn</w:t>
            </w:r>
            <w:r w:rsidR="54AF2B15" w:rsidRPr="00074432">
              <w:rPr>
                <w:rFonts w:ascii="Poppins" w:eastAsia="Poppins" w:hAnsi="Poppins" w:cs="Poppins"/>
                <w:b/>
                <w:bCs/>
                <w:color w:val="44546A" w:themeColor="text2"/>
                <w:sz w:val="18"/>
                <w:szCs w:val="18"/>
              </w:rPr>
              <w:t xml:space="preserve"> </w:t>
            </w:r>
            <w:r w:rsidR="5FF20D0B" w:rsidRPr="00074432">
              <w:rPr>
                <w:rFonts w:ascii="Poppins" w:eastAsia="Poppins" w:hAnsi="Poppins" w:cs="Poppins"/>
                <w:b/>
                <w:bCs/>
                <w:color w:val="44546A" w:themeColor="text2"/>
                <w:sz w:val="18"/>
                <w:szCs w:val="18"/>
              </w:rPr>
              <w:t>(Vak)d</w:t>
            </w:r>
            <w:r w:rsidR="5DA9AF29" w:rsidRPr="00074432">
              <w:rPr>
                <w:rFonts w:ascii="Poppins" w:eastAsia="Poppins" w:hAnsi="Poppins" w:cs="Poppins"/>
                <w:b/>
                <w:bCs/>
                <w:color w:val="44546A" w:themeColor="text2"/>
                <w:sz w:val="18"/>
                <w:szCs w:val="18"/>
              </w:rPr>
              <w:t>idactisch handelen</w:t>
            </w:r>
          </w:p>
        </w:tc>
      </w:tr>
      <w:tr w:rsidR="00074432" w:rsidRPr="00074432" w14:paraId="37176853" w14:textId="77777777" w:rsidTr="4E7F5299">
        <w:trPr>
          <w:trHeight w:val="538"/>
        </w:trPr>
        <w:tc>
          <w:tcPr>
            <w:tcW w:w="4664" w:type="dxa"/>
            <w:vAlign w:val="center"/>
          </w:tcPr>
          <w:p w14:paraId="7ED58D8B" w14:textId="3E6213E9" w:rsidR="004C35C9" w:rsidRPr="00074432" w:rsidRDefault="54AF2B15" w:rsidP="36D9C57D">
            <w:pPr>
              <w:rPr>
                <w:rFonts w:ascii="Poppins" w:eastAsia="Poppins" w:hAnsi="Poppins" w:cs="Poppins"/>
                <w:b/>
                <w:bCs/>
                <w:color w:val="44546A" w:themeColor="text2"/>
                <w:sz w:val="18"/>
                <w:szCs w:val="18"/>
              </w:rPr>
            </w:pPr>
            <w:r w:rsidRPr="00074432">
              <w:rPr>
                <w:rFonts w:ascii="Poppins" w:eastAsia="Poppins" w:hAnsi="Poppins" w:cs="Poppins"/>
                <w:b/>
                <w:bCs/>
                <w:color w:val="44546A" w:themeColor="text2"/>
                <w:sz w:val="18"/>
                <w:szCs w:val="18"/>
              </w:rPr>
              <w:t>Leeruitkomst</w:t>
            </w:r>
          </w:p>
        </w:tc>
        <w:tc>
          <w:tcPr>
            <w:tcW w:w="9330" w:type="dxa"/>
            <w:gridSpan w:val="3"/>
            <w:vAlign w:val="center"/>
          </w:tcPr>
          <w:p w14:paraId="6ED68774" w14:textId="0C9741EF" w:rsidR="004C35C9" w:rsidRPr="00074432" w:rsidRDefault="54AF2B15" w:rsidP="36D9C57D">
            <w:pPr>
              <w:rPr>
                <w:rFonts w:ascii="Poppins" w:eastAsia="Poppins" w:hAnsi="Poppins" w:cs="Poppins"/>
                <w:b/>
                <w:bCs/>
                <w:color w:val="44546A" w:themeColor="text2"/>
                <w:sz w:val="18"/>
                <w:szCs w:val="18"/>
              </w:rPr>
            </w:pPr>
            <w:r w:rsidRPr="00074432">
              <w:rPr>
                <w:rFonts w:ascii="Poppins" w:eastAsia="Poppins" w:hAnsi="Poppins" w:cs="Poppins"/>
                <w:b/>
                <w:bCs/>
                <w:color w:val="44546A" w:themeColor="text2"/>
                <w:sz w:val="18"/>
                <w:szCs w:val="18"/>
              </w:rPr>
              <w:t>Succescriteria</w:t>
            </w:r>
          </w:p>
        </w:tc>
      </w:tr>
      <w:tr w:rsidR="00074432" w:rsidRPr="00074432" w14:paraId="2EBD20C6" w14:textId="77777777" w:rsidTr="4E7F5299">
        <w:trPr>
          <w:trHeight w:val="1977"/>
        </w:trPr>
        <w:tc>
          <w:tcPr>
            <w:tcW w:w="4664" w:type="dxa"/>
            <w:vAlign w:val="center"/>
          </w:tcPr>
          <w:p w14:paraId="745A55A2" w14:textId="14E5B370" w:rsidR="004C35C9" w:rsidRPr="00074432" w:rsidRDefault="00453720">
            <w:pPr>
              <w:rPr>
                <w:color w:val="44546A" w:themeColor="text2"/>
              </w:rPr>
            </w:pPr>
            <w:r w:rsidRPr="00074432">
              <w:rPr>
                <w:rFonts w:ascii="Poppins" w:eastAsia="Times New Roman" w:hAnsi="Poppins" w:cs="Poppins"/>
                <w:color w:val="44546A" w:themeColor="text2"/>
                <w:sz w:val="18"/>
                <w:szCs w:val="18"/>
                <w:lang w:eastAsia="nl-NL"/>
              </w:rPr>
              <w:t>Je bouwt in de voorbereiding en uitvoering je lessen gefaseerd op, je onderwijst de leerstof effectief met behulp van een didactisch model, je activeert leerlingen en evalueert je lessen</w:t>
            </w:r>
          </w:p>
        </w:tc>
        <w:tc>
          <w:tcPr>
            <w:tcW w:w="9330" w:type="dxa"/>
            <w:gridSpan w:val="3"/>
            <w:vAlign w:val="center"/>
          </w:tcPr>
          <w:p w14:paraId="330FB3E4" w14:textId="77777777" w:rsidR="00183BEF" w:rsidRPr="00074432" w:rsidRDefault="00183BEF" w:rsidP="00183BEF">
            <w:pPr>
              <w:pStyle w:val="Lijstalinea"/>
              <w:numPr>
                <w:ilvl w:val="0"/>
                <w:numId w:val="33"/>
              </w:numPr>
              <w:rPr>
                <w:rFonts w:ascii="Poppins" w:hAnsi="Poppins" w:cs="Poppins"/>
                <w:color w:val="44546A" w:themeColor="text2"/>
                <w:sz w:val="18"/>
                <w:szCs w:val="18"/>
              </w:rPr>
            </w:pPr>
            <w:r w:rsidRPr="00074432">
              <w:rPr>
                <w:rFonts w:ascii="Poppins" w:hAnsi="Poppins" w:cs="Poppins"/>
                <w:color w:val="44546A" w:themeColor="text2"/>
                <w:sz w:val="18"/>
                <w:szCs w:val="18"/>
              </w:rPr>
              <w:t xml:space="preserve">Je beheerst de te doceren leerstof en benoemt hoe dit overeenkomt met de eindtermen. </w:t>
            </w:r>
          </w:p>
          <w:p w14:paraId="7C74F69C" w14:textId="77777777" w:rsidR="00183BEF" w:rsidRPr="00074432" w:rsidRDefault="00183BEF" w:rsidP="00183BEF">
            <w:pPr>
              <w:pStyle w:val="Lijstalinea"/>
              <w:numPr>
                <w:ilvl w:val="0"/>
                <w:numId w:val="33"/>
              </w:numPr>
              <w:rPr>
                <w:rFonts w:ascii="Poppins" w:hAnsi="Poppins" w:cs="Poppins"/>
                <w:color w:val="44546A" w:themeColor="text2"/>
                <w:sz w:val="18"/>
                <w:szCs w:val="18"/>
              </w:rPr>
            </w:pPr>
            <w:r w:rsidRPr="00074432">
              <w:rPr>
                <w:rFonts w:ascii="Poppins" w:hAnsi="Poppins" w:cs="Poppins"/>
                <w:color w:val="44546A" w:themeColor="text2"/>
                <w:sz w:val="18"/>
                <w:szCs w:val="18"/>
              </w:rPr>
              <w:t xml:space="preserve">Je houdt in de voorbereiding rekening met de beginsituatie van de klas. </w:t>
            </w:r>
          </w:p>
          <w:p w14:paraId="2E25B523" w14:textId="77777777" w:rsidR="00183BEF" w:rsidRPr="00074432" w:rsidRDefault="00183BEF" w:rsidP="00183BEF">
            <w:pPr>
              <w:pStyle w:val="Lijstalinea"/>
              <w:numPr>
                <w:ilvl w:val="0"/>
                <w:numId w:val="33"/>
              </w:numPr>
              <w:rPr>
                <w:rFonts w:ascii="Poppins" w:hAnsi="Poppins" w:cs="Poppins"/>
                <w:color w:val="44546A" w:themeColor="text2"/>
                <w:sz w:val="18"/>
                <w:szCs w:val="18"/>
              </w:rPr>
            </w:pPr>
            <w:r w:rsidRPr="00074432">
              <w:rPr>
                <w:rFonts w:ascii="Poppins" w:hAnsi="Poppins" w:cs="Poppins"/>
                <w:color w:val="44546A" w:themeColor="text2"/>
                <w:sz w:val="18"/>
                <w:szCs w:val="18"/>
              </w:rPr>
              <w:t xml:space="preserve">Je koppelt een activerende les aan de principes van spanningsopbouw met een opening, midden en slot. </w:t>
            </w:r>
          </w:p>
          <w:p w14:paraId="77A2B9EE" w14:textId="77777777" w:rsidR="00183BEF" w:rsidRPr="00074432" w:rsidRDefault="00183BEF" w:rsidP="00183BEF">
            <w:pPr>
              <w:pStyle w:val="Lijstalinea"/>
              <w:numPr>
                <w:ilvl w:val="0"/>
                <w:numId w:val="33"/>
              </w:numPr>
              <w:rPr>
                <w:rFonts w:ascii="Poppins" w:hAnsi="Poppins" w:cs="Poppins"/>
                <w:color w:val="44546A" w:themeColor="text2"/>
                <w:sz w:val="18"/>
                <w:szCs w:val="18"/>
              </w:rPr>
            </w:pPr>
            <w:r w:rsidRPr="00074432">
              <w:rPr>
                <w:rFonts w:ascii="Poppins" w:hAnsi="Poppins" w:cs="Poppins"/>
                <w:color w:val="44546A" w:themeColor="text2"/>
                <w:sz w:val="18"/>
                <w:szCs w:val="18"/>
              </w:rPr>
              <w:t xml:space="preserve">Je maakt de leerstof betekenisvol, legt deze begrijpelijk en aansprekend uit, in (school- en vak)taal die voor leerlingen herkenbaar is. </w:t>
            </w:r>
          </w:p>
          <w:p w14:paraId="38C3E4D6" w14:textId="77777777" w:rsidR="00183BEF" w:rsidRPr="00074432" w:rsidRDefault="00183BEF" w:rsidP="00183BEF">
            <w:pPr>
              <w:pStyle w:val="Lijstalinea"/>
              <w:numPr>
                <w:ilvl w:val="0"/>
                <w:numId w:val="33"/>
              </w:numPr>
              <w:rPr>
                <w:rFonts w:ascii="Poppins" w:hAnsi="Poppins" w:cs="Poppins"/>
                <w:color w:val="44546A" w:themeColor="text2"/>
                <w:sz w:val="18"/>
                <w:szCs w:val="18"/>
              </w:rPr>
            </w:pPr>
            <w:r w:rsidRPr="00074432">
              <w:rPr>
                <w:rFonts w:ascii="Poppins" w:hAnsi="Poppins" w:cs="Poppins"/>
                <w:color w:val="44546A" w:themeColor="text2"/>
                <w:sz w:val="18"/>
                <w:szCs w:val="18"/>
              </w:rPr>
              <w:t xml:space="preserve">Je maakt gebruik van relevante vakdidactische benaderingen en (vak)didactische instructiemodellen om je leerstof effectief te onderwijzen en de leerstof actief (samen) te laten verwerken. </w:t>
            </w:r>
          </w:p>
          <w:p w14:paraId="4E2EA581" w14:textId="77777777" w:rsidR="00183BEF" w:rsidRPr="00074432" w:rsidRDefault="00183BEF" w:rsidP="00183BEF">
            <w:pPr>
              <w:pStyle w:val="Lijstalinea"/>
              <w:numPr>
                <w:ilvl w:val="0"/>
                <w:numId w:val="33"/>
              </w:numPr>
              <w:rPr>
                <w:rFonts w:ascii="Poppins" w:hAnsi="Poppins" w:cs="Poppins"/>
                <w:color w:val="44546A" w:themeColor="text2"/>
                <w:sz w:val="18"/>
                <w:szCs w:val="18"/>
              </w:rPr>
            </w:pPr>
            <w:r w:rsidRPr="00074432">
              <w:rPr>
                <w:rFonts w:ascii="Poppins" w:hAnsi="Poppins" w:cs="Poppins"/>
                <w:color w:val="44546A" w:themeColor="text2"/>
                <w:sz w:val="18"/>
                <w:szCs w:val="18"/>
              </w:rPr>
              <w:t xml:space="preserve">Je geeft opbouwende feedback. </w:t>
            </w:r>
          </w:p>
          <w:p w14:paraId="6E9035CE" w14:textId="77777777" w:rsidR="00183BEF" w:rsidRPr="00074432" w:rsidRDefault="00183BEF" w:rsidP="00183BEF">
            <w:pPr>
              <w:pStyle w:val="Lijstalinea"/>
              <w:numPr>
                <w:ilvl w:val="0"/>
                <w:numId w:val="33"/>
              </w:numPr>
              <w:rPr>
                <w:rFonts w:ascii="Poppins" w:hAnsi="Poppins" w:cs="Poppins"/>
                <w:color w:val="44546A" w:themeColor="text2"/>
                <w:sz w:val="18"/>
                <w:szCs w:val="18"/>
              </w:rPr>
            </w:pPr>
            <w:r w:rsidRPr="00074432">
              <w:rPr>
                <w:rFonts w:ascii="Poppins" w:hAnsi="Poppins" w:cs="Poppins"/>
                <w:color w:val="44546A" w:themeColor="text2"/>
                <w:sz w:val="18"/>
                <w:szCs w:val="18"/>
              </w:rPr>
              <w:t xml:space="preserve">Je stemt de inzet van digitale leermiddelen (lesondersteuning en onderwijsleertechnologie) af op de doelgroep.  </w:t>
            </w:r>
          </w:p>
          <w:p w14:paraId="77BD283A" w14:textId="23A4069D" w:rsidR="00516D8C" w:rsidRPr="00074432" w:rsidRDefault="00183BEF" w:rsidP="00183BEF">
            <w:pPr>
              <w:pStyle w:val="Lijstalinea"/>
              <w:numPr>
                <w:ilvl w:val="0"/>
                <w:numId w:val="33"/>
              </w:numPr>
              <w:rPr>
                <w:rFonts w:ascii="Poppins" w:hAnsi="Poppins" w:cs="Poppins"/>
                <w:color w:val="44546A" w:themeColor="text2"/>
                <w:sz w:val="16"/>
                <w:szCs w:val="16"/>
              </w:rPr>
            </w:pPr>
            <w:r w:rsidRPr="00074432">
              <w:rPr>
                <w:rFonts w:ascii="Poppins" w:hAnsi="Poppins" w:cs="Poppins"/>
                <w:color w:val="44546A" w:themeColor="text2"/>
                <w:sz w:val="18"/>
                <w:szCs w:val="18"/>
              </w:rPr>
              <w:t xml:space="preserve">Je evalueert en analyseert je didactische aanpak en handelen. </w:t>
            </w:r>
          </w:p>
        </w:tc>
      </w:tr>
      <w:tr w:rsidR="00074432" w:rsidRPr="00074432" w14:paraId="62BD2EAD" w14:textId="77777777" w:rsidTr="4E7F5299">
        <w:trPr>
          <w:trHeight w:val="830"/>
        </w:trPr>
        <w:tc>
          <w:tcPr>
            <w:tcW w:w="12328" w:type="dxa"/>
            <w:gridSpan w:val="3"/>
          </w:tcPr>
          <w:p w14:paraId="3E3CCB42" w14:textId="7BD50BAD" w:rsidR="00840036" w:rsidRPr="00074432" w:rsidRDefault="00840036" w:rsidP="00ED7656">
            <w:pPr>
              <w:rPr>
                <w:rFonts w:ascii="Poppins" w:eastAsia="Times New Roman" w:hAnsi="Poppins" w:cs="Poppins"/>
                <w:color w:val="44546A" w:themeColor="text2"/>
                <w:sz w:val="18"/>
                <w:szCs w:val="18"/>
                <w:lang w:eastAsia="nl-NL"/>
              </w:rPr>
            </w:pPr>
            <w:bookmarkStart w:id="2" w:name="_Hlk195611852"/>
            <w:r w:rsidRPr="00074432">
              <w:rPr>
                <w:rFonts w:ascii="Poppins" w:eastAsia="Times New Roman" w:hAnsi="Poppins" w:cs="Poppins"/>
                <w:b/>
                <w:bCs/>
                <w:color w:val="44546A" w:themeColor="text2"/>
                <w:sz w:val="18"/>
                <w:szCs w:val="18"/>
                <w:lang w:eastAsia="nl-NL"/>
              </w:rPr>
              <w:t>Beoordeling</w:t>
            </w:r>
            <w:r w:rsidRPr="00074432">
              <w:rPr>
                <w:rFonts w:ascii="Poppins" w:eastAsia="Times New Roman" w:hAnsi="Poppins" w:cs="Poppins"/>
                <w:b/>
                <w:color w:val="44546A" w:themeColor="text2"/>
                <w:sz w:val="18"/>
                <w:szCs w:val="18"/>
                <w:lang w:eastAsia="nl-NL"/>
              </w:rPr>
              <w:t xml:space="preserve"> eindgesprek en </w:t>
            </w:r>
            <w:r w:rsidR="00E57BA8" w:rsidRPr="00074432">
              <w:rPr>
                <w:rFonts w:ascii="Poppins" w:eastAsia="Times New Roman" w:hAnsi="Poppins" w:cs="Poppins"/>
                <w:b/>
                <w:color w:val="44546A" w:themeColor="text2"/>
                <w:sz w:val="18"/>
                <w:szCs w:val="18"/>
                <w:lang w:eastAsia="nl-NL"/>
              </w:rPr>
              <w:t>eind</w:t>
            </w:r>
            <w:r w:rsidRPr="00074432">
              <w:rPr>
                <w:rFonts w:ascii="Poppins" w:eastAsia="Times New Roman" w:hAnsi="Poppins" w:cs="Poppins"/>
                <w:b/>
                <w:color w:val="44546A" w:themeColor="text2"/>
                <w:sz w:val="18"/>
                <w:szCs w:val="18"/>
                <w:lang w:eastAsia="nl-NL"/>
              </w:rPr>
              <w:t xml:space="preserve">conclusie: </w:t>
            </w:r>
            <w:r w:rsidRPr="00074432">
              <w:rPr>
                <w:rFonts w:ascii="Poppins" w:eastAsia="Times New Roman" w:hAnsi="Poppins" w:cs="Poppins"/>
                <w:color w:val="44546A" w:themeColor="text2"/>
                <w:sz w:val="18"/>
                <w:szCs w:val="18"/>
                <w:lang w:eastAsia="nl-NL"/>
              </w:rPr>
              <w:t xml:space="preserve">    </w:t>
            </w:r>
          </w:p>
          <w:p w14:paraId="3D4E65BD" w14:textId="77777777" w:rsidR="00840036" w:rsidRPr="00074432" w:rsidRDefault="5957BFA7" w:rsidP="36D9C57D">
            <w:p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 xml:space="preserve">Onderbouw hieronder de beoordeling van de student waarbij concreet gedrag van de student gekoppeld wordt aan de leeruitkomst. </w:t>
            </w:r>
          </w:p>
        </w:tc>
        <w:tc>
          <w:tcPr>
            <w:tcW w:w="1666" w:type="dxa"/>
            <w:vMerge w:val="restart"/>
          </w:tcPr>
          <w:p w14:paraId="03A1D76F" w14:textId="77777777" w:rsidR="00840036" w:rsidRPr="00074432" w:rsidRDefault="00840036" w:rsidP="00ED7656">
            <w:pPr>
              <w:rPr>
                <w:rFonts w:ascii="Poppins" w:hAnsi="Poppins" w:cs="Poppins"/>
                <w:color w:val="44546A" w:themeColor="text2"/>
                <w:sz w:val="18"/>
                <w:szCs w:val="18"/>
              </w:rPr>
            </w:pPr>
            <w:r w:rsidRPr="00074432">
              <w:rPr>
                <w:rFonts w:ascii="Poppins" w:hAnsi="Poppins" w:cs="Poppins"/>
                <w:color w:val="44546A" w:themeColor="text2"/>
                <w:sz w:val="18"/>
                <w:szCs w:val="18"/>
              </w:rPr>
              <w:t xml:space="preserve">Beoordeling (weging 3x) </w:t>
            </w:r>
          </w:p>
          <w:p w14:paraId="72D273A5" w14:textId="77777777" w:rsidR="00840036" w:rsidRPr="00074432" w:rsidRDefault="00840036" w:rsidP="00ED7656">
            <w:pPr>
              <w:rPr>
                <w:rFonts w:ascii="Poppins" w:hAnsi="Poppins" w:cs="Poppins"/>
                <w:color w:val="44546A" w:themeColor="text2"/>
                <w:sz w:val="18"/>
                <w:szCs w:val="18"/>
              </w:rPr>
            </w:pPr>
          </w:p>
          <w:p w14:paraId="0EAB753C" w14:textId="4DB97F17" w:rsidR="00840036" w:rsidRPr="00074432" w:rsidRDefault="00840036" w:rsidP="00ED7656">
            <w:pPr>
              <w:rPr>
                <w:rFonts w:ascii="Poppins" w:hAnsi="Poppins" w:cs="Poppins"/>
                <w:color w:val="44546A" w:themeColor="text2"/>
                <w:sz w:val="18"/>
                <w:szCs w:val="18"/>
              </w:rPr>
            </w:pPr>
            <w:r w:rsidRPr="00074432">
              <w:rPr>
                <w:rFonts w:ascii="Poppins" w:hAnsi="Poppins" w:cs="Poppins"/>
                <w:color w:val="44546A" w:themeColor="text2"/>
                <w:sz w:val="18"/>
                <w:szCs w:val="18"/>
              </w:rPr>
              <w:t>O / V</w:t>
            </w:r>
            <w:r w:rsidR="2B58BB93" w:rsidRPr="00074432">
              <w:rPr>
                <w:rFonts w:ascii="Poppins" w:hAnsi="Poppins" w:cs="Poppins"/>
                <w:color w:val="44546A" w:themeColor="text2"/>
                <w:sz w:val="18"/>
                <w:szCs w:val="18"/>
              </w:rPr>
              <w:t xml:space="preserve"> </w:t>
            </w:r>
            <w:r w:rsidRPr="00074432">
              <w:rPr>
                <w:rFonts w:ascii="Poppins" w:hAnsi="Poppins" w:cs="Poppins"/>
                <w:color w:val="44546A" w:themeColor="text2"/>
                <w:sz w:val="18"/>
                <w:szCs w:val="18"/>
              </w:rPr>
              <w:t>/ G</w:t>
            </w:r>
          </w:p>
        </w:tc>
      </w:tr>
      <w:tr w:rsidR="00074432" w:rsidRPr="00074432" w14:paraId="15D65C4E" w14:textId="77777777" w:rsidTr="4E7F5299">
        <w:trPr>
          <w:trHeight w:val="1134"/>
        </w:trPr>
        <w:tc>
          <w:tcPr>
            <w:tcW w:w="6164" w:type="dxa"/>
            <w:gridSpan w:val="2"/>
          </w:tcPr>
          <w:p w14:paraId="0EB47F50" w14:textId="1427AC38" w:rsidR="00840036" w:rsidRPr="00074432" w:rsidRDefault="00840036" w:rsidP="00ED7656">
            <w:pPr>
              <w:rPr>
                <w:rFonts w:ascii="Poppins" w:eastAsia="Times New Roman" w:hAnsi="Poppins" w:cs="Poppins"/>
                <w:color w:val="44546A" w:themeColor="text2"/>
                <w:sz w:val="18"/>
                <w:szCs w:val="18"/>
                <w:lang w:eastAsia="nl-NL"/>
              </w:rPr>
            </w:pPr>
            <w:r w:rsidRPr="00074432">
              <w:rPr>
                <w:rFonts w:ascii="Poppins" w:eastAsia="Times New Roman" w:hAnsi="Poppins" w:cs="Poppins"/>
                <w:b/>
                <w:bCs/>
                <w:color w:val="44546A" w:themeColor="text2"/>
                <w:sz w:val="18"/>
                <w:szCs w:val="18"/>
                <w:lang w:eastAsia="nl-NL"/>
              </w:rPr>
              <w:t xml:space="preserve">Aangetoond in </w:t>
            </w:r>
            <w:r w:rsidR="00E57BA8" w:rsidRPr="00074432">
              <w:rPr>
                <w:rFonts w:ascii="Poppins" w:eastAsia="Times New Roman" w:hAnsi="Poppins" w:cs="Poppins"/>
                <w:b/>
                <w:bCs/>
                <w:color w:val="44546A" w:themeColor="text2"/>
                <w:sz w:val="18"/>
                <w:szCs w:val="18"/>
                <w:lang w:eastAsia="nl-NL"/>
              </w:rPr>
              <w:t>eind</w:t>
            </w:r>
            <w:r w:rsidRPr="00074432">
              <w:rPr>
                <w:rFonts w:ascii="Poppins" w:eastAsia="Times New Roman" w:hAnsi="Poppins" w:cs="Poppins"/>
                <w:b/>
                <w:bCs/>
                <w:color w:val="44546A" w:themeColor="text2"/>
                <w:sz w:val="18"/>
                <w:szCs w:val="18"/>
                <w:lang w:eastAsia="nl-NL"/>
              </w:rPr>
              <w:t>conclusie</w:t>
            </w:r>
            <w:r w:rsidRPr="00074432">
              <w:rPr>
                <w:rFonts w:ascii="Poppins" w:eastAsia="Times New Roman" w:hAnsi="Poppins" w:cs="Poppins"/>
                <w:color w:val="44546A" w:themeColor="text2"/>
                <w:sz w:val="18"/>
                <w:szCs w:val="18"/>
                <w:lang w:eastAsia="nl-NL"/>
              </w:rPr>
              <w:t xml:space="preserve">: </w:t>
            </w:r>
          </w:p>
          <w:p w14:paraId="22DF6C4B" w14:textId="0B586728" w:rsidR="00840036" w:rsidRPr="00074432" w:rsidRDefault="00840036" w:rsidP="36D9C57D">
            <w:pPr>
              <w:rPr>
                <w:rFonts w:ascii="Poppins" w:eastAsia="Times New Roman" w:hAnsi="Poppins" w:cs="Poppins"/>
                <w:b/>
                <w:bCs/>
                <w:color w:val="44546A" w:themeColor="text2"/>
                <w:sz w:val="18"/>
                <w:szCs w:val="18"/>
                <w:lang w:eastAsia="nl-NL"/>
              </w:rPr>
            </w:pPr>
          </w:p>
          <w:p w14:paraId="2494757E" w14:textId="21D21F2C" w:rsidR="00840036" w:rsidRPr="00074432" w:rsidRDefault="00840036" w:rsidP="36D9C57D">
            <w:pPr>
              <w:rPr>
                <w:rFonts w:ascii="Poppins" w:eastAsia="Times New Roman" w:hAnsi="Poppins" w:cs="Poppins"/>
                <w:b/>
                <w:bCs/>
                <w:color w:val="44546A" w:themeColor="text2"/>
                <w:sz w:val="18"/>
                <w:szCs w:val="18"/>
                <w:lang w:eastAsia="nl-NL"/>
              </w:rPr>
            </w:pPr>
          </w:p>
          <w:p w14:paraId="3D84D915" w14:textId="135265BC" w:rsidR="00840036" w:rsidRPr="00074432" w:rsidRDefault="00840036" w:rsidP="00ED7656">
            <w:pPr>
              <w:rPr>
                <w:rFonts w:ascii="Poppins" w:eastAsia="Times New Roman" w:hAnsi="Poppins" w:cs="Poppins"/>
                <w:b/>
                <w:bCs/>
                <w:color w:val="44546A" w:themeColor="text2"/>
                <w:sz w:val="18"/>
                <w:szCs w:val="18"/>
                <w:lang w:eastAsia="nl-NL"/>
              </w:rPr>
            </w:pPr>
          </w:p>
        </w:tc>
        <w:tc>
          <w:tcPr>
            <w:tcW w:w="6164" w:type="dxa"/>
          </w:tcPr>
          <w:p w14:paraId="2C88DD3C" w14:textId="77777777" w:rsidR="00840036" w:rsidRPr="00074432" w:rsidRDefault="00840036" w:rsidP="00ED7656">
            <w:pPr>
              <w:rPr>
                <w:rFonts w:ascii="Poppins" w:eastAsia="Times New Roman" w:hAnsi="Poppins" w:cs="Poppins"/>
                <w:b/>
                <w:bCs/>
                <w:color w:val="44546A" w:themeColor="text2"/>
                <w:sz w:val="18"/>
                <w:szCs w:val="18"/>
                <w:lang w:eastAsia="nl-NL"/>
              </w:rPr>
            </w:pPr>
            <w:r w:rsidRPr="00074432">
              <w:rPr>
                <w:rFonts w:ascii="Poppins" w:eastAsia="Times New Roman" w:hAnsi="Poppins" w:cs="Poppins"/>
                <w:b/>
                <w:bCs/>
                <w:color w:val="44546A" w:themeColor="text2"/>
                <w:sz w:val="18"/>
                <w:szCs w:val="18"/>
                <w:lang w:eastAsia="nl-NL"/>
              </w:rPr>
              <w:t xml:space="preserve">Aangetoond in eindgesprek: </w:t>
            </w:r>
            <w:r w:rsidRPr="00074432">
              <w:rPr>
                <w:rFonts w:ascii="Poppins" w:eastAsia="Times New Roman" w:hAnsi="Poppins" w:cs="Poppins"/>
                <w:color w:val="44546A" w:themeColor="text2"/>
                <w:sz w:val="18"/>
                <w:szCs w:val="18"/>
                <w:lang w:eastAsia="nl-NL"/>
              </w:rPr>
              <w:t xml:space="preserve">     </w:t>
            </w:r>
          </w:p>
        </w:tc>
        <w:tc>
          <w:tcPr>
            <w:tcW w:w="1666" w:type="dxa"/>
            <w:vMerge/>
          </w:tcPr>
          <w:p w14:paraId="199C2223" w14:textId="77777777" w:rsidR="00840036" w:rsidRPr="00074432" w:rsidRDefault="00840036" w:rsidP="00ED7656">
            <w:pPr>
              <w:rPr>
                <w:rFonts w:ascii="Poppins" w:hAnsi="Poppins" w:cs="Poppins"/>
                <w:color w:val="44546A" w:themeColor="text2"/>
                <w:sz w:val="18"/>
                <w:szCs w:val="18"/>
              </w:rPr>
            </w:pPr>
          </w:p>
        </w:tc>
      </w:tr>
      <w:tr w:rsidR="00074432" w:rsidRPr="00074432" w14:paraId="64465FB7" w14:textId="77777777" w:rsidTr="4E7F5299">
        <w:trPr>
          <w:trHeight w:val="1631"/>
        </w:trPr>
        <w:tc>
          <w:tcPr>
            <w:tcW w:w="12328" w:type="dxa"/>
            <w:gridSpan w:val="3"/>
          </w:tcPr>
          <w:p w14:paraId="5B9FC9AB" w14:textId="77777777" w:rsidR="00840036" w:rsidRPr="00074432" w:rsidRDefault="00840036" w:rsidP="00ED7656">
            <w:pPr>
              <w:rPr>
                <w:rFonts w:ascii="Poppins" w:eastAsia="Times New Roman" w:hAnsi="Poppins" w:cs="Poppins"/>
                <w:color w:val="44546A" w:themeColor="text2"/>
                <w:sz w:val="18"/>
                <w:szCs w:val="18"/>
                <w:lang w:eastAsia="nl-NL"/>
              </w:rPr>
            </w:pPr>
            <w:r w:rsidRPr="00074432">
              <w:rPr>
                <w:rFonts w:ascii="Poppins" w:eastAsia="Times New Roman" w:hAnsi="Poppins" w:cs="Poppins"/>
                <w:b/>
                <w:bCs/>
                <w:color w:val="44546A" w:themeColor="text2"/>
                <w:sz w:val="18"/>
                <w:szCs w:val="18"/>
                <w:lang w:eastAsia="nl-NL"/>
              </w:rPr>
              <w:t>Verantwoording voor het oordeel “Goed” (kruis aan wat van toepassing is of vul aan indien gewenst)</w:t>
            </w:r>
          </w:p>
          <w:p w14:paraId="1C087AD7" w14:textId="29BC5CDA" w:rsidR="00840036" w:rsidRPr="00074432" w:rsidRDefault="00000000" w:rsidP="001D457B">
            <w:pPr>
              <w:ind w:left="309" w:hanging="309"/>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375766664"/>
                <w14:checkbox>
                  <w14:checked w14:val="0"/>
                  <w14:checkedState w14:val="2612" w14:font="MS Gothic"/>
                  <w14:uncheckedState w14:val="2610" w14:font="MS Gothic"/>
                </w14:checkbox>
              </w:sdtPr>
              <w:sdtContent>
                <w:r w:rsidR="78F299A2" w:rsidRPr="00074432">
                  <w:rPr>
                    <w:rFonts w:ascii="MS Gothic" w:eastAsia="MS Gothic" w:hAnsi="MS Gothic" w:cs="Poppins"/>
                    <w:color w:val="44546A" w:themeColor="text2"/>
                    <w:sz w:val="18"/>
                    <w:szCs w:val="18"/>
                    <w:lang w:eastAsia="nl-NL"/>
                  </w:rPr>
                  <w:t>☐</w:t>
                </w:r>
              </w:sdtContent>
            </w:sdt>
            <w:r w:rsidR="78F299A2" w:rsidRPr="00074432">
              <w:rPr>
                <w:rFonts w:ascii="Poppins" w:eastAsia="Times New Roman" w:hAnsi="Poppins" w:cs="Poppins"/>
                <w:color w:val="44546A" w:themeColor="text2"/>
                <w:sz w:val="18"/>
                <w:szCs w:val="18"/>
                <w:lang w:eastAsia="nl-NL"/>
              </w:rPr>
              <w:t xml:space="preserve">   </w:t>
            </w:r>
            <w:r w:rsidR="5957BFA7" w:rsidRPr="00074432">
              <w:rPr>
                <w:rFonts w:ascii="Poppins" w:eastAsia="Times New Roman" w:hAnsi="Poppins" w:cs="Poppins"/>
                <w:color w:val="44546A" w:themeColor="text2"/>
                <w:sz w:val="18"/>
                <w:szCs w:val="18"/>
                <w:lang w:eastAsia="nl-NL"/>
              </w:rPr>
              <w:t>De student onderbouwt zijn gedrag op zeer gedegen wijze (bijvoorbeeld door verschillende bronnen te benoemen, door zelf gevonden literatuur te verwerken en een logische en relevante koppeling met inhoud van de leeruitkomst te maken)</w:t>
            </w:r>
          </w:p>
          <w:p w14:paraId="0C5D5C28" w14:textId="4F0E3B47" w:rsidR="00840036" w:rsidRPr="00074432" w:rsidRDefault="00000000" w:rsidP="00706B08">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727637272"/>
                <w14:checkbox>
                  <w14:checked w14:val="0"/>
                  <w14:checkedState w14:val="2612" w14:font="MS Gothic"/>
                  <w14:uncheckedState w14:val="2610" w14:font="MS Gothic"/>
                </w14:checkbox>
              </w:sdtPr>
              <w:sdtContent>
                <w:r w:rsidR="00706B08" w:rsidRPr="00074432">
                  <w:rPr>
                    <w:rFonts w:ascii="MS Gothic" w:eastAsia="MS Gothic" w:hAnsi="MS Gothic" w:cs="Poppins" w:hint="eastAsia"/>
                    <w:color w:val="44546A" w:themeColor="text2"/>
                    <w:sz w:val="18"/>
                    <w:szCs w:val="18"/>
                    <w:lang w:eastAsia="nl-NL"/>
                  </w:rPr>
                  <w:t>☐</w:t>
                </w:r>
              </w:sdtContent>
            </w:sdt>
            <w:r w:rsidR="00706B08" w:rsidRPr="00074432">
              <w:rPr>
                <w:rFonts w:ascii="Poppins" w:eastAsia="Times New Roman" w:hAnsi="Poppins" w:cs="Poppins"/>
                <w:color w:val="44546A" w:themeColor="text2"/>
                <w:sz w:val="18"/>
                <w:szCs w:val="18"/>
                <w:lang w:eastAsia="nl-NL"/>
              </w:rPr>
              <w:t xml:space="preserve">   </w:t>
            </w:r>
            <w:r w:rsidR="00840036" w:rsidRPr="00074432">
              <w:rPr>
                <w:rFonts w:ascii="Poppins" w:eastAsia="Times New Roman" w:hAnsi="Poppins" w:cs="Poppins"/>
                <w:color w:val="44546A" w:themeColor="text2"/>
                <w:sz w:val="18"/>
                <w:szCs w:val="18"/>
                <w:lang w:eastAsia="nl-NL"/>
              </w:rPr>
              <w:t>De student laat gedrag zien dat op verschillende momenten terugkomt</w:t>
            </w:r>
          </w:p>
          <w:p w14:paraId="74A51A08" w14:textId="168EF488" w:rsidR="00840036" w:rsidRPr="00074432" w:rsidRDefault="00000000" w:rsidP="00706B08">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217668299"/>
                <w14:checkbox>
                  <w14:checked w14:val="0"/>
                  <w14:checkedState w14:val="2612" w14:font="MS Gothic"/>
                  <w14:uncheckedState w14:val="2610" w14:font="MS Gothic"/>
                </w14:checkbox>
              </w:sdtPr>
              <w:sdtContent>
                <w:r w:rsidR="00706B08" w:rsidRPr="00074432">
                  <w:rPr>
                    <w:rFonts w:ascii="MS Gothic" w:eastAsia="MS Gothic" w:hAnsi="MS Gothic" w:cs="Poppins" w:hint="eastAsia"/>
                    <w:color w:val="44546A" w:themeColor="text2"/>
                    <w:sz w:val="18"/>
                    <w:szCs w:val="18"/>
                    <w:lang w:eastAsia="nl-NL"/>
                  </w:rPr>
                  <w:t>☐</w:t>
                </w:r>
              </w:sdtContent>
            </w:sdt>
            <w:r w:rsidR="00706B08" w:rsidRPr="00074432">
              <w:rPr>
                <w:rFonts w:ascii="Poppins" w:eastAsia="Times New Roman" w:hAnsi="Poppins" w:cs="Poppins"/>
                <w:color w:val="44546A" w:themeColor="text2"/>
                <w:sz w:val="18"/>
                <w:szCs w:val="18"/>
                <w:lang w:eastAsia="nl-NL"/>
              </w:rPr>
              <w:t xml:space="preserve">   </w:t>
            </w:r>
            <w:r w:rsidR="00840036" w:rsidRPr="00074432">
              <w:rPr>
                <w:rFonts w:ascii="Poppins" w:eastAsia="Times New Roman" w:hAnsi="Poppins" w:cs="Poppins"/>
                <w:color w:val="44546A" w:themeColor="text2"/>
                <w:sz w:val="18"/>
                <w:szCs w:val="18"/>
                <w:lang w:eastAsia="nl-NL"/>
              </w:rPr>
              <w:t xml:space="preserve">De student toont variatie en een breed repertoire </w:t>
            </w:r>
            <w:r w:rsidR="00FA2980" w:rsidRPr="00074432">
              <w:rPr>
                <w:rFonts w:ascii="Poppins" w:eastAsia="Times New Roman" w:hAnsi="Poppins" w:cs="Poppins"/>
                <w:color w:val="44546A" w:themeColor="text2"/>
                <w:sz w:val="18"/>
                <w:szCs w:val="18"/>
                <w:lang w:eastAsia="nl-NL"/>
              </w:rPr>
              <w:t>op het gebied van differentiëren, werkvormen, etc.</w:t>
            </w:r>
          </w:p>
          <w:p w14:paraId="7CE4AB40" w14:textId="70456CE6" w:rsidR="00840036" w:rsidRPr="00074432" w:rsidRDefault="00000000" w:rsidP="00706B08">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463535611"/>
                <w14:checkbox>
                  <w14:checked w14:val="0"/>
                  <w14:checkedState w14:val="2612" w14:font="MS Gothic"/>
                  <w14:uncheckedState w14:val="2610" w14:font="MS Gothic"/>
                </w14:checkbox>
              </w:sdtPr>
              <w:sdtContent>
                <w:r w:rsidR="78F299A2" w:rsidRPr="00074432">
                  <w:rPr>
                    <w:rFonts w:ascii="MS Gothic" w:eastAsia="MS Gothic" w:hAnsi="MS Gothic" w:cs="Poppins"/>
                    <w:color w:val="44546A" w:themeColor="text2"/>
                    <w:sz w:val="18"/>
                    <w:szCs w:val="18"/>
                    <w:lang w:eastAsia="nl-NL"/>
                  </w:rPr>
                  <w:t>☐</w:t>
                </w:r>
              </w:sdtContent>
            </w:sdt>
            <w:r w:rsidR="78F299A2" w:rsidRPr="00074432">
              <w:rPr>
                <w:rFonts w:ascii="Poppins" w:eastAsia="Times New Roman" w:hAnsi="Poppins" w:cs="Poppins"/>
                <w:color w:val="44546A" w:themeColor="text2"/>
                <w:sz w:val="18"/>
                <w:szCs w:val="18"/>
                <w:lang w:eastAsia="nl-NL"/>
              </w:rPr>
              <w:t xml:space="preserve">   </w:t>
            </w:r>
            <w:r w:rsidR="5957BFA7" w:rsidRPr="00074432">
              <w:rPr>
                <w:rFonts w:ascii="Poppins" w:eastAsia="Times New Roman" w:hAnsi="Poppins" w:cs="Poppins"/>
                <w:color w:val="44546A" w:themeColor="text2"/>
                <w:sz w:val="18"/>
                <w:szCs w:val="18"/>
                <w:lang w:eastAsia="nl-NL"/>
              </w:rPr>
              <w:t>De student laat al een aantal succescriteria van N</w:t>
            </w:r>
            <w:r w:rsidR="25E1B713" w:rsidRPr="00074432">
              <w:rPr>
                <w:rFonts w:ascii="Poppins" w:eastAsia="Times New Roman" w:hAnsi="Poppins" w:cs="Poppins"/>
                <w:color w:val="44546A" w:themeColor="text2"/>
                <w:sz w:val="18"/>
                <w:szCs w:val="18"/>
                <w:lang w:eastAsia="nl-NL"/>
              </w:rPr>
              <w:t>3</w:t>
            </w:r>
            <w:r w:rsidR="5957BFA7" w:rsidRPr="00074432">
              <w:rPr>
                <w:rFonts w:ascii="Poppins" w:eastAsia="Times New Roman" w:hAnsi="Poppins" w:cs="Poppins"/>
                <w:color w:val="44546A" w:themeColor="text2"/>
                <w:sz w:val="18"/>
                <w:szCs w:val="18"/>
                <w:lang w:eastAsia="nl-NL"/>
              </w:rPr>
              <w:t xml:space="preserve"> zien</w:t>
            </w:r>
          </w:p>
          <w:p w14:paraId="6B8AAA50" w14:textId="37457030" w:rsidR="00840036" w:rsidRPr="00074432" w:rsidRDefault="00000000" w:rsidP="00706B08">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232990332"/>
                <w14:checkbox>
                  <w14:checked w14:val="0"/>
                  <w14:checkedState w14:val="2612" w14:font="MS Gothic"/>
                  <w14:uncheckedState w14:val="2610" w14:font="MS Gothic"/>
                </w14:checkbox>
              </w:sdtPr>
              <w:sdtContent>
                <w:r w:rsidR="00706B08" w:rsidRPr="00074432">
                  <w:rPr>
                    <w:rFonts w:ascii="MS Gothic" w:eastAsia="MS Gothic" w:hAnsi="MS Gothic" w:cs="Poppins" w:hint="eastAsia"/>
                    <w:color w:val="44546A" w:themeColor="text2"/>
                    <w:sz w:val="18"/>
                    <w:szCs w:val="18"/>
                    <w:lang w:eastAsia="nl-NL"/>
                  </w:rPr>
                  <w:t>☐</w:t>
                </w:r>
              </w:sdtContent>
            </w:sdt>
            <w:r w:rsidR="00706B08" w:rsidRPr="00074432">
              <w:rPr>
                <w:rFonts w:ascii="Poppins" w:eastAsia="Times New Roman" w:hAnsi="Poppins" w:cs="Poppins"/>
                <w:color w:val="44546A" w:themeColor="text2"/>
                <w:sz w:val="18"/>
                <w:szCs w:val="18"/>
                <w:lang w:eastAsia="nl-NL"/>
              </w:rPr>
              <w:t xml:space="preserve">   </w:t>
            </w:r>
            <w:r w:rsidR="00840036" w:rsidRPr="00074432">
              <w:rPr>
                <w:rFonts w:ascii="Poppins" w:eastAsia="Times New Roman" w:hAnsi="Poppins" w:cs="Poppins"/>
                <w:color w:val="44546A" w:themeColor="text2"/>
                <w:sz w:val="18"/>
                <w:szCs w:val="18"/>
                <w:lang w:eastAsia="nl-NL"/>
              </w:rPr>
              <w:t>De student toont een meer dan gemiddelde diepgang in uitwerking / uitvoering</w:t>
            </w:r>
          </w:p>
          <w:p w14:paraId="41B4A6D7" w14:textId="1753E609" w:rsidR="00840036" w:rsidRPr="00074432" w:rsidRDefault="00000000" w:rsidP="00706B08">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1382023481"/>
                <w14:checkbox>
                  <w14:checked w14:val="0"/>
                  <w14:checkedState w14:val="2612" w14:font="MS Gothic"/>
                  <w14:uncheckedState w14:val="2610" w14:font="MS Gothic"/>
                </w14:checkbox>
              </w:sdtPr>
              <w:sdtContent>
                <w:r w:rsidR="00706B08" w:rsidRPr="00074432">
                  <w:rPr>
                    <w:rFonts w:ascii="MS Gothic" w:eastAsia="MS Gothic" w:hAnsi="MS Gothic" w:cs="Poppins" w:hint="eastAsia"/>
                    <w:color w:val="44546A" w:themeColor="text2"/>
                    <w:sz w:val="18"/>
                    <w:szCs w:val="18"/>
                    <w:lang w:eastAsia="nl-NL"/>
                  </w:rPr>
                  <w:t>☐</w:t>
                </w:r>
              </w:sdtContent>
            </w:sdt>
            <w:r w:rsidR="00706B08" w:rsidRPr="00074432">
              <w:rPr>
                <w:rFonts w:ascii="Poppins" w:eastAsia="Times New Roman" w:hAnsi="Poppins" w:cs="Poppins"/>
                <w:color w:val="44546A" w:themeColor="text2"/>
                <w:sz w:val="18"/>
                <w:szCs w:val="18"/>
                <w:lang w:eastAsia="nl-NL"/>
              </w:rPr>
              <w:t xml:space="preserve">   </w:t>
            </w:r>
            <w:r w:rsidR="00840036" w:rsidRPr="00074432">
              <w:rPr>
                <w:rFonts w:ascii="Poppins" w:eastAsia="Times New Roman" w:hAnsi="Poppins" w:cs="Poppins"/>
                <w:color w:val="44546A" w:themeColor="text2"/>
                <w:sz w:val="18"/>
                <w:szCs w:val="18"/>
                <w:lang w:eastAsia="nl-NL"/>
              </w:rPr>
              <w:t>De student betrekt verschillende perspectieven</w:t>
            </w:r>
          </w:p>
          <w:p w14:paraId="65244F50" w14:textId="7058BFF1" w:rsidR="00840036" w:rsidRPr="00074432" w:rsidRDefault="00000000" w:rsidP="36D9C57D">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2107493237"/>
                <w14:checkbox>
                  <w14:checked w14:val="0"/>
                  <w14:checkedState w14:val="2612" w14:font="MS Gothic"/>
                  <w14:uncheckedState w14:val="2610" w14:font="MS Gothic"/>
                </w14:checkbox>
              </w:sdtPr>
              <w:sdtContent>
                <w:r w:rsidR="78F299A2" w:rsidRPr="00074432">
                  <w:rPr>
                    <w:rFonts w:ascii="MS Gothic" w:eastAsia="MS Gothic" w:hAnsi="MS Gothic" w:cs="Poppins"/>
                    <w:color w:val="44546A" w:themeColor="text2"/>
                    <w:sz w:val="18"/>
                    <w:szCs w:val="18"/>
                    <w:lang w:eastAsia="nl-NL"/>
                  </w:rPr>
                  <w:t>☐</w:t>
                </w:r>
              </w:sdtContent>
            </w:sdt>
            <w:r w:rsidR="78F299A2" w:rsidRPr="00074432">
              <w:rPr>
                <w:rFonts w:ascii="Poppins" w:eastAsia="Times New Roman" w:hAnsi="Poppins" w:cs="Poppins"/>
                <w:color w:val="44546A" w:themeColor="text2"/>
                <w:sz w:val="18"/>
                <w:szCs w:val="18"/>
                <w:lang w:eastAsia="nl-NL"/>
              </w:rPr>
              <w:t xml:space="preserve">   </w:t>
            </w:r>
            <w:r w:rsidR="5957BFA7" w:rsidRPr="00074432">
              <w:rPr>
                <w:rFonts w:ascii="Poppins" w:eastAsia="Times New Roman" w:hAnsi="Poppins" w:cs="Poppins"/>
                <w:color w:val="44546A" w:themeColor="text2"/>
                <w:sz w:val="18"/>
                <w:szCs w:val="18"/>
                <w:lang w:eastAsia="nl-NL"/>
              </w:rPr>
              <w:t xml:space="preserve">Anders, te weten: </w:t>
            </w:r>
            <w:r w:rsidR="5957BFA7" w:rsidRPr="00074432">
              <w:rPr>
                <w:rFonts w:ascii="Poppins" w:hAnsi="Poppins" w:cs="Poppins"/>
                <w:color w:val="44546A" w:themeColor="text2"/>
                <w:sz w:val="18"/>
                <w:szCs w:val="18"/>
              </w:rPr>
              <w:t xml:space="preserve">     </w:t>
            </w:r>
          </w:p>
          <w:p w14:paraId="4A714F9C" w14:textId="6DFF39A5" w:rsidR="00840036" w:rsidRPr="00074432" w:rsidRDefault="5957BFA7" w:rsidP="00706B08">
            <w:pPr>
              <w:rPr>
                <w:rFonts w:ascii="Poppins" w:eastAsia="Times New Roman" w:hAnsi="Poppins" w:cs="Poppins"/>
                <w:b/>
                <w:bCs/>
                <w:color w:val="44546A" w:themeColor="text2"/>
                <w:sz w:val="18"/>
                <w:szCs w:val="18"/>
                <w:lang w:eastAsia="nl-NL"/>
              </w:rPr>
            </w:pPr>
            <w:r w:rsidRPr="00074432">
              <w:rPr>
                <w:rFonts w:ascii="Poppins" w:hAnsi="Poppins" w:cs="Poppins"/>
                <w:color w:val="44546A" w:themeColor="text2"/>
                <w:sz w:val="18"/>
                <w:szCs w:val="18"/>
              </w:rPr>
              <w:t xml:space="preserve"> </w:t>
            </w:r>
          </w:p>
        </w:tc>
        <w:tc>
          <w:tcPr>
            <w:tcW w:w="1666" w:type="dxa"/>
            <w:vMerge/>
          </w:tcPr>
          <w:p w14:paraId="7807F4C7" w14:textId="77777777" w:rsidR="00840036" w:rsidRPr="00074432" w:rsidRDefault="00840036" w:rsidP="00ED7656">
            <w:pPr>
              <w:rPr>
                <w:rFonts w:ascii="Poppins" w:hAnsi="Poppins" w:cs="Poppins"/>
                <w:color w:val="44546A" w:themeColor="text2"/>
                <w:sz w:val="18"/>
                <w:szCs w:val="18"/>
              </w:rPr>
            </w:pPr>
          </w:p>
        </w:tc>
      </w:tr>
      <w:bookmarkEnd w:id="2"/>
      <w:tr w:rsidR="00074432" w:rsidRPr="00074432" w14:paraId="2A9E1477" w14:textId="77777777" w:rsidTr="4E7F5299">
        <w:tc>
          <w:tcPr>
            <w:tcW w:w="13994" w:type="dxa"/>
            <w:gridSpan w:val="4"/>
          </w:tcPr>
          <w:p w14:paraId="418F1ED1" w14:textId="2CA67541" w:rsidR="004C35C9" w:rsidRPr="00074432" w:rsidRDefault="54AF2B15" w:rsidP="36D9C57D">
            <w:pPr>
              <w:rPr>
                <w:rFonts w:ascii="Poppins" w:eastAsia="Poppins" w:hAnsi="Poppins" w:cs="Poppins"/>
                <w:b/>
                <w:bCs/>
                <w:color w:val="44546A" w:themeColor="text2"/>
                <w:sz w:val="18"/>
                <w:szCs w:val="18"/>
              </w:rPr>
            </w:pPr>
            <w:r w:rsidRPr="00074432">
              <w:rPr>
                <w:rFonts w:ascii="Poppins" w:eastAsia="Poppins" w:hAnsi="Poppins" w:cs="Poppins"/>
                <w:b/>
                <w:bCs/>
                <w:color w:val="44546A" w:themeColor="text2"/>
                <w:sz w:val="18"/>
                <w:szCs w:val="18"/>
              </w:rPr>
              <w:lastRenderedPageBreak/>
              <w:t xml:space="preserve">Professionele </w:t>
            </w:r>
            <w:r w:rsidR="6C69386E" w:rsidRPr="00074432">
              <w:rPr>
                <w:rFonts w:ascii="Poppins" w:eastAsia="Poppins" w:hAnsi="Poppins" w:cs="Poppins"/>
                <w:b/>
                <w:bCs/>
                <w:color w:val="44546A" w:themeColor="text2"/>
                <w:sz w:val="18"/>
                <w:szCs w:val="18"/>
              </w:rPr>
              <w:t>o</w:t>
            </w:r>
            <w:r w:rsidR="4A0D7415" w:rsidRPr="00074432">
              <w:rPr>
                <w:rFonts w:ascii="Poppins" w:eastAsia="Poppins" w:hAnsi="Poppins" w:cs="Poppins"/>
                <w:b/>
                <w:bCs/>
                <w:color w:val="44546A" w:themeColor="text2"/>
                <w:sz w:val="18"/>
                <w:szCs w:val="18"/>
              </w:rPr>
              <w:t>mgeving</w:t>
            </w:r>
          </w:p>
        </w:tc>
      </w:tr>
      <w:tr w:rsidR="00074432" w:rsidRPr="00074432" w14:paraId="746BFBBA" w14:textId="77777777" w:rsidTr="4E7F5299">
        <w:trPr>
          <w:trHeight w:val="538"/>
        </w:trPr>
        <w:tc>
          <w:tcPr>
            <w:tcW w:w="4664" w:type="dxa"/>
            <w:vAlign w:val="center"/>
          </w:tcPr>
          <w:p w14:paraId="0D83D939" w14:textId="77777777" w:rsidR="004C35C9" w:rsidRPr="00074432" w:rsidRDefault="54AF2B15" w:rsidP="36D9C57D">
            <w:pPr>
              <w:rPr>
                <w:rFonts w:ascii="Poppins" w:eastAsia="Poppins" w:hAnsi="Poppins" w:cs="Poppins"/>
                <w:b/>
                <w:bCs/>
                <w:color w:val="44546A" w:themeColor="text2"/>
                <w:sz w:val="18"/>
                <w:szCs w:val="18"/>
              </w:rPr>
            </w:pPr>
            <w:r w:rsidRPr="00074432">
              <w:rPr>
                <w:rFonts w:ascii="Poppins" w:eastAsia="Poppins" w:hAnsi="Poppins" w:cs="Poppins"/>
                <w:b/>
                <w:bCs/>
                <w:color w:val="44546A" w:themeColor="text2"/>
                <w:sz w:val="18"/>
                <w:szCs w:val="18"/>
              </w:rPr>
              <w:t>Leeruitkomst</w:t>
            </w:r>
          </w:p>
        </w:tc>
        <w:tc>
          <w:tcPr>
            <w:tcW w:w="9330" w:type="dxa"/>
            <w:gridSpan w:val="3"/>
            <w:vAlign w:val="center"/>
          </w:tcPr>
          <w:p w14:paraId="163117D5" w14:textId="77777777" w:rsidR="004C35C9" w:rsidRPr="00074432" w:rsidRDefault="54AF2B15" w:rsidP="36D9C57D">
            <w:pPr>
              <w:rPr>
                <w:rFonts w:ascii="Poppins" w:eastAsia="Poppins" w:hAnsi="Poppins" w:cs="Poppins"/>
                <w:b/>
                <w:bCs/>
                <w:color w:val="44546A" w:themeColor="text2"/>
                <w:sz w:val="18"/>
                <w:szCs w:val="18"/>
              </w:rPr>
            </w:pPr>
            <w:r w:rsidRPr="00074432">
              <w:rPr>
                <w:rFonts w:ascii="Poppins" w:eastAsia="Poppins" w:hAnsi="Poppins" w:cs="Poppins"/>
                <w:b/>
                <w:bCs/>
                <w:color w:val="44546A" w:themeColor="text2"/>
                <w:sz w:val="18"/>
                <w:szCs w:val="18"/>
              </w:rPr>
              <w:t>Succescriteria</w:t>
            </w:r>
          </w:p>
        </w:tc>
      </w:tr>
      <w:tr w:rsidR="00074432" w:rsidRPr="00074432" w14:paraId="7D73E9E4" w14:textId="77777777" w:rsidTr="4E7F5299">
        <w:trPr>
          <w:trHeight w:val="1977"/>
        </w:trPr>
        <w:tc>
          <w:tcPr>
            <w:tcW w:w="4664" w:type="dxa"/>
            <w:vAlign w:val="center"/>
          </w:tcPr>
          <w:p w14:paraId="6DA4F4FF" w14:textId="2A87C59B" w:rsidR="004C35C9" w:rsidRPr="00074432" w:rsidRDefault="00221610" w:rsidP="00730AE3">
            <w:pPr>
              <w:rPr>
                <w:color w:val="44546A" w:themeColor="text2"/>
              </w:rPr>
            </w:pPr>
            <w:r w:rsidRPr="00074432">
              <w:rPr>
                <w:rFonts w:ascii="Poppins" w:eastAsia="Times New Roman" w:hAnsi="Poppins" w:cs="Poppins"/>
                <w:color w:val="44546A" w:themeColor="text2"/>
                <w:sz w:val="18"/>
                <w:szCs w:val="18"/>
                <w:lang w:eastAsia="nl-NL"/>
              </w:rPr>
              <w:t>Je verdiept je in de schoolorganisatie en gaat een betrokken professionele werkrelatie aan met collega's en leerlingen.</w:t>
            </w:r>
          </w:p>
        </w:tc>
        <w:tc>
          <w:tcPr>
            <w:tcW w:w="9330" w:type="dxa"/>
            <w:gridSpan w:val="3"/>
            <w:vAlign w:val="center"/>
          </w:tcPr>
          <w:p w14:paraId="2A0501F6" w14:textId="77777777" w:rsidR="00CC244B" w:rsidRPr="00074432" w:rsidRDefault="00CC244B" w:rsidP="00CC244B">
            <w:pPr>
              <w:pStyle w:val="Lijstalinea"/>
              <w:numPr>
                <w:ilvl w:val="0"/>
                <w:numId w:val="28"/>
              </w:num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 xml:space="preserve">Je benoemt relevante zaken binnen de schoolsetting.  </w:t>
            </w:r>
          </w:p>
          <w:p w14:paraId="1D2906F2" w14:textId="77777777" w:rsidR="00CC244B" w:rsidRPr="00074432" w:rsidRDefault="00CC244B" w:rsidP="00CC244B">
            <w:pPr>
              <w:pStyle w:val="Lijstalinea"/>
              <w:numPr>
                <w:ilvl w:val="0"/>
                <w:numId w:val="28"/>
              </w:num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 xml:space="preserve">Je communiceert en handelt respectvol. </w:t>
            </w:r>
          </w:p>
          <w:p w14:paraId="49FC3DD1" w14:textId="77777777" w:rsidR="00CC244B" w:rsidRPr="00074432" w:rsidRDefault="00CC244B" w:rsidP="00CC244B">
            <w:pPr>
              <w:pStyle w:val="Lijstalinea"/>
              <w:numPr>
                <w:ilvl w:val="0"/>
                <w:numId w:val="28"/>
              </w:num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 xml:space="preserve">Je evalueert professionele werkrelaties op basis van bijvoorbeeld een leerlingbespreking.  </w:t>
            </w:r>
          </w:p>
          <w:p w14:paraId="6C57C02A" w14:textId="6CDC54D6" w:rsidR="004C35C9" w:rsidRPr="00074432" w:rsidRDefault="00CC244B" w:rsidP="00CC244B">
            <w:pPr>
              <w:numPr>
                <w:ilvl w:val="0"/>
                <w:numId w:val="28"/>
              </w:numPr>
              <w:rPr>
                <w:color w:val="44546A" w:themeColor="text2"/>
              </w:rPr>
            </w:pPr>
            <w:r w:rsidRPr="00074432">
              <w:rPr>
                <w:rFonts w:ascii="Poppins" w:eastAsia="Times New Roman" w:hAnsi="Poppins" w:cs="Poppins"/>
                <w:color w:val="44546A" w:themeColor="text2"/>
                <w:sz w:val="18"/>
                <w:szCs w:val="18"/>
                <w:lang w:eastAsia="nl-NL"/>
              </w:rPr>
              <w:t>Je neemt deel aan niet-</w:t>
            </w:r>
            <w:proofErr w:type="spellStart"/>
            <w:r w:rsidRPr="00074432">
              <w:rPr>
                <w:rFonts w:ascii="Poppins" w:eastAsia="Times New Roman" w:hAnsi="Poppins" w:cs="Poppins"/>
                <w:color w:val="44546A" w:themeColor="text2"/>
                <w:sz w:val="18"/>
                <w:szCs w:val="18"/>
                <w:lang w:eastAsia="nl-NL"/>
              </w:rPr>
              <w:t>lesgebonden</w:t>
            </w:r>
            <w:proofErr w:type="spellEnd"/>
            <w:r w:rsidRPr="00074432">
              <w:rPr>
                <w:rFonts w:ascii="Poppins" w:eastAsia="Times New Roman" w:hAnsi="Poppins" w:cs="Poppins"/>
                <w:color w:val="44546A" w:themeColor="text2"/>
                <w:sz w:val="18"/>
                <w:szCs w:val="18"/>
                <w:lang w:eastAsia="nl-NL"/>
              </w:rPr>
              <w:t xml:space="preserve"> activiteiten en je benoemt de bijbehorende taken van de docent.</w:t>
            </w:r>
            <w:r w:rsidRPr="00074432">
              <w:rPr>
                <w:rFonts w:ascii="Poppins" w:eastAsia="Times New Roman" w:hAnsi="Poppins" w:cs="Poppins"/>
                <w:color w:val="44546A" w:themeColor="text2"/>
                <w:sz w:val="16"/>
                <w:szCs w:val="16"/>
                <w:lang w:eastAsia="nl-NL"/>
              </w:rPr>
              <w:t xml:space="preserve"> </w:t>
            </w:r>
          </w:p>
        </w:tc>
      </w:tr>
      <w:tr w:rsidR="00074432" w:rsidRPr="00074432" w14:paraId="58B22FED" w14:textId="77777777" w:rsidTr="4E7F5299">
        <w:trPr>
          <w:trHeight w:val="830"/>
        </w:trPr>
        <w:tc>
          <w:tcPr>
            <w:tcW w:w="12328" w:type="dxa"/>
            <w:gridSpan w:val="3"/>
          </w:tcPr>
          <w:p w14:paraId="6599FA53" w14:textId="00D1A4D4" w:rsidR="00840036" w:rsidRPr="00074432" w:rsidRDefault="00840036" w:rsidP="00ED7656">
            <w:pPr>
              <w:rPr>
                <w:rFonts w:ascii="Poppins" w:eastAsia="Times New Roman" w:hAnsi="Poppins" w:cs="Poppins"/>
                <w:color w:val="44546A" w:themeColor="text2"/>
                <w:sz w:val="18"/>
                <w:szCs w:val="18"/>
                <w:lang w:eastAsia="nl-NL"/>
              </w:rPr>
            </w:pPr>
            <w:r w:rsidRPr="00074432">
              <w:rPr>
                <w:rFonts w:ascii="Poppins" w:eastAsia="Times New Roman" w:hAnsi="Poppins" w:cs="Poppins"/>
                <w:b/>
                <w:bCs/>
                <w:color w:val="44546A" w:themeColor="text2"/>
                <w:sz w:val="18"/>
                <w:szCs w:val="18"/>
                <w:lang w:eastAsia="nl-NL"/>
              </w:rPr>
              <w:t>Beoordeling</w:t>
            </w:r>
            <w:r w:rsidRPr="00074432">
              <w:rPr>
                <w:rFonts w:ascii="Poppins" w:eastAsia="Times New Roman" w:hAnsi="Poppins" w:cs="Poppins"/>
                <w:b/>
                <w:color w:val="44546A" w:themeColor="text2"/>
                <w:sz w:val="18"/>
                <w:szCs w:val="18"/>
                <w:lang w:eastAsia="nl-NL"/>
              </w:rPr>
              <w:t xml:space="preserve"> eindgesprek en </w:t>
            </w:r>
            <w:r w:rsidR="00E57BA8" w:rsidRPr="00074432">
              <w:rPr>
                <w:rFonts w:ascii="Poppins" w:eastAsia="Times New Roman" w:hAnsi="Poppins" w:cs="Poppins"/>
                <w:b/>
                <w:color w:val="44546A" w:themeColor="text2"/>
                <w:sz w:val="18"/>
                <w:szCs w:val="18"/>
                <w:lang w:eastAsia="nl-NL"/>
              </w:rPr>
              <w:t>eind</w:t>
            </w:r>
            <w:r w:rsidRPr="00074432">
              <w:rPr>
                <w:rFonts w:ascii="Poppins" w:eastAsia="Times New Roman" w:hAnsi="Poppins" w:cs="Poppins"/>
                <w:b/>
                <w:color w:val="44546A" w:themeColor="text2"/>
                <w:sz w:val="18"/>
                <w:szCs w:val="18"/>
                <w:lang w:eastAsia="nl-NL"/>
              </w:rPr>
              <w:t xml:space="preserve">conclusie: </w:t>
            </w:r>
            <w:r w:rsidRPr="00074432">
              <w:rPr>
                <w:rFonts w:ascii="Poppins" w:eastAsia="Times New Roman" w:hAnsi="Poppins" w:cs="Poppins"/>
                <w:color w:val="44546A" w:themeColor="text2"/>
                <w:sz w:val="18"/>
                <w:szCs w:val="18"/>
                <w:lang w:eastAsia="nl-NL"/>
              </w:rPr>
              <w:t xml:space="preserve">    </w:t>
            </w:r>
          </w:p>
          <w:p w14:paraId="5F2539D0" w14:textId="77777777" w:rsidR="00840036" w:rsidRPr="00074432" w:rsidRDefault="5957BFA7" w:rsidP="36D9C57D">
            <w:p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 xml:space="preserve">Onderbouw hieronder de beoordeling van de student waarbij concreet gedrag van de student gekoppeld wordt aan de leeruitkomst. </w:t>
            </w:r>
          </w:p>
        </w:tc>
        <w:tc>
          <w:tcPr>
            <w:tcW w:w="1666" w:type="dxa"/>
            <w:vMerge w:val="restart"/>
          </w:tcPr>
          <w:p w14:paraId="3227BD7A" w14:textId="61F59AE6" w:rsidR="00840036" w:rsidRPr="00074432" w:rsidRDefault="00840036" w:rsidP="00ED7656">
            <w:pPr>
              <w:rPr>
                <w:rFonts w:ascii="Poppins" w:hAnsi="Poppins" w:cs="Poppins"/>
                <w:color w:val="44546A" w:themeColor="text2"/>
                <w:sz w:val="18"/>
                <w:szCs w:val="18"/>
              </w:rPr>
            </w:pPr>
            <w:r w:rsidRPr="00074432">
              <w:rPr>
                <w:rFonts w:ascii="Poppins" w:hAnsi="Poppins" w:cs="Poppins"/>
                <w:color w:val="44546A" w:themeColor="text2"/>
                <w:sz w:val="18"/>
                <w:szCs w:val="18"/>
              </w:rPr>
              <w:t xml:space="preserve">Beoordeling (weging 1x) </w:t>
            </w:r>
          </w:p>
          <w:p w14:paraId="399CADCA" w14:textId="77777777" w:rsidR="00840036" w:rsidRPr="00074432" w:rsidRDefault="00840036" w:rsidP="00ED7656">
            <w:pPr>
              <w:rPr>
                <w:rFonts w:ascii="Poppins" w:hAnsi="Poppins" w:cs="Poppins"/>
                <w:color w:val="44546A" w:themeColor="text2"/>
                <w:sz w:val="18"/>
                <w:szCs w:val="18"/>
              </w:rPr>
            </w:pPr>
          </w:p>
          <w:p w14:paraId="4AC3E843" w14:textId="5A61931E" w:rsidR="00840036" w:rsidRPr="00074432" w:rsidRDefault="00840036" w:rsidP="00ED7656">
            <w:pPr>
              <w:rPr>
                <w:rFonts w:ascii="Poppins" w:hAnsi="Poppins" w:cs="Poppins"/>
                <w:color w:val="44546A" w:themeColor="text2"/>
                <w:sz w:val="18"/>
                <w:szCs w:val="18"/>
              </w:rPr>
            </w:pPr>
            <w:r w:rsidRPr="00074432">
              <w:rPr>
                <w:rFonts w:ascii="Poppins" w:hAnsi="Poppins" w:cs="Poppins"/>
                <w:color w:val="44546A" w:themeColor="text2"/>
                <w:sz w:val="18"/>
                <w:szCs w:val="18"/>
              </w:rPr>
              <w:t>O / V</w:t>
            </w:r>
            <w:r w:rsidR="4DB6ECDD" w:rsidRPr="00074432">
              <w:rPr>
                <w:rFonts w:ascii="Poppins" w:hAnsi="Poppins" w:cs="Poppins"/>
                <w:color w:val="44546A" w:themeColor="text2"/>
                <w:sz w:val="18"/>
                <w:szCs w:val="18"/>
              </w:rPr>
              <w:t xml:space="preserve"> </w:t>
            </w:r>
            <w:r w:rsidRPr="00074432">
              <w:rPr>
                <w:rFonts w:ascii="Poppins" w:hAnsi="Poppins" w:cs="Poppins"/>
                <w:color w:val="44546A" w:themeColor="text2"/>
                <w:sz w:val="18"/>
                <w:szCs w:val="18"/>
              </w:rPr>
              <w:t>/ G</w:t>
            </w:r>
          </w:p>
        </w:tc>
      </w:tr>
      <w:tr w:rsidR="00074432" w:rsidRPr="00074432" w14:paraId="2BFDB4FD" w14:textId="77777777" w:rsidTr="4E7F5299">
        <w:trPr>
          <w:trHeight w:val="1134"/>
        </w:trPr>
        <w:tc>
          <w:tcPr>
            <w:tcW w:w="6164" w:type="dxa"/>
            <w:gridSpan w:val="2"/>
          </w:tcPr>
          <w:p w14:paraId="46E56BEB" w14:textId="61E84120" w:rsidR="00840036" w:rsidRPr="00074432" w:rsidRDefault="00840036" w:rsidP="00ED7656">
            <w:pPr>
              <w:rPr>
                <w:rFonts w:ascii="Poppins" w:eastAsia="Times New Roman" w:hAnsi="Poppins" w:cs="Poppins"/>
                <w:color w:val="44546A" w:themeColor="text2"/>
                <w:sz w:val="18"/>
                <w:szCs w:val="18"/>
                <w:lang w:eastAsia="nl-NL"/>
              </w:rPr>
            </w:pPr>
            <w:r w:rsidRPr="00074432">
              <w:rPr>
                <w:rFonts w:ascii="Poppins" w:eastAsia="Times New Roman" w:hAnsi="Poppins" w:cs="Poppins"/>
                <w:b/>
                <w:bCs/>
                <w:color w:val="44546A" w:themeColor="text2"/>
                <w:sz w:val="18"/>
                <w:szCs w:val="18"/>
                <w:lang w:eastAsia="nl-NL"/>
              </w:rPr>
              <w:t xml:space="preserve">Aangetoond in </w:t>
            </w:r>
            <w:r w:rsidR="00E57BA8" w:rsidRPr="00074432">
              <w:rPr>
                <w:rFonts w:ascii="Poppins" w:eastAsia="Times New Roman" w:hAnsi="Poppins" w:cs="Poppins"/>
                <w:b/>
                <w:bCs/>
                <w:color w:val="44546A" w:themeColor="text2"/>
                <w:sz w:val="18"/>
                <w:szCs w:val="18"/>
                <w:lang w:eastAsia="nl-NL"/>
              </w:rPr>
              <w:t>eind</w:t>
            </w:r>
            <w:r w:rsidRPr="00074432">
              <w:rPr>
                <w:rFonts w:ascii="Poppins" w:eastAsia="Times New Roman" w:hAnsi="Poppins" w:cs="Poppins"/>
                <w:b/>
                <w:bCs/>
                <w:color w:val="44546A" w:themeColor="text2"/>
                <w:sz w:val="18"/>
                <w:szCs w:val="18"/>
                <w:lang w:eastAsia="nl-NL"/>
              </w:rPr>
              <w:t>conclusie</w:t>
            </w:r>
            <w:r w:rsidRPr="00074432">
              <w:rPr>
                <w:rFonts w:ascii="Poppins" w:eastAsia="Times New Roman" w:hAnsi="Poppins" w:cs="Poppins"/>
                <w:color w:val="44546A" w:themeColor="text2"/>
                <w:sz w:val="18"/>
                <w:szCs w:val="18"/>
                <w:lang w:eastAsia="nl-NL"/>
              </w:rPr>
              <w:t xml:space="preserve">: </w:t>
            </w:r>
          </w:p>
          <w:p w14:paraId="44FED168" w14:textId="46C652B3" w:rsidR="00840036" w:rsidRPr="00074432" w:rsidRDefault="00840036" w:rsidP="36D9C57D">
            <w:pPr>
              <w:rPr>
                <w:rFonts w:ascii="Poppins" w:eastAsia="Times New Roman" w:hAnsi="Poppins" w:cs="Poppins"/>
                <w:b/>
                <w:bCs/>
                <w:color w:val="44546A" w:themeColor="text2"/>
                <w:sz w:val="18"/>
                <w:szCs w:val="18"/>
                <w:lang w:eastAsia="nl-NL"/>
              </w:rPr>
            </w:pPr>
          </w:p>
          <w:p w14:paraId="2DD69EE3" w14:textId="40427B61" w:rsidR="00840036" w:rsidRPr="00074432" w:rsidRDefault="00840036" w:rsidP="36D9C57D">
            <w:pPr>
              <w:rPr>
                <w:rFonts w:ascii="Poppins" w:eastAsia="Times New Roman" w:hAnsi="Poppins" w:cs="Poppins"/>
                <w:b/>
                <w:bCs/>
                <w:color w:val="44546A" w:themeColor="text2"/>
                <w:sz w:val="18"/>
                <w:szCs w:val="18"/>
                <w:lang w:eastAsia="nl-NL"/>
              </w:rPr>
            </w:pPr>
          </w:p>
          <w:p w14:paraId="6442C960" w14:textId="287FCAE5" w:rsidR="00840036" w:rsidRPr="00074432" w:rsidRDefault="00840036" w:rsidP="36D9C57D">
            <w:pPr>
              <w:rPr>
                <w:rFonts w:ascii="Poppins" w:eastAsia="Times New Roman" w:hAnsi="Poppins" w:cs="Poppins"/>
                <w:b/>
                <w:bCs/>
                <w:color w:val="44546A" w:themeColor="text2"/>
                <w:sz w:val="18"/>
                <w:szCs w:val="18"/>
                <w:lang w:eastAsia="nl-NL"/>
              </w:rPr>
            </w:pPr>
          </w:p>
          <w:p w14:paraId="3773F26A" w14:textId="3B7E93A0" w:rsidR="00840036" w:rsidRPr="00074432" w:rsidRDefault="00840036" w:rsidP="36D9C57D">
            <w:pPr>
              <w:rPr>
                <w:rFonts w:ascii="Poppins" w:eastAsia="Times New Roman" w:hAnsi="Poppins" w:cs="Poppins"/>
                <w:b/>
                <w:bCs/>
                <w:color w:val="44546A" w:themeColor="text2"/>
                <w:sz w:val="18"/>
                <w:szCs w:val="18"/>
                <w:lang w:eastAsia="nl-NL"/>
              </w:rPr>
            </w:pPr>
          </w:p>
          <w:p w14:paraId="55AB6384" w14:textId="55BD63B9" w:rsidR="00840036" w:rsidRPr="00074432" w:rsidRDefault="00840036" w:rsidP="36D9C57D">
            <w:pPr>
              <w:rPr>
                <w:rFonts w:ascii="Poppins" w:eastAsia="Times New Roman" w:hAnsi="Poppins" w:cs="Poppins"/>
                <w:b/>
                <w:bCs/>
                <w:color w:val="44546A" w:themeColor="text2"/>
                <w:sz w:val="18"/>
                <w:szCs w:val="18"/>
                <w:lang w:eastAsia="nl-NL"/>
              </w:rPr>
            </w:pPr>
          </w:p>
          <w:p w14:paraId="53CB279A" w14:textId="5FD91191" w:rsidR="00840036" w:rsidRPr="00074432" w:rsidRDefault="00840036" w:rsidP="36D9C57D">
            <w:pPr>
              <w:rPr>
                <w:rFonts w:ascii="Poppins" w:eastAsia="Times New Roman" w:hAnsi="Poppins" w:cs="Poppins"/>
                <w:b/>
                <w:bCs/>
                <w:color w:val="44546A" w:themeColor="text2"/>
                <w:sz w:val="18"/>
                <w:szCs w:val="18"/>
                <w:lang w:eastAsia="nl-NL"/>
              </w:rPr>
            </w:pPr>
          </w:p>
          <w:p w14:paraId="5A84A2C9" w14:textId="4A06FEF0" w:rsidR="00840036" w:rsidRPr="00074432" w:rsidRDefault="00840036" w:rsidP="36D9C57D">
            <w:pPr>
              <w:rPr>
                <w:rFonts w:ascii="Poppins" w:eastAsia="Times New Roman" w:hAnsi="Poppins" w:cs="Poppins"/>
                <w:b/>
                <w:bCs/>
                <w:color w:val="44546A" w:themeColor="text2"/>
                <w:sz w:val="18"/>
                <w:szCs w:val="18"/>
                <w:lang w:eastAsia="nl-NL"/>
              </w:rPr>
            </w:pPr>
          </w:p>
          <w:p w14:paraId="5C0F5A24" w14:textId="3F3E6E11" w:rsidR="00840036" w:rsidRPr="00074432" w:rsidRDefault="00840036" w:rsidP="36D9C57D">
            <w:pPr>
              <w:rPr>
                <w:rFonts w:ascii="Poppins" w:eastAsia="Times New Roman" w:hAnsi="Poppins" w:cs="Poppins"/>
                <w:b/>
                <w:bCs/>
                <w:color w:val="44546A" w:themeColor="text2"/>
                <w:sz w:val="18"/>
                <w:szCs w:val="18"/>
                <w:lang w:eastAsia="nl-NL"/>
              </w:rPr>
            </w:pPr>
          </w:p>
          <w:p w14:paraId="6A69E186" w14:textId="6B4AC730" w:rsidR="00840036" w:rsidRPr="00074432" w:rsidRDefault="00840036" w:rsidP="00ED7656">
            <w:pPr>
              <w:rPr>
                <w:rFonts w:ascii="Poppins" w:eastAsia="Times New Roman" w:hAnsi="Poppins" w:cs="Poppins"/>
                <w:b/>
                <w:bCs/>
                <w:color w:val="44546A" w:themeColor="text2"/>
                <w:sz w:val="18"/>
                <w:szCs w:val="18"/>
                <w:lang w:eastAsia="nl-NL"/>
              </w:rPr>
            </w:pPr>
          </w:p>
        </w:tc>
        <w:tc>
          <w:tcPr>
            <w:tcW w:w="6164" w:type="dxa"/>
          </w:tcPr>
          <w:p w14:paraId="7AFDB2A2" w14:textId="77777777" w:rsidR="00840036" w:rsidRPr="00074432" w:rsidRDefault="00840036" w:rsidP="00ED7656">
            <w:pPr>
              <w:rPr>
                <w:rFonts w:ascii="Poppins" w:eastAsia="Times New Roman" w:hAnsi="Poppins" w:cs="Poppins"/>
                <w:b/>
                <w:bCs/>
                <w:color w:val="44546A" w:themeColor="text2"/>
                <w:sz w:val="18"/>
                <w:szCs w:val="18"/>
                <w:lang w:eastAsia="nl-NL"/>
              </w:rPr>
            </w:pPr>
            <w:r w:rsidRPr="00074432">
              <w:rPr>
                <w:rFonts w:ascii="Poppins" w:eastAsia="Times New Roman" w:hAnsi="Poppins" w:cs="Poppins"/>
                <w:b/>
                <w:bCs/>
                <w:color w:val="44546A" w:themeColor="text2"/>
                <w:sz w:val="18"/>
                <w:szCs w:val="18"/>
                <w:lang w:eastAsia="nl-NL"/>
              </w:rPr>
              <w:t xml:space="preserve">Aangetoond in eindgesprek: </w:t>
            </w:r>
            <w:r w:rsidRPr="00074432">
              <w:rPr>
                <w:rFonts w:ascii="Poppins" w:eastAsia="Times New Roman" w:hAnsi="Poppins" w:cs="Poppins"/>
                <w:color w:val="44546A" w:themeColor="text2"/>
                <w:sz w:val="18"/>
                <w:szCs w:val="18"/>
                <w:lang w:eastAsia="nl-NL"/>
              </w:rPr>
              <w:t xml:space="preserve">     </w:t>
            </w:r>
          </w:p>
        </w:tc>
        <w:tc>
          <w:tcPr>
            <w:tcW w:w="1666" w:type="dxa"/>
            <w:vMerge/>
          </w:tcPr>
          <w:p w14:paraId="71BAF2B3" w14:textId="77777777" w:rsidR="00840036" w:rsidRPr="00074432" w:rsidRDefault="00840036" w:rsidP="00ED7656">
            <w:pPr>
              <w:rPr>
                <w:rFonts w:ascii="Poppins" w:hAnsi="Poppins" w:cs="Poppins"/>
                <w:color w:val="44546A" w:themeColor="text2"/>
                <w:sz w:val="18"/>
                <w:szCs w:val="18"/>
              </w:rPr>
            </w:pPr>
          </w:p>
        </w:tc>
      </w:tr>
      <w:tr w:rsidR="00840036" w:rsidRPr="00074432" w14:paraId="162876EA" w14:textId="77777777" w:rsidTr="4E7F5299">
        <w:trPr>
          <w:trHeight w:val="1631"/>
        </w:trPr>
        <w:tc>
          <w:tcPr>
            <w:tcW w:w="12328" w:type="dxa"/>
            <w:gridSpan w:val="3"/>
          </w:tcPr>
          <w:p w14:paraId="3F152068" w14:textId="77777777" w:rsidR="00840036" w:rsidRPr="00074432" w:rsidRDefault="00840036" w:rsidP="00ED7656">
            <w:pPr>
              <w:rPr>
                <w:rFonts w:ascii="Poppins" w:eastAsia="Times New Roman" w:hAnsi="Poppins" w:cs="Poppins"/>
                <w:color w:val="44546A" w:themeColor="text2"/>
                <w:sz w:val="18"/>
                <w:szCs w:val="18"/>
                <w:lang w:eastAsia="nl-NL"/>
              </w:rPr>
            </w:pPr>
            <w:r w:rsidRPr="00074432">
              <w:rPr>
                <w:rFonts w:ascii="Poppins" w:eastAsia="Times New Roman" w:hAnsi="Poppins" w:cs="Poppins"/>
                <w:b/>
                <w:bCs/>
                <w:color w:val="44546A" w:themeColor="text2"/>
                <w:sz w:val="18"/>
                <w:szCs w:val="18"/>
                <w:lang w:eastAsia="nl-NL"/>
              </w:rPr>
              <w:t>Verantwoording voor het oordeel “Goed” (kruis aan wat van toepassing is of vul aan indien gewenst)</w:t>
            </w:r>
          </w:p>
          <w:p w14:paraId="28890F19" w14:textId="2A0ACBB1" w:rsidR="00840036" w:rsidRPr="00074432" w:rsidRDefault="00000000" w:rsidP="001D457B">
            <w:pPr>
              <w:ind w:left="309" w:hanging="309"/>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015614534"/>
                <w14:checkbox>
                  <w14:checked w14:val="0"/>
                  <w14:checkedState w14:val="2612" w14:font="MS Gothic"/>
                  <w14:uncheckedState w14:val="2610" w14:font="MS Gothic"/>
                </w14:checkbox>
              </w:sdtPr>
              <w:sdtContent>
                <w:r w:rsidR="78F299A2" w:rsidRPr="00074432">
                  <w:rPr>
                    <w:rFonts w:ascii="MS Gothic" w:eastAsia="MS Gothic" w:hAnsi="MS Gothic" w:cs="Poppins"/>
                    <w:color w:val="44546A" w:themeColor="text2"/>
                    <w:sz w:val="18"/>
                    <w:szCs w:val="18"/>
                    <w:lang w:eastAsia="nl-NL"/>
                  </w:rPr>
                  <w:t>☐</w:t>
                </w:r>
              </w:sdtContent>
            </w:sdt>
            <w:r w:rsidR="78F299A2" w:rsidRPr="00074432">
              <w:rPr>
                <w:rFonts w:ascii="Poppins" w:eastAsia="Times New Roman" w:hAnsi="Poppins" w:cs="Poppins"/>
                <w:color w:val="44546A" w:themeColor="text2"/>
                <w:sz w:val="18"/>
                <w:szCs w:val="18"/>
                <w:lang w:eastAsia="nl-NL"/>
              </w:rPr>
              <w:t xml:space="preserve">   </w:t>
            </w:r>
            <w:r w:rsidR="5957BFA7" w:rsidRPr="00074432">
              <w:rPr>
                <w:rFonts w:ascii="Poppins" w:eastAsia="Times New Roman" w:hAnsi="Poppins" w:cs="Poppins"/>
                <w:color w:val="44546A" w:themeColor="text2"/>
                <w:sz w:val="18"/>
                <w:szCs w:val="18"/>
                <w:lang w:eastAsia="nl-NL"/>
              </w:rPr>
              <w:t>De student onderbouwt zijn gedrag op zeer gedegen wijze (bijvoorbeeld door verschillende bronnen te benoemen, door zelf gevonden literatuur te verwerken en een logische en relevante koppeling met inhoud van de leeruitkomst te maken)</w:t>
            </w:r>
          </w:p>
          <w:p w14:paraId="2D14F957" w14:textId="0081D32D" w:rsidR="00840036" w:rsidRPr="00074432" w:rsidRDefault="00000000" w:rsidP="00706B08">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564913233"/>
                <w14:checkbox>
                  <w14:checked w14:val="0"/>
                  <w14:checkedState w14:val="2612" w14:font="MS Gothic"/>
                  <w14:uncheckedState w14:val="2610" w14:font="MS Gothic"/>
                </w14:checkbox>
              </w:sdtPr>
              <w:sdtContent>
                <w:r w:rsidR="00706B08" w:rsidRPr="00074432">
                  <w:rPr>
                    <w:rFonts w:ascii="MS Gothic" w:eastAsia="MS Gothic" w:hAnsi="MS Gothic" w:cs="Poppins" w:hint="eastAsia"/>
                    <w:color w:val="44546A" w:themeColor="text2"/>
                    <w:sz w:val="18"/>
                    <w:szCs w:val="18"/>
                    <w:lang w:eastAsia="nl-NL"/>
                  </w:rPr>
                  <w:t>☐</w:t>
                </w:r>
              </w:sdtContent>
            </w:sdt>
            <w:r w:rsidR="00706B08" w:rsidRPr="00074432">
              <w:rPr>
                <w:rFonts w:ascii="Poppins" w:eastAsia="Times New Roman" w:hAnsi="Poppins" w:cs="Poppins"/>
                <w:color w:val="44546A" w:themeColor="text2"/>
                <w:sz w:val="18"/>
                <w:szCs w:val="18"/>
                <w:lang w:eastAsia="nl-NL"/>
              </w:rPr>
              <w:t xml:space="preserve">   </w:t>
            </w:r>
            <w:r w:rsidR="00840036" w:rsidRPr="00074432">
              <w:rPr>
                <w:rFonts w:ascii="Poppins" w:eastAsia="Times New Roman" w:hAnsi="Poppins" w:cs="Poppins"/>
                <w:color w:val="44546A" w:themeColor="text2"/>
                <w:sz w:val="18"/>
                <w:szCs w:val="18"/>
                <w:lang w:eastAsia="nl-NL"/>
              </w:rPr>
              <w:t>De student laat gedrag zien dat op verschillende momenten terugkomt</w:t>
            </w:r>
          </w:p>
          <w:p w14:paraId="18AE4E7B" w14:textId="49283937" w:rsidR="00840036" w:rsidRPr="00074432" w:rsidRDefault="00000000" w:rsidP="00706B08">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2135174269"/>
                <w14:checkbox>
                  <w14:checked w14:val="0"/>
                  <w14:checkedState w14:val="2612" w14:font="MS Gothic"/>
                  <w14:uncheckedState w14:val="2610" w14:font="MS Gothic"/>
                </w14:checkbox>
              </w:sdtPr>
              <w:sdtContent>
                <w:r w:rsidR="00706B08" w:rsidRPr="00074432">
                  <w:rPr>
                    <w:rFonts w:ascii="MS Gothic" w:eastAsia="MS Gothic" w:hAnsi="MS Gothic" w:cs="Poppins" w:hint="eastAsia"/>
                    <w:color w:val="44546A" w:themeColor="text2"/>
                    <w:sz w:val="18"/>
                    <w:szCs w:val="18"/>
                    <w:lang w:eastAsia="nl-NL"/>
                  </w:rPr>
                  <w:t>☐</w:t>
                </w:r>
              </w:sdtContent>
            </w:sdt>
            <w:r w:rsidR="00706B08" w:rsidRPr="00074432">
              <w:rPr>
                <w:rFonts w:ascii="Poppins" w:eastAsia="Times New Roman" w:hAnsi="Poppins" w:cs="Poppins"/>
                <w:color w:val="44546A" w:themeColor="text2"/>
                <w:sz w:val="18"/>
                <w:szCs w:val="18"/>
                <w:lang w:eastAsia="nl-NL"/>
              </w:rPr>
              <w:t xml:space="preserve">   </w:t>
            </w:r>
            <w:r w:rsidR="00840036" w:rsidRPr="00074432">
              <w:rPr>
                <w:rFonts w:ascii="Poppins" w:eastAsia="Times New Roman" w:hAnsi="Poppins" w:cs="Poppins"/>
                <w:color w:val="44546A" w:themeColor="text2"/>
                <w:sz w:val="18"/>
                <w:szCs w:val="18"/>
                <w:lang w:eastAsia="nl-NL"/>
              </w:rPr>
              <w:t xml:space="preserve">De student toont variatie en een breed repertoire </w:t>
            </w:r>
          </w:p>
          <w:p w14:paraId="72059049" w14:textId="0B22E941" w:rsidR="00840036" w:rsidRPr="00074432" w:rsidRDefault="00000000" w:rsidP="00706B08">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828328200"/>
                <w14:checkbox>
                  <w14:checked w14:val="0"/>
                  <w14:checkedState w14:val="2612" w14:font="MS Gothic"/>
                  <w14:uncheckedState w14:val="2610" w14:font="MS Gothic"/>
                </w14:checkbox>
              </w:sdtPr>
              <w:sdtContent>
                <w:r w:rsidR="00706B08" w:rsidRPr="00074432">
                  <w:rPr>
                    <w:rFonts w:ascii="MS Gothic" w:eastAsia="MS Gothic" w:hAnsi="MS Gothic" w:cs="Poppins" w:hint="eastAsia"/>
                    <w:color w:val="44546A" w:themeColor="text2"/>
                    <w:sz w:val="18"/>
                    <w:szCs w:val="18"/>
                    <w:lang w:eastAsia="nl-NL"/>
                  </w:rPr>
                  <w:t>☐</w:t>
                </w:r>
              </w:sdtContent>
            </w:sdt>
            <w:r w:rsidR="00706B08" w:rsidRPr="00074432">
              <w:rPr>
                <w:rFonts w:ascii="Poppins" w:eastAsia="Times New Roman" w:hAnsi="Poppins" w:cs="Poppins"/>
                <w:color w:val="44546A" w:themeColor="text2"/>
                <w:sz w:val="18"/>
                <w:szCs w:val="18"/>
                <w:lang w:eastAsia="nl-NL"/>
              </w:rPr>
              <w:t xml:space="preserve">   </w:t>
            </w:r>
            <w:r w:rsidR="00840036" w:rsidRPr="00074432">
              <w:rPr>
                <w:rFonts w:ascii="Poppins" w:eastAsia="Times New Roman" w:hAnsi="Poppins" w:cs="Poppins"/>
                <w:color w:val="44546A" w:themeColor="text2"/>
                <w:sz w:val="18"/>
                <w:szCs w:val="18"/>
                <w:lang w:eastAsia="nl-NL"/>
              </w:rPr>
              <w:t>De student laat al een aantal succescriteria van N</w:t>
            </w:r>
            <w:r w:rsidR="0069026E" w:rsidRPr="00074432">
              <w:rPr>
                <w:rFonts w:ascii="Poppins" w:eastAsia="Times New Roman" w:hAnsi="Poppins" w:cs="Poppins"/>
                <w:color w:val="44546A" w:themeColor="text2"/>
                <w:sz w:val="18"/>
                <w:szCs w:val="18"/>
                <w:lang w:eastAsia="nl-NL"/>
              </w:rPr>
              <w:t>3</w:t>
            </w:r>
            <w:r w:rsidR="00840036" w:rsidRPr="00074432">
              <w:rPr>
                <w:rFonts w:ascii="Poppins" w:eastAsia="Times New Roman" w:hAnsi="Poppins" w:cs="Poppins"/>
                <w:color w:val="44546A" w:themeColor="text2"/>
                <w:sz w:val="18"/>
                <w:szCs w:val="18"/>
                <w:lang w:eastAsia="nl-NL"/>
              </w:rPr>
              <w:t xml:space="preserve"> zien</w:t>
            </w:r>
          </w:p>
          <w:p w14:paraId="5A7D24EC" w14:textId="0EAF429B" w:rsidR="00840036" w:rsidRPr="00074432" w:rsidRDefault="00000000" w:rsidP="00706B08">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656578740"/>
                <w14:checkbox>
                  <w14:checked w14:val="0"/>
                  <w14:checkedState w14:val="2612" w14:font="MS Gothic"/>
                  <w14:uncheckedState w14:val="2610" w14:font="MS Gothic"/>
                </w14:checkbox>
              </w:sdtPr>
              <w:sdtContent>
                <w:r w:rsidR="00706B08" w:rsidRPr="00074432">
                  <w:rPr>
                    <w:rFonts w:ascii="MS Gothic" w:eastAsia="MS Gothic" w:hAnsi="MS Gothic" w:cs="Poppins" w:hint="eastAsia"/>
                    <w:color w:val="44546A" w:themeColor="text2"/>
                    <w:sz w:val="18"/>
                    <w:szCs w:val="18"/>
                    <w:lang w:eastAsia="nl-NL"/>
                  </w:rPr>
                  <w:t>☐</w:t>
                </w:r>
              </w:sdtContent>
            </w:sdt>
            <w:r w:rsidR="00706B08" w:rsidRPr="00074432">
              <w:rPr>
                <w:rFonts w:ascii="Poppins" w:eastAsia="Times New Roman" w:hAnsi="Poppins" w:cs="Poppins"/>
                <w:color w:val="44546A" w:themeColor="text2"/>
                <w:sz w:val="18"/>
                <w:szCs w:val="18"/>
                <w:lang w:eastAsia="nl-NL"/>
              </w:rPr>
              <w:t xml:space="preserve">   </w:t>
            </w:r>
            <w:r w:rsidR="00840036" w:rsidRPr="00074432">
              <w:rPr>
                <w:rFonts w:ascii="Poppins" w:eastAsia="Times New Roman" w:hAnsi="Poppins" w:cs="Poppins"/>
                <w:color w:val="44546A" w:themeColor="text2"/>
                <w:sz w:val="18"/>
                <w:szCs w:val="18"/>
                <w:lang w:eastAsia="nl-NL"/>
              </w:rPr>
              <w:t>De student toont een meer dan gemiddelde diepgang in uitwerking / uitvoering</w:t>
            </w:r>
          </w:p>
          <w:p w14:paraId="0DFE5ADD" w14:textId="6965FCC5" w:rsidR="00840036" w:rsidRPr="00074432" w:rsidRDefault="00000000" w:rsidP="00706B08">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501285334"/>
                <w14:checkbox>
                  <w14:checked w14:val="0"/>
                  <w14:checkedState w14:val="2612" w14:font="MS Gothic"/>
                  <w14:uncheckedState w14:val="2610" w14:font="MS Gothic"/>
                </w14:checkbox>
              </w:sdtPr>
              <w:sdtContent>
                <w:r w:rsidR="00706B08" w:rsidRPr="00074432">
                  <w:rPr>
                    <w:rFonts w:ascii="MS Gothic" w:eastAsia="MS Gothic" w:hAnsi="MS Gothic" w:cs="Poppins" w:hint="eastAsia"/>
                    <w:color w:val="44546A" w:themeColor="text2"/>
                    <w:sz w:val="18"/>
                    <w:szCs w:val="18"/>
                    <w:lang w:eastAsia="nl-NL"/>
                  </w:rPr>
                  <w:t>☐</w:t>
                </w:r>
              </w:sdtContent>
            </w:sdt>
            <w:r w:rsidR="00706B08" w:rsidRPr="00074432">
              <w:rPr>
                <w:rFonts w:ascii="Poppins" w:eastAsia="Times New Roman" w:hAnsi="Poppins" w:cs="Poppins"/>
                <w:color w:val="44546A" w:themeColor="text2"/>
                <w:sz w:val="18"/>
                <w:szCs w:val="18"/>
                <w:lang w:eastAsia="nl-NL"/>
              </w:rPr>
              <w:t xml:space="preserve">   </w:t>
            </w:r>
            <w:r w:rsidR="00840036" w:rsidRPr="00074432">
              <w:rPr>
                <w:rFonts w:ascii="Poppins" w:eastAsia="Times New Roman" w:hAnsi="Poppins" w:cs="Poppins"/>
                <w:color w:val="44546A" w:themeColor="text2"/>
                <w:sz w:val="18"/>
                <w:szCs w:val="18"/>
                <w:lang w:eastAsia="nl-NL"/>
              </w:rPr>
              <w:t>De student betrekt verschillende perspectieven</w:t>
            </w:r>
          </w:p>
          <w:p w14:paraId="38CF2274" w14:textId="571CF0F5" w:rsidR="00840036" w:rsidRPr="00074432" w:rsidRDefault="00000000" w:rsidP="36D9C57D">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116446276"/>
                <w14:checkbox>
                  <w14:checked w14:val="0"/>
                  <w14:checkedState w14:val="2612" w14:font="MS Gothic"/>
                  <w14:uncheckedState w14:val="2610" w14:font="MS Gothic"/>
                </w14:checkbox>
              </w:sdtPr>
              <w:sdtContent>
                <w:r w:rsidR="78F299A2" w:rsidRPr="00074432">
                  <w:rPr>
                    <w:rFonts w:ascii="MS Gothic" w:eastAsia="MS Gothic" w:hAnsi="MS Gothic" w:cs="Poppins"/>
                    <w:color w:val="44546A" w:themeColor="text2"/>
                    <w:sz w:val="18"/>
                    <w:szCs w:val="18"/>
                    <w:lang w:eastAsia="nl-NL"/>
                  </w:rPr>
                  <w:t>☐</w:t>
                </w:r>
              </w:sdtContent>
            </w:sdt>
            <w:r w:rsidR="78F299A2" w:rsidRPr="00074432">
              <w:rPr>
                <w:rFonts w:ascii="Poppins" w:eastAsia="Times New Roman" w:hAnsi="Poppins" w:cs="Poppins"/>
                <w:color w:val="44546A" w:themeColor="text2"/>
                <w:sz w:val="18"/>
                <w:szCs w:val="18"/>
                <w:lang w:eastAsia="nl-NL"/>
              </w:rPr>
              <w:t xml:space="preserve">   </w:t>
            </w:r>
            <w:r w:rsidR="5957BFA7" w:rsidRPr="00074432">
              <w:rPr>
                <w:rFonts w:ascii="Poppins" w:eastAsia="Times New Roman" w:hAnsi="Poppins" w:cs="Poppins"/>
                <w:color w:val="44546A" w:themeColor="text2"/>
                <w:sz w:val="18"/>
                <w:szCs w:val="18"/>
                <w:lang w:eastAsia="nl-NL"/>
              </w:rPr>
              <w:t xml:space="preserve">Anders, te weten: </w:t>
            </w:r>
            <w:r w:rsidR="5957BFA7" w:rsidRPr="00074432">
              <w:rPr>
                <w:rFonts w:ascii="Poppins" w:hAnsi="Poppins" w:cs="Poppins"/>
                <w:color w:val="44546A" w:themeColor="text2"/>
                <w:sz w:val="18"/>
                <w:szCs w:val="18"/>
              </w:rPr>
              <w:t xml:space="preserve">      </w:t>
            </w:r>
          </w:p>
          <w:p w14:paraId="71F07DB0" w14:textId="15B7B875" w:rsidR="00840036" w:rsidRPr="00074432" w:rsidRDefault="00840036" w:rsidP="36D9C57D">
            <w:pPr>
              <w:rPr>
                <w:rFonts w:ascii="Poppins" w:hAnsi="Poppins" w:cs="Poppins"/>
                <w:color w:val="44546A" w:themeColor="text2"/>
                <w:sz w:val="18"/>
                <w:szCs w:val="18"/>
                <w:lang w:eastAsia="nl-NL"/>
              </w:rPr>
            </w:pPr>
          </w:p>
        </w:tc>
        <w:tc>
          <w:tcPr>
            <w:tcW w:w="1666" w:type="dxa"/>
            <w:vMerge/>
          </w:tcPr>
          <w:p w14:paraId="3212CBFD" w14:textId="77777777" w:rsidR="00840036" w:rsidRPr="00074432" w:rsidRDefault="00840036" w:rsidP="00ED7656">
            <w:pPr>
              <w:rPr>
                <w:rFonts w:ascii="Poppins" w:hAnsi="Poppins" w:cs="Poppins"/>
                <w:color w:val="44546A" w:themeColor="text2"/>
                <w:sz w:val="18"/>
                <w:szCs w:val="18"/>
              </w:rPr>
            </w:pPr>
          </w:p>
        </w:tc>
      </w:tr>
    </w:tbl>
    <w:p w14:paraId="3AE2189C" w14:textId="292E33E9" w:rsidR="36D9C57D" w:rsidRPr="00074432" w:rsidRDefault="36D9C57D">
      <w:pPr>
        <w:rPr>
          <w:color w:val="44546A" w:themeColor="text2"/>
        </w:rPr>
      </w:pPr>
    </w:p>
    <w:tbl>
      <w:tblPr>
        <w:tblStyle w:val="Tabelraster"/>
        <w:tblW w:w="0" w:type="auto"/>
        <w:tblInd w:w="0" w:type="dxa"/>
        <w:tblLook w:val="04A0" w:firstRow="1" w:lastRow="0" w:firstColumn="1" w:lastColumn="0" w:noHBand="0" w:noVBand="1"/>
      </w:tblPr>
      <w:tblGrid>
        <w:gridCol w:w="4664"/>
        <w:gridCol w:w="1500"/>
        <w:gridCol w:w="6164"/>
        <w:gridCol w:w="1666"/>
      </w:tblGrid>
      <w:tr w:rsidR="00074432" w:rsidRPr="00074432" w14:paraId="36F2B774" w14:textId="77777777" w:rsidTr="4E7F5299">
        <w:tc>
          <w:tcPr>
            <w:tcW w:w="13994" w:type="dxa"/>
            <w:gridSpan w:val="4"/>
          </w:tcPr>
          <w:p w14:paraId="1BF5921A" w14:textId="73383EAE" w:rsidR="006608A1" w:rsidRPr="00074432" w:rsidRDefault="6C69386E" w:rsidP="36D9C57D">
            <w:pPr>
              <w:rPr>
                <w:rFonts w:ascii="Poppins" w:eastAsia="Poppins" w:hAnsi="Poppins" w:cs="Poppins"/>
                <w:b/>
                <w:bCs/>
                <w:color w:val="44546A" w:themeColor="text2"/>
                <w:sz w:val="18"/>
                <w:szCs w:val="18"/>
              </w:rPr>
            </w:pPr>
            <w:r w:rsidRPr="00074432">
              <w:rPr>
                <w:rFonts w:ascii="Poppins" w:eastAsia="Poppins" w:hAnsi="Poppins" w:cs="Poppins"/>
                <w:b/>
                <w:bCs/>
                <w:color w:val="44546A" w:themeColor="text2"/>
                <w:sz w:val="18"/>
                <w:szCs w:val="18"/>
              </w:rPr>
              <w:lastRenderedPageBreak/>
              <w:t xml:space="preserve"> Professionele identiteit</w:t>
            </w:r>
          </w:p>
        </w:tc>
      </w:tr>
      <w:tr w:rsidR="00074432" w:rsidRPr="00074432" w14:paraId="5864A1C4" w14:textId="77777777" w:rsidTr="4E7F5299">
        <w:trPr>
          <w:trHeight w:val="538"/>
        </w:trPr>
        <w:tc>
          <w:tcPr>
            <w:tcW w:w="4664" w:type="dxa"/>
            <w:vAlign w:val="center"/>
          </w:tcPr>
          <w:p w14:paraId="1874A5F9" w14:textId="77777777" w:rsidR="006608A1" w:rsidRPr="00074432" w:rsidRDefault="6C69386E" w:rsidP="36D9C57D">
            <w:pPr>
              <w:rPr>
                <w:rFonts w:ascii="Poppins" w:eastAsia="Poppins" w:hAnsi="Poppins" w:cs="Poppins"/>
                <w:b/>
                <w:bCs/>
                <w:color w:val="44546A" w:themeColor="text2"/>
                <w:sz w:val="18"/>
                <w:szCs w:val="18"/>
              </w:rPr>
            </w:pPr>
            <w:r w:rsidRPr="00074432">
              <w:rPr>
                <w:rFonts w:ascii="Poppins" w:eastAsia="Poppins" w:hAnsi="Poppins" w:cs="Poppins"/>
                <w:b/>
                <w:bCs/>
                <w:color w:val="44546A" w:themeColor="text2"/>
                <w:sz w:val="18"/>
                <w:szCs w:val="18"/>
              </w:rPr>
              <w:t>Leeruitkomst</w:t>
            </w:r>
          </w:p>
        </w:tc>
        <w:tc>
          <w:tcPr>
            <w:tcW w:w="9330" w:type="dxa"/>
            <w:gridSpan w:val="3"/>
            <w:vAlign w:val="center"/>
          </w:tcPr>
          <w:p w14:paraId="4E100A36" w14:textId="77777777" w:rsidR="006608A1" w:rsidRPr="00074432" w:rsidRDefault="6C69386E" w:rsidP="36D9C57D">
            <w:pPr>
              <w:rPr>
                <w:rFonts w:ascii="Poppins" w:eastAsia="Poppins" w:hAnsi="Poppins" w:cs="Poppins"/>
                <w:b/>
                <w:bCs/>
                <w:color w:val="44546A" w:themeColor="text2"/>
                <w:sz w:val="18"/>
                <w:szCs w:val="18"/>
              </w:rPr>
            </w:pPr>
            <w:r w:rsidRPr="00074432">
              <w:rPr>
                <w:rFonts w:ascii="Poppins" w:eastAsia="Poppins" w:hAnsi="Poppins" w:cs="Poppins"/>
                <w:b/>
                <w:bCs/>
                <w:color w:val="44546A" w:themeColor="text2"/>
                <w:sz w:val="18"/>
                <w:szCs w:val="18"/>
              </w:rPr>
              <w:t>Succescriteria</w:t>
            </w:r>
          </w:p>
        </w:tc>
      </w:tr>
      <w:tr w:rsidR="00074432" w:rsidRPr="00074432" w14:paraId="1EB65B9E" w14:textId="77777777" w:rsidTr="4E7F5299">
        <w:trPr>
          <w:trHeight w:val="561"/>
        </w:trPr>
        <w:tc>
          <w:tcPr>
            <w:tcW w:w="4664" w:type="dxa"/>
            <w:vAlign w:val="center"/>
          </w:tcPr>
          <w:p w14:paraId="279EC87A" w14:textId="3423F895" w:rsidR="006608A1" w:rsidRPr="00074432" w:rsidRDefault="004F284E" w:rsidP="00730AE3">
            <w:pPr>
              <w:rPr>
                <w:color w:val="44546A" w:themeColor="text2"/>
              </w:rPr>
            </w:pPr>
            <w:r w:rsidRPr="00074432">
              <w:rPr>
                <w:rFonts w:ascii="Poppins" w:eastAsia="Times New Roman" w:hAnsi="Poppins" w:cs="Poppins"/>
                <w:color w:val="44546A" w:themeColor="text2"/>
                <w:sz w:val="18"/>
                <w:szCs w:val="18"/>
                <w:lang w:eastAsia="nl-NL"/>
              </w:rPr>
              <w:t>Je werkt methodisch aan je eigen leerproces en laat leerpunten in je eigen ontwikkeling zien.</w:t>
            </w:r>
          </w:p>
        </w:tc>
        <w:tc>
          <w:tcPr>
            <w:tcW w:w="9330" w:type="dxa"/>
            <w:gridSpan w:val="3"/>
            <w:vAlign w:val="center"/>
          </w:tcPr>
          <w:p w14:paraId="106493F1" w14:textId="77777777" w:rsidR="0083447F" w:rsidRPr="00074432" w:rsidRDefault="0083447F" w:rsidP="0083447F">
            <w:pPr>
              <w:pStyle w:val="Lijstalinea"/>
              <w:numPr>
                <w:ilvl w:val="0"/>
                <w:numId w:val="29"/>
              </w:num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 xml:space="preserve">Je reflecteert op je eigen kunnen, werkt aan je professionele ontwikkeling en persoonlijke leerdoelen, maakt dit inzichtelijk en verantwoordt dit. </w:t>
            </w:r>
          </w:p>
          <w:p w14:paraId="7D8C3D1E" w14:textId="77777777" w:rsidR="0083447F" w:rsidRPr="00074432" w:rsidRDefault="0083447F" w:rsidP="0083447F">
            <w:pPr>
              <w:pStyle w:val="Lijstalinea"/>
              <w:numPr>
                <w:ilvl w:val="0"/>
                <w:numId w:val="29"/>
              </w:num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 xml:space="preserve">Je vraagt actief feedback en past je handelen hier waar nodig op aan.  </w:t>
            </w:r>
          </w:p>
          <w:p w14:paraId="0811AD6D" w14:textId="77777777" w:rsidR="0083447F" w:rsidRPr="00074432" w:rsidRDefault="0083447F" w:rsidP="0083447F">
            <w:pPr>
              <w:pStyle w:val="Lijstalinea"/>
              <w:numPr>
                <w:ilvl w:val="0"/>
                <w:numId w:val="29"/>
              </w:num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Je experimenteert met professioneel (non)verbaal gedrag en reflecteert hierop</w:t>
            </w:r>
          </w:p>
          <w:p w14:paraId="2936D616" w14:textId="77777777" w:rsidR="0083447F" w:rsidRPr="00074432" w:rsidRDefault="0083447F" w:rsidP="0083447F">
            <w:pPr>
              <w:pStyle w:val="Lijstalinea"/>
              <w:numPr>
                <w:ilvl w:val="0"/>
                <w:numId w:val="29"/>
              </w:num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 xml:space="preserve">Je benoemt wat jou motiveert, de invloed die jijzelf hebt op de onderwijssituatie en op hoe je je eigen handelen kunt aanpassen. </w:t>
            </w:r>
          </w:p>
          <w:p w14:paraId="37BFD944" w14:textId="77777777" w:rsidR="0083447F" w:rsidRPr="00074432" w:rsidRDefault="0083447F" w:rsidP="0083447F">
            <w:pPr>
              <w:pStyle w:val="Lijstalinea"/>
              <w:numPr>
                <w:ilvl w:val="0"/>
                <w:numId w:val="29"/>
              </w:numPr>
              <w:rPr>
                <w:rFonts w:ascii="Poppins" w:eastAsia="Times New Roman" w:hAnsi="Poppins" w:cs="Poppins"/>
                <w:color w:val="44546A" w:themeColor="text2"/>
                <w:sz w:val="18"/>
                <w:szCs w:val="18"/>
                <w:lang w:eastAsia="nl-NL"/>
              </w:rPr>
            </w:pPr>
            <w:r w:rsidRPr="00074432">
              <w:rPr>
                <w:rFonts w:ascii="Poppins" w:eastAsia="Times New Roman" w:hAnsi="Poppins" w:cs="Poppins"/>
                <w:color w:val="44546A" w:themeColor="text2"/>
                <w:sz w:val="18"/>
                <w:szCs w:val="18"/>
                <w:lang w:eastAsia="nl-NL"/>
              </w:rPr>
              <w:t xml:space="preserve">Je roept waar nodig hulp of expertise in op inhoud en proces.  </w:t>
            </w:r>
          </w:p>
          <w:p w14:paraId="117DB5DB" w14:textId="675627D1" w:rsidR="006608A1" w:rsidRPr="00074432" w:rsidRDefault="0083447F" w:rsidP="0083447F">
            <w:pPr>
              <w:pStyle w:val="Lijstalinea"/>
              <w:numPr>
                <w:ilvl w:val="0"/>
                <w:numId w:val="29"/>
              </w:numPr>
              <w:rPr>
                <w:rFonts w:ascii="Poppins" w:eastAsia="Times New Roman" w:hAnsi="Poppins" w:cs="Poppins"/>
                <w:color w:val="44546A" w:themeColor="text2"/>
                <w:sz w:val="16"/>
                <w:szCs w:val="16"/>
                <w:lang w:eastAsia="nl-NL"/>
              </w:rPr>
            </w:pPr>
            <w:r w:rsidRPr="00074432">
              <w:rPr>
                <w:rFonts w:ascii="Poppins" w:eastAsia="Times New Roman" w:hAnsi="Poppins" w:cs="Poppins"/>
                <w:color w:val="44546A" w:themeColor="text2"/>
                <w:sz w:val="18"/>
                <w:szCs w:val="18"/>
                <w:lang w:eastAsia="nl-NL"/>
              </w:rPr>
              <w:t xml:space="preserve">Je bespreekt (probleem)situaties uit jouw beroepspraktijk met collega's. </w:t>
            </w:r>
          </w:p>
        </w:tc>
      </w:tr>
      <w:tr w:rsidR="00074432" w:rsidRPr="00074432" w14:paraId="18CF6B26" w14:textId="77777777" w:rsidTr="4E7F5299">
        <w:trPr>
          <w:trHeight w:val="830"/>
        </w:trPr>
        <w:tc>
          <w:tcPr>
            <w:tcW w:w="12328" w:type="dxa"/>
            <w:gridSpan w:val="3"/>
          </w:tcPr>
          <w:p w14:paraId="1F4D02A7" w14:textId="3EDF11C5" w:rsidR="00840036" w:rsidRPr="00074432" w:rsidRDefault="00840036" w:rsidP="00ED7656">
            <w:pPr>
              <w:rPr>
                <w:rFonts w:ascii="Poppins" w:eastAsia="Times New Roman" w:hAnsi="Poppins" w:cs="Poppins"/>
                <w:color w:val="44546A" w:themeColor="text2"/>
                <w:sz w:val="18"/>
                <w:szCs w:val="18"/>
                <w:lang w:eastAsia="nl-NL"/>
              </w:rPr>
            </w:pPr>
            <w:r w:rsidRPr="00074432">
              <w:rPr>
                <w:rFonts w:ascii="Poppins" w:eastAsia="Times New Roman" w:hAnsi="Poppins" w:cs="Poppins"/>
                <w:b/>
                <w:bCs/>
                <w:color w:val="44546A" w:themeColor="text2"/>
                <w:sz w:val="18"/>
                <w:szCs w:val="18"/>
                <w:lang w:eastAsia="nl-NL"/>
              </w:rPr>
              <w:t>Beoordeling</w:t>
            </w:r>
            <w:r w:rsidRPr="00074432">
              <w:rPr>
                <w:rFonts w:ascii="Poppins" w:eastAsia="Times New Roman" w:hAnsi="Poppins" w:cs="Poppins"/>
                <w:b/>
                <w:color w:val="44546A" w:themeColor="text2"/>
                <w:sz w:val="18"/>
                <w:szCs w:val="18"/>
                <w:lang w:eastAsia="nl-NL"/>
              </w:rPr>
              <w:t xml:space="preserve"> eindgesprek en </w:t>
            </w:r>
            <w:r w:rsidR="00E57BA8" w:rsidRPr="00074432">
              <w:rPr>
                <w:rFonts w:ascii="Poppins" w:eastAsia="Times New Roman" w:hAnsi="Poppins" w:cs="Poppins"/>
                <w:b/>
                <w:color w:val="44546A" w:themeColor="text2"/>
                <w:sz w:val="18"/>
                <w:szCs w:val="18"/>
                <w:lang w:eastAsia="nl-NL"/>
              </w:rPr>
              <w:t>eind</w:t>
            </w:r>
            <w:r w:rsidRPr="00074432">
              <w:rPr>
                <w:rFonts w:ascii="Poppins" w:eastAsia="Times New Roman" w:hAnsi="Poppins" w:cs="Poppins"/>
                <w:b/>
                <w:color w:val="44546A" w:themeColor="text2"/>
                <w:sz w:val="18"/>
                <w:szCs w:val="18"/>
                <w:lang w:eastAsia="nl-NL"/>
              </w:rPr>
              <w:t xml:space="preserve">conclusie: </w:t>
            </w:r>
            <w:r w:rsidRPr="00074432">
              <w:rPr>
                <w:rFonts w:ascii="Poppins" w:eastAsia="Times New Roman" w:hAnsi="Poppins" w:cs="Poppins"/>
                <w:color w:val="44546A" w:themeColor="text2"/>
                <w:sz w:val="18"/>
                <w:szCs w:val="18"/>
                <w:lang w:eastAsia="nl-NL"/>
              </w:rPr>
              <w:t xml:space="preserve">    </w:t>
            </w:r>
          </w:p>
          <w:p w14:paraId="686B854D" w14:textId="77777777" w:rsidR="00840036" w:rsidRPr="00074432" w:rsidRDefault="5957BFA7" w:rsidP="00ED7656">
            <w:pPr>
              <w:rPr>
                <w:rFonts w:ascii="Poppins" w:eastAsia="Times New Roman" w:hAnsi="Poppins" w:cs="Poppins"/>
                <w:b/>
                <w:bCs/>
                <w:color w:val="44546A" w:themeColor="text2"/>
                <w:sz w:val="18"/>
                <w:szCs w:val="18"/>
                <w:lang w:eastAsia="nl-NL"/>
              </w:rPr>
            </w:pPr>
            <w:r w:rsidRPr="00074432">
              <w:rPr>
                <w:rFonts w:ascii="Poppins" w:eastAsia="Times New Roman" w:hAnsi="Poppins" w:cs="Poppins"/>
                <w:color w:val="44546A" w:themeColor="text2"/>
                <w:sz w:val="18"/>
                <w:szCs w:val="18"/>
                <w:lang w:eastAsia="nl-NL"/>
              </w:rPr>
              <w:t>Onderbouw hieronder de beoordeling van de student waarbij concreet gedrag van de student gekoppeld wordt aan de leeruitkomst.</w:t>
            </w:r>
            <w:r w:rsidRPr="00074432">
              <w:rPr>
                <w:rFonts w:ascii="Poppins" w:eastAsia="Times New Roman" w:hAnsi="Poppins" w:cs="Poppins"/>
                <w:b/>
                <w:bCs/>
                <w:color w:val="44546A" w:themeColor="text2"/>
                <w:sz w:val="18"/>
                <w:szCs w:val="18"/>
                <w:lang w:eastAsia="nl-NL"/>
              </w:rPr>
              <w:t xml:space="preserve"> </w:t>
            </w:r>
          </w:p>
        </w:tc>
        <w:tc>
          <w:tcPr>
            <w:tcW w:w="1666" w:type="dxa"/>
            <w:vMerge w:val="restart"/>
          </w:tcPr>
          <w:p w14:paraId="7FE5C37E" w14:textId="11966251" w:rsidR="00840036" w:rsidRPr="00074432" w:rsidRDefault="00840036" w:rsidP="00ED7656">
            <w:pPr>
              <w:rPr>
                <w:rFonts w:ascii="Poppins" w:hAnsi="Poppins" w:cs="Poppins"/>
                <w:color w:val="44546A" w:themeColor="text2"/>
                <w:sz w:val="18"/>
                <w:szCs w:val="18"/>
              </w:rPr>
            </w:pPr>
            <w:r w:rsidRPr="00074432">
              <w:rPr>
                <w:rFonts w:ascii="Poppins" w:hAnsi="Poppins" w:cs="Poppins"/>
                <w:color w:val="44546A" w:themeColor="text2"/>
                <w:sz w:val="18"/>
                <w:szCs w:val="18"/>
              </w:rPr>
              <w:t xml:space="preserve">Beoordeling (weging 2x) </w:t>
            </w:r>
          </w:p>
          <w:p w14:paraId="2C89C7E3" w14:textId="77777777" w:rsidR="00840036" w:rsidRPr="00074432" w:rsidRDefault="00840036" w:rsidP="00ED7656">
            <w:pPr>
              <w:rPr>
                <w:rFonts w:ascii="Poppins" w:hAnsi="Poppins" w:cs="Poppins"/>
                <w:color w:val="44546A" w:themeColor="text2"/>
                <w:sz w:val="18"/>
                <w:szCs w:val="18"/>
              </w:rPr>
            </w:pPr>
          </w:p>
          <w:p w14:paraId="3CC626E8" w14:textId="0EFB1627" w:rsidR="00840036" w:rsidRPr="00074432" w:rsidRDefault="00840036" w:rsidP="00ED7656">
            <w:pPr>
              <w:rPr>
                <w:rFonts w:ascii="Poppins" w:hAnsi="Poppins" w:cs="Poppins"/>
                <w:color w:val="44546A" w:themeColor="text2"/>
                <w:sz w:val="18"/>
                <w:szCs w:val="18"/>
              </w:rPr>
            </w:pPr>
            <w:r w:rsidRPr="00074432">
              <w:rPr>
                <w:rFonts w:ascii="Poppins" w:hAnsi="Poppins" w:cs="Poppins"/>
                <w:color w:val="44546A" w:themeColor="text2"/>
                <w:sz w:val="18"/>
                <w:szCs w:val="18"/>
              </w:rPr>
              <w:t>O / V</w:t>
            </w:r>
            <w:r w:rsidR="329E7AFF" w:rsidRPr="00074432">
              <w:rPr>
                <w:rFonts w:ascii="Poppins" w:hAnsi="Poppins" w:cs="Poppins"/>
                <w:color w:val="44546A" w:themeColor="text2"/>
                <w:sz w:val="18"/>
                <w:szCs w:val="18"/>
              </w:rPr>
              <w:t xml:space="preserve"> </w:t>
            </w:r>
            <w:r w:rsidRPr="00074432">
              <w:rPr>
                <w:rFonts w:ascii="Poppins" w:hAnsi="Poppins" w:cs="Poppins"/>
                <w:color w:val="44546A" w:themeColor="text2"/>
                <w:sz w:val="18"/>
                <w:szCs w:val="18"/>
              </w:rPr>
              <w:t>/ G</w:t>
            </w:r>
          </w:p>
        </w:tc>
      </w:tr>
      <w:tr w:rsidR="00074432" w:rsidRPr="00074432" w14:paraId="57AA6BEB" w14:textId="77777777" w:rsidTr="4E7F5299">
        <w:trPr>
          <w:trHeight w:val="1134"/>
        </w:trPr>
        <w:tc>
          <w:tcPr>
            <w:tcW w:w="6164" w:type="dxa"/>
            <w:gridSpan w:val="2"/>
          </w:tcPr>
          <w:p w14:paraId="684E549D" w14:textId="3F3ECB7A" w:rsidR="00840036" w:rsidRPr="00074432" w:rsidRDefault="00840036" w:rsidP="00ED7656">
            <w:pPr>
              <w:rPr>
                <w:rFonts w:ascii="Poppins" w:eastAsia="Times New Roman" w:hAnsi="Poppins" w:cs="Poppins"/>
                <w:color w:val="44546A" w:themeColor="text2"/>
                <w:sz w:val="18"/>
                <w:szCs w:val="18"/>
                <w:lang w:eastAsia="nl-NL"/>
              </w:rPr>
            </w:pPr>
            <w:r w:rsidRPr="00074432">
              <w:rPr>
                <w:rFonts w:ascii="Poppins" w:eastAsia="Times New Roman" w:hAnsi="Poppins" w:cs="Poppins"/>
                <w:b/>
                <w:bCs/>
                <w:color w:val="44546A" w:themeColor="text2"/>
                <w:sz w:val="18"/>
                <w:szCs w:val="18"/>
                <w:lang w:eastAsia="nl-NL"/>
              </w:rPr>
              <w:t xml:space="preserve">Aangetoond in </w:t>
            </w:r>
            <w:r w:rsidR="00E57BA8" w:rsidRPr="00074432">
              <w:rPr>
                <w:rFonts w:ascii="Poppins" w:eastAsia="Times New Roman" w:hAnsi="Poppins" w:cs="Poppins"/>
                <w:b/>
                <w:bCs/>
                <w:color w:val="44546A" w:themeColor="text2"/>
                <w:sz w:val="18"/>
                <w:szCs w:val="18"/>
                <w:lang w:eastAsia="nl-NL"/>
              </w:rPr>
              <w:t>eind</w:t>
            </w:r>
            <w:r w:rsidRPr="00074432">
              <w:rPr>
                <w:rFonts w:ascii="Poppins" w:eastAsia="Times New Roman" w:hAnsi="Poppins" w:cs="Poppins"/>
                <w:b/>
                <w:bCs/>
                <w:color w:val="44546A" w:themeColor="text2"/>
                <w:sz w:val="18"/>
                <w:szCs w:val="18"/>
                <w:lang w:eastAsia="nl-NL"/>
              </w:rPr>
              <w:t>conclusie</w:t>
            </w:r>
            <w:r w:rsidRPr="00074432">
              <w:rPr>
                <w:rFonts w:ascii="Poppins" w:eastAsia="Times New Roman" w:hAnsi="Poppins" w:cs="Poppins"/>
                <w:color w:val="44546A" w:themeColor="text2"/>
                <w:sz w:val="18"/>
                <w:szCs w:val="18"/>
                <w:lang w:eastAsia="nl-NL"/>
              </w:rPr>
              <w:t xml:space="preserve">: </w:t>
            </w:r>
          </w:p>
          <w:p w14:paraId="74229B86" w14:textId="17B01450" w:rsidR="00840036" w:rsidRPr="00074432" w:rsidRDefault="00840036" w:rsidP="36D9C57D">
            <w:pPr>
              <w:rPr>
                <w:rFonts w:ascii="Poppins" w:eastAsia="Times New Roman" w:hAnsi="Poppins" w:cs="Poppins"/>
                <w:b/>
                <w:bCs/>
                <w:color w:val="44546A" w:themeColor="text2"/>
                <w:sz w:val="18"/>
                <w:szCs w:val="18"/>
                <w:lang w:eastAsia="nl-NL"/>
              </w:rPr>
            </w:pPr>
          </w:p>
          <w:p w14:paraId="78A02243" w14:textId="07E274F2" w:rsidR="00840036" w:rsidRPr="00074432" w:rsidRDefault="00840036" w:rsidP="36D9C57D">
            <w:pPr>
              <w:rPr>
                <w:rFonts w:ascii="Poppins" w:eastAsia="Times New Roman" w:hAnsi="Poppins" w:cs="Poppins"/>
                <w:b/>
                <w:bCs/>
                <w:color w:val="44546A" w:themeColor="text2"/>
                <w:sz w:val="18"/>
                <w:szCs w:val="18"/>
                <w:lang w:eastAsia="nl-NL"/>
              </w:rPr>
            </w:pPr>
          </w:p>
          <w:p w14:paraId="148328CD" w14:textId="063E72E3" w:rsidR="00840036" w:rsidRPr="00074432" w:rsidRDefault="00840036" w:rsidP="36D9C57D">
            <w:pPr>
              <w:rPr>
                <w:rFonts w:ascii="Poppins" w:eastAsia="Times New Roman" w:hAnsi="Poppins" w:cs="Poppins"/>
                <w:b/>
                <w:bCs/>
                <w:color w:val="44546A" w:themeColor="text2"/>
                <w:sz w:val="18"/>
                <w:szCs w:val="18"/>
                <w:lang w:eastAsia="nl-NL"/>
              </w:rPr>
            </w:pPr>
          </w:p>
          <w:p w14:paraId="3F1D0441" w14:textId="5E6366E0" w:rsidR="00840036" w:rsidRPr="00074432" w:rsidRDefault="00840036" w:rsidP="36D9C57D">
            <w:pPr>
              <w:rPr>
                <w:rFonts w:ascii="Poppins" w:eastAsia="Times New Roman" w:hAnsi="Poppins" w:cs="Poppins"/>
                <w:b/>
                <w:bCs/>
                <w:color w:val="44546A" w:themeColor="text2"/>
                <w:sz w:val="18"/>
                <w:szCs w:val="18"/>
                <w:lang w:eastAsia="nl-NL"/>
              </w:rPr>
            </w:pPr>
          </w:p>
          <w:p w14:paraId="1178F29E" w14:textId="5ECBA1BC" w:rsidR="00840036" w:rsidRPr="00074432" w:rsidRDefault="00840036" w:rsidP="36D9C57D">
            <w:pPr>
              <w:rPr>
                <w:rFonts w:ascii="Poppins" w:eastAsia="Times New Roman" w:hAnsi="Poppins" w:cs="Poppins"/>
                <w:b/>
                <w:bCs/>
                <w:color w:val="44546A" w:themeColor="text2"/>
                <w:sz w:val="18"/>
                <w:szCs w:val="18"/>
                <w:lang w:eastAsia="nl-NL"/>
              </w:rPr>
            </w:pPr>
          </w:p>
          <w:p w14:paraId="5CCDC669" w14:textId="612BF621" w:rsidR="00840036" w:rsidRPr="00074432" w:rsidRDefault="00840036" w:rsidP="36D9C57D">
            <w:pPr>
              <w:rPr>
                <w:rFonts w:ascii="Poppins" w:eastAsia="Times New Roman" w:hAnsi="Poppins" w:cs="Poppins"/>
                <w:b/>
                <w:bCs/>
                <w:color w:val="44546A" w:themeColor="text2"/>
                <w:sz w:val="18"/>
                <w:szCs w:val="18"/>
                <w:lang w:eastAsia="nl-NL"/>
              </w:rPr>
            </w:pPr>
          </w:p>
          <w:p w14:paraId="57326DF3" w14:textId="45838212" w:rsidR="00840036" w:rsidRPr="00074432" w:rsidRDefault="00840036" w:rsidP="36D9C57D">
            <w:pPr>
              <w:rPr>
                <w:rFonts w:ascii="Poppins" w:eastAsia="Times New Roman" w:hAnsi="Poppins" w:cs="Poppins"/>
                <w:b/>
                <w:bCs/>
                <w:color w:val="44546A" w:themeColor="text2"/>
                <w:sz w:val="18"/>
                <w:szCs w:val="18"/>
                <w:lang w:eastAsia="nl-NL"/>
              </w:rPr>
            </w:pPr>
          </w:p>
          <w:p w14:paraId="2010F3A3" w14:textId="1A77C9D7" w:rsidR="00840036" w:rsidRPr="00074432" w:rsidRDefault="00840036" w:rsidP="00ED7656">
            <w:pPr>
              <w:rPr>
                <w:rFonts w:ascii="Poppins" w:eastAsia="Times New Roman" w:hAnsi="Poppins" w:cs="Poppins"/>
                <w:b/>
                <w:bCs/>
                <w:color w:val="44546A" w:themeColor="text2"/>
                <w:sz w:val="18"/>
                <w:szCs w:val="18"/>
                <w:lang w:eastAsia="nl-NL"/>
              </w:rPr>
            </w:pPr>
          </w:p>
        </w:tc>
        <w:tc>
          <w:tcPr>
            <w:tcW w:w="6164" w:type="dxa"/>
          </w:tcPr>
          <w:p w14:paraId="455F7D92" w14:textId="77777777" w:rsidR="00840036" w:rsidRPr="00074432" w:rsidRDefault="00840036" w:rsidP="00ED7656">
            <w:pPr>
              <w:rPr>
                <w:rFonts w:ascii="Poppins" w:eastAsia="Times New Roman" w:hAnsi="Poppins" w:cs="Poppins"/>
                <w:b/>
                <w:bCs/>
                <w:color w:val="44546A" w:themeColor="text2"/>
                <w:sz w:val="18"/>
                <w:szCs w:val="18"/>
                <w:lang w:eastAsia="nl-NL"/>
              </w:rPr>
            </w:pPr>
            <w:r w:rsidRPr="00074432">
              <w:rPr>
                <w:rFonts w:ascii="Poppins" w:eastAsia="Times New Roman" w:hAnsi="Poppins" w:cs="Poppins"/>
                <w:b/>
                <w:bCs/>
                <w:color w:val="44546A" w:themeColor="text2"/>
                <w:sz w:val="18"/>
                <w:szCs w:val="18"/>
                <w:lang w:eastAsia="nl-NL"/>
              </w:rPr>
              <w:t xml:space="preserve">Aangetoond in eindgesprek: </w:t>
            </w:r>
            <w:r w:rsidRPr="00074432">
              <w:rPr>
                <w:rFonts w:ascii="Poppins" w:eastAsia="Times New Roman" w:hAnsi="Poppins" w:cs="Poppins"/>
                <w:color w:val="44546A" w:themeColor="text2"/>
                <w:sz w:val="18"/>
                <w:szCs w:val="18"/>
                <w:lang w:eastAsia="nl-NL"/>
              </w:rPr>
              <w:t xml:space="preserve">     </w:t>
            </w:r>
          </w:p>
        </w:tc>
        <w:tc>
          <w:tcPr>
            <w:tcW w:w="1666" w:type="dxa"/>
            <w:vMerge/>
          </w:tcPr>
          <w:p w14:paraId="7B611D35" w14:textId="77777777" w:rsidR="00840036" w:rsidRPr="00074432" w:rsidRDefault="00840036" w:rsidP="00ED7656">
            <w:pPr>
              <w:rPr>
                <w:rFonts w:ascii="Poppins" w:hAnsi="Poppins" w:cs="Poppins"/>
                <w:color w:val="44546A" w:themeColor="text2"/>
                <w:sz w:val="18"/>
                <w:szCs w:val="18"/>
              </w:rPr>
            </w:pPr>
          </w:p>
        </w:tc>
      </w:tr>
      <w:tr w:rsidR="00840036" w:rsidRPr="00074432" w14:paraId="6B36ED2E" w14:textId="77777777" w:rsidTr="4E7F5299">
        <w:trPr>
          <w:trHeight w:val="1631"/>
        </w:trPr>
        <w:tc>
          <w:tcPr>
            <w:tcW w:w="12328" w:type="dxa"/>
            <w:gridSpan w:val="3"/>
          </w:tcPr>
          <w:p w14:paraId="3FFB0557" w14:textId="77777777" w:rsidR="00840036" w:rsidRPr="00074432" w:rsidRDefault="00840036" w:rsidP="00ED7656">
            <w:pPr>
              <w:rPr>
                <w:rFonts w:ascii="Poppins" w:eastAsia="Times New Roman" w:hAnsi="Poppins" w:cs="Poppins"/>
                <w:color w:val="44546A" w:themeColor="text2"/>
                <w:sz w:val="18"/>
                <w:szCs w:val="18"/>
                <w:lang w:eastAsia="nl-NL"/>
              </w:rPr>
            </w:pPr>
            <w:r w:rsidRPr="00074432">
              <w:rPr>
                <w:rFonts w:ascii="Poppins" w:eastAsia="Times New Roman" w:hAnsi="Poppins" w:cs="Poppins"/>
                <w:b/>
                <w:bCs/>
                <w:color w:val="44546A" w:themeColor="text2"/>
                <w:sz w:val="18"/>
                <w:szCs w:val="18"/>
                <w:lang w:eastAsia="nl-NL"/>
              </w:rPr>
              <w:t>Verantwoording voor het oordeel “Goed” (kruis aan wat van toepassing is of vul aan indien gewenst)</w:t>
            </w:r>
          </w:p>
          <w:p w14:paraId="1C08B4D2" w14:textId="74D3DC17" w:rsidR="00840036" w:rsidRPr="00074432" w:rsidRDefault="00000000" w:rsidP="001D457B">
            <w:pPr>
              <w:ind w:left="309" w:hanging="309"/>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495568748"/>
                <w14:checkbox>
                  <w14:checked w14:val="0"/>
                  <w14:checkedState w14:val="2612" w14:font="MS Gothic"/>
                  <w14:uncheckedState w14:val="2610" w14:font="MS Gothic"/>
                </w14:checkbox>
              </w:sdtPr>
              <w:sdtContent>
                <w:r w:rsidR="78F299A2" w:rsidRPr="00074432">
                  <w:rPr>
                    <w:rFonts w:ascii="MS Gothic" w:eastAsia="MS Gothic" w:hAnsi="MS Gothic" w:cs="Poppins"/>
                    <w:color w:val="44546A" w:themeColor="text2"/>
                    <w:sz w:val="18"/>
                    <w:szCs w:val="18"/>
                    <w:lang w:eastAsia="nl-NL"/>
                  </w:rPr>
                  <w:t>☐</w:t>
                </w:r>
              </w:sdtContent>
            </w:sdt>
            <w:r w:rsidR="78F299A2" w:rsidRPr="00074432">
              <w:rPr>
                <w:rFonts w:ascii="Poppins" w:eastAsia="Times New Roman" w:hAnsi="Poppins" w:cs="Poppins"/>
                <w:color w:val="44546A" w:themeColor="text2"/>
                <w:sz w:val="18"/>
                <w:szCs w:val="18"/>
                <w:lang w:eastAsia="nl-NL"/>
              </w:rPr>
              <w:t xml:space="preserve">   </w:t>
            </w:r>
            <w:r w:rsidR="5957BFA7" w:rsidRPr="00074432">
              <w:rPr>
                <w:rFonts w:ascii="Poppins" w:eastAsia="Times New Roman" w:hAnsi="Poppins" w:cs="Poppins"/>
                <w:color w:val="44546A" w:themeColor="text2"/>
                <w:sz w:val="18"/>
                <w:szCs w:val="18"/>
                <w:lang w:eastAsia="nl-NL"/>
              </w:rPr>
              <w:t>De student onderbouwt zijn gedrag op zeer gedegen wijze (bijvoorbeeld door verschillende bronnen te benoemen, door zelf gevonden literatuur te verwerken en een logische en relevante koppeling met inhoud van de leeruitkomst te maken)</w:t>
            </w:r>
          </w:p>
          <w:p w14:paraId="150DAA71" w14:textId="7A5A005B" w:rsidR="00840036" w:rsidRPr="00074432" w:rsidRDefault="00000000" w:rsidP="00706B08">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232549797"/>
                <w14:checkbox>
                  <w14:checked w14:val="0"/>
                  <w14:checkedState w14:val="2612" w14:font="MS Gothic"/>
                  <w14:uncheckedState w14:val="2610" w14:font="MS Gothic"/>
                </w14:checkbox>
              </w:sdtPr>
              <w:sdtContent>
                <w:r w:rsidR="00706B08" w:rsidRPr="00074432">
                  <w:rPr>
                    <w:rFonts w:ascii="MS Gothic" w:eastAsia="MS Gothic" w:hAnsi="MS Gothic" w:cs="Poppins" w:hint="eastAsia"/>
                    <w:color w:val="44546A" w:themeColor="text2"/>
                    <w:sz w:val="18"/>
                    <w:szCs w:val="18"/>
                    <w:lang w:eastAsia="nl-NL"/>
                  </w:rPr>
                  <w:t>☐</w:t>
                </w:r>
              </w:sdtContent>
            </w:sdt>
            <w:r w:rsidR="00706B08" w:rsidRPr="00074432">
              <w:rPr>
                <w:rFonts w:ascii="Poppins" w:eastAsia="Times New Roman" w:hAnsi="Poppins" w:cs="Poppins"/>
                <w:color w:val="44546A" w:themeColor="text2"/>
                <w:sz w:val="18"/>
                <w:szCs w:val="18"/>
                <w:lang w:eastAsia="nl-NL"/>
              </w:rPr>
              <w:t xml:space="preserve">   </w:t>
            </w:r>
            <w:r w:rsidR="00840036" w:rsidRPr="00074432">
              <w:rPr>
                <w:rFonts w:ascii="Poppins" w:eastAsia="Times New Roman" w:hAnsi="Poppins" w:cs="Poppins"/>
                <w:color w:val="44546A" w:themeColor="text2"/>
                <w:sz w:val="18"/>
                <w:szCs w:val="18"/>
                <w:lang w:eastAsia="nl-NL"/>
              </w:rPr>
              <w:t>De student laat gedrag zien dat op verschillende momenten terugkomt</w:t>
            </w:r>
          </w:p>
          <w:p w14:paraId="485075D6" w14:textId="185E4D4F" w:rsidR="00840036" w:rsidRPr="00074432" w:rsidRDefault="00000000" w:rsidP="00706B08">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765761954"/>
                <w14:checkbox>
                  <w14:checked w14:val="0"/>
                  <w14:checkedState w14:val="2612" w14:font="MS Gothic"/>
                  <w14:uncheckedState w14:val="2610" w14:font="MS Gothic"/>
                </w14:checkbox>
              </w:sdtPr>
              <w:sdtContent>
                <w:r w:rsidR="00706B08" w:rsidRPr="00074432">
                  <w:rPr>
                    <w:rFonts w:ascii="MS Gothic" w:eastAsia="MS Gothic" w:hAnsi="MS Gothic" w:cs="Poppins" w:hint="eastAsia"/>
                    <w:color w:val="44546A" w:themeColor="text2"/>
                    <w:sz w:val="18"/>
                    <w:szCs w:val="18"/>
                    <w:lang w:eastAsia="nl-NL"/>
                  </w:rPr>
                  <w:t>☐</w:t>
                </w:r>
              </w:sdtContent>
            </w:sdt>
            <w:r w:rsidR="00706B08" w:rsidRPr="00074432">
              <w:rPr>
                <w:rFonts w:ascii="Poppins" w:eastAsia="Times New Roman" w:hAnsi="Poppins" w:cs="Poppins"/>
                <w:color w:val="44546A" w:themeColor="text2"/>
                <w:sz w:val="18"/>
                <w:szCs w:val="18"/>
                <w:lang w:eastAsia="nl-NL"/>
              </w:rPr>
              <w:t xml:space="preserve">   </w:t>
            </w:r>
            <w:r w:rsidR="00840036" w:rsidRPr="00074432">
              <w:rPr>
                <w:rFonts w:ascii="Poppins" w:eastAsia="Times New Roman" w:hAnsi="Poppins" w:cs="Poppins"/>
                <w:color w:val="44546A" w:themeColor="text2"/>
                <w:sz w:val="18"/>
                <w:szCs w:val="18"/>
                <w:lang w:eastAsia="nl-NL"/>
              </w:rPr>
              <w:t xml:space="preserve">De student toont variatie en een breed repertoire </w:t>
            </w:r>
          </w:p>
          <w:p w14:paraId="51C562D7" w14:textId="7D510D29" w:rsidR="00840036" w:rsidRPr="00074432" w:rsidRDefault="00000000" w:rsidP="00706B08">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536323218"/>
                <w14:checkbox>
                  <w14:checked w14:val="0"/>
                  <w14:checkedState w14:val="2612" w14:font="MS Gothic"/>
                  <w14:uncheckedState w14:val="2610" w14:font="MS Gothic"/>
                </w14:checkbox>
              </w:sdtPr>
              <w:sdtContent>
                <w:r w:rsidR="00706B08" w:rsidRPr="00074432">
                  <w:rPr>
                    <w:rFonts w:ascii="MS Gothic" w:eastAsia="MS Gothic" w:hAnsi="MS Gothic" w:cs="Poppins" w:hint="eastAsia"/>
                    <w:color w:val="44546A" w:themeColor="text2"/>
                    <w:sz w:val="18"/>
                    <w:szCs w:val="18"/>
                    <w:lang w:eastAsia="nl-NL"/>
                  </w:rPr>
                  <w:t>☐</w:t>
                </w:r>
              </w:sdtContent>
            </w:sdt>
            <w:r w:rsidR="00706B08" w:rsidRPr="00074432">
              <w:rPr>
                <w:rFonts w:ascii="Poppins" w:eastAsia="Times New Roman" w:hAnsi="Poppins" w:cs="Poppins"/>
                <w:color w:val="44546A" w:themeColor="text2"/>
                <w:sz w:val="18"/>
                <w:szCs w:val="18"/>
                <w:lang w:eastAsia="nl-NL"/>
              </w:rPr>
              <w:t xml:space="preserve">   </w:t>
            </w:r>
            <w:r w:rsidR="00840036" w:rsidRPr="00074432">
              <w:rPr>
                <w:rFonts w:ascii="Poppins" w:eastAsia="Times New Roman" w:hAnsi="Poppins" w:cs="Poppins"/>
                <w:color w:val="44546A" w:themeColor="text2"/>
                <w:sz w:val="18"/>
                <w:szCs w:val="18"/>
                <w:lang w:eastAsia="nl-NL"/>
              </w:rPr>
              <w:t>De student laat al een aantal succescriteria van N</w:t>
            </w:r>
            <w:r w:rsidR="0069026E" w:rsidRPr="00074432">
              <w:rPr>
                <w:rFonts w:ascii="Poppins" w:eastAsia="Times New Roman" w:hAnsi="Poppins" w:cs="Poppins"/>
                <w:color w:val="44546A" w:themeColor="text2"/>
                <w:sz w:val="18"/>
                <w:szCs w:val="18"/>
                <w:lang w:eastAsia="nl-NL"/>
              </w:rPr>
              <w:t>3</w:t>
            </w:r>
            <w:r w:rsidR="00840036" w:rsidRPr="00074432">
              <w:rPr>
                <w:rFonts w:ascii="Poppins" w:eastAsia="Times New Roman" w:hAnsi="Poppins" w:cs="Poppins"/>
                <w:color w:val="44546A" w:themeColor="text2"/>
                <w:sz w:val="18"/>
                <w:szCs w:val="18"/>
                <w:lang w:eastAsia="nl-NL"/>
              </w:rPr>
              <w:t xml:space="preserve"> zien</w:t>
            </w:r>
          </w:p>
          <w:p w14:paraId="1C6DB29E" w14:textId="1C2367B4" w:rsidR="00840036" w:rsidRPr="00074432" w:rsidRDefault="00000000" w:rsidP="00706B08">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241415905"/>
                <w14:checkbox>
                  <w14:checked w14:val="0"/>
                  <w14:checkedState w14:val="2612" w14:font="MS Gothic"/>
                  <w14:uncheckedState w14:val="2610" w14:font="MS Gothic"/>
                </w14:checkbox>
              </w:sdtPr>
              <w:sdtContent>
                <w:r w:rsidR="00706B08" w:rsidRPr="00074432">
                  <w:rPr>
                    <w:rFonts w:ascii="MS Gothic" w:eastAsia="MS Gothic" w:hAnsi="MS Gothic" w:cs="Poppins" w:hint="eastAsia"/>
                    <w:color w:val="44546A" w:themeColor="text2"/>
                    <w:sz w:val="18"/>
                    <w:szCs w:val="18"/>
                    <w:lang w:eastAsia="nl-NL"/>
                  </w:rPr>
                  <w:t>☐</w:t>
                </w:r>
              </w:sdtContent>
            </w:sdt>
            <w:r w:rsidR="00706B08" w:rsidRPr="00074432">
              <w:rPr>
                <w:rFonts w:ascii="Poppins" w:eastAsia="Times New Roman" w:hAnsi="Poppins" w:cs="Poppins"/>
                <w:color w:val="44546A" w:themeColor="text2"/>
                <w:sz w:val="18"/>
                <w:szCs w:val="18"/>
                <w:lang w:eastAsia="nl-NL"/>
              </w:rPr>
              <w:t xml:space="preserve">   </w:t>
            </w:r>
            <w:r w:rsidR="00840036" w:rsidRPr="00074432">
              <w:rPr>
                <w:rFonts w:ascii="Poppins" w:eastAsia="Times New Roman" w:hAnsi="Poppins" w:cs="Poppins"/>
                <w:color w:val="44546A" w:themeColor="text2"/>
                <w:sz w:val="18"/>
                <w:szCs w:val="18"/>
                <w:lang w:eastAsia="nl-NL"/>
              </w:rPr>
              <w:t>De student toont een meer dan gemiddelde diepgang in uitwerking / uitvoering</w:t>
            </w:r>
          </w:p>
          <w:p w14:paraId="376A0914" w14:textId="4482490A" w:rsidR="00840036" w:rsidRPr="00074432" w:rsidRDefault="00000000" w:rsidP="00706B08">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45041515"/>
                <w14:checkbox>
                  <w14:checked w14:val="0"/>
                  <w14:checkedState w14:val="2612" w14:font="MS Gothic"/>
                  <w14:uncheckedState w14:val="2610" w14:font="MS Gothic"/>
                </w14:checkbox>
              </w:sdtPr>
              <w:sdtContent>
                <w:r w:rsidR="00706B08" w:rsidRPr="00074432">
                  <w:rPr>
                    <w:rFonts w:ascii="MS Gothic" w:eastAsia="MS Gothic" w:hAnsi="MS Gothic" w:cs="Poppins" w:hint="eastAsia"/>
                    <w:color w:val="44546A" w:themeColor="text2"/>
                    <w:sz w:val="18"/>
                    <w:szCs w:val="18"/>
                    <w:lang w:eastAsia="nl-NL"/>
                  </w:rPr>
                  <w:t>☐</w:t>
                </w:r>
              </w:sdtContent>
            </w:sdt>
            <w:r w:rsidR="00706B08" w:rsidRPr="00074432">
              <w:rPr>
                <w:rFonts w:ascii="Poppins" w:eastAsia="Times New Roman" w:hAnsi="Poppins" w:cs="Poppins"/>
                <w:color w:val="44546A" w:themeColor="text2"/>
                <w:sz w:val="18"/>
                <w:szCs w:val="18"/>
                <w:lang w:eastAsia="nl-NL"/>
              </w:rPr>
              <w:t xml:space="preserve">   </w:t>
            </w:r>
            <w:r w:rsidR="00840036" w:rsidRPr="00074432">
              <w:rPr>
                <w:rFonts w:ascii="Poppins" w:eastAsia="Times New Roman" w:hAnsi="Poppins" w:cs="Poppins"/>
                <w:color w:val="44546A" w:themeColor="text2"/>
                <w:sz w:val="18"/>
                <w:szCs w:val="18"/>
                <w:lang w:eastAsia="nl-NL"/>
              </w:rPr>
              <w:t>De student betrekt verschillende perspectieven</w:t>
            </w:r>
          </w:p>
          <w:p w14:paraId="75A43CDE" w14:textId="6383DC2C" w:rsidR="00DC2E9B" w:rsidRPr="00074432" w:rsidRDefault="00000000" w:rsidP="00706B08">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1568301413"/>
                <w14:checkbox>
                  <w14:checked w14:val="0"/>
                  <w14:checkedState w14:val="2612" w14:font="MS Gothic"/>
                  <w14:uncheckedState w14:val="2610" w14:font="MS Gothic"/>
                </w14:checkbox>
              </w:sdtPr>
              <w:sdtContent>
                <w:r w:rsidR="00DC2E9B" w:rsidRPr="00074432">
                  <w:rPr>
                    <w:rFonts w:ascii="MS Gothic" w:eastAsia="MS Gothic" w:hAnsi="MS Gothic" w:cs="Poppins" w:hint="eastAsia"/>
                    <w:color w:val="44546A" w:themeColor="text2"/>
                    <w:sz w:val="18"/>
                    <w:szCs w:val="18"/>
                    <w:lang w:eastAsia="nl-NL"/>
                  </w:rPr>
                  <w:t>☐</w:t>
                </w:r>
              </w:sdtContent>
            </w:sdt>
            <w:r w:rsidR="00DC2E9B" w:rsidRPr="00074432">
              <w:rPr>
                <w:rFonts w:ascii="Poppins" w:eastAsia="Times New Roman" w:hAnsi="Poppins" w:cs="Poppins"/>
                <w:color w:val="44546A" w:themeColor="text2"/>
                <w:sz w:val="18"/>
                <w:szCs w:val="18"/>
                <w:lang w:eastAsia="nl-NL"/>
              </w:rPr>
              <w:t xml:space="preserve">   BONUS: De student heeft alle verplichte onderdelen op tijd ingeleverd en </w:t>
            </w:r>
            <w:r w:rsidR="00DC2E9B" w:rsidRPr="00074432">
              <w:rPr>
                <w:rFonts w:ascii="Poppins" w:eastAsia="Poppins" w:hAnsi="Poppins" w:cs="Poppins"/>
                <w:color w:val="44546A" w:themeColor="text2"/>
                <w:sz w:val="18"/>
                <w:szCs w:val="18"/>
              </w:rPr>
              <w:t>deze voldoen aan de vereisten</w:t>
            </w:r>
          </w:p>
          <w:p w14:paraId="6D23464B" w14:textId="0847B31A" w:rsidR="00840036" w:rsidRPr="00074432" w:rsidRDefault="00000000" w:rsidP="36D9C57D">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963618696"/>
                <w14:checkbox>
                  <w14:checked w14:val="0"/>
                  <w14:checkedState w14:val="2612" w14:font="MS Gothic"/>
                  <w14:uncheckedState w14:val="2610" w14:font="MS Gothic"/>
                </w14:checkbox>
              </w:sdtPr>
              <w:sdtContent>
                <w:r w:rsidR="78F299A2" w:rsidRPr="00074432">
                  <w:rPr>
                    <w:rFonts w:ascii="MS Gothic" w:eastAsia="MS Gothic" w:hAnsi="MS Gothic" w:cs="Poppins"/>
                    <w:color w:val="44546A" w:themeColor="text2"/>
                    <w:sz w:val="18"/>
                    <w:szCs w:val="18"/>
                    <w:lang w:eastAsia="nl-NL"/>
                  </w:rPr>
                  <w:t>☐</w:t>
                </w:r>
              </w:sdtContent>
            </w:sdt>
            <w:r w:rsidR="78F299A2" w:rsidRPr="00074432">
              <w:rPr>
                <w:rFonts w:ascii="Poppins" w:eastAsia="Times New Roman" w:hAnsi="Poppins" w:cs="Poppins"/>
                <w:color w:val="44546A" w:themeColor="text2"/>
                <w:sz w:val="18"/>
                <w:szCs w:val="18"/>
                <w:lang w:eastAsia="nl-NL"/>
              </w:rPr>
              <w:t xml:space="preserve">   </w:t>
            </w:r>
            <w:r w:rsidR="5957BFA7" w:rsidRPr="00074432">
              <w:rPr>
                <w:rFonts w:ascii="Poppins" w:eastAsia="Times New Roman" w:hAnsi="Poppins" w:cs="Poppins"/>
                <w:color w:val="44546A" w:themeColor="text2"/>
                <w:sz w:val="18"/>
                <w:szCs w:val="18"/>
                <w:lang w:eastAsia="nl-NL"/>
              </w:rPr>
              <w:t xml:space="preserve">Anders, te weten: </w:t>
            </w:r>
            <w:r w:rsidR="5957BFA7" w:rsidRPr="00074432">
              <w:rPr>
                <w:rFonts w:ascii="Poppins" w:hAnsi="Poppins" w:cs="Poppins"/>
                <w:color w:val="44546A" w:themeColor="text2"/>
                <w:sz w:val="18"/>
                <w:szCs w:val="18"/>
              </w:rPr>
              <w:t xml:space="preserve"> </w:t>
            </w:r>
          </w:p>
          <w:p w14:paraId="79EB0826" w14:textId="69D5CA8E" w:rsidR="00840036" w:rsidRPr="00074432" w:rsidRDefault="5957BFA7" w:rsidP="00706B08">
            <w:pPr>
              <w:rPr>
                <w:rFonts w:ascii="Poppins" w:eastAsia="Times New Roman" w:hAnsi="Poppins" w:cs="Poppins"/>
                <w:b/>
                <w:bCs/>
                <w:color w:val="44546A" w:themeColor="text2"/>
                <w:sz w:val="18"/>
                <w:szCs w:val="18"/>
                <w:lang w:eastAsia="nl-NL"/>
              </w:rPr>
            </w:pPr>
            <w:r w:rsidRPr="00074432">
              <w:rPr>
                <w:rFonts w:ascii="Poppins" w:hAnsi="Poppins" w:cs="Poppins"/>
                <w:color w:val="44546A" w:themeColor="text2"/>
                <w:sz w:val="18"/>
                <w:szCs w:val="18"/>
              </w:rPr>
              <w:t xml:space="preserve">     </w:t>
            </w:r>
          </w:p>
        </w:tc>
        <w:tc>
          <w:tcPr>
            <w:tcW w:w="1666" w:type="dxa"/>
            <w:vMerge/>
          </w:tcPr>
          <w:p w14:paraId="48A4895F" w14:textId="77777777" w:rsidR="00840036" w:rsidRPr="00074432" w:rsidRDefault="00840036" w:rsidP="00ED7656">
            <w:pPr>
              <w:rPr>
                <w:rFonts w:ascii="Poppins" w:hAnsi="Poppins" w:cs="Poppins"/>
                <w:color w:val="44546A" w:themeColor="text2"/>
                <w:sz w:val="18"/>
                <w:szCs w:val="18"/>
              </w:rPr>
            </w:pPr>
          </w:p>
        </w:tc>
      </w:tr>
    </w:tbl>
    <w:p w14:paraId="7E7AE758" w14:textId="7F17C360" w:rsidR="00FE6FCE" w:rsidRPr="00074432" w:rsidRDefault="00FE6FCE">
      <w:pPr>
        <w:rPr>
          <w:color w:val="44546A" w:themeColor="text2"/>
        </w:rPr>
      </w:pPr>
    </w:p>
    <w:p w14:paraId="57FD4FDF" w14:textId="77777777" w:rsidR="00FE6FCE" w:rsidRPr="00074432" w:rsidRDefault="00FE6FCE" w:rsidP="00FE6FCE">
      <w:pPr>
        <w:rPr>
          <w:rFonts w:ascii="Poppins" w:eastAsia="Poppins" w:hAnsi="Poppins" w:cs="Poppins"/>
          <w:b/>
          <w:bCs/>
          <w:i/>
          <w:iCs/>
          <w:color w:val="44546A" w:themeColor="text2"/>
          <w:sz w:val="18"/>
          <w:szCs w:val="18"/>
        </w:rPr>
      </w:pPr>
      <w:r w:rsidRPr="00074432">
        <w:rPr>
          <w:rFonts w:ascii="Poppins" w:eastAsia="Poppins" w:hAnsi="Poppins" w:cs="Poppins"/>
          <w:b/>
          <w:bCs/>
          <w:i/>
          <w:iCs/>
          <w:color w:val="44546A" w:themeColor="text2"/>
          <w:sz w:val="18"/>
          <w:szCs w:val="18"/>
        </w:rPr>
        <w:lastRenderedPageBreak/>
        <w:t xml:space="preserve">Instructie voor het invullen </w:t>
      </w:r>
    </w:p>
    <w:p w14:paraId="2BEE0244" w14:textId="77777777" w:rsidR="00FE6FCE" w:rsidRPr="00074432" w:rsidRDefault="00FE6FCE" w:rsidP="00FE6FCE">
      <w:pPr>
        <w:spacing w:after="0"/>
        <w:rPr>
          <w:rFonts w:ascii="Poppins" w:hAnsi="Poppins" w:cs="Poppins"/>
          <w:i/>
          <w:iCs/>
          <w:color w:val="44546A" w:themeColor="text2"/>
          <w:sz w:val="18"/>
          <w:szCs w:val="18"/>
        </w:rPr>
      </w:pPr>
      <w:r w:rsidRPr="00074432">
        <w:rPr>
          <w:rFonts w:ascii="Poppins" w:hAnsi="Poppins" w:cs="Poppins"/>
          <w:i/>
          <w:iCs/>
          <w:color w:val="44546A" w:themeColor="text2"/>
          <w:sz w:val="18"/>
          <w:szCs w:val="18"/>
        </w:rPr>
        <w:t>Introductie</w:t>
      </w:r>
    </w:p>
    <w:p w14:paraId="64D9C5E4" w14:textId="77777777" w:rsidR="00FE6FCE" w:rsidRPr="00074432" w:rsidRDefault="00FE6FCE" w:rsidP="00FE6FCE">
      <w:pPr>
        <w:spacing w:after="0"/>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 xml:space="preserve">Werkplekleren is een praktijkgericht leertraject waarin studenten hun pedagogische, didactische en professionele vaardigheden ontwikkelen. Bij de wijze van beoordelen gaat het om een continu proces van dataverzameling, feedback en reflectie waarin verschillende vormen van bewijs samenkomen in een groeidossier. Het doel is een betrouwbare en meer ontwikkelingsgerichte manier van beoordelen, waarin studenten regie nemen over hun eigen groei en docenten/begeleiders gaandeweg een vollediger beeld krijgen van de ontwikkeling van de studenten. </w:t>
      </w:r>
    </w:p>
    <w:p w14:paraId="118997D8" w14:textId="77777777" w:rsidR="00FE6FCE" w:rsidRPr="00074432" w:rsidRDefault="00FE6FCE" w:rsidP="00FE6FCE">
      <w:pPr>
        <w:spacing w:after="0"/>
        <w:rPr>
          <w:rFonts w:ascii="Poppins" w:hAnsi="Poppins" w:cs="Poppins"/>
          <w:i/>
          <w:iCs/>
          <w:color w:val="44546A" w:themeColor="text2"/>
          <w:sz w:val="18"/>
          <w:szCs w:val="18"/>
        </w:rPr>
      </w:pPr>
    </w:p>
    <w:p w14:paraId="6692EF0A" w14:textId="77777777" w:rsidR="00FE6FCE" w:rsidRPr="00074432" w:rsidRDefault="00FE6FCE" w:rsidP="00FE6FCE">
      <w:pPr>
        <w:spacing w:after="0"/>
        <w:rPr>
          <w:rFonts w:ascii="Poppins" w:hAnsi="Poppins" w:cs="Poppins"/>
          <w:i/>
          <w:iCs/>
          <w:color w:val="44546A" w:themeColor="text2"/>
          <w:sz w:val="18"/>
          <w:szCs w:val="18"/>
        </w:rPr>
      </w:pPr>
      <w:r w:rsidRPr="00074432">
        <w:rPr>
          <w:rFonts w:ascii="Poppins" w:hAnsi="Poppins" w:cs="Poppins"/>
          <w:i/>
          <w:iCs/>
          <w:color w:val="44546A" w:themeColor="text2"/>
          <w:sz w:val="18"/>
          <w:szCs w:val="18"/>
        </w:rPr>
        <w:t>Groeidossier</w:t>
      </w:r>
    </w:p>
    <w:p w14:paraId="2DE94DF7" w14:textId="77777777" w:rsidR="00FE6FCE" w:rsidRPr="00074432" w:rsidRDefault="00FE6FCE" w:rsidP="00FE6FCE">
      <w:pPr>
        <w:spacing w:after="0"/>
        <w:rPr>
          <w:color w:val="44546A" w:themeColor="text2"/>
        </w:rPr>
      </w:pPr>
      <w:r w:rsidRPr="00074432">
        <w:rPr>
          <w:rFonts w:ascii="Poppins" w:eastAsia="Poppins" w:hAnsi="Poppins" w:cs="Poppins"/>
          <w:color w:val="44546A" w:themeColor="text2"/>
          <w:sz w:val="18"/>
          <w:szCs w:val="18"/>
        </w:rPr>
        <w:t xml:space="preserve">Studenten krijgen structureel formatieve feedback op hun handelen en groei, onder andere via: </w:t>
      </w:r>
    </w:p>
    <w:p w14:paraId="6A60D5D1" w14:textId="77777777" w:rsidR="00FE6FCE" w:rsidRPr="00074432" w:rsidRDefault="00FE6FCE" w:rsidP="00FE6FCE">
      <w:pPr>
        <w:spacing w:after="0"/>
        <w:rPr>
          <w:color w:val="44546A" w:themeColor="text2"/>
        </w:rPr>
      </w:pPr>
      <w:r w:rsidRPr="00074432">
        <w:rPr>
          <w:rFonts w:ascii="Poppins" w:eastAsia="Poppins" w:hAnsi="Poppins" w:cs="Poppins"/>
          <w:color w:val="44546A" w:themeColor="text2"/>
          <w:sz w:val="18"/>
          <w:szCs w:val="18"/>
        </w:rPr>
        <w:t xml:space="preserve">- </w:t>
      </w:r>
      <w:proofErr w:type="spellStart"/>
      <w:r w:rsidRPr="00074432">
        <w:rPr>
          <w:rFonts w:ascii="Poppins" w:eastAsia="Poppins" w:hAnsi="Poppins" w:cs="Poppins"/>
          <w:color w:val="44546A" w:themeColor="text2"/>
          <w:sz w:val="18"/>
          <w:szCs w:val="18"/>
        </w:rPr>
        <w:t>Driehoeksgesprekken</w:t>
      </w:r>
      <w:proofErr w:type="spellEnd"/>
      <w:r w:rsidRPr="00074432">
        <w:rPr>
          <w:rFonts w:ascii="Poppins" w:eastAsia="Poppins" w:hAnsi="Poppins" w:cs="Poppins"/>
          <w:color w:val="44546A" w:themeColor="text2"/>
          <w:sz w:val="18"/>
          <w:szCs w:val="18"/>
        </w:rPr>
        <w:t xml:space="preserve"> met IO, SO en/of WPB </w:t>
      </w:r>
    </w:p>
    <w:p w14:paraId="1FF7B202" w14:textId="77777777" w:rsidR="00FE6FCE" w:rsidRPr="00074432" w:rsidRDefault="00FE6FCE" w:rsidP="00FE6FCE">
      <w:pPr>
        <w:spacing w:after="0"/>
        <w:rPr>
          <w:color w:val="44546A" w:themeColor="text2"/>
        </w:rPr>
      </w:pPr>
      <w:r w:rsidRPr="00074432">
        <w:rPr>
          <w:rFonts w:ascii="Poppins" w:eastAsia="Poppins" w:hAnsi="Poppins" w:cs="Poppins"/>
          <w:color w:val="44546A" w:themeColor="text2"/>
          <w:sz w:val="18"/>
          <w:szCs w:val="18"/>
        </w:rPr>
        <w:t xml:space="preserve">- Het gebruik van kijkwijzers voor pedagogisch en (vak)didactisch handelen </w:t>
      </w:r>
    </w:p>
    <w:p w14:paraId="7C74AC99" w14:textId="77777777" w:rsidR="00FE6FCE" w:rsidRPr="00074432" w:rsidRDefault="00FE6FCE" w:rsidP="00FE6FCE">
      <w:pPr>
        <w:spacing w:after="0"/>
        <w:rPr>
          <w:color w:val="44546A" w:themeColor="text2"/>
        </w:rPr>
      </w:pPr>
      <w:r w:rsidRPr="00074432">
        <w:rPr>
          <w:rFonts w:ascii="Poppins" w:eastAsia="Poppins" w:hAnsi="Poppins" w:cs="Poppins"/>
          <w:color w:val="44546A" w:themeColor="text2"/>
          <w:sz w:val="18"/>
          <w:szCs w:val="18"/>
        </w:rPr>
        <w:t>- Intervisiebijeenkomsten waarin studenten aan de hand van lesfragmenten feedback vragen, zelfreflecties bespreken of vragen inbrengen</w:t>
      </w:r>
    </w:p>
    <w:p w14:paraId="230E5A6D" w14:textId="77777777" w:rsidR="00FE6FCE" w:rsidRPr="00074432" w:rsidRDefault="00FE6FCE" w:rsidP="00FE6FCE">
      <w:pPr>
        <w:spacing w:after="0"/>
        <w:rPr>
          <w:rFonts w:ascii="Poppins" w:hAnsi="Poppins" w:cs="Poppins"/>
          <w:i/>
          <w:iCs/>
          <w:color w:val="44546A" w:themeColor="text2"/>
          <w:sz w:val="18"/>
          <w:szCs w:val="18"/>
        </w:rPr>
      </w:pPr>
      <w:r w:rsidRPr="00074432">
        <w:rPr>
          <w:rFonts w:ascii="Poppins" w:hAnsi="Poppins" w:cs="Poppins"/>
          <w:i/>
          <w:iCs/>
          <w:color w:val="44546A" w:themeColor="text2"/>
          <w:sz w:val="18"/>
          <w:szCs w:val="18"/>
        </w:rPr>
        <w:t xml:space="preserve">- </w:t>
      </w:r>
      <w:r w:rsidRPr="00074432">
        <w:rPr>
          <w:rFonts w:ascii="Poppins" w:eastAsia="Poppins" w:hAnsi="Poppins" w:cs="Poppins"/>
          <w:color w:val="44546A" w:themeColor="text2"/>
          <w:sz w:val="18"/>
          <w:szCs w:val="18"/>
        </w:rPr>
        <w:t>Lesobservaties door WPB/SO/IO</w:t>
      </w:r>
    </w:p>
    <w:p w14:paraId="78AFD05A" w14:textId="77777777" w:rsidR="00FE6FCE" w:rsidRPr="00074432" w:rsidRDefault="00FE6FCE" w:rsidP="00FE6FCE">
      <w:pPr>
        <w:spacing w:after="0"/>
        <w:rPr>
          <w:rFonts w:ascii="Poppins" w:hAnsi="Poppins" w:cs="Poppins"/>
          <w:i/>
          <w:iCs/>
          <w:color w:val="44546A" w:themeColor="text2"/>
          <w:sz w:val="18"/>
          <w:szCs w:val="18"/>
        </w:rPr>
      </w:pPr>
    </w:p>
    <w:p w14:paraId="0BD8F4D9" w14:textId="77777777" w:rsidR="00FE6FCE" w:rsidRPr="00074432" w:rsidRDefault="00FE6FCE" w:rsidP="00FE6FCE">
      <w:pPr>
        <w:spacing w:after="0"/>
        <w:rPr>
          <w:rFonts w:ascii="Poppins" w:hAnsi="Poppins" w:cs="Poppins"/>
          <w:i/>
          <w:iCs/>
          <w:color w:val="44546A" w:themeColor="text2"/>
          <w:sz w:val="18"/>
          <w:szCs w:val="18"/>
        </w:rPr>
      </w:pPr>
      <w:proofErr w:type="spellStart"/>
      <w:r w:rsidRPr="00074432">
        <w:rPr>
          <w:rFonts w:ascii="Poppins" w:hAnsi="Poppins" w:cs="Poppins"/>
          <w:i/>
          <w:iCs/>
          <w:color w:val="44546A" w:themeColor="text2"/>
          <w:sz w:val="18"/>
          <w:szCs w:val="18"/>
        </w:rPr>
        <w:t>Summatieve</w:t>
      </w:r>
      <w:proofErr w:type="spellEnd"/>
      <w:r w:rsidRPr="00074432">
        <w:rPr>
          <w:rFonts w:ascii="Poppins" w:hAnsi="Poppins" w:cs="Poppins"/>
          <w:i/>
          <w:iCs/>
          <w:color w:val="44546A" w:themeColor="text2"/>
          <w:sz w:val="18"/>
          <w:szCs w:val="18"/>
        </w:rPr>
        <w:t xml:space="preserve"> beoordeling</w:t>
      </w:r>
    </w:p>
    <w:p w14:paraId="1D35EEE4" w14:textId="77777777" w:rsidR="00FE6FCE" w:rsidRPr="00074432" w:rsidRDefault="00FE6FCE" w:rsidP="00FE6FCE">
      <w:pPr>
        <w:spacing w:after="151" w:line="240" w:lineRule="auto"/>
        <w:rPr>
          <w:rFonts w:ascii="Poppins" w:eastAsia="Poppins" w:hAnsi="Poppins" w:cs="Poppins"/>
          <w:color w:val="44546A" w:themeColor="text2"/>
          <w:sz w:val="18"/>
          <w:szCs w:val="18"/>
        </w:rPr>
      </w:pPr>
      <w:r w:rsidRPr="00074432">
        <w:rPr>
          <w:rFonts w:ascii="Poppins" w:hAnsi="Poppins" w:cs="Poppins"/>
          <w:color w:val="44546A" w:themeColor="text2"/>
          <w:sz w:val="18"/>
          <w:szCs w:val="18"/>
        </w:rPr>
        <w:t xml:space="preserve">Het eindgesprek is samen met de eindconclusie het </w:t>
      </w:r>
      <w:proofErr w:type="spellStart"/>
      <w:r w:rsidRPr="00074432">
        <w:rPr>
          <w:rFonts w:ascii="Poppins" w:hAnsi="Poppins" w:cs="Poppins"/>
          <w:color w:val="44546A" w:themeColor="text2"/>
          <w:sz w:val="18"/>
          <w:szCs w:val="18"/>
        </w:rPr>
        <w:t>summatieve</w:t>
      </w:r>
      <w:proofErr w:type="spellEnd"/>
      <w:r w:rsidRPr="00074432">
        <w:rPr>
          <w:rFonts w:ascii="Poppins" w:hAnsi="Poppins" w:cs="Poppins"/>
          <w:color w:val="44546A" w:themeColor="text2"/>
          <w:sz w:val="18"/>
          <w:szCs w:val="18"/>
        </w:rPr>
        <w:t xml:space="preserve"> </w:t>
      </w:r>
      <w:proofErr w:type="spellStart"/>
      <w:r w:rsidRPr="00074432">
        <w:rPr>
          <w:rFonts w:ascii="Poppins" w:hAnsi="Poppins" w:cs="Poppins"/>
          <w:color w:val="44546A" w:themeColor="text2"/>
          <w:sz w:val="18"/>
          <w:szCs w:val="18"/>
        </w:rPr>
        <w:t>toetsmoment</w:t>
      </w:r>
      <w:proofErr w:type="spellEnd"/>
      <w:r w:rsidRPr="00074432">
        <w:rPr>
          <w:rFonts w:ascii="Poppins" w:eastAsia="Poppins" w:hAnsi="Poppins" w:cs="Poppins"/>
          <w:color w:val="44546A" w:themeColor="text2"/>
          <w:sz w:val="18"/>
          <w:szCs w:val="18"/>
        </w:rPr>
        <w:t xml:space="preserve"> waarop wordt bepaald of de student de leeruitkomst beheerst</w:t>
      </w:r>
      <w:r w:rsidRPr="00074432">
        <w:rPr>
          <w:rFonts w:ascii="Poppins" w:hAnsi="Poppins" w:cs="Poppins"/>
          <w:color w:val="44546A" w:themeColor="text2"/>
          <w:sz w:val="18"/>
          <w:szCs w:val="18"/>
        </w:rPr>
        <w:t xml:space="preserve">. Tijdens dit gesprek deelt de student zijn conclusie: hoe kijkt hij terug op het afgelopen jaar, wat heeft hij geleerd, en hoe toont hij aan dat hij op niveau functioneert voor elke leeruitkomst. </w:t>
      </w:r>
      <w:r w:rsidRPr="00074432">
        <w:rPr>
          <w:rFonts w:ascii="Poppins" w:eastAsia="Poppins" w:hAnsi="Poppins" w:cs="Poppins"/>
          <w:color w:val="44546A" w:themeColor="text2"/>
          <w:sz w:val="18"/>
          <w:szCs w:val="18"/>
        </w:rPr>
        <w:t xml:space="preserve">We beoordelen holistisch, bekijken de leeruitkomst als geheel. De succescriteria behorende bij een leeruitkomst hebben niet de functie van aparte indicatoren, waarbij een student er een bepaald aantal moet hebben om een V of G te behalen. De succescriteria hebben de functie om de leeruitkomst concreter te maken.  </w:t>
      </w:r>
    </w:p>
    <w:p w14:paraId="391A744D" w14:textId="77777777" w:rsidR="00FE6FCE" w:rsidRPr="00074432" w:rsidRDefault="00FE6FCE" w:rsidP="00FE6FCE">
      <w:pPr>
        <w:spacing w:after="0"/>
        <w:rPr>
          <w:rFonts w:ascii="Poppins" w:hAnsi="Poppins" w:cs="Poppins"/>
          <w:i/>
          <w:iCs/>
          <w:color w:val="44546A" w:themeColor="text2"/>
          <w:sz w:val="18"/>
          <w:szCs w:val="18"/>
        </w:rPr>
      </w:pPr>
      <w:r w:rsidRPr="00074432">
        <w:rPr>
          <w:rFonts w:ascii="Poppins" w:hAnsi="Poppins" w:cs="Poppins"/>
          <w:i/>
          <w:iCs/>
          <w:color w:val="44546A" w:themeColor="text2"/>
          <w:sz w:val="18"/>
          <w:szCs w:val="18"/>
        </w:rPr>
        <w:t>Onderbouwing beoordeling</w:t>
      </w:r>
    </w:p>
    <w:p w14:paraId="46EC6EC9" w14:textId="77777777" w:rsidR="00FE6FCE" w:rsidRPr="00074432" w:rsidRDefault="00FE6FCE" w:rsidP="00FE6FCE">
      <w:pPr>
        <w:spacing w:after="151" w:line="240" w:lineRule="auto"/>
        <w:rPr>
          <w:rFonts w:ascii="Poppins" w:eastAsia="Poppins" w:hAnsi="Poppins" w:cs="Poppins"/>
          <w:color w:val="44546A" w:themeColor="text2"/>
          <w:sz w:val="18"/>
          <w:szCs w:val="18"/>
        </w:rPr>
      </w:pPr>
      <w:r w:rsidRPr="00074432">
        <w:rPr>
          <w:rFonts w:ascii="Poppins" w:hAnsi="Poppins" w:cs="Poppins"/>
          <w:color w:val="44546A" w:themeColor="text2"/>
          <w:sz w:val="18"/>
          <w:szCs w:val="18"/>
        </w:rPr>
        <w:t>Geef een inhoudelijke onderbouwing van je oordeel op het niveau van de leerlijn. Richt je op concreet gedrag van de student zoals waargenomen in de eindconclusie of tijdens het eindgesprek, onderbouw dit met voorbeelden en relateer dit aan de leeruitkomsten. N</w:t>
      </w:r>
      <w:r w:rsidRPr="00074432">
        <w:rPr>
          <w:rFonts w:ascii="Poppins" w:eastAsia="Poppins" w:hAnsi="Poppins" w:cs="Poppins"/>
          <w:color w:val="44546A" w:themeColor="text2"/>
          <w:sz w:val="18"/>
          <w:szCs w:val="18"/>
        </w:rPr>
        <w:t>oteer positieve en ontwikkelpunten van een student. In het geval van een onvoldoende benoem je wat er onvoldoende is.</w:t>
      </w:r>
    </w:p>
    <w:p w14:paraId="6B2E79A1" w14:textId="0A4A1F10" w:rsidR="013A959D" w:rsidRPr="00074432" w:rsidRDefault="013A959D" w:rsidP="2354FFDB">
      <w:pPr>
        <w:rPr>
          <w:rFonts w:ascii="Poppins" w:eastAsia="Poppins" w:hAnsi="Poppins" w:cs="Poppins"/>
          <w:color w:val="44546A" w:themeColor="text2"/>
          <w:sz w:val="18"/>
          <w:szCs w:val="18"/>
        </w:rPr>
      </w:pPr>
      <w:r w:rsidRPr="00074432">
        <w:rPr>
          <w:rFonts w:ascii="Poppins" w:eastAsia="Poppins" w:hAnsi="Poppins" w:cs="Poppins"/>
          <w:color w:val="44546A" w:themeColor="text2"/>
          <w:sz w:val="18"/>
          <w:szCs w:val="18"/>
        </w:rPr>
        <w:t>Indien je een student met een ‘onvoldoende’ beoordeelt dien je dit dus te onderbouwen in je beschrijving. Hetzelfde geldt voor het oordeel ‘goed’. De voorbeelden die genoemd worden onder ‘verantwoording voor het oordeel “goed”’, kunnen helpen om een ‘goed’ te onderbouwen. Deze hoeven niet allemaal of uitsluitend gezien te worden. Er kunnen ook andere, eigen onderbouwingen zijn.</w:t>
      </w:r>
    </w:p>
    <w:p w14:paraId="3BC889BF" w14:textId="569100D6" w:rsidR="2354FFDB" w:rsidRPr="00074432" w:rsidRDefault="2354FFDB" w:rsidP="2354FFDB">
      <w:pPr>
        <w:rPr>
          <w:rFonts w:ascii="Poppins" w:hAnsi="Poppins" w:cs="Poppins"/>
          <w:color w:val="44546A" w:themeColor="text2"/>
          <w:sz w:val="18"/>
          <w:szCs w:val="18"/>
        </w:rPr>
      </w:pPr>
    </w:p>
    <w:p w14:paraId="777282FB" w14:textId="77777777" w:rsidR="006608A1" w:rsidRPr="00074432" w:rsidRDefault="006608A1">
      <w:pPr>
        <w:rPr>
          <w:color w:val="44546A" w:themeColor="text2"/>
        </w:rPr>
      </w:pPr>
    </w:p>
    <w:sectPr w:rsidR="006608A1" w:rsidRPr="00074432" w:rsidSect="0097365A">
      <w:headerReference w:type="default" r:id="rId11"/>
      <w:footerReference w:type="default" r:id="rId12"/>
      <w:pgSz w:w="16838" w:h="11906" w:orient="landscape"/>
      <w:pgMar w:top="709"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1A387" w14:textId="77777777" w:rsidR="003B0FF2" w:rsidRDefault="003B0FF2" w:rsidP="004F33BC">
      <w:pPr>
        <w:spacing w:after="0" w:line="240" w:lineRule="auto"/>
      </w:pPr>
      <w:r>
        <w:separator/>
      </w:r>
    </w:p>
  </w:endnote>
  <w:endnote w:type="continuationSeparator" w:id="0">
    <w:p w14:paraId="60E7FE59" w14:textId="77777777" w:rsidR="003B0FF2" w:rsidRDefault="003B0FF2" w:rsidP="004F33BC">
      <w:pPr>
        <w:spacing w:after="0" w:line="240" w:lineRule="auto"/>
      </w:pPr>
      <w:r>
        <w:continuationSeparator/>
      </w:r>
    </w:p>
  </w:endnote>
  <w:endnote w:type="continuationNotice" w:id="1">
    <w:p w14:paraId="376010C4" w14:textId="77777777" w:rsidR="003B0FF2" w:rsidRDefault="003B0F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713894"/>
      <w:docPartObj>
        <w:docPartGallery w:val="Page Numbers (Bottom of Page)"/>
        <w:docPartUnique/>
      </w:docPartObj>
    </w:sdtPr>
    <w:sdtContent>
      <w:p w14:paraId="7C28586D" w14:textId="365753AB" w:rsidR="004F33BC" w:rsidRDefault="004F33BC">
        <w:pPr>
          <w:pStyle w:val="Voettekst"/>
          <w:jc w:val="right"/>
        </w:pPr>
        <w:r>
          <w:fldChar w:fldCharType="begin"/>
        </w:r>
        <w:r>
          <w:instrText>PAGE   \* MERGEFORMAT</w:instrText>
        </w:r>
        <w:r>
          <w:fldChar w:fldCharType="separate"/>
        </w:r>
        <w:r>
          <w:t>2</w:t>
        </w:r>
        <w:r>
          <w:fldChar w:fldCharType="end"/>
        </w:r>
      </w:p>
    </w:sdtContent>
  </w:sdt>
  <w:p w14:paraId="6CE12439" w14:textId="77777777" w:rsidR="004F33BC" w:rsidRDefault="004F33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23EDD" w14:textId="77777777" w:rsidR="003B0FF2" w:rsidRDefault="003B0FF2" w:rsidP="004F33BC">
      <w:pPr>
        <w:spacing w:after="0" w:line="240" w:lineRule="auto"/>
      </w:pPr>
      <w:r>
        <w:separator/>
      </w:r>
    </w:p>
  </w:footnote>
  <w:footnote w:type="continuationSeparator" w:id="0">
    <w:p w14:paraId="1F4E560E" w14:textId="77777777" w:rsidR="003B0FF2" w:rsidRDefault="003B0FF2" w:rsidP="004F33BC">
      <w:pPr>
        <w:spacing w:after="0" w:line="240" w:lineRule="auto"/>
      </w:pPr>
      <w:r>
        <w:continuationSeparator/>
      </w:r>
    </w:p>
  </w:footnote>
  <w:footnote w:type="continuationNotice" w:id="1">
    <w:p w14:paraId="39817D2E" w14:textId="77777777" w:rsidR="003B0FF2" w:rsidRDefault="003B0F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51FD" w14:textId="052A46D9" w:rsidR="00D04EBC" w:rsidRDefault="00D04EBC">
    <w:pPr>
      <w:pStyle w:val="Koptekst"/>
    </w:pPr>
    <w:r>
      <w:rPr>
        <w:noProof/>
      </w:rPr>
      <w:drawing>
        <wp:anchor distT="0" distB="0" distL="114300" distR="114300" simplePos="0" relativeHeight="251658240" behindDoc="1" locked="1" layoutInCell="1" allowOverlap="1" wp14:anchorId="41ECB645" wp14:editId="20E6F965">
          <wp:simplePos x="0" y="0"/>
          <wp:positionH relativeFrom="page">
            <wp:posOffset>9389745</wp:posOffset>
          </wp:positionH>
          <wp:positionV relativeFrom="page">
            <wp:posOffset>170815</wp:posOffset>
          </wp:positionV>
          <wp:extent cx="503555" cy="393065"/>
          <wp:effectExtent l="0" t="0" r="0" b="6985"/>
          <wp:wrapSquare wrapText="bothSides"/>
          <wp:docPr id="1713137821"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5234" name="Afbeelding 658575234"/>
                  <pic:cNvPicPr/>
                </pic:nvPicPr>
                <pic:blipFill rotWithShape="1">
                  <a:blip r:embed="rId1">
                    <a:extLst>
                      <a:ext uri="{28A0092B-C50C-407E-A947-70E740481C1C}">
                        <a14:useLocalDpi xmlns:a14="http://schemas.microsoft.com/office/drawing/2010/main" val="0"/>
                      </a:ext>
                    </a:extLst>
                  </a:blip>
                  <a:srcRect l="-1" t="20204" r="38497" b="-2019"/>
                  <a:stretch/>
                </pic:blipFill>
                <pic:spPr bwMode="auto">
                  <a:xfrm>
                    <a:off x="0" y="0"/>
                    <a:ext cx="503555" cy="393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856"/>
    <w:multiLevelType w:val="multilevel"/>
    <w:tmpl w:val="1722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B60D4"/>
    <w:multiLevelType w:val="hybridMultilevel"/>
    <w:tmpl w:val="D0969C5C"/>
    <w:lvl w:ilvl="0" w:tplc="12D26832">
      <w:start w:val="1"/>
      <w:numFmt w:val="bullet"/>
      <w:lvlText w:val=""/>
      <w:lvlJc w:val="left"/>
      <w:pPr>
        <w:ind w:left="720" w:hanging="360"/>
      </w:pPr>
      <w:rPr>
        <w:rFonts w:ascii="Wingdings" w:hAnsi="Wingdings" w:hint="default"/>
        <w:sz w:val="32"/>
        <w:szCs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EF26A1"/>
    <w:multiLevelType w:val="hybridMultilevel"/>
    <w:tmpl w:val="4EB4E70E"/>
    <w:lvl w:ilvl="0" w:tplc="04130001">
      <w:start w:val="1"/>
      <w:numFmt w:val="bullet"/>
      <w:lvlText w:val=""/>
      <w:lvlJc w:val="left"/>
      <w:pPr>
        <w:ind w:left="708" w:hanging="360"/>
      </w:pPr>
      <w:rPr>
        <w:rFonts w:ascii="Symbol" w:hAnsi="Symbol" w:hint="default"/>
      </w:rPr>
    </w:lvl>
    <w:lvl w:ilvl="1" w:tplc="04130003" w:tentative="1">
      <w:start w:val="1"/>
      <w:numFmt w:val="bullet"/>
      <w:lvlText w:val="o"/>
      <w:lvlJc w:val="left"/>
      <w:pPr>
        <w:ind w:left="1428" w:hanging="360"/>
      </w:pPr>
      <w:rPr>
        <w:rFonts w:ascii="Courier New" w:hAnsi="Courier New" w:cs="Courier New" w:hint="default"/>
      </w:rPr>
    </w:lvl>
    <w:lvl w:ilvl="2" w:tplc="04130005" w:tentative="1">
      <w:start w:val="1"/>
      <w:numFmt w:val="bullet"/>
      <w:lvlText w:val=""/>
      <w:lvlJc w:val="left"/>
      <w:pPr>
        <w:ind w:left="2148" w:hanging="360"/>
      </w:pPr>
      <w:rPr>
        <w:rFonts w:ascii="Wingdings" w:hAnsi="Wingdings" w:hint="default"/>
      </w:rPr>
    </w:lvl>
    <w:lvl w:ilvl="3" w:tplc="04130001" w:tentative="1">
      <w:start w:val="1"/>
      <w:numFmt w:val="bullet"/>
      <w:lvlText w:val=""/>
      <w:lvlJc w:val="left"/>
      <w:pPr>
        <w:ind w:left="2868" w:hanging="360"/>
      </w:pPr>
      <w:rPr>
        <w:rFonts w:ascii="Symbol" w:hAnsi="Symbol" w:hint="default"/>
      </w:rPr>
    </w:lvl>
    <w:lvl w:ilvl="4" w:tplc="04130003" w:tentative="1">
      <w:start w:val="1"/>
      <w:numFmt w:val="bullet"/>
      <w:lvlText w:val="o"/>
      <w:lvlJc w:val="left"/>
      <w:pPr>
        <w:ind w:left="3588" w:hanging="360"/>
      </w:pPr>
      <w:rPr>
        <w:rFonts w:ascii="Courier New" w:hAnsi="Courier New" w:cs="Courier New" w:hint="default"/>
      </w:rPr>
    </w:lvl>
    <w:lvl w:ilvl="5" w:tplc="04130005" w:tentative="1">
      <w:start w:val="1"/>
      <w:numFmt w:val="bullet"/>
      <w:lvlText w:val=""/>
      <w:lvlJc w:val="left"/>
      <w:pPr>
        <w:ind w:left="4308" w:hanging="360"/>
      </w:pPr>
      <w:rPr>
        <w:rFonts w:ascii="Wingdings" w:hAnsi="Wingdings" w:hint="default"/>
      </w:rPr>
    </w:lvl>
    <w:lvl w:ilvl="6" w:tplc="04130001" w:tentative="1">
      <w:start w:val="1"/>
      <w:numFmt w:val="bullet"/>
      <w:lvlText w:val=""/>
      <w:lvlJc w:val="left"/>
      <w:pPr>
        <w:ind w:left="5028" w:hanging="360"/>
      </w:pPr>
      <w:rPr>
        <w:rFonts w:ascii="Symbol" w:hAnsi="Symbol" w:hint="default"/>
      </w:rPr>
    </w:lvl>
    <w:lvl w:ilvl="7" w:tplc="04130003" w:tentative="1">
      <w:start w:val="1"/>
      <w:numFmt w:val="bullet"/>
      <w:lvlText w:val="o"/>
      <w:lvlJc w:val="left"/>
      <w:pPr>
        <w:ind w:left="5748" w:hanging="360"/>
      </w:pPr>
      <w:rPr>
        <w:rFonts w:ascii="Courier New" w:hAnsi="Courier New" w:cs="Courier New" w:hint="default"/>
      </w:rPr>
    </w:lvl>
    <w:lvl w:ilvl="8" w:tplc="04130005" w:tentative="1">
      <w:start w:val="1"/>
      <w:numFmt w:val="bullet"/>
      <w:lvlText w:val=""/>
      <w:lvlJc w:val="left"/>
      <w:pPr>
        <w:ind w:left="6468" w:hanging="360"/>
      </w:pPr>
      <w:rPr>
        <w:rFonts w:ascii="Wingdings" w:hAnsi="Wingdings" w:hint="default"/>
      </w:rPr>
    </w:lvl>
  </w:abstractNum>
  <w:abstractNum w:abstractNumId="3" w15:restartNumberingAfterBreak="0">
    <w:nsid w:val="0A157E7B"/>
    <w:multiLevelType w:val="hybridMultilevel"/>
    <w:tmpl w:val="F8A0B4A4"/>
    <w:lvl w:ilvl="0" w:tplc="24402782">
      <w:start w:val="3"/>
      <w:numFmt w:val="bullet"/>
      <w:lvlText w:val="-"/>
      <w:lvlJc w:val="left"/>
      <w:pPr>
        <w:ind w:left="720" w:hanging="360"/>
      </w:pPr>
      <w:rPr>
        <w:rFonts w:ascii="Poppins" w:eastAsia="Times New Roman" w:hAnsi="Poppin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600F99"/>
    <w:multiLevelType w:val="multilevel"/>
    <w:tmpl w:val="063A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071130"/>
    <w:multiLevelType w:val="multilevel"/>
    <w:tmpl w:val="0F66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5643E1"/>
    <w:multiLevelType w:val="hybridMultilevel"/>
    <w:tmpl w:val="C42E8CFC"/>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7" w15:restartNumberingAfterBreak="0">
    <w:nsid w:val="1F9F4BE5"/>
    <w:multiLevelType w:val="hybridMultilevel"/>
    <w:tmpl w:val="D2D0EECA"/>
    <w:lvl w:ilvl="0" w:tplc="04130001">
      <w:start w:val="1"/>
      <w:numFmt w:val="bullet"/>
      <w:lvlText w:val=""/>
      <w:lvlJc w:val="left"/>
      <w:pPr>
        <w:ind w:left="720" w:hanging="360"/>
      </w:pPr>
      <w:rPr>
        <w:rFonts w:ascii="Symbol" w:hAnsi="Symbol" w:hint="default"/>
      </w:rPr>
    </w:lvl>
    <w:lvl w:ilvl="1" w:tplc="422E3518">
      <w:numFmt w:val="bullet"/>
      <w:lvlText w:val="•"/>
      <w:lvlJc w:val="left"/>
      <w:pPr>
        <w:ind w:left="1790" w:hanging="710"/>
      </w:pPr>
      <w:rPr>
        <w:rFonts w:ascii="Poppins" w:eastAsia="Times New Roman" w:hAnsi="Poppins" w:cs="Poppin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A65F08"/>
    <w:multiLevelType w:val="hybridMultilevel"/>
    <w:tmpl w:val="1D42AD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8E92445"/>
    <w:multiLevelType w:val="multilevel"/>
    <w:tmpl w:val="313E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6A3F28"/>
    <w:multiLevelType w:val="hybridMultilevel"/>
    <w:tmpl w:val="630A02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45C5950"/>
    <w:multiLevelType w:val="multilevel"/>
    <w:tmpl w:val="4C62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712915"/>
    <w:multiLevelType w:val="hybridMultilevel"/>
    <w:tmpl w:val="EA2EAF72"/>
    <w:lvl w:ilvl="0" w:tplc="3CF02FD6">
      <w:start w:val="3"/>
      <w:numFmt w:val="bullet"/>
      <w:lvlText w:val="q"/>
      <w:lvlJc w:val="left"/>
      <w:pPr>
        <w:ind w:left="360" w:hanging="360"/>
      </w:pPr>
      <w:rPr>
        <w:rFonts w:ascii="Wingdings" w:eastAsia="Times New Roman"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5BC0135"/>
    <w:multiLevelType w:val="hybridMultilevel"/>
    <w:tmpl w:val="06DCAA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85058D9"/>
    <w:multiLevelType w:val="multilevel"/>
    <w:tmpl w:val="8992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5A6B68"/>
    <w:multiLevelType w:val="hybridMultilevel"/>
    <w:tmpl w:val="77E283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4E127C"/>
    <w:multiLevelType w:val="multilevel"/>
    <w:tmpl w:val="CB24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284AE1"/>
    <w:multiLevelType w:val="multilevel"/>
    <w:tmpl w:val="D06E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23322F"/>
    <w:multiLevelType w:val="hybridMultilevel"/>
    <w:tmpl w:val="D792A9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14E62F7"/>
    <w:multiLevelType w:val="multilevel"/>
    <w:tmpl w:val="C7A0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215AED"/>
    <w:multiLevelType w:val="hybridMultilevel"/>
    <w:tmpl w:val="1D50D3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B1B55C3"/>
    <w:multiLevelType w:val="hybridMultilevel"/>
    <w:tmpl w:val="A6024E76"/>
    <w:lvl w:ilvl="0" w:tplc="9A7CEBD2">
      <w:start w:val="1"/>
      <w:numFmt w:val="bullet"/>
      <w:lvlText w:val=""/>
      <w:lvlJc w:val="left"/>
      <w:pPr>
        <w:ind w:left="720" w:hanging="360"/>
      </w:pPr>
      <w:rPr>
        <w:rFonts w:ascii="Wingdings" w:hAnsi="Wingdings" w:hint="default"/>
        <w:sz w:val="32"/>
        <w:szCs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DC3470C"/>
    <w:multiLevelType w:val="multilevel"/>
    <w:tmpl w:val="BFAA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F62361"/>
    <w:multiLevelType w:val="multilevel"/>
    <w:tmpl w:val="0B48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BF5455"/>
    <w:multiLevelType w:val="hybridMultilevel"/>
    <w:tmpl w:val="274E54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1D213BD"/>
    <w:multiLevelType w:val="hybridMultilevel"/>
    <w:tmpl w:val="DC88DA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86A6B5B"/>
    <w:multiLevelType w:val="hybridMultilevel"/>
    <w:tmpl w:val="99DE81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70321062"/>
    <w:multiLevelType w:val="multilevel"/>
    <w:tmpl w:val="5838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4A60CD"/>
    <w:multiLevelType w:val="multilevel"/>
    <w:tmpl w:val="BEA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FC624F"/>
    <w:multiLevelType w:val="multilevel"/>
    <w:tmpl w:val="7838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DB26F3"/>
    <w:multiLevelType w:val="hybridMultilevel"/>
    <w:tmpl w:val="E7CAE3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C3431F5"/>
    <w:multiLevelType w:val="hybridMultilevel"/>
    <w:tmpl w:val="70248E68"/>
    <w:lvl w:ilvl="0" w:tplc="531E1C02">
      <w:start w:val="5"/>
      <w:numFmt w:val="bullet"/>
      <w:lvlText w:val="-"/>
      <w:lvlJc w:val="left"/>
      <w:pPr>
        <w:ind w:left="1919"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E0A1308"/>
    <w:multiLevelType w:val="multilevel"/>
    <w:tmpl w:val="BFDE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1773337">
    <w:abstractNumId w:val="4"/>
  </w:num>
  <w:num w:numId="2" w16cid:durableId="863248095">
    <w:abstractNumId w:val="19"/>
  </w:num>
  <w:num w:numId="3" w16cid:durableId="756947920">
    <w:abstractNumId w:val="5"/>
  </w:num>
  <w:num w:numId="4" w16cid:durableId="859780099">
    <w:abstractNumId w:val="29"/>
  </w:num>
  <w:num w:numId="5" w16cid:durableId="1287199326">
    <w:abstractNumId w:val="0"/>
  </w:num>
  <w:num w:numId="6" w16cid:durableId="1182206601">
    <w:abstractNumId w:val="25"/>
  </w:num>
  <w:num w:numId="7" w16cid:durableId="1502505645">
    <w:abstractNumId w:val="16"/>
  </w:num>
  <w:num w:numId="8" w16cid:durableId="1454594393">
    <w:abstractNumId w:val="14"/>
  </w:num>
  <w:num w:numId="9" w16cid:durableId="61216479">
    <w:abstractNumId w:val="11"/>
  </w:num>
  <w:num w:numId="10" w16cid:durableId="1122574375">
    <w:abstractNumId w:val="23"/>
  </w:num>
  <w:num w:numId="11" w16cid:durableId="920677473">
    <w:abstractNumId w:val="9"/>
  </w:num>
  <w:num w:numId="12" w16cid:durableId="1955357659">
    <w:abstractNumId w:val="32"/>
  </w:num>
  <w:num w:numId="13" w16cid:durableId="1924029294">
    <w:abstractNumId w:val="17"/>
  </w:num>
  <w:num w:numId="14" w16cid:durableId="1116219405">
    <w:abstractNumId w:val="27"/>
  </w:num>
  <w:num w:numId="15" w16cid:durableId="1629042630">
    <w:abstractNumId w:val="22"/>
  </w:num>
  <w:num w:numId="16" w16cid:durableId="43649541">
    <w:abstractNumId w:val="28"/>
  </w:num>
  <w:num w:numId="17" w16cid:durableId="679694699">
    <w:abstractNumId w:val="15"/>
  </w:num>
  <w:num w:numId="18" w16cid:durableId="965433398">
    <w:abstractNumId w:val="31"/>
  </w:num>
  <w:num w:numId="19" w16cid:durableId="470907904">
    <w:abstractNumId w:val="21"/>
  </w:num>
  <w:num w:numId="20" w16cid:durableId="1432311750">
    <w:abstractNumId w:val="1"/>
  </w:num>
  <w:num w:numId="21" w16cid:durableId="668949056">
    <w:abstractNumId w:val="26"/>
  </w:num>
  <w:num w:numId="22" w16cid:durableId="261033851">
    <w:abstractNumId w:val="6"/>
  </w:num>
  <w:num w:numId="23" w16cid:durableId="335379322">
    <w:abstractNumId w:val="18"/>
  </w:num>
  <w:num w:numId="24" w16cid:durableId="452209276">
    <w:abstractNumId w:val="7"/>
  </w:num>
  <w:num w:numId="25" w16cid:durableId="1340230959">
    <w:abstractNumId w:val="20"/>
  </w:num>
  <w:num w:numId="26" w16cid:durableId="1205602113">
    <w:abstractNumId w:val="2"/>
  </w:num>
  <w:num w:numId="27" w16cid:durableId="737441358">
    <w:abstractNumId w:val="24"/>
  </w:num>
  <w:num w:numId="28" w16cid:durableId="1294561625">
    <w:abstractNumId w:val="8"/>
  </w:num>
  <w:num w:numId="29" w16cid:durableId="1940792191">
    <w:abstractNumId w:val="30"/>
  </w:num>
  <w:num w:numId="30" w16cid:durableId="364255704">
    <w:abstractNumId w:val="10"/>
  </w:num>
  <w:num w:numId="31" w16cid:durableId="256251875">
    <w:abstractNumId w:val="3"/>
  </w:num>
  <w:num w:numId="32" w16cid:durableId="1249925335">
    <w:abstractNumId w:val="12"/>
  </w:num>
  <w:num w:numId="33" w16cid:durableId="15331119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9D"/>
    <w:rsid w:val="000100A3"/>
    <w:rsid w:val="00010E30"/>
    <w:rsid w:val="000124B0"/>
    <w:rsid w:val="00013AFE"/>
    <w:rsid w:val="0001519C"/>
    <w:rsid w:val="000157BD"/>
    <w:rsid w:val="00016278"/>
    <w:rsid w:val="00016ADF"/>
    <w:rsid w:val="00016D3F"/>
    <w:rsid w:val="000212F2"/>
    <w:rsid w:val="000245F7"/>
    <w:rsid w:val="00027871"/>
    <w:rsid w:val="0003357F"/>
    <w:rsid w:val="00034A34"/>
    <w:rsid w:val="000411DA"/>
    <w:rsid w:val="00042CED"/>
    <w:rsid w:val="00043067"/>
    <w:rsid w:val="0005047D"/>
    <w:rsid w:val="00051176"/>
    <w:rsid w:val="00051B65"/>
    <w:rsid w:val="00052A1A"/>
    <w:rsid w:val="00057D61"/>
    <w:rsid w:val="0006292D"/>
    <w:rsid w:val="000657C6"/>
    <w:rsid w:val="00066E63"/>
    <w:rsid w:val="00070775"/>
    <w:rsid w:val="00072192"/>
    <w:rsid w:val="00072F4E"/>
    <w:rsid w:val="00074432"/>
    <w:rsid w:val="00074CF2"/>
    <w:rsid w:val="00075299"/>
    <w:rsid w:val="00077BE3"/>
    <w:rsid w:val="00081353"/>
    <w:rsid w:val="00087FF1"/>
    <w:rsid w:val="000901F2"/>
    <w:rsid w:val="00093096"/>
    <w:rsid w:val="000A0103"/>
    <w:rsid w:val="000B1C99"/>
    <w:rsid w:val="000B2438"/>
    <w:rsid w:val="000B3CF3"/>
    <w:rsid w:val="000B6B9D"/>
    <w:rsid w:val="000C104D"/>
    <w:rsid w:val="000C2C2C"/>
    <w:rsid w:val="000C3521"/>
    <w:rsid w:val="000C4EBA"/>
    <w:rsid w:val="000C51AF"/>
    <w:rsid w:val="000C7723"/>
    <w:rsid w:val="000D0C8A"/>
    <w:rsid w:val="000D15F0"/>
    <w:rsid w:val="000D16CB"/>
    <w:rsid w:val="000D185E"/>
    <w:rsid w:val="000D4F3B"/>
    <w:rsid w:val="000D5847"/>
    <w:rsid w:val="000D5884"/>
    <w:rsid w:val="000D7AB6"/>
    <w:rsid w:val="000E169F"/>
    <w:rsid w:val="000E6BBF"/>
    <w:rsid w:val="000E7655"/>
    <w:rsid w:val="000F447F"/>
    <w:rsid w:val="000F7CCA"/>
    <w:rsid w:val="001015AE"/>
    <w:rsid w:val="0011225F"/>
    <w:rsid w:val="00113FD5"/>
    <w:rsid w:val="00114023"/>
    <w:rsid w:val="00114660"/>
    <w:rsid w:val="00115763"/>
    <w:rsid w:val="00121DEB"/>
    <w:rsid w:val="00122AE0"/>
    <w:rsid w:val="0012398A"/>
    <w:rsid w:val="00126636"/>
    <w:rsid w:val="0012680D"/>
    <w:rsid w:val="0013087A"/>
    <w:rsid w:val="00131247"/>
    <w:rsid w:val="00131538"/>
    <w:rsid w:val="001341D6"/>
    <w:rsid w:val="00134951"/>
    <w:rsid w:val="00134998"/>
    <w:rsid w:val="00136687"/>
    <w:rsid w:val="001420ED"/>
    <w:rsid w:val="00142E9F"/>
    <w:rsid w:val="00144454"/>
    <w:rsid w:val="0014452B"/>
    <w:rsid w:val="00145F4F"/>
    <w:rsid w:val="00150D72"/>
    <w:rsid w:val="0015291D"/>
    <w:rsid w:val="0016171F"/>
    <w:rsid w:val="001641D3"/>
    <w:rsid w:val="0016439C"/>
    <w:rsid w:val="00165F2B"/>
    <w:rsid w:val="001660AE"/>
    <w:rsid w:val="00172710"/>
    <w:rsid w:val="00173C69"/>
    <w:rsid w:val="001740DA"/>
    <w:rsid w:val="0018245B"/>
    <w:rsid w:val="00182934"/>
    <w:rsid w:val="001833ED"/>
    <w:rsid w:val="00183BEF"/>
    <w:rsid w:val="001840B6"/>
    <w:rsid w:val="00185C53"/>
    <w:rsid w:val="00186B88"/>
    <w:rsid w:val="00186F4E"/>
    <w:rsid w:val="00194CE8"/>
    <w:rsid w:val="0019750D"/>
    <w:rsid w:val="001A0DDF"/>
    <w:rsid w:val="001A6B66"/>
    <w:rsid w:val="001B1CC6"/>
    <w:rsid w:val="001B2CE5"/>
    <w:rsid w:val="001B5AE1"/>
    <w:rsid w:val="001B7E01"/>
    <w:rsid w:val="001C0E90"/>
    <w:rsid w:val="001C1DAB"/>
    <w:rsid w:val="001C478F"/>
    <w:rsid w:val="001C5BEB"/>
    <w:rsid w:val="001C6FB8"/>
    <w:rsid w:val="001C70FE"/>
    <w:rsid w:val="001C755A"/>
    <w:rsid w:val="001D2064"/>
    <w:rsid w:val="001D457B"/>
    <w:rsid w:val="001D552E"/>
    <w:rsid w:val="001D5DB9"/>
    <w:rsid w:val="001E2771"/>
    <w:rsid w:val="001E2BDE"/>
    <w:rsid w:val="001E3035"/>
    <w:rsid w:val="001E3037"/>
    <w:rsid w:val="001E4841"/>
    <w:rsid w:val="001E5AD3"/>
    <w:rsid w:val="001E64BA"/>
    <w:rsid w:val="001E764E"/>
    <w:rsid w:val="001E7C02"/>
    <w:rsid w:val="001F2DB0"/>
    <w:rsid w:val="001F458A"/>
    <w:rsid w:val="001F62E3"/>
    <w:rsid w:val="002009C3"/>
    <w:rsid w:val="00203DE4"/>
    <w:rsid w:val="0020781E"/>
    <w:rsid w:val="00211D45"/>
    <w:rsid w:val="00212072"/>
    <w:rsid w:val="002124F3"/>
    <w:rsid w:val="00212DED"/>
    <w:rsid w:val="002152FE"/>
    <w:rsid w:val="00215F8F"/>
    <w:rsid w:val="0021695F"/>
    <w:rsid w:val="00221610"/>
    <w:rsid w:val="0022285B"/>
    <w:rsid w:val="002235FE"/>
    <w:rsid w:val="002238F7"/>
    <w:rsid w:val="0022595F"/>
    <w:rsid w:val="00241307"/>
    <w:rsid w:val="0024362D"/>
    <w:rsid w:val="00244074"/>
    <w:rsid w:val="0024592C"/>
    <w:rsid w:val="002512EE"/>
    <w:rsid w:val="00251C96"/>
    <w:rsid w:val="00252917"/>
    <w:rsid w:val="002578C0"/>
    <w:rsid w:val="00260D42"/>
    <w:rsid w:val="00263068"/>
    <w:rsid w:val="002633C9"/>
    <w:rsid w:val="00272CE1"/>
    <w:rsid w:val="00274ED5"/>
    <w:rsid w:val="00276A1C"/>
    <w:rsid w:val="0027724E"/>
    <w:rsid w:val="00283F49"/>
    <w:rsid w:val="00284B8C"/>
    <w:rsid w:val="002875D0"/>
    <w:rsid w:val="00287F1B"/>
    <w:rsid w:val="0029044E"/>
    <w:rsid w:val="00296354"/>
    <w:rsid w:val="002A4359"/>
    <w:rsid w:val="002A771A"/>
    <w:rsid w:val="002B275E"/>
    <w:rsid w:val="002B4280"/>
    <w:rsid w:val="002B4FED"/>
    <w:rsid w:val="002B6A7E"/>
    <w:rsid w:val="002C20A6"/>
    <w:rsid w:val="002C32CD"/>
    <w:rsid w:val="002C3D78"/>
    <w:rsid w:val="002C3FD6"/>
    <w:rsid w:val="002C778B"/>
    <w:rsid w:val="002C7D49"/>
    <w:rsid w:val="002D17DE"/>
    <w:rsid w:val="002D4529"/>
    <w:rsid w:val="002D7814"/>
    <w:rsid w:val="002E5AC5"/>
    <w:rsid w:val="002F1FA9"/>
    <w:rsid w:val="002F4957"/>
    <w:rsid w:val="002F4BDE"/>
    <w:rsid w:val="0030120B"/>
    <w:rsid w:val="0030155A"/>
    <w:rsid w:val="0030233E"/>
    <w:rsid w:val="0030435A"/>
    <w:rsid w:val="00304855"/>
    <w:rsid w:val="00304E8E"/>
    <w:rsid w:val="003065E4"/>
    <w:rsid w:val="00306F8F"/>
    <w:rsid w:val="00313083"/>
    <w:rsid w:val="00314BB9"/>
    <w:rsid w:val="003172D9"/>
    <w:rsid w:val="003233F3"/>
    <w:rsid w:val="00324272"/>
    <w:rsid w:val="003300A0"/>
    <w:rsid w:val="00341D7A"/>
    <w:rsid w:val="0034595F"/>
    <w:rsid w:val="00346506"/>
    <w:rsid w:val="003469A3"/>
    <w:rsid w:val="003608A9"/>
    <w:rsid w:val="003628C2"/>
    <w:rsid w:val="00366814"/>
    <w:rsid w:val="00375478"/>
    <w:rsid w:val="00375645"/>
    <w:rsid w:val="00375E1C"/>
    <w:rsid w:val="0037697C"/>
    <w:rsid w:val="0038025C"/>
    <w:rsid w:val="00384039"/>
    <w:rsid w:val="0038415B"/>
    <w:rsid w:val="00384ED5"/>
    <w:rsid w:val="003866AC"/>
    <w:rsid w:val="00387EBF"/>
    <w:rsid w:val="00391EEA"/>
    <w:rsid w:val="003933FA"/>
    <w:rsid w:val="00396C95"/>
    <w:rsid w:val="00397D0C"/>
    <w:rsid w:val="003A07D0"/>
    <w:rsid w:val="003A1E2B"/>
    <w:rsid w:val="003A3901"/>
    <w:rsid w:val="003A6797"/>
    <w:rsid w:val="003A7A74"/>
    <w:rsid w:val="003B0FF2"/>
    <w:rsid w:val="003B65E7"/>
    <w:rsid w:val="003B77E2"/>
    <w:rsid w:val="003C0909"/>
    <w:rsid w:val="003C2E5D"/>
    <w:rsid w:val="003C511A"/>
    <w:rsid w:val="003C5E43"/>
    <w:rsid w:val="003C6848"/>
    <w:rsid w:val="003D140C"/>
    <w:rsid w:val="003D4D1B"/>
    <w:rsid w:val="003E0DA4"/>
    <w:rsid w:val="003E4B89"/>
    <w:rsid w:val="003F4759"/>
    <w:rsid w:val="003F58A2"/>
    <w:rsid w:val="003F5F7A"/>
    <w:rsid w:val="00400709"/>
    <w:rsid w:val="00400F06"/>
    <w:rsid w:val="00401830"/>
    <w:rsid w:val="0040376A"/>
    <w:rsid w:val="00403F4A"/>
    <w:rsid w:val="00403F56"/>
    <w:rsid w:val="00411B5B"/>
    <w:rsid w:val="004132F1"/>
    <w:rsid w:val="00414789"/>
    <w:rsid w:val="004153DA"/>
    <w:rsid w:val="00423416"/>
    <w:rsid w:val="0042365F"/>
    <w:rsid w:val="00423A32"/>
    <w:rsid w:val="00423E37"/>
    <w:rsid w:val="0042479E"/>
    <w:rsid w:val="00424CBD"/>
    <w:rsid w:val="00425880"/>
    <w:rsid w:val="00426F34"/>
    <w:rsid w:val="00433720"/>
    <w:rsid w:val="00434806"/>
    <w:rsid w:val="00434A15"/>
    <w:rsid w:val="004357AE"/>
    <w:rsid w:val="0043732F"/>
    <w:rsid w:val="00440D35"/>
    <w:rsid w:val="00444932"/>
    <w:rsid w:val="0044538F"/>
    <w:rsid w:val="004466AC"/>
    <w:rsid w:val="00447315"/>
    <w:rsid w:val="0045241A"/>
    <w:rsid w:val="00453720"/>
    <w:rsid w:val="00455A19"/>
    <w:rsid w:val="00457A91"/>
    <w:rsid w:val="00470402"/>
    <w:rsid w:val="00470680"/>
    <w:rsid w:val="0047256A"/>
    <w:rsid w:val="004725D7"/>
    <w:rsid w:val="00473176"/>
    <w:rsid w:val="00480ABC"/>
    <w:rsid w:val="0048278A"/>
    <w:rsid w:val="00484F43"/>
    <w:rsid w:val="004877E7"/>
    <w:rsid w:val="00490832"/>
    <w:rsid w:val="00494A40"/>
    <w:rsid w:val="00494B0D"/>
    <w:rsid w:val="00496413"/>
    <w:rsid w:val="004975BC"/>
    <w:rsid w:val="00497A6B"/>
    <w:rsid w:val="004A18C7"/>
    <w:rsid w:val="004A3C60"/>
    <w:rsid w:val="004A6E1B"/>
    <w:rsid w:val="004B56BE"/>
    <w:rsid w:val="004B6A68"/>
    <w:rsid w:val="004C0C84"/>
    <w:rsid w:val="004C0F3F"/>
    <w:rsid w:val="004C108F"/>
    <w:rsid w:val="004C1A46"/>
    <w:rsid w:val="004C35C9"/>
    <w:rsid w:val="004C4629"/>
    <w:rsid w:val="004C5CD1"/>
    <w:rsid w:val="004C7297"/>
    <w:rsid w:val="004D6C3B"/>
    <w:rsid w:val="004E38C7"/>
    <w:rsid w:val="004E3AEA"/>
    <w:rsid w:val="004E410A"/>
    <w:rsid w:val="004E4AA5"/>
    <w:rsid w:val="004E7333"/>
    <w:rsid w:val="004F0276"/>
    <w:rsid w:val="004F284E"/>
    <w:rsid w:val="004F2BA1"/>
    <w:rsid w:val="004F2E9E"/>
    <w:rsid w:val="004F33BC"/>
    <w:rsid w:val="004F37BC"/>
    <w:rsid w:val="004F554F"/>
    <w:rsid w:val="004F5968"/>
    <w:rsid w:val="00500CAD"/>
    <w:rsid w:val="0050224F"/>
    <w:rsid w:val="00504157"/>
    <w:rsid w:val="0051078F"/>
    <w:rsid w:val="00516D8C"/>
    <w:rsid w:val="0052704B"/>
    <w:rsid w:val="005275B5"/>
    <w:rsid w:val="00533EEB"/>
    <w:rsid w:val="005369C1"/>
    <w:rsid w:val="0053757C"/>
    <w:rsid w:val="00540897"/>
    <w:rsid w:val="00541AB3"/>
    <w:rsid w:val="005436A8"/>
    <w:rsid w:val="00545A5A"/>
    <w:rsid w:val="00546FE9"/>
    <w:rsid w:val="00547691"/>
    <w:rsid w:val="005479BE"/>
    <w:rsid w:val="00552CEF"/>
    <w:rsid w:val="005562DF"/>
    <w:rsid w:val="00560DA3"/>
    <w:rsid w:val="00564E80"/>
    <w:rsid w:val="00565DCC"/>
    <w:rsid w:val="00566A24"/>
    <w:rsid w:val="005673E2"/>
    <w:rsid w:val="00570398"/>
    <w:rsid w:val="005704A6"/>
    <w:rsid w:val="00571E56"/>
    <w:rsid w:val="00573449"/>
    <w:rsid w:val="00576339"/>
    <w:rsid w:val="005768C7"/>
    <w:rsid w:val="005840F3"/>
    <w:rsid w:val="00593F17"/>
    <w:rsid w:val="005948C1"/>
    <w:rsid w:val="00594F29"/>
    <w:rsid w:val="005960F9"/>
    <w:rsid w:val="00596EE8"/>
    <w:rsid w:val="00597E0E"/>
    <w:rsid w:val="005A071E"/>
    <w:rsid w:val="005A2A09"/>
    <w:rsid w:val="005A2DF1"/>
    <w:rsid w:val="005A69CB"/>
    <w:rsid w:val="005A7742"/>
    <w:rsid w:val="005B4649"/>
    <w:rsid w:val="005C0AC7"/>
    <w:rsid w:val="005C0AF9"/>
    <w:rsid w:val="005C4093"/>
    <w:rsid w:val="005D2191"/>
    <w:rsid w:val="005D6442"/>
    <w:rsid w:val="005E1ED2"/>
    <w:rsid w:val="005E3566"/>
    <w:rsid w:val="005E6230"/>
    <w:rsid w:val="005E712D"/>
    <w:rsid w:val="005F30A2"/>
    <w:rsid w:val="005F3D07"/>
    <w:rsid w:val="005F4C80"/>
    <w:rsid w:val="005F581F"/>
    <w:rsid w:val="005F7551"/>
    <w:rsid w:val="005F788D"/>
    <w:rsid w:val="00600479"/>
    <w:rsid w:val="00600755"/>
    <w:rsid w:val="006036D1"/>
    <w:rsid w:val="00606977"/>
    <w:rsid w:val="0060781A"/>
    <w:rsid w:val="00610A01"/>
    <w:rsid w:val="006124D2"/>
    <w:rsid w:val="00612B24"/>
    <w:rsid w:val="00612D4B"/>
    <w:rsid w:val="00614960"/>
    <w:rsid w:val="00622DA9"/>
    <w:rsid w:val="00623EEF"/>
    <w:rsid w:val="006262E8"/>
    <w:rsid w:val="00626FE9"/>
    <w:rsid w:val="00630095"/>
    <w:rsid w:val="006301EC"/>
    <w:rsid w:val="00632019"/>
    <w:rsid w:val="006362C9"/>
    <w:rsid w:val="0063794D"/>
    <w:rsid w:val="006420C6"/>
    <w:rsid w:val="0064276D"/>
    <w:rsid w:val="00643132"/>
    <w:rsid w:val="00643D23"/>
    <w:rsid w:val="006440F9"/>
    <w:rsid w:val="00647434"/>
    <w:rsid w:val="00657133"/>
    <w:rsid w:val="0066057C"/>
    <w:rsid w:val="006608A1"/>
    <w:rsid w:val="00666485"/>
    <w:rsid w:val="006671A5"/>
    <w:rsid w:val="006677FB"/>
    <w:rsid w:val="00667E3C"/>
    <w:rsid w:val="00677562"/>
    <w:rsid w:val="0067782C"/>
    <w:rsid w:val="00677F39"/>
    <w:rsid w:val="00682690"/>
    <w:rsid w:val="00684EB1"/>
    <w:rsid w:val="00685897"/>
    <w:rsid w:val="0069026E"/>
    <w:rsid w:val="006915B2"/>
    <w:rsid w:val="006918C1"/>
    <w:rsid w:val="006921EB"/>
    <w:rsid w:val="00692967"/>
    <w:rsid w:val="0069602F"/>
    <w:rsid w:val="006A1268"/>
    <w:rsid w:val="006A27C6"/>
    <w:rsid w:val="006A4241"/>
    <w:rsid w:val="006A4FE2"/>
    <w:rsid w:val="006A5157"/>
    <w:rsid w:val="006A5E9A"/>
    <w:rsid w:val="006B3A4D"/>
    <w:rsid w:val="006B43E2"/>
    <w:rsid w:val="006B4DC0"/>
    <w:rsid w:val="006C007E"/>
    <w:rsid w:val="006C4B32"/>
    <w:rsid w:val="006C6B06"/>
    <w:rsid w:val="006C79BB"/>
    <w:rsid w:val="006D0B6D"/>
    <w:rsid w:val="006D12B6"/>
    <w:rsid w:val="006D22AB"/>
    <w:rsid w:val="006D3007"/>
    <w:rsid w:val="006D51B0"/>
    <w:rsid w:val="006D52B2"/>
    <w:rsid w:val="006D7E94"/>
    <w:rsid w:val="006E215F"/>
    <w:rsid w:val="006E3CEC"/>
    <w:rsid w:val="006E53B6"/>
    <w:rsid w:val="006F01E2"/>
    <w:rsid w:val="006F2716"/>
    <w:rsid w:val="006F3D03"/>
    <w:rsid w:val="006F5A1E"/>
    <w:rsid w:val="006F6DA1"/>
    <w:rsid w:val="006F7CD9"/>
    <w:rsid w:val="00700175"/>
    <w:rsid w:val="007002E0"/>
    <w:rsid w:val="0070334E"/>
    <w:rsid w:val="007039DF"/>
    <w:rsid w:val="00703E43"/>
    <w:rsid w:val="007040E4"/>
    <w:rsid w:val="00705CF9"/>
    <w:rsid w:val="00706B08"/>
    <w:rsid w:val="0071021A"/>
    <w:rsid w:val="007105F0"/>
    <w:rsid w:val="007115D7"/>
    <w:rsid w:val="0071329C"/>
    <w:rsid w:val="00720813"/>
    <w:rsid w:val="00722364"/>
    <w:rsid w:val="00727964"/>
    <w:rsid w:val="007304D8"/>
    <w:rsid w:val="00730AE3"/>
    <w:rsid w:val="00733263"/>
    <w:rsid w:val="007333DA"/>
    <w:rsid w:val="00735F12"/>
    <w:rsid w:val="00737E01"/>
    <w:rsid w:val="00741517"/>
    <w:rsid w:val="00742434"/>
    <w:rsid w:val="00750C8D"/>
    <w:rsid w:val="007545D9"/>
    <w:rsid w:val="00761BD4"/>
    <w:rsid w:val="00763173"/>
    <w:rsid w:val="00763B97"/>
    <w:rsid w:val="00764F71"/>
    <w:rsid w:val="00770874"/>
    <w:rsid w:val="00771144"/>
    <w:rsid w:val="00772EC5"/>
    <w:rsid w:val="00773329"/>
    <w:rsid w:val="00775469"/>
    <w:rsid w:val="00783770"/>
    <w:rsid w:val="0078409F"/>
    <w:rsid w:val="00784583"/>
    <w:rsid w:val="00784D1C"/>
    <w:rsid w:val="007868A9"/>
    <w:rsid w:val="007900F3"/>
    <w:rsid w:val="00792BF5"/>
    <w:rsid w:val="0079596F"/>
    <w:rsid w:val="007963F9"/>
    <w:rsid w:val="00797186"/>
    <w:rsid w:val="007B1345"/>
    <w:rsid w:val="007B2EBC"/>
    <w:rsid w:val="007B464C"/>
    <w:rsid w:val="007B790B"/>
    <w:rsid w:val="007C2EB1"/>
    <w:rsid w:val="007C6867"/>
    <w:rsid w:val="007C6CF4"/>
    <w:rsid w:val="007C78BE"/>
    <w:rsid w:val="007D602E"/>
    <w:rsid w:val="007E2C64"/>
    <w:rsid w:val="007F10D3"/>
    <w:rsid w:val="007F199B"/>
    <w:rsid w:val="007F45E3"/>
    <w:rsid w:val="007F486E"/>
    <w:rsid w:val="007F4E34"/>
    <w:rsid w:val="007F540F"/>
    <w:rsid w:val="007F5D19"/>
    <w:rsid w:val="008045F0"/>
    <w:rsid w:val="00807F0D"/>
    <w:rsid w:val="008122BB"/>
    <w:rsid w:val="00816209"/>
    <w:rsid w:val="00823CC2"/>
    <w:rsid w:val="00831A60"/>
    <w:rsid w:val="0083447F"/>
    <w:rsid w:val="008360DC"/>
    <w:rsid w:val="008369EC"/>
    <w:rsid w:val="00837699"/>
    <w:rsid w:val="00840036"/>
    <w:rsid w:val="008418EC"/>
    <w:rsid w:val="008418EF"/>
    <w:rsid w:val="00841DF6"/>
    <w:rsid w:val="00842BBF"/>
    <w:rsid w:val="00843B2E"/>
    <w:rsid w:val="00847958"/>
    <w:rsid w:val="0085182A"/>
    <w:rsid w:val="008521D7"/>
    <w:rsid w:val="00855B9D"/>
    <w:rsid w:val="00856554"/>
    <w:rsid w:val="00856E3D"/>
    <w:rsid w:val="00860D98"/>
    <w:rsid w:val="00863840"/>
    <w:rsid w:val="00863927"/>
    <w:rsid w:val="008641F7"/>
    <w:rsid w:val="00870C7B"/>
    <w:rsid w:val="0087134F"/>
    <w:rsid w:val="00871E36"/>
    <w:rsid w:val="008726D7"/>
    <w:rsid w:val="00872DCA"/>
    <w:rsid w:val="008733F8"/>
    <w:rsid w:val="00875EEE"/>
    <w:rsid w:val="00876913"/>
    <w:rsid w:val="00880CA1"/>
    <w:rsid w:val="00893AA9"/>
    <w:rsid w:val="00894268"/>
    <w:rsid w:val="008960C1"/>
    <w:rsid w:val="0089642C"/>
    <w:rsid w:val="00896560"/>
    <w:rsid w:val="008A212D"/>
    <w:rsid w:val="008A2598"/>
    <w:rsid w:val="008A34BA"/>
    <w:rsid w:val="008A696A"/>
    <w:rsid w:val="008A703A"/>
    <w:rsid w:val="008B2149"/>
    <w:rsid w:val="008B515D"/>
    <w:rsid w:val="008B63F4"/>
    <w:rsid w:val="008B64DB"/>
    <w:rsid w:val="008B7DC9"/>
    <w:rsid w:val="008C15FC"/>
    <w:rsid w:val="008C2372"/>
    <w:rsid w:val="008C42DD"/>
    <w:rsid w:val="008C6DB5"/>
    <w:rsid w:val="008C6DDC"/>
    <w:rsid w:val="008D79BF"/>
    <w:rsid w:val="008E0583"/>
    <w:rsid w:val="008E1541"/>
    <w:rsid w:val="008E5C5A"/>
    <w:rsid w:val="008E6381"/>
    <w:rsid w:val="008F4EDE"/>
    <w:rsid w:val="008F74F8"/>
    <w:rsid w:val="0090054C"/>
    <w:rsid w:val="00900AC5"/>
    <w:rsid w:val="00900E0F"/>
    <w:rsid w:val="00901C97"/>
    <w:rsid w:val="00905B8B"/>
    <w:rsid w:val="00911731"/>
    <w:rsid w:val="0091236C"/>
    <w:rsid w:val="009167C5"/>
    <w:rsid w:val="009201F2"/>
    <w:rsid w:val="0092115C"/>
    <w:rsid w:val="00922090"/>
    <w:rsid w:val="009232B8"/>
    <w:rsid w:val="00923ACB"/>
    <w:rsid w:val="00926DD9"/>
    <w:rsid w:val="00927606"/>
    <w:rsid w:val="009276C2"/>
    <w:rsid w:val="009279C4"/>
    <w:rsid w:val="009279E5"/>
    <w:rsid w:val="00931FA2"/>
    <w:rsid w:val="0093276D"/>
    <w:rsid w:val="0093449F"/>
    <w:rsid w:val="009357DA"/>
    <w:rsid w:val="0093609E"/>
    <w:rsid w:val="009367E3"/>
    <w:rsid w:val="00937E48"/>
    <w:rsid w:val="00942142"/>
    <w:rsid w:val="00942334"/>
    <w:rsid w:val="00943091"/>
    <w:rsid w:val="00945DD7"/>
    <w:rsid w:val="00947154"/>
    <w:rsid w:val="00947598"/>
    <w:rsid w:val="009528AB"/>
    <w:rsid w:val="00952904"/>
    <w:rsid w:val="00952BD1"/>
    <w:rsid w:val="00953FBA"/>
    <w:rsid w:val="00954D4F"/>
    <w:rsid w:val="00957DFF"/>
    <w:rsid w:val="00964991"/>
    <w:rsid w:val="00970FA4"/>
    <w:rsid w:val="00970FBC"/>
    <w:rsid w:val="00971C6C"/>
    <w:rsid w:val="00972084"/>
    <w:rsid w:val="0097365A"/>
    <w:rsid w:val="00975281"/>
    <w:rsid w:val="0097743A"/>
    <w:rsid w:val="00981101"/>
    <w:rsid w:val="00983505"/>
    <w:rsid w:val="00987A86"/>
    <w:rsid w:val="00987E58"/>
    <w:rsid w:val="009905D4"/>
    <w:rsid w:val="00990FC0"/>
    <w:rsid w:val="009922A1"/>
    <w:rsid w:val="009924CA"/>
    <w:rsid w:val="00994D7A"/>
    <w:rsid w:val="00997918"/>
    <w:rsid w:val="009A123C"/>
    <w:rsid w:val="009A7D6A"/>
    <w:rsid w:val="009B0507"/>
    <w:rsid w:val="009B2959"/>
    <w:rsid w:val="009B3647"/>
    <w:rsid w:val="009B6558"/>
    <w:rsid w:val="009B7785"/>
    <w:rsid w:val="009B7F39"/>
    <w:rsid w:val="009C1E83"/>
    <w:rsid w:val="009C7E87"/>
    <w:rsid w:val="009D1C2E"/>
    <w:rsid w:val="009D2995"/>
    <w:rsid w:val="009D2E2E"/>
    <w:rsid w:val="009D4B9B"/>
    <w:rsid w:val="009D607B"/>
    <w:rsid w:val="009D7A26"/>
    <w:rsid w:val="009E1FF8"/>
    <w:rsid w:val="009E3C60"/>
    <w:rsid w:val="009E3EC3"/>
    <w:rsid w:val="009E4144"/>
    <w:rsid w:val="009E4589"/>
    <w:rsid w:val="009E476B"/>
    <w:rsid w:val="009E6890"/>
    <w:rsid w:val="009E6FEA"/>
    <w:rsid w:val="009E7249"/>
    <w:rsid w:val="009E76BE"/>
    <w:rsid w:val="009F2AF7"/>
    <w:rsid w:val="009F2E99"/>
    <w:rsid w:val="009F3039"/>
    <w:rsid w:val="009F59BD"/>
    <w:rsid w:val="009F6CF2"/>
    <w:rsid w:val="00A0043C"/>
    <w:rsid w:val="00A02438"/>
    <w:rsid w:val="00A028B0"/>
    <w:rsid w:val="00A0537C"/>
    <w:rsid w:val="00A073DE"/>
    <w:rsid w:val="00A1012F"/>
    <w:rsid w:val="00A14C44"/>
    <w:rsid w:val="00A15F84"/>
    <w:rsid w:val="00A224AB"/>
    <w:rsid w:val="00A25663"/>
    <w:rsid w:val="00A25CB4"/>
    <w:rsid w:val="00A30075"/>
    <w:rsid w:val="00A30EE0"/>
    <w:rsid w:val="00A313B3"/>
    <w:rsid w:val="00A34FB2"/>
    <w:rsid w:val="00A40D78"/>
    <w:rsid w:val="00A42634"/>
    <w:rsid w:val="00A43420"/>
    <w:rsid w:val="00A4500A"/>
    <w:rsid w:val="00A50814"/>
    <w:rsid w:val="00A51989"/>
    <w:rsid w:val="00A56082"/>
    <w:rsid w:val="00A56193"/>
    <w:rsid w:val="00A60D91"/>
    <w:rsid w:val="00A644B4"/>
    <w:rsid w:val="00A7072E"/>
    <w:rsid w:val="00A70800"/>
    <w:rsid w:val="00A718E5"/>
    <w:rsid w:val="00A76416"/>
    <w:rsid w:val="00A764B8"/>
    <w:rsid w:val="00A76A6E"/>
    <w:rsid w:val="00A807F5"/>
    <w:rsid w:val="00A86C73"/>
    <w:rsid w:val="00A90143"/>
    <w:rsid w:val="00A91CEF"/>
    <w:rsid w:val="00A92B77"/>
    <w:rsid w:val="00AA0659"/>
    <w:rsid w:val="00AA0D89"/>
    <w:rsid w:val="00AA1DCB"/>
    <w:rsid w:val="00AA281E"/>
    <w:rsid w:val="00AB56FD"/>
    <w:rsid w:val="00AB6A78"/>
    <w:rsid w:val="00AC3777"/>
    <w:rsid w:val="00AC5204"/>
    <w:rsid w:val="00AD3006"/>
    <w:rsid w:val="00AD3726"/>
    <w:rsid w:val="00AD3B6E"/>
    <w:rsid w:val="00AD6696"/>
    <w:rsid w:val="00AE305C"/>
    <w:rsid w:val="00AE512B"/>
    <w:rsid w:val="00AF10E0"/>
    <w:rsid w:val="00AF1524"/>
    <w:rsid w:val="00AF1E1A"/>
    <w:rsid w:val="00AF47AD"/>
    <w:rsid w:val="00AF61B9"/>
    <w:rsid w:val="00B00406"/>
    <w:rsid w:val="00B01386"/>
    <w:rsid w:val="00B035D4"/>
    <w:rsid w:val="00B03E10"/>
    <w:rsid w:val="00B06F1D"/>
    <w:rsid w:val="00B1491F"/>
    <w:rsid w:val="00B16E98"/>
    <w:rsid w:val="00B213EE"/>
    <w:rsid w:val="00B26C4F"/>
    <w:rsid w:val="00B271CC"/>
    <w:rsid w:val="00B30C8C"/>
    <w:rsid w:val="00B328A4"/>
    <w:rsid w:val="00B35159"/>
    <w:rsid w:val="00B37836"/>
    <w:rsid w:val="00B41D37"/>
    <w:rsid w:val="00B429A2"/>
    <w:rsid w:val="00B46260"/>
    <w:rsid w:val="00B47F2A"/>
    <w:rsid w:val="00B52454"/>
    <w:rsid w:val="00B53EF8"/>
    <w:rsid w:val="00B557AC"/>
    <w:rsid w:val="00B57CDA"/>
    <w:rsid w:val="00B602E1"/>
    <w:rsid w:val="00B61832"/>
    <w:rsid w:val="00B64B1C"/>
    <w:rsid w:val="00B707AF"/>
    <w:rsid w:val="00B72CD6"/>
    <w:rsid w:val="00B76998"/>
    <w:rsid w:val="00B8232F"/>
    <w:rsid w:val="00B83326"/>
    <w:rsid w:val="00B83665"/>
    <w:rsid w:val="00B8380A"/>
    <w:rsid w:val="00B933F6"/>
    <w:rsid w:val="00B94719"/>
    <w:rsid w:val="00B94AD1"/>
    <w:rsid w:val="00B9558F"/>
    <w:rsid w:val="00B96EBD"/>
    <w:rsid w:val="00BA38C8"/>
    <w:rsid w:val="00BA5335"/>
    <w:rsid w:val="00BA665B"/>
    <w:rsid w:val="00BA7DD6"/>
    <w:rsid w:val="00BB2917"/>
    <w:rsid w:val="00BB7E50"/>
    <w:rsid w:val="00BD0623"/>
    <w:rsid w:val="00BD0FEA"/>
    <w:rsid w:val="00BD1FFE"/>
    <w:rsid w:val="00BD447C"/>
    <w:rsid w:val="00BF0E38"/>
    <w:rsid w:val="00C00327"/>
    <w:rsid w:val="00C00F92"/>
    <w:rsid w:val="00C02892"/>
    <w:rsid w:val="00C034C4"/>
    <w:rsid w:val="00C052D1"/>
    <w:rsid w:val="00C05305"/>
    <w:rsid w:val="00C07DBE"/>
    <w:rsid w:val="00C10480"/>
    <w:rsid w:val="00C10E66"/>
    <w:rsid w:val="00C11347"/>
    <w:rsid w:val="00C12871"/>
    <w:rsid w:val="00C221D8"/>
    <w:rsid w:val="00C2238C"/>
    <w:rsid w:val="00C257DF"/>
    <w:rsid w:val="00C310AF"/>
    <w:rsid w:val="00C31920"/>
    <w:rsid w:val="00C319E0"/>
    <w:rsid w:val="00C34C28"/>
    <w:rsid w:val="00C3564A"/>
    <w:rsid w:val="00C35F3D"/>
    <w:rsid w:val="00C4527B"/>
    <w:rsid w:val="00C454AF"/>
    <w:rsid w:val="00C4601A"/>
    <w:rsid w:val="00C52AD4"/>
    <w:rsid w:val="00C52E2D"/>
    <w:rsid w:val="00C5497B"/>
    <w:rsid w:val="00C556C3"/>
    <w:rsid w:val="00C56E6E"/>
    <w:rsid w:val="00C61A95"/>
    <w:rsid w:val="00C61E51"/>
    <w:rsid w:val="00C658A9"/>
    <w:rsid w:val="00C72C21"/>
    <w:rsid w:val="00C732D4"/>
    <w:rsid w:val="00C73D0F"/>
    <w:rsid w:val="00C766DD"/>
    <w:rsid w:val="00C76DBC"/>
    <w:rsid w:val="00C818A4"/>
    <w:rsid w:val="00C84000"/>
    <w:rsid w:val="00C878C8"/>
    <w:rsid w:val="00C87D32"/>
    <w:rsid w:val="00C87EA4"/>
    <w:rsid w:val="00C92BCE"/>
    <w:rsid w:val="00C94A25"/>
    <w:rsid w:val="00C956D8"/>
    <w:rsid w:val="00C96539"/>
    <w:rsid w:val="00CA06A6"/>
    <w:rsid w:val="00CA0ABF"/>
    <w:rsid w:val="00CA0C96"/>
    <w:rsid w:val="00CA153D"/>
    <w:rsid w:val="00CA31CD"/>
    <w:rsid w:val="00CA692D"/>
    <w:rsid w:val="00CA7B8B"/>
    <w:rsid w:val="00CA7F07"/>
    <w:rsid w:val="00CB206E"/>
    <w:rsid w:val="00CB2F50"/>
    <w:rsid w:val="00CC1F00"/>
    <w:rsid w:val="00CC244B"/>
    <w:rsid w:val="00CC4737"/>
    <w:rsid w:val="00CC52E1"/>
    <w:rsid w:val="00CC540F"/>
    <w:rsid w:val="00CC767A"/>
    <w:rsid w:val="00CC7FDF"/>
    <w:rsid w:val="00CD0D7D"/>
    <w:rsid w:val="00CD1FB6"/>
    <w:rsid w:val="00CE3E39"/>
    <w:rsid w:val="00CE5706"/>
    <w:rsid w:val="00CF039B"/>
    <w:rsid w:val="00CF2DFA"/>
    <w:rsid w:val="00CF4B3F"/>
    <w:rsid w:val="00CF734A"/>
    <w:rsid w:val="00CF7E65"/>
    <w:rsid w:val="00D00D46"/>
    <w:rsid w:val="00D02747"/>
    <w:rsid w:val="00D039A3"/>
    <w:rsid w:val="00D03E5B"/>
    <w:rsid w:val="00D03F60"/>
    <w:rsid w:val="00D04EBC"/>
    <w:rsid w:val="00D064F8"/>
    <w:rsid w:val="00D11345"/>
    <w:rsid w:val="00D11A9D"/>
    <w:rsid w:val="00D12B0F"/>
    <w:rsid w:val="00D137B5"/>
    <w:rsid w:val="00D1464B"/>
    <w:rsid w:val="00D148F6"/>
    <w:rsid w:val="00D15B0E"/>
    <w:rsid w:val="00D17274"/>
    <w:rsid w:val="00D245CB"/>
    <w:rsid w:val="00D264EB"/>
    <w:rsid w:val="00D26F43"/>
    <w:rsid w:val="00D27017"/>
    <w:rsid w:val="00D32C94"/>
    <w:rsid w:val="00D33160"/>
    <w:rsid w:val="00D33693"/>
    <w:rsid w:val="00D34832"/>
    <w:rsid w:val="00D36129"/>
    <w:rsid w:val="00D366B3"/>
    <w:rsid w:val="00D439A1"/>
    <w:rsid w:val="00D4650E"/>
    <w:rsid w:val="00D470A6"/>
    <w:rsid w:val="00D527AF"/>
    <w:rsid w:val="00D543C8"/>
    <w:rsid w:val="00D62A14"/>
    <w:rsid w:val="00D6349C"/>
    <w:rsid w:val="00D66EE4"/>
    <w:rsid w:val="00D66F25"/>
    <w:rsid w:val="00D71803"/>
    <w:rsid w:val="00D81E86"/>
    <w:rsid w:val="00D84DBB"/>
    <w:rsid w:val="00D86AA0"/>
    <w:rsid w:val="00D90B89"/>
    <w:rsid w:val="00D9158C"/>
    <w:rsid w:val="00D94D34"/>
    <w:rsid w:val="00D94F45"/>
    <w:rsid w:val="00D957B6"/>
    <w:rsid w:val="00D96348"/>
    <w:rsid w:val="00DA123B"/>
    <w:rsid w:val="00DA2670"/>
    <w:rsid w:val="00DA4F7F"/>
    <w:rsid w:val="00DA5F47"/>
    <w:rsid w:val="00DB15A2"/>
    <w:rsid w:val="00DB31CC"/>
    <w:rsid w:val="00DB3509"/>
    <w:rsid w:val="00DB5663"/>
    <w:rsid w:val="00DC2CA7"/>
    <w:rsid w:val="00DC2E9B"/>
    <w:rsid w:val="00DC3C68"/>
    <w:rsid w:val="00DC4346"/>
    <w:rsid w:val="00DC4509"/>
    <w:rsid w:val="00DD620E"/>
    <w:rsid w:val="00DD7C1E"/>
    <w:rsid w:val="00DE22F4"/>
    <w:rsid w:val="00DE3DDC"/>
    <w:rsid w:val="00DE444E"/>
    <w:rsid w:val="00DE577E"/>
    <w:rsid w:val="00DE5FD2"/>
    <w:rsid w:val="00DF1D95"/>
    <w:rsid w:val="00DF27BE"/>
    <w:rsid w:val="00DF414E"/>
    <w:rsid w:val="00DF5D7A"/>
    <w:rsid w:val="00DF77B9"/>
    <w:rsid w:val="00DF7BBF"/>
    <w:rsid w:val="00E01210"/>
    <w:rsid w:val="00E03071"/>
    <w:rsid w:val="00E07331"/>
    <w:rsid w:val="00E07F50"/>
    <w:rsid w:val="00E10031"/>
    <w:rsid w:val="00E1387A"/>
    <w:rsid w:val="00E13AB5"/>
    <w:rsid w:val="00E16337"/>
    <w:rsid w:val="00E166EA"/>
    <w:rsid w:val="00E213F3"/>
    <w:rsid w:val="00E216BB"/>
    <w:rsid w:val="00E26230"/>
    <w:rsid w:val="00E26EE2"/>
    <w:rsid w:val="00E36786"/>
    <w:rsid w:val="00E409CA"/>
    <w:rsid w:val="00E411DD"/>
    <w:rsid w:val="00E43577"/>
    <w:rsid w:val="00E524A6"/>
    <w:rsid w:val="00E52759"/>
    <w:rsid w:val="00E5278D"/>
    <w:rsid w:val="00E52CE5"/>
    <w:rsid w:val="00E56E99"/>
    <w:rsid w:val="00E57BA8"/>
    <w:rsid w:val="00E60A81"/>
    <w:rsid w:val="00E61500"/>
    <w:rsid w:val="00E65087"/>
    <w:rsid w:val="00E65B8C"/>
    <w:rsid w:val="00E70039"/>
    <w:rsid w:val="00E7700C"/>
    <w:rsid w:val="00E801C5"/>
    <w:rsid w:val="00E8094F"/>
    <w:rsid w:val="00E96EF0"/>
    <w:rsid w:val="00E97C7F"/>
    <w:rsid w:val="00EA0E2E"/>
    <w:rsid w:val="00EA1B86"/>
    <w:rsid w:val="00EA39DC"/>
    <w:rsid w:val="00EA5A6F"/>
    <w:rsid w:val="00EA727B"/>
    <w:rsid w:val="00EA756C"/>
    <w:rsid w:val="00EB2B23"/>
    <w:rsid w:val="00EB3A78"/>
    <w:rsid w:val="00EB4C09"/>
    <w:rsid w:val="00EC055B"/>
    <w:rsid w:val="00EC089C"/>
    <w:rsid w:val="00ED1803"/>
    <w:rsid w:val="00ED3178"/>
    <w:rsid w:val="00ED3180"/>
    <w:rsid w:val="00ED5C24"/>
    <w:rsid w:val="00ED7C8B"/>
    <w:rsid w:val="00EE230E"/>
    <w:rsid w:val="00EE32C5"/>
    <w:rsid w:val="00EE34F7"/>
    <w:rsid w:val="00EE432C"/>
    <w:rsid w:val="00EE7BE6"/>
    <w:rsid w:val="00EF6625"/>
    <w:rsid w:val="00F01ACF"/>
    <w:rsid w:val="00F051ED"/>
    <w:rsid w:val="00F06345"/>
    <w:rsid w:val="00F06563"/>
    <w:rsid w:val="00F07A61"/>
    <w:rsid w:val="00F2032E"/>
    <w:rsid w:val="00F226AC"/>
    <w:rsid w:val="00F243D3"/>
    <w:rsid w:val="00F261BB"/>
    <w:rsid w:val="00F262B7"/>
    <w:rsid w:val="00F26C1F"/>
    <w:rsid w:val="00F27C4F"/>
    <w:rsid w:val="00F30C84"/>
    <w:rsid w:val="00F3192B"/>
    <w:rsid w:val="00F31C0B"/>
    <w:rsid w:val="00F346C4"/>
    <w:rsid w:val="00F35432"/>
    <w:rsid w:val="00F377FF"/>
    <w:rsid w:val="00F43CEC"/>
    <w:rsid w:val="00F44240"/>
    <w:rsid w:val="00F47883"/>
    <w:rsid w:val="00F5136A"/>
    <w:rsid w:val="00F522DA"/>
    <w:rsid w:val="00F53AEE"/>
    <w:rsid w:val="00F548F8"/>
    <w:rsid w:val="00F559A2"/>
    <w:rsid w:val="00F55DCC"/>
    <w:rsid w:val="00F57B8B"/>
    <w:rsid w:val="00F63B2C"/>
    <w:rsid w:val="00F63EBB"/>
    <w:rsid w:val="00F668DC"/>
    <w:rsid w:val="00F6706C"/>
    <w:rsid w:val="00F75406"/>
    <w:rsid w:val="00F77A42"/>
    <w:rsid w:val="00F80CA5"/>
    <w:rsid w:val="00F81917"/>
    <w:rsid w:val="00F83FAE"/>
    <w:rsid w:val="00F874B1"/>
    <w:rsid w:val="00F8767F"/>
    <w:rsid w:val="00F9132D"/>
    <w:rsid w:val="00F91A80"/>
    <w:rsid w:val="00F91E6B"/>
    <w:rsid w:val="00F91EB5"/>
    <w:rsid w:val="00F94ECD"/>
    <w:rsid w:val="00FA0BC3"/>
    <w:rsid w:val="00FA2980"/>
    <w:rsid w:val="00FA3261"/>
    <w:rsid w:val="00FB129B"/>
    <w:rsid w:val="00FB1697"/>
    <w:rsid w:val="00FB332F"/>
    <w:rsid w:val="00FB3E2A"/>
    <w:rsid w:val="00FB4BBA"/>
    <w:rsid w:val="00FC3F13"/>
    <w:rsid w:val="00FC4415"/>
    <w:rsid w:val="00FC4E70"/>
    <w:rsid w:val="00FC60DE"/>
    <w:rsid w:val="00FD0798"/>
    <w:rsid w:val="00FD1278"/>
    <w:rsid w:val="00FD1813"/>
    <w:rsid w:val="00FD461B"/>
    <w:rsid w:val="00FE0289"/>
    <w:rsid w:val="00FE0EF1"/>
    <w:rsid w:val="00FE2123"/>
    <w:rsid w:val="00FE3231"/>
    <w:rsid w:val="00FE6151"/>
    <w:rsid w:val="00FE6FCE"/>
    <w:rsid w:val="00FF313C"/>
    <w:rsid w:val="00FF68CF"/>
    <w:rsid w:val="00FF6E6B"/>
    <w:rsid w:val="013A959D"/>
    <w:rsid w:val="015955F3"/>
    <w:rsid w:val="04AE2F2C"/>
    <w:rsid w:val="04BDF499"/>
    <w:rsid w:val="05A32BF9"/>
    <w:rsid w:val="05C5B40F"/>
    <w:rsid w:val="06A00A09"/>
    <w:rsid w:val="09A48CF7"/>
    <w:rsid w:val="09FAC08A"/>
    <w:rsid w:val="0A82BCD7"/>
    <w:rsid w:val="0B2DEE2F"/>
    <w:rsid w:val="0C3BB50B"/>
    <w:rsid w:val="0C65FB8E"/>
    <w:rsid w:val="0D31AA9A"/>
    <w:rsid w:val="0DDBAD9F"/>
    <w:rsid w:val="0E9AD4C1"/>
    <w:rsid w:val="13AFE032"/>
    <w:rsid w:val="14081C06"/>
    <w:rsid w:val="14441E58"/>
    <w:rsid w:val="14B63655"/>
    <w:rsid w:val="14EE961F"/>
    <w:rsid w:val="1520AAC1"/>
    <w:rsid w:val="161C2ADC"/>
    <w:rsid w:val="165CA068"/>
    <w:rsid w:val="17343D6D"/>
    <w:rsid w:val="1750F3C6"/>
    <w:rsid w:val="17588359"/>
    <w:rsid w:val="17E4A3B6"/>
    <w:rsid w:val="182A6312"/>
    <w:rsid w:val="18762AFA"/>
    <w:rsid w:val="1917B65D"/>
    <w:rsid w:val="196CB47E"/>
    <w:rsid w:val="19EDDDCE"/>
    <w:rsid w:val="1A26F443"/>
    <w:rsid w:val="1CA27AD3"/>
    <w:rsid w:val="1CB252A1"/>
    <w:rsid w:val="1D33B045"/>
    <w:rsid w:val="1E510D8B"/>
    <w:rsid w:val="2354FFDB"/>
    <w:rsid w:val="23E9CA73"/>
    <w:rsid w:val="2492A4C4"/>
    <w:rsid w:val="24DD5ACC"/>
    <w:rsid w:val="25E1B713"/>
    <w:rsid w:val="262139A6"/>
    <w:rsid w:val="2882E27D"/>
    <w:rsid w:val="28A6016E"/>
    <w:rsid w:val="28DA02F5"/>
    <w:rsid w:val="2B58BB93"/>
    <w:rsid w:val="2C0D0413"/>
    <w:rsid w:val="2F807C57"/>
    <w:rsid w:val="329E7AFF"/>
    <w:rsid w:val="35D0A3EA"/>
    <w:rsid w:val="36D9C57D"/>
    <w:rsid w:val="389703E7"/>
    <w:rsid w:val="38F6AC06"/>
    <w:rsid w:val="39E5EB7D"/>
    <w:rsid w:val="3ABB1DA3"/>
    <w:rsid w:val="3AC1720C"/>
    <w:rsid w:val="3B5D500F"/>
    <w:rsid w:val="3D9877B1"/>
    <w:rsid w:val="3EB50D9C"/>
    <w:rsid w:val="3F411C55"/>
    <w:rsid w:val="3FE0B493"/>
    <w:rsid w:val="40A480E8"/>
    <w:rsid w:val="41AE81C9"/>
    <w:rsid w:val="41DFB7E5"/>
    <w:rsid w:val="42444F5C"/>
    <w:rsid w:val="431A7181"/>
    <w:rsid w:val="43325273"/>
    <w:rsid w:val="44626F73"/>
    <w:rsid w:val="471768F0"/>
    <w:rsid w:val="47250061"/>
    <w:rsid w:val="49DEB692"/>
    <w:rsid w:val="49E26546"/>
    <w:rsid w:val="4A0D7415"/>
    <w:rsid w:val="4A702782"/>
    <w:rsid w:val="4AB82AC0"/>
    <w:rsid w:val="4C888058"/>
    <w:rsid w:val="4D01C783"/>
    <w:rsid w:val="4DB6ECDD"/>
    <w:rsid w:val="4E7F5299"/>
    <w:rsid w:val="51424575"/>
    <w:rsid w:val="52192D02"/>
    <w:rsid w:val="521A5F28"/>
    <w:rsid w:val="53346845"/>
    <w:rsid w:val="541235F0"/>
    <w:rsid w:val="54AF2B15"/>
    <w:rsid w:val="572EC8D5"/>
    <w:rsid w:val="5795CF16"/>
    <w:rsid w:val="5917250B"/>
    <w:rsid w:val="593BA08B"/>
    <w:rsid w:val="5957BFA7"/>
    <w:rsid w:val="5A252347"/>
    <w:rsid w:val="5B58BAB6"/>
    <w:rsid w:val="5DA9AF29"/>
    <w:rsid w:val="5EF08959"/>
    <w:rsid w:val="5FF20D0B"/>
    <w:rsid w:val="62ABE7A1"/>
    <w:rsid w:val="62C42DB2"/>
    <w:rsid w:val="62D6AF88"/>
    <w:rsid w:val="647B07BC"/>
    <w:rsid w:val="653433CB"/>
    <w:rsid w:val="65527542"/>
    <w:rsid w:val="65AA6022"/>
    <w:rsid w:val="66FE8F8B"/>
    <w:rsid w:val="693C95F1"/>
    <w:rsid w:val="6A399C84"/>
    <w:rsid w:val="6ABF82FF"/>
    <w:rsid w:val="6AEFF614"/>
    <w:rsid w:val="6C683CB2"/>
    <w:rsid w:val="6C69386E"/>
    <w:rsid w:val="6E9602B5"/>
    <w:rsid w:val="6ED0091E"/>
    <w:rsid w:val="702647D2"/>
    <w:rsid w:val="705CE232"/>
    <w:rsid w:val="70B9BB37"/>
    <w:rsid w:val="7114686D"/>
    <w:rsid w:val="71E487C4"/>
    <w:rsid w:val="72223023"/>
    <w:rsid w:val="723998E3"/>
    <w:rsid w:val="726FB734"/>
    <w:rsid w:val="74341A32"/>
    <w:rsid w:val="7485C780"/>
    <w:rsid w:val="78249FEF"/>
    <w:rsid w:val="78C6C90C"/>
    <w:rsid w:val="78F299A2"/>
    <w:rsid w:val="7970383E"/>
    <w:rsid w:val="7973B9B4"/>
    <w:rsid w:val="7C616D66"/>
    <w:rsid w:val="7CAF2C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F285"/>
  <w15:chartTrackingRefBased/>
  <w15:docId w15:val="{CBD907DA-72A0-453B-85F1-D963014F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54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EA5A6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A5A6F"/>
  </w:style>
  <w:style w:type="character" w:customStyle="1" w:styleId="scxw230651338">
    <w:name w:val="scxw230651338"/>
    <w:basedOn w:val="Standaardalinea-lettertype"/>
    <w:rsid w:val="00EA5A6F"/>
  </w:style>
  <w:style w:type="character" w:customStyle="1" w:styleId="eop">
    <w:name w:val="eop"/>
    <w:basedOn w:val="Standaardalinea-lettertype"/>
    <w:rsid w:val="00EA5A6F"/>
  </w:style>
  <w:style w:type="paragraph" w:styleId="Lijstalinea">
    <w:name w:val="List Paragraph"/>
    <w:basedOn w:val="Standaard"/>
    <w:link w:val="LijstalineaChar"/>
    <w:uiPriority w:val="34"/>
    <w:qFormat/>
    <w:rsid w:val="00CF2DFA"/>
    <w:pPr>
      <w:ind w:left="720"/>
      <w:contextualSpacing/>
    </w:pPr>
  </w:style>
  <w:style w:type="character" w:styleId="Verwijzingopmerking">
    <w:name w:val="annotation reference"/>
    <w:basedOn w:val="Standaardalinea-lettertype"/>
    <w:uiPriority w:val="99"/>
    <w:semiHidden/>
    <w:unhideWhenUsed/>
    <w:rsid w:val="006C6B06"/>
    <w:rPr>
      <w:sz w:val="16"/>
      <w:szCs w:val="16"/>
    </w:rPr>
  </w:style>
  <w:style w:type="paragraph" w:styleId="Tekstopmerking">
    <w:name w:val="annotation text"/>
    <w:basedOn w:val="Standaard"/>
    <w:link w:val="TekstopmerkingChar"/>
    <w:uiPriority w:val="99"/>
    <w:unhideWhenUsed/>
    <w:rsid w:val="006C6B06"/>
    <w:pPr>
      <w:spacing w:line="240" w:lineRule="auto"/>
    </w:pPr>
    <w:rPr>
      <w:sz w:val="20"/>
      <w:szCs w:val="20"/>
    </w:rPr>
  </w:style>
  <w:style w:type="character" w:customStyle="1" w:styleId="TekstopmerkingChar">
    <w:name w:val="Tekst opmerking Char"/>
    <w:basedOn w:val="Standaardalinea-lettertype"/>
    <w:link w:val="Tekstopmerking"/>
    <w:uiPriority w:val="99"/>
    <w:rsid w:val="006C6B06"/>
    <w:rPr>
      <w:sz w:val="20"/>
      <w:szCs w:val="20"/>
    </w:rPr>
  </w:style>
  <w:style w:type="paragraph" w:styleId="Onderwerpvanopmerking">
    <w:name w:val="annotation subject"/>
    <w:basedOn w:val="Tekstopmerking"/>
    <w:next w:val="Tekstopmerking"/>
    <w:link w:val="OnderwerpvanopmerkingChar"/>
    <w:uiPriority w:val="99"/>
    <w:semiHidden/>
    <w:unhideWhenUsed/>
    <w:rsid w:val="006C6B06"/>
    <w:rPr>
      <w:b/>
      <w:bCs/>
    </w:rPr>
  </w:style>
  <w:style w:type="character" w:customStyle="1" w:styleId="OnderwerpvanopmerkingChar">
    <w:name w:val="Onderwerp van opmerking Char"/>
    <w:basedOn w:val="TekstopmerkingChar"/>
    <w:link w:val="Onderwerpvanopmerking"/>
    <w:uiPriority w:val="99"/>
    <w:semiHidden/>
    <w:rsid w:val="006C6B06"/>
    <w:rPr>
      <w:b/>
      <w:bCs/>
      <w:sz w:val="20"/>
      <w:szCs w:val="20"/>
    </w:rPr>
  </w:style>
  <w:style w:type="character" w:customStyle="1" w:styleId="LijstalineaChar">
    <w:name w:val="Lijstalinea Char"/>
    <w:link w:val="Lijstalinea"/>
    <w:uiPriority w:val="34"/>
    <w:rsid w:val="008F74F8"/>
  </w:style>
  <w:style w:type="paragraph" w:styleId="Geenafstand">
    <w:name w:val="No Spacing"/>
    <w:uiPriority w:val="1"/>
    <w:qFormat/>
    <w:rsid w:val="00A0537C"/>
    <w:pPr>
      <w:spacing w:after="0" w:line="240" w:lineRule="auto"/>
    </w:pPr>
    <w:rPr>
      <w:rFonts w:ascii="Arial" w:eastAsia="Times New Roman" w:hAnsi="Arial" w:cs="Times New Roman"/>
      <w:kern w:val="0"/>
      <w:sz w:val="20"/>
      <w:szCs w:val="24"/>
      <w:lang w:eastAsia="nl-NL"/>
      <w14:ligatures w14:val="none"/>
    </w:rPr>
  </w:style>
  <w:style w:type="table" w:styleId="Tabelraster">
    <w:name w:val="Table Grid"/>
    <w:basedOn w:val="Standaardtabel"/>
    <w:uiPriority w:val="39"/>
    <w:rsid w:val="00A0537C"/>
    <w:pPr>
      <w:spacing w:after="0" w:line="240" w:lineRule="auto"/>
    </w:pPr>
    <w:rPr>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96354"/>
    <w:pPr>
      <w:spacing w:after="0" w:line="240" w:lineRule="auto"/>
    </w:pPr>
  </w:style>
  <w:style w:type="paragraph" w:styleId="Koptekst">
    <w:name w:val="header"/>
    <w:basedOn w:val="Standaard"/>
    <w:link w:val="KoptekstChar"/>
    <w:uiPriority w:val="99"/>
    <w:unhideWhenUsed/>
    <w:rsid w:val="004F33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33BC"/>
  </w:style>
  <w:style w:type="paragraph" w:styleId="Voettekst">
    <w:name w:val="footer"/>
    <w:basedOn w:val="Standaard"/>
    <w:link w:val="VoettekstChar"/>
    <w:uiPriority w:val="99"/>
    <w:unhideWhenUsed/>
    <w:rsid w:val="004F33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3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526">
      <w:bodyDiv w:val="1"/>
      <w:marLeft w:val="0"/>
      <w:marRight w:val="0"/>
      <w:marTop w:val="0"/>
      <w:marBottom w:val="0"/>
      <w:divBdr>
        <w:top w:val="none" w:sz="0" w:space="0" w:color="auto"/>
        <w:left w:val="none" w:sz="0" w:space="0" w:color="auto"/>
        <w:bottom w:val="none" w:sz="0" w:space="0" w:color="auto"/>
        <w:right w:val="none" w:sz="0" w:space="0" w:color="auto"/>
      </w:divBdr>
    </w:div>
    <w:div w:id="30375488">
      <w:bodyDiv w:val="1"/>
      <w:marLeft w:val="0"/>
      <w:marRight w:val="0"/>
      <w:marTop w:val="0"/>
      <w:marBottom w:val="0"/>
      <w:divBdr>
        <w:top w:val="none" w:sz="0" w:space="0" w:color="auto"/>
        <w:left w:val="none" w:sz="0" w:space="0" w:color="auto"/>
        <w:bottom w:val="none" w:sz="0" w:space="0" w:color="auto"/>
        <w:right w:val="none" w:sz="0" w:space="0" w:color="auto"/>
      </w:divBdr>
    </w:div>
    <w:div w:id="36053402">
      <w:bodyDiv w:val="1"/>
      <w:marLeft w:val="0"/>
      <w:marRight w:val="0"/>
      <w:marTop w:val="0"/>
      <w:marBottom w:val="0"/>
      <w:divBdr>
        <w:top w:val="none" w:sz="0" w:space="0" w:color="auto"/>
        <w:left w:val="none" w:sz="0" w:space="0" w:color="auto"/>
        <w:bottom w:val="none" w:sz="0" w:space="0" w:color="auto"/>
        <w:right w:val="none" w:sz="0" w:space="0" w:color="auto"/>
      </w:divBdr>
    </w:div>
    <w:div w:id="187185165">
      <w:bodyDiv w:val="1"/>
      <w:marLeft w:val="0"/>
      <w:marRight w:val="0"/>
      <w:marTop w:val="0"/>
      <w:marBottom w:val="0"/>
      <w:divBdr>
        <w:top w:val="none" w:sz="0" w:space="0" w:color="auto"/>
        <w:left w:val="none" w:sz="0" w:space="0" w:color="auto"/>
        <w:bottom w:val="none" w:sz="0" w:space="0" w:color="auto"/>
        <w:right w:val="none" w:sz="0" w:space="0" w:color="auto"/>
      </w:divBdr>
    </w:div>
    <w:div w:id="254022015">
      <w:bodyDiv w:val="1"/>
      <w:marLeft w:val="0"/>
      <w:marRight w:val="0"/>
      <w:marTop w:val="0"/>
      <w:marBottom w:val="0"/>
      <w:divBdr>
        <w:top w:val="none" w:sz="0" w:space="0" w:color="auto"/>
        <w:left w:val="none" w:sz="0" w:space="0" w:color="auto"/>
        <w:bottom w:val="none" w:sz="0" w:space="0" w:color="auto"/>
        <w:right w:val="none" w:sz="0" w:space="0" w:color="auto"/>
      </w:divBdr>
    </w:div>
    <w:div w:id="334386507">
      <w:bodyDiv w:val="1"/>
      <w:marLeft w:val="0"/>
      <w:marRight w:val="0"/>
      <w:marTop w:val="0"/>
      <w:marBottom w:val="0"/>
      <w:divBdr>
        <w:top w:val="none" w:sz="0" w:space="0" w:color="auto"/>
        <w:left w:val="none" w:sz="0" w:space="0" w:color="auto"/>
        <w:bottom w:val="none" w:sz="0" w:space="0" w:color="auto"/>
        <w:right w:val="none" w:sz="0" w:space="0" w:color="auto"/>
      </w:divBdr>
    </w:div>
    <w:div w:id="387187702">
      <w:bodyDiv w:val="1"/>
      <w:marLeft w:val="0"/>
      <w:marRight w:val="0"/>
      <w:marTop w:val="0"/>
      <w:marBottom w:val="0"/>
      <w:divBdr>
        <w:top w:val="none" w:sz="0" w:space="0" w:color="auto"/>
        <w:left w:val="none" w:sz="0" w:space="0" w:color="auto"/>
        <w:bottom w:val="none" w:sz="0" w:space="0" w:color="auto"/>
        <w:right w:val="none" w:sz="0" w:space="0" w:color="auto"/>
      </w:divBdr>
    </w:div>
    <w:div w:id="625038574">
      <w:bodyDiv w:val="1"/>
      <w:marLeft w:val="0"/>
      <w:marRight w:val="0"/>
      <w:marTop w:val="0"/>
      <w:marBottom w:val="0"/>
      <w:divBdr>
        <w:top w:val="none" w:sz="0" w:space="0" w:color="auto"/>
        <w:left w:val="none" w:sz="0" w:space="0" w:color="auto"/>
        <w:bottom w:val="none" w:sz="0" w:space="0" w:color="auto"/>
        <w:right w:val="none" w:sz="0" w:space="0" w:color="auto"/>
      </w:divBdr>
    </w:div>
    <w:div w:id="688603533">
      <w:bodyDiv w:val="1"/>
      <w:marLeft w:val="0"/>
      <w:marRight w:val="0"/>
      <w:marTop w:val="0"/>
      <w:marBottom w:val="0"/>
      <w:divBdr>
        <w:top w:val="none" w:sz="0" w:space="0" w:color="auto"/>
        <w:left w:val="none" w:sz="0" w:space="0" w:color="auto"/>
        <w:bottom w:val="none" w:sz="0" w:space="0" w:color="auto"/>
        <w:right w:val="none" w:sz="0" w:space="0" w:color="auto"/>
      </w:divBdr>
    </w:div>
    <w:div w:id="734086744">
      <w:bodyDiv w:val="1"/>
      <w:marLeft w:val="0"/>
      <w:marRight w:val="0"/>
      <w:marTop w:val="0"/>
      <w:marBottom w:val="0"/>
      <w:divBdr>
        <w:top w:val="none" w:sz="0" w:space="0" w:color="auto"/>
        <w:left w:val="none" w:sz="0" w:space="0" w:color="auto"/>
        <w:bottom w:val="none" w:sz="0" w:space="0" w:color="auto"/>
        <w:right w:val="none" w:sz="0" w:space="0" w:color="auto"/>
      </w:divBdr>
    </w:div>
    <w:div w:id="808013483">
      <w:bodyDiv w:val="1"/>
      <w:marLeft w:val="0"/>
      <w:marRight w:val="0"/>
      <w:marTop w:val="0"/>
      <w:marBottom w:val="0"/>
      <w:divBdr>
        <w:top w:val="none" w:sz="0" w:space="0" w:color="auto"/>
        <w:left w:val="none" w:sz="0" w:space="0" w:color="auto"/>
        <w:bottom w:val="none" w:sz="0" w:space="0" w:color="auto"/>
        <w:right w:val="none" w:sz="0" w:space="0" w:color="auto"/>
      </w:divBdr>
    </w:div>
    <w:div w:id="859733084">
      <w:bodyDiv w:val="1"/>
      <w:marLeft w:val="0"/>
      <w:marRight w:val="0"/>
      <w:marTop w:val="0"/>
      <w:marBottom w:val="0"/>
      <w:divBdr>
        <w:top w:val="none" w:sz="0" w:space="0" w:color="auto"/>
        <w:left w:val="none" w:sz="0" w:space="0" w:color="auto"/>
        <w:bottom w:val="none" w:sz="0" w:space="0" w:color="auto"/>
        <w:right w:val="none" w:sz="0" w:space="0" w:color="auto"/>
      </w:divBdr>
    </w:div>
    <w:div w:id="862281663">
      <w:bodyDiv w:val="1"/>
      <w:marLeft w:val="0"/>
      <w:marRight w:val="0"/>
      <w:marTop w:val="0"/>
      <w:marBottom w:val="0"/>
      <w:divBdr>
        <w:top w:val="none" w:sz="0" w:space="0" w:color="auto"/>
        <w:left w:val="none" w:sz="0" w:space="0" w:color="auto"/>
        <w:bottom w:val="none" w:sz="0" w:space="0" w:color="auto"/>
        <w:right w:val="none" w:sz="0" w:space="0" w:color="auto"/>
      </w:divBdr>
    </w:div>
    <w:div w:id="870068946">
      <w:bodyDiv w:val="1"/>
      <w:marLeft w:val="0"/>
      <w:marRight w:val="0"/>
      <w:marTop w:val="0"/>
      <w:marBottom w:val="0"/>
      <w:divBdr>
        <w:top w:val="none" w:sz="0" w:space="0" w:color="auto"/>
        <w:left w:val="none" w:sz="0" w:space="0" w:color="auto"/>
        <w:bottom w:val="none" w:sz="0" w:space="0" w:color="auto"/>
        <w:right w:val="none" w:sz="0" w:space="0" w:color="auto"/>
      </w:divBdr>
    </w:div>
    <w:div w:id="943880803">
      <w:bodyDiv w:val="1"/>
      <w:marLeft w:val="0"/>
      <w:marRight w:val="0"/>
      <w:marTop w:val="0"/>
      <w:marBottom w:val="0"/>
      <w:divBdr>
        <w:top w:val="none" w:sz="0" w:space="0" w:color="auto"/>
        <w:left w:val="none" w:sz="0" w:space="0" w:color="auto"/>
        <w:bottom w:val="none" w:sz="0" w:space="0" w:color="auto"/>
        <w:right w:val="none" w:sz="0" w:space="0" w:color="auto"/>
      </w:divBdr>
      <w:divsChild>
        <w:div w:id="87237448">
          <w:marLeft w:val="0"/>
          <w:marRight w:val="0"/>
          <w:marTop w:val="0"/>
          <w:marBottom w:val="0"/>
          <w:divBdr>
            <w:top w:val="none" w:sz="0" w:space="0" w:color="auto"/>
            <w:left w:val="none" w:sz="0" w:space="0" w:color="auto"/>
            <w:bottom w:val="none" w:sz="0" w:space="0" w:color="auto"/>
            <w:right w:val="none" w:sz="0" w:space="0" w:color="auto"/>
          </w:divBdr>
        </w:div>
        <w:div w:id="637145241">
          <w:marLeft w:val="0"/>
          <w:marRight w:val="0"/>
          <w:marTop w:val="0"/>
          <w:marBottom w:val="0"/>
          <w:divBdr>
            <w:top w:val="none" w:sz="0" w:space="0" w:color="auto"/>
            <w:left w:val="none" w:sz="0" w:space="0" w:color="auto"/>
            <w:bottom w:val="none" w:sz="0" w:space="0" w:color="auto"/>
            <w:right w:val="none" w:sz="0" w:space="0" w:color="auto"/>
          </w:divBdr>
        </w:div>
        <w:div w:id="1674642662">
          <w:marLeft w:val="0"/>
          <w:marRight w:val="0"/>
          <w:marTop w:val="0"/>
          <w:marBottom w:val="0"/>
          <w:divBdr>
            <w:top w:val="none" w:sz="0" w:space="0" w:color="auto"/>
            <w:left w:val="none" w:sz="0" w:space="0" w:color="auto"/>
            <w:bottom w:val="none" w:sz="0" w:space="0" w:color="auto"/>
            <w:right w:val="none" w:sz="0" w:space="0" w:color="auto"/>
          </w:divBdr>
        </w:div>
      </w:divsChild>
    </w:div>
    <w:div w:id="1004017769">
      <w:bodyDiv w:val="1"/>
      <w:marLeft w:val="0"/>
      <w:marRight w:val="0"/>
      <w:marTop w:val="0"/>
      <w:marBottom w:val="0"/>
      <w:divBdr>
        <w:top w:val="none" w:sz="0" w:space="0" w:color="auto"/>
        <w:left w:val="none" w:sz="0" w:space="0" w:color="auto"/>
        <w:bottom w:val="none" w:sz="0" w:space="0" w:color="auto"/>
        <w:right w:val="none" w:sz="0" w:space="0" w:color="auto"/>
      </w:divBdr>
      <w:divsChild>
        <w:div w:id="46883318">
          <w:marLeft w:val="0"/>
          <w:marRight w:val="0"/>
          <w:marTop w:val="0"/>
          <w:marBottom w:val="0"/>
          <w:divBdr>
            <w:top w:val="none" w:sz="0" w:space="0" w:color="auto"/>
            <w:left w:val="none" w:sz="0" w:space="0" w:color="auto"/>
            <w:bottom w:val="none" w:sz="0" w:space="0" w:color="auto"/>
            <w:right w:val="none" w:sz="0" w:space="0" w:color="auto"/>
          </w:divBdr>
        </w:div>
        <w:div w:id="214973874">
          <w:marLeft w:val="0"/>
          <w:marRight w:val="0"/>
          <w:marTop w:val="0"/>
          <w:marBottom w:val="0"/>
          <w:divBdr>
            <w:top w:val="none" w:sz="0" w:space="0" w:color="auto"/>
            <w:left w:val="none" w:sz="0" w:space="0" w:color="auto"/>
            <w:bottom w:val="none" w:sz="0" w:space="0" w:color="auto"/>
            <w:right w:val="none" w:sz="0" w:space="0" w:color="auto"/>
          </w:divBdr>
        </w:div>
      </w:divsChild>
    </w:div>
    <w:div w:id="1089227851">
      <w:bodyDiv w:val="1"/>
      <w:marLeft w:val="0"/>
      <w:marRight w:val="0"/>
      <w:marTop w:val="0"/>
      <w:marBottom w:val="0"/>
      <w:divBdr>
        <w:top w:val="none" w:sz="0" w:space="0" w:color="auto"/>
        <w:left w:val="none" w:sz="0" w:space="0" w:color="auto"/>
        <w:bottom w:val="none" w:sz="0" w:space="0" w:color="auto"/>
        <w:right w:val="none" w:sz="0" w:space="0" w:color="auto"/>
      </w:divBdr>
    </w:div>
    <w:div w:id="1187256915">
      <w:bodyDiv w:val="1"/>
      <w:marLeft w:val="0"/>
      <w:marRight w:val="0"/>
      <w:marTop w:val="0"/>
      <w:marBottom w:val="0"/>
      <w:divBdr>
        <w:top w:val="none" w:sz="0" w:space="0" w:color="auto"/>
        <w:left w:val="none" w:sz="0" w:space="0" w:color="auto"/>
        <w:bottom w:val="none" w:sz="0" w:space="0" w:color="auto"/>
        <w:right w:val="none" w:sz="0" w:space="0" w:color="auto"/>
      </w:divBdr>
      <w:divsChild>
        <w:div w:id="47269856">
          <w:marLeft w:val="0"/>
          <w:marRight w:val="0"/>
          <w:marTop w:val="0"/>
          <w:marBottom w:val="0"/>
          <w:divBdr>
            <w:top w:val="none" w:sz="0" w:space="0" w:color="auto"/>
            <w:left w:val="none" w:sz="0" w:space="0" w:color="auto"/>
            <w:bottom w:val="none" w:sz="0" w:space="0" w:color="auto"/>
            <w:right w:val="none" w:sz="0" w:space="0" w:color="auto"/>
          </w:divBdr>
        </w:div>
        <w:div w:id="81532880">
          <w:marLeft w:val="0"/>
          <w:marRight w:val="0"/>
          <w:marTop w:val="0"/>
          <w:marBottom w:val="0"/>
          <w:divBdr>
            <w:top w:val="none" w:sz="0" w:space="0" w:color="auto"/>
            <w:left w:val="none" w:sz="0" w:space="0" w:color="auto"/>
            <w:bottom w:val="none" w:sz="0" w:space="0" w:color="auto"/>
            <w:right w:val="none" w:sz="0" w:space="0" w:color="auto"/>
          </w:divBdr>
          <w:divsChild>
            <w:div w:id="559830212">
              <w:marLeft w:val="0"/>
              <w:marRight w:val="0"/>
              <w:marTop w:val="30"/>
              <w:marBottom w:val="30"/>
              <w:divBdr>
                <w:top w:val="none" w:sz="0" w:space="0" w:color="auto"/>
                <w:left w:val="none" w:sz="0" w:space="0" w:color="auto"/>
                <w:bottom w:val="none" w:sz="0" w:space="0" w:color="auto"/>
                <w:right w:val="none" w:sz="0" w:space="0" w:color="auto"/>
              </w:divBdr>
              <w:divsChild>
                <w:div w:id="267811017">
                  <w:marLeft w:val="0"/>
                  <w:marRight w:val="0"/>
                  <w:marTop w:val="0"/>
                  <w:marBottom w:val="0"/>
                  <w:divBdr>
                    <w:top w:val="none" w:sz="0" w:space="0" w:color="auto"/>
                    <w:left w:val="none" w:sz="0" w:space="0" w:color="auto"/>
                    <w:bottom w:val="none" w:sz="0" w:space="0" w:color="auto"/>
                    <w:right w:val="none" w:sz="0" w:space="0" w:color="auto"/>
                  </w:divBdr>
                  <w:divsChild>
                    <w:div w:id="971642371">
                      <w:marLeft w:val="0"/>
                      <w:marRight w:val="0"/>
                      <w:marTop w:val="0"/>
                      <w:marBottom w:val="0"/>
                      <w:divBdr>
                        <w:top w:val="none" w:sz="0" w:space="0" w:color="auto"/>
                        <w:left w:val="none" w:sz="0" w:space="0" w:color="auto"/>
                        <w:bottom w:val="none" w:sz="0" w:space="0" w:color="auto"/>
                        <w:right w:val="none" w:sz="0" w:space="0" w:color="auto"/>
                      </w:divBdr>
                    </w:div>
                  </w:divsChild>
                </w:div>
                <w:div w:id="1099301121">
                  <w:marLeft w:val="0"/>
                  <w:marRight w:val="0"/>
                  <w:marTop w:val="0"/>
                  <w:marBottom w:val="0"/>
                  <w:divBdr>
                    <w:top w:val="none" w:sz="0" w:space="0" w:color="auto"/>
                    <w:left w:val="none" w:sz="0" w:space="0" w:color="auto"/>
                    <w:bottom w:val="none" w:sz="0" w:space="0" w:color="auto"/>
                    <w:right w:val="none" w:sz="0" w:space="0" w:color="auto"/>
                  </w:divBdr>
                  <w:divsChild>
                    <w:div w:id="754403308">
                      <w:marLeft w:val="0"/>
                      <w:marRight w:val="0"/>
                      <w:marTop w:val="0"/>
                      <w:marBottom w:val="0"/>
                      <w:divBdr>
                        <w:top w:val="none" w:sz="0" w:space="0" w:color="auto"/>
                        <w:left w:val="none" w:sz="0" w:space="0" w:color="auto"/>
                        <w:bottom w:val="none" w:sz="0" w:space="0" w:color="auto"/>
                        <w:right w:val="none" w:sz="0" w:space="0" w:color="auto"/>
                      </w:divBdr>
                    </w:div>
                  </w:divsChild>
                </w:div>
                <w:div w:id="1550803214">
                  <w:marLeft w:val="0"/>
                  <w:marRight w:val="0"/>
                  <w:marTop w:val="0"/>
                  <w:marBottom w:val="0"/>
                  <w:divBdr>
                    <w:top w:val="none" w:sz="0" w:space="0" w:color="auto"/>
                    <w:left w:val="none" w:sz="0" w:space="0" w:color="auto"/>
                    <w:bottom w:val="none" w:sz="0" w:space="0" w:color="auto"/>
                    <w:right w:val="none" w:sz="0" w:space="0" w:color="auto"/>
                  </w:divBdr>
                  <w:divsChild>
                    <w:div w:id="1449622219">
                      <w:marLeft w:val="0"/>
                      <w:marRight w:val="0"/>
                      <w:marTop w:val="0"/>
                      <w:marBottom w:val="0"/>
                      <w:divBdr>
                        <w:top w:val="none" w:sz="0" w:space="0" w:color="auto"/>
                        <w:left w:val="none" w:sz="0" w:space="0" w:color="auto"/>
                        <w:bottom w:val="none" w:sz="0" w:space="0" w:color="auto"/>
                        <w:right w:val="none" w:sz="0" w:space="0" w:color="auto"/>
                      </w:divBdr>
                    </w:div>
                  </w:divsChild>
                </w:div>
                <w:div w:id="1621379809">
                  <w:marLeft w:val="0"/>
                  <w:marRight w:val="0"/>
                  <w:marTop w:val="0"/>
                  <w:marBottom w:val="0"/>
                  <w:divBdr>
                    <w:top w:val="none" w:sz="0" w:space="0" w:color="auto"/>
                    <w:left w:val="none" w:sz="0" w:space="0" w:color="auto"/>
                    <w:bottom w:val="none" w:sz="0" w:space="0" w:color="auto"/>
                    <w:right w:val="none" w:sz="0" w:space="0" w:color="auto"/>
                  </w:divBdr>
                  <w:divsChild>
                    <w:div w:id="868838607">
                      <w:marLeft w:val="0"/>
                      <w:marRight w:val="0"/>
                      <w:marTop w:val="0"/>
                      <w:marBottom w:val="0"/>
                      <w:divBdr>
                        <w:top w:val="none" w:sz="0" w:space="0" w:color="auto"/>
                        <w:left w:val="none" w:sz="0" w:space="0" w:color="auto"/>
                        <w:bottom w:val="none" w:sz="0" w:space="0" w:color="auto"/>
                        <w:right w:val="none" w:sz="0" w:space="0" w:color="auto"/>
                      </w:divBdr>
                    </w:div>
                  </w:divsChild>
                </w:div>
                <w:div w:id="1834759672">
                  <w:marLeft w:val="0"/>
                  <w:marRight w:val="0"/>
                  <w:marTop w:val="0"/>
                  <w:marBottom w:val="0"/>
                  <w:divBdr>
                    <w:top w:val="none" w:sz="0" w:space="0" w:color="auto"/>
                    <w:left w:val="none" w:sz="0" w:space="0" w:color="auto"/>
                    <w:bottom w:val="none" w:sz="0" w:space="0" w:color="auto"/>
                    <w:right w:val="none" w:sz="0" w:space="0" w:color="auto"/>
                  </w:divBdr>
                  <w:divsChild>
                    <w:div w:id="1789810984">
                      <w:marLeft w:val="0"/>
                      <w:marRight w:val="0"/>
                      <w:marTop w:val="0"/>
                      <w:marBottom w:val="0"/>
                      <w:divBdr>
                        <w:top w:val="none" w:sz="0" w:space="0" w:color="auto"/>
                        <w:left w:val="none" w:sz="0" w:space="0" w:color="auto"/>
                        <w:bottom w:val="none" w:sz="0" w:space="0" w:color="auto"/>
                        <w:right w:val="none" w:sz="0" w:space="0" w:color="auto"/>
                      </w:divBdr>
                    </w:div>
                  </w:divsChild>
                </w:div>
                <w:div w:id="1928535600">
                  <w:marLeft w:val="0"/>
                  <w:marRight w:val="0"/>
                  <w:marTop w:val="0"/>
                  <w:marBottom w:val="0"/>
                  <w:divBdr>
                    <w:top w:val="none" w:sz="0" w:space="0" w:color="auto"/>
                    <w:left w:val="none" w:sz="0" w:space="0" w:color="auto"/>
                    <w:bottom w:val="none" w:sz="0" w:space="0" w:color="auto"/>
                    <w:right w:val="none" w:sz="0" w:space="0" w:color="auto"/>
                  </w:divBdr>
                  <w:divsChild>
                    <w:div w:id="1807551205">
                      <w:marLeft w:val="0"/>
                      <w:marRight w:val="0"/>
                      <w:marTop w:val="0"/>
                      <w:marBottom w:val="0"/>
                      <w:divBdr>
                        <w:top w:val="none" w:sz="0" w:space="0" w:color="auto"/>
                        <w:left w:val="none" w:sz="0" w:space="0" w:color="auto"/>
                        <w:bottom w:val="none" w:sz="0" w:space="0" w:color="auto"/>
                        <w:right w:val="none" w:sz="0" w:space="0" w:color="auto"/>
                      </w:divBdr>
                    </w:div>
                  </w:divsChild>
                </w:div>
                <w:div w:id="1956674108">
                  <w:marLeft w:val="0"/>
                  <w:marRight w:val="0"/>
                  <w:marTop w:val="0"/>
                  <w:marBottom w:val="0"/>
                  <w:divBdr>
                    <w:top w:val="none" w:sz="0" w:space="0" w:color="auto"/>
                    <w:left w:val="none" w:sz="0" w:space="0" w:color="auto"/>
                    <w:bottom w:val="none" w:sz="0" w:space="0" w:color="auto"/>
                    <w:right w:val="none" w:sz="0" w:space="0" w:color="auto"/>
                  </w:divBdr>
                  <w:divsChild>
                    <w:div w:id="1962765853">
                      <w:marLeft w:val="0"/>
                      <w:marRight w:val="0"/>
                      <w:marTop w:val="0"/>
                      <w:marBottom w:val="0"/>
                      <w:divBdr>
                        <w:top w:val="none" w:sz="0" w:space="0" w:color="auto"/>
                        <w:left w:val="none" w:sz="0" w:space="0" w:color="auto"/>
                        <w:bottom w:val="none" w:sz="0" w:space="0" w:color="auto"/>
                        <w:right w:val="none" w:sz="0" w:space="0" w:color="auto"/>
                      </w:divBdr>
                    </w:div>
                  </w:divsChild>
                </w:div>
                <w:div w:id="1962612971">
                  <w:marLeft w:val="0"/>
                  <w:marRight w:val="0"/>
                  <w:marTop w:val="0"/>
                  <w:marBottom w:val="0"/>
                  <w:divBdr>
                    <w:top w:val="none" w:sz="0" w:space="0" w:color="auto"/>
                    <w:left w:val="none" w:sz="0" w:space="0" w:color="auto"/>
                    <w:bottom w:val="none" w:sz="0" w:space="0" w:color="auto"/>
                    <w:right w:val="none" w:sz="0" w:space="0" w:color="auto"/>
                  </w:divBdr>
                  <w:divsChild>
                    <w:div w:id="180358031">
                      <w:marLeft w:val="0"/>
                      <w:marRight w:val="0"/>
                      <w:marTop w:val="0"/>
                      <w:marBottom w:val="0"/>
                      <w:divBdr>
                        <w:top w:val="none" w:sz="0" w:space="0" w:color="auto"/>
                        <w:left w:val="none" w:sz="0" w:space="0" w:color="auto"/>
                        <w:bottom w:val="none" w:sz="0" w:space="0" w:color="auto"/>
                        <w:right w:val="none" w:sz="0" w:space="0" w:color="auto"/>
                      </w:divBdr>
                    </w:div>
                  </w:divsChild>
                </w:div>
                <w:div w:id="2011370119">
                  <w:marLeft w:val="0"/>
                  <w:marRight w:val="0"/>
                  <w:marTop w:val="0"/>
                  <w:marBottom w:val="0"/>
                  <w:divBdr>
                    <w:top w:val="none" w:sz="0" w:space="0" w:color="auto"/>
                    <w:left w:val="none" w:sz="0" w:space="0" w:color="auto"/>
                    <w:bottom w:val="none" w:sz="0" w:space="0" w:color="auto"/>
                    <w:right w:val="none" w:sz="0" w:space="0" w:color="auto"/>
                  </w:divBdr>
                  <w:divsChild>
                    <w:div w:id="45957871">
                      <w:marLeft w:val="0"/>
                      <w:marRight w:val="0"/>
                      <w:marTop w:val="0"/>
                      <w:marBottom w:val="0"/>
                      <w:divBdr>
                        <w:top w:val="none" w:sz="0" w:space="0" w:color="auto"/>
                        <w:left w:val="none" w:sz="0" w:space="0" w:color="auto"/>
                        <w:bottom w:val="none" w:sz="0" w:space="0" w:color="auto"/>
                        <w:right w:val="none" w:sz="0" w:space="0" w:color="auto"/>
                      </w:divBdr>
                    </w:div>
                    <w:div w:id="1508447633">
                      <w:marLeft w:val="0"/>
                      <w:marRight w:val="0"/>
                      <w:marTop w:val="0"/>
                      <w:marBottom w:val="0"/>
                      <w:divBdr>
                        <w:top w:val="none" w:sz="0" w:space="0" w:color="auto"/>
                        <w:left w:val="none" w:sz="0" w:space="0" w:color="auto"/>
                        <w:bottom w:val="none" w:sz="0" w:space="0" w:color="auto"/>
                        <w:right w:val="none" w:sz="0" w:space="0" w:color="auto"/>
                      </w:divBdr>
                    </w:div>
                    <w:div w:id="1678733563">
                      <w:marLeft w:val="0"/>
                      <w:marRight w:val="0"/>
                      <w:marTop w:val="0"/>
                      <w:marBottom w:val="0"/>
                      <w:divBdr>
                        <w:top w:val="none" w:sz="0" w:space="0" w:color="auto"/>
                        <w:left w:val="none" w:sz="0" w:space="0" w:color="auto"/>
                        <w:bottom w:val="none" w:sz="0" w:space="0" w:color="auto"/>
                        <w:right w:val="none" w:sz="0" w:space="0" w:color="auto"/>
                      </w:divBdr>
                    </w:div>
                    <w:div w:id="1730959161">
                      <w:marLeft w:val="0"/>
                      <w:marRight w:val="0"/>
                      <w:marTop w:val="0"/>
                      <w:marBottom w:val="0"/>
                      <w:divBdr>
                        <w:top w:val="none" w:sz="0" w:space="0" w:color="auto"/>
                        <w:left w:val="none" w:sz="0" w:space="0" w:color="auto"/>
                        <w:bottom w:val="none" w:sz="0" w:space="0" w:color="auto"/>
                        <w:right w:val="none" w:sz="0" w:space="0" w:color="auto"/>
                      </w:divBdr>
                    </w:div>
                    <w:div w:id="2021925616">
                      <w:marLeft w:val="0"/>
                      <w:marRight w:val="0"/>
                      <w:marTop w:val="0"/>
                      <w:marBottom w:val="0"/>
                      <w:divBdr>
                        <w:top w:val="none" w:sz="0" w:space="0" w:color="auto"/>
                        <w:left w:val="none" w:sz="0" w:space="0" w:color="auto"/>
                        <w:bottom w:val="none" w:sz="0" w:space="0" w:color="auto"/>
                        <w:right w:val="none" w:sz="0" w:space="0" w:color="auto"/>
                      </w:divBdr>
                    </w:div>
                  </w:divsChild>
                </w:div>
                <w:div w:id="2024241597">
                  <w:marLeft w:val="0"/>
                  <w:marRight w:val="0"/>
                  <w:marTop w:val="0"/>
                  <w:marBottom w:val="0"/>
                  <w:divBdr>
                    <w:top w:val="none" w:sz="0" w:space="0" w:color="auto"/>
                    <w:left w:val="none" w:sz="0" w:space="0" w:color="auto"/>
                    <w:bottom w:val="none" w:sz="0" w:space="0" w:color="auto"/>
                    <w:right w:val="none" w:sz="0" w:space="0" w:color="auto"/>
                  </w:divBdr>
                  <w:divsChild>
                    <w:div w:id="2205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9289">
          <w:marLeft w:val="0"/>
          <w:marRight w:val="0"/>
          <w:marTop w:val="0"/>
          <w:marBottom w:val="0"/>
          <w:divBdr>
            <w:top w:val="none" w:sz="0" w:space="0" w:color="auto"/>
            <w:left w:val="none" w:sz="0" w:space="0" w:color="auto"/>
            <w:bottom w:val="none" w:sz="0" w:space="0" w:color="auto"/>
            <w:right w:val="none" w:sz="0" w:space="0" w:color="auto"/>
          </w:divBdr>
        </w:div>
        <w:div w:id="588271598">
          <w:marLeft w:val="0"/>
          <w:marRight w:val="0"/>
          <w:marTop w:val="0"/>
          <w:marBottom w:val="0"/>
          <w:divBdr>
            <w:top w:val="none" w:sz="0" w:space="0" w:color="auto"/>
            <w:left w:val="none" w:sz="0" w:space="0" w:color="auto"/>
            <w:bottom w:val="none" w:sz="0" w:space="0" w:color="auto"/>
            <w:right w:val="none" w:sz="0" w:space="0" w:color="auto"/>
          </w:divBdr>
        </w:div>
        <w:div w:id="630940110">
          <w:marLeft w:val="0"/>
          <w:marRight w:val="0"/>
          <w:marTop w:val="0"/>
          <w:marBottom w:val="0"/>
          <w:divBdr>
            <w:top w:val="none" w:sz="0" w:space="0" w:color="auto"/>
            <w:left w:val="none" w:sz="0" w:space="0" w:color="auto"/>
            <w:bottom w:val="none" w:sz="0" w:space="0" w:color="auto"/>
            <w:right w:val="none" w:sz="0" w:space="0" w:color="auto"/>
          </w:divBdr>
          <w:divsChild>
            <w:div w:id="488909648">
              <w:marLeft w:val="0"/>
              <w:marRight w:val="0"/>
              <w:marTop w:val="30"/>
              <w:marBottom w:val="30"/>
              <w:divBdr>
                <w:top w:val="none" w:sz="0" w:space="0" w:color="auto"/>
                <w:left w:val="none" w:sz="0" w:space="0" w:color="auto"/>
                <w:bottom w:val="none" w:sz="0" w:space="0" w:color="auto"/>
                <w:right w:val="none" w:sz="0" w:space="0" w:color="auto"/>
              </w:divBdr>
              <w:divsChild>
                <w:div w:id="17045010">
                  <w:marLeft w:val="0"/>
                  <w:marRight w:val="0"/>
                  <w:marTop w:val="0"/>
                  <w:marBottom w:val="0"/>
                  <w:divBdr>
                    <w:top w:val="none" w:sz="0" w:space="0" w:color="auto"/>
                    <w:left w:val="none" w:sz="0" w:space="0" w:color="auto"/>
                    <w:bottom w:val="none" w:sz="0" w:space="0" w:color="auto"/>
                    <w:right w:val="none" w:sz="0" w:space="0" w:color="auto"/>
                  </w:divBdr>
                  <w:divsChild>
                    <w:div w:id="1228690524">
                      <w:marLeft w:val="0"/>
                      <w:marRight w:val="0"/>
                      <w:marTop w:val="0"/>
                      <w:marBottom w:val="0"/>
                      <w:divBdr>
                        <w:top w:val="none" w:sz="0" w:space="0" w:color="auto"/>
                        <w:left w:val="none" w:sz="0" w:space="0" w:color="auto"/>
                        <w:bottom w:val="none" w:sz="0" w:space="0" w:color="auto"/>
                        <w:right w:val="none" w:sz="0" w:space="0" w:color="auto"/>
                      </w:divBdr>
                    </w:div>
                  </w:divsChild>
                </w:div>
                <w:div w:id="299380705">
                  <w:marLeft w:val="0"/>
                  <w:marRight w:val="0"/>
                  <w:marTop w:val="0"/>
                  <w:marBottom w:val="0"/>
                  <w:divBdr>
                    <w:top w:val="none" w:sz="0" w:space="0" w:color="auto"/>
                    <w:left w:val="none" w:sz="0" w:space="0" w:color="auto"/>
                    <w:bottom w:val="none" w:sz="0" w:space="0" w:color="auto"/>
                    <w:right w:val="none" w:sz="0" w:space="0" w:color="auto"/>
                  </w:divBdr>
                  <w:divsChild>
                    <w:div w:id="1111558462">
                      <w:marLeft w:val="0"/>
                      <w:marRight w:val="0"/>
                      <w:marTop w:val="0"/>
                      <w:marBottom w:val="0"/>
                      <w:divBdr>
                        <w:top w:val="none" w:sz="0" w:space="0" w:color="auto"/>
                        <w:left w:val="none" w:sz="0" w:space="0" w:color="auto"/>
                        <w:bottom w:val="none" w:sz="0" w:space="0" w:color="auto"/>
                        <w:right w:val="none" w:sz="0" w:space="0" w:color="auto"/>
                      </w:divBdr>
                    </w:div>
                  </w:divsChild>
                </w:div>
                <w:div w:id="762726260">
                  <w:marLeft w:val="0"/>
                  <w:marRight w:val="0"/>
                  <w:marTop w:val="0"/>
                  <w:marBottom w:val="0"/>
                  <w:divBdr>
                    <w:top w:val="none" w:sz="0" w:space="0" w:color="auto"/>
                    <w:left w:val="none" w:sz="0" w:space="0" w:color="auto"/>
                    <w:bottom w:val="none" w:sz="0" w:space="0" w:color="auto"/>
                    <w:right w:val="none" w:sz="0" w:space="0" w:color="auto"/>
                  </w:divBdr>
                  <w:divsChild>
                    <w:div w:id="1254581713">
                      <w:marLeft w:val="0"/>
                      <w:marRight w:val="0"/>
                      <w:marTop w:val="0"/>
                      <w:marBottom w:val="0"/>
                      <w:divBdr>
                        <w:top w:val="none" w:sz="0" w:space="0" w:color="auto"/>
                        <w:left w:val="none" w:sz="0" w:space="0" w:color="auto"/>
                        <w:bottom w:val="none" w:sz="0" w:space="0" w:color="auto"/>
                        <w:right w:val="none" w:sz="0" w:space="0" w:color="auto"/>
                      </w:divBdr>
                    </w:div>
                  </w:divsChild>
                </w:div>
                <w:div w:id="861553301">
                  <w:marLeft w:val="0"/>
                  <w:marRight w:val="0"/>
                  <w:marTop w:val="0"/>
                  <w:marBottom w:val="0"/>
                  <w:divBdr>
                    <w:top w:val="none" w:sz="0" w:space="0" w:color="auto"/>
                    <w:left w:val="none" w:sz="0" w:space="0" w:color="auto"/>
                    <w:bottom w:val="none" w:sz="0" w:space="0" w:color="auto"/>
                    <w:right w:val="none" w:sz="0" w:space="0" w:color="auto"/>
                  </w:divBdr>
                  <w:divsChild>
                    <w:div w:id="1371149732">
                      <w:marLeft w:val="0"/>
                      <w:marRight w:val="0"/>
                      <w:marTop w:val="0"/>
                      <w:marBottom w:val="0"/>
                      <w:divBdr>
                        <w:top w:val="none" w:sz="0" w:space="0" w:color="auto"/>
                        <w:left w:val="none" w:sz="0" w:space="0" w:color="auto"/>
                        <w:bottom w:val="none" w:sz="0" w:space="0" w:color="auto"/>
                        <w:right w:val="none" w:sz="0" w:space="0" w:color="auto"/>
                      </w:divBdr>
                    </w:div>
                  </w:divsChild>
                </w:div>
                <w:div w:id="1048189085">
                  <w:marLeft w:val="0"/>
                  <w:marRight w:val="0"/>
                  <w:marTop w:val="0"/>
                  <w:marBottom w:val="0"/>
                  <w:divBdr>
                    <w:top w:val="none" w:sz="0" w:space="0" w:color="auto"/>
                    <w:left w:val="none" w:sz="0" w:space="0" w:color="auto"/>
                    <w:bottom w:val="none" w:sz="0" w:space="0" w:color="auto"/>
                    <w:right w:val="none" w:sz="0" w:space="0" w:color="auto"/>
                  </w:divBdr>
                  <w:divsChild>
                    <w:div w:id="613439959">
                      <w:marLeft w:val="0"/>
                      <w:marRight w:val="0"/>
                      <w:marTop w:val="0"/>
                      <w:marBottom w:val="0"/>
                      <w:divBdr>
                        <w:top w:val="none" w:sz="0" w:space="0" w:color="auto"/>
                        <w:left w:val="none" w:sz="0" w:space="0" w:color="auto"/>
                        <w:bottom w:val="none" w:sz="0" w:space="0" w:color="auto"/>
                        <w:right w:val="none" w:sz="0" w:space="0" w:color="auto"/>
                      </w:divBdr>
                    </w:div>
                  </w:divsChild>
                </w:div>
                <w:div w:id="1096711616">
                  <w:marLeft w:val="0"/>
                  <w:marRight w:val="0"/>
                  <w:marTop w:val="0"/>
                  <w:marBottom w:val="0"/>
                  <w:divBdr>
                    <w:top w:val="none" w:sz="0" w:space="0" w:color="auto"/>
                    <w:left w:val="none" w:sz="0" w:space="0" w:color="auto"/>
                    <w:bottom w:val="none" w:sz="0" w:space="0" w:color="auto"/>
                    <w:right w:val="none" w:sz="0" w:space="0" w:color="auto"/>
                  </w:divBdr>
                  <w:divsChild>
                    <w:div w:id="998533803">
                      <w:marLeft w:val="0"/>
                      <w:marRight w:val="0"/>
                      <w:marTop w:val="0"/>
                      <w:marBottom w:val="0"/>
                      <w:divBdr>
                        <w:top w:val="none" w:sz="0" w:space="0" w:color="auto"/>
                        <w:left w:val="none" w:sz="0" w:space="0" w:color="auto"/>
                        <w:bottom w:val="none" w:sz="0" w:space="0" w:color="auto"/>
                        <w:right w:val="none" w:sz="0" w:space="0" w:color="auto"/>
                      </w:divBdr>
                    </w:div>
                    <w:div w:id="1062220305">
                      <w:marLeft w:val="0"/>
                      <w:marRight w:val="0"/>
                      <w:marTop w:val="0"/>
                      <w:marBottom w:val="0"/>
                      <w:divBdr>
                        <w:top w:val="none" w:sz="0" w:space="0" w:color="auto"/>
                        <w:left w:val="none" w:sz="0" w:space="0" w:color="auto"/>
                        <w:bottom w:val="none" w:sz="0" w:space="0" w:color="auto"/>
                        <w:right w:val="none" w:sz="0" w:space="0" w:color="auto"/>
                      </w:divBdr>
                    </w:div>
                    <w:div w:id="1227643762">
                      <w:marLeft w:val="0"/>
                      <w:marRight w:val="0"/>
                      <w:marTop w:val="0"/>
                      <w:marBottom w:val="0"/>
                      <w:divBdr>
                        <w:top w:val="none" w:sz="0" w:space="0" w:color="auto"/>
                        <w:left w:val="none" w:sz="0" w:space="0" w:color="auto"/>
                        <w:bottom w:val="none" w:sz="0" w:space="0" w:color="auto"/>
                        <w:right w:val="none" w:sz="0" w:space="0" w:color="auto"/>
                      </w:divBdr>
                    </w:div>
                    <w:div w:id="1366641801">
                      <w:marLeft w:val="0"/>
                      <w:marRight w:val="0"/>
                      <w:marTop w:val="0"/>
                      <w:marBottom w:val="0"/>
                      <w:divBdr>
                        <w:top w:val="none" w:sz="0" w:space="0" w:color="auto"/>
                        <w:left w:val="none" w:sz="0" w:space="0" w:color="auto"/>
                        <w:bottom w:val="none" w:sz="0" w:space="0" w:color="auto"/>
                        <w:right w:val="none" w:sz="0" w:space="0" w:color="auto"/>
                      </w:divBdr>
                    </w:div>
                  </w:divsChild>
                </w:div>
                <w:div w:id="1170172653">
                  <w:marLeft w:val="0"/>
                  <w:marRight w:val="0"/>
                  <w:marTop w:val="0"/>
                  <w:marBottom w:val="0"/>
                  <w:divBdr>
                    <w:top w:val="none" w:sz="0" w:space="0" w:color="auto"/>
                    <w:left w:val="none" w:sz="0" w:space="0" w:color="auto"/>
                    <w:bottom w:val="none" w:sz="0" w:space="0" w:color="auto"/>
                    <w:right w:val="none" w:sz="0" w:space="0" w:color="auto"/>
                  </w:divBdr>
                  <w:divsChild>
                    <w:div w:id="1526290086">
                      <w:marLeft w:val="0"/>
                      <w:marRight w:val="0"/>
                      <w:marTop w:val="0"/>
                      <w:marBottom w:val="0"/>
                      <w:divBdr>
                        <w:top w:val="none" w:sz="0" w:space="0" w:color="auto"/>
                        <w:left w:val="none" w:sz="0" w:space="0" w:color="auto"/>
                        <w:bottom w:val="none" w:sz="0" w:space="0" w:color="auto"/>
                        <w:right w:val="none" w:sz="0" w:space="0" w:color="auto"/>
                      </w:divBdr>
                    </w:div>
                  </w:divsChild>
                </w:div>
                <w:div w:id="1450004775">
                  <w:marLeft w:val="0"/>
                  <w:marRight w:val="0"/>
                  <w:marTop w:val="0"/>
                  <w:marBottom w:val="0"/>
                  <w:divBdr>
                    <w:top w:val="none" w:sz="0" w:space="0" w:color="auto"/>
                    <w:left w:val="none" w:sz="0" w:space="0" w:color="auto"/>
                    <w:bottom w:val="none" w:sz="0" w:space="0" w:color="auto"/>
                    <w:right w:val="none" w:sz="0" w:space="0" w:color="auto"/>
                  </w:divBdr>
                  <w:divsChild>
                    <w:div w:id="1439372945">
                      <w:marLeft w:val="0"/>
                      <w:marRight w:val="0"/>
                      <w:marTop w:val="0"/>
                      <w:marBottom w:val="0"/>
                      <w:divBdr>
                        <w:top w:val="none" w:sz="0" w:space="0" w:color="auto"/>
                        <w:left w:val="none" w:sz="0" w:space="0" w:color="auto"/>
                        <w:bottom w:val="none" w:sz="0" w:space="0" w:color="auto"/>
                        <w:right w:val="none" w:sz="0" w:space="0" w:color="auto"/>
                      </w:divBdr>
                    </w:div>
                  </w:divsChild>
                </w:div>
                <w:div w:id="1601134634">
                  <w:marLeft w:val="0"/>
                  <w:marRight w:val="0"/>
                  <w:marTop w:val="0"/>
                  <w:marBottom w:val="0"/>
                  <w:divBdr>
                    <w:top w:val="none" w:sz="0" w:space="0" w:color="auto"/>
                    <w:left w:val="none" w:sz="0" w:space="0" w:color="auto"/>
                    <w:bottom w:val="none" w:sz="0" w:space="0" w:color="auto"/>
                    <w:right w:val="none" w:sz="0" w:space="0" w:color="auto"/>
                  </w:divBdr>
                  <w:divsChild>
                    <w:div w:id="1468007116">
                      <w:marLeft w:val="0"/>
                      <w:marRight w:val="0"/>
                      <w:marTop w:val="0"/>
                      <w:marBottom w:val="0"/>
                      <w:divBdr>
                        <w:top w:val="none" w:sz="0" w:space="0" w:color="auto"/>
                        <w:left w:val="none" w:sz="0" w:space="0" w:color="auto"/>
                        <w:bottom w:val="none" w:sz="0" w:space="0" w:color="auto"/>
                        <w:right w:val="none" w:sz="0" w:space="0" w:color="auto"/>
                      </w:divBdr>
                    </w:div>
                  </w:divsChild>
                </w:div>
                <w:div w:id="1624922828">
                  <w:marLeft w:val="0"/>
                  <w:marRight w:val="0"/>
                  <w:marTop w:val="0"/>
                  <w:marBottom w:val="0"/>
                  <w:divBdr>
                    <w:top w:val="none" w:sz="0" w:space="0" w:color="auto"/>
                    <w:left w:val="none" w:sz="0" w:space="0" w:color="auto"/>
                    <w:bottom w:val="none" w:sz="0" w:space="0" w:color="auto"/>
                    <w:right w:val="none" w:sz="0" w:space="0" w:color="auto"/>
                  </w:divBdr>
                  <w:divsChild>
                    <w:div w:id="1968730299">
                      <w:marLeft w:val="0"/>
                      <w:marRight w:val="0"/>
                      <w:marTop w:val="0"/>
                      <w:marBottom w:val="0"/>
                      <w:divBdr>
                        <w:top w:val="none" w:sz="0" w:space="0" w:color="auto"/>
                        <w:left w:val="none" w:sz="0" w:space="0" w:color="auto"/>
                        <w:bottom w:val="none" w:sz="0" w:space="0" w:color="auto"/>
                        <w:right w:val="none" w:sz="0" w:space="0" w:color="auto"/>
                      </w:divBdr>
                    </w:div>
                  </w:divsChild>
                </w:div>
                <w:div w:id="1948539335">
                  <w:marLeft w:val="0"/>
                  <w:marRight w:val="0"/>
                  <w:marTop w:val="0"/>
                  <w:marBottom w:val="0"/>
                  <w:divBdr>
                    <w:top w:val="none" w:sz="0" w:space="0" w:color="auto"/>
                    <w:left w:val="none" w:sz="0" w:space="0" w:color="auto"/>
                    <w:bottom w:val="none" w:sz="0" w:space="0" w:color="auto"/>
                    <w:right w:val="none" w:sz="0" w:space="0" w:color="auto"/>
                  </w:divBdr>
                  <w:divsChild>
                    <w:div w:id="1832594942">
                      <w:marLeft w:val="0"/>
                      <w:marRight w:val="0"/>
                      <w:marTop w:val="0"/>
                      <w:marBottom w:val="0"/>
                      <w:divBdr>
                        <w:top w:val="none" w:sz="0" w:space="0" w:color="auto"/>
                        <w:left w:val="none" w:sz="0" w:space="0" w:color="auto"/>
                        <w:bottom w:val="none" w:sz="0" w:space="0" w:color="auto"/>
                        <w:right w:val="none" w:sz="0" w:space="0" w:color="auto"/>
                      </w:divBdr>
                    </w:div>
                  </w:divsChild>
                </w:div>
                <w:div w:id="2011447624">
                  <w:marLeft w:val="0"/>
                  <w:marRight w:val="0"/>
                  <w:marTop w:val="0"/>
                  <w:marBottom w:val="0"/>
                  <w:divBdr>
                    <w:top w:val="none" w:sz="0" w:space="0" w:color="auto"/>
                    <w:left w:val="none" w:sz="0" w:space="0" w:color="auto"/>
                    <w:bottom w:val="none" w:sz="0" w:space="0" w:color="auto"/>
                    <w:right w:val="none" w:sz="0" w:space="0" w:color="auto"/>
                  </w:divBdr>
                  <w:divsChild>
                    <w:div w:id="819805325">
                      <w:marLeft w:val="0"/>
                      <w:marRight w:val="0"/>
                      <w:marTop w:val="0"/>
                      <w:marBottom w:val="0"/>
                      <w:divBdr>
                        <w:top w:val="none" w:sz="0" w:space="0" w:color="auto"/>
                        <w:left w:val="none" w:sz="0" w:space="0" w:color="auto"/>
                        <w:bottom w:val="none" w:sz="0" w:space="0" w:color="auto"/>
                        <w:right w:val="none" w:sz="0" w:space="0" w:color="auto"/>
                      </w:divBdr>
                    </w:div>
                    <w:div w:id="176537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41817">
      <w:bodyDiv w:val="1"/>
      <w:marLeft w:val="0"/>
      <w:marRight w:val="0"/>
      <w:marTop w:val="0"/>
      <w:marBottom w:val="0"/>
      <w:divBdr>
        <w:top w:val="none" w:sz="0" w:space="0" w:color="auto"/>
        <w:left w:val="none" w:sz="0" w:space="0" w:color="auto"/>
        <w:bottom w:val="none" w:sz="0" w:space="0" w:color="auto"/>
        <w:right w:val="none" w:sz="0" w:space="0" w:color="auto"/>
      </w:divBdr>
    </w:div>
    <w:div w:id="1315766810">
      <w:bodyDiv w:val="1"/>
      <w:marLeft w:val="0"/>
      <w:marRight w:val="0"/>
      <w:marTop w:val="0"/>
      <w:marBottom w:val="0"/>
      <w:divBdr>
        <w:top w:val="none" w:sz="0" w:space="0" w:color="auto"/>
        <w:left w:val="none" w:sz="0" w:space="0" w:color="auto"/>
        <w:bottom w:val="none" w:sz="0" w:space="0" w:color="auto"/>
        <w:right w:val="none" w:sz="0" w:space="0" w:color="auto"/>
      </w:divBdr>
    </w:div>
    <w:div w:id="1329748243">
      <w:bodyDiv w:val="1"/>
      <w:marLeft w:val="0"/>
      <w:marRight w:val="0"/>
      <w:marTop w:val="0"/>
      <w:marBottom w:val="0"/>
      <w:divBdr>
        <w:top w:val="none" w:sz="0" w:space="0" w:color="auto"/>
        <w:left w:val="none" w:sz="0" w:space="0" w:color="auto"/>
        <w:bottom w:val="none" w:sz="0" w:space="0" w:color="auto"/>
        <w:right w:val="none" w:sz="0" w:space="0" w:color="auto"/>
      </w:divBdr>
    </w:div>
    <w:div w:id="1340811074">
      <w:bodyDiv w:val="1"/>
      <w:marLeft w:val="0"/>
      <w:marRight w:val="0"/>
      <w:marTop w:val="0"/>
      <w:marBottom w:val="0"/>
      <w:divBdr>
        <w:top w:val="none" w:sz="0" w:space="0" w:color="auto"/>
        <w:left w:val="none" w:sz="0" w:space="0" w:color="auto"/>
        <w:bottom w:val="none" w:sz="0" w:space="0" w:color="auto"/>
        <w:right w:val="none" w:sz="0" w:space="0" w:color="auto"/>
      </w:divBdr>
    </w:div>
    <w:div w:id="1372993017">
      <w:bodyDiv w:val="1"/>
      <w:marLeft w:val="0"/>
      <w:marRight w:val="0"/>
      <w:marTop w:val="0"/>
      <w:marBottom w:val="0"/>
      <w:divBdr>
        <w:top w:val="none" w:sz="0" w:space="0" w:color="auto"/>
        <w:left w:val="none" w:sz="0" w:space="0" w:color="auto"/>
        <w:bottom w:val="none" w:sz="0" w:space="0" w:color="auto"/>
        <w:right w:val="none" w:sz="0" w:space="0" w:color="auto"/>
      </w:divBdr>
    </w:div>
    <w:div w:id="1471245158">
      <w:bodyDiv w:val="1"/>
      <w:marLeft w:val="0"/>
      <w:marRight w:val="0"/>
      <w:marTop w:val="0"/>
      <w:marBottom w:val="0"/>
      <w:divBdr>
        <w:top w:val="none" w:sz="0" w:space="0" w:color="auto"/>
        <w:left w:val="none" w:sz="0" w:space="0" w:color="auto"/>
        <w:bottom w:val="none" w:sz="0" w:space="0" w:color="auto"/>
        <w:right w:val="none" w:sz="0" w:space="0" w:color="auto"/>
      </w:divBdr>
    </w:div>
    <w:div w:id="1512521921">
      <w:bodyDiv w:val="1"/>
      <w:marLeft w:val="0"/>
      <w:marRight w:val="0"/>
      <w:marTop w:val="0"/>
      <w:marBottom w:val="0"/>
      <w:divBdr>
        <w:top w:val="none" w:sz="0" w:space="0" w:color="auto"/>
        <w:left w:val="none" w:sz="0" w:space="0" w:color="auto"/>
        <w:bottom w:val="none" w:sz="0" w:space="0" w:color="auto"/>
        <w:right w:val="none" w:sz="0" w:space="0" w:color="auto"/>
      </w:divBdr>
    </w:div>
    <w:div w:id="1521553900">
      <w:bodyDiv w:val="1"/>
      <w:marLeft w:val="0"/>
      <w:marRight w:val="0"/>
      <w:marTop w:val="0"/>
      <w:marBottom w:val="0"/>
      <w:divBdr>
        <w:top w:val="none" w:sz="0" w:space="0" w:color="auto"/>
        <w:left w:val="none" w:sz="0" w:space="0" w:color="auto"/>
        <w:bottom w:val="none" w:sz="0" w:space="0" w:color="auto"/>
        <w:right w:val="none" w:sz="0" w:space="0" w:color="auto"/>
      </w:divBdr>
    </w:div>
    <w:div w:id="1653874226">
      <w:bodyDiv w:val="1"/>
      <w:marLeft w:val="0"/>
      <w:marRight w:val="0"/>
      <w:marTop w:val="0"/>
      <w:marBottom w:val="0"/>
      <w:divBdr>
        <w:top w:val="none" w:sz="0" w:space="0" w:color="auto"/>
        <w:left w:val="none" w:sz="0" w:space="0" w:color="auto"/>
        <w:bottom w:val="none" w:sz="0" w:space="0" w:color="auto"/>
        <w:right w:val="none" w:sz="0" w:space="0" w:color="auto"/>
      </w:divBdr>
      <w:divsChild>
        <w:div w:id="34550056">
          <w:marLeft w:val="0"/>
          <w:marRight w:val="0"/>
          <w:marTop w:val="0"/>
          <w:marBottom w:val="0"/>
          <w:divBdr>
            <w:top w:val="none" w:sz="0" w:space="0" w:color="auto"/>
            <w:left w:val="none" w:sz="0" w:space="0" w:color="auto"/>
            <w:bottom w:val="none" w:sz="0" w:space="0" w:color="auto"/>
            <w:right w:val="none" w:sz="0" w:space="0" w:color="auto"/>
          </w:divBdr>
          <w:divsChild>
            <w:div w:id="644629442">
              <w:marLeft w:val="0"/>
              <w:marRight w:val="0"/>
              <w:marTop w:val="0"/>
              <w:marBottom w:val="0"/>
              <w:divBdr>
                <w:top w:val="none" w:sz="0" w:space="0" w:color="auto"/>
                <w:left w:val="none" w:sz="0" w:space="0" w:color="auto"/>
                <w:bottom w:val="none" w:sz="0" w:space="0" w:color="auto"/>
                <w:right w:val="none" w:sz="0" w:space="0" w:color="auto"/>
              </w:divBdr>
            </w:div>
            <w:div w:id="861747710">
              <w:marLeft w:val="0"/>
              <w:marRight w:val="0"/>
              <w:marTop w:val="0"/>
              <w:marBottom w:val="0"/>
              <w:divBdr>
                <w:top w:val="none" w:sz="0" w:space="0" w:color="auto"/>
                <w:left w:val="none" w:sz="0" w:space="0" w:color="auto"/>
                <w:bottom w:val="none" w:sz="0" w:space="0" w:color="auto"/>
                <w:right w:val="none" w:sz="0" w:space="0" w:color="auto"/>
              </w:divBdr>
            </w:div>
            <w:div w:id="1834174345">
              <w:marLeft w:val="0"/>
              <w:marRight w:val="0"/>
              <w:marTop w:val="0"/>
              <w:marBottom w:val="0"/>
              <w:divBdr>
                <w:top w:val="none" w:sz="0" w:space="0" w:color="auto"/>
                <w:left w:val="none" w:sz="0" w:space="0" w:color="auto"/>
                <w:bottom w:val="none" w:sz="0" w:space="0" w:color="auto"/>
                <w:right w:val="none" w:sz="0" w:space="0" w:color="auto"/>
              </w:divBdr>
            </w:div>
          </w:divsChild>
        </w:div>
        <w:div w:id="183062404">
          <w:marLeft w:val="0"/>
          <w:marRight w:val="0"/>
          <w:marTop w:val="0"/>
          <w:marBottom w:val="0"/>
          <w:divBdr>
            <w:top w:val="none" w:sz="0" w:space="0" w:color="auto"/>
            <w:left w:val="none" w:sz="0" w:space="0" w:color="auto"/>
            <w:bottom w:val="none" w:sz="0" w:space="0" w:color="auto"/>
            <w:right w:val="none" w:sz="0" w:space="0" w:color="auto"/>
          </w:divBdr>
          <w:divsChild>
            <w:div w:id="1468207429">
              <w:marLeft w:val="0"/>
              <w:marRight w:val="0"/>
              <w:marTop w:val="0"/>
              <w:marBottom w:val="0"/>
              <w:divBdr>
                <w:top w:val="none" w:sz="0" w:space="0" w:color="auto"/>
                <w:left w:val="none" w:sz="0" w:space="0" w:color="auto"/>
                <w:bottom w:val="none" w:sz="0" w:space="0" w:color="auto"/>
                <w:right w:val="none" w:sz="0" w:space="0" w:color="auto"/>
              </w:divBdr>
            </w:div>
          </w:divsChild>
        </w:div>
        <w:div w:id="430783392">
          <w:marLeft w:val="0"/>
          <w:marRight w:val="0"/>
          <w:marTop w:val="0"/>
          <w:marBottom w:val="0"/>
          <w:divBdr>
            <w:top w:val="none" w:sz="0" w:space="0" w:color="auto"/>
            <w:left w:val="none" w:sz="0" w:space="0" w:color="auto"/>
            <w:bottom w:val="none" w:sz="0" w:space="0" w:color="auto"/>
            <w:right w:val="none" w:sz="0" w:space="0" w:color="auto"/>
          </w:divBdr>
          <w:divsChild>
            <w:div w:id="410470906">
              <w:marLeft w:val="0"/>
              <w:marRight w:val="0"/>
              <w:marTop w:val="0"/>
              <w:marBottom w:val="0"/>
              <w:divBdr>
                <w:top w:val="none" w:sz="0" w:space="0" w:color="auto"/>
                <w:left w:val="none" w:sz="0" w:space="0" w:color="auto"/>
                <w:bottom w:val="none" w:sz="0" w:space="0" w:color="auto"/>
                <w:right w:val="none" w:sz="0" w:space="0" w:color="auto"/>
              </w:divBdr>
            </w:div>
          </w:divsChild>
        </w:div>
        <w:div w:id="919018774">
          <w:marLeft w:val="0"/>
          <w:marRight w:val="0"/>
          <w:marTop w:val="0"/>
          <w:marBottom w:val="0"/>
          <w:divBdr>
            <w:top w:val="none" w:sz="0" w:space="0" w:color="auto"/>
            <w:left w:val="none" w:sz="0" w:space="0" w:color="auto"/>
            <w:bottom w:val="none" w:sz="0" w:space="0" w:color="auto"/>
            <w:right w:val="none" w:sz="0" w:space="0" w:color="auto"/>
          </w:divBdr>
          <w:divsChild>
            <w:div w:id="110636336">
              <w:marLeft w:val="0"/>
              <w:marRight w:val="0"/>
              <w:marTop w:val="0"/>
              <w:marBottom w:val="0"/>
              <w:divBdr>
                <w:top w:val="none" w:sz="0" w:space="0" w:color="auto"/>
                <w:left w:val="none" w:sz="0" w:space="0" w:color="auto"/>
                <w:bottom w:val="none" w:sz="0" w:space="0" w:color="auto"/>
                <w:right w:val="none" w:sz="0" w:space="0" w:color="auto"/>
              </w:divBdr>
            </w:div>
            <w:div w:id="1102384190">
              <w:marLeft w:val="0"/>
              <w:marRight w:val="0"/>
              <w:marTop w:val="0"/>
              <w:marBottom w:val="0"/>
              <w:divBdr>
                <w:top w:val="none" w:sz="0" w:space="0" w:color="auto"/>
                <w:left w:val="none" w:sz="0" w:space="0" w:color="auto"/>
                <w:bottom w:val="none" w:sz="0" w:space="0" w:color="auto"/>
                <w:right w:val="none" w:sz="0" w:space="0" w:color="auto"/>
              </w:divBdr>
            </w:div>
          </w:divsChild>
        </w:div>
        <w:div w:id="968628613">
          <w:marLeft w:val="0"/>
          <w:marRight w:val="0"/>
          <w:marTop w:val="0"/>
          <w:marBottom w:val="0"/>
          <w:divBdr>
            <w:top w:val="none" w:sz="0" w:space="0" w:color="auto"/>
            <w:left w:val="none" w:sz="0" w:space="0" w:color="auto"/>
            <w:bottom w:val="none" w:sz="0" w:space="0" w:color="auto"/>
            <w:right w:val="none" w:sz="0" w:space="0" w:color="auto"/>
          </w:divBdr>
          <w:divsChild>
            <w:div w:id="726532538">
              <w:marLeft w:val="0"/>
              <w:marRight w:val="0"/>
              <w:marTop w:val="0"/>
              <w:marBottom w:val="0"/>
              <w:divBdr>
                <w:top w:val="none" w:sz="0" w:space="0" w:color="auto"/>
                <w:left w:val="none" w:sz="0" w:space="0" w:color="auto"/>
                <w:bottom w:val="none" w:sz="0" w:space="0" w:color="auto"/>
                <w:right w:val="none" w:sz="0" w:space="0" w:color="auto"/>
              </w:divBdr>
            </w:div>
          </w:divsChild>
        </w:div>
        <w:div w:id="1022635006">
          <w:marLeft w:val="0"/>
          <w:marRight w:val="0"/>
          <w:marTop w:val="0"/>
          <w:marBottom w:val="0"/>
          <w:divBdr>
            <w:top w:val="none" w:sz="0" w:space="0" w:color="auto"/>
            <w:left w:val="none" w:sz="0" w:space="0" w:color="auto"/>
            <w:bottom w:val="none" w:sz="0" w:space="0" w:color="auto"/>
            <w:right w:val="none" w:sz="0" w:space="0" w:color="auto"/>
          </w:divBdr>
          <w:divsChild>
            <w:div w:id="269512647">
              <w:marLeft w:val="0"/>
              <w:marRight w:val="0"/>
              <w:marTop w:val="0"/>
              <w:marBottom w:val="0"/>
              <w:divBdr>
                <w:top w:val="none" w:sz="0" w:space="0" w:color="auto"/>
                <w:left w:val="none" w:sz="0" w:space="0" w:color="auto"/>
                <w:bottom w:val="none" w:sz="0" w:space="0" w:color="auto"/>
                <w:right w:val="none" w:sz="0" w:space="0" w:color="auto"/>
              </w:divBdr>
            </w:div>
            <w:div w:id="1347246807">
              <w:marLeft w:val="0"/>
              <w:marRight w:val="0"/>
              <w:marTop w:val="0"/>
              <w:marBottom w:val="0"/>
              <w:divBdr>
                <w:top w:val="none" w:sz="0" w:space="0" w:color="auto"/>
                <w:left w:val="none" w:sz="0" w:space="0" w:color="auto"/>
                <w:bottom w:val="none" w:sz="0" w:space="0" w:color="auto"/>
                <w:right w:val="none" w:sz="0" w:space="0" w:color="auto"/>
              </w:divBdr>
            </w:div>
            <w:div w:id="1750957334">
              <w:marLeft w:val="0"/>
              <w:marRight w:val="0"/>
              <w:marTop w:val="0"/>
              <w:marBottom w:val="0"/>
              <w:divBdr>
                <w:top w:val="none" w:sz="0" w:space="0" w:color="auto"/>
                <w:left w:val="none" w:sz="0" w:space="0" w:color="auto"/>
                <w:bottom w:val="none" w:sz="0" w:space="0" w:color="auto"/>
                <w:right w:val="none" w:sz="0" w:space="0" w:color="auto"/>
              </w:divBdr>
            </w:div>
          </w:divsChild>
        </w:div>
        <w:div w:id="1040203068">
          <w:marLeft w:val="0"/>
          <w:marRight w:val="0"/>
          <w:marTop w:val="0"/>
          <w:marBottom w:val="0"/>
          <w:divBdr>
            <w:top w:val="none" w:sz="0" w:space="0" w:color="auto"/>
            <w:left w:val="none" w:sz="0" w:space="0" w:color="auto"/>
            <w:bottom w:val="none" w:sz="0" w:space="0" w:color="auto"/>
            <w:right w:val="none" w:sz="0" w:space="0" w:color="auto"/>
          </w:divBdr>
          <w:divsChild>
            <w:div w:id="1509364208">
              <w:marLeft w:val="0"/>
              <w:marRight w:val="0"/>
              <w:marTop w:val="0"/>
              <w:marBottom w:val="0"/>
              <w:divBdr>
                <w:top w:val="none" w:sz="0" w:space="0" w:color="auto"/>
                <w:left w:val="none" w:sz="0" w:space="0" w:color="auto"/>
                <w:bottom w:val="none" w:sz="0" w:space="0" w:color="auto"/>
                <w:right w:val="none" w:sz="0" w:space="0" w:color="auto"/>
              </w:divBdr>
            </w:div>
          </w:divsChild>
        </w:div>
        <w:div w:id="1191455177">
          <w:marLeft w:val="0"/>
          <w:marRight w:val="0"/>
          <w:marTop w:val="0"/>
          <w:marBottom w:val="0"/>
          <w:divBdr>
            <w:top w:val="none" w:sz="0" w:space="0" w:color="auto"/>
            <w:left w:val="none" w:sz="0" w:space="0" w:color="auto"/>
            <w:bottom w:val="none" w:sz="0" w:space="0" w:color="auto"/>
            <w:right w:val="none" w:sz="0" w:space="0" w:color="auto"/>
          </w:divBdr>
          <w:divsChild>
            <w:div w:id="140774156">
              <w:marLeft w:val="0"/>
              <w:marRight w:val="0"/>
              <w:marTop w:val="0"/>
              <w:marBottom w:val="0"/>
              <w:divBdr>
                <w:top w:val="none" w:sz="0" w:space="0" w:color="auto"/>
                <w:left w:val="none" w:sz="0" w:space="0" w:color="auto"/>
                <w:bottom w:val="none" w:sz="0" w:space="0" w:color="auto"/>
                <w:right w:val="none" w:sz="0" w:space="0" w:color="auto"/>
              </w:divBdr>
            </w:div>
          </w:divsChild>
        </w:div>
        <w:div w:id="1333678570">
          <w:marLeft w:val="0"/>
          <w:marRight w:val="0"/>
          <w:marTop w:val="0"/>
          <w:marBottom w:val="0"/>
          <w:divBdr>
            <w:top w:val="none" w:sz="0" w:space="0" w:color="auto"/>
            <w:left w:val="none" w:sz="0" w:space="0" w:color="auto"/>
            <w:bottom w:val="none" w:sz="0" w:space="0" w:color="auto"/>
            <w:right w:val="none" w:sz="0" w:space="0" w:color="auto"/>
          </w:divBdr>
          <w:divsChild>
            <w:div w:id="278150614">
              <w:marLeft w:val="0"/>
              <w:marRight w:val="0"/>
              <w:marTop w:val="0"/>
              <w:marBottom w:val="0"/>
              <w:divBdr>
                <w:top w:val="none" w:sz="0" w:space="0" w:color="auto"/>
                <w:left w:val="none" w:sz="0" w:space="0" w:color="auto"/>
                <w:bottom w:val="none" w:sz="0" w:space="0" w:color="auto"/>
                <w:right w:val="none" w:sz="0" w:space="0" w:color="auto"/>
              </w:divBdr>
            </w:div>
          </w:divsChild>
        </w:div>
        <w:div w:id="1454399600">
          <w:marLeft w:val="0"/>
          <w:marRight w:val="0"/>
          <w:marTop w:val="0"/>
          <w:marBottom w:val="0"/>
          <w:divBdr>
            <w:top w:val="none" w:sz="0" w:space="0" w:color="auto"/>
            <w:left w:val="none" w:sz="0" w:space="0" w:color="auto"/>
            <w:bottom w:val="none" w:sz="0" w:space="0" w:color="auto"/>
            <w:right w:val="none" w:sz="0" w:space="0" w:color="auto"/>
          </w:divBdr>
          <w:divsChild>
            <w:div w:id="289364320">
              <w:marLeft w:val="0"/>
              <w:marRight w:val="0"/>
              <w:marTop w:val="0"/>
              <w:marBottom w:val="0"/>
              <w:divBdr>
                <w:top w:val="none" w:sz="0" w:space="0" w:color="auto"/>
                <w:left w:val="none" w:sz="0" w:space="0" w:color="auto"/>
                <w:bottom w:val="none" w:sz="0" w:space="0" w:color="auto"/>
                <w:right w:val="none" w:sz="0" w:space="0" w:color="auto"/>
              </w:divBdr>
            </w:div>
          </w:divsChild>
        </w:div>
        <w:div w:id="1490444170">
          <w:marLeft w:val="0"/>
          <w:marRight w:val="0"/>
          <w:marTop w:val="0"/>
          <w:marBottom w:val="0"/>
          <w:divBdr>
            <w:top w:val="none" w:sz="0" w:space="0" w:color="auto"/>
            <w:left w:val="none" w:sz="0" w:space="0" w:color="auto"/>
            <w:bottom w:val="none" w:sz="0" w:space="0" w:color="auto"/>
            <w:right w:val="none" w:sz="0" w:space="0" w:color="auto"/>
          </w:divBdr>
          <w:divsChild>
            <w:div w:id="1014846525">
              <w:marLeft w:val="0"/>
              <w:marRight w:val="0"/>
              <w:marTop w:val="0"/>
              <w:marBottom w:val="0"/>
              <w:divBdr>
                <w:top w:val="none" w:sz="0" w:space="0" w:color="auto"/>
                <w:left w:val="none" w:sz="0" w:space="0" w:color="auto"/>
                <w:bottom w:val="none" w:sz="0" w:space="0" w:color="auto"/>
                <w:right w:val="none" w:sz="0" w:space="0" w:color="auto"/>
              </w:divBdr>
            </w:div>
          </w:divsChild>
        </w:div>
        <w:div w:id="1722094827">
          <w:marLeft w:val="0"/>
          <w:marRight w:val="0"/>
          <w:marTop w:val="0"/>
          <w:marBottom w:val="0"/>
          <w:divBdr>
            <w:top w:val="none" w:sz="0" w:space="0" w:color="auto"/>
            <w:left w:val="none" w:sz="0" w:space="0" w:color="auto"/>
            <w:bottom w:val="none" w:sz="0" w:space="0" w:color="auto"/>
            <w:right w:val="none" w:sz="0" w:space="0" w:color="auto"/>
          </w:divBdr>
          <w:divsChild>
            <w:div w:id="1037193821">
              <w:marLeft w:val="0"/>
              <w:marRight w:val="0"/>
              <w:marTop w:val="0"/>
              <w:marBottom w:val="0"/>
              <w:divBdr>
                <w:top w:val="none" w:sz="0" w:space="0" w:color="auto"/>
                <w:left w:val="none" w:sz="0" w:space="0" w:color="auto"/>
                <w:bottom w:val="none" w:sz="0" w:space="0" w:color="auto"/>
                <w:right w:val="none" w:sz="0" w:space="0" w:color="auto"/>
              </w:divBdr>
            </w:div>
            <w:div w:id="1992707717">
              <w:marLeft w:val="0"/>
              <w:marRight w:val="0"/>
              <w:marTop w:val="0"/>
              <w:marBottom w:val="0"/>
              <w:divBdr>
                <w:top w:val="none" w:sz="0" w:space="0" w:color="auto"/>
                <w:left w:val="none" w:sz="0" w:space="0" w:color="auto"/>
                <w:bottom w:val="none" w:sz="0" w:space="0" w:color="auto"/>
                <w:right w:val="none" w:sz="0" w:space="0" w:color="auto"/>
              </w:divBdr>
            </w:div>
          </w:divsChild>
        </w:div>
        <w:div w:id="1728335148">
          <w:marLeft w:val="0"/>
          <w:marRight w:val="0"/>
          <w:marTop w:val="0"/>
          <w:marBottom w:val="0"/>
          <w:divBdr>
            <w:top w:val="none" w:sz="0" w:space="0" w:color="auto"/>
            <w:left w:val="none" w:sz="0" w:space="0" w:color="auto"/>
            <w:bottom w:val="none" w:sz="0" w:space="0" w:color="auto"/>
            <w:right w:val="none" w:sz="0" w:space="0" w:color="auto"/>
          </w:divBdr>
          <w:divsChild>
            <w:div w:id="1696734783">
              <w:marLeft w:val="0"/>
              <w:marRight w:val="0"/>
              <w:marTop w:val="0"/>
              <w:marBottom w:val="0"/>
              <w:divBdr>
                <w:top w:val="none" w:sz="0" w:space="0" w:color="auto"/>
                <w:left w:val="none" w:sz="0" w:space="0" w:color="auto"/>
                <w:bottom w:val="none" w:sz="0" w:space="0" w:color="auto"/>
                <w:right w:val="none" w:sz="0" w:space="0" w:color="auto"/>
              </w:divBdr>
            </w:div>
          </w:divsChild>
        </w:div>
        <w:div w:id="1792548871">
          <w:marLeft w:val="0"/>
          <w:marRight w:val="0"/>
          <w:marTop w:val="0"/>
          <w:marBottom w:val="0"/>
          <w:divBdr>
            <w:top w:val="none" w:sz="0" w:space="0" w:color="auto"/>
            <w:left w:val="none" w:sz="0" w:space="0" w:color="auto"/>
            <w:bottom w:val="none" w:sz="0" w:space="0" w:color="auto"/>
            <w:right w:val="none" w:sz="0" w:space="0" w:color="auto"/>
          </w:divBdr>
          <w:divsChild>
            <w:div w:id="7046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5607">
      <w:bodyDiv w:val="1"/>
      <w:marLeft w:val="0"/>
      <w:marRight w:val="0"/>
      <w:marTop w:val="0"/>
      <w:marBottom w:val="0"/>
      <w:divBdr>
        <w:top w:val="none" w:sz="0" w:space="0" w:color="auto"/>
        <w:left w:val="none" w:sz="0" w:space="0" w:color="auto"/>
        <w:bottom w:val="none" w:sz="0" w:space="0" w:color="auto"/>
        <w:right w:val="none" w:sz="0" w:space="0" w:color="auto"/>
      </w:divBdr>
      <w:divsChild>
        <w:div w:id="81343014">
          <w:marLeft w:val="0"/>
          <w:marRight w:val="0"/>
          <w:marTop w:val="0"/>
          <w:marBottom w:val="0"/>
          <w:divBdr>
            <w:top w:val="none" w:sz="0" w:space="0" w:color="auto"/>
            <w:left w:val="none" w:sz="0" w:space="0" w:color="auto"/>
            <w:bottom w:val="none" w:sz="0" w:space="0" w:color="auto"/>
            <w:right w:val="none" w:sz="0" w:space="0" w:color="auto"/>
          </w:divBdr>
          <w:divsChild>
            <w:div w:id="766343447">
              <w:marLeft w:val="0"/>
              <w:marRight w:val="0"/>
              <w:marTop w:val="0"/>
              <w:marBottom w:val="0"/>
              <w:divBdr>
                <w:top w:val="none" w:sz="0" w:space="0" w:color="auto"/>
                <w:left w:val="none" w:sz="0" w:space="0" w:color="auto"/>
                <w:bottom w:val="none" w:sz="0" w:space="0" w:color="auto"/>
                <w:right w:val="none" w:sz="0" w:space="0" w:color="auto"/>
              </w:divBdr>
            </w:div>
          </w:divsChild>
        </w:div>
        <w:div w:id="411320129">
          <w:marLeft w:val="0"/>
          <w:marRight w:val="0"/>
          <w:marTop w:val="0"/>
          <w:marBottom w:val="0"/>
          <w:divBdr>
            <w:top w:val="none" w:sz="0" w:space="0" w:color="auto"/>
            <w:left w:val="none" w:sz="0" w:space="0" w:color="auto"/>
            <w:bottom w:val="none" w:sz="0" w:space="0" w:color="auto"/>
            <w:right w:val="none" w:sz="0" w:space="0" w:color="auto"/>
          </w:divBdr>
          <w:divsChild>
            <w:div w:id="1702052395">
              <w:marLeft w:val="0"/>
              <w:marRight w:val="0"/>
              <w:marTop w:val="0"/>
              <w:marBottom w:val="0"/>
              <w:divBdr>
                <w:top w:val="none" w:sz="0" w:space="0" w:color="auto"/>
                <w:left w:val="none" w:sz="0" w:space="0" w:color="auto"/>
                <w:bottom w:val="none" w:sz="0" w:space="0" w:color="auto"/>
                <w:right w:val="none" w:sz="0" w:space="0" w:color="auto"/>
              </w:divBdr>
            </w:div>
          </w:divsChild>
        </w:div>
        <w:div w:id="437528729">
          <w:marLeft w:val="0"/>
          <w:marRight w:val="0"/>
          <w:marTop w:val="0"/>
          <w:marBottom w:val="0"/>
          <w:divBdr>
            <w:top w:val="none" w:sz="0" w:space="0" w:color="auto"/>
            <w:left w:val="none" w:sz="0" w:space="0" w:color="auto"/>
            <w:bottom w:val="none" w:sz="0" w:space="0" w:color="auto"/>
            <w:right w:val="none" w:sz="0" w:space="0" w:color="auto"/>
          </w:divBdr>
          <w:divsChild>
            <w:div w:id="85884338">
              <w:marLeft w:val="0"/>
              <w:marRight w:val="0"/>
              <w:marTop w:val="0"/>
              <w:marBottom w:val="0"/>
              <w:divBdr>
                <w:top w:val="none" w:sz="0" w:space="0" w:color="auto"/>
                <w:left w:val="none" w:sz="0" w:space="0" w:color="auto"/>
                <w:bottom w:val="none" w:sz="0" w:space="0" w:color="auto"/>
                <w:right w:val="none" w:sz="0" w:space="0" w:color="auto"/>
              </w:divBdr>
            </w:div>
            <w:div w:id="944119636">
              <w:marLeft w:val="0"/>
              <w:marRight w:val="0"/>
              <w:marTop w:val="0"/>
              <w:marBottom w:val="0"/>
              <w:divBdr>
                <w:top w:val="none" w:sz="0" w:space="0" w:color="auto"/>
                <w:left w:val="none" w:sz="0" w:space="0" w:color="auto"/>
                <w:bottom w:val="none" w:sz="0" w:space="0" w:color="auto"/>
                <w:right w:val="none" w:sz="0" w:space="0" w:color="auto"/>
              </w:divBdr>
            </w:div>
            <w:div w:id="1524323484">
              <w:marLeft w:val="0"/>
              <w:marRight w:val="0"/>
              <w:marTop w:val="0"/>
              <w:marBottom w:val="0"/>
              <w:divBdr>
                <w:top w:val="none" w:sz="0" w:space="0" w:color="auto"/>
                <w:left w:val="none" w:sz="0" w:space="0" w:color="auto"/>
                <w:bottom w:val="none" w:sz="0" w:space="0" w:color="auto"/>
                <w:right w:val="none" w:sz="0" w:space="0" w:color="auto"/>
              </w:divBdr>
            </w:div>
            <w:div w:id="1788546300">
              <w:marLeft w:val="0"/>
              <w:marRight w:val="0"/>
              <w:marTop w:val="0"/>
              <w:marBottom w:val="0"/>
              <w:divBdr>
                <w:top w:val="none" w:sz="0" w:space="0" w:color="auto"/>
                <w:left w:val="none" w:sz="0" w:space="0" w:color="auto"/>
                <w:bottom w:val="none" w:sz="0" w:space="0" w:color="auto"/>
                <w:right w:val="none" w:sz="0" w:space="0" w:color="auto"/>
              </w:divBdr>
            </w:div>
            <w:div w:id="2020228393">
              <w:marLeft w:val="0"/>
              <w:marRight w:val="0"/>
              <w:marTop w:val="0"/>
              <w:marBottom w:val="0"/>
              <w:divBdr>
                <w:top w:val="none" w:sz="0" w:space="0" w:color="auto"/>
                <w:left w:val="none" w:sz="0" w:space="0" w:color="auto"/>
                <w:bottom w:val="none" w:sz="0" w:space="0" w:color="auto"/>
                <w:right w:val="none" w:sz="0" w:space="0" w:color="auto"/>
              </w:divBdr>
            </w:div>
            <w:div w:id="2095544238">
              <w:marLeft w:val="0"/>
              <w:marRight w:val="0"/>
              <w:marTop w:val="0"/>
              <w:marBottom w:val="0"/>
              <w:divBdr>
                <w:top w:val="none" w:sz="0" w:space="0" w:color="auto"/>
                <w:left w:val="none" w:sz="0" w:space="0" w:color="auto"/>
                <w:bottom w:val="none" w:sz="0" w:space="0" w:color="auto"/>
                <w:right w:val="none" w:sz="0" w:space="0" w:color="auto"/>
              </w:divBdr>
            </w:div>
          </w:divsChild>
        </w:div>
        <w:div w:id="580650132">
          <w:marLeft w:val="0"/>
          <w:marRight w:val="0"/>
          <w:marTop w:val="0"/>
          <w:marBottom w:val="0"/>
          <w:divBdr>
            <w:top w:val="none" w:sz="0" w:space="0" w:color="auto"/>
            <w:left w:val="none" w:sz="0" w:space="0" w:color="auto"/>
            <w:bottom w:val="none" w:sz="0" w:space="0" w:color="auto"/>
            <w:right w:val="none" w:sz="0" w:space="0" w:color="auto"/>
          </w:divBdr>
          <w:divsChild>
            <w:div w:id="637762039">
              <w:marLeft w:val="0"/>
              <w:marRight w:val="0"/>
              <w:marTop w:val="0"/>
              <w:marBottom w:val="0"/>
              <w:divBdr>
                <w:top w:val="none" w:sz="0" w:space="0" w:color="auto"/>
                <w:left w:val="none" w:sz="0" w:space="0" w:color="auto"/>
                <w:bottom w:val="none" w:sz="0" w:space="0" w:color="auto"/>
                <w:right w:val="none" w:sz="0" w:space="0" w:color="auto"/>
              </w:divBdr>
            </w:div>
          </w:divsChild>
        </w:div>
        <w:div w:id="612710258">
          <w:marLeft w:val="0"/>
          <w:marRight w:val="0"/>
          <w:marTop w:val="0"/>
          <w:marBottom w:val="0"/>
          <w:divBdr>
            <w:top w:val="none" w:sz="0" w:space="0" w:color="auto"/>
            <w:left w:val="none" w:sz="0" w:space="0" w:color="auto"/>
            <w:bottom w:val="none" w:sz="0" w:space="0" w:color="auto"/>
            <w:right w:val="none" w:sz="0" w:space="0" w:color="auto"/>
          </w:divBdr>
          <w:divsChild>
            <w:div w:id="553467259">
              <w:marLeft w:val="0"/>
              <w:marRight w:val="0"/>
              <w:marTop w:val="0"/>
              <w:marBottom w:val="0"/>
              <w:divBdr>
                <w:top w:val="none" w:sz="0" w:space="0" w:color="auto"/>
                <w:left w:val="none" w:sz="0" w:space="0" w:color="auto"/>
                <w:bottom w:val="none" w:sz="0" w:space="0" w:color="auto"/>
                <w:right w:val="none" w:sz="0" w:space="0" w:color="auto"/>
              </w:divBdr>
            </w:div>
          </w:divsChild>
        </w:div>
        <w:div w:id="662926227">
          <w:marLeft w:val="0"/>
          <w:marRight w:val="0"/>
          <w:marTop w:val="0"/>
          <w:marBottom w:val="0"/>
          <w:divBdr>
            <w:top w:val="none" w:sz="0" w:space="0" w:color="auto"/>
            <w:left w:val="none" w:sz="0" w:space="0" w:color="auto"/>
            <w:bottom w:val="none" w:sz="0" w:space="0" w:color="auto"/>
            <w:right w:val="none" w:sz="0" w:space="0" w:color="auto"/>
          </w:divBdr>
          <w:divsChild>
            <w:div w:id="247885246">
              <w:marLeft w:val="0"/>
              <w:marRight w:val="0"/>
              <w:marTop w:val="0"/>
              <w:marBottom w:val="0"/>
              <w:divBdr>
                <w:top w:val="none" w:sz="0" w:space="0" w:color="auto"/>
                <w:left w:val="none" w:sz="0" w:space="0" w:color="auto"/>
                <w:bottom w:val="none" w:sz="0" w:space="0" w:color="auto"/>
                <w:right w:val="none" w:sz="0" w:space="0" w:color="auto"/>
              </w:divBdr>
            </w:div>
            <w:div w:id="646518599">
              <w:marLeft w:val="0"/>
              <w:marRight w:val="0"/>
              <w:marTop w:val="0"/>
              <w:marBottom w:val="0"/>
              <w:divBdr>
                <w:top w:val="none" w:sz="0" w:space="0" w:color="auto"/>
                <w:left w:val="none" w:sz="0" w:space="0" w:color="auto"/>
                <w:bottom w:val="none" w:sz="0" w:space="0" w:color="auto"/>
                <w:right w:val="none" w:sz="0" w:space="0" w:color="auto"/>
              </w:divBdr>
            </w:div>
            <w:div w:id="1199052946">
              <w:marLeft w:val="0"/>
              <w:marRight w:val="0"/>
              <w:marTop w:val="0"/>
              <w:marBottom w:val="0"/>
              <w:divBdr>
                <w:top w:val="none" w:sz="0" w:space="0" w:color="auto"/>
                <w:left w:val="none" w:sz="0" w:space="0" w:color="auto"/>
                <w:bottom w:val="none" w:sz="0" w:space="0" w:color="auto"/>
                <w:right w:val="none" w:sz="0" w:space="0" w:color="auto"/>
              </w:divBdr>
            </w:div>
            <w:div w:id="1209562304">
              <w:marLeft w:val="0"/>
              <w:marRight w:val="0"/>
              <w:marTop w:val="0"/>
              <w:marBottom w:val="0"/>
              <w:divBdr>
                <w:top w:val="none" w:sz="0" w:space="0" w:color="auto"/>
                <w:left w:val="none" w:sz="0" w:space="0" w:color="auto"/>
                <w:bottom w:val="none" w:sz="0" w:space="0" w:color="auto"/>
                <w:right w:val="none" w:sz="0" w:space="0" w:color="auto"/>
              </w:divBdr>
            </w:div>
            <w:div w:id="1389958258">
              <w:marLeft w:val="0"/>
              <w:marRight w:val="0"/>
              <w:marTop w:val="0"/>
              <w:marBottom w:val="0"/>
              <w:divBdr>
                <w:top w:val="none" w:sz="0" w:space="0" w:color="auto"/>
                <w:left w:val="none" w:sz="0" w:space="0" w:color="auto"/>
                <w:bottom w:val="none" w:sz="0" w:space="0" w:color="auto"/>
                <w:right w:val="none" w:sz="0" w:space="0" w:color="auto"/>
              </w:divBdr>
            </w:div>
            <w:div w:id="1768768081">
              <w:marLeft w:val="0"/>
              <w:marRight w:val="0"/>
              <w:marTop w:val="0"/>
              <w:marBottom w:val="0"/>
              <w:divBdr>
                <w:top w:val="none" w:sz="0" w:space="0" w:color="auto"/>
                <w:left w:val="none" w:sz="0" w:space="0" w:color="auto"/>
                <w:bottom w:val="none" w:sz="0" w:space="0" w:color="auto"/>
                <w:right w:val="none" w:sz="0" w:space="0" w:color="auto"/>
              </w:divBdr>
            </w:div>
            <w:div w:id="2056420933">
              <w:marLeft w:val="0"/>
              <w:marRight w:val="0"/>
              <w:marTop w:val="0"/>
              <w:marBottom w:val="0"/>
              <w:divBdr>
                <w:top w:val="none" w:sz="0" w:space="0" w:color="auto"/>
                <w:left w:val="none" w:sz="0" w:space="0" w:color="auto"/>
                <w:bottom w:val="none" w:sz="0" w:space="0" w:color="auto"/>
                <w:right w:val="none" w:sz="0" w:space="0" w:color="auto"/>
              </w:divBdr>
            </w:div>
            <w:div w:id="2135757782">
              <w:marLeft w:val="0"/>
              <w:marRight w:val="0"/>
              <w:marTop w:val="0"/>
              <w:marBottom w:val="0"/>
              <w:divBdr>
                <w:top w:val="none" w:sz="0" w:space="0" w:color="auto"/>
                <w:left w:val="none" w:sz="0" w:space="0" w:color="auto"/>
                <w:bottom w:val="none" w:sz="0" w:space="0" w:color="auto"/>
                <w:right w:val="none" w:sz="0" w:space="0" w:color="auto"/>
              </w:divBdr>
            </w:div>
          </w:divsChild>
        </w:div>
        <w:div w:id="1105341189">
          <w:marLeft w:val="0"/>
          <w:marRight w:val="0"/>
          <w:marTop w:val="0"/>
          <w:marBottom w:val="0"/>
          <w:divBdr>
            <w:top w:val="none" w:sz="0" w:space="0" w:color="auto"/>
            <w:left w:val="none" w:sz="0" w:space="0" w:color="auto"/>
            <w:bottom w:val="none" w:sz="0" w:space="0" w:color="auto"/>
            <w:right w:val="none" w:sz="0" w:space="0" w:color="auto"/>
          </w:divBdr>
          <w:divsChild>
            <w:div w:id="1996837632">
              <w:marLeft w:val="0"/>
              <w:marRight w:val="0"/>
              <w:marTop w:val="0"/>
              <w:marBottom w:val="0"/>
              <w:divBdr>
                <w:top w:val="none" w:sz="0" w:space="0" w:color="auto"/>
                <w:left w:val="none" w:sz="0" w:space="0" w:color="auto"/>
                <w:bottom w:val="none" w:sz="0" w:space="0" w:color="auto"/>
                <w:right w:val="none" w:sz="0" w:space="0" w:color="auto"/>
              </w:divBdr>
            </w:div>
          </w:divsChild>
        </w:div>
        <w:div w:id="1283850272">
          <w:marLeft w:val="0"/>
          <w:marRight w:val="0"/>
          <w:marTop w:val="0"/>
          <w:marBottom w:val="0"/>
          <w:divBdr>
            <w:top w:val="none" w:sz="0" w:space="0" w:color="auto"/>
            <w:left w:val="none" w:sz="0" w:space="0" w:color="auto"/>
            <w:bottom w:val="none" w:sz="0" w:space="0" w:color="auto"/>
            <w:right w:val="none" w:sz="0" w:space="0" w:color="auto"/>
          </w:divBdr>
          <w:divsChild>
            <w:div w:id="280957515">
              <w:marLeft w:val="0"/>
              <w:marRight w:val="0"/>
              <w:marTop w:val="0"/>
              <w:marBottom w:val="0"/>
              <w:divBdr>
                <w:top w:val="none" w:sz="0" w:space="0" w:color="auto"/>
                <w:left w:val="none" w:sz="0" w:space="0" w:color="auto"/>
                <w:bottom w:val="none" w:sz="0" w:space="0" w:color="auto"/>
                <w:right w:val="none" w:sz="0" w:space="0" w:color="auto"/>
              </w:divBdr>
            </w:div>
            <w:div w:id="674654843">
              <w:marLeft w:val="0"/>
              <w:marRight w:val="0"/>
              <w:marTop w:val="0"/>
              <w:marBottom w:val="0"/>
              <w:divBdr>
                <w:top w:val="none" w:sz="0" w:space="0" w:color="auto"/>
                <w:left w:val="none" w:sz="0" w:space="0" w:color="auto"/>
                <w:bottom w:val="none" w:sz="0" w:space="0" w:color="auto"/>
                <w:right w:val="none" w:sz="0" w:space="0" w:color="auto"/>
              </w:divBdr>
            </w:div>
          </w:divsChild>
        </w:div>
        <w:div w:id="1714844778">
          <w:marLeft w:val="0"/>
          <w:marRight w:val="0"/>
          <w:marTop w:val="0"/>
          <w:marBottom w:val="0"/>
          <w:divBdr>
            <w:top w:val="none" w:sz="0" w:space="0" w:color="auto"/>
            <w:left w:val="none" w:sz="0" w:space="0" w:color="auto"/>
            <w:bottom w:val="none" w:sz="0" w:space="0" w:color="auto"/>
            <w:right w:val="none" w:sz="0" w:space="0" w:color="auto"/>
          </w:divBdr>
          <w:divsChild>
            <w:div w:id="1766876917">
              <w:marLeft w:val="0"/>
              <w:marRight w:val="0"/>
              <w:marTop w:val="0"/>
              <w:marBottom w:val="0"/>
              <w:divBdr>
                <w:top w:val="none" w:sz="0" w:space="0" w:color="auto"/>
                <w:left w:val="none" w:sz="0" w:space="0" w:color="auto"/>
                <w:bottom w:val="none" w:sz="0" w:space="0" w:color="auto"/>
                <w:right w:val="none" w:sz="0" w:space="0" w:color="auto"/>
              </w:divBdr>
            </w:div>
          </w:divsChild>
        </w:div>
        <w:div w:id="2000620577">
          <w:marLeft w:val="0"/>
          <w:marRight w:val="0"/>
          <w:marTop w:val="0"/>
          <w:marBottom w:val="0"/>
          <w:divBdr>
            <w:top w:val="none" w:sz="0" w:space="0" w:color="auto"/>
            <w:left w:val="none" w:sz="0" w:space="0" w:color="auto"/>
            <w:bottom w:val="none" w:sz="0" w:space="0" w:color="auto"/>
            <w:right w:val="none" w:sz="0" w:space="0" w:color="auto"/>
          </w:divBdr>
          <w:divsChild>
            <w:div w:id="1290404217">
              <w:marLeft w:val="0"/>
              <w:marRight w:val="0"/>
              <w:marTop w:val="0"/>
              <w:marBottom w:val="0"/>
              <w:divBdr>
                <w:top w:val="none" w:sz="0" w:space="0" w:color="auto"/>
                <w:left w:val="none" w:sz="0" w:space="0" w:color="auto"/>
                <w:bottom w:val="none" w:sz="0" w:space="0" w:color="auto"/>
                <w:right w:val="none" w:sz="0" w:space="0" w:color="auto"/>
              </w:divBdr>
            </w:div>
          </w:divsChild>
        </w:div>
        <w:div w:id="2055500969">
          <w:marLeft w:val="0"/>
          <w:marRight w:val="0"/>
          <w:marTop w:val="0"/>
          <w:marBottom w:val="0"/>
          <w:divBdr>
            <w:top w:val="none" w:sz="0" w:space="0" w:color="auto"/>
            <w:left w:val="none" w:sz="0" w:space="0" w:color="auto"/>
            <w:bottom w:val="none" w:sz="0" w:space="0" w:color="auto"/>
            <w:right w:val="none" w:sz="0" w:space="0" w:color="auto"/>
          </w:divBdr>
          <w:divsChild>
            <w:div w:id="699554095">
              <w:marLeft w:val="0"/>
              <w:marRight w:val="0"/>
              <w:marTop w:val="0"/>
              <w:marBottom w:val="0"/>
              <w:divBdr>
                <w:top w:val="none" w:sz="0" w:space="0" w:color="auto"/>
                <w:left w:val="none" w:sz="0" w:space="0" w:color="auto"/>
                <w:bottom w:val="none" w:sz="0" w:space="0" w:color="auto"/>
                <w:right w:val="none" w:sz="0" w:space="0" w:color="auto"/>
              </w:divBdr>
            </w:div>
          </w:divsChild>
        </w:div>
        <w:div w:id="2066369951">
          <w:marLeft w:val="0"/>
          <w:marRight w:val="0"/>
          <w:marTop w:val="0"/>
          <w:marBottom w:val="0"/>
          <w:divBdr>
            <w:top w:val="none" w:sz="0" w:space="0" w:color="auto"/>
            <w:left w:val="none" w:sz="0" w:space="0" w:color="auto"/>
            <w:bottom w:val="none" w:sz="0" w:space="0" w:color="auto"/>
            <w:right w:val="none" w:sz="0" w:space="0" w:color="auto"/>
          </w:divBdr>
          <w:divsChild>
            <w:div w:id="3826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8010">
      <w:bodyDiv w:val="1"/>
      <w:marLeft w:val="0"/>
      <w:marRight w:val="0"/>
      <w:marTop w:val="0"/>
      <w:marBottom w:val="0"/>
      <w:divBdr>
        <w:top w:val="none" w:sz="0" w:space="0" w:color="auto"/>
        <w:left w:val="none" w:sz="0" w:space="0" w:color="auto"/>
        <w:bottom w:val="none" w:sz="0" w:space="0" w:color="auto"/>
        <w:right w:val="none" w:sz="0" w:space="0" w:color="auto"/>
      </w:divBdr>
    </w:div>
    <w:div w:id="1848903226">
      <w:bodyDiv w:val="1"/>
      <w:marLeft w:val="0"/>
      <w:marRight w:val="0"/>
      <w:marTop w:val="0"/>
      <w:marBottom w:val="0"/>
      <w:divBdr>
        <w:top w:val="none" w:sz="0" w:space="0" w:color="auto"/>
        <w:left w:val="none" w:sz="0" w:space="0" w:color="auto"/>
        <w:bottom w:val="none" w:sz="0" w:space="0" w:color="auto"/>
        <w:right w:val="none" w:sz="0" w:space="0" w:color="auto"/>
      </w:divBdr>
    </w:div>
    <w:div w:id="1880773238">
      <w:bodyDiv w:val="1"/>
      <w:marLeft w:val="0"/>
      <w:marRight w:val="0"/>
      <w:marTop w:val="0"/>
      <w:marBottom w:val="0"/>
      <w:divBdr>
        <w:top w:val="none" w:sz="0" w:space="0" w:color="auto"/>
        <w:left w:val="none" w:sz="0" w:space="0" w:color="auto"/>
        <w:bottom w:val="none" w:sz="0" w:space="0" w:color="auto"/>
        <w:right w:val="none" w:sz="0" w:space="0" w:color="auto"/>
      </w:divBdr>
    </w:div>
    <w:div w:id="1952544057">
      <w:bodyDiv w:val="1"/>
      <w:marLeft w:val="0"/>
      <w:marRight w:val="0"/>
      <w:marTop w:val="0"/>
      <w:marBottom w:val="0"/>
      <w:divBdr>
        <w:top w:val="none" w:sz="0" w:space="0" w:color="auto"/>
        <w:left w:val="none" w:sz="0" w:space="0" w:color="auto"/>
        <w:bottom w:val="none" w:sz="0" w:space="0" w:color="auto"/>
        <w:right w:val="none" w:sz="0" w:space="0" w:color="auto"/>
      </w:divBdr>
      <w:divsChild>
        <w:div w:id="10575257">
          <w:marLeft w:val="0"/>
          <w:marRight w:val="0"/>
          <w:marTop w:val="0"/>
          <w:marBottom w:val="0"/>
          <w:divBdr>
            <w:top w:val="none" w:sz="0" w:space="0" w:color="auto"/>
            <w:left w:val="none" w:sz="0" w:space="0" w:color="auto"/>
            <w:bottom w:val="none" w:sz="0" w:space="0" w:color="auto"/>
            <w:right w:val="none" w:sz="0" w:space="0" w:color="auto"/>
          </w:divBdr>
          <w:divsChild>
            <w:div w:id="605308659">
              <w:marLeft w:val="0"/>
              <w:marRight w:val="0"/>
              <w:marTop w:val="0"/>
              <w:marBottom w:val="0"/>
              <w:divBdr>
                <w:top w:val="none" w:sz="0" w:space="0" w:color="auto"/>
                <w:left w:val="none" w:sz="0" w:space="0" w:color="auto"/>
                <w:bottom w:val="none" w:sz="0" w:space="0" w:color="auto"/>
                <w:right w:val="none" w:sz="0" w:space="0" w:color="auto"/>
              </w:divBdr>
            </w:div>
          </w:divsChild>
        </w:div>
        <w:div w:id="11809500">
          <w:marLeft w:val="0"/>
          <w:marRight w:val="0"/>
          <w:marTop w:val="0"/>
          <w:marBottom w:val="0"/>
          <w:divBdr>
            <w:top w:val="none" w:sz="0" w:space="0" w:color="auto"/>
            <w:left w:val="none" w:sz="0" w:space="0" w:color="auto"/>
            <w:bottom w:val="none" w:sz="0" w:space="0" w:color="auto"/>
            <w:right w:val="none" w:sz="0" w:space="0" w:color="auto"/>
          </w:divBdr>
          <w:divsChild>
            <w:div w:id="13042525">
              <w:marLeft w:val="0"/>
              <w:marRight w:val="0"/>
              <w:marTop w:val="0"/>
              <w:marBottom w:val="0"/>
              <w:divBdr>
                <w:top w:val="none" w:sz="0" w:space="0" w:color="auto"/>
                <w:left w:val="none" w:sz="0" w:space="0" w:color="auto"/>
                <w:bottom w:val="none" w:sz="0" w:space="0" w:color="auto"/>
                <w:right w:val="none" w:sz="0" w:space="0" w:color="auto"/>
              </w:divBdr>
            </w:div>
          </w:divsChild>
        </w:div>
        <w:div w:id="39668406">
          <w:marLeft w:val="0"/>
          <w:marRight w:val="0"/>
          <w:marTop w:val="0"/>
          <w:marBottom w:val="0"/>
          <w:divBdr>
            <w:top w:val="none" w:sz="0" w:space="0" w:color="auto"/>
            <w:left w:val="none" w:sz="0" w:space="0" w:color="auto"/>
            <w:bottom w:val="none" w:sz="0" w:space="0" w:color="auto"/>
            <w:right w:val="none" w:sz="0" w:space="0" w:color="auto"/>
          </w:divBdr>
          <w:divsChild>
            <w:div w:id="1574461173">
              <w:marLeft w:val="0"/>
              <w:marRight w:val="0"/>
              <w:marTop w:val="0"/>
              <w:marBottom w:val="0"/>
              <w:divBdr>
                <w:top w:val="none" w:sz="0" w:space="0" w:color="auto"/>
                <w:left w:val="none" w:sz="0" w:space="0" w:color="auto"/>
                <w:bottom w:val="none" w:sz="0" w:space="0" w:color="auto"/>
                <w:right w:val="none" w:sz="0" w:space="0" w:color="auto"/>
              </w:divBdr>
            </w:div>
          </w:divsChild>
        </w:div>
        <w:div w:id="87772191">
          <w:marLeft w:val="0"/>
          <w:marRight w:val="0"/>
          <w:marTop w:val="0"/>
          <w:marBottom w:val="0"/>
          <w:divBdr>
            <w:top w:val="none" w:sz="0" w:space="0" w:color="auto"/>
            <w:left w:val="none" w:sz="0" w:space="0" w:color="auto"/>
            <w:bottom w:val="none" w:sz="0" w:space="0" w:color="auto"/>
            <w:right w:val="none" w:sz="0" w:space="0" w:color="auto"/>
          </w:divBdr>
          <w:divsChild>
            <w:div w:id="1169252002">
              <w:marLeft w:val="0"/>
              <w:marRight w:val="0"/>
              <w:marTop w:val="0"/>
              <w:marBottom w:val="0"/>
              <w:divBdr>
                <w:top w:val="none" w:sz="0" w:space="0" w:color="auto"/>
                <w:left w:val="none" w:sz="0" w:space="0" w:color="auto"/>
                <w:bottom w:val="none" w:sz="0" w:space="0" w:color="auto"/>
                <w:right w:val="none" w:sz="0" w:space="0" w:color="auto"/>
              </w:divBdr>
            </w:div>
          </w:divsChild>
        </w:div>
        <w:div w:id="119227090">
          <w:marLeft w:val="0"/>
          <w:marRight w:val="0"/>
          <w:marTop w:val="0"/>
          <w:marBottom w:val="0"/>
          <w:divBdr>
            <w:top w:val="none" w:sz="0" w:space="0" w:color="auto"/>
            <w:left w:val="none" w:sz="0" w:space="0" w:color="auto"/>
            <w:bottom w:val="none" w:sz="0" w:space="0" w:color="auto"/>
            <w:right w:val="none" w:sz="0" w:space="0" w:color="auto"/>
          </w:divBdr>
          <w:divsChild>
            <w:div w:id="2019889026">
              <w:marLeft w:val="0"/>
              <w:marRight w:val="0"/>
              <w:marTop w:val="0"/>
              <w:marBottom w:val="0"/>
              <w:divBdr>
                <w:top w:val="none" w:sz="0" w:space="0" w:color="auto"/>
                <w:left w:val="none" w:sz="0" w:space="0" w:color="auto"/>
                <w:bottom w:val="none" w:sz="0" w:space="0" w:color="auto"/>
                <w:right w:val="none" w:sz="0" w:space="0" w:color="auto"/>
              </w:divBdr>
            </w:div>
          </w:divsChild>
        </w:div>
        <w:div w:id="178810819">
          <w:marLeft w:val="0"/>
          <w:marRight w:val="0"/>
          <w:marTop w:val="0"/>
          <w:marBottom w:val="0"/>
          <w:divBdr>
            <w:top w:val="none" w:sz="0" w:space="0" w:color="auto"/>
            <w:left w:val="none" w:sz="0" w:space="0" w:color="auto"/>
            <w:bottom w:val="none" w:sz="0" w:space="0" w:color="auto"/>
            <w:right w:val="none" w:sz="0" w:space="0" w:color="auto"/>
          </w:divBdr>
          <w:divsChild>
            <w:div w:id="1745059295">
              <w:marLeft w:val="0"/>
              <w:marRight w:val="0"/>
              <w:marTop w:val="0"/>
              <w:marBottom w:val="0"/>
              <w:divBdr>
                <w:top w:val="none" w:sz="0" w:space="0" w:color="auto"/>
                <w:left w:val="none" w:sz="0" w:space="0" w:color="auto"/>
                <w:bottom w:val="none" w:sz="0" w:space="0" w:color="auto"/>
                <w:right w:val="none" w:sz="0" w:space="0" w:color="auto"/>
              </w:divBdr>
            </w:div>
          </w:divsChild>
        </w:div>
        <w:div w:id="183131326">
          <w:marLeft w:val="0"/>
          <w:marRight w:val="0"/>
          <w:marTop w:val="0"/>
          <w:marBottom w:val="0"/>
          <w:divBdr>
            <w:top w:val="none" w:sz="0" w:space="0" w:color="auto"/>
            <w:left w:val="none" w:sz="0" w:space="0" w:color="auto"/>
            <w:bottom w:val="none" w:sz="0" w:space="0" w:color="auto"/>
            <w:right w:val="none" w:sz="0" w:space="0" w:color="auto"/>
          </w:divBdr>
          <w:divsChild>
            <w:div w:id="947005196">
              <w:marLeft w:val="0"/>
              <w:marRight w:val="0"/>
              <w:marTop w:val="0"/>
              <w:marBottom w:val="0"/>
              <w:divBdr>
                <w:top w:val="none" w:sz="0" w:space="0" w:color="auto"/>
                <w:left w:val="none" w:sz="0" w:space="0" w:color="auto"/>
                <w:bottom w:val="none" w:sz="0" w:space="0" w:color="auto"/>
                <w:right w:val="none" w:sz="0" w:space="0" w:color="auto"/>
              </w:divBdr>
            </w:div>
          </w:divsChild>
        </w:div>
        <w:div w:id="204678127">
          <w:marLeft w:val="0"/>
          <w:marRight w:val="0"/>
          <w:marTop w:val="0"/>
          <w:marBottom w:val="0"/>
          <w:divBdr>
            <w:top w:val="none" w:sz="0" w:space="0" w:color="auto"/>
            <w:left w:val="none" w:sz="0" w:space="0" w:color="auto"/>
            <w:bottom w:val="none" w:sz="0" w:space="0" w:color="auto"/>
            <w:right w:val="none" w:sz="0" w:space="0" w:color="auto"/>
          </w:divBdr>
          <w:divsChild>
            <w:div w:id="1574193417">
              <w:marLeft w:val="0"/>
              <w:marRight w:val="0"/>
              <w:marTop w:val="0"/>
              <w:marBottom w:val="0"/>
              <w:divBdr>
                <w:top w:val="none" w:sz="0" w:space="0" w:color="auto"/>
                <w:left w:val="none" w:sz="0" w:space="0" w:color="auto"/>
                <w:bottom w:val="none" w:sz="0" w:space="0" w:color="auto"/>
                <w:right w:val="none" w:sz="0" w:space="0" w:color="auto"/>
              </w:divBdr>
            </w:div>
          </w:divsChild>
        </w:div>
        <w:div w:id="333529451">
          <w:marLeft w:val="0"/>
          <w:marRight w:val="0"/>
          <w:marTop w:val="0"/>
          <w:marBottom w:val="0"/>
          <w:divBdr>
            <w:top w:val="none" w:sz="0" w:space="0" w:color="auto"/>
            <w:left w:val="none" w:sz="0" w:space="0" w:color="auto"/>
            <w:bottom w:val="none" w:sz="0" w:space="0" w:color="auto"/>
            <w:right w:val="none" w:sz="0" w:space="0" w:color="auto"/>
          </w:divBdr>
          <w:divsChild>
            <w:div w:id="1702826179">
              <w:marLeft w:val="0"/>
              <w:marRight w:val="0"/>
              <w:marTop w:val="0"/>
              <w:marBottom w:val="0"/>
              <w:divBdr>
                <w:top w:val="none" w:sz="0" w:space="0" w:color="auto"/>
                <w:left w:val="none" w:sz="0" w:space="0" w:color="auto"/>
                <w:bottom w:val="none" w:sz="0" w:space="0" w:color="auto"/>
                <w:right w:val="none" w:sz="0" w:space="0" w:color="auto"/>
              </w:divBdr>
            </w:div>
          </w:divsChild>
        </w:div>
        <w:div w:id="350376649">
          <w:marLeft w:val="0"/>
          <w:marRight w:val="0"/>
          <w:marTop w:val="0"/>
          <w:marBottom w:val="0"/>
          <w:divBdr>
            <w:top w:val="none" w:sz="0" w:space="0" w:color="auto"/>
            <w:left w:val="none" w:sz="0" w:space="0" w:color="auto"/>
            <w:bottom w:val="none" w:sz="0" w:space="0" w:color="auto"/>
            <w:right w:val="none" w:sz="0" w:space="0" w:color="auto"/>
          </w:divBdr>
          <w:divsChild>
            <w:div w:id="64959922">
              <w:marLeft w:val="0"/>
              <w:marRight w:val="0"/>
              <w:marTop w:val="0"/>
              <w:marBottom w:val="0"/>
              <w:divBdr>
                <w:top w:val="none" w:sz="0" w:space="0" w:color="auto"/>
                <w:left w:val="none" w:sz="0" w:space="0" w:color="auto"/>
                <w:bottom w:val="none" w:sz="0" w:space="0" w:color="auto"/>
                <w:right w:val="none" w:sz="0" w:space="0" w:color="auto"/>
              </w:divBdr>
            </w:div>
          </w:divsChild>
        </w:div>
        <w:div w:id="507712987">
          <w:marLeft w:val="0"/>
          <w:marRight w:val="0"/>
          <w:marTop w:val="0"/>
          <w:marBottom w:val="0"/>
          <w:divBdr>
            <w:top w:val="none" w:sz="0" w:space="0" w:color="auto"/>
            <w:left w:val="none" w:sz="0" w:space="0" w:color="auto"/>
            <w:bottom w:val="none" w:sz="0" w:space="0" w:color="auto"/>
            <w:right w:val="none" w:sz="0" w:space="0" w:color="auto"/>
          </w:divBdr>
          <w:divsChild>
            <w:div w:id="9110943">
              <w:marLeft w:val="0"/>
              <w:marRight w:val="0"/>
              <w:marTop w:val="0"/>
              <w:marBottom w:val="0"/>
              <w:divBdr>
                <w:top w:val="none" w:sz="0" w:space="0" w:color="auto"/>
                <w:left w:val="none" w:sz="0" w:space="0" w:color="auto"/>
                <w:bottom w:val="none" w:sz="0" w:space="0" w:color="auto"/>
                <w:right w:val="none" w:sz="0" w:space="0" w:color="auto"/>
              </w:divBdr>
            </w:div>
          </w:divsChild>
        </w:div>
        <w:div w:id="1195079032">
          <w:marLeft w:val="0"/>
          <w:marRight w:val="0"/>
          <w:marTop w:val="0"/>
          <w:marBottom w:val="0"/>
          <w:divBdr>
            <w:top w:val="none" w:sz="0" w:space="0" w:color="auto"/>
            <w:left w:val="none" w:sz="0" w:space="0" w:color="auto"/>
            <w:bottom w:val="none" w:sz="0" w:space="0" w:color="auto"/>
            <w:right w:val="none" w:sz="0" w:space="0" w:color="auto"/>
          </w:divBdr>
          <w:divsChild>
            <w:div w:id="657080900">
              <w:marLeft w:val="0"/>
              <w:marRight w:val="0"/>
              <w:marTop w:val="0"/>
              <w:marBottom w:val="0"/>
              <w:divBdr>
                <w:top w:val="none" w:sz="0" w:space="0" w:color="auto"/>
                <w:left w:val="none" w:sz="0" w:space="0" w:color="auto"/>
                <w:bottom w:val="none" w:sz="0" w:space="0" w:color="auto"/>
                <w:right w:val="none" w:sz="0" w:space="0" w:color="auto"/>
              </w:divBdr>
            </w:div>
          </w:divsChild>
        </w:div>
        <w:div w:id="1206987130">
          <w:marLeft w:val="0"/>
          <w:marRight w:val="0"/>
          <w:marTop w:val="0"/>
          <w:marBottom w:val="0"/>
          <w:divBdr>
            <w:top w:val="none" w:sz="0" w:space="0" w:color="auto"/>
            <w:left w:val="none" w:sz="0" w:space="0" w:color="auto"/>
            <w:bottom w:val="none" w:sz="0" w:space="0" w:color="auto"/>
            <w:right w:val="none" w:sz="0" w:space="0" w:color="auto"/>
          </w:divBdr>
          <w:divsChild>
            <w:div w:id="1814519266">
              <w:marLeft w:val="0"/>
              <w:marRight w:val="0"/>
              <w:marTop w:val="0"/>
              <w:marBottom w:val="0"/>
              <w:divBdr>
                <w:top w:val="none" w:sz="0" w:space="0" w:color="auto"/>
                <w:left w:val="none" w:sz="0" w:space="0" w:color="auto"/>
                <w:bottom w:val="none" w:sz="0" w:space="0" w:color="auto"/>
                <w:right w:val="none" w:sz="0" w:space="0" w:color="auto"/>
              </w:divBdr>
            </w:div>
          </w:divsChild>
        </w:div>
        <w:div w:id="1283000420">
          <w:marLeft w:val="0"/>
          <w:marRight w:val="0"/>
          <w:marTop w:val="0"/>
          <w:marBottom w:val="0"/>
          <w:divBdr>
            <w:top w:val="none" w:sz="0" w:space="0" w:color="auto"/>
            <w:left w:val="none" w:sz="0" w:space="0" w:color="auto"/>
            <w:bottom w:val="none" w:sz="0" w:space="0" w:color="auto"/>
            <w:right w:val="none" w:sz="0" w:space="0" w:color="auto"/>
          </w:divBdr>
          <w:divsChild>
            <w:div w:id="1333992488">
              <w:marLeft w:val="0"/>
              <w:marRight w:val="0"/>
              <w:marTop w:val="0"/>
              <w:marBottom w:val="0"/>
              <w:divBdr>
                <w:top w:val="none" w:sz="0" w:space="0" w:color="auto"/>
                <w:left w:val="none" w:sz="0" w:space="0" w:color="auto"/>
                <w:bottom w:val="none" w:sz="0" w:space="0" w:color="auto"/>
                <w:right w:val="none" w:sz="0" w:space="0" w:color="auto"/>
              </w:divBdr>
            </w:div>
          </w:divsChild>
        </w:div>
        <w:div w:id="1461072113">
          <w:marLeft w:val="0"/>
          <w:marRight w:val="0"/>
          <w:marTop w:val="0"/>
          <w:marBottom w:val="0"/>
          <w:divBdr>
            <w:top w:val="none" w:sz="0" w:space="0" w:color="auto"/>
            <w:left w:val="none" w:sz="0" w:space="0" w:color="auto"/>
            <w:bottom w:val="none" w:sz="0" w:space="0" w:color="auto"/>
            <w:right w:val="none" w:sz="0" w:space="0" w:color="auto"/>
          </w:divBdr>
          <w:divsChild>
            <w:div w:id="315652520">
              <w:marLeft w:val="0"/>
              <w:marRight w:val="0"/>
              <w:marTop w:val="0"/>
              <w:marBottom w:val="0"/>
              <w:divBdr>
                <w:top w:val="none" w:sz="0" w:space="0" w:color="auto"/>
                <w:left w:val="none" w:sz="0" w:space="0" w:color="auto"/>
                <w:bottom w:val="none" w:sz="0" w:space="0" w:color="auto"/>
                <w:right w:val="none" w:sz="0" w:space="0" w:color="auto"/>
              </w:divBdr>
            </w:div>
          </w:divsChild>
        </w:div>
        <w:div w:id="1604150482">
          <w:marLeft w:val="0"/>
          <w:marRight w:val="0"/>
          <w:marTop w:val="0"/>
          <w:marBottom w:val="0"/>
          <w:divBdr>
            <w:top w:val="none" w:sz="0" w:space="0" w:color="auto"/>
            <w:left w:val="none" w:sz="0" w:space="0" w:color="auto"/>
            <w:bottom w:val="none" w:sz="0" w:space="0" w:color="auto"/>
            <w:right w:val="none" w:sz="0" w:space="0" w:color="auto"/>
          </w:divBdr>
          <w:divsChild>
            <w:div w:id="1113748177">
              <w:marLeft w:val="0"/>
              <w:marRight w:val="0"/>
              <w:marTop w:val="0"/>
              <w:marBottom w:val="0"/>
              <w:divBdr>
                <w:top w:val="none" w:sz="0" w:space="0" w:color="auto"/>
                <w:left w:val="none" w:sz="0" w:space="0" w:color="auto"/>
                <w:bottom w:val="none" w:sz="0" w:space="0" w:color="auto"/>
                <w:right w:val="none" w:sz="0" w:space="0" w:color="auto"/>
              </w:divBdr>
            </w:div>
          </w:divsChild>
        </w:div>
        <w:div w:id="1661424551">
          <w:marLeft w:val="0"/>
          <w:marRight w:val="0"/>
          <w:marTop w:val="0"/>
          <w:marBottom w:val="0"/>
          <w:divBdr>
            <w:top w:val="none" w:sz="0" w:space="0" w:color="auto"/>
            <w:left w:val="none" w:sz="0" w:space="0" w:color="auto"/>
            <w:bottom w:val="none" w:sz="0" w:space="0" w:color="auto"/>
            <w:right w:val="none" w:sz="0" w:space="0" w:color="auto"/>
          </w:divBdr>
          <w:divsChild>
            <w:div w:id="881946264">
              <w:marLeft w:val="0"/>
              <w:marRight w:val="0"/>
              <w:marTop w:val="0"/>
              <w:marBottom w:val="0"/>
              <w:divBdr>
                <w:top w:val="none" w:sz="0" w:space="0" w:color="auto"/>
                <w:left w:val="none" w:sz="0" w:space="0" w:color="auto"/>
                <w:bottom w:val="none" w:sz="0" w:space="0" w:color="auto"/>
                <w:right w:val="none" w:sz="0" w:space="0" w:color="auto"/>
              </w:divBdr>
            </w:div>
          </w:divsChild>
        </w:div>
        <w:div w:id="1937210065">
          <w:marLeft w:val="0"/>
          <w:marRight w:val="0"/>
          <w:marTop w:val="0"/>
          <w:marBottom w:val="0"/>
          <w:divBdr>
            <w:top w:val="none" w:sz="0" w:space="0" w:color="auto"/>
            <w:left w:val="none" w:sz="0" w:space="0" w:color="auto"/>
            <w:bottom w:val="none" w:sz="0" w:space="0" w:color="auto"/>
            <w:right w:val="none" w:sz="0" w:space="0" w:color="auto"/>
          </w:divBdr>
          <w:divsChild>
            <w:div w:id="6665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7781">
      <w:bodyDiv w:val="1"/>
      <w:marLeft w:val="0"/>
      <w:marRight w:val="0"/>
      <w:marTop w:val="0"/>
      <w:marBottom w:val="0"/>
      <w:divBdr>
        <w:top w:val="none" w:sz="0" w:space="0" w:color="auto"/>
        <w:left w:val="none" w:sz="0" w:space="0" w:color="auto"/>
        <w:bottom w:val="none" w:sz="0" w:space="0" w:color="auto"/>
        <w:right w:val="none" w:sz="0" w:space="0" w:color="auto"/>
      </w:divBdr>
    </w:div>
    <w:div w:id="2100903575">
      <w:bodyDiv w:val="1"/>
      <w:marLeft w:val="0"/>
      <w:marRight w:val="0"/>
      <w:marTop w:val="0"/>
      <w:marBottom w:val="0"/>
      <w:divBdr>
        <w:top w:val="none" w:sz="0" w:space="0" w:color="auto"/>
        <w:left w:val="none" w:sz="0" w:space="0" w:color="auto"/>
        <w:bottom w:val="none" w:sz="0" w:space="0" w:color="auto"/>
        <w:right w:val="none" w:sz="0" w:space="0" w:color="auto"/>
      </w:divBdr>
      <w:divsChild>
        <w:div w:id="38364536">
          <w:marLeft w:val="0"/>
          <w:marRight w:val="0"/>
          <w:marTop w:val="0"/>
          <w:marBottom w:val="0"/>
          <w:divBdr>
            <w:top w:val="none" w:sz="0" w:space="0" w:color="auto"/>
            <w:left w:val="none" w:sz="0" w:space="0" w:color="auto"/>
            <w:bottom w:val="none" w:sz="0" w:space="0" w:color="auto"/>
            <w:right w:val="none" w:sz="0" w:space="0" w:color="auto"/>
          </w:divBdr>
          <w:divsChild>
            <w:div w:id="1457673442">
              <w:marLeft w:val="0"/>
              <w:marRight w:val="0"/>
              <w:marTop w:val="0"/>
              <w:marBottom w:val="0"/>
              <w:divBdr>
                <w:top w:val="none" w:sz="0" w:space="0" w:color="auto"/>
                <w:left w:val="none" w:sz="0" w:space="0" w:color="auto"/>
                <w:bottom w:val="none" w:sz="0" w:space="0" w:color="auto"/>
                <w:right w:val="none" w:sz="0" w:space="0" w:color="auto"/>
              </w:divBdr>
            </w:div>
          </w:divsChild>
        </w:div>
        <w:div w:id="95911674">
          <w:marLeft w:val="0"/>
          <w:marRight w:val="0"/>
          <w:marTop w:val="0"/>
          <w:marBottom w:val="0"/>
          <w:divBdr>
            <w:top w:val="none" w:sz="0" w:space="0" w:color="auto"/>
            <w:left w:val="none" w:sz="0" w:space="0" w:color="auto"/>
            <w:bottom w:val="none" w:sz="0" w:space="0" w:color="auto"/>
            <w:right w:val="none" w:sz="0" w:space="0" w:color="auto"/>
          </w:divBdr>
          <w:divsChild>
            <w:div w:id="263538486">
              <w:marLeft w:val="0"/>
              <w:marRight w:val="0"/>
              <w:marTop w:val="0"/>
              <w:marBottom w:val="0"/>
              <w:divBdr>
                <w:top w:val="none" w:sz="0" w:space="0" w:color="auto"/>
                <w:left w:val="none" w:sz="0" w:space="0" w:color="auto"/>
                <w:bottom w:val="none" w:sz="0" w:space="0" w:color="auto"/>
                <w:right w:val="none" w:sz="0" w:space="0" w:color="auto"/>
              </w:divBdr>
            </w:div>
            <w:div w:id="922177312">
              <w:marLeft w:val="0"/>
              <w:marRight w:val="0"/>
              <w:marTop w:val="0"/>
              <w:marBottom w:val="0"/>
              <w:divBdr>
                <w:top w:val="none" w:sz="0" w:space="0" w:color="auto"/>
                <w:left w:val="none" w:sz="0" w:space="0" w:color="auto"/>
                <w:bottom w:val="none" w:sz="0" w:space="0" w:color="auto"/>
                <w:right w:val="none" w:sz="0" w:space="0" w:color="auto"/>
              </w:divBdr>
            </w:div>
            <w:div w:id="1340232051">
              <w:marLeft w:val="0"/>
              <w:marRight w:val="0"/>
              <w:marTop w:val="0"/>
              <w:marBottom w:val="0"/>
              <w:divBdr>
                <w:top w:val="none" w:sz="0" w:space="0" w:color="auto"/>
                <w:left w:val="none" w:sz="0" w:space="0" w:color="auto"/>
                <w:bottom w:val="none" w:sz="0" w:space="0" w:color="auto"/>
                <w:right w:val="none" w:sz="0" w:space="0" w:color="auto"/>
              </w:divBdr>
            </w:div>
          </w:divsChild>
        </w:div>
        <w:div w:id="151913622">
          <w:marLeft w:val="0"/>
          <w:marRight w:val="0"/>
          <w:marTop w:val="0"/>
          <w:marBottom w:val="0"/>
          <w:divBdr>
            <w:top w:val="none" w:sz="0" w:space="0" w:color="auto"/>
            <w:left w:val="none" w:sz="0" w:space="0" w:color="auto"/>
            <w:bottom w:val="none" w:sz="0" w:space="0" w:color="auto"/>
            <w:right w:val="none" w:sz="0" w:space="0" w:color="auto"/>
          </w:divBdr>
          <w:divsChild>
            <w:div w:id="498930656">
              <w:marLeft w:val="0"/>
              <w:marRight w:val="0"/>
              <w:marTop w:val="0"/>
              <w:marBottom w:val="0"/>
              <w:divBdr>
                <w:top w:val="none" w:sz="0" w:space="0" w:color="auto"/>
                <w:left w:val="none" w:sz="0" w:space="0" w:color="auto"/>
                <w:bottom w:val="none" w:sz="0" w:space="0" w:color="auto"/>
                <w:right w:val="none" w:sz="0" w:space="0" w:color="auto"/>
              </w:divBdr>
            </w:div>
          </w:divsChild>
        </w:div>
        <w:div w:id="236212958">
          <w:marLeft w:val="0"/>
          <w:marRight w:val="0"/>
          <w:marTop w:val="0"/>
          <w:marBottom w:val="0"/>
          <w:divBdr>
            <w:top w:val="none" w:sz="0" w:space="0" w:color="auto"/>
            <w:left w:val="none" w:sz="0" w:space="0" w:color="auto"/>
            <w:bottom w:val="none" w:sz="0" w:space="0" w:color="auto"/>
            <w:right w:val="none" w:sz="0" w:space="0" w:color="auto"/>
          </w:divBdr>
          <w:divsChild>
            <w:div w:id="12656349">
              <w:marLeft w:val="0"/>
              <w:marRight w:val="0"/>
              <w:marTop w:val="0"/>
              <w:marBottom w:val="0"/>
              <w:divBdr>
                <w:top w:val="none" w:sz="0" w:space="0" w:color="auto"/>
                <w:left w:val="none" w:sz="0" w:space="0" w:color="auto"/>
                <w:bottom w:val="none" w:sz="0" w:space="0" w:color="auto"/>
                <w:right w:val="none" w:sz="0" w:space="0" w:color="auto"/>
              </w:divBdr>
            </w:div>
          </w:divsChild>
        </w:div>
        <w:div w:id="250748617">
          <w:marLeft w:val="0"/>
          <w:marRight w:val="0"/>
          <w:marTop w:val="0"/>
          <w:marBottom w:val="0"/>
          <w:divBdr>
            <w:top w:val="none" w:sz="0" w:space="0" w:color="auto"/>
            <w:left w:val="none" w:sz="0" w:space="0" w:color="auto"/>
            <w:bottom w:val="none" w:sz="0" w:space="0" w:color="auto"/>
            <w:right w:val="none" w:sz="0" w:space="0" w:color="auto"/>
          </w:divBdr>
          <w:divsChild>
            <w:div w:id="770322472">
              <w:marLeft w:val="0"/>
              <w:marRight w:val="0"/>
              <w:marTop w:val="0"/>
              <w:marBottom w:val="0"/>
              <w:divBdr>
                <w:top w:val="none" w:sz="0" w:space="0" w:color="auto"/>
                <w:left w:val="none" w:sz="0" w:space="0" w:color="auto"/>
                <w:bottom w:val="none" w:sz="0" w:space="0" w:color="auto"/>
                <w:right w:val="none" w:sz="0" w:space="0" w:color="auto"/>
              </w:divBdr>
            </w:div>
          </w:divsChild>
        </w:div>
        <w:div w:id="257493595">
          <w:marLeft w:val="0"/>
          <w:marRight w:val="0"/>
          <w:marTop w:val="0"/>
          <w:marBottom w:val="0"/>
          <w:divBdr>
            <w:top w:val="none" w:sz="0" w:space="0" w:color="auto"/>
            <w:left w:val="none" w:sz="0" w:space="0" w:color="auto"/>
            <w:bottom w:val="none" w:sz="0" w:space="0" w:color="auto"/>
            <w:right w:val="none" w:sz="0" w:space="0" w:color="auto"/>
          </w:divBdr>
          <w:divsChild>
            <w:div w:id="1740057553">
              <w:marLeft w:val="0"/>
              <w:marRight w:val="0"/>
              <w:marTop w:val="0"/>
              <w:marBottom w:val="0"/>
              <w:divBdr>
                <w:top w:val="none" w:sz="0" w:space="0" w:color="auto"/>
                <w:left w:val="none" w:sz="0" w:space="0" w:color="auto"/>
                <w:bottom w:val="none" w:sz="0" w:space="0" w:color="auto"/>
                <w:right w:val="none" w:sz="0" w:space="0" w:color="auto"/>
              </w:divBdr>
            </w:div>
          </w:divsChild>
        </w:div>
        <w:div w:id="261114337">
          <w:marLeft w:val="0"/>
          <w:marRight w:val="0"/>
          <w:marTop w:val="0"/>
          <w:marBottom w:val="0"/>
          <w:divBdr>
            <w:top w:val="none" w:sz="0" w:space="0" w:color="auto"/>
            <w:left w:val="none" w:sz="0" w:space="0" w:color="auto"/>
            <w:bottom w:val="none" w:sz="0" w:space="0" w:color="auto"/>
            <w:right w:val="none" w:sz="0" w:space="0" w:color="auto"/>
          </w:divBdr>
          <w:divsChild>
            <w:div w:id="111483102">
              <w:marLeft w:val="0"/>
              <w:marRight w:val="0"/>
              <w:marTop w:val="0"/>
              <w:marBottom w:val="0"/>
              <w:divBdr>
                <w:top w:val="none" w:sz="0" w:space="0" w:color="auto"/>
                <w:left w:val="none" w:sz="0" w:space="0" w:color="auto"/>
                <w:bottom w:val="none" w:sz="0" w:space="0" w:color="auto"/>
                <w:right w:val="none" w:sz="0" w:space="0" w:color="auto"/>
              </w:divBdr>
            </w:div>
          </w:divsChild>
        </w:div>
        <w:div w:id="384379876">
          <w:marLeft w:val="0"/>
          <w:marRight w:val="0"/>
          <w:marTop w:val="0"/>
          <w:marBottom w:val="0"/>
          <w:divBdr>
            <w:top w:val="none" w:sz="0" w:space="0" w:color="auto"/>
            <w:left w:val="none" w:sz="0" w:space="0" w:color="auto"/>
            <w:bottom w:val="none" w:sz="0" w:space="0" w:color="auto"/>
            <w:right w:val="none" w:sz="0" w:space="0" w:color="auto"/>
          </w:divBdr>
          <w:divsChild>
            <w:div w:id="54620952">
              <w:marLeft w:val="0"/>
              <w:marRight w:val="0"/>
              <w:marTop w:val="0"/>
              <w:marBottom w:val="0"/>
              <w:divBdr>
                <w:top w:val="none" w:sz="0" w:space="0" w:color="auto"/>
                <w:left w:val="none" w:sz="0" w:space="0" w:color="auto"/>
                <w:bottom w:val="none" w:sz="0" w:space="0" w:color="auto"/>
                <w:right w:val="none" w:sz="0" w:space="0" w:color="auto"/>
              </w:divBdr>
            </w:div>
          </w:divsChild>
        </w:div>
        <w:div w:id="498081633">
          <w:marLeft w:val="0"/>
          <w:marRight w:val="0"/>
          <w:marTop w:val="0"/>
          <w:marBottom w:val="0"/>
          <w:divBdr>
            <w:top w:val="none" w:sz="0" w:space="0" w:color="auto"/>
            <w:left w:val="none" w:sz="0" w:space="0" w:color="auto"/>
            <w:bottom w:val="none" w:sz="0" w:space="0" w:color="auto"/>
            <w:right w:val="none" w:sz="0" w:space="0" w:color="auto"/>
          </w:divBdr>
          <w:divsChild>
            <w:div w:id="1790783348">
              <w:marLeft w:val="0"/>
              <w:marRight w:val="0"/>
              <w:marTop w:val="0"/>
              <w:marBottom w:val="0"/>
              <w:divBdr>
                <w:top w:val="none" w:sz="0" w:space="0" w:color="auto"/>
                <w:left w:val="none" w:sz="0" w:space="0" w:color="auto"/>
                <w:bottom w:val="none" w:sz="0" w:space="0" w:color="auto"/>
                <w:right w:val="none" w:sz="0" w:space="0" w:color="auto"/>
              </w:divBdr>
            </w:div>
          </w:divsChild>
        </w:div>
        <w:div w:id="548146920">
          <w:marLeft w:val="0"/>
          <w:marRight w:val="0"/>
          <w:marTop w:val="0"/>
          <w:marBottom w:val="0"/>
          <w:divBdr>
            <w:top w:val="none" w:sz="0" w:space="0" w:color="auto"/>
            <w:left w:val="none" w:sz="0" w:space="0" w:color="auto"/>
            <w:bottom w:val="none" w:sz="0" w:space="0" w:color="auto"/>
            <w:right w:val="none" w:sz="0" w:space="0" w:color="auto"/>
          </w:divBdr>
          <w:divsChild>
            <w:div w:id="525296080">
              <w:marLeft w:val="0"/>
              <w:marRight w:val="0"/>
              <w:marTop w:val="0"/>
              <w:marBottom w:val="0"/>
              <w:divBdr>
                <w:top w:val="none" w:sz="0" w:space="0" w:color="auto"/>
                <w:left w:val="none" w:sz="0" w:space="0" w:color="auto"/>
                <w:bottom w:val="none" w:sz="0" w:space="0" w:color="auto"/>
                <w:right w:val="none" w:sz="0" w:space="0" w:color="auto"/>
              </w:divBdr>
            </w:div>
          </w:divsChild>
        </w:div>
        <w:div w:id="575751016">
          <w:marLeft w:val="0"/>
          <w:marRight w:val="0"/>
          <w:marTop w:val="0"/>
          <w:marBottom w:val="0"/>
          <w:divBdr>
            <w:top w:val="none" w:sz="0" w:space="0" w:color="auto"/>
            <w:left w:val="none" w:sz="0" w:space="0" w:color="auto"/>
            <w:bottom w:val="none" w:sz="0" w:space="0" w:color="auto"/>
            <w:right w:val="none" w:sz="0" w:space="0" w:color="auto"/>
          </w:divBdr>
          <w:divsChild>
            <w:div w:id="1176265879">
              <w:marLeft w:val="0"/>
              <w:marRight w:val="0"/>
              <w:marTop w:val="0"/>
              <w:marBottom w:val="0"/>
              <w:divBdr>
                <w:top w:val="none" w:sz="0" w:space="0" w:color="auto"/>
                <w:left w:val="none" w:sz="0" w:space="0" w:color="auto"/>
                <w:bottom w:val="none" w:sz="0" w:space="0" w:color="auto"/>
                <w:right w:val="none" w:sz="0" w:space="0" w:color="auto"/>
              </w:divBdr>
            </w:div>
          </w:divsChild>
        </w:div>
        <w:div w:id="685181553">
          <w:marLeft w:val="0"/>
          <w:marRight w:val="0"/>
          <w:marTop w:val="0"/>
          <w:marBottom w:val="0"/>
          <w:divBdr>
            <w:top w:val="none" w:sz="0" w:space="0" w:color="auto"/>
            <w:left w:val="none" w:sz="0" w:space="0" w:color="auto"/>
            <w:bottom w:val="none" w:sz="0" w:space="0" w:color="auto"/>
            <w:right w:val="none" w:sz="0" w:space="0" w:color="auto"/>
          </w:divBdr>
          <w:divsChild>
            <w:div w:id="106004096">
              <w:marLeft w:val="0"/>
              <w:marRight w:val="0"/>
              <w:marTop w:val="0"/>
              <w:marBottom w:val="0"/>
              <w:divBdr>
                <w:top w:val="none" w:sz="0" w:space="0" w:color="auto"/>
                <w:left w:val="none" w:sz="0" w:space="0" w:color="auto"/>
                <w:bottom w:val="none" w:sz="0" w:space="0" w:color="auto"/>
                <w:right w:val="none" w:sz="0" w:space="0" w:color="auto"/>
              </w:divBdr>
            </w:div>
          </w:divsChild>
        </w:div>
        <w:div w:id="741802304">
          <w:marLeft w:val="0"/>
          <w:marRight w:val="0"/>
          <w:marTop w:val="0"/>
          <w:marBottom w:val="0"/>
          <w:divBdr>
            <w:top w:val="none" w:sz="0" w:space="0" w:color="auto"/>
            <w:left w:val="none" w:sz="0" w:space="0" w:color="auto"/>
            <w:bottom w:val="none" w:sz="0" w:space="0" w:color="auto"/>
            <w:right w:val="none" w:sz="0" w:space="0" w:color="auto"/>
          </w:divBdr>
          <w:divsChild>
            <w:div w:id="500000843">
              <w:marLeft w:val="0"/>
              <w:marRight w:val="0"/>
              <w:marTop w:val="0"/>
              <w:marBottom w:val="0"/>
              <w:divBdr>
                <w:top w:val="none" w:sz="0" w:space="0" w:color="auto"/>
                <w:left w:val="none" w:sz="0" w:space="0" w:color="auto"/>
                <w:bottom w:val="none" w:sz="0" w:space="0" w:color="auto"/>
                <w:right w:val="none" w:sz="0" w:space="0" w:color="auto"/>
              </w:divBdr>
            </w:div>
          </w:divsChild>
        </w:div>
        <w:div w:id="763380484">
          <w:marLeft w:val="0"/>
          <w:marRight w:val="0"/>
          <w:marTop w:val="0"/>
          <w:marBottom w:val="0"/>
          <w:divBdr>
            <w:top w:val="none" w:sz="0" w:space="0" w:color="auto"/>
            <w:left w:val="none" w:sz="0" w:space="0" w:color="auto"/>
            <w:bottom w:val="none" w:sz="0" w:space="0" w:color="auto"/>
            <w:right w:val="none" w:sz="0" w:space="0" w:color="auto"/>
          </w:divBdr>
          <w:divsChild>
            <w:div w:id="571278140">
              <w:marLeft w:val="0"/>
              <w:marRight w:val="0"/>
              <w:marTop w:val="0"/>
              <w:marBottom w:val="0"/>
              <w:divBdr>
                <w:top w:val="none" w:sz="0" w:space="0" w:color="auto"/>
                <w:left w:val="none" w:sz="0" w:space="0" w:color="auto"/>
                <w:bottom w:val="none" w:sz="0" w:space="0" w:color="auto"/>
                <w:right w:val="none" w:sz="0" w:space="0" w:color="auto"/>
              </w:divBdr>
            </w:div>
          </w:divsChild>
        </w:div>
        <w:div w:id="798501335">
          <w:marLeft w:val="0"/>
          <w:marRight w:val="0"/>
          <w:marTop w:val="0"/>
          <w:marBottom w:val="0"/>
          <w:divBdr>
            <w:top w:val="none" w:sz="0" w:space="0" w:color="auto"/>
            <w:left w:val="none" w:sz="0" w:space="0" w:color="auto"/>
            <w:bottom w:val="none" w:sz="0" w:space="0" w:color="auto"/>
            <w:right w:val="none" w:sz="0" w:space="0" w:color="auto"/>
          </w:divBdr>
          <w:divsChild>
            <w:div w:id="2033991072">
              <w:marLeft w:val="0"/>
              <w:marRight w:val="0"/>
              <w:marTop w:val="0"/>
              <w:marBottom w:val="0"/>
              <w:divBdr>
                <w:top w:val="none" w:sz="0" w:space="0" w:color="auto"/>
                <w:left w:val="none" w:sz="0" w:space="0" w:color="auto"/>
                <w:bottom w:val="none" w:sz="0" w:space="0" w:color="auto"/>
                <w:right w:val="none" w:sz="0" w:space="0" w:color="auto"/>
              </w:divBdr>
            </w:div>
          </w:divsChild>
        </w:div>
        <w:div w:id="936521689">
          <w:marLeft w:val="0"/>
          <w:marRight w:val="0"/>
          <w:marTop w:val="0"/>
          <w:marBottom w:val="0"/>
          <w:divBdr>
            <w:top w:val="none" w:sz="0" w:space="0" w:color="auto"/>
            <w:left w:val="none" w:sz="0" w:space="0" w:color="auto"/>
            <w:bottom w:val="none" w:sz="0" w:space="0" w:color="auto"/>
            <w:right w:val="none" w:sz="0" w:space="0" w:color="auto"/>
          </w:divBdr>
          <w:divsChild>
            <w:div w:id="1102146195">
              <w:marLeft w:val="0"/>
              <w:marRight w:val="0"/>
              <w:marTop w:val="0"/>
              <w:marBottom w:val="0"/>
              <w:divBdr>
                <w:top w:val="none" w:sz="0" w:space="0" w:color="auto"/>
                <w:left w:val="none" w:sz="0" w:space="0" w:color="auto"/>
                <w:bottom w:val="none" w:sz="0" w:space="0" w:color="auto"/>
                <w:right w:val="none" w:sz="0" w:space="0" w:color="auto"/>
              </w:divBdr>
            </w:div>
          </w:divsChild>
        </w:div>
        <w:div w:id="972515178">
          <w:marLeft w:val="0"/>
          <w:marRight w:val="0"/>
          <w:marTop w:val="0"/>
          <w:marBottom w:val="0"/>
          <w:divBdr>
            <w:top w:val="none" w:sz="0" w:space="0" w:color="auto"/>
            <w:left w:val="none" w:sz="0" w:space="0" w:color="auto"/>
            <w:bottom w:val="none" w:sz="0" w:space="0" w:color="auto"/>
            <w:right w:val="none" w:sz="0" w:space="0" w:color="auto"/>
          </w:divBdr>
          <w:divsChild>
            <w:div w:id="1543709827">
              <w:marLeft w:val="0"/>
              <w:marRight w:val="0"/>
              <w:marTop w:val="0"/>
              <w:marBottom w:val="0"/>
              <w:divBdr>
                <w:top w:val="none" w:sz="0" w:space="0" w:color="auto"/>
                <w:left w:val="none" w:sz="0" w:space="0" w:color="auto"/>
                <w:bottom w:val="none" w:sz="0" w:space="0" w:color="auto"/>
                <w:right w:val="none" w:sz="0" w:space="0" w:color="auto"/>
              </w:divBdr>
            </w:div>
          </w:divsChild>
        </w:div>
        <w:div w:id="988241610">
          <w:marLeft w:val="0"/>
          <w:marRight w:val="0"/>
          <w:marTop w:val="0"/>
          <w:marBottom w:val="0"/>
          <w:divBdr>
            <w:top w:val="none" w:sz="0" w:space="0" w:color="auto"/>
            <w:left w:val="none" w:sz="0" w:space="0" w:color="auto"/>
            <w:bottom w:val="none" w:sz="0" w:space="0" w:color="auto"/>
            <w:right w:val="none" w:sz="0" w:space="0" w:color="auto"/>
          </w:divBdr>
          <w:divsChild>
            <w:div w:id="338393011">
              <w:marLeft w:val="0"/>
              <w:marRight w:val="0"/>
              <w:marTop w:val="0"/>
              <w:marBottom w:val="0"/>
              <w:divBdr>
                <w:top w:val="none" w:sz="0" w:space="0" w:color="auto"/>
                <w:left w:val="none" w:sz="0" w:space="0" w:color="auto"/>
                <w:bottom w:val="none" w:sz="0" w:space="0" w:color="auto"/>
                <w:right w:val="none" w:sz="0" w:space="0" w:color="auto"/>
              </w:divBdr>
            </w:div>
          </w:divsChild>
        </w:div>
        <w:div w:id="998264437">
          <w:marLeft w:val="0"/>
          <w:marRight w:val="0"/>
          <w:marTop w:val="0"/>
          <w:marBottom w:val="0"/>
          <w:divBdr>
            <w:top w:val="none" w:sz="0" w:space="0" w:color="auto"/>
            <w:left w:val="none" w:sz="0" w:space="0" w:color="auto"/>
            <w:bottom w:val="none" w:sz="0" w:space="0" w:color="auto"/>
            <w:right w:val="none" w:sz="0" w:space="0" w:color="auto"/>
          </w:divBdr>
          <w:divsChild>
            <w:div w:id="87308510">
              <w:marLeft w:val="0"/>
              <w:marRight w:val="0"/>
              <w:marTop w:val="0"/>
              <w:marBottom w:val="0"/>
              <w:divBdr>
                <w:top w:val="none" w:sz="0" w:space="0" w:color="auto"/>
                <w:left w:val="none" w:sz="0" w:space="0" w:color="auto"/>
                <w:bottom w:val="none" w:sz="0" w:space="0" w:color="auto"/>
                <w:right w:val="none" w:sz="0" w:space="0" w:color="auto"/>
              </w:divBdr>
            </w:div>
          </w:divsChild>
        </w:div>
        <w:div w:id="1019506222">
          <w:marLeft w:val="0"/>
          <w:marRight w:val="0"/>
          <w:marTop w:val="0"/>
          <w:marBottom w:val="0"/>
          <w:divBdr>
            <w:top w:val="none" w:sz="0" w:space="0" w:color="auto"/>
            <w:left w:val="none" w:sz="0" w:space="0" w:color="auto"/>
            <w:bottom w:val="none" w:sz="0" w:space="0" w:color="auto"/>
            <w:right w:val="none" w:sz="0" w:space="0" w:color="auto"/>
          </w:divBdr>
          <w:divsChild>
            <w:div w:id="706182478">
              <w:marLeft w:val="0"/>
              <w:marRight w:val="0"/>
              <w:marTop w:val="0"/>
              <w:marBottom w:val="0"/>
              <w:divBdr>
                <w:top w:val="none" w:sz="0" w:space="0" w:color="auto"/>
                <w:left w:val="none" w:sz="0" w:space="0" w:color="auto"/>
                <w:bottom w:val="none" w:sz="0" w:space="0" w:color="auto"/>
                <w:right w:val="none" w:sz="0" w:space="0" w:color="auto"/>
              </w:divBdr>
            </w:div>
          </w:divsChild>
        </w:div>
        <w:div w:id="1043479867">
          <w:marLeft w:val="0"/>
          <w:marRight w:val="0"/>
          <w:marTop w:val="0"/>
          <w:marBottom w:val="0"/>
          <w:divBdr>
            <w:top w:val="none" w:sz="0" w:space="0" w:color="auto"/>
            <w:left w:val="none" w:sz="0" w:space="0" w:color="auto"/>
            <w:bottom w:val="none" w:sz="0" w:space="0" w:color="auto"/>
            <w:right w:val="none" w:sz="0" w:space="0" w:color="auto"/>
          </w:divBdr>
          <w:divsChild>
            <w:div w:id="1365520089">
              <w:marLeft w:val="0"/>
              <w:marRight w:val="0"/>
              <w:marTop w:val="0"/>
              <w:marBottom w:val="0"/>
              <w:divBdr>
                <w:top w:val="none" w:sz="0" w:space="0" w:color="auto"/>
                <w:left w:val="none" w:sz="0" w:space="0" w:color="auto"/>
                <w:bottom w:val="none" w:sz="0" w:space="0" w:color="auto"/>
                <w:right w:val="none" w:sz="0" w:space="0" w:color="auto"/>
              </w:divBdr>
            </w:div>
          </w:divsChild>
        </w:div>
        <w:div w:id="1100836407">
          <w:marLeft w:val="0"/>
          <w:marRight w:val="0"/>
          <w:marTop w:val="0"/>
          <w:marBottom w:val="0"/>
          <w:divBdr>
            <w:top w:val="none" w:sz="0" w:space="0" w:color="auto"/>
            <w:left w:val="none" w:sz="0" w:space="0" w:color="auto"/>
            <w:bottom w:val="none" w:sz="0" w:space="0" w:color="auto"/>
            <w:right w:val="none" w:sz="0" w:space="0" w:color="auto"/>
          </w:divBdr>
          <w:divsChild>
            <w:div w:id="2140414526">
              <w:marLeft w:val="0"/>
              <w:marRight w:val="0"/>
              <w:marTop w:val="0"/>
              <w:marBottom w:val="0"/>
              <w:divBdr>
                <w:top w:val="none" w:sz="0" w:space="0" w:color="auto"/>
                <w:left w:val="none" w:sz="0" w:space="0" w:color="auto"/>
                <w:bottom w:val="none" w:sz="0" w:space="0" w:color="auto"/>
                <w:right w:val="none" w:sz="0" w:space="0" w:color="auto"/>
              </w:divBdr>
            </w:div>
          </w:divsChild>
        </w:div>
        <w:div w:id="1103917905">
          <w:marLeft w:val="0"/>
          <w:marRight w:val="0"/>
          <w:marTop w:val="0"/>
          <w:marBottom w:val="0"/>
          <w:divBdr>
            <w:top w:val="none" w:sz="0" w:space="0" w:color="auto"/>
            <w:left w:val="none" w:sz="0" w:space="0" w:color="auto"/>
            <w:bottom w:val="none" w:sz="0" w:space="0" w:color="auto"/>
            <w:right w:val="none" w:sz="0" w:space="0" w:color="auto"/>
          </w:divBdr>
          <w:divsChild>
            <w:div w:id="1233662908">
              <w:marLeft w:val="0"/>
              <w:marRight w:val="0"/>
              <w:marTop w:val="0"/>
              <w:marBottom w:val="0"/>
              <w:divBdr>
                <w:top w:val="none" w:sz="0" w:space="0" w:color="auto"/>
                <w:left w:val="none" w:sz="0" w:space="0" w:color="auto"/>
                <w:bottom w:val="none" w:sz="0" w:space="0" w:color="auto"/>
                <w:right w:val="none" w:sz="0" w:space="0" w:color="auto"/>
              </w:divBdr>
            </w:div>
          </w:divsChild>
        </w:div>
        <w:div w:id="1121845677">
          <w:marLeft w:val="0"/>
          <w:marRight w:val="0"/>
          <w:marTop w:val="0"/>
          <w:marBottom w:val="0"/>
          <w:divBdr>
            <w:top w:val="none" w:sz="0" w:space="0" w:color="auto"/>
            <w:left w:val="none" w:sz="0" w:space="0" w:color="auto"/>
            <w:bottom w:val="none" w:sz="0" w:space="0" w:color="auto"/>
            <w:right w:val="none" w:sz="0" w:space="0" w:color="auto"/>
          </w:divBdr>
          <w:divsChild>
            <w:div w:id="2080667041">
              <w:marLeft w:val="0"/>
              <w:marRight w:val="0"/>
              <w:marTop w:val="0"/>
              <w:marBottom w:val="0"/>
              <w:divBdr>
                <w:top w:val="none" w:sz="0" w:space="0" w:color="auto"/>
                <w:left w:val="none" w:sz="0" w:space="0" w:color="auto"/>
                <w:bottom w:val="none" w:sz="0" w:space="0" w:color="auto"/>
                <w:right w:val="none" w:sz="0" w:space="0" w:color="auto"/>
              </w:divBdr>
            </w:div>
          </w:divsChild>
        </w:div>
        <w:div w:id="1188786867">
          <w:marLeft w:val="0"/>
          <w:marRight w:val="0"/>
          <w:marTop w:val="0"/>
          <w:marBottom w:val="0"/>
          <w:divBdr>
            <w:top w:val="none" w:sz="0" w:space="0" w:color="auto"/>
            <w:left w:val="none" w:sz="0" w:space="0" w:color="auto"/>
            <w:bottom w:val="none" w:sz="0" w:space="0" w:color="auto"/>
            <w:right w:val="none" w:sz="0" w:space="0" w:color="auto"/>
          </w:divBdr>
          <w:divsChild>
            <w:div w:id="271934683">
              <w:marLeft w:val="0"/>
              <w:marRight w:val="0"/>
              <w:marTop w:val="0"/>
              <w:marBottom w:val="0"/>
              <w:divBdr>
                <w:top w:val="none" w:sz="0" w:space="0" w:color="auto"/>
                <w:left w:val="none" w:sz="0" w:space="0" w:color="auto"/>
                <w:bottom w:val="none" w:sz="0" w:space="0" w:color="auto"/>
                <w:right w:val="none" w:sz="0" w:space="0" w:color="auto"/>
              </w:divBdr>
            </w:div>
          </w:divsChild>
        </w:div>
        <w:div w:id="1248804858">
          <w:marLeft w:val="0"/>
          <w:marRight w:val="0"/>
          <w:marTop w:val="0"/>
          <w:marBottom w:val="0"/>
          <w:divBdr>
            <w:top w:val="none" w:sz="0" w:space="0" w:color="auto"/>
            <w:left w:val="none" w:sz="0" w:space="0" w:color="auto"/>
            <w:bottom w:val="none" w:sz="0" w:space="0" w:color="auto"/>
            <w:right w:val="none" w:sz="0" w:space="0" w:color="auto"/>
          </w:divBdr>
          <w:divsChild>
            <w:div w:id="1527450980">
              <w:marLeft w:val="0"/>
              <w:marRight w:val="0"/>
              <w:marTop w:val="0"/>
              <w:marBottom w:val="0"/>
              <w:divBdr>
                <w:top w:val="none" w:sz="0" w:space="0" w:color="auto"/>
                <w:left w:val="none" w:sz="0" w:space="0" w:color="auto"/>
                <w:bottom w:val="none" w:sz="0" w:space="0" w:color="auto"/>
                <w:right w:val="none" w:sz="0" w:space="0" w:color="auto"/>
              </w:divBdr>
            </w:div>
          </w:divsChild>
        </w:div>
        <w:div w:id="1328169483">
          <w:marLeft w:val="0"/>
          <w:marRight w:val="0"/>
          <w:marTop w:val="0"/>
          <w:marBottom w:val="0"/>
          <w:divBdr>
            <w:top w:val="none" w:sz="0" w:space="0" w:color="auto"/>
            <w:left w:val="none" w:sz="0" w:space="0" w:color="auto"/>
            <w:bottom w:val="none" w:sz="0" w:space="0" w:color="auto"/>
            <w:right w:val="none" w:sz="0" w:space="0" w:color="auto"/>
          </w:divBdr>
          <w:divsChild>
            <w:div w:id="1340624476">
              <w:marLeft w:val="0"/>
              <w:marRight w:val="0"/>
              <w:marTop w:val="0"/>
              <w:marBottom w:val="0"/>
              <w:divBdr>
                <w:top w:val="none" w:sz="0" w:space="0" w:color="auto"/>
                <w:left w:val="none" w:sz="0" w:space="0" w:color="auto"/>
                <w:bottom w:val="none" w:sz="0" w:space="0" w:color="auto"/>
                <w:right w:val="none" w:sz="0" w:space="0" w:color="auto"/>
              </w:divBdr>
            </w:div>
          </w:divsChild>
        </w:div>
        <w:div w:id="1405293832">
          <w:marLeft w:val="0"/>
          <w:marRight w:val="0"/>
          <w:marTop w:val="0"/>
          <w:marBottom w:val="0"/>
          <w:divBdr>
            <w:top w:val="none" w:sz="0" w:space="0" w:color="auto"/>
            <w:left w:val="none" w:sz="0" w:space="0" w:color="auto"/>
            <w:bottom w:val="none" w:sz="0" w:space="0" w:color="auto"/>
            <w:right w:val="none" w:sz="0" w:space="0" w:color="auto"/>
          </w:divBdr>
          <w:divsChild>
            <w:div w:id="1643998838">
              <w:marLeft w:val="0"/>
              <w:marRight w:val="0"/>
              <w:marTop w:val="0"/>
              <w:marBottom w:val="0"/>
              <w:divBdr>
                <w:top w:val="none" w:sz="0" w:space="0" w:color="auto"/>
                <w:left w:val="none" w:sz="0" w:space="0" w:color="auto"/>
                <w:bottom w:val="none" w:sz="0" w:space="0" w:color="auto"/>
                <w:right w:val="none" w:sz="0" w:space="0" w:color="auto"/>
              </w:divBdr>
            </w:div>
          </w:divsChild>
        </w:div>
        <w:div w:id="1428231376">
          <w:marLeft w:val="0"/>
          <w:marRight w:val="0"/>
          <w:marTop w:val="0"/>
          <w:marBottom w:val="0"/>
          <w:divBdr>
            <w:top w:val="none" w:sz="0" w:space="0" w:color="auto"/>
            <w:left w:val="none" w:sz="0" w:space="0" w:color="auto"/>
            <w:bottom w:val="none" w:sz="0" w:space="0" w:color="auto"/>
            <w:right w:val="none" w:sz="0" w:space="0" w:color="auto"/>
          </w:divBdr>
          <w:divsChild>
            <w:div w:id="427627253">
              <w:marLeft w:val="0"/>
              <w:marRight w:val="0"/>
              <w:marTop w:val="0"/>
              <w:marBottom w:val="0"/>
              <w:divBdr>
                <w:top w:val="none" w:sz="0" w:space="0" w:color="auto"/>
                <w:left w:val="none" w:sz="0" w:space="0" w:color="auto"/>
                <w:bottom w:val="none" w:sz="0" w:space="0" w:color="auto"/>
                <w:right w:val="none" w:sz="0" w:space="0" w:color="auto"/>
              </w:divBdr>
            </w:div>
          </w:divsChild>
        </w:div>
        <w:div w:id="1460682119">
          <w:marLeft w:val="0"/>
          <w:marRight w:val="0"/>
          <w:marTop w:val="0"/>
          <w:marBottom w:val="0"/>
          <w:divBdr>
            <w:top w:val="none" w:sz="0" w:space="0" w:color="auto"/>
            <w:left w:val="none" w:sz="0" w:space="0" w:color="auto"/>
            <w:bottom w:val="none" w:sz="0" w:space="0" w:color="auto"/>
            <w:right w:val="none" w:sz="0" w:space="0" w:color="auto"/>
          </w:divBdr>
          <w:divsChild>
            <w:div w:id="429349723">
              <w:marLeft w:val="0"/>
              <w:marRight w:val="0"/>
              <w:marTop w:val="0"/>
              <w:marBottom w:val="0"/>
              <w:divBdr>
                <w:top w:val="none" w:sz="0" w:space="0" w:color="auto"/>
                <w:left w:val="none" w:sz="0" w:space="0" w:color="auto"/>
                <w:bottom w:val="none" w:sz="0" w:space="0" w:color="auto"/>
                <w:right w:val="none" w:sz="0" w:space="0" w:color="auto"/>
              </w:divBdr>
            </w:div>
          </w:divsChild>
        </w:div>
        <w:div w:id="1533227451">
          <w:marLeft w:val="0"/>
          <w:marRight w:val="0"/>
          <w:marTop w:val="0"/>
          <w:marBottom w:val="0"/>
          <w:divBdr>
            <w:top w:val="none" w:sz="0" w:space="0" w:color="auto"/>
            <w:left w:val="none" w:sz="0" w:space="0" w:color="auto"/>
            <w:bottom w:val="none" w:sz="0" w:space="0" w:color="auto"/>
            <w:right w:val="none" w:sz="0" w:space="0" w:color="auto"/>
          </w:divBdr>
          <w:divsChild>
            <w:div w:id="705446595">
              <w:marLeft w:val="0"/>
              <w:marRight w:val="0"/>
              <w:marTop w:val="0"/>
              <w:marBottom w:val="0"/>
              <w:divBdr>
                <w:top w:val="none" w:sz="0" w:space="0" w:color="auto"/>
                <w:left w:val="none" w:sz="0" w:space="0" w:color="auto"/>
                <w:bottom w:val="none" w:sz="0" w:space="0" w:color="auto"/>
                <w:right w:val="none" w:sz="0" w:space="0" w:color="auto"/>
              </w:divBdr>
            </w:div>
          </w:divsChild>
        </w:div>
        <w:div w:id="1642005169">
          <w:marLeft w:val="0"/>
          <w:marRight w:val="0"/>
          <w:marTop w:val="0"/>
          <w:marBottom w:val="0"/>
          <w:divBdr>
            <w:top w:val="none" w:sz="0" w:space="0" w:color="auto"/>
            <w:left w:val="none" w:sz="0" w:space="0" w:color="auto"/>
            <w:bottom w:val="none" w:sz="0" w:space="0" w:color="auto"/>
            <w:right w:val="none" w:sz="0" w:space="0" w:color="auto"/>
          </w:divBdr>
          <w:divsChild>
            <w:div w:id="1699545411">
              <w:marLeft w:val="0"/>
              <w:marRight w:val="0"/>
              <w:marTop w:val="0"/>
              <w:marBottom w:val="0"/>
              <w:divBdr>
                <w:top w:val="none" w:sz="0" w:space="0" w:color="auto"/>
                <w:left w:val="none" w:sz="0" w:space="0" w:color="auto"/>
                <w:bottom w:val="none" w:sz="0" w:space="0" w:color="auto"/>
                <w:right w:val="none" w:sz="0" w:space="0" w:color="auto"/>
              </w:divBdr>
            </w:div>
          </w:divsChild>
        </w:div>
        <w:div w:id="1685547861">
          <w:marLeft w:val="0"/>
          <w:marRight w:val="0"/>
          <w:marTop w:val="0"/>
          <w:marBottom w:val="0"/>
          <w:divBdr>
            <w:top w:val="none" w:sz="0" w:space="0" w:color="auto"/>
            <w:left w:val="none" w:sz="0" w:space="0" w:color="auto"/>
            <w:bottom w:val="none" w:sz="0" w:space="0" w:color="auto"/>
            <w:right w:val="none" w:sz="0" w:space="0" w:color="auto"/>
          </w:divBdr>
          <w:divsChild>
            <w:div w:id="1153645104">
              <w:marLeft w:val="0"/>
              <w:marRight w:val="0"/>
              <w:marTop w:val="0"/>
              <w:marBottom w:val="0"/>
              <w:divBdr>
                <w:top w:val="none" w:sz="0" w:space="0" w:color="auto"/>
                <w:left w:val="none" w:sz="0" w:space="0" w:color="auto"/>
                <w:bottom w:val="none" w:sz="0" w:space="0" w:color="auto"/>
                <w:right w:val="none" w:sz="0" w:space="0" w:color="auto"/>
              </w:divBdr>
            </w:div>
          </w:divsChild>
        </w:div>
        <w:div w:id="1767532688">
          <w:marLeft w:val="0"/>
          <w:marRight w:val="0"/>
          <w:marTop w:val="0"/>
          <w:marBottom w:val="0"/>
          <w:divBdr>
            <w:top w:val="none" w:sz="0" w:space="0" w:color="auto"/>
            <w:left w:val="none" w:sz="0" w:space="0" w:color="auto"/>
            <w:bottom w:val="none" w:sz="0" w:space="0" w:color="auto"/>
            <w:right w:val="none" w:sz="0" w:space="0" w:color="auto"/>
          </w:divBdr>
          <w:divsChild>
            <w:div w:id="1898778888">
              <w:marLeft w:val="0"/>
              <w:marRight w:val="0"/>
              <w:marTop w:val="0"/>
              <w:marBottom w:val="0"/>
              <w:divBdr>
                <w:top w:val="none" w:sz="0" w:space="0" w:color="auto"/>
                <w:left w:val="none" w:sz="0" w:space="0" w:color="auto"/>
                <w:bottom w:val="none" w:sz="0" w:space="0" w:color="auto"/>
                <w:right w:val="none" w:sz="0" w:space="0" w:color="auto"/>
              </w:divBdr>
            </w:div>
          </w:divsChild>
        </w:div>
        <w:div w:id="1862012599">
          <w:marLeft w:val="0"/>
          <w:marRight w:val="0"/>
          <w:marTop w:val="0"/>
          <w:marBottom w:val="0"/>
          <w:divBdr>
            <w:top w:val="none" w:sz="0" w:space="0" w:color="auto"/>
            <w:left w:val="none" w:sz="0" w:space="0" w:color="auto"/>
            <w:bottom w:val="none" w:sz="0" w:space="0" w:color="auto"/>
            <w:right w:val="none" w:sz="0" w:space="0" w:color="auto"/>
          </w:divBdr>
          <w:divsChild>
            <w:div w:id="1956016225">
              <w:marLeft w:val="0"/>
              <w:marRight w:val="0"/>
              <w:marTop w:val="0"/>
              <w:marBottom w:val="0"/>
              <w:divBdr>
                <w:top w:val="none" w:sz="0" w:space="0" w:color="auto"/>
                <w:left w:val="none" w:sz="0" w:space="0" w:color="auto"/>
                <w:bottom w:val="none" w:sz="0" w:space="0" w:color="auto"/>
                <w:right w:val="none" w:sz="0" w:space="0" w:color="auto"/>
              </w:divBdr>
            </w:div>
          </w:divsChild>
        </w:div>
        <w:div w:id="1930231846">
          <w:marLeft w:val="0"/>
          <w:marRight w:val="0"/>
          <w:marTop w:val="0"/>
          <w:marBottom w:val="0"/>
          <w:divBdr>
            <w:top w:val="none" w:sz="0" w:space="0" w:color="auto"/>
            <w:left w:val="none" w:sz="0" w:space="0" w:color="auto"/>
            <w:bottom w:val="none" w:sz="0" w:space="0" w:color="auto"/>
            <w:right w:val="none" w:sz="0" w:space="0" w:color="auto"/>
          </w:divBdr>
          <w:divsChild>
            <w:div w:id="1984459960">
              <w:marLeft w:val="0"/>
              <w:marRight w:val="0"/>
              <w:marTop w:val="0"/>
              <w:marBottom w:val="0"/>
              <w:divBdr>
                <w:top w:val="none" w:sz="0" w:space="0" w:color="auto"/>
                <w:left w:val="none" w:sz="0" w:space="0" w:color="auto"/>
                <w:bottom w:val="none" w:sz="0" w:space="0" w:color="auto"/>
                <w:right w:val="none" w:sz="0" w:space="0" w:color="auto"/>
              </w:divBdr>
            </w:div>
          </w:divsChild>
        </w:div>
        <w:div w:id="1969505940">
          <w:marLeft w:val="0"/>
          <w:marRight w:val="0"/>
          <w:marTop w:val="0"/>
          <w:marBottom w:val="0"/>
          <w:divBdr>
            <w:top w:val="none" w:sz="0" w:space="0" w:color="auto"/>
            <w:left w:val="none" w:sz="0" w:space="0" w:color="auto"/>
            <w:bottom w:val="none" w:sz="0" w:space="0" w:color="auto"/>
            <w:right w:val="none" w:sz="0" w:space="0" w:color="auto"/>
          </w:divBdr>
          <w:divsChild>
            <w:div w:id="1126856552">
              <w:marLeft w:val="0"/>
              <w:marRight w:val="0"/>
              <w:marTop w:val="0"/>
              <w:marBottom w:val="0"/>
              <w:divBdr>
                <w:top w:val="none" w:sz="0" w:space="0" w:color="auto"/>
                <w:left w:val="none" w:sz="0" w:space="0" w:color="auto"/>
                <w:bottom w:val="none" w:sz="0" w:space="0" w:color="auto"/>
                <w:right w:val="none" w:sz="0" w:space="0" w:color="auto"/>
              </w:divBdr>
            </w:div>
          </w:divsChild>
        </w:div>
        <w:div w:id="1989625908">
          <w:marLeft w:val="0"/>
          <w:marRight w:val="0"/>
          <w:marTop w:val="0"/>
          <w:marBottom w:val="0"/>
          <w:divBdr>
            <w:top w:val="none" w:sz="0" w:space="0" w:color="auto"/>
            <w:left w:val="none" w:sz="0" w:space="0" w:color="auto"/>
            <w:bottom w:val="none" w:sz="0" w:space="0" w:color="auto"/>
            <w:right w:val="none" w:sz="0" w:space="0" w:color="auto"/>
          </w:divBdr>
          <w:divsChild>
            <w:div w:id="1856193881">
              <w:marLeft w:val="0"/>
              <w:marRight w:val="0"/>
              <w:marTop w:val="0"/>
              <w:marBottom w:val="0"/>
              <w:divBdr>
                <w:top w:val="none" w:sz="0" w:space="0" w:color="auto"/>
                <w:left w:val="none" w:sz="0" w:space="0" w:color="auto"/>
                <w:bottom w:val="none" w:sz="0" w:space="0" w:color="auto"/>
                <w:right w:val="none" w:sz="0" w:space="0" w:color="auto"/>
              </w:divBdr>
            </w:div>
          </w:divsChild>
        </w:div>
        <w:div w:id="2147047443">
          <w:marLeft w:val="0"/>
          <w:marRight w:val="0"/>
          <w:marTop w:val="0"/>
          <w:marBottom w:val="0"/>
          <w:divBdr>
            <w:top w:val="none" w:sz="0" w:space="0" w:color="auto"/>
            <w:left w:val="none" w:sz="0" w:space="0" w:color="auto"/>
            <w:bottom w:val="none" w:sz="0" w:space="0" w:color="auto"/>
            <w:right w:val="none" w:sz="0" w:space="0" w:color="auto"/>
          </w:divBdr>
          <w:divsChild>
            <w:div w:id="1462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SharedWithUsers xmlns="38eca3f6-4529-4557-9fc4-c9d38bb0711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6" ma:contentTypeDescription="Create a new document." ma:contentTypeScope="" ma:versionID="7d651131454104c2bd37c879e3f4c413">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91c222d162378645f63235359f0a820b"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25e6454-7170-4ccd-a860-a863cec69731}"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81602-5E69-48F7-A5FF-CC5A4AD7C39B}">
  <ds:schemaRefs>
    <ds:schemaRef ds:uri="http://schemas.microsoft.com/office/2006/metadata/properties"/>
    <ds:schemaRef ds:uri="http://schemas.microsoft.com/office/infopath/2007/PartnerControls"/>
    <ds:schemaRef ds:uri="38eca3f6-4529-4557-9fc4-c9d38bb07110"/>
    <ds:schemaRef ds:uri="2d2e02f2-33ec-4f2a-9a18-73ba029f64c6"/>
  </ds:schemaRefs>
</ds:datastoreItem>
</file>

<file path=customXml/itemProps2.xml><?xml version="1.0" encoding="utf-8"?>
<ds:datastoreItem xmlns:ds="http://schemas.openxmlformats.org/officeDocument/2006/customXml" ds:itemID="{31EE8329-A730-4A23-9320-F37394D23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e02f2-33ec-4f2a-9a18-73ba029f64c6"/>
    <ds:schemaRef ds:uri="38eca3f6-4529-4557-9fc4-c9d38bb07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45323E-49BE-4732-A210-98AA87752A90}">
  <ds:schemaRefs>
    <ds:schemaRef ds:uri="http://schemas.openxmlformats.org/officeDocument/2006/bibliography"/>
  </ds:schemaRefs>
</ds:datastoreItem>
</file>

<file path=customXml/itemProps4.xml><?xml version="1.0" encoding="utf-8"?>
<ds:datastoreItem xmlns:ds="http://schemas.openxmlformats.org/officeDocument/2006/customXml" ds:itemID="{81E43ED9-BE94-44D2-9AAE-9B5CF9717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1900</Words>
  <Characters>10835</Characters>
  <Application>Microsoft Office Word</Application>
  <DocSecurity>0</DocSecurity>
  <Lines>90</Lines>
  <Paragraphs>25</Paragraphs>
  <ScaleCrop>false</ScaleCrop>
  <Company>Hogeschool Rotterdam</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Eisma, T.U. (Tjarda)</dc:creator>
  <cp:keywords/>
  <dc:description/>
  <cp:lastModifiedBy>Ruiter, M.M. de (Martijn)</cp:lastModifiedBy>
  <cp:revision>40</cp:revision>
  <dcterms:created xsi:type="dcterms:W3CDTF">2025-05-15T20:00:00Z</dcterms:created>
  <dcterms:modified xsi:type="dcterms:W3CDTF">2025-07-04T14:27:00Z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y fmtid="{D5CDD505-2E9C-101B-9397-08002B2CF9AE}" pid="4" name="Order">
    <vt:r8>106300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