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E0B0" w14:textId="65A65A4B" w:rsidR="00F43D30" w:rsidRPr="00735A25" w:rsidRDefault="00FE6F94">
      <w:pPr>
        <w:rPr>
          <w:b/>
          <w:bCs/>
        </w:rPr>
      </w:pPr>
      <w:r>
        <w:rPr>
          <w:b/>
          <w:bCs/>
        </w:rPr>
        <w:t>MAAK EEN VUIST TEGEN UITBUITING VAN JONGEREN - PRIJSVRAAG</w:t>
      </w:r>
    </w:p>
    <w:p w14:paraId="71141C7B" w14:textId="77777777" w:rsidR="00A15A31" w:rsidRDefault="00A15A31"/>
    <w:p w14:paraId="40A6D978" w14:textId="3CF7D4D0" w:rsidR="00B800C8" w:rsidRPr="00B93FC6" w:rsidRDefault="00B800C8">
      <w:pPr>
        <w:rPr>
          <w:b/>
          <w:bCs/>
          <w:i/>
          <w:iCs/>
        </w:rPr>
      </w:pPr>
      <w:r w:rsidRPr="00B93FC6">
        <w:rPr>
          <w:b/>
          <w:bCs/>
          <w:i/>
          <w:iCs/>
        </w:rPr>
        <w:t>Voor wie</w:t>
      </w:r>
    </w:p>
    <w:p w14:paraId="6006291E" w14:textId="5EA115E1" w:rsidR="00B93FC6" w:rsidRDefault="00A15A31">
      <w:r>
        <w:t xml:space="preserve">Ben jij student </w:t>
      </w:r>
      <w:r w:rsidR="005A615D">
        <w:t xml:space="preserve">aan Hogeschool Rotterdam </w:t>
      </w:r>
      <w:r w:rsidR="00B93FC6">
        <w:t xml:space="preserve">- </w:t>
      </w:r>
      <w:hyperlink r:id="rId5" w:history="1">
        <w:r w:rsidR="005A615D" w:rsidRPr="00184E14">
          <w:rPr>
            <w:rStyle w:val="Hyperlink"/>
          </w:rPr>
          <w:t>minor mensenhandel</w:t>
        </w:r>
      </w:hyperlink>
      <w:r w:rsidR="00B93FC6">
        <w:t xml:space="preserve"> -</w:t>
      </w:r>
      <w:r w:rsidR="005A615D">
        <w:t xml:space="preserve"> of aan een andere hogeschool of universiteit? En wil je graag iets bijdragen aan de strijd tegen mensenhandel</w:t>
      </w:r>
      <w:r w:rsidR="00F03604">
        <w:t xml:space="preserve"> en met name uitbuiting van jongeren</w:t>
      </w:r>
      <w:r w:rsidR="005A615D">
        <w:t xml:space="preserve">? </w:t>
      </w:r>
    </w:p>
    <w:p w14:paraId="2333415B" w14:textId="11139793" w:rsidR="00A15A31" w:rsidRDefault="005A615D">
      <w:r>
        <w:t>Doe dan mee aan deze prijsvraag</w:t>
      </w:r>
      <w:r w:rsidR="00B800C8">
        <w:t xml:space="preserve"> van </w:t>
      </w:r>
      <w:hyperlink r:id="rId6" w:history="1">
        <w:r w:rsidR="00B800C8" w:rsidRPr="00F878B6">
          <w:rPr>
            <w:rStyle w:val="Hyperlink"/>
          </w:rPr>
          <w:t>Fier</w:t>
        </w:r>
      </w:hyperlink>
      <w:r w:rsidR="00B800C8">
        <w:t>. Alleen of samen met een medestudent (van een media-opleiding).</w:t>
      </w:r>
    </w:p>
    <w:p w14:paraId="75E8BFEA" w14:textId="77777777" w:rsidR="005A615D" w:rsidRDefault="005A615D"/>
    <w:p w14:paraId="558130C0" w14:textId="3844416E" w:rsidR="005A615D" w:rsidRPr="00B93FC6" w:rsidRDefault="005A615D">
      <w:pPr>
        <w:rPr>
          <w:b/>
          <w:bCs/>
          <w:i/>
          <w:iCs/>
        </w:rPr>
      </w:pPr>
      <w:r w:rsidRPr="00B93FC6">
        <w:rPr>
          <w:b/>
          <w:bCs/>
          <w:i/>
          <w:iCs/>
        </w:rPr>
        <w:t>De opdracht</w:t>
      </w:r>
    </w:p>
    <w:p w14:paraId="7DA0DCBF" w14:textId="33E0590A" w:rsidR="005A615D" w:rsidRDefault="005A615D" w:rsidP="005A615D">
      <w:pPr>
        <w:pStyle w:val="Lijstalinea"/>
        <w:numPr>
          <w:ilvl w:val="0"/>
          <w:numId w:val="1"/>
        </w:numPr>
      </w:pPr>
      <w:r>
        <w:t>Maak een korte video, vlog of animatie (maximaal 2,5 minuten)</w:t>
      </w:r>
      <w:r w:rsidR="00BC2611">
        <w:t>, wees creatief.</w:t>
      </w:r>
    </w:p>
    <w:p w14:paraId="180A14D8" w14:textId="40C4A76E" w:rsidR="005A615D" w:rsidRDefault="0028442E" w:rsidP="005A615D">
      <w:pPr>
        <w:pStyle w:val="Lijstalinea"/>
        <w:numPr>
          <w:ilvl w:val="0"/>
          <w:numId w:val="1"/>
        </w:numPr>
      </w:pPr>
      <w:r>
        <w:t xml:space="preserve">Richt je </w:t>
      </w:r>
      <w:r w:rsidR="005A615D">
        <w:t xml:space="preserve">op professionals uit een van de </w:t>
      </w:r>
      <w:r w:rsidR="001E244A">
        <w:t>terreinen:</w:t>
      </w:r>
      <w:r w:rsidR="005A615D">
        <w:t xml:space="preserve"> zorg, politie, gezondheidszorg, politie, gemeente</w:t>
      </w:r>
      <w:r>
        <w:t xml:space="preserve"> of</w:t>
      </w:r>
      <w:r w:rsidR="001E244A">
        <w:t xml:space="preserve"> hotelwezen</w:t>
      </w:r>
      <w:r w:rsidR="005A615D">
        <w:t>.</w:t>
      </w:r>
    </w:p>
    <w:p w14:paraId="2A913F47" w14:textId="7CC49E72" w:rsidR="005A615D" w:rsidRDefault="0028442E" w:rsidP="005A615D">
      <w:pPr>
        <w:pStyle w:val="Lijstalinea"/>
        <w:numPr>
          <w:ilvl w:val="0"/>
          <w:numId w:val="1"/>
        </w:numPr>
      </w:pPr>
      <w:r>
        <w:t xml:space="preserve">Raak en overtuig deze professionals </w:t>
      </w:r>
      <w:r w:rsidR="005A615D">
        <w:t>om hun kennis over uitbuiting van jongeren te vergroten (verwij</w:t>
      </w:r>
      <w:r w:rsidR="00A46C56">
        <w:t xml:space="preserve">s daarbij naar </w:t>
      </w:r>
      <w:r w:rsidR="005A615D">
        <w:t xml:space="preserve">BUITvoorprofessionals.nl en </w:t>
      </w:r>
      <w:r w:rsidR="00A46C56">
        <w:t xml:space="preserve">de </w:t>
      </w:r>
      <w:r w:rsidR="005A615D">
        <w:t>uitgebreide e-</w:t>
      </w:r>
      <w:proofErr w:type="spellStart"/>
      <w:r w:rsidR="005A615D">
        <w:t>learning</w:t>
      </w:r>
      <w:proofErr w:type="spellEnd"/>
      <w:r w:rsidR="005A615D">
        <w:t xml:space="preserve"> van Fier).</w:t>
      </w:r>
    </w:p>
    <w:p w14:paraId="03AD5D2A" w14:textId="06D80951" w:rsidR="005A615D" w:rsidRDefault="005A615D" w:rsidP="005A615D">
      <w:pPr>
        <w:pStyle w:val="Lijstalinea"/>
        <w:numPr>
          <w:ilvl w:val="0"/>
          <w:numId w:val="1"/>
        </w:numPr>
      </w:pPr>
      <w:r>
        <w:t xml:space="preserve">Zodat ze de signalen daarvan </w:t>
      </w:r>
      <w:r w:rsidR="0028442E">
        <w:t xml:space="preserve">leren </w:t>
      </w:r>
      <w:r>
        <w:t>herkennen en weten wat ze moeten doen.</w:t>
      </w:r>
    </w:p>
    <w:p w14:paraId="66F76E71" w14:textId="52EAE740" w:rsidR="005A615D" w:rsidRDefault="005A615D" w:rsidP="005A615D">
      <w:pPr>
        <w:pStyle w:val="Lijstalinea"/>
        <w:numPr>
          <w:ilvl w:val="0"/>
          <w:numId w:val="1"/>
        </w:numPr>
      </w:pPr>
      <w:r>
        <w:t xml:space="preserve">Want mensenhandel is geen ver-van-je-bed-show, </w:t>
      </w:r>
      <w:r w:rsidR="00E50417">
        <w:t xml:space="preserve">het </w:t>
      </w:r>
      <w:r>
        <w:t>gebeurt overal in Nederland.</w:t>
      </w:r>
    </w:p>
    <w:p w14:paraId="570161CB" w14:textId="77777777" w:rsidR="005A615D" w:rsidRDefault="005A615D"/>
    <w:p w14:paraId="53F174DE" w14:textId="642C33A2" w:rsidR="005A615D" w:rsidRPr="00B93FC6" w:rsidRDefault="00B800C8">
      <w:pPr>
        <w:rPr>
          <w:b/>
          <w:bCs/>
          <w:i/>
          <w:iCs/>
        </w:rPr>
      </w:pPr>
      <w:r w:rsidRPr="00B93FC6">
        <w:rPr>
          <w:b/>
          <w:bCs/>
          <w:i/>
          <w:iCs/>
        </w:rPr>
        <w:t>Waarvoor</w:t>
      </w:r>
    </w:p>
    <w:p w14:paraId="5373984B" w14:textId="3FA3D10C" w:rsidR="00B800C8" w:rsidRDefault="00B800C8">
      <w:r>
        <w:t xml:space="preserve">Fier wil dat in 2026 </w:t>
      </w:r>
      <w:r w:rsidR="0028442E">
        <w:t>alle</w:t>
      </w:r>
      <w:r>
        <w:t xml:space="preserve"> (eerstelijns) professional</w:t>
      </w:r>
      <w:r w:rsidR="0028442E">
        <w:t>s</w:t>
      </w:r>
      <w:r>
        <w:t xml:space="preserve"> in Nederland voldoende kennis he</w:t>
      </w:r>
      <w:r w:rsidR="0028442E">
        <w:t>bben</w:t>
      </w:r>
      <w:r>
        <w:t xml:space="preserve"> van mensenhandel onder jongeren. Zodat iedereen die met jongeren werkt, weet dat dit ook in hun buurt gebeurt, hoe ze dat kunnen merken en wat ze dan moeten doen. We hopen de samenleving beter en veiliger te maken door </w:t>
      </w:r>
      <w:r w:rsidR="00DA0B8B">
        <w:t xml:space="preserve">professionals kennis bij te brengen en </w:t>
      </w:r>
      <w:r>
        <w:t xml:space="preserve">zo een vuist te maken tegen uitbuiting. </w:t>
      </w:r>
      <w:r w:rsidR="00DA0B8B">
        <w:t xml:space="preserve">In 2024 </w:t>
      </w:r>
      <w:r w:rsidR="007555BC">
        <w:t>gaat</w:t>
      </w:r>
      <w:r w:rsidR="00DA0B8B">
        <w:t xml:space="preserve"> Fier </w:t>
      </w:r>
      <w:r w:rsidR="007555BC">
        <w:t xml:space="preserve">via verschillende </w:t>
      </w:r>
      <w:r w:rsidR="00DA0B8B">
        <w:t xml:space="preserve">campagnes </w:t>
      </w:r>
      <w:r w:rsidR="007555BC">
        <w:t>de</w:t>
      </w:r>
      <w:r w:rsidR="00DA0B8B">
        <w:t xml:space="preserve"> professionals </w:t>
      </w:r>
      <w:r w:rsidR="007555BC">
        <w:t xml:space="preserve">in </w:t>
      </w:r>
      <w:r w:rsidR="003C1FA2">
        <w:t>zorg, politie, gezondheidszorg, politie, gemeente</w:t>
      </w:r>
      <w:r w:rsidR="00E50417">
        <w:t xml:space="preserve"> en</w:t>
      </w:r>
      <w:r w:rsidR="0028442E">
        <w:t xml:space="preserve"> </w:t>
      </w:r>
      <w:r w:rsidR="003C1FA2">
        <w:t xml:space="preserve">hotelwezen </w:t>
      </w:r>
      <w:r w:rsidR="00DA0B8B">
        <w:t xml:space="preserve">inspireren. De winnende media-uitingen die jullie maken willen we graag gebruiken in </w:t>
      </w:r>
      <w:r w:rsidR="007555BC">
        <w:t>deze</w:t>
      </w:r>
      <w:r w:rsidR="00DA0B8B">
        <w:t xml:space="preserve"> campagne</w:t>
      </w:r>
      <w:r w:rsidR="007555BC">
        <w:t>s</w:t>
      </w:r>
      <w:r w:rsidR="00DA0B8B">
        <w:t xml:space="preserve">.  </w:t>
      </w:r>
    </w:p>
    <w:p w14:paraId="64E952F1" w14:textId="77777777" w:rsidR="003C1FA2" w:rsidRDefault="003C1FA2"/>
    <w:p w14:paraId="6FB1B84D" w14:textId="256E72BA" w:rsidR="003C1FA2" w:rsidRPr="00B93FC6" w:rsidRDefault="003C1FA2">
      <w:pPr>
        <w:rPr>
          <w:b/>
          <w:bCs/>
          <w:i/>
          <w:iCs/>
        </w:rPr>
      </w:pPr>
      <w:r w:rsidRPr="00B93FC6">
        <w:rPr>
          <w:b/>
          <w:bCs/>
          <w:i/>
          <w:iCs/>
        </w:rPr>
        <w:t>Wanneer en hoe</w:t>
      </w:r>
    </w:p>
    <w:p w14:paraId="27C77D4F" w14:textId="47025D3F" w:rsidR="00735A25" w:rsidRDefault="00735A25">
      <w:r>
        <w:t>Laat het weten als je mee wil doen of eerst nog meer informatie wilt</w:t>
      </w:r>
      <w:r w:rsidR="002B350F">
        <w:t xml:space="preserve">: </w:t>
      </w:r>
      <w:hyperlink r:id="rId7" w:history="1">
        <w:r w:rsidR="00E50417" w:rsidRPr="00CF34D7">
          <w:rPr>
            <w:rStyle w:val="Hyperlink"/>
          </w:rPr>
          <w:t>elearningmensenhandel@fier.nl</w:t>
        </w:r>
      </w:hyperlink>
      <w:r w:rsidR="00E50417">
        <w:t>.</w:t>
      </w:r>
    </w:p>
    <w:p w14:paraId="7D7664E3" w14:textId="0439E7D0" w:rsidR="003C1FA2" w:rsidRDefault="007555BC">
      <w:r>
        <w:t xml:space="preserve">Lever uiterlijk 25 maart – maar liefst eerder – je inzending in via </w:t>
      </w:r>
      <w:hyperlink r:id="rId8" w:history="1">
        <w:r w:rsidRPr="007D4F31">
          <w:rPr>
            <w:rStyle w:val="Hyperlink"/>
          </w:rPr>
          <w:t>elearningmensenhandel@fier.nl</w:t>
        </w:r>
      </w:hyperlink>
      <w:r>
        <w:t xml:space="preserve"> </w:t>
      </w:r>
      <w:r w:rsidR="00B93FC6">
        <w:t xml:space="preserve">en </w:t>
      </w:r>
      <w:r w:rsidR="000A27E4">
        <w:t>zeg</w:t>
      </w:r>
      <w:r w:rsidR="00B93FC6">
        <w:t xml:space="preserve"> op welke professionals je je richt.</w:t>
      </w:r>
    </w:p>
    <w:p w14:paraId="1F234A52" w14:textId="56439B29" w:rsidR="007555BC" w:rsidRDefault="007555BC">
      <w:r>
        <w:t>Wij laten voor 15 april weten of je in de prijzen valt. Voor de winnaar(s): Naast een</w:t>
      </w:r>
      <w:r w:rsidR="002A7F2E">
        <w:t xml:space="preserve"> </w:t>
      </w:r>
      <w:r>
        <w:t>eervolle vermelding en het gebruik van jouw bijdrage komt er een cadeau</w:t>
      </w:r>
      <w:r w:rsidR="000A27E4">
        <w:t>bon/</w:t>
      </w:r>
      <w:r>
        <w:t xml:space="preserve">pakket </w:t>
      </w:r>
      <w:r w:rsidR="00E50417">
        <w:t>(t.w.v.</w:t>
      </w:r>
      <w:r w:rsidR="000A27E4">
        <w:t xml:space="preserve"> €50,-</w:t>
      </w:r>
      <w:r w:rsidR="00E50417">
        <w:t xml:space="preserve">) </w:t>
      </w:r>
      <w:r>
        <w:t xml:space="preserve">jouw kant op. </w:t>
      </w:r>
    </w:p>
    <w:p w14:paraId="7387BFBD" w14:textId="77777777" w:rsidR="002A7F2E" w:rsidRDefault="00A16492">
      <w:r>
        <w:t xml:space="preserve">Om zelf eerst meer te weten te komen over seksuele en criminele uitbuiting van jongeren kun je de gratis </w:t>
      </w:r>
      <w:proofErr w:type="spellStart"/>
      <w:r>
        <w:t>microlearning</w:t>
      </w:r>
      <w:proofErr w:type="spellEnd"/>
      <w:r>
        <w:t xml:space="preserve"> volgen op </w:t>
      </w:r>
      <w:hyperlink r:id="rId9" w:history="1">
        <w:r w:rsidRPr="007D4F31">
          <w:rPr>
            <w:rStyle w:val="Hyperlink"/>
          </w:rPr>
          <w:t>www.buitvoorprofessionals.nl</w:t>
        </w:r>
      </w:hyperlink>
      <w:r>
        <w:t xml:space="preserve"> </w:t>
      </w:r>
    </w:p>
    <w:p w14:paraId="1C078C6E" w14:textId="0F8B7157" w:rsidR="005A615D" w:rsidRDefault="00A16492">
      <w:r>
        <w:t>Ook op de site van het Centrum Kinderhandel en Mensenhandel (</w:t>
      </w:r>
      <w:hyperlink r:id="rId10" w:history="1">
        <w:r w:rsidRPr="00B93FC6">
          <w:rPr>
            <w:rStyle w:val="Hyperlink"/>
          </w:rPr>
          <w:t>CKM</w:t>
        </w:r>
      </w:hyperlink>
      <w:r>
        <w:t xml:space="preserve">) </w:t>
      </w:r>
      <w:r w:rsidR="00B93FC6">
        <w:t>vind je veel informatie</w:t>
      </w:r>
      <w:r>
        <w:t xml:space="preserve">. </w:t>
      </w:r>
    </w:p>
    <w:p w14:paraId="11BE6348" w14:textId="77777777" w:rsidR="00B800C8" w:rsidRDefault="00B800C8"/>
    <w:p w14:paraId="4B694A08" w14:textId="21CC6285" w:rsidR="00B800C8" w:rsidRPr="00B93FC6" w:rsidRDefault="00B800C8">
      <w:pPr>
        <w:rPr>
          <w:b/>
          <w:bCs/>
          <w:i/>
          <w:iCs/>
        </w:rPr>
      </w:pPr>
      <w:r w:rsidRPr="00B93FC6">
        <w:rPr>
          <w:b/>
          <w:bCs/>
          <w:i/>
          <w:iCs/>
        </w:rPr>
        <w:t>Fier?</w:t>
      </w:r>
    </w:p>
    <w:p w14:paraId="685928E7" w14:textId="266D9B85" w:rsidR="005A615D" w:rsidRDefault="00E73ACF">
      <w:hyperlink r:id="rId11" w:history="1">
        <w:r w:rsidR="00B800C8" w:rsidRPr="00F878B6">
          <w:rPr>
            <w:rStyle w:val="Hyperlink"/>
          </w:rPr>
          <w:t>Fier</w:t>
        </w:r>
      </w:hyperlink>
      <w:r w:rsidR="00B800C8">
        <w:t xml:space="preserve"> </w:t>
      </w:r>
      <w:r w:rsidR="00F878B6">
        <w:t xml:space="preserve">is het </w:t>
      </w:r>
      <w:r w:rsidR="00F878B6" w:rsidRPr="00F878B6">
        <w:t>expertisecentrum voor iedereen die met geweld in afhankelijkheidsrelaties te maken heeft (gehad).</w:t>
      </w:r>
    </w:p>
    <w:sectPr w:rsidR="005A615D" w:rsidSect="00021A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E2BE3"/>
    <w:multiLevelType w:val="hybridMultilevel"/>
    <w:tmpl w:val="BE72D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430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31"/>
    <w:rsid w:val="00021AC3"/>
    <w:rsid w:val="000A27E4"/>
    <w:rsid w:val="00184E14"/>
    <w:rsid w:val="001E244A"/>
    <w:rsid w:val="0028442E"/>
    <w:rsid w:val="002A7F2E"/>
    <w:rsid w:val="002B350F"/>
    <w:rsid w:val="003059A4"/>
    <w:rsid w:val="003C1FA2"/>
    <w:rsid w:val="005A615D"/>
    <w:rsid w:val="00735A25"/>
    <w:rsid w:val="007555BC"/>
    <w:rsid w:val="0088692C"/>
    <w:rsid w:val="0096326F"/>
    <w:rsid w:val="00A15A31"/>
    <w:rsid w:val="00A16492"/>
    <w:rsid w:val="00A46C56"/>
    <w:rsid w:val="00B800C8"/>
    <w:rsid w:val="00B93FC6"/>
    <w:rsid w:val="00BC2611"/>
    <w:rsid w:val="00CD0CEF"/>
    <w:rsid w:val="00DA0B8B"/>
    <w:rsid w:val="00E50417"/>
    <w:rsid w:val="00E73ACF"/>
    <w:rsid w:val="00F03604"/>
    <w:rsid w:val="00F43D30"/>
    <w:rsid w:val="00F878B6"/>
    <w:rsid w:val="00FE6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B1B0"/>
  <w15:chartTrackingRefBased/>
  <w15:docId w15:val="{D3A071B8-2110-B64F-87FB-F3E0C76D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5A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15A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15A3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15A3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15A3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15A31"/>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15A31"/>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15A31"/>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15A31"/>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5A3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15A3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15A3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15A3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15A3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15A3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15A3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15A3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15A31"/>
    <w:rPr>
      <w:rFonts w:eastAsiaTheme="majorEastAsia" w:cstheme="majorBidi"/>
      <w:color w:val="272727" w:themeColor="text1" w:themeTint="D8"/>
    </w:rPr>
  </w:style>
  <w:style w:type="paragraph" w:styleId="Titel">
    <w:name w:val="Title"/>
    <w:basedOn w:val="Standaard"/>
    <w:next w:val="Standaard"/>
    <w:link w:val="TitelChar"/>
    <w:uiPriority w:val="10"/>
    <w:qFormat/>
    <w:rsid w:val="00A15A31"/>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5A3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15A31"/>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15A3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15A31"/>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A15A31"/>
    <w:rPr>
      <w:i/>
      <w:iCs/>
      <w:color w:val="404040" w:themeColor="text1" w:themeTint="BF"/>
    </w:rPr>
  </w:style>
  <w:style w:type="paragraph" w:styleId="Lijstalinea">
    <w:name w:val="List Paragraph"/>
    <w:basedOn w:val="Standaard"/>
    <w:uiPriority w:val="34"/>
    <w:qFormat/>
    <w:rsid w:val="00A15A31"/>
    <w:pPr>
      <w:ind w:left="720"/>
      <w:contextualSpacing/>
    </w:pPr>
  </w:style>
  <w:style w:type="character" w:styleId="Intensievebenadrukking">
    <w:name w:val="Intense Emphasis"/>
    <w:basedOn w:val="Standaardalinea-lettertype"/>
    <w:uiPriority w:val="21"/>
    <w:qFormat/>
    <w:rsid w:val="00A15A31"/>
    <w:rPr>
      <w:i/>
      <w:iCs/>
      <w:color w:val="0F4761" w:themeColor="accent1" w:themeShade="BF"/>
    </w:rPr>
  </w:style>
  <w:style w:type="paragraph" w:styleId="Duidelijkcitaat">
    <w:name w:val="Intense Quote"/>
    <w:basedOn w:val="Standaard"/>
    <w:next w:val="Standaard"/>
    <w:link w:val="DuidelijkcitaatChar"/>
    <w:uiPriority w:val="30"/>
    <w:qFormat/>
    <w:rsid w:val="00A15A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15A31"/>
    <w:rPr>
      <w:i/>
      <w:iCs/>
      <w:color w:val="0F4761" w:themeColor="accent1" w:themeShade="BF"/>
    </w:rPr>
  </w:style>
  <w:style w:type="character" w:styleId="Intensieveverwijzing">
    <w:name w:val="Intense Reference"/>
    <w:basedOn w:val="Standaardalinea-lettertype"/>
    <w:uiPriority w:val="32"/>
    <w:qFormat/>
    <w:rsid w:val="00A15A31"/>
    <w:rPr>
      <w:b/>
      <w:bCs/>
      <w:smallCaps/>
      <w:color w:val="0F4761" w:themeColor="accent1" w:themeShade="BF"/>
      <w:spacing w:val="5"/>
    </w:rPr>
  </w:style>
  <w:style w:type="character" w:styleId="Hyperlink">
    <w:name w:val="Hyperlink"/>
    <w:basedOn w:val="Standaardalinea-lettertype"/>
    <w:uiPriority w:val="99"/>
    <w:unhideWhenUsed/>
    <w:rsid w:val="007555BC"/>
    <w:rPr>
      <w:color w:val="467886" w:themeColor="hyperlink"/>
      <w:u w:val="single"/>
    </w:rPr>
  </w:style>
  <w:style w:type="character" w:styleId="Onopgelostemelding">
    <w:name w:val="Unresolved Mention"/>
    <w:basedOn w:val="Standaardalinea-lettertype"/>
    <w:uiPriority w:val="99"/>
    <w:semiHidden/>
    <w:unhideWhenUsed/>
    <w:rsid w:val="007555BC"/>
    <w:rPr>
      <w:color w:val="605E5C"/>
      <w:shd w:val="clear" w:color="auto" w:fill="E1DFDD"/>
    </w:rPr>
  </w:style>
  <w:style w:type="paragraph" w:styleId="Revisie">
    <w:name w:val="Revision"/>
    <w:hidden/>
    <w:uiPriority w:val="99"/>
    <w:semiHidden/>
    <w:rsid w:val="00E50417"/>
  </w:style>
  <w:style w:type="character" w:styleId="Verwijzingopmerking">
    <w:name w:val="annotation reference"/>
    <w:basedOn w:val="Standaardalinea-lettertype"/>
    <w:uiPriority w:val="99"/>
    <w:semiHidden/>
    <w:unhideWhenUsed/>
    <w:rsid w:val="00E50417"/>
    <w:rPr>
      <w:sz w:val="16"/>
      <w:szCs w:val="16"/>
    </w:rPr>
  </w:style>
  <w:style w:type="paragraph" w:styleId="Tekstopmerking">
    <w:name w:val="annotation text"/>
    <w:basedOn w:val="Standaard"/>
    <w:link w:val="TekstopmerkingChar"/>
    <w:uiPriority w:val="99"/>
    <w:unhideWhenUsed/>
    <w:rsid w:val="00E50417"/>
    <w:rPr>
      <w:sz w:val="20"/>
      <w:szCs w:val="20"/>
    </w:rPr>
  </w:style>
  <w:style w:type="character" w:customStyle="1" w:styleId="TekstopmerkingChar">
    <w:name w:val="Tekst opmerking Char"/>
    <w:basedOn w:val="Standaardalinea-lettertype"/>
    <w:link w:val="Tekstopmerking"/>
    <w:uiPriority w:val="99"/>
    <w:rsid w:val="00E50417"/>
    <w:rPr>
      <w:sz w:val="20"/>
      <w:szCs w:val="20"/>
    </w:rPr>
  </w:style>
  <w:style w:type="paragraph" w:styleId="Onderwerpvanopmerking">
    <w:name w:val="annotation subject"/>
    <w:basedOn w:val="Tekstopmerking"/>
    <w:next w:val="Tekstopmerking"/>
    <w:link w:val="OnderwerpvanopmerkingChar"/>
    <w:uiPriority w:val="99"/>
    <w:semiHidden/>
    <w:unhideWhenUsed/>
    <w:rsid w:val="00E50417"/>
    <w:rPr>
      <w:b/>
      <w:bCs/>
    </w:rPr>
  </w:style>
  <w:style w:type="character" w:customStyle="1" w:styleId="OnderwerpvanopmerkingChar">
    <w:name w:val="Onderwerp van opmerking Char"/>
    <w:basedOn w:val="TekstopmerkingChar"/>
    <w:link w:val="Onderwerpvanopmerking"/>
    <w:uiPriority w:val="99"/>
    <w:semiHidden/>
    <w:rsid w:val="00E50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mensenhandel@fie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arningmensenhandel@fie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er.nl/" TargetMode="External"/><Relationship Id="rId11" Type="http://schemas.openxmlformats.org/officeDocument/2006/relationships/hyperlink" Target="https://www.fier.nl/" TargetMode="External"/><Relationship Id="rId5" Type="http://schemas.openxmlformats.org/officeDocument/2006/relationships/hyperlink" Target="https://www.hogeschoolrotterdam.nl/go/stop-mensenhandel/" TargetMode="External"/><Relationship Id="rId10" Type="http://schemas.openxmlformats.org/officeDocument/2006/relationships/hyperlink" Target="https://www.hetckm.nl/" TargetMode="External"/><Relationship Id="rId4" Type="http://schemas.openxmlformats.org/officeDocument/2006/relationships/webSettings" Target="webSettings.xml"/><Relationship Id="rId9" Type="http://schemas.openxmlformats.org/officeDocument/2006/relationships/hyperlink" Target="http://www.buitvoorprofessional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Kloosterboer</dc:creator>
  <cp:keywords/>
  <dc:description/>
  <cp:lastModifiedBy>Nobel, N.S. (Netty)</cp:lastModifiedBy>
  <cp:revision>2</cp:revision>
  <cp:lastPrinted>2024-01-18T13:01:00Z</cp:lastPrinted>
  <dcterms:created xsi:type="dcterms:W3CDTF">2024-01-22T13:18:00Z</dcterms:created>
  <dcterms:modified xsi:type="dcterms:W3CDTF">2024-01-22T13:18:00Z</dcterms:modified>
</cp:coreProperties>
</file>