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8C88" w14:textId="329A5177" w:rsidR="001B5AE1" w:rsidRPr="001B5AE1" w:rsidRDefault="001B5AE1" w:rsidP="0097365A">
      <w:pPr>
        <w:spacing w:after="0" w:line="240" w:lineRule="auto"/>
        <w:ind w:left="-709" w:right="-1022" w:firstLine="709"/>
        <w:textAlignment w:val="baseline"/>
        <w:rPr>
          <w:rFonts w:ascii="Segoe UI" w:eastAsia="Times New Roman" w:hAnsi="Segoe UI" w:cs="Segoe UI"/>
          <w:b/>
          <w:bCs/>
          <w:color w:val="002060"/>
          <w:kern w:val="0"/>
          <w:lang w:eastAsia="nl-NL"/>
          <w14:ligatures w14:val="none"/>
        </w:rPr>
      </w:pPr>
      <w:proofErr w:type="spellStart"/>
      <w:r w:rsidRPr="001B5AE1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>Beoordelingsrubric</w:t>
      </w:r>
      <w:proofErr w:type="spellEnd"/>
      <w:r w:rsidR="00F75406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 xml:space="preserve"> Werkple</w:t>
      </w:r>
      <w:r w:rsidR="00FD1278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>k</w:t>
      </w:r>
      <w:r w:rsidR="00F75406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>leren</w:t>
      </w:r>
      <w:r w:rsidRPr="001B5AE1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 xml:space="preserve"> </w:t>
      </w:r>
      <w:r w:rsidR="00BF0E38" w:rsidRPr="00D27017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 xml:space="preserve">Niveau </w:t>
      </w:r>
      <w:r w:rsidR="0085182A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>3</w:t>
      </w:r>
      <w:r w:rsidR="00FD1278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 xml:space="preserve"> (</w:t>
      </w:r>
      <w:r w:rsidR="00870C7B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>LER</w:t>
      </w:r>
      <w:r w:rsidR="00894268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>DOL</w:t>
      </w:r>
      <w:r w:rsidR="00870C7B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>0</w:t>
      </w:r>
      <w:r w:rsidR="00894268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>2</w:t>
      </w:r>
      <w:r w:rsidR="00870C7B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>X, 10EC)</w:t>
      </w:r>
    </w:p>
    <w:p w14:paraId="07361A2C" w14:textId="77777777" w:rsidR="001B5AE1" w:rsidRPr="001B5AE1" w:rsidRDefault="001B5AE1" w:rsidP="001B5AE1">
      <w:pPr>
        <w:spacing w:after="0" w:line="240" w:lineRule="auto"/>
        <w:textAlignment w:val="baseline"/>
        <w:rPr>
          <w:rFonts w:ascii="Segoe UI" w:eastAsia="Times New Roman" w:hAnsi="Segoe UI" w:cs="Segoe UI"/>
          <w:color w:val="002060"/>
          <w:kern w:val="0"/>
          <w:sz w:val="18"/>
          <w:szCs w:val="18"/>
          <w:lang w:eastAsia="nl-NL"/>
          <w14:ligatures w14:val="none"/>
        </w:rPr>
      </w:pPr>
      <w:r w:rsidRPr="001B5AE1">
        <w:rPr>
          <w:rFonts w:ascii="Poppins" w:eastAsia="Times New Roman" w:hAnsi="Poppins" w:cs="Poppins"/>
          <w:color w:val="002060"/>
          <w:kern w:val="0"/>
          <w:sz w:val="20"/>
          <w:szCs w:val="20"/>
          <w:lang w:eastAsia="nl-NL"/>
          <w14:ligatures w14:val="none"/>
        </w:rPr>
        <w:t> </w:t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11182"/>
      </w:tblGrid>
      <w:tr w:rsidR="001B5AE1" w:rsidRPr="001B5AE1" w14:paraId="4E317213" w14:textId="77777777" w:rsidTr="00AC5204">
        <w:trPr>
          <w:trHeight w:val="360"/>
        </w:trPr>
        <w:tc>
          <w:tcPr>
            <w:tcW w:w="1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96B884" w14:textId="77777777" w:rsidR="001B5AE1" w:rsidRPr="001B5AE1" w:rsidRDefault="001B5AE1" w:rsidP="001B5AE1">
            <w:pPr>
              <w:spacing w:after="0" w:line="240" w:lineRule="auto"/>
              <w:textAlignment w:val="baseline"/>
              <w:divId w:val="7544033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Naam student en studentnummer:</w:t>
            </w: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 </w:t>
            </w:r>
          </w:p>
        </w:tc>
      </w:tr>
      <w:tr w:rsidR="001B5AE1" w:rsidRPr="001B5AE1" w14:paraId="38B87186" w14:textId="77777777" w:rsidTr="00AC5204">
        <w:trPr>
          <w:trHeight w:val="360"/>
        </w:trPr>
        <w:tc>
          <w:tcPr>
            <w:tcW w:w="1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F21FBD" w14:textId="77777777" w:rsidR="001B5AE1" w:rsidRPr="001B5AE1" w:rsidRDefault="001B5AE1" w:rsidP="001B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Opleiding en leerjaar:</w:t>
            </w: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 </w:t>
            </w:r>
          </w:p>
        </w:tc>
      </w:tr>
      <w:tr w:rsidR="001B5AE1" w:rsidRPr="001B5AE1" w14:paraId="5AE2C36C" w14:textId="77777777" w:rsidTr="00AC5204">
        <w:trPr>
          <w:trHeight w:val="360"/>
        </w:trPr>
        <w:tc>
          <w:tcPr>
            <w:tcW w:w="1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E7EFAF" w14:textId="77777777" w:rsidR="001B5AE1" w:rsidRPr="001B5AE1" w:rsidRDefault="001B5AE1" w:rsidP="001B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Stageschool:</w:t>
            </w: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 </w:t>
            </w:r>
          </w:p>
        </w:tc>
      </w:tr>
      <w:tr w:rsidR="001B5AE1" w:rsidRPr="001B5AE1" w14:paraId="3DC63CFB" w14:textId="77777777" w:rsidTr="00AC5204">
        <w:trPr>
          <w:trHeight w:val="360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6FDE93" w14:textId="77777777" w:rsidR="001B5AE1" w:rsidRPr="001B5AE1" w:rsidRDefault="001B5AE1" w:rsidP="001B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IO-er (beoordelaar): </w:t>
            </w: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 </w:t>
            </w:r>
          </w:p>
        </w:tc>
        <w:tc>
          <w:tcPr>
            <w:tcW w:w="11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BA8D2A" w14:textId="77777777" w:rsidR="001B5AE1" w:rsidRPr="001B5AE1" w:rsidRDefault="001B5AE1" w:rsidP="001B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1B5AE1" w:rsidRPr="001B5AE1" w14:paraId="0D69208B" w14:textId="77777777" w:rsidTr="00AC5204">
        <w:trPr>
          <w:trHeight w:val="360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1E2FEA" w14:textId="77777777" w:rsidR="001B5AE1" w:rsidRPr="001B5AE1" w:rsidRDefault="001B5AE1" w:rsidP="001B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Schoolopleider:</w:t>
            </w: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 </w:t>
            </w:r>
          </w:p>
        </w:tc>
        <w:tc>
          <w:tcPr>
            <w:tcW w:w="1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210FD5" w14:textId="77777777" w:rsidR="001B5AE1" w:rsidRPr="001B5AE1" w:rsidRDefault="001B5AE1" w:rsidP="001B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1B5AE1" w:rsidRPr="001B5AE1" w14:paraId="311C149F" w14:textId="77777777" w:rsidTr="00AC5204">
        <w:trPr>
          <w:trHeight w:val="360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1236E3" w14:textId="77777777" w:rsidR="001B5AE1" w:rsidRPr="001B5AE1" w:rsidRDefault="001B5AE1" w:rsidP="001B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SLC:</w:t>
            </w: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D05364" w14:textId="77777777" w:rsidR="001B5AE1" w:rsidRPr="001B5AE1" w:rsidRDefault="001B5AE1" w:rsidP="001B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</w:tbl>
    <w:p w14:paraId="4306A3DD" w14:textId="77777777" w:rsidR="001B5AE1" w:rsidRPr="001B5AE1" w:rsidRDefault="001B5AE1" w:rsidP="001B5AE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l-NL"/>
          <w14:ligatures w14:val="none"/>
        </w:rPr>
      </w:pPr>
      <w:r w:rsidRPr="001B5AE1">
        <w:rPr>
          <w:rFonts w:ascii="Poppins" w:eastAsia="Times New Roman" w:hAnsi="Poppins" w:cs="Poppins"/>
          <w:color w:val="000000"/>
          <w:kern w:val="0"/>
          <w:sz w:val="16"/>
          <w:szCs w:val="16"/>
          <w:lang w:eastAsia="nl-NL"/>
          <w14:ligatures w14:val="none"/>
        </w:rPr>
        <w:t>  </w:t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8319"/>
        <w:gridCol w:w="2150"/>
        <w:gridCol w:w="1430"/>
      </w:tblGrid>
      <w:tr w:rsidR="00AC5204" w:rsidRPr="001B5AE1" w14:paraId="10731AC5" w14:textId="77777777" w:rsidTr="00564E80">
        <w:trPr>
          <w:trHeight w:val="300"/>
        </w:trPr>
        <w:tc>
          <w:tcPr>
            <w:tcW w:w="10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C1E4C20" w14:textId="4C27A9C1" w:rsidR="00AC5204" w:rsidRPr="00CF7E65" w:rsidRDefault="00AC5204" w:rsidP="00AC5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7E65">
              <w:rPr>
                <w:rFonts w:ascii="Poppins" w:eastAsia="Times New Roman" w:hAnsi="Poppins" w:cs="Poppi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  <w:t>Algemeen voorwaardelijk voor beoordeling</w:t>
            </w:r>
          </w:p>
          <w:p w14:paraId="23FEB865" w14:textId="77777777" w:rsidR="00AC5204" w:rsidRPr="001B5AE1" w:rsidRDefault="00AC5204" w:rsidP="001B5AE1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7DF4C35E" w14:textId="77777777" w:rsidR="00AC5204" w:rsidRPr="001B5AE1" w:rsidRDefault="00AC5204" w:rsidP="001B5AE1">
            <w:pPr>
              <w:spacing w:after="0" w:line="240" w:lineRule="auto"/>
              <w:jc w:val="center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1F7F4B2" w14:textId="77777777" w:rsidR="00AC5204" w:rsidRPr="001B5AE1" w:rsidRDefault="00AC5204" w:rsidP="001B5AE1">
            <w:pPr>
              <w:spacing w:after="0" w:line="240" w:lineRule="auto"/>
              <w:jc w:val="center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AC5204" w:rsidRPr="001B5AE1" w14:paraId="7A3FA7C9" w14:textId="77777777" w:rsidTr="00564E80">
        <w:trPr>
          <w:trHeight w:val="300"/>
        </w:trPr>
        <w:tc>
          <w:tcPr>
            <w:tcW w:w="10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A69E9" w14:textId="4C159C35" w:rsidR="00AC5204" w:rsidRPr="009201F2" w:rsidRDefault="00AC5204" w:rsidP="001B5AE1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9201F2">
              <w:rPr>
                <w:rFonts w:ascii="Poppins" w:eastAsia="Times New Roman" w:hAnsi="Poppins" w:cs="Poppi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  <w:t xml:space="preserve">Aanwezigheidsverplichting bij: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DDB66" w14:textId="77777777" w:rsidR="00AC5204" w:rsidRPr="00AC5204" w:rsidRDefault="00AC5204" w:rsidP="001B5AE1">
            <w:pPr>
              <w:spacing w:after="0" w:line="240" w:lineRule="auto"/>
              <w:jc w:val="center"/>
              <w:textAlignment w:val="baseline"/>
              <w:rPr>
                <w:rFonts w:ascii="Poppins" w:eastAsia="Times New Roman" w:hAnsi="Poppins" w:cs="Poppi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6A407" w14:textId="77777777" w:rsidR="00AC5204" w:rsidRPr="00AC5204" w:rsidRDefault="00AC5204" w:rsidP="001B5AE1">
            <w:pPr>
              <w:spacing w:after="0" w:line="240" w:lineRule="auto"/>
              <w:jc w:val="center"/>
              <w:textAlignment w:val="baseline"/>
              <w:rPr>
                <w:rFonts w:ascii="Poppins" w:eastAsia="Times New Roman" w:hAnsi="Poppins" w:cs="Poppi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1B5AE1" w:rsidRPr="001B5AE1" w14:paraId="4C54D18C" w14:textId="77777777" w:rsidTr="00564E80">
        <w:trPr>
          <w:trHeight w:val="300"/>
        </w:trPr>
        <w:tc>
          <w:tcPr>
            <w:tcW w:w="10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35B58" w14:textId="4BBFD943" w:rsidR="001B5AE1" w:rsidRPr="009201F2" w:rsidRDefault="001B5AE1" w:rsidP="001B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201F2">
              <w:rPr>
                <w:rFonts w:ascii="Poppins" w:eastAsia="Times New Roman" w:hAnsi="Poppins" w:cs="Poppi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  <w:t xml:space="preserve">Deze onderdelen dienen aanwezig te zijn in het </w:t>
            </w:r>
            <w:r w:rsidR="00F53AEE" w:rsidRPr="009201F2">
              <w:rPr>
                <w:rFonts w:ascii="Poppins" w:eastAsia="Times New Roman" w:hAnsi="Poppins" w:cs="Poppi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  <w:t>portfolio</w:t>
            </w:r>
            <w:r w:rsidR="00AC5204" w:rsidRPr="009201F2">
              <w:rPr>
                <w:rFonts w:ascii="Poppins" w:eastAsia="Times New Roman" w:hAnsi="Poppins" w:cs="Poppi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  <w:t>: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42F48" w14:textId="3796AD33" w:rsidR="001B5AE1" w:rsidRPr="00AC5204" w:rsidRDefault="001B5AE1" w:rsidP="001B5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6E826" w14:textId="73072836" w:rsidR="001B5AE1" w:rsidRPr="00AC5204" w:rsidRDefault="001B5AE1" w:rsidP="001B5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564E80" w:rsidRPr="001B5AE1" w14:paraId="15910924" w14:textId="77777777" w:rsidTr="00564E80">
        <w:trPr>
          <w:trHeight w:val="300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7B63B" w14:textId="77777777" w:rsidR="00564E80" w:rsidRPr="001B5AE1" w:rsidRDefault="00564E80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Voorblad  </w:t>
            </w:r>
          </w:p>
        </w:tc>
        <w:tc>
          <w:tcPr>
            <w:tcW w:w="8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6F57C" w14:textId="77777777" w:rsidR="00564E80" w:rsidRPr="001B5AE1" w:rsidRDefault="00564E80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Met jouw naam, je klas, de modulecodes, naam IO, naam SLC, naam SO en/of WPB </w:t>
            </w:r>
          </w:p>
        </w:tc>
        <w:tc>
          <w:tcPr>
            <w:tcW w:w="2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48038" w14:textId="33AF1E51" w:rsidR="00564E80" w:rsidRPr="00F94ECD" w:rsidRDefault="00564E80" w:rsidP="00564E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F94ECD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JA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7CD05" w14:textId="659D390F" w:rsidR="00564E80" w:rsidRPr="00F94ECD" w:rsidRDefault="00564E80" w:rsidP="00564E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F94ECD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NEE</w:t>
            </w:r>
          </w:p>
        </w:tc>
      </w:tr>
      <w:tr w:rsidR="00564E80" w:rsidRPr="001B5AE1" w14:paraId="265F3D33" w14:textId="77777777" w:rsidTr="00564E80">
        <w:trPr>
          <w:trHeight w:val="300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87920" w14:textId="77777777" w:rsidR="00564E80" w:rsidRPr="001B5AE1" w:rsidRDefault="00564E80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Portfolio 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BB2AA" w14:textId="11C9808F" w:rsidR="00564E80" w:rsidRPr="001B5AE1" w:rsidRDefault="00564E80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Binnen het portfolio zijn alle onderdelen aanwezig, inclusief een inhoudsopgave, correcte bronverwijzing, onderbouwingen volgens de ‘Richtlijnen schriftelijke verslaglegging’ (zie </w:t>
            </w:r>
            <w:proofErr w:type="spellStart"/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Brightspace</w:t>
            </w:r>
            <w:proofErr w:type="spellEnd"/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).  </w:t>
            </w:r>
          </w:p>
        </w:tc>
        <w:tc>
          <w:tcPr>
            <w:tcW w:w="2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20F48" w14:textId="6370BCF8" w:rsidR="00564E80" w:rsidRPr="00F94ECD" w:rsidRDefault="00564E80" w:rsidP="00564E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F94ECD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JA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109BC" w14:textId="770E6DE7" w:rsidR="00564E80" w:rsidRPr="00F94ECD" w:rsidRDefault="00564E80" w:rsidP="00564E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F94ECD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NEE</w:t>
            </w:r>
          </w:p>
        </w:tc>
      </w:tr>
      <w:tr w:rsidR="00564E80" w:rsidRPr="001B5AE1" w14:paraId="39455B8D" w14:textId="77777777" w:rsidTr="00564E80">
        <w:trPr>
          <w:trHeight w:val="60"/>
        </w:trPr>
        <w:tc>
          <w:tcPr>
            <w:tcW w:w="13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BA771" w14:textId="77777777" w:rsidR="00564E80" w:rsidRPr="001B5AE1" w:rsidRDefault="00564E80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Opmerkingen: </w:t>
            </w:r>
          </w:p>
          <w:p w14:paraId="701372B0" w14:textId="77777777" w:rsidR="00564E80" w:rsidRPr="001B5AE1" w:rsidRDefault="00564E80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 </w:t>
            </w:r>
          </w:p>
          <w:p w14:paraId="3523C592" w14:textId="77777777" w:rsidR="00564E80" w:rsidRDefault="00564E80" w:rsidP="00564E80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  <w:p w14:paraId="7C7CEAAC" w14:textId="77777777" w:rsidR="00215F8F" w:rsidRDefault="00215F8F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43CD9869" w14:textId="77777777" w:rsidR="00215F8F" w:rsidRDefault="00215F8F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1F403AC4" w14:textId="77777777" w:rsidR="00215F8F" w:rsidRDefault="00215F8F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74B3BDDA" w14:textId="77777777" w:rsidR="00215F8F" w:rsidRDefault="00215F8F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16173D53" w14:textId="77777777" w:rsidR="00215F8F" w:rsidRDefault="00215F8F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34C00BA2" w14:textId="77777777" w:rsidR="00215F8F" w:rsidRDefault="00215F8F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5E4F28E2" w14:textId="77777777" w:rsidR="00215F8F" w:rsidRDefault="00215F8F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3FB6EA13" w14:textId="77777777" w:rsidR="00215F8F" w:rsidRDefault="00215F8F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6CED8014" w14:textId="77777777" w:rsidR="00215F8F" w:rsidRDefault="00215F8F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2CE49A60" w14:textId="77777777" w:rsidR="00215F8F" w:rsidRDefault="00215F8F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67FC0CFB" w14:textId="77777777" w:rsidR="00215F8F" w:rsidRPr="001B5AE1" w:rsidRDefault="00215F8F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385F40CA" w14:textId="77777777" w:rsidR="00564E80" w:rsidRPr="001B5AE1" w:rsidRDefault="00564E80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 </w:t>
            </w:r>
          </w:p>
        </w:tc>
      </w:tr>
    </w:tbl>
    <w:p w14:paraId="2EA4BF0C" w14:textId="305982DC" w:rsidR="00424CBD" w:rsidRDefault="00424CBD">
      <w:bookmarkStart w:id="0" w:name="_Hlk168049040"/>
    </w:p>
    <w:p w14:paraId="3935892D" w14:textId="18BBAB72" w:rsidR="00D17274" w:rsidRDefault="00CC767A">
      <w:r>
        <w:br w:type="page"/>
      </w:r>
    </w:p>
    <w:tbl>
      <w:tblPr>
        <w:tblW w:w="1531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954"/>
        <w:gridCol w:w="1220"/>
        <w:gridCol w:w="1190"/>
        <w:gridCol w:w="1275"/>
        <w:gridCol w:w="993"/>
        <w:gridCol w:w="992"/>
        <w:gridCol w:w="851"/>
      </w:tblGrid>
      <w:tr w:rsidR="00975281" w:rsidRPr="004C4629" w14:paraId="6BFB9D3C" w14:textId="77777777" w:rsidTr="7C616D66">
        <w:trPr>
          <w:trHeight w:val="383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8F96" w14:textId="77777777" w:rsidR="004C4629" w:rsidRPr="004C4629" w:rsidRDefault="004C4629" w:rsidP="004C4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4C46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lastRenderedPageBreak/>
              <w:t xml:space="preserve">Bekwaamheidsdomein Pedagogisch handelen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6D06" w14:textId="77777777" w:rsidR="004C4629" w:rsidRPr="004C4629" w:rsidRDefault="004C4629" w:rsidP="004C4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3880" w14:textId="77777777" w:rsidR="004C4629" w:rsidRPr="004C4629" w:rsidRDefault="004C4629" w:rsidP="004C46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5E9E" w14:textId="77777777" w:rsidR="004C4629" w:rsidRPr="004C4629" w:rsidRDefault="004C4629" w:rsidP="004C46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9E40" w14:textId="77777777" w:rsidR="004C4629" w:rsidRPr="004C4629" w:rsidRDefault="004C4629" w:rsidP="004C46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E8B2" w14:textId="77777777" w:rsidR="004C4629" w:rsidRPr="004C4629" w:rsidRDefault="004C4629" w:rsidP="004C46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E0A3" w14:textId="77777777" w:rsidR="004C4629" w:rsidRPr="004C4629" w:rsidRDefault="004C4629" w:rsidP="004C46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75281" w:rsidRPr="004C4629" w14:paraId="347FF86D" w14:textId="77777777" w:rsidTr="7C616D66">
        <w:trPr>
          <w:trHeight w:val="6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DEBF7"/>
            <w:noWrap/>
            <w:hideMark/>
          </w:tcPr>
          <w:p w14:paraId="2ECC06B3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Beroepstaak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429DD43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bookmarkStart w:id="1" w:name="RANGE!C2"/>
            <w:r w:rsidRPr="004C4629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Leerresultaat</w:t>
            </w:r>
            <w:bookmarkEnd w:id="1"/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5" w:themeFillTint="33"/>
            <w:hideMark/>
          </w:tcPr>
          <w:p w14:paraId="351A442F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In welke mate voldoet de student aan het leerresultaat?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DEEAF6" w:themeFill="accent5" w:themeFillTint="33"/>
            <w:hideMark/>
          </w:tcPr>
          <w:p w14:paraId="4BB687AE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Gezien in:</w:t>
            </w:r>
          </w:p>
        </w:tc>
      </w:tr>
      <w:tr w:rsidR="004C4629" w:rsidRPr="004C4629" w14:paraId="100226ED" w14:textId="77777777" w:rsidTr="7C616D66">
        <w:trPr>
          <w:trHeight w:val="6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2C6A3BC0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82F98A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5ABCCDD" w14:textId="77777777" w:rsidR="004C4629" w:rsidRPr="004C4629" w:rsidRDefault="004C4629" w:rsidP="004C4629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Onvoldoende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DF4128" w14:textId="77777777" w:rsidR="004C4629" w:rsidRPr="004C4629" w:rsidRDefault="004C4629" w:rsidP="004C4629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Voldoende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1D38AA6" w14:textId="77777777" w:rsidR="004C4629" w:rsidRPr="004C4629" w:rsidRDefault="004C4629" w:rsidP="004C4629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Goed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B7AEA74" w14:textId="77777777" w:rsidR="004C4629" w:rsidRPr="004C4629" w:rsidRDefault="004C4629" w:rsidP="004C4629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Lesbezoek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815069" w14:textId="77777777" w:rsidR="004C4629" w:rsidRPr="004C4629" w:rsidRDefault="004C4629" w:rsidP="004C4629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Portfolio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F6B81E" w14:textId="77777777" w:rsidR="004C4629" w:rsidRPr="004C4629" w:rsidRDefault="004C4629" w:rsidP="004C4629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CGI</w:t>
            </w:r>
          </w:p>
        </w:tc>
      </w:tr>
      <w:tr w:rsidR="004C4629" w:rsidRPr="004C4629" w14:paraId="35B64BD9" w14:textId="77777777" w:rsidTr="7C616D66">
        <w:trPr>
          <w:trHeight w:val="308"/>
        </w:trPr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DEBF7"/>
            <w:noWrap/>
            <w:vAlign w:val="bottom"/>
            <w:hideMark/>
          </w:tcPr>
          <w:p w14:paraId="3D9C0546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De leraar creëert een prettig, ordelijk en veilig werk- en leerklimaat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25832A98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405CCBB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DEBF7"/>
            <w:vAlign w:val="center"/>
            <w:hideMark/>
          </w:tcPr>
          <w:p w14:paraId="5D8BEEA9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C4FA33B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6360677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EBF7"/>
            <w:vAlign w:val="center"/>
            <w:hideMark/>
          </w:tcPr>
          <w:p w14:paraId="11A302FD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4C4629" w:rsidRPr="004C4629" w14:paraId="6F64B681" w14:textId="77777777" w:rsidTr="7C616D66">
        <w:trPr>
          <w:trHeight w:val="11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968E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Leerlingen motiveren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D87F" w14:textId="77777777" w:rsid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Voert de onderwijs- en begeleidingsactiviteiten uit vanuit de psychologische basisbehoeften</w:t>
            </w:r>
          </w:p>
          <w:p w14:paraId="6C048D71" w14:textId="6B117BD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Heeft daarbij oog voor verschillen tussen leerlingen en vertaalt dit naar eigen handelen (</w:t>
            </w:r>
            <w:proofErr w:type="spellStart"/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ped</w:t>
            </w:r>
            <w:proofErr w:type="spellEnd"/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1.3)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0950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ECD9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230FCE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3CE9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FD9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0936E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4C4629" w:rsidRPr="004C4629" w14:paraId="2F3013DE" w14:textId="77777777" w:rsidTr="7C616D66">
        <w:trPr>
          <w:trHeight w:val="112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6103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Tactvol handelen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642A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Draagt bij aan een prettig, ordelijk en veilig leerklimaat </w:t>
            </w: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Toont daarbij inzicht in de groepsdynamiek </w:t>
            </w: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Doet recht aan elk individu in de klas </w:t>
            </w: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>Differentieert ontwikkelingsgericht vanuit pedagogisch oogpunt  (</w:t>
            </w:r>
            <w:proofErr w:type="spellStart"/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ped</w:t>
            </w:r>
            <w:proofErr w:type="spellEnd"/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 2.3).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250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15DA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A5F70F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AA09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C0FF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CECA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4C4629" w:rsidRPr="004C4629" w14:paraId="217F97F4" w14:textId="77777777" w:rsidTr="7C616D66">
        <w:trPr>
          <w:trHeight w:val="285"/>
        </w:trPr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14:paraId="35BA07BF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De leraar begeleidt leerlingen naar zelfstandigheid in hun school- en beroepsloopbaan</w:t>
            </w:r>
          </w:p>
          <w:p w14:paraId="0B8D58EA" w14:textId="53210B44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898B0A5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24BD8727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DDEBF7"/>
            <w:vAlign w:val="center"/>
            <w:hideMark/>
          </w:tcPr>
          <w:p w14:paraId="15F6BB83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58449FC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2F1727A2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DEBF7"/>
            <w:vAlign w:val="center"/>
            <w:hideMark/>
          </w:tcPr>
          <w:p w14:paraId="26583896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4C4629" w:rsidRPr="004C4629" w14:paraId="4784BB2A" w14:textId="77777777" w:rsidTr="7C616D66">
        <w:trPr>
          <w:trHeight w:val="1068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2DBA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Zelfregulatie bevorderen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1A59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Begeleidt leerlingen in kleine groepen of individueel richting zelfstandig leren  </w:t>
            </w: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Zoekt samen met collega’s naar werkwijzen bij ontwikkelings- en gedragsproblemen </w:t>
            </w: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>Verwijst leerlingen door binnen de eigen bevoegdheden (</w:t>
            </w:r>
            <w:proofErr w:type="spellStart"/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ped</w:t>
            </w:r>
            <w:proofErr w:type="spellEnd"/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 3.3)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CA1C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5EB9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3BD524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C2AF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901D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6886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4C4629" w:rsidRPr="004C4629" w14:paraId="7EC976FA" w14:textId="77777777" w:rsidTr="7C616D66">
        <w:trPr>
          <w:trHeight w:val="1268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15F8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Persoonlijke en maatschappelijke vorming bevorderen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33BE" w14:textId="77777777" w:rsid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Heeft oog voor ieders identiteit </w:t>
            </w: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>Respecteert deze</w:t>
            </w:r>
          </w:p>
          <w:p w14:paraId="7310B185" w14:textId="0AAE9E7F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Bespreekt normen, waarden en regels met de leerlingen </w:t>
            </w: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Brengt het belang en perspectief van anderen in </w:t>
            </w: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>Stimuleert leerlingen tot het denken buiten gebaande paden (</w:t>
            </w:r>
            <w:proofErr w:type="spellStart"/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ped</w:t>
            </w:r>
            <w:proofErr w:type="spellEnd"/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 4.3)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20C4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FD50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728E12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4897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B2F4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1C45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975281" w:rsidRPr="004C4629" w14:paraId="0A2BD44A" w14:textId="77777777" w:rsidTr="7C616D66">
        <w:trPr>
          <w:trHeight w:val="803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E654F3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Feedback/ </w:t>
            </w:r>
            <w:proofErr w:type="spellStart"/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feedforward</w:t>
            </w:r>
            <w:proofErr w:type="spellEnd"/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: Beschrijf de punten die zijn opgevallen (verbeterpunten en/of goede punten)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5B921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C1270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C184B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CEBA3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87F64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3BFB7E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975281" w:rsidRPr="004C4629" w14:paraId="6EB2A754" w14:textId="77777777" w:rsidTr="7C616D66">
        <w:trPr>
          <w:trHeight w:val="285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C257F6" w14:textId="77777777" w:rsid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616DABF6" w14:textId="77777777" w:rsid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6D150DF8" w14:textId="77777777" w:rsid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4E7BC13F" w14:textId="476AF3BA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Onderbouwing beoordeling: Geef een toegelichte inhoudelijke beoordeling op het niveau van het bekwaamheidsdomein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167B9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51C3E" w14:textId="77777777" w:rsidR="004C4629" w:rsidRPr="004C4629" w:rsidRDefault="004C4629" w:rsidP="004C46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95010" w14:textId="77777777" w:rsidR="004C4629" w:rsidRPr="004C4629" w:rsidRDefault="004C4629" w:rsidP="004C46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0151FA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4C4629" w:rsidRPr="004C4629" w14:paraId="24284286" w14:textId="77777777" w:rsidTr="7C616D66">
        <w:trPr>
          <w:trHeight w:val="132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CA349B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650F826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B4C9B7B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F570B6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6F1C458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062FB9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C619830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823F4" w14:textId="77777777" w:rsidR="004C4629" w:rsidRPr="004C4629" w:rsidRDefault="004C4629" w:rsidP="004C462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4C462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</w:tbl>
    <w:p w14:paraId="500BA3E2" w14:textId="163C349B" w:rsidR="00D17274" w:rsidRDefault="00D17274">
      <w:r>
        <w:br w:type="page"/>
      </w:r>
    </w:p>
    <w:p w14:paraId="487933BD" w14:textId="1EBAE784" w:rsidR="00D470A6" w:rsidRDefault="00D470A6"/>
    <w:tbl>
      <w:tblPr>
        <w:tblW w:w="1530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386"/>
        <w:gridCol w:w="1220"/>
        <w:gridCol w:w="1200"/>
        <w:gridCol w:w="1200"/>
        <w:gridCol w:w="1200"/>
        <w:gridCol w:w="1200"/>
        <w:gridCol w:w="1200"/>
      </w:tblGrid>
      <w:tr w:rsidR="00B94719" w:rsidRPr="00B94719" w14:paraId="094A18E4" w14:textId="77777777" w:rsidTr="05A32BF9">
        <w:trPr>
          <w:trHeight w:val="293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18E5" w14:textId="77777777" w:rsidR="00B94719" w:rsidRPr="00B94719" w:rsidRDefault="00B94719" w:rsidP="00B947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947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Bekwaamheidsdomein Didactisch handelen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DA1C" w14:textId="77777777" w:rsidR="00B94719" w:rsidRPr="00B94719" w:rsidRDefault="00B94719" w:rsidP="00B947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6AF8" w14:textId="77777777" w:rsidR="00B94719" w:rsidRPr="00B94719" w:rsidRDefault="00B94719" w:rsidP="00B947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7D3E" w14:textId="77777777" w:rsidR="00B94719" w:rsidRPr="00B94719" w:rsidRDefault="00B94719" w:rsidP="00B947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827F" w14:textId="77777777" w:rsidR="00B94719" w:rsidRPr="00B94719" w:rsidRDefault="00B94719" w:rsidP="00B947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2D37" w14:textId="77777777" w:rsidR="00B94719" w:rsidRPr="00B94719" w:rsidRDefault="00B94719" w:rsidP="00B947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39D3" w14:textId="77777777" w:rsidR="00B94719" w:rsidRPr="00B94719" w:rsidRDefault="00B94719" w:rsidP="00B947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94719" w:rsidRPr="00B94719" w14:paraId="44CF139E" w14:textId="77777777" w:rsidTr="05A32BF9">
        <w:trPr>
          <w:trHeight w:val="6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2EFDA"/>
            <w:noWrap/>
            <w:hideMark/>
          </w:tcPr>
          <w:p w14:paraId="7AA99B82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Beroepstaak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2EFDA"/>
            <w:hideMark/>
          </w:tcPr>
          <w:p w14:paraId="57BFC705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Leerresultaat</w:t>
            </w:r>
          </w:p>
        </w:tc>
        <w:tc>
          <w:tcPr>
            <w:tcW w:w="3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E2EFDA"/>
            <w:hideMark/>
          </w:tcPr>
          <w:p w14:paraId="7342E58D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In welke mate voldoet de student aan het leerresultaat?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E2EFDA"/>
            <w:hideMark/>
          </w:tcPr>
          <w:p w14:paraId="686D5126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Gezien in:</w:t>
            </w:r>
          </w:p>
        </w:tc>
      </w:tr>
      <w:tr w:rsidR="00B94719" w:rsidRPr="00B94719" w14:paraId="7FBE4063" w14:textId="77777777" w:rsidTr="05A32BF9">
        <w:trPr>
          <w:trHeight w:val="30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2EFDA"/>
            <w:vAlign w:val="center"/>
            <w:hideMark/>
          </w:tcPr>
          <w:p w14:paraId="5730750E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907800F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2FC8C7D2" w14:textId="77777777" w:rsidR="00B94719" w:rsidRPr="00B94719" w:rsidRDefault="00B94719" w:rsidP="00B94719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Onvoldoende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4A68D3E" w14:textId="77777777" w:rsidR="00B94719" w:rsidRPr="00B94719" w:rsidRDefault="00B94719" w:rsidP="00B94719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Voldoende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A"/>
            <w:vAlign w:val="center"/>
            <w:hideMark/>
          </w:tcPr>
          <w:p w14:paraId="44856814" w14:textId="77777777" w:rsidR="00B94719" w:rsidRPr="00B94719" w:rsidRDefault="00B94719" w:rsidP="00B94719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Goed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CF697F7" w14:textId="77777777" w:rsidR="00B94719" w:rsidRPr="00B94719" w:rsidRDefault="00B94719" w:rsidP="00B94719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Lesbezoek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2B30AA43" w14:textId="77777777" w:rsidR="00B94719" w:rsidRPr="00B94719" w:rsidRDefault="00B94719" w:rsidP="00B94719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Portfolio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A"/>
            <w:vAlign w:val="center"/>
            <w:hideMark/>
          </w:tcPr>
          <w:p w14:paraId="0500836B" w14:textId="77777777" w:rsidR="00B94719" w:rsidRPr="00B94719" w:rsidRDefault="00B94719" w:rsidP="00B94719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CGI</w:t>
            </w:r>
          </w:p>
        </w:tc>
      </w:tr>
      <w:tr w:rsidR="00B94719" w:rsidRPr="00B94719" w14:paraId="52F377C7" w14:textId="77777777" w:rsidTr="05A32BF9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40B90FB9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De leraar verzorgt onderwijs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169D0C7E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21F500E9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F30BAE4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A"/>
            <w:vAlign w:val="center"/>
            <w:hideMark/>
          </w:tcPr>
          <w:p w14:paraId="1B7EAB46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657D6C3A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17ADD812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A"/>
            <w:vAlign w:val="center"/>
            <w:hideMark/>
          </w:tcPr>
          <w:p w14:paraId="0346ECB4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B94719" w:rsidRPr="00B94719" w14:paraId="3FBB30F6" w14:textId="77777777" w:rsidTr="05A32BF9">
        <w:trPr>
          <w:trHeight w:val="190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E496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Communiceren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306C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Breidt repertoire op gebied van eigen (non-) verbale communicatie uit </w:t>
            </w: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Stimuleert de school- en vaktaalontwikkeling door toepassing van de principes van taalgericht lesgeven (context – taalsteun – interactie) in verschillende fases van een les </w:t>
            </w: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Kent een breed repertoire aan taalgerichte werkvormen </w:t>
            </w: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Stelt naast </w:t>
            </w:r>
            <w:proofErr w:type="spellStart"/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vakdoelen</w:t>
            </w:r>
            <w:proofErr w:type="spellEnd"/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ook taaldoelen (</w:t>
            </w:r>
            <w:proofErr w:type="spellStart"/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did</w:t>
            </w:r>
            <w:proofErr w:type="spellEnd"/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. 1.3)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8896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A4F5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302E6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1EB9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91FF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3C7F7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B94719" w:rsidRPr="00B94719" w14:paraId="4A874936" w14:textId="77777777" w:rsidTr="05A32BF9">
        <w:trPr>
          <w:trHeight w:val="141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2C3B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Onderwijs voorbereiden, uitvoeren, evalueren en bijstellen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8542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Geeft zelfstandig vorm aan relevante, effectieve, betekenisvolle en activerende leeractiviteiten </w:t>
            </w: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Zet bewust didactische principes in </w:t>
            </w:r>
            <w:proofErr w:type="spellStart"/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tbv</w:t>
            </w:r>
            <w:proofErr w:type="spellEnd"/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samenwerkend leren </w:t>
            </w: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>Differentieert afhankelijk van de diversiteit van de groep naar tempo, niveau en leervoorkeur (</w:t>
            </w:r>
            <w:proofErr w:type="spellStart"/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did</w:t>
            </w:r>
            <w:proofErr w:type="spellEnd"/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. 2.3)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2D2A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6538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501B1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AFCE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36C5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019A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B94719" w:rsidRPr="00B94719" w14:paraId="073CBB0B" w14:textId="77777777" w:rsidTr="05A32BF9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43107568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De leraar ontwerpt onderwijs</w:t>
            </w:r>
            <w:r w:rsidRPr="00B947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 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6974F9FC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7A72545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24D910B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A"/>
            <w:vAlign w:val="center"/>
            <w:hideMark/>
          </w:tcPr>
          <w:p w14:paraId="24C2500E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D85E2B5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24570762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A"/>
            <w:vAlign w:val="center"/>
            <w:hideMark/>
          </w:tcPr>
          <w:p w14:paraId="39C2F4F9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B94719" w:rsidRPr="00B94719" w14:paraId="53EAC979" w14:textId="77777777" w:rsidTr="05A32BF9">
        <w:trPr>
          <w:trHeight w:val="105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4C85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proofErr w:type="spellStart"/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Constructive</w:t>
            </w:r>
            <w:proofErr w:type="spellEnd"/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proofErr w:type="spellStart"/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alignment</w:t>
            </w:r>
            <w:proofErr w:type="spellEnd"/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toepassen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54A6" w14:textId="77777777" w:rsidR="00B94719" w:rsidRPr="00942142" w:rsidRDefault="00B94719" w:rsidP="05A32BF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4214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Ontwerpt, verantwoordt en verzorgt een aantal opvolgende lessen waarin kerndoelen of eindtermen, leerdoelen, onderwijsactiviteiten en toetsing op elkaar aansluiten wat betreft inhoud en niveau (did3.3)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1EF9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18E9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5966A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05F8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F467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1F041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B94719" w:rsidRPr="00B94719" w14:paraId="53592927" w14:textId="77777777" w:rsidTr="05A32BF9">
        <w:trPr>
          <w:trHeight w:val="11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1B51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Onderwijs Leertechnologie (OLT) inzetten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F600" w14:textId="233DD62E" w:rsidR="00B94719" w:rsidRPr="00942142" w:rsidRDefault="00AA0659" w:rsidP="05A32BF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</w:t>
            </w:r>
            <w:r w:rsidR="00942142" w:rsidRPr="0094214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et doelgericht OLT in en is in staat om daarbij gemaakte keuzes te verantwoorden (did4.3)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3658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875D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0D9DF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06BF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92D8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C50EB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B94719" w:rsidRPr="00B94719" w14:paraId="395B5E1B" w14:textId="77777777" w:rsidTr="05A32BF9">
        <w:trPr>
          <w:trHeight w:val="820"/>
        </w:trPr>
        <w:tc>
          <w:tcPr>
            <w:tcW w:w="153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FD2AB0" w14:textId="7AA7B00F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Feedback/ </w:t>
            </w:r>
            <w:proofErr w:type="spellStart"/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feedforward</w:t>
            </w:r>
            <w:proofErr w:type="spellEnd"/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: Beschrijf de punten die zijn opgevallen (verbeterpunten en/of goede</w:t>
            </w: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punten)</w:t>
            </w:r>
          </w:p>
        </w:tc>
      </w:tr>
      <w:tr w:rsidR="00B94719" w:rsidRPr="00B94719" w14:paraId="37D60FBB" w14:textId="77777777" w:rsidTr="05A32BF9">
        <w:trPr>
          <w:trHeight w:val="285"/>
        </w:trPr>
        <w:tc>
          <w:tcPr>
            <w:tcW w:w="105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36062F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Onderbouwing beoordeling: Geef een toegelichte inhoudelijke beoordeling op het niveau van het bekwaamheidsdomein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7DA6C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30E32" w14:textId="77777777" w:rsidR="00B94719" w:rsidRPr="00B94719" w:rsidRDefault="00B94719" w:rsidP="00B947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4528C" w14:textId="77777777" w:rsidR="00B94719" w:rsidRPr="00B94719" w:rsidRDefault="00B94719" w:rsidP="00B947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BF6D6F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B94719" w:rsidRPr="00B94719" w14:paraId="54F4A49D" w14:textId="77777777" w:rsidTr="05A32BF9">
        <w:trPr>
          <w:trHeight w:val="7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A265758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F19FB7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88F3AB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E0B0EA" w14:textId="77777777" w:rsid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  <w:p w14:paraId="4E847AE2" w14:textId="77777777" w:rsid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63F8A5D6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FEDDDB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091EF9A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9A1C702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C45F6" w14:textId="77777777" w:rsidR="00B94719" w:rsidRPr="00B94719" w:rsidRDefault="00B94719" w:rsidP="00B9471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B94719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</w:tbl>
    <w:p w14:paraId="62DB6615" w14:textId="6122B35B" w:rsidR="00D17274" w:rsidRDefault="00D17274" w:rsidP="00B94719">
      <w:pPr>
        <w:ind w:left="-851"/>
      </w:pPr>
      <w:r>
        <w:br w:type="page"/>
      </w:r>
    </w:p>
    <w:tbl>
      <w:tblPr>
        <w:tblW w:w="15113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954"/>
        <w:gridCol w:w="1220"/>
        <w:gridCol w:w="1168"/>
        <w:gridCol w:w="1134"/>
        <w:gridCol w:w="992"/>
        <w:gridCol w:w="992"/>
        <w:gridCol w:w="938"/>
      </w:tblGrid>
      <w:tr w:rsidR="00975281" w:rsidRPr="00975281" w14:paraId="06E29508" w14:textId="77777777" w:rsidTr="00975281">
        <w:trPr>
          <w:trHeight w:val="293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5AB4" w14:textId="77777777" w:rsidR="00975281" w:rsidRPr="00975281" w:rsidRDefault="00975281" w:rsidP="009752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752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lastRenderedPageBreak/>
              <w:t xml:space="preserve">Bekwaamheidsdomein Professioneel handelen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AF7D" w14:textId="77777777" w:rsidR="00975281" w:rsidRPr="00975281" w:rsidRDefault="00975281" w:rsidP="009752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313D" w14:textId="77777777" w:rsidR="00975281" w:rsidRPr="00975281" w:rsidRDefault="00975281" w:rsidP="009752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E168" w14:textId="77777777" w:rsidR="00975281" w:rsidRPr="00975281" w:rsidRDefault="00975281" w:rsidP="009752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0A02" w14:textId="77777777" w:rsidR="00975281" w:rsidRPr="00975281" w:rsidRDefault="00975281" w:rsidP="009752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9D2F" w14:textId="77777777" w:rsidR="00975281" w:rsidRPr="00975281" w:rsidRDefault="00975281" w:rsidP="009752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DF3A" w14:textId="77777777" w:rsidR="00975281" w:rsidRPr="00975281" w:rsidRDefault="00975281" w:rsidP="009752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75281" w:rsidRPr="00975281" w14:paraId="18A145D4" w14:textId="77777777" w:rsidTr="00975281">
        <w:trPr>
          <w:trHeight w:val="578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hideMark/>
          </w:tcPr>
          <w:p w14:paraId="3D7C0908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Beroepstaak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hideMark/>
          </w:tcPr>
          <w:p w14:paraId="5A73496D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Leerresultaat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CE4D6"/>
            <w:hideMark/>
          </w:tcPr>
          <w:p w14:paraId="13D4CC6B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In welke mate voldoet de student aan het leerresultaat?</w:t>
            </w:r>
          </w:p>
        </w:tc>
        <w:tc>
          <w:tcPr>
            <w:tcW w:w="29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4D6"/>
            <w:hideMark/>
          </w:tcPr>
          <w:p w14:paraId="65B2D4F9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Gezien in:</w:t>
            </w:r>
          </w:p>
        </w:tc>
      </w:tr>
      <w:tr w:rsidR="00975281" w:rsidRPr="00975281" w14:paraId="3E2B0E60" w14:textId="77777777" w:rsidTr="00975281">
        <w:trPr>
          <w:trHeight w:val="308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7E0082AB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4A1E436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1BCE2D5" w14:textId="77777777" w:rsidR="00975281" w:rsidRPr="00975281" w:rsidRDefault="00975281" w:rsidP="0097528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Onvoldoende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656B88E" w14:textId="77777777" w:rsidR="00975281" w:rsidRPr="00975281" w:rsidRDefault="00975281" w:rsidP="0097528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Voldoende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07F2FBC1" w14:textId="77777777" w:rsidR="00975281" w:rsidRPr="00975281" w:rsidRDefault="00975281" w:rsidP="0097528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Goed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FB0CF44" w14:textId="77777777" w:rsidR="00975281" w:rsidRPr="00975281" w:rsidRDefault="00975281" w:rsidP="0097528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Lesbezoek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D0C275E" w14:textId="77777777" w:rsidR="00975281" w:rsidRPr="00975281" w:rsidRDefault="00975281" w:rsidP="0097528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Portfolio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64EF573" w14:textId="77777777" w:rsidR="00975281" w:rsidRPr="00975281" w:rsidRDefault="00975281" w:rsidP="0097528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CGI</w:t>
            </w:r>
          </w:p>
        </w:tc>
      </w:tr>
      <w:tr w:rsidR="00975281" w:rsidRPr="00975281" w14:paraId="41B4BD6C" w14:textId="77777777" w:rsidTr="00975281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14D34B4D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De leraar voert regie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8FC74F6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81FA661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13ECD1A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714F2D91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5940CB0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BB77CE7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93F6FE6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975281" w:rsidRPr="00975281" w14:paraId="26CA58C8" w14:textId="77777777" w:rsidTr="00975281">
        <w:trPr>
          <w:trHeight w:val="92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9D2B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Regie voeren op eigen leerproces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8A8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Formuleert ontwikkelpunten en leervragen rond de eigen professionele groei richting </w:t>
            </w:r>
            <w:proofErr w:type="spellStart"/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startbekwaam</w:t>
            </w:r>
            <w:proofErr w:type="spellEnd"/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>Wisselt ideeën uit met anderen om maximaal te leren (pro1.3)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FD4C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2566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639D43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D9B2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7102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C306B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975281" w:rsidRPr="00975281" w14:paraId="34E27A0D" w14:textId="77777777" w:rsidTr="00975281">
        <w:trPr>
          <w:trHeight w:val="22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B750" w14:textId="621A680B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Professionele identiteit</w:t>
            </w: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ontwikkelen</w:t>
            </w:r>
            <w:r w:rsidRPr="0097528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  </w:t>
            </w: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5CEA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Biedt inzicht in hoe de eigen opvattingen en overtuigingen aansluiten op de professionele normen en waarden van de school </w:t>
            </w: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Maakt binnen het team gebruik van eigen kwaliteiten en die van anderen </w:t>
            </w: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Verantwoordt eigen handelen in een kritische situatie op grond van professionele normen en waarden </w:t>
            </w: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Stelt zich </w:t>
            </w:r>
            <w:proofErr w:type="spellStart"/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begeleidbaar</w:t>
            </w:r>
            <w:proofErr w:type="spellEnd"/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op </w:t>
            </w: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>Bewaakt de eigen grenzen (pro2.3)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6994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342D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775AEB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C888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D71C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D0E83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975281" w:rsidRPr="00975281" w14:paraId="1E863337" w14:textId="77777777" w:rsidTr="00975281">
        <w:trPr>
          <w:trHeight w:val="345"/>
        </w:trPr>
        <w:tc>
          <w:tcPr>
            <w:tcW w:w="893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36CB5CF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De leraar betrekt theoretische en praktijkgegevens bij het eigen professioneel handelen</w:t>
            </w:r>
          </w:p>
          <w:p w14:paraId="6257E45A" w14:textId="33237C84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0E0438F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68CB040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2E523EEC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444BC00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BED24C9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3A93C96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975281" w:rsidRPr="00975281" w14:paraId="03D947E1" w14:textId="77777777" w:rsidTr="00975281">
        <w:trPr>
          <w:trHeight w:val="823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DF7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Literatuur gebruiken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ED10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Hanteert relevante literatuur op praktische en navolgbare wijze bij het ontwerpen van leeractiviteiten en interventies </w:t>
            </w: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>Verantwoordt de gemaakte keuzes (pro3.3)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385C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E815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B62C1E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6778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813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E6CE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975281" w:rsidRPr="00975281" w14:paraId="53F76133" w14:textId="77777777" w:rsidTr="00975281">
        <w:trPr>
          <w:trHeight w:val="111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2A73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Gegevens verzamelen, interpreteren</w:t>
            </w:r>
            <w:r w:rsidRPr="0097528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 </w:t>
            </w: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en laten doorwerken</w:t>
            </w:r>
            <w:r w:rsidRPr="0097528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 </w:t>
            </w: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61F5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Stelt naar aanleiding van een praktijkvraag methodisch de opbrengsten vast van een interventie in de eigen lespraktijk </w:t>
            </w: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Doet dit begeleid en samen met anderen </w:t>
            </w: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>Verbindt hieraan implicaties voor het eigen handelen (pro. 4.3)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C839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12D6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639DAA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81C3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EB2E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3FA5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975281" w:rsidRPr="00975281" w14:paraId="23EAB26F" w14:textId="77777777" w:rsidTr="00975281">
        <w:trPr>
          <w:trHeight w:val="1078"/>
        </w:trPr>
        <w:tc>
          <w:tcPr>
            <w:tcW w:w="1511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D05519D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Feedback/ </w:t>
            </w:r>
            <w:proofErr w:type="spellStart"/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feedforward</w:t>
            </w:r>
            <w:proofErr w:type="spellEnd"/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: Beschrijf de punten die zijn opgevallen (verbeterpunten en/of goede punten)</w:t>
            </w:r>
          </w:p>
          <w:p w14:paraId="2214B882" w14:textId="51B37D8F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154219F6" w14:textId="56E4C98B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975281" w:rsidRPr="00975281" w14:paraId="669F247D" w14:textId="77777777" w:rsidTr="00975281">
        <w:trPr>
          <w:trHeight w:val="285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CC0B69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Onderbouwing beoordeling: Geef een toegelichte inhoudelijke beoordeling op het niveau van het bekwaamheidsdomein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EB91A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FDAF5" w14:textId="77777777" w:rsidR="00975281" w:rsidRPr="00975281" w:rsidRDefault="00975281" w:rsidP="009752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FD1E8" w14:textId="77777777" w:rsidR="00975281" w:rsidRPr="00975281" w:rsidRDefault="00975281" w:rsidP="009752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947025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975281" w:rsidRPr="00975281" w14:paraId="07740F1C" w14:textId="77777777" w:rsidTr="00975281">
        <w:trPr>
          <w:trHeight w:val="98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247C2BB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0621F4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45152F5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E825CB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AFEBDB3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C07DE1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8A9F255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29FAA" w14:textId="77777777" w:rsidR="00975281" w:rsidRPr="00975281" w:rsidRDefault="00975281" w:rsidP="00975281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7528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</w:tbl>
    <w:p w14:paraId="3B8221D4" w14:textId="17897912" w:rsidR="00B94719" w:rsidRDefault="00B94719" w:rsidP="00B94719">
      <w:pPr>
        <w:ind w:left="-567"/>
      </w:pPr>
      <w:r>
        <w:br w:type="page"/>
      </w:r>
    </w:p>
    <w:p w14:paraId="0FF657DF" w14:textId="77777777" w:rsidR="00C96539" w:rsidRDefault="00C96539"/>
    <w:tbl>
      <w:tblPr>
        <w:tblW w:w="5168" w:type="pct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4"/>
        <w:gridCol w:w="1987"/>
      </w:tblGrid>
      <w:tr w:rsidR="005A69CB" w:rsidRPr="00AB0AA2" w14:paraId="4F618064" w14:textId="77777777" w:rsidTr="00CA7B8B">
        <w:trPr>
          <w:trHeight w:val="360"/>
        </w:trPr>
        <w:tc>
          <w:tcPr>
            <w:tcW w:w="4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bookmarkEnd w:id="0"/>
          <w:p w14:paraId="224E9A2B" w14:textId="03442C0A" w:rsidR="005A69CB" w:rsidRPr="002F4BDE" w:rsidRDefault="005A69CB" w:rsidP="002C1261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E3231">
              <w:rPr>
                <w:rFonts w:ascii="Poppins" w:eastAsia="Times New Roman" w:hAnsi="Poppins" w:cs="Poppins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  <w:r w:rsidRPr="002F4BDE">
              <w:rPr>
                <w:rFonts w:ascii="Poppins" w:eastAsia="Times New Roman" w:hAnsi="Poppins" w:cs="Poppi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  <w:t>Cesuur en eindbeoordeling</w:t>
            </w:r>
          </w:p>
          <w:p w14:paraId="208AB14C" w14:textId="77777777" w:rsidR="004F2E9E" w:rsidRDefault="005A69CB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CC1F00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</w:t>
            </w:r>
          </w:p>
          <w:p w14:paraId="3AE0CD1F" w14:textId="5FE99F21" w:rsidR="005A69CB" w:rsidRDefault="005A69CB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CC1F00">
              <w:rPr>
                <w:rFonts w:ascii="Poppins" w:hAnsi="Poppins" w:cs="Poppins"/>
                <w:b/>
                <w:bCs/>
                <w:sz w:val="16"/>
                <w:szCs w:val="16"/>
              </w:rPr>
              <w:t>Alle LERS moeten minimaal voldoende beoordeeld zijn</w:t>
            </w:r>
            <w:r w:rsidR="00CC1F00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</w:t>
            </w:r>
            <w:r w:rsidR="005562DF">
              <w:rPr>
                <w:rFonts w:ascii="Poppins" w:hAnsi="Poppins" w:cs="Poppins"/>
                <w:b/>
                <w:bCs/>
                <w:sz w:val="16"/>
                <w:szCs w:val="16"/>
              </w:rPr>
              <w:t>voor een voldoende eindcijfer</w:t>
            </w:r>
            <w:r w:rsidRPr="00CC1F00">
              <w:rPr>
                <w:rFonts w:ascii="Poppins" w:hAnsi="Poppins" w:cs="Poppins"/>
                <w:b/>
                <w:bCs/>
                <w:sz w:val="16"/>
                <w:szCs w:val="16"/>
              </w:rPr>
              <w:t>.</w:t>
            </w:r>
          </w:p>
          <w:p w14:paraId="09DC34FE" w14:textId="77777777" w:rsidR="004F2E9E" w:rsidRDefault="004F2E9E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</w:p>
          <w:p w14:paraId="1628E499" w14:textId="66A1E006" w:rsidR="005562DF" w:rsidRPr="005562DF" w:rsidRDefault="005562DF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Tel het aantal Onvoldoendes, Voldoendes en Goed</w:t>
            </w:r>
            <w:r w:rsidR="004F2E9E">
              <w:rPr>
                <w:rFonts w:ascii="Poppins" w:hAnsi="Poppins" w:cs="Poppins"/>
                <w:sz w:val="16"/>
                <w:szCs w:val="16"/>
              </w:rPr>
              <w:t>s</w:t>
            </w:r>
            <w:r w:rsidR="00AD3006">
              <w:rPr>
                <w:rFonts w:ascii="Poppins" w:hAnsi="Poppins" w:cs="Poppins"/>
                <w:sz w:val="16"/>
                <w:szCs w:val="16"/>
              </w:rPr>
              <w:t xml:space="preserve"> uit de </w:t>
            </w:r>
            <w:proofErr w:type="spellStart"/>
            <w:r w:rsidR="00AD3006">
              <w:rPr>
                <w:rFonts w:ascii="Poppins" w:hAnsi="Poppins" w:cs="Poppins"/>
                <w:sz w:val="16"/>
                <w:szCs w:val="16"/>
              </w:rPr>
              <w:t>rubrics</w:t>
            </w:r>
            <w:proofErr w:type="spellEnd"/>
            <w:r w:rsidR="00C35F3D">
              <w:rPr>
                <w:rFonts w:ascii="Poppins" w:hAnsi="Poppins" w:cs="Poppins"/>
                <w:sz w:val="16"/>
                <w:szCs w:val="16"/>
              </w:rPr>
              <w:t xml:space="preserve"> op</w:t>
            </w:r>
            <w:r w:rsidR="004F2E9E">
              <w:rPr>
                <w:rFonts w:ascii="Poppins" w:hAnsi="Poppins" w:cs="Poppins"/>
                <w:sz w:val="16"/>
                <w:szCs w:val="16"/>
              </w:rPr>
              <w:t xml:space="preserve"> en noteer</w:t>
            </w:r>
            <w:r w:rsidR="00AD3006">
              <w:rPr>
                <w:rFonts w:ascii="Poppins" w:hAnsi="Poppins" w:cs="Poppins"/>
                <w:sz w:val="16"/>
                <w:szCs w:val="16"/>
              </w:rPr>
              <w:t xml:space="preserve"> het aantal</w:t>
            </w:r>
            <w:r w:rsidR="004F2E9E">
              <w:rPr>
                <w:rFonts w:ascii="Poppins" w:hAnsi="Poppins" w:cs="Poppins"/>
                <w:sz w:val="16"/>
                <w:szCs w:val="16"/>
              </w:rPr>
              <w:t xml:space="preserve"> hieronder</w:t>
            </w:r>
          </w:p>
          <w:p w14:paraId="27A732AE" w14:textId="77777777" w:rsidR="00CC1F00" w:rsidRDefault="00CC1F00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</w:p>
          <w:p w14:paraId="3D915163" w14:textId="202D6671" w:rsidR="004F2E9E" w:rsidRDefault="00CC1F00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Aantal O</w:t>
            </w:r>
            <w:r w:rsidR="004F2E9E">
              <w:rPr>
                <w:rFonts w:ascii="Poppins" w:hAnsi="Poppins" w:cs="Poppins"/>
                <w:sz w:val="16"/>
                <w:szCs w:val="16"/>
              </w:rPr>
              <w:t xml:space="preserve">  </w:t>
            </w:r>
            <w:r w:rsidR="004A6E1B">
              <w:rPr>
                <w:rFonts w:ascii="Poppins" w:hAnsi="Poppins" w:cs="Poppins"/>
                <w:sz w:val="16"/>
                <w:szCs w:val="16"/>
              </w:rPr>
              <w:t xml:space="preserve">  </w:t>
            </w:r>
            <w:r w:rsidR="004F2E9E">
              <w:rPr>
                <w:rFonts w:ascii="Poppins" w:hAnsi="Poppins" w:cs="Poppins"/>
                <w:sz w:val="16"/>
                <w:szCs w:val="16"/>
              </w:rPr>
              <w:softHyphen/>
            </w:r>
            <w:r w:rsidR="004F2E9E">
              <w:rPr>
                <w:rFonts w:ascii="Poppins" w:hAnsi="Poppins" w:cs="Poppins"/>
                <w:sz w:val="16"/>
                <w:szCs w:val="16"/>
              </w:rPr>
              <w:softHyphen/>
            </w:r>
            <w:r w:rsidR="004F2E9E">
              <w:rPr>
                <w:rFonts w:ascii="Poppins" w:hAnsi="Poppins" w:cs="Poppins"/>
                <w:sz w:val="16"/>
                <w:szCs w:val="16"/>
              </w:rPr>
              <w:softHyphen/>
              <w:t>___</w:t>
            </w:r>
          </w:p>
          <w:p w14:paraId="3E11CF23" w14:textId="28E8238B" w:rsidR="004A6E1B" w:rsidRDefault="004A6E1B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</w:p>
          <w:p w14:paraId="2924B1F4" w14:textId="6CA86329" w:rsidR="00CC1F00" w:rsidRDefault="00AD3006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8551FF" wp14:editId="4E8B2052">
                      <wp:simplePos x="0" y="0"/>
                      <wp:positionH relativeFrom="column">
                        <wp:posOffset>993623</wp:posOffset>
                      </wp:positionH>
                      <wp:positionV relativeFrom="paragraph">
                        <wp:posOffset>69622</wp:posOffset>
                      </wp:positionV>
                      <wp:extent cx="470848" cy="484495"/>
                      <wp:effectExtent l="0" t="0" r="43815" b="30480"/>
                      <wp:wrapNone/>
                      <wp:docPr id="4" name="Pijl: gebogen omhoo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470848" cy="48449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D3400" id="Pijl: gebogen omhoog 4" o:spid="_x0000_s1026" style="position:absolute;margin-left:78.25pt;margin-top:5.5pt;width:37.05pt;height:38.1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0848,48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" path="m,366783r294280,l294280,117712r-58856,l353136,,470848,117712r-58856,l411992,484495,,484495,,366783xe" fillcolor="#4472c4 [3204]" strokecolor="#09101d [484]" strokeweight="1pt">
                      <v:stroke joinstyle="miter"/>
                      <v:path arrowok="t" o:connecttype="custom" o:connectlocs="0,366783;294280,366783;294280,117712;235424,117712;353136,0;470848,117712;411992,117712;411992,484495;0,484495;0,366783" o:connectangles="0,0,0,0,0,0,0,0,0,0"/>
                    </v:shape>
                  </w:pict>
                </mc:Fallback>
              </mc:AlternateContent>
            </w:r>
            <w:r w:rsidR="00CC1F00">
              <w:rPr>
                <w:rFonts w:ascii="Poppins" w:hAnsi="Poppins" w:cs="Poppins"/>
                <w:sz w:val="16"/>
                <w:szCs w:val="16"/>
              </w:rPr>
              <w:t>Aantal V</w:t>
            </w:r>
            <w:r w:rsidR="0001519C">
              <w:rPr>
                <w:rFonts w:ascii="Poppins" w:hAnsi="Poppins" w:cs="Poppins"/>
                <w:sz w:val="16"/>
                <w:szCs w:val="16"/>
              </w:rPr>
              <w:t xml:space="preserve">   </w:t>
            </w:r>
            <w:r w:rsidR="004A6E1B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01519C">
              <w:rPr>
                <w:rFonts w:ascii="Poppins" w:hAnsi="Poppins" w:cs="Poppins"/>
                <w:sz w:val="16"/>
                <w:szCs w:val="16"/>
              </w:rPr>
              <w:t>___</w:t>
            </w:r>
          </w:p>
          <w:p w14:paraId="71670B86" w14:textId="77777777" w:rsidR="004A6E1B" w:rsidRDefault="004A6E1B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</w:p>
          <w:p w14:paraId="274CA151" w14:textId="4C444064" w:rsidR="00CC1F00" w:rsidRDefault="00CC1F00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Aantal G</w:t>
            </w:r>
            <w:r w:rsidR="0001519C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4A6E1B">
              <w:rPr>
                <w:rFonts w:ascii="Poppins" w:hAnsi="Poppins" w:cs="Poppins"/>
                <w:sz w:val="16"/>
                <w:szCs w:val="16"/>
              </w:rPr>
              <w:t xml:space="preserve">   </w:t>
            </w:r>
            <w:r w:rsidR="0001519C">
              <w:rPr>
                <w:rFonts w:ascii="Poppins" w:hAnsi="Poppins" w:cs="Poppins"/>
                <w:sz w:val="16"/>
                <w:szCs w:val="16"/>
              </w:rPr>
              <w:softHyphen/>
            </w:r>
            <w:r w:rsidR="004A6E1B">
              <w:rPr>
                <w:rFonts w:ascii="Poppins" w:hAnsi="Poppins" w:cs="Poppins"/>
                <w:sz w:val="16"/>
                <w:szCs w:val="16"/>
              </w:rPr>
              <w:t>___</w:t>
            </w:r>
          </w:p>
          <w:p w14:paraId="58419053" w14:textId="77777777" w:rsidR="00AD3006" w:rsidRDefault="00AD3006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9415D14" w14:textId="5DB8B289" w:rsidR="00AD3006" w:rsidRPr="00C35F3D" w:rsidRDefault="00AD3006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 w:rsidRPr="00C35F3D">
              <w:rPr>
                <w:rFonts w:ascii="Poppins" w:hAnsi="Poppins" w:cs="Poppins"/>
                <w:sz w:val="16"/>
                <w:szCs w:val="16"/>
              </w:rPr>
              <w:t xml:space="preserve">Bepaal aan de hand </w:t>
            </w:r>
            <w:r w:rsidR="00113FD5" w:rsidRPr="00C35F3D">
              <w:rPr>
                <w:rFonts w:ascii="Poppins" w:hAnsi="Poppins" w:cs="Poppins"/>
                <w:sz w:val="16"/>
                <w:szCs w:val="16"/>
              </w:rPr>
              <w:t xml:space="preserve">van </w:t>
            </w:r>
            <w:r w:rsidR="00C35F3D" w:rsidRPr="00C35F3D">
              <w:rPr>
                <w:rFonts w:ascii="Poppins" w:hAnsi="Poppins" w:cs="Poppins"/>
                <w:sz w:val="16"/>
                <w:szCs w:val="16"/>
              </w:rPr>
              <w:t>de</w:t>
            </w:r>
            <w:r w:rsidR="00113FD5" w:rsidRPr="00C35F3D">
              <w:rPr>
                <w:rFonts w:ascii="Poppins" w:hAnsi="Poppins" w:cs="Poppins"/>
                <w:sz w:val="16"/>
                <w:szCs w:val="16"/>
              </w:rPr>
              <w:t xml:space="preserve"> hierboven genoteerde aantal</w:t>
            </w:r>
            <w:r w:rsidR="00C35F3D" w:rsidRPr="00C35F3D">
              <w:rPr>
                <w:rFonts w:ascii="Poppins" w:hAnsi="Poppins" w:cs="Poppins"/>
                <w:sz w:val="16"/>
                <w:szCs w:val="16"/>
              </w:rPr>
              <w:t>len</w:t>
            </w:r>
            <w:r w:rsidR="00113FD5" w:rsidRPr="00C35F3D">
              <w:rPr>
                <w:rFonts w:ascii="Poppins" w:hAnsi="Poppins" w:cs="Poppins"/>
                <w:sz w:val="16"/>
                <w:szCs w:val="16"/>
              </w:rPr>
              <w:t xml:space="preserve"> de score en vertaal die vervolgens naar het eindcijfer</w:t>
            </w:r>
          </w:p>
          <w:p w14:paraId="2A65D951" w14:textId="77777777" w:rsidR="00C35F3D" w:rsidRDefault="00C35F3D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241CAB5" w14:textId="11A60DA3" w:rsidR="005A69CB" w:rsidRPr="002F4BDE" w:rsidRDefault="005A69CB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2F4BDE">
              <w:rPr>
                <w:rFonts w:ascii="Poppins" w:hAnsi="Poppins" w:cs="Poppins"/>
                <w:b/>
                <w:bCs/>
                <w:sz w:val="16"/>
                <w:szCs w:val="16"/>
              </w:rPr>
              <w:t>Cesuur</w:t>
            </w:r>
          </w:p>
          <w:p w14:paraId="0A09904F" w14:textId="3F63B299" w:rsidR="005A69CB" w:rsidRPr="0011225F" w:rsidRDefault="005A69CB" w:rsidP="0011225F">
            <w:pPr>
              <w:pStyle w:val="Lijstalinea"/>
              <w:numPr>
                <w:ilvl w:val="0"/>
                <w:numId w:val="19"/>
              </w:numPr>
              <w:spacing w:after="0" w:line="20" w:lineRule="atLeast"/>
              <w:rPr>
                <w:rFonts w:ascii="Poppins" w:hAnsi="Poppins" w:cs="Poppins"/>
                <w:sz w:val="16"/>
                <w:szCs w:val="16"/>
              </w:rPr>
            </w:pPr>
            <w:r w:rsidRPr="0011225F">
              <w:rPr>
                <w:rFonts w:ascii="Poppins" w:hAnsi="Poppins" w:cs="Poppins"/>
                <w:sz w:val="16"/>
                <w:szCs w:val="16"/>
              </w:rPr>
              <w:t>Uitmuntend (1</w:t>
            </w:r>
            <w:r w:rsidR="009D1C2E" w:rsidRPr="0011225F">
              <w:rPr>
                <w:rFonts w:ascii="Poppins" w:hAnsi="Poppins" w:cs="Poppins"/>
                <w:sz w:val="16"/>
                <w:szCs w:val="16"/>
              </w:rPr>
              <w:t>2</w:t>
            </w:r>
            <w:r w:rsidRPr="0011225F">
              <w:rPr>
                <w:rFonts w:ascii="Poppins" w:hAnsi="Poppins" w:cs="Poppins"/>
                <w:sz w:val="16"/>
                <w:szCs w:val="16"/>
              </w:rPr>
              <w:t xml:space="preserve"> x ‘G’)</w:t>
            </w:r>
          </w:p>
          <w:p w14:paraId="069E5D72" w14:textId="005D6C5F" w:rsidR="005A69CB" w:rsidRPr="0011225F" w:rsidRDefault="005A69CB" w:rsidP="0011225F">
            <w:pPr>
              <w:pStyle w:val="Lijstalinea"/>
              <w:numPr>
                <w:ilvl w:val="0"/>
                <w:numId w:val="19"/>
              </w:numPr>
              <w:spacing w:after="0" w:line="20" w:lineRule="atLeast"/>
              <w:rPr>
                <w:rFonts w:ascii="Poppins" w:hAnsi="Poppins" w:cs="Poppins"/>
                <w:sz w:val="16"/>
                <w:szCs w:val="16"/>
              </w:rPr>
            </w:pPr>
            <w:r w:rsidRPr="0011225F">
              <w:rPr>
                <w:rFonts w:ascii="Poppins" w:hAnsi="Poppins" w:cs="Poppins"/>
                <w:sz w:val="16"/>
                <w:szCs w:val="16"/>
              </w:rPr>
              <w:t xml:space="preserve">Zeer goed (minimaal </w:t>
            </w:r>
            <w:r w:rsidR="00EE7BE6" w:rsidRPr="0011225F">
              <w:rPr>
                <w:rFonts w:ascii="Poppins" w:hAnsi="Poppins" w:cs="Poppins"/>
                <w:sz w:val="16"/>
                <w:szCs w:val="16"/>
              </w:rPr>
              <w:t>10</w:t>
            </w:r>
            <w:r w:rsidRPr="0011225F">
              <w:rPr>
                <w:rFonts w:ascii="Poppins" w:hAnsi="Poppins" w:cs="Poppins"/>
                <w:sz w:val="16"/>
                <w:szCs w:val="16"/>
              </w:rPr>
              <w:t xml:space="preserve"> x ‘G’ en de rest ‘V’, waarvan minimaal één G in elke categorie: pedagogisch, (vak)didactisch en professioneel handelen)</w:t>
            </w:r>
            <w:r w:rsidR="00CA7B8B" w:rsidRPr="0011225F">
              <w:rPr>
                <w:rFonts w:ascii="Poppins" w:hAnsi="Poppins" w:cs="Poppins"/>
                <w:sz w:val="16"/>
                <w:szCs w:val="16"/>
              </w:rPr>
              <w:t xml:space="preserve"> </w:t>
            </w:r>
          </w:p>
          <w:p w14:paraId="04738934" w14:textId="4C4CAA45" w:rsidR="005A69CB" w:rsidRPr="0011225F" w:rsidRDefault="00C35F3D" w:rsidP="0011225F">
            <w:pPr>
              <w:pStyle w:val="Lijstalinea"/>
              <w:numPr>
                <w:ilvl w:val="0"/>
                <w:numId w:val="19"/>
              </w:numPr>
              <w:spacing w:after="0" w:line="20" w:lineRule="atLeast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1E391F" wp14:editId="3F9A74E0">
                      <wp:simplePos x="0" y="0"/>
                      <wp:positionH relativeFrom="column">
                        <wp:posOffset>7616001</wp:posOffset>
                      </wp:positionH>
                      <wp:positionV relativeFrom="paragraph">
                        <wp:posOffset>170644</wp:posOffset>
                      </wp:positionV>
                      <wp:extent cx="665018" cy="337210"/>
                      <wp:effectExtent l="0" t="19050" r="40005" b="43815"/>
                      <wp:wrapNone/>
                      <wp:docPr id="2" name="Pijl: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018" cy="3372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C4AA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: rechts 2" o:spid="_x0000_s1026" type="#_x0000_t13" style="position:absolute;margin-left:599.7pt;margin-top:13.45pt;width:52.3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" adj="16124" fillcolor="#4472c4 [3204]" strokecolor="#09101d [484]" strokeweight="1pt"/>
                  </w:pict>
                </mc:Fallback>
              </mc:AlternateContent>
            </w:r>
            <w:r w:rsidR="005A69CB" w:rsidRPr="0011225F">
              <w:rPr>
                <w:rFonts w:ascii="Poppins" w:hAnsi="Poppins" w:cs="Poppins"/>
                <w:sz w:val="16"/>
                <w:szCs w:val="16"/>
              </w:rPr>
              <w:t xml:space="preserve">Goed (minimaal </w:t>
            </w:r>
            <w:r w:rsidR="00EE7BE6" w:rsidRPr="0011225F">
              <w:rPr>
                <w:rFonts w:ascii="Poppins" w:hAnsi="Poppins" w:cs="Poppins"/>
                <w:sz w:val="16"/>
                <w:szCs w:val="16"/>
              </w:rPr>
              <w:t>7</w:t>
            </w:r>
            <w:r w:rsidR="005A69CB" w:rsidRPr="0011225F">
              <w:rPr>
                <w:rFonts w:ascii="Poppins" w:hAnsi="Poppins" w:cs="Poppins"/>
                <w:sz w:val="16"/>
                <w:szCs w:val="16"/>
              </w:rPr>
              <w:t xml:space="preserve"> x ‘G’ en de rest ‘V’, waarvan minimaal één G in elke categorie: pedagogisch, (vak)didactisch en professioneel handelen)</w:t>
            </w:r>
          </w:p>
          <w:p w14:paraId="5F633880" w14:textId="6DB82412" w:rsidR="005A69CB" w:rsidRPr="0011225F" w:rsidRDefault="005A69CB" w:rsidP="0011225F">
            <w:pPr>
              <w:pStyle w:val="Lijstalinea"/>
              <w:numPr>
                <w:ilvl w:val="0"/>
                <w:numId w:val="19"/>
              </w:numPr>
              <w:spacing w:after="0" w:line="20" w:lineRule="atLeast"/>
              <w:rPr>
                <w:rFonts w:ascii="Poppins" w:hAnsi="Poppins" w:cs="Poppins"/>
                <w:sz w:val="16"/>
                <w:szCs w:val="16"/>
              </w:rPr>
            </w:pPr>
            <w:r w:rsidRPr="0011225F">
              <w:rPr>
                <w:rFonts w:ascii="Poppins" w:hAnsi="Poppins" w:cs="Poppins"/>
                <w:sz w:val="16"/>
                <w:szCs w:val="16"/>
              </w:rPr>
              <w:t>Ruim Voldoende (minimaal 4 x ‘G’ en de rest ‘V’)</w:t>
            </w:r>
          </w:p>
          <w:p w14:paraId="7C7B7192" w14:textId="76BEC6C1" w:rsidR="005A69CB" w:rsidRPr="0011225F" w:rsidRDefault="005A69CB" w:rsidP="0011225F">
            <w:pPr>
              <w:pStyle w:val="Lijstalinea"/>
              <w:numPr>
                <w:ilvl w:val="0"/>
                <w:numId w:val="19"/>
              </w:numPr>
              <w:spacing w:after="0" w:line="20" w:lineRule="atLeast"/>
              <w:rPr>
                <w:rFonts w:ascii="Poppins" w:hAnsi="Poppins" w:cs="Poppins"/>
                <w:sz w:val="16"/>
                <w:szCs w:val="16"/>
              </w:rPr>
            </w:pPr>
            <w:r w:rsidRPr="0011225F">
              <w:rPr>
                <w:rFonts w:ascii="Poppins" w:hAnsi="Poppins" w:cs="Poppins"/>
                <w:sz w:val="16"/>
                <w:szCs w:val="16"/>
              </w:rPr>
              <w:t>Voldoende (als alle criteria</w:t>
            </w:r>
            <w:r w:rsidR="008122BB" w:rsidRPr="0011225F">
              <w:rPr>
                <w:rFonts w:ascii="Poppins" w:hAnsi="Poppins" w:cs="Poppins"/>
                <w:sz w:val="16"/>
                <w:szCs w:val="16"/>
              </w:rPr>
              <w:t xml:space="preserve"> minimaal</w:t>
            </w:r>
            <w:r w:rsidRPr="0011225F">
              <w:rPr>
                <w:rFonts w:ascii="Poppins" w:hAnsi="Poppins" w:cs="Poppins"/>
                <w:sz w:val="16"/>
                <w:szCs w:val="16"/>
              </w:rPr>
              <w:t xml:space="preserve"> met ‘V’ zijn beoordeeld)</w:t>
            </w:r>
          </w:p>
          <w:p w14:paraId="26C0DD89" w14:textId="77777777" w:rsidR="005A69CB" w:rsidRPr="0011225F" w:rsidRDefault="005A69CB" w:rsidP="0011225F">
            <w:pPr>
              <w:pStyle w:val="Lijstalinea"/>
              <w:numPr>
                <w:ilvl w:val="0"/>
                <w:numId w:val="19"/>
              </w:numPr>
              <w:spacing w:after="0" w:line="20" w:lineRule="atLeast"/>
              <w:rPr>
                <w:rFonts w:ascii="Poppins" w:hAnsi="Poppins" w:cs="Poppins"/>
                <w:sz w:val="16"/>
                <w:szCs w:val="16"/>
              </w:rPr>
            </w:pPr>
            <w:r w:rsidRPr="0011225F">
              <w:rPr>
                <w:rFonts w:ascii="Poppins" w:eastAsia="Wingdings" w:hAnsi="Poppins" w:cs="Poppins"/>
                <w:sz w:val="16"/>
                <w:szCs w:val="16"/>
              </w:rPr>
              <w:t xml:space="preserve">Bijna voldoende </w:t>
            </w:r>
            <w:r w:rsidRPr="0011225F">
              <w:rPr>
                <w:rFonts w:ascii="Poppins" w:hAnsi="Poppins" w:cs="Poppins"/>
                <w:sz w:val="16"/>
                <w:szCs w:val="16"/>
              </w:rPr>
              <w:t xml:space="preserve">(één ‘O’)                                                                                                       </w:t>
            </w:r>
          </w:p>
          <w:p w14:paraId="08E447FC" w14:textId="4FFF8F09" w:rsidR="005A69CB" w:rsidRPr="0011225F" w:rsidRDefault="005A69CB" w:rsidP="0011225F">
            <w:pPr>
              <w:pStyle w:val="Lijstalinea"/>
              <w:numPr>
                <w:ilvl w:val="0"/>
                <w:numId w:val="19"/>
              </w:numPr>
              <w:spacing w:after="0" w:line="20" w:lineRule="atLeast"/>
              <w:rPr>
                <w:rFonts w:ascii="Poppins" w:hAnsi="Poppins" w:cs="Poppins"/>
                <w:sz w:val="16"/>
                <w:szCs w:val="16"/>
              </w:rPr>
            </w:pPr>
            <w:r w:rsidRPr="0011225F">
              <w:rPr>
                <w:rFonts w:ascii="Poppins" w:hAnsi="Poppins" w:cs="Poppins"/>
                <w:sz w:val="16"/>
                <w:szCs w:val="16"/>
              </w:rPr>
              <w:t xml:space="preserve">Onvoldoende (meer dan één ‘O’)                                                                                                      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4A1741" w14:textId="4FF12190" w:rsidR="005A69CB" w:rsidRPr="00C35F3D" w:rsidRDefault="005A69CB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C35F3D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Cijfer</w:t>
            </w:r>
            <w:r w:rsidR="00F548F8" w:rsidRPr="00C35F3D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(</w:t>
            </w:r>
            <w:r w:rsidR="0011225F" w:rsidRPr="00C35F3D">
              <w:rPr>
                <w:rFonts w:ascii="Poppins" w:hAnsi="Poppins" w:cs="Poppins"/>
                <w:b/>
                <w:bCs/>
                <w:sz w:val="16"/>
                <w:szCs w:val="16"/>
              </w:rPr>
              <w:t>vink aan</w:t>
            </w:r>
            <w:r w:rsidR="00F548F8" w:rsidRPr="00C35F3D">
              <w:rPr>
                <w:rFonts w:ascii="Poppins" w:hAnsi="Poppins" w:cs="Poppins"/>
                <w:b/>
                <w:bCs/>
                <w:sz w:val="16"/>
                <w:szCs w:val="16"/>
              </w:rPr>
              <w:t>)</w:t>
            </w:r>
          </w:p>
          <w:p w14:paraId="69E4F75C" w14:textId="77777777" w:rsidR="005A69CB" w:rsidRPr="00C35F3D" w:rsidRDefault="005A69CB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4A32DA2" w14:textId="77777777" w:rsidR="005A69CB" w:rsidRPr="00C35F3D" w:rsidRDefault="005A69CB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C814D08" w14:textId="77777777" w:rsidR="005A69CB" w:rsidRDefault="005A69CB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FAE2776" w14:textId="77777777" w:rsidR="00C35F3D" w:rsidRDefault="00C35F3D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789E8DA" w14:textId="77777777" w:rsidR="00C35F3D" w:rsidRDefault="00C35F3D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DC55C63" w14:textId="77777777" w:rsidR="00C35F3D" w:rsidRDefault="00C35F3D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5020E74" w14:textId="77777777" w:rsidR="00C35F3D" w:rsidRDefault="00C35F3D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6C8FD06" w14:textId="77777777" w:rsidR="00C35F3D" w:rsidRDefault="00C35F3D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D24FB8B" w14:textId="77777777" w:rsidR="00C35F3D" w:rsidRDefault="00C35F3D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247247F" w14:textId="77777777" w:rsidR="00C35F3D" w:rsidRDefault="00C35F3D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BA7F47D" w14:textId="77777777" w:rsidR="00C35F3D" w:rsidRDefault="00C35F3D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29FB83F" w14:textId="77777777" w:rsidR="00C35F3D" w:rsidRDefault="00C35F3D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5FE0E8D" w14:textId="77777777" w:rsidR="00C35F3D" w:rsidRDefault="00C35F3D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34D642A" w14:textId="77777777" w:rsidR="00C35F3D" w:rsidRPr="00C35F3D" w:rsidRDefault="00C35F3D" w:rsidP="002C1261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B6F4E7D" w14:textId="77777777" w:rsidR="005A69CB" w:rsidRPr="00C35F3D" w:rsidRDefault="005A69CB" w:rsidP="0011225F">
            <w:pPr>
              <w:pStyle w:val="Lijstalinea"/>
              <w:numPr>
                <w:ilvl w:val="0"/>
                <w:numId w:val="20"/>
              </w:numPr>
              <w:spacing w:after="0" w:line="240" w:lineRule="auto"/>
              <w:jc w:val="center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 w:rsidRPr="00C35F3D">
              <w:rPr>
                <w:rFonts w:ascii="Poppins" w:hAnsi="Poppins" w:cs="Poppins"/>
                <w:sz w:val="16"/>
                <w:szCs w:val="16"/>
              </w:rPr>
              <w:t>10</w:t>
            </w:r>
          </w:p>
          <w:p w14:paraId="35905F80" w14:textId="77777777" w:rsidR="005A69CB" w:rsidRPr="00C35F3D" w:rsidRDefault="005A69CB" w:rsidP="0011225F">
            <w:pPr>
              <w:pStyle w:val="Lijstalinea"/>
              <w:numPr>
                <w:ilvl w:val="0"/>
                <w:numId w:val="20"/>
              </w:numPr>
              <w:spacing w:after="0" w:line="240" w:lineRule="auto"/>
              <w:jc w:val="center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 w:rsidRPr="00C35F3D">
              <w:rPr>
                <w:rFonts w:ascii="Poppins" w:hAnsi="Poppins" w:cs="Poppins"/>
                <w:sz w:val="16"/>
                <w:szCs w:val="16"/>
              </w:rPr>
              <w:t>9</w:t>
            </w:r>
          </w:p>
          <w:p w14:paraId="68F1AB70" w14:textId="77777777" w:rsidR="005A69CB" w:rsidRPr="00C35F3D" w:rsidRDefault="005A69CB" w:rsidP="0011225F">
            <w:pPr>
              <w:pStyle w:val="Lijstalinea"/>
              <w:numPr>
                <w:ilvl w:val="0"/>
                <w:numId w:val="20"/>
              </w:numPr>
              <w:spacing w:after="0" w:line="240" w:lineRule="auto"/>
              <w:jc w:val="center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 w:rsidRPr="00C35F3D">
              <w:rPr>
                <w:rFonts w:ascii="Poppins" w:hAnsi="Poppins" w:cs="Poppins"/>
                <w:sz w:val="16"/>
                <w:szCs w:val="16"/>
              </w:rPr>
              <w:t>8</w:t>
            </w:r>
          </w:p>
          <w:p w14:paraId="0FF8512F" w14:textId="77777777" w:rsidR="005A69CB" w:rsidRPr="00C35F3D" w:rsidRDefault="005A69CB" w:rsidP="0011225F">
            <w:pPr>
              <w:pStyle w:val="Lijstalinea"/>
              <w:numPr>
                <w:ilvl w:val="0"/>
                <w:numId w:val="20"/>
              </w:numPr>
              <w:spacing w:after="0" w:line="240" w:lineRule="auto"/>
              <w:jc w:val="center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 w:rsidRPr="00C35F3D">
              <w:rPr>
                <w:rFonts w:ascii="Poppins" w:hAnsi="Poppins" w:cs="Poppins"/>
                <w:sz w:val="16"/>
                <w:szCs w:val="16"/>
              </w:rPr>
              <w:t>7</w:t>
            </w:r>
          </w:p>
          <w:p w14:paraId="14732207" w14:textId="77777777" w:rsidR="005A69CB" w:rsidRPr="00C35F3D" w:rsidRDefault="005A69CB" w:rsidP="0011225F">
            <w:pPr>
              <w:pStyle w:val="Lijstalinea"/>
              <w:numPr>
                <w:ilvl w:val="0"/>
                <w:numId w:val="20"/>
              </w:numPr>
              <w:spacing w:after="0" w:line="240" w:lineRule="auto"/>
              <w:jc w:val="center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 w:rsidRPr="00C35F3D">
              <w:rPr>
                <w:rFonts w:ascii="Poppins" w:hAnsi="Poppins" w:cs="Poppins"/>
                <w:sz w:val="16"/>
                <w:szCs w:val="16"/>
              </w:rPr>
              <w:t>6</w:t>
            </w:r>
          </w:p>
          <w:p w14:paraId="37013AF0" w14:textId="77777777" w:rsidR="005A69CB" w:rsidRPr="00C35F3D" w:rsidRDefault="005A69CB" w:rsidP="0011225F">
            <w:pPr>
              <w:pStyle w:val="Lijstalinea"/>
              <w:numPr>
                <w:ilvl w:val="0"/>
                <w:numId w:val="20"/>
              </w:numPr>
              <w:spacing w:after="0" w:line="240" w:lineRule="auto"/>
              <w:jc w:val="center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 w:rsidRPr="00C35F3D">
              <w:rPr>
                <w:rFonts w:ascii="Poppins" w:hAnsi="Poppins" w:cs="Poppins"/>
                <w:sz w:val="16"/>
                <w:szCs w:val="16"/>
              </w:rPr>
              <w:t>5</w:t>
            </w:r>
          </w:p>
          <w:p w14:paraId="143F687A" w14:textId="38A4B524" w:rsidR="005A69CB" w:rsidRPr="00C35F3D" w:rsidRDefault="005A69CB" w:rsidP="0011225F">
            <w:pPr>
              <w:pStyle w:val="Lijstalinea"/>
              <w:numPr>
                <w:ilvl w:val="0"/>
                <w:numId w:val="20"/>
              </w:numPr>
              <w:spacing w:after="0" w:line="240" w:lineRule="auto"/>
              <w:jc w:val="center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C35F3D">
              <w:rPr>
                <w:rFonts w:ascii="Poppins" w:hAnsi="Poppins" w:cs="Poppins"/>
                <w:sz w:val="16"/>
                <w:szCs w:val="16"/>
              </w:rPr>
              <w:t>4</w:t>
            </w:r>
          </w:p>
        </w:tc>
      </w:tr>
      <w:tr w:rsidR="00905B8B" w:rsidRPr="00F81917" w14:paraId="6E8957FD" w14:textId="77777777" w:rsidTr="00C96539">
        <w:trPr>
          <w:trHeight w:val="22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C8DA" w14:textId="77777777" w:rsidR="00F01ACF" w:rsidRDefault="00905B8B" w:rsidP="00905B8B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E323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</w:p>
          <w:p w14:paraId="7371B1E8" w14:textId="77777777" w:rsidR="00F01ACF" w:rsidRDefault="00F01ACF" w:rsidP="00905B8B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</w:p>
          <w:p w14:paraId="3E957A99" w14:textId="2991B69A" w:rsidR="00F01ACF" w:rsidRDefault="00F01ACF" w:rsidP="00905B8B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r w:rsidR="00905B8B" w:rsidRPr="00FE323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Naam </w:t>
            </w: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assessor 1</w:t>
            </w:r>
            <w:r w:rsidR="0098110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(IO)</w:t>
            </w:r>
            <w:r w:rsidR="00905B8B" w:rsidRPr="00FE323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:</w:t>
            </w: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                                                                   </w:t>
            </w:r>
            <w:r w:rsidR="0098110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                                 </w:t>
            </w:r>
            <w:r w:rsidRPr="00FE323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Datum: </w:t>
            </w: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                                                           </w:t>
            </w:r>
            <w:r w:rsidRPr="00FE323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Handtekening</w:t>
            </w: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r w:rsidRPr="00FE323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: </w:t>
            </w:r>
          </w:p>
          <w:p w14:paraId="7A2D1982" w14:textId="77777777" w:rsidR="00F01ACF" w:rsidRDefault="00F01ACF" w:rsidP="00905B8B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</w:p>
          <w:p w14:paraId="2E461CA3" w14:textId="77777777" w:rsidR="00F01ACF" w:rsidRDefault="00F01ACF" w:rsidP="00905B8B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</w:p>
          <w:p w14:paraId="4FF14D7A" w14:textId="77777777" w:rsidR="00F01ACF" w:rsidRDefault="00F01ACF" w:rsidP="00905B8B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08D856DF" w14:textId="19BF729A" w:rsidR="00905B8B" w:rsidRPr="00F01ACF" w:rsidRDefault="00F01ACF" w:rsidP="00905B8B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Naam assessor 2 (indien van toepassing):                          </w:t>
            </w:r>
            <w:r w:rsidR="0098110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                                  </w:t>
            </w:r>
            <w:r w:rsidRPr="00FE323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Datum: </w:t>
            </w: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                                                           </w:t>
            </w:r>
            <w:r w:rsidRPr="00FE323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Handtekening</w:t>
            </w: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r w:rsidRPr="00FE323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: </w:t>
            </w:r>
          </w:p>
        </w:tc>
      </w:tr>
    </w:tbl>
    <w:p w14:paraId="4290F9B6" w14:textId="77777777" w:rsidR="00C84000" w:rsidRDefault="00C84000"/>
    <w:sectPr w:rsidR="00C84000" w:rsidSect="0097365A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856"/>
    <w:multiLevelType w:val="multilevel"/>
    <w:tmpl w:val="1722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B60D4"/>
    <w:multiLevelType w:val="hybridMultilevel"/>
    <w:tmpl w:val="D0969C5C"/>
    <w:lvl w:ilvl="0" w:tplc="12D268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F99"/>
    <w:multiLevelType w:val="multilevel"/>
    <w:tmpl w:val="063A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071130"/>
    <w:multiLevelType w:val="multilevel"/>
    <w:tmpl w:val="0F66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E92445"/>
    <w:multiLevelType w:val="multilevel"/>
    <w:tmpl w:val="313E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5C5950"/>
    <w:multiLevelType w:val="multilevel"/>
    <w:tmpl w:val="4C62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5058D9"/>
    <w:multiLevelType w:val="multilevel"/>
    <w:tmpl w:val="899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5A6B68"/>
    <w:multiLevelType w:val="hybridMultilevel"/>
    <w:tmpl w:val="77E283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E127C"/>
    <w:multiLevelType w:val="multilevel"/>
    <w:tmpl w:val="CB2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284AE1"/>
    <w:multiLevelType w:val="multilevel"/>
    <w:tmpl w:val="D06E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4E62F7"/>
    <w:multiLevelType w:val="multilevel"/>
    <w:tmpl w:val="C7A0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1B55C3"/>
    <w:multiLevelType w:val="hybridMultilevel"/>
    <w:tmpl w:val="A6024E76"/>
    <w:lvl w:ilvl="0" w:tplc="9A7CEB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3470C"/>
    <w:multiLevelType w:val="multilevel"/>
    <w:tmpl w:val="BFA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F62361"/>
    <w:multiLevelType w:val="multilevel"/>
    <w:tmpl w:val="0B48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D213BD"/>
    <w:multiLevelType w:val="hybridMultilevel"/>
    <w:tmpl w:val="DC88DA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21062"/>
    <w:multiLevelType w:val="multilevel"/>
    <w:tmpl w:val="5838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4A60CD"/>
    <w:multiLevelType w:val="multilevel"/>
    <w:tmpl w:val="BEA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FC624F"/>
    <w:multiLevelType w:val="multilevel"/>
    <w:tmpl w:val="7838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3431F5"/>
    <w:multiLevelType w:val="hybridMultilevel"/>
    <w:tmpl w:val="70248E68"/>
    <w:lvl w:ilvl="0" w:tplc="531E1C02">
      <w:start w:val="5"/>
      <w:numFmt w:val="bullet"/>
      <w:lvlText w:val="-"/>
      <w:lvlJc w:val="left"/>
      <w:pPr>
        <w:ind w:left="1919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A1308"/>
    <w:multiLevelType w:val="multilevel"/>
    <w:tmpl w:val="BFDE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1773337">
    <w:abstractNumId w:val="2"/>
  </w:num>
  <w:num w:numId="2" w16cid:durableId="863248095">
    <w:abstractNumId w:val="10"/>
  </w:num>
  <w:num w:numId="3" w16cid:durableId="756947920">
    <w:abstractNumId w:val="3"/>
  </w:num>
  <w:num w:numId="4" w16cid:durableId="859780099">
    <w:abstractNumId w:val="17"/>
  </w:num>
  <w:num w:numId="5" w16cid:durableId="1287199326">
    <w:abstractNumId w:val="0"/>
  </w:num>
  <w:num w:numId="6" w16cid:durableId="1182206601">
    <w:abstractNumId w:val="14"/>
  </w:num>
  <w:num w:numId="7" w16cid:durableId="1502505645">
    <w:abstractNumId w:val="8"/>
  </w:num>
  <w:num w:numId="8" w16cid:durableId="1454594393">
    <w:abstractNumId w:val="6"/>
  </w:num>
  <w:num w:numId="9" w16cid:durableId="61216479">
    <w:abstractNumId w:val="5"/>
  </w:num>
  <w:num w:numId="10" w16cid:durableId="1122574375">
    <w:abstractNumId w:val="13"/>
  </w:num>
  <w:num w:numId="11" w16cid:durableId="920677473">
    <w:abstractNumId w:val="4"/>
  </w:num>
  <w:num w:numId="12" w16cid:durableId="1955357659">
    <w:abstractNumId w:val="19"/>
  </w:num>
  <w:num w:numId="13" w16cid:durableId="1924029294">
    <w:abstractNumId w:val="9"/>
  </w:num>
  <w:num w:numId="14" w16cid:durableId="1116219405">
    <w:abstractNumId w:val="15"/>
  </w:num>
  <w:num w:numId="15" w16cid:durableId="1629042630">
    <w:abstractNumId w:val="12"/>
  </w:num>
  <w:num w:numId="16" w16cid:durableId="43649541">
    <w:abstractNumId w:val="16"/>
  </w:num>
  <w:num w:numId="17" w16cid:durableId="679694699">
    <w:abstractNumId w:val="7"/>
  </w:num>
  <w:num w:numId="18" w16cid:durableId="965433398">
    <w:abstractNumId w:val="18"/>
  </w:num>
  <w:num w:numId="19" w16cid:durableId="470907904">
    <w:abstractNumId w:val="11"/>
  </w:num>
  <w:num w:numId="20" w16cid:durableId="143231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9D"/>
    <w:rsid w:val="00010E30"/>
    <w:rsid w:val="00013AFE"/>
    <w:rsid w:val="0001519C"/>
    <w:rsid w:val="00016278"/>
    <w:rsid w:val="0003357F"/>
    <w:rsid w:val="00034A34"/>
    <w:rsid w:val="00042CED"/>
    <w:rsid w:val="00043067"/>
    <w:rsid w:val="00051176"/>
    <w:rsid w:val="00051B65"/>
    <w:rsid w:val="00052A1A"/>
    <w:rsid w:val="00075299"/>
    <w:rsid w:val="00077BE3"/>
    <w:rsid w:val="00081353"/>
    <w:rsid w:val="00093096"/>
    <w:rsid w:val="000A0103"/>
    <w:rsid w:val="000B6B9D"/>
    <w:rsid w:val="000D15F0"/>
    <w:rsid w:val="000D185E"/>
    <w:rsid w:val="000D4F3B"/>
    <w:rsid w:val="000D5847"/>
    <w:rsid w:val="000E169F"/>
    <w:rsid w:val="001015AE"/>
    <w:rsid w:val="0011225F"/>
    <w:rsid w:val="00113FD5"/>
    <w:rsid w:val="00121DEB"/>
    <w:rsid w:val="001420ED"/>
    <w:rsid w:val="00142E9F"/>
    <w:rsid w:val="00144454"/>
    <w:rsid w:val="0014452B"/>
    <w:rsid w:val="0015291D"/>
    <w:rsid w:val="0016171F"/>
    <w:rsid w:val="00165F2B"/>
    <w:rsid w:val="00173C69"/>
    <w:rsid w:val="001833ED"/>
    <w:rsid w:val="00185C53"/>
    <w:rsid w:val="00186F4E"/>
    <w:rsid w:val="001A0DDF"/>
    <w:rsid w:val="001B5AE1"/>
    <w:rsid w:val="001B7E01"/>
    <w:rsid w:val="001C478F"/>
    <w:rsid w:val="001C5BEB"/>
    <w:rsid w:val="001C6FB8"/>
    <w:rsid w:val="001C70FE"/>
    <w:rsid w:val="001C755A"/>
    <w:rsid w:val="001D5DB9"/>
    <w:rsid w:val="001E3035"/>
    <w:rsid w:val="001E3037"/>
    <w:rsid w:val="001E4841"/>
    <w:rsid w:val="001E764E"/>
    <w:rsid w:val="001E7C02"/>
    <w:rsid w:val="001F2DB0"/>
    <w:rsid w:val="001F458A"/>
    <w:rsid w:val="002009C3"/>
    <w:rsid w:val="002124F3"/>
    <w:rsid w:val="00215F8F"/>
    <w:rsid w:val="0021695F"/>
    <w:rsid w:val="00241307"/>
    <w:rsid w:val="0024362D"/>
    <w:rsid w:val="00244074"/>
    <w:rsid w:val="002512EE"/>
    <w:rsid w:val="00252917"/>
    <w:rsid w:val="002578C0"/>
    <w:rsid w:val="00260D42"/>
    <w:rsid w:val="0027724E"/>
    <w:rsid w:val="002875D0"/>
    <w:rsid w:val="002A771A"/>
    <w:rsid w:val="002B275E"/>
    <w:rsid w:val="002B6A7E"/>
    <w:rsid w:val="002C3D78"/>
    <w:rsid w:val="002C3FD6"/>
    <w:rsid w:val="002C7D49"/>
    <w:rsid w:val="002D17DE"/>
    <w:rsid w:val="002D4529"/>
    <w:rsid w:val="002E5AC5"/>
    <w:rsid w:val="002F4957"/>
    <w:rsid w:val="002F4BDE"/>
    <w:rsid w:val="0030155A"/>
    <w:rsid w:val="0030435A"/>
    <w:rsid w:val="00304855"/>
    <w:rsid w:val="00306F8F"/>
    <w:rsid w:val="00313083"/>
    <w:rsid w:val="00341D7A"/>
    <w:rsid w:val="0034595F"/>
    <w:rsid w:val="003608A9"/>
    <w:rsid w:val="00366814"/>
    <w:rsid w:val="00375478"/>
    <w:rsid w:val="0037697C"/>
    <w:rsid w:val="00384039"/>
    <w:rsid w:val="0038415B"/>
    <w:rsid w:val="00384ED5"/>
    <w:rsid w:val="003866AC"/>
    <w:rsid w:val="00387EBF"/>
    <w:rsid w:val="003A07D0"/>
    <w:rsid w:val="003A3901"/>
    <w:rsid w:val="003A6797"/>
    <w:rsid w:val="003B77E2"/>
    <w:rsid w:val="003C511A"/>
    <w:rsid w:val="003E4B89"/>
    <w:rsid w:val="003F4759"/>
    <w:rsid w:val="00411B5B"/>
    <w:rsid w:val="00414789"/>
    <w:rsid w:val="004153DA"/>
    <w:rsid w:val="00423416"/>
    <w:rsid w:val="0042365F"/>
    <w:rsid w:val="00423A32"/>
    <w:rsid w:val="00424CBD"/>
    <w:rsid w:val="0043732F"/>
    <w:rsid w:val="00440D35"/>
    <w:rsid w:val="00455A19"/>
    <w:rsid w:val="00470680"/>
    <w:rsid w:val="0047256A"/>
    <w:rsid w:val="004725D7"/>
    <w:rsid w:val="00473176"/>
    <w:rsid w:val="00496413"/>
    <w:rsid w:val="004975BC"/>
    <w:rsid w:val="004A18C7"/>
    <w:rsid w:val="004A3C60"/>
    <w:rsid w:val="004A6E1B"/>
    <w:rsid w:val="004B6A68"/>
    <w:rsid w:val="004C108F"/>
    <w:rsid w:val="004C1A46"/>
    <w:rsid w:val="004C4629"/>
    <w:rsid w:val="004C5CD1"/>
    <w:rsid w:val="004E38C7"/>
    <w:rsid w:val="004E3AEA"/>
    <w:rsid w:val="004E4AA5"/>
    <w:rsid w:val="004E7333"/>
    <w:rsid w:val="004F2E9E"/>
    <w:rsid w:val="004F554F"/>
    <w:rsid w:val="004F5968"/>
    <w:rsid w:val="0050224F"/>
    <w:rsid w:val="005369C1"/>
    <w:rsid w:val="00540897"/>
    <w:rsid w:val="00541AB3"/>
    <w:rsid w:val="00552CEF"/>
    <w:rsid w:val="005562DF"/>
    <w:rsid w:val="00564E80"/>
    <w:rsid w:val="00565DCC"/>
    <w:rsid w:val="00570398"/>
    <w:rsid w:val="005768C7"/>
    <w:rsid w:val="005840F3"/>
    <w:rsid w:val="00593F17"/>
    <w:rsid w:val="00594F29"/>
    <w:rsid w:val="005960F9"/>
    <w:rsid w:val="00596EE8"/>
    <w:rsid w:val="005A071E"/>
    <w:rsid w:val="005A2DF1"/>
    <w:rsid w:val="005A69CB"/>
    <w:rsid w:val="005A7742"/>
    <w:rsid w:val="005C0AC7"/>
    <w:rsid w:val="005D6442"/>
    <w:rsid w:val="00606977"/>
    <w:rsid w:val="0060781A"/>
    <w:rsid w:val="006124D2"/>
    <w:rsid w:val="00626FE9"/>
    <w:rsid w:val="00630095"/>
    <w:rsid w:val="006301EC"/>
    <w:rsid w:val="00632019"/>
    <w:rsid w:val="006362C9"/>
    <w:rsid w:val="00643D23"/>
    <w:rsid w:val="00647434"/>
    <w:rsid w:val="00666485"/>
    <w:rsid w:val="006671A5"/>
    <w:rsid w:val="006677FB"/>
    <w:rsid w:val="0067782C"/>
    <w:rsid w:val="00684EB1"/>
    <w:rsid w:val="00685897"/>
    <w:rsid w:val="006915B2"/>
    <w:rsid w:val="006921EB"/>
    <w:rsid w:val="0069602F"/>
    <w:rsid w:val="006A4241"/>
    <w:rsid w:val="006A4FE2"/>
    <w:rsid w:val="006A5157"/>
    <w:rsid w:val="006B3A4D"/>
    <w:rsid w:val="006B43E2"/>
    <w:rsid w:val="006B4DC0"/>
    <w:rsid w:val="006C6B06"/>
    <w:rsid w:val="006C79BB"/>
    <w:rsid w:val="006D12B6"/>
    <w:rsid w:val="006D3007"/>
    <w:rsid w:val="006E215F"/>
    <w:rsid w:val="006E53B6"/>
    <w:rsid w:val="006F01E2"/>
    <w:rsid w:val="006F2716"/>
    <w:rsid w:val="006F5A1E"/>
    <w:rsid w:val="006F6DA1"/>
    <w:rsid w:val="00700175"/>
    <w:rsid w:val="007002E0"/>
    <w:rsid w:val="007039DF"/>
    <w:rsid w:val="00703E43"/>
    <w:rsid w:val="007040E4"/>
    <w:rsid w:val="00705CF9"/>
    <w:rsid w:val="0071021A"/>
    <w:rsid w:val="007105F0"/>
    <w:rsid w:val="007115D7"/>
    <w:rsid w:val="00720813"/>
    <w:rsid w:val="00722364"/>
    <w:rsid w:val="00727964"/>
    <w:rsid w:val="007304D8"/>
    <w:rsid w:val="00733263"/>
    <w:rsid w:val="007333DA"/>
    <w:rsid w:val="00737E01"/>
    <w:rsid w:val="007545D9"/>
    <w:rsid w:val="00770874"/>
    <w:rsid w:val="00771144"/>
    <w:rsid w:val="00775469"/>
    <w:rsid w:val="00783770"/>
    <w:rsid w:val="0079596F"/>
    <w:rsid w:val="007B1345"/>
    <w:rsid w:val="007C6867"/>
    <w:rsid w:val="007E2C64"/>
    <w:rsid w:val="007F45E3"/>
    <w:rsid w:val="007F486E"/>
    <w:rsid w:val="007F4E34"/>
    <w:rsid w:val="008045F0"/>
    <w:rsid w:val="008122BB"/>
    <w:rsid w:val="00823CC2"/>
    <w:rsid w:val="008360DC"/>
    <w:rsid w:val="008418EC"/>
    <w:rsid w:val="00841DF6"/>
    <w:rsid w:val="0085182A"/>
    <w:rsid w:val="008521D7"/>
    <w:rsid w:val="00855B9D"/>
    <w:rsid w:val="00856E3D"/>
    <w:rsid w:val="00860D98"/>
    <w:rsid w:val="00863840"/>
    <w:rsid w:val="00863927"/>
    <w:rsid w:val="00870C7B"/>
    <w:rsid w:val="0087134F"/>
    <w:rsid w:val="008726D7"/>
    <w:rsid w:val="008733F8"/>
    <w:rsid w:val="00875EEE"/>
    <w:rsid w:val="00876913"/>
    <w:rsid w:val="00880CA1"/>
    <w:rsid w:val="00893AA9"/>
    <w:rsid w:val="00894268"/>
    <w:rsid w:val="008960C1"/>
    <w:rsid w:val="0089642C"/>
    <w:rsid w:val="008A696A"/>
    <w:rsid w:val="008B2149"/>
    <w:rsid w:val="008B7DC9"/>
    <w:rsid w:val="008C42DD"/>
    <w:rsid w:val="008C6DB5"/>
    <w:rsid w:val="008D79BF"/>
    <w:rsid w:val="008E5C5A"/>
    <w:rsid w:val="008F4EDE"/>
    <w:rsid w:val="008F74F8"/>
    <w:rsid w:val="00900AC5"/>
    <w:rsid w:val="00900E0F"/>
    <w:rsid w:val="00905B8B"/>
    <w:rsid w:val="009201F2"/>
    <w:rsid w:val="00922090"/>
    <w:rsid w:val="00923ACB"/>
    <w:rsid w:val="00926DD9"/>
    <w:rsid w:val="009276C2"/>
    <w:rsid w:val="009279C4"/>
    <w:rsid w:val="009279E5"/>
    <w:rsid w:val="0093449F"/>
    <w:rsid w:val="0093609E"/>
    <w:rsid w:val="009367E3"/>
    <w:rsid w:val="00942142"/>
    <w:rsid w:val="00952BD1"/>
    <w:rsid w:val="00957DFF"/>
    <w:rsid w:val="00964991"/>
    <w:rsid w:val="0097365A"/>
    <w:rsid w:val="00975281"/>
    <w:rsid w:val="00981101"/>
    <w:rsid w:val="00987A86"/>
    <w:rsid w:val="00987E58"/>
    <w:rsid w:val="009922A1"/>
    <w:rsid w:val="009A7D6A"/>
    <w:rsid w:val="009B3647"/>
    <w:rsid w:val="009B7F39"/>
    <w:rsid w:val="009D1C2E"/>
    <w:rsid w:val="009D2995"/>
    <w:rsid w:val="009E4144"/>
    <w:rsid w:val="009E4589"/>
    <w:rsid w:val="009E476B"/>
    <w:rsid w:val="009E6890"/>
    <w:rsid w:val="009E7249"/>
    <w:rsid w:val="009E76BE"/>
    <w:rsid w:val="00A028B0"/>
    <w:rsid w:val="00A073DE"/>
    <w:rsid w:val="00A14C44"/>
    <w:rsid w:val="00A15F84"/>
    <w:rsid w:val="00A30075"/>
    <w:rsid w:val="00A313B3"/>
    <w:rsid w:val="00A34FB2"/>
    <w:rsid w:val="00A40D78"/>
    <w:rsid w:val="00A56193"/>
    <w:rsid w:val="00A60D91"/>
    <w:rsid w:val="00A76416"/>
    <w:rsid w:val="00A764B8"/>
    <w:rsid w:val="00A86C73"/>
    <w:rsid w:val="00A90143"/>
    <w:rsid w:val="00A91CEF"/>
    <w:rsid w:val="00A92B77"/>
    <w:rsid w:val="00AA0659"/>
    <w:rsid w:val="00AA1DCB"/>
    <w:rsid w:val="00AB56FD"/>
    <w:rsid w:val="00AC3777"/>
    <w:rsid w:val="00AC5204"/>
    <w:rsid w:val="00AD3006"/>
    <w:rsid w:val="00AE512B"/>
    <w:rsid w:val="00AF10E0"/>
    <w:rsid w:val="00AF1E1A"/>
    <w:rsid w:val="00AF47AD"/>
    <w:rsid w:val="00AF61B9"/>
    <w:rsid w:val="00B03E10"/>
    <w:rsid w:val="00B1491F"/>
    <w:rsid w:val="00B213EE"/>
    <w:rsid w:val="00B26C4F"/>
    <w:rsid w:val="00B271CC"/>
    <w:rsid w:val="00B30C8C"/>
    <w:rsid w:val="00B37836"/>
    <w:rsid w:val="00B41D37"/>
    <w:rsid w:val="00B46260"/>
    <w:rsid w:val="00B52454"/>
    <w:rsid w:val="00B557AC"/>
    <w:rsid w:val="00B57CDA"/>
    <w:rsid w:val="00B602E1"/>
    <w:rsid w:val="00B61832"/>
    <w:rsid w:val="00B76998"/>
    <w:rsid w:val="00B83326"/>
    <w:rsid w:val="00B8380A"/>
    <w:rsid w:val="00B933F6"/>
    <w:rsid w:val="00B94719"/>
    <w:rsid w:val="00B94AD1"/>
    <w:rsid w:val="00BA7DD6"/>
    <w:rsid w:val="00BB7E50"/>
    <w:rsid w:val="00BD0623"/>
    <w:rsid w:val="00BF0E38"/>
    <w:rsid w:val="00C00F92"/>
    <w:rsid w:val="00C02892"/>
    <w:rsid w:val="00C034C4"/>
    <w:rsid w:val="00C052D1"/>
    <w:rsid w:val="00C10E66"/>
    <w:rsid w:val="00C11347"/>
    <w:rsid w:val="00C12871"/>
    <w:rsid w:val="00C221D8"/>
    <w:rsid w:val="00C257DF"/>
    <w:rsid w:val="00C319E0"/>
    <w:rsid w:val="00C35F3D"/>
    <w:rsid w:val="00C4601A"/>
    <w:rsid w:val="00C5497B"/>
    <w:rsid w:val="00C56E6E"/>
    <w:rsid w:val="00C61A95"/>
    <w:rsid w:val="00C61E51"/>
    <w:rsid w:val="00C73D0F"/>
    <w:rsid w:val="00C818A4"/>
    <w:rsid w:val="00C84000"/>
    <w:rsid w:val="00C87D32"/>
    <w:rsid w:val="00C92BCE"/>
    <w:rsid w:val="00C94A25"/>
    <w:rsid w:val="00C96539"/>
    <w:rsid w:val="00CA0ABF"/>
    <w:rsid w:val="00CA0C96"/>
    <w:rsid w:val="00CA153D"/>
    <w:rsid w:val="00CA31CD"/>
    <w:rsid w:val="00CA7B8B"/>
    <w:rsid w:val="00CC1F00"/>
    <w:rsid w:val="00CC52E1"/>
    <w:rsid w:val="00CC540F"/>
    <w:rsid w:val="00CC767A"/>
    <w:rsid w:val="00CC7FDF"/>
    <w:rsid w:val="00CE5706"/>
    <w:rsid w:val="00CF2DFA"/>
    <w:rsid w:val="00CF4B3F"/>
    <w:rsid w:val="00CF7E65"/>
    <w:rsid w:val="00D03E5B"/>
    <w:rsid w:val="00D03F60"/>
    <w:rsid w:val="00D11345"/>
    <w:rsid w:val="00D12B0F"/>
    <w:rsid w:val="00D137B5"/>
    <w:rsid w:val="00D17274"/>
    <w:rsid w:val="00D264EB"/>
    <w:rsid w:val="00D26F43"/>
    <w:rsid w:val="00D27017"/>
    <w:rsid w:val="00D33160"/>
    <w:rsid w:val="00D33693"/>
    <w:rsid w:val="00D34832"/>
    <w:rsid w:val="00D439A1"/>
    <w:rsid w:val="00D470A6"/>
    <w:rsid w:val="00D66EE4"/>
    <w:rsid w:val="00D86AA0"/>
    <w:rsid w:val="00D90B89"/>
    <w:rsid w:val="00D9158C"/>
    <w:rsid w:val="00D94D34"/>
    <w:rsid w:val="00DA123B"/>
    <w:rsid w:val="00DA2670"/>
    <w:rsid w:val="00DB15A2"/>
    <w:rsid w:val="00DC2CA7"/>
    <w:rsid w:val="00DD620E"/>
    <w:rsid w:val="00DD7C1E"/>
    <w:rsid w:val="00DE22F4"/>
    <w:rsid w:val="00DE3DDC"/>
    <w:rsid w:val="00DE5FD2"/>
    <w:rsid w:val="00E01210"/>
    <w:rsid w:val="00E03071"/>
    <w:rsid w:val="00E10031"/>
    <w:rsid w:val="00E13AB5"/>
    <w:rsid w:val="00E16337"/>
    <w:rsid w:val="00E213F3"/>
    <w:rsid w:val="00E216BB"/>
    <w:rsid w:val="00E26EE2"/>
    <w:rsid w:val="00E36786"/>
    <w:rsid w:val="00E409CA"/>
    <w:rsid w:val="00E43577"/>
    <w:rsid w:val="00E524A6"/>
    <w:rsid w:val="00E5278D"/>
    <w:rsid w:val="00E52CE5"/>
    <w:rsid w:val="00E56E99"/>
    <w:rsid w:val="00E61500"/>
    <w:rsid w:val="00E7700C"/>
    <w:rsid w:val="00E8094F"/>
    <w:rsid w:val="00E97C7F"/>
    <w:rsid w:val="00EA5A6F"/>
    <w:rsid w:val="00EA756C"/>
    <w:rsid w:val="00EB2B23"/>
    <w:rsid w:val="00EB3A78"/>
    <w:rsid w:val="00EB4C09"/>
    <w:rsid w:val="00EC055B"/>
    <w:rsid w:val="00ED5C24"/>
    <w:rsid w:val="00ED7C8B"/>
    <w:rsid w:val="00EE230E"/>
    <w:rsid w:val="00EE32C5"/>
    <w:rsid w:val="00EE34F7"/>
    <w:rsid w:val="00EE7BE6"/>
    <w:rsid w:val="00EF6625"/>
    <w:rsid w:val="00F01ACF"/>
    <w:rsid w:val="00F051ED"/>
    <w:rsid w:val="00F06345"/>
    <w:rsid w:val="00F07A61"/>
    <w:rsid w:val="00F2032E"/>
    <w:rsid w:val="00F226AC"/>
    <w:rsid w:val="00F27C4F"/>
    <w:rsid w:val="00F3192B"/>
    <w:rsid w:val="00F377FF"/>
    <w:rsid w:val="00F44240"/>
    <w:rsid w:val="00F5136A"/>
    <w:rsid w:val="00F53AEE"/>
    <w:rsid w:val="00F548F8"/>
    <w:rsid w:val="00F55DCC"/>
    <w:rsid w:val="00F63B2C"/>
    <w:rsid w:val="00F6706C"/>
    <w:rsid w:val="00F75406"/>
    <w:rsid w:val="00F80CA5"/>
    <w:rsid w:val="00F81917"/>
    <w:rsid w:val="00F874B1"/>
    <w:rsid w:val="00F8767F"/>
    <w:rsid w:val="00F94ECD"/>
    <w:rsid w:val="00FB129B"/>
    <w:rsid w:val="00FB4BBA"/>
    <w:rsid w:val="00FC3F13"/>
    <w:rsid w:val="00FC60DE"/>
    <w:rsid w:val="00FD1278"/>
    <w:rsid w:val="00FE0289"/>
    <w:rsid w:val="00FE0EF1"/>
    <w:rsid w:val="00FE2123"/>
    <w:rsid w:val="00FE3231"/>
    <w:rsid w:val="00FF68CF"/>
    <w:rsid w:val="05A32BF9"/>
    <w:rsid w:val="0DDBAD9F"/>
    <w:rsid w:val="17588359"/>
    <w:rsid w:val="1A26F443"/>
    <w:rsid w:val="3EB50D9C"/>
    <w:rsid w:val="4A702782"/>
    <w:rsid w:val="62ABE7A1"/>
    <w:rsid w:val="7C61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F285"/>
  <w15:chartTrackingRefBased/>
  <w15:docId w15:val="{FFE7FC16-8A6C-4F95-A6B6-2CAE2382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54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EA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EA5A6F"/>
  </w:style>
  <w:style w:type="character" w:customStyle="1" w:styleId="scxw230651338">
    <w:name w:val="scxw230651338"/>
    <w:basedOn w:val="Standaardalinea-lettertype"/>
    <w:rsid w:val="00EA5A6F"/>
  </w:style>
  <w:style w:type="character" w:customStyle="1" w:styleId="eop">
    <w:name w:val="eop"/>
    <w:basedOn w:val="Standaardalinea-lettertype"/>
    <w:rsid w:val="00EA5A6F"/>
  </w:style>
  <w:style w:type="paragraph" w:styleId="Lijstalinea">
    <w:name w:val="List Paragraph"/>
    <w:basedOn w:val="Standaard"/>
    <w:link w:val="LijstalineaChar"/>
    <w:uiPriority w:val="34"/>
    <w:qFormat/>
    <w:rsid w:val="00CF2DF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C6B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C6B0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C6B0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6B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C6B06"/>
    <w:rPr>
      <w:b/>
      <w:bCs/>
      <w:sz w:val="20"/>
      <w:szCs w:val="20"/>
    </w:rPr>
  </w:style>
  <w:style w:type="character" w:customStyle="1" w:styleId="LijstalineaChar">
    <w:name w:val="Lijstalinea Char"/>
    <w:link w:val="Lijstalinea"/>
    <w:uiPriority w:val="34"/>
    <w:rsid w:val="008F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02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4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3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6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9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2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7" ma:contentTypeDescription="Create a new document." ma:contentTypeScope="" ma:versionID="5fcbadfee1d42b6eaa9f58b044236b8f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603c2eec60113f781eb81cb5ddb15dad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81602-5E69-48F7-A5FF-CC5A4AD7C39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2b2e804-3725-45f0-aa42-7c84068c67e4"/>
    <ds:schemaRef ds:uri="http://www.w3.org/XML/1998/namespace"/>
    <ds:schemaRef ds:uri="http://purl.org/dc/dcmitype/"/>
    <ds:schemaRef ds:uri="http://purl.org/dc/terms/"/>
    <ds:schemaRef ds:uri="a351a48e-0a74-494f-b9c9-143d2d1268a6"/>
  </ds:schemaRefs>
</ds:datastoreItem>
</file>

<file path=customXml/itemProps2.xml><?xml version="1.0" encoding="utf-8"?>
<ds:datastoreItem xmlns:ds="http://schemas.openxmlformats.org/officeDocument/2006/customXml" ds:itemID="{3565E317-A722-452E-8476-DCC2DE5FA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1a48e-0a74-494f-b9c9-143d2d1268a6"/>
    <ds:schemaRef ds:uri="d2b2e804-3725-45f0-aa42-7c84068c6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5323E-49BE-4732-A210-98AA87752A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E43ED9-BE94-44D2-9AAE-9B5CF9717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6095</Characters>
  <Application>Microsoft Office Word</Application>
  <DocSecurity>0</DocSecurity>
  <Lines>50</Lines>
  <Paragraphs>14</Paragraphs>
  <ScaleCrop>false</ScaleCrop>
  <Company>Hogeschool Rotterdam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Eisma, T.U. (Tjarda)</dc:creator>
  <cp:keywords/>
  <dc:description/>
  <cp:lastModifiedBy>Water, B.C. de (Barbara)</cp:lastModifiedBy>
  <cp:revision>2</cp:revision>
  <dcterms:created xsi:type="dcterms:W3CDTF">2024-11-06T06:05:00Z</dcterms:created>
  <dcterms:modified xsi:type="dcterms:W3CDTF">2024-11-06T06:05:00Z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  <property fmtid="{D5CDD505-2E9C-101B-9397-08002B2CF9AE}" pid="3" name="MediaServiceImageTags">
    <vt:lpwstr/>
  </property>
</Properties>
</file>