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5B3F9" w14:textId="77777777" w:rsidR="00B93E40" w:rsidRDefault="00B93E40" w:rsidP="001870B1">
      <w:pPr>
        <w:jc w:val="center"/>
        <w:rPr>
          <w:rFonts w:cs="Poppins"/>
        </w:rPr>
      </w:pPr>
    </w:p>
    <w:p w14:paraId="3ED81A00" w14:textId="53EDEAF9" w:rsidR="002B2ECC" w:rsidRDefault="002B2ECC" w:rsidP="001870B1">
      <w:pPr>
        <w:jc w:val="center"/>
        <w:rPr>
          <w:rFonts w:cs="Poppins"/>
        </w:rPr>
      </w:pPr>
    </w:p>
    <w:sdt>
      <w:sdtPr>
        <w:rPr>
          <w:rFonts w:cs="Poppins"/>
        </w:rPr>
        <w:id w:val="24216534"/>
        <w:docPartObj>
          <w:docPartGallery w:val="Cover Pages"/>
          <w:docPartUnique/>
        </w:docPartObj>
      </w:sdtPr>
      <w:sdtEndPr>
        <w:rPr>
          <w:rStyle w:val="normaltextrun"/>
          <w:b/>
          <w:bCs/>
        </w:rPr>
      </w:sdtEndPr>
      <w:sdtContent>
        <w:p w14:paraId="64376C1A" w14:textId="695C2FD1" w:rsidR="002F1CD0" w:rsidRPr="00FE538B" w:rsidRDefault="002B2ECC" w:rsidP="001870B1">
          <w:pPr>
            <w:jc w:val="center"/>
            <w:rPr>
              <w:rFonts w:cs="Poppins"/>
            </w:rPr>
          </w:pPr>
          <w:r w:rsidRPr="002B2ECC">
            <w:rPr>
              <w:rFonts w:cs="Poppins"/>
              <w:noProof/>
            </w:rPr>
            <mc:AlternateContent>
              <mc:Choice Requires="wps">
                <w:drawing>
                  <wp:anchor distT="0" distB="0" distL="114300" distR="114300" simplePos="0" relativeHeight="251658245" behindDoc="1" locked="0" layoutInCell="1" allowOverlap="1" wp14:anchorId="614A87F8" wp14:editId="1094277A">
                    <wp:simplePos x="0" y="0"/>
                    <wp:positionH relativeFrom="column">
                      <wp:posOffset>2674674</wp:posOffset>
                    </wp:positionH>
                    <wp:positionV relativeFrom="paragraph">
                      <wp:posOffset>1749709</wp:posOffset>
                    </wp:positionV>
                    <wp:extent cx="1176655" cy="281305"/>
                    <wp:effectExtent l="0" t="0" r="4445" b="4445"/>
                    <wp:wrapTight wrapText="bothSides">
                      <wp:wrapPolygon edited="0">
                        <wp:start x="0" y="0"/>
                        <wp:lineTo x="0" y="20479"/>
                        <wp:lineTo x="21332" y="20479"/>
                        <wp:lineTo x="21332"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81305"/>
                            </a:xfrm>
                            <a:prstGeom prst="rect">
                              <a:avLst/>
                            </a:prstGeom>
                            <a:solidFill>
                              <a:srgbClr val="FFFFFF"/>
                            </a:solidFill>
                            <a:ln w="9525">
                              <a:noFill/>
                              <a:miter lim="800000"/>
                              <a:headEnd/>
                              <a:tailEnd/>
                            </a:ln>
                          </wps:spPr>
                          <wps:txbx>
                            <w:txbxContent>
                              <w:p w14:paraId="520C7628" w14:textId="4A2C8E94" w:rsidR="002B2ECC" w:rsidRPr="002B2ECC" w:rsidRDefault="002B2ECC">
                                <w:pPr>
                                  <w:rPr>
                                    <w:sz w:val="12"/>
                                    <w:szCs w:val="14"/>
                                  </w:rPr>
                                </w:pPr>
                                <w:r w:rsidRPr="002B2ECC">
                                  <w:rPr>
                                    <w:rFonts w:eastAsiaTheme="majorEastAsia" w:cs="Poppins"/>
                                    <w:color w:val="4472C4" w:themeColor="accent1"/>
                                    <w:sz w:val="24"/>
                                    <w:szCs w:val="24"/>
                                  </w:rPr>
                                  <w:t>OVK2P5VH01</w:t>
                                </w:r>
                              </w:p>
                            </w:txbxContent>
                          </wps:txbx>
                          <wps:bodyPr rot="0" vert="horz" wrap="square" lIns="91440" tIns="45720" rIns="91440" bIns="45720" anchor="t" anchorCtr="0">
                            <a:noAutofit/>
                          </wps:bodyPr>
                        </wps:wsp>
                      </a:graphicData>
                    </a:graphic>
                  </wp:anchor>
                </w:drawing>
              </mc:Choice>
              <mc:Fallback>
                <w:pict>
                  <v:shapetype w14:anchorId="614A87F8" id="_x0000_t202" coordsize="21600,21600" o:spt="202" path="m,l,21600r21600,l21600,xe">
                    <v:stroke joinstyle="miter"/>
                    <v:path gradientshapeok="t" o:connecttype="rect"/>
                  </v:shapetype>
                  <v:shape id="Tekstvak 2" o:spid="_x0000_s1026" type="#_x0000_t202" style="position:absolute;left:0;text-align:left;margin-left:210.6pt;margin-top:137.75pt;width:92.65pt;height:22.1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" stroked="f">
                    <v:textbox>
                      <w:txbxContent>
                        <w:p w14:paraId="520C7628" w14:textId="4A2C8E94" w:rsidR="002B2ECC" w:rsidRPr="002B2ECC" w:rsidRDefault="002B2ECC">
                          <w:pPr>
                            <w:rPr>
                              <w:sz w:val="12"/>
                              <w:szCs w:val="14"/>
                            </w:rPr>
                          </w:pPr>
                          <w:r w:rsidRPr="002B2ECC">
                            <w:rPr>
                              <w:rFonts w:eastAsiaTheme="majorEastAsia" w:cs="Poppins"/>
                              <w:color w:val="4472C4" w:themeColor="accent1"/>
                              <w:sz w:val="24"/>
                              <w:szCs w:val="24"/>
                            </w:rPr>
                            <w:t>OVK2P5VH01</w:t>
                          </w:r>
                        </w:p>
                      </w:txbxContent>
                    </v:textbox>
                    <w10:wrap type="tight"/>
                  </v:shape>
                </w:pict>
              </mc:Fallback>
            </mc:AlternateContent>
          </w:r>
          <w:r w:rsidR="001870B1" w:rsidRPr="00FE538B">
            <w:rPr>
              <w:rFonts w:cs="Poppins"/>
              <w:noProof/>
            </w:rPr>
            <w:drawing>
              <wp:anchor distT="0" distB="0" distL="114300" distR="114300" simplePos="0" relativeHeight="251658242" behindDoc="1" locked="0" layoutInCell="1" allowOverlap="1" wp14:anchorId="7A16624D" wp14:editId="64E09976">
                <wp:simplePos x="0" y="0"/>
                <wp:positionH relativeFrom="column">
                  <wp:posOffset>-158750</wp:posOffset>
                </wp:positionH>
                <wp:positionV relativeFrom="paragraph">
                  <wp:posOffset>7745730</wp:posOffset>
                </wp:positionV>
                <wp:extent cx="711200" cy="711200"/>
                <wp:effectExtent l="0" t="0" r="0" b="0"/>
                <wp:wrapTight wrapText="bothSides">
                  <wp:wrapPolygon edited="0">
                    <wp:start x="0" y="0"/>
                    <wp:lineTo x="0" y="20829"/>
                    <wp:lineTo x="20829" y="20829"/>
                    <wp:lineTo x="20829" y="0"/>
                    <wp:lineTo x="0" y="0"/>
                  </wp:wrapPolygon>
                </wp:wrapTight>
                <wp:docPr id="294394562" name="Afbeelding 4"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tekst, Graphics, Lettertype, logo&#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001870B1" w:rsidRPr="00FE538B">
            <w:rPr>
              <w:rStyle w:val="wacimagecontainer"/>
              <w:rFonts w:cs="Poppins"/>
              <w:noProof/>
              <w:color w:val="000000"/>
              <w:sz w:val="18"/>
              <w:szCs w:val="18"/>
              <w:shd w:val="clear" w:color="auto" w:fill="FFFFFF"/>
            </w:rPr>
            <w:drawing>
              <wp:anchor distT="0" distB="0" distL="114300" distR="114300" simplePos="0" relativeHeight="251658241" behindDoc="1" locked="0" layoutInCell="1" allowOverlap="1" wp14:anchorId="21D2B785" wp14:editId="6AC95FCB">
                <wp:simplePos x="0" y="0"/>
                <wp:positionH relativeFrom="column">
                  <wp:posOffset>234950</wp:posOffset>
                </wp:positionH>
                <wp:positionV relativeFrom="paragraph">
                  <wp:posOffset>3669030</wp:posOffset>
                </wp:positionV>
                <wp:extent cx="5105400" cy="3530600"/>
                <wp:effectExtent l="0" t="0" r="0" b="0"/>
                <wp:wrapTight wrapText="bothSides">
                  <wp:wrapPolygon edited="0">
                    <wp:start x="1048" y="0"/>
                    <wp:lineTo x="564" y="117"/>
                    <wp:lineTo x="0" y="1165"/>
                    <wp:lineTo x="0" y="18764"/>
                    <wp:lineTo x="81" y="20629"/>
                    <wp:lineTo x="806" y="21328"/>
                    <wp:lineTo x="1048" y="21445"/>
                    <wp:lineTo x="20310" y="21445"/>
                    <wp:lineTo x="20633" y="21328"/>
                    <wp:lineTo x="21439" y="20862"/>
                    <wp:lineTo x="21519" y="1282"/>
                    <wp:lineTo x="20955" y="233"/>
                    <wp:lineTo x="20472" y="0"/>
                    <wp:lineTo x="1048" y="0"/>
                  </wp:wrapPolygon>
                </wp:wrapTight>
                <wp:docPr id="1" name="Afbeelding 1" descr="Afbeelding met kleding, overdekt, persoo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kleding, overdekt, persoon, kamer&#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2F1CD0" w:rsidRPr="00FE538B" w14:paraId="1F2DBE7F" w14:textId="77777777" w:rsidTr="00282DC9">
            <w:sdt>
              <w:sdtPr>
                <w:rPr>
                  <w:rFonts w:cs="Poppins"/>
                  <w:color w:val="2F5496" w:themeColor="accent1" w:themeShade="BF"/>
                  <w:sz w:val="24"/>
                  <w:szCs w:val="24"/>
                </w:rPr>
                <w:alias w:val="Bedrijf"/>
                <w:id w:val="13406915"/>
                <w:placeholder>
                  <w:docPart w:val="998DADB9786E4332A072A741010ED186"/>
                </w:placeholder>
                <w:dataBinding w:prefixMappings="xmlns:ns0='http://schemas.openxmlformats.org/officeDocument/2006/extended-properties'" w:xpath="/ns0:Properties[1]/ns0:Company[1]" w:storeItemID="{6668398D-A668-4E3E-A5EB-62B293D839F1}"/>
                <w:text/>
              </w:sdtPr>
              <w:sdtEndPr/>
              <w:sdtContent>
                <w:tc>
                  <w:tcPr>
                    <w:tcW w:w="7209" w:type="dxa"/>
                    <w:tcMar>
                      <w:top w:w="216" w:type="dxa"/>
                      <w:left w:w="115" w:type="dxa"/>
                      <w:bottom w:w="216" w:type="dxa"/>
                      <w:right w:w="115" w:type="dxa"/>
                    </w:tcMar>
                  </w:tcPr>
                  <w:p w14:paraId="3D3B18A8" w14:textId="385EFA4B" w:rsidR="002F1CD0" w:rsidRPr="00FE538B" w:rsidRDefault="002F1CD0">
                    <w:pPr>
                      <w:pStyle w:val="Geenafstand"/>
                      <w:rPr>
                        <w:rFonts w:cs="Poppins"/>
                        <w:color w:val="2F5496" w:themeColor="accent1" w:themeShade="BF"/>
                        <w:sz w:val="24"/>
                      </w:rPr>
                    </w:pPr>
                    <w:r w:rsidRPr="00FE538B">
                      <w:rPr>
                        <w:rFonts w:cs="Poppins"/>
                        <w:color w:val="2F5496" w:themeColor="accent1" w:themeShade="BF"/>
                        <w:sz w:val="24"/>
                        <w:szCs w:val="24"/>
                      </w:rPr>
                      <w:t>Hogeschool Rotterdam</w:t>
                    </w:r>
                  </w:p>
                </w:tc>
              </w:sdtContent>
            </w:sdt>
          </w:tr>
          <w:tr w:rsidR="002F1CD0" w:rsidRPr="00FE538B" w14:paraId="32AAFB83" w14:textId="77777777" w:rsidTr="00282DC9">
            <w:tc>
              <w:tcPr>
                <w:tcW w:w="7209" w:type="dxa"/>
              </w:tcPr>
              <w:sdt>
                <w:sdtPr>
                  <w:rPr>
                    <w:rFonts w:eastAsiaTheme="majorEastAsia" w:cs="Poppins"/>
                    <w:color w:val="4472C4" w:themeColor="accent1"/>
                    <w:sz w:val="52"/>
                    <w:szCs w:val="52"/>
                  </w:rPr>
                  <w:alias w:val="Titel"/>
                  <w:id w:val="13406919"/>
                  <w:placeholder>
                    <w:docPart w:val="3EFFEE38231D49668645E609456ADCC4"/>
                  </w:placeholder>
                  <w:dataBinding w:prefixMappings="xmlns:ns0='http://schemas.openxmlformats.org/package/2006/metadata/core-properties' xmlns:ns1='http://purl.org/dc/elements/1.1/'" w:xpath="/ns0:coreProperties[1]/ns1:title[1]" w:storeItemID="{6C3C8BC8-F283-45AE-878A-BAB7291924A1}"/>
                  <w:text/>
                </w:sdtPr>
                <w:sdtEndPr/>
                <w:sdtContent>
                  <w:p w14:paraId="38F1E355" w14:textId="0E027B47" w:rsidR="002F1CD0" w:rsidRPr="00FE538B" w:rsidRDefault="00DD2B9D">
                    <w:pPr>
                      <w:pStyle w:val="Geenafstand"/>
                      <w:spacing w:line="216" w:lineRule="auto"/>
                      <w:rPr>
                        <w:rFonts w:eastAsiaTheme="majorEastAsia" w:cs="Poppins"/>
                        <w:color w:val="4472C4" w:themeColor="accent1"/>
                        <w:sz w:val="88"/>
                        <w:szCs w:val="88"/>
                      </w:rPr>
                    </w:pPr>
                    <w:r>
                      <w:rPr>
                        <w:rFonts w:eastAsiaTheme="majorEastAsia" w:cs="Poppins"/>
                        <w:color w:val="4472C4" w:themeColor="accent1"/>
                        <w:sz w:val="52"/>
                        <w:szCs w:val="52"/>
                      </w:rPr>
                      <w:t>Praktijkleren</w:t>
                    </w:r>
                  </w:p>
                </w:sdtContent>
              </w:sdt>
            </w:tc>
          </w:tr>
          <w:tr w:rsidR="002F1CD0" w:rsidRPr="00FE538B" w14:paraId="0EB4A6EA" w14:textId="77777777" w:rsidTr="00282DC9">
            <w:sdt>
              <w:sdtPr>
                <w:rPr>
                  <w:rFonts w:eastAsiaTheme="majorEastAsia" w:cs="Poppins"/>
                  <w:color w:val="4472C4" w:themeColor="accent1"/>
                  <w:sz w:val="40"/>
                  <w:szCs w:val="40"/>
                </w:rPr>
                <w:alias w:val="Ondertitel"/>
                <w:id w:val="13406923"/>
                <w:placeholder>
                  <w:docPart w:val="F0327AB3D89E483FAD2D28C02BF6F335"/>
                </w:placeholder>
                <w:dataBinding w:prefixMappings="xmlns:ns0='http://schemas.openxmlformats.org/package/2006/metadata/core-properties' xmlns:ns1='http://purl.org/dc/elements/1.1/'" w:xpath="/ns0:coreProperties[1]/ns1:subject[1]" w:storeItemID="{6C3C8BC8-F283-45AE-878A-BAB7291924A1}"/>
                <w:text/>
              </w:sdtPr>
              <w:sdtEndPr/>
              <w:sdtContent>
                <w:tc>
                  <w:tcPr>
                    <w:tcW w:w="7209" w:type="dxa"/>
                    <w:tcMar>
                      <w:top w:w="216" w:type="dxa"/>
                      <w:left w:w="115" w:type="dxa"/>
                      <w:bottom w:w="216" w:type="dxa"/>
                      <w:right w:w="115" w:type="dxa"/>
                    </w:tcMar>
                  </w:tcPr>
                  <w:p w14:paraId="647F9CF1" w14:textId="4E4853FF" w:rsidR="002F1CD0" w:rsidRPr="00FE538B" w:rsidRDefault="002B2ECC">
                    <w:pPr>
                      <w:pStyle w:val="Geenafstand"/>
                      <w:rPr>
                        <w:rFonts w:cs="Poppins"/>
                        <w:color w:val="2F5496" w:themeColor="accent1" w:themeShade="BF"/>
                        <w:sz w:val="24"/>
                      </w:rPr>
                    </w:pPr>
                    <w:r w:rsidRPr="002B2ECC">
                      <w:rPr>
                        <w:rFonts w:eastAsiaTheme="majorEastAsia" w:cs="Poppins"/>
                        <w:color w:val="4472C4" w:themeColor="accent1"/>
                        <w:sz w:val="40"/>
                        <w:szCs w:val="40"/>
                      </w:rPr>
                      <w:t>Leerjaar 2, Leeruitkomst 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2F1CD0" w:rsidRPr="00FE538B" w14:paraId="059279AF" w14:textId="77777777" w:rsidTr="002F1CD0">
            <w:tc>
              <w:tcPr>
                <w:tcW w:w="6963" w:type="dxa"/>
                <w:tcMar>
                  <w:top w:w="216" w:type="dxa"/>
                  <w:left w:w="115" w:type="dxa"/>
                  <w:bottom w:w="216" w:type="dxa"/>
                  <w:right w:w="115" w:type="dxa"/>
                </w:tcMar>
              </w:tcPr>
              <w:p w14:paraId="35C94616" w14:textId="77777777" w:rsidR="002F1CD0" w:rsidRPr="00FE538B" w:rsidRDefault="002F1CD0" w:rsidP="002F1CD0">
                <w:pPr>
                  <w:pStyle w:val="Geenafstand"/>
                  <w:rPr>
                    <w:rFonts w:cs="Poppins"/>
                    <w:color w:val="4472C4" w:themeColor="accent1"/>
                  </w:rPr>
                </w:pPr>
              </w:p>
            </w:tc>
          </w:tr>
        </w:tbl>
        <w:p w14:paraId="5CF954CF" w14:textId="49F51A4E" w:rsidR="002F1CD0" w:rsidRPr="00FE538B" w:rsidRDefault="009E5F08">
          <w:pPr>
            <w:rPr>
              <w:rStyle w:val="normaltextrun"/>
              <w:rFonts w:eastAsiaTheme="majorEastAsia" w:cs="Poppins"/>
              <w:b/>
              <w:bCs/>
              <w:szCs w:val="20"/>
            </w:rPr>
          </w:pPr>
        </w:p>
      </w:sdtContent>
    </w:sdt>
    <w:sdt>
      <w:sdtPr>
        <w:rPr>
          <w:rFonts w:ascii="Poppins" w:eastAsiaTheme="minorEastAsia" w:hAnsi="Poppins" w:cstheme="minorBidi"/>
          <w:color w:val="auto"/>
          <w:sz w:val="20"/>
          <w:szCs w:val="20"/>
        </w:rPr>
        <w:id w:val="351810265"/>
        <w:docPartObj>
          <w:docPartGallery w:val="Table of Contents"/>
          <w:docPartUnique/>
        </w:docPartObj>
      </w:sdtPr>
      <w:sdtEndPr/>
      <w:sdtContent>
        <w:p w14:paraId="1B13D420" w14:textId="0FEFFB4F" w:rsidR="001B0EFD" w:rsidRDefault="001B0EFD">
          <w:pPr>
            <w:pStyle w:val="Kopvaninhoudsopgave"/>
          </w:pPr>
          <w:r>
            <w:t>Inhoud</w:t>
          </w:r>
        </w:p>
        <w:p w14:paraId="1204A05D" w14:textId="5AA9D369" w:rsidR="007647A5" w:rsidRDefault="47333F9E">
          <w:pPr>
            <w:pStyle w:val="Inhopg3"/>
            <w:tabs>
              <w:tab w:val="right" w:leader="dot" w:pos="9016"/>
            </w:tabs>
            <w:rPr>
              <w:rFonts w:asciiTheme="minorHAnsi" w:hAnsiTheme="minorHAnsi"/>
              <w:noProof/>
              <w:kern w:val="2"/>
              <w:sz w:val="24"/>
              <w:szCs w:val="24"/>
              <w:lang w:eastAsia="nl-NL"/>
              <w14:ligatures w14:val="standardContextual"/>
            </w:rPr>
          </w:pPr>
          <w:r>
            <w:fldChar w:fldCharType="begin"/>
          </w:r>
          <w:r w:rsidR="00146BB0">
            <w:instrText>TOC \o "1-9" \z \u \h</w:instrText>
          </w:r>
          <w:r>
            <w:fldChar w:fldCharType="separate"/>
          </w:r>
          <w:hyperlink w:anchor="_Toc201841474" w:history="1">
            <w:r w:rsidR="007647A5" w:rsidRPr="007E1267">
              <w:rPr>
                <w:rStyle w:val="Hyperlink"/>
                <w:noProof/>
              </w:rPr>
              <w:t>Praktijkleren Leeruitkomst 5</w:t>
            </w:r>
            <w:r w:rsidR="007647A5">
              <w:rPr>
                <w:noProof/>
                <w:webHidden/>
              </w:rPr>
              <w:tab/>
            </w:r>
            <w:r w:rsidR="007647A5">
              <w:rPr>
                <w:noProof/>
                <w:webHidden/>
              </w:rPr>
              <w:fldChar w:fldCharType="begin"/>
            </w:r>
            <w:r w:rsidR="007647A5">
              <w:rPr>
                <w:noProof/>
                <w:webHidden/>
              </w:rPr>
              <w:instrText xml:space="preserve"> PAGEREF _Toc201841474 \h </w:instrText>
            </w:r>
            <w:r w:rsidR="007647A5">
              <w:rPr>
                <w:noProof/>
                <w:webHidden/>
              </w:rPr>
            </w:r>
            <w:r w:rsidR="007647A5">
              <w:rPr>
                <w:noProof/>
                <w:webHidden/>
              </w:rPr>
              <w:fldChar w:fldCharType="separate"/>
            </w:r>
            <w:r w:rsidR="007647A5">
              <w:rPr>
                <w:noProof/>
                <w:webHidden/>
              </w:rPr>
              <w:t>2</w:t>
            </w:r>
            <w:r w:rsidR="007647A5">
              <w:rPr>
                <w:noProof/>
                <w:webHidden/>
              </w:rPr>
              <w:fldChar w:fldCharType="end"/>
            </w:r>
          </w:hyperlink>
        </w:p>
        <w:p w14:paraId="5688CD9A" w14:textId="42B54D58"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5" w:history="1">
            <w:r w:rsidRPr="007E1267">
              <w:rPr>
                <w:rStyle w:val="Hyperlink"/>
                <w:noProof/>
              </w:rPr>
              <w:t>1.</w:t>
            </w:r>
            <w:r>
              <w:rPr>
                <w:rFonts w:asciiTheme="minorHAnsi" w:hAnsiTheme="minorHAnsi"/>
                <w:noProof/>
                <w:kern w:val="2"/>
                <w:sz w:val="24"/>
                <w:szCs w:val="24"/>
                <w:lang w:eastAsia="nl-NL"/>
                <w14:ligatures w14:val="standardContextual"/>
              </w:rPr>
              <w:tab/>
            </w:r>
            <w:r w:rsidRPr="007E1267">
              <w:rPr>
                <w:rStyle w:val="Hyperlink"/>
                <w:noProof/>
              </w:rPr>
              <w:t>Het proces van</w:t>
            </w:r>
            <w:r w:rsidRPr="007E1267">
              <w:rPr>
                <w:rStyle w:val="Hyperlink"/>
                <w:bCs/>
                <w:noProof/>
              </w:rPr>
              <w:t xml:space="preserve"> praktijkleren</w:t>
            </w:r>
            <w:r w:rsidRPr="007E1267">
              <w:rPr>
                <w:rStyle w:val="Hyperlink"/>
                <w:rFonts w:ascii="Times New Roman" w:hAnsi="Times New Roman" w:cs="Times New Roman"/>
                <w:noProof/>
              </w:rPr>
              <w:t>  </w:t>
            </w:r>
            <w:r>
              <w:rPr>
                <w:noProof/>
                <w:webHidden/>
              </w:rPr>
              <w:tab/>
            </w:r>
            <w:r>
              <w:rPr>
                <w:noProof/>
                <w:webHidden/>
              </w:rPr>
              <w:fldChar w:fldCharType="begin"/>
            </w:r>
            <w:r>
              <w:rPr>
                <w:noProof/>
                <w:webHidden/>
              </w:rPr>
              <w:instrText xml:space="preserve"> PAGEREF _Toc201841475 \h </w:instrText>
            </w:r>
            <w:r>
              <w:rPr>
                <w:noProof/>
                <w:webHidden/>
              </w:rPr>
            </w:r>
            <w:r>
              <w:rPr>
                <w:noProof/>
                <w:webHidden/>
              </w:rPr>
              <w:fldChar w:fldCharType="separate"/>
            </w:r>
            <w:r>
              <w:rPr>
                <w:noProof/>
                <w:webHidden/>
              </w:rPr>
              <w:t>2</w:t>
            </w:r>
            <w:r>
              <w:rPr>
                <w:noProof/>
                <w:webHidden/>
              </w:rPr>
              <w:fldChar w:fldCharType="end"/>
            </w:r>
          </w:hyperlink>
        </w:p>
        <w:p w14:paraId="5944612A" w14:textId="1BA79467"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6" w:history="1">
            <w:r w:rsidRPr="007E1267">
              <w:rPr>
                <w:rStyle w:val="Hyperlink"/>
                <w:noProof/>
              </w:rPr>
              <w:t>2.</w:t>
            </w:r>
            <w:r>
              <w:rPr>
                <w:rFonts w:asciiTheme="minorHAnsi" w:hAnsiTheme="minorHAnsi"/>
                <w:noProof/>
                <w:kern w:val="2"/>
                <w:sz w:val="24"/>
                <w:szCs w:val="24"/>
                <w:lang w:eastAsia="nl-NL"/>
                <w14:ligatures w14:val="standardContextual"/>
              </w:rPr>
              <w:tab/>
            </w:r>
            <w:r w:rsidRPr="007E1267">
              <w:rPr>
                <w:rStyle w:val="Hyperlink"/>
                <w:noProof/>
              </w:rPr>
              <w:t>Rollen en verantwoordelijkheden tijdens het praktijkleren</w:t>
            </w:r>
            <w:r>
              <w:rPr>
                <w:noProof/>
                <w:webHidden/>
              </w:rPr>
              <w:tab/>
            </w:r>
            <w:r>
              <w:rPr>
                <w:noProof/>
                <w:webHidden/>
              </w:rPr>
              <w:fldChar w:fldCharType="begin"/>
            </w:r>
            <w:r>
              <w:rPr>
                <w:noProof/>
                <w:webHidden/>
              </w:rPr>
              <w:instrText xml:space="preserve"> PAGEREF _Toc201841476 \h </w:instrText>
            </w:r>
            <w:r>
              <w:rPr>
                <w:noProof/>
                <w:webHidden/>
              </w:rPr>
            </w:r>
            <w:r>
              <w:rPr>
                <w:noProof/>
                <w:webHidden/>
              </w:rPr>
              <w:fldChar w:fldCharType="separate"/>
            </w:r>
            <w:r>
              <w:rPr>
                <w:noProof/>
                <w:webHidden/>
              </w:rPr>
              <w:t>3</w:t>
            </w:r>
            <w:r>
              <w:rPr>
                <w:noProof/>
                <w:webHidden/>
              </w:rPr>
              <w:fldChar w:fldCharType="end"/>
            </w:r>
          </w:hyperlink>
        </w:p>
        <w:p w14:paraId="2F506864" w14:textId="0EE7FC89"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7" w:history="1">
            <w:r w:rsidRPr="007E1267">
              <w:rPr>
                <w:rStyle w:val="Hyperlink"/>
                <w:noProof/>
              </w:rPr>
              <w:t>3.</w:t>
            </w:r>
            <w:r>
              <w:rPr>
                <w:rFonts w:asciiTheme="minorHAnsi" w:hAnsiTheme="minorHAnsi"/>
                <w:noProof/>
                <w:kern w:val="2"/>
                <w:sz w:val="24"/>
                <w:szCs w:val="24"/>
                <w:lang w:eastAsia="nl-NL"/>
                <w14:ligatures w14:val="standardContextual"/>
              </w:rPr>
              <w:tab/>
            </w:r>
            <w:r w:rsidRPr="007E1267">
              <w:rPr>
                <w:rStyle w:val="Hyperlink"/>
                <w:noProof/>
              </w:rPr>
              <w:t>Werken met praktijkvraagstukken</w:t>
            </w:r>
            <w:r>
              <w:rPr>
                <w:noProof/>
                <w:webHidden/>
              </w:rPr>
              <w:tab/>
            </w:r>
            <w:r>
              <w:rPr>
                <w:noProof/>
                <w:webHidden/>
              </w:rPr>
              <w:fldChar w:fldCharType="begin"/>
            </w:r>
            <w:r>
              <w:rPr>
                <w:noProof/>
                <w:webHidden/>
              </w:rPr>
              <w:instrText xml:space="preserve"> PAGEREF _Toc201841477 \h </w:instrText>
            </w:r>
            <w:r>
              <w:rPr>
                <w:noProof/>
                <w:webHidden/>
              </w:rPr>
            </w:r>
            <w:r>
              <w:rPr>
                <w:noProof/>
                <w:webHidden/>
              </w:rPr>
              <w:fldChar w:fldCharType="separate"/>
            </w:r>
            <w:r>
              <w:rPr>
                <w:noProof/>
                <w:webHidden/>
              </w:rPr>
              <w:t>5</w:t>
            </w:r>
            <w:r>
              <w:rPr>
                <w:noProof/>
                <w:webHidden/>
              </w:rPr>
              <w:fldChar w:fldCharType="end"/>
            </w:r>
          </w:hyperlink>
        </w:p>
        <w:p w14:paraId="3AC19FE4" w14:textId="7D74A2BB"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8" w:history="1">
            <w:r w:rsidRPr="007E1267">
              <w:rPr>
                <w:rStyle w:val="Hyperlink"/>
                <w:noProof/>
              </w:rPr>
              <w:t>4.</w:t>
            </w:r>
            <w:r>
              <w:rPr>
                <w:rFonts w:asciiTheme="minorHAnsi" w:hAnsiTheme="minorHAnsi"/>
                <w:noProof/>
                <w:kern w:val="2"/>
                <w:sz w:val="24"/>
                <w:szCs w:val="24"/>
                <w:lang w:eastAsia="nl-NL"/>
                <w14:ligatures w14:val="standardContextual"/>
              </w:rPr>
              <w:tab/>
            </w:r>
            <w:r w:rsidRPr="007E1267">
              <w:rPr>
                <w:rStyle w:val="Hyperlink"/>
                <w:noProof/>
              </w:rPr>
              <w:t>De praktijkvraagstukken</w:t>
            </w:r>
            <w:r>
              <w:rPr>
                <w:noProof/>
                <w:webHidden/>
              </w:rPr>
              <w:tab/>
            </w:r>
            <w:r>
              <w:rPr>
                <w:noProof/>
                <w:webHidden/>
              </w:rPr>
              <w:fldChar w:fldCharType="begin"/>
            </w:r>
            <w:r>
              <w:rPr>
                <w:noProof/>
                <w:webHidden/>
              </w:rPr>
              <w:instrText xml:space="preserve"> PAGEREF _Toc201841478 \h </w:instrText>
            </w:r>
            <w:r>
              <w:rPr>
                <w:noProof/>
                <w:webHidden/>
              </w:rPr>
            </w:r>
            <w:r>
              <w:rPr>
                <w:noProof/>
                <w:webHidden/>
              </w:rPr>
              <w:fldChar w:fldCharType="separate"/>
            </w:r>
            <w:r>
              <w:rPr>
                <w:noProof/>
                <w:webHidden/>
              </w:rPr>
              <w:t>5</w:t>
            </w:r>
            <w:r>
              <w:rPr>
                <w:noProof/>
                <w:webHidden/>
              </w:rPr>
              <w:fldChar w:fldCharType="end"/>
            </w:r>
          </w:hyperlink>
        </w:p>
        <w:p w14:paraId="311FC652" w14:textId="5B33F332" w:rsidR="007647A5" w:rsidRDefault="007647A5">
          <w:pPr>
            <w:pStyle w:val="Inhopg5"/>
            <w:rPr>
              <w:rFonts w:asciiTheme="minorHAnsi" w:hAnsiTheme="minorHAnsi"/>
              <w:noProof/>
              <w:kern w:val="2"/>
              <w:sz w:val="24"/>
              <w:szCs w:val="24"/>
              <w:lang w:eastAsia="nl-NL"/>
              <w14:ligatures w14:val="standardContextual"/>
            </w:rPr>
          </w:pPr>
          <w:hyperlink w:anchor="_Toc201841479" w:history="1">
            <w:r w:rsidRPr="007E1267">
              <w:rPr>
                <w:rStyle w:val="Hyperlink"/>
                <w:noProof/>
              </w:rPr>
              <w:t>PVS 1 - Oriëntatie</w:t>
            </w:r>
            <w:r>
              <w:rPr>
                <w:noProof/>
                <w:webHidden/>
              </w:rPr>
              <w:tab/>
            </w:r>
            <w:r>
              <w:rPr>
                <w:noProof/>
                <w:webHidden/>
              </w:rPr>
              <w:fldChar w:fldCharType="begin"/>
            </w:r>
            <w:r>
              <w:rPr>
                <w:noProof/>
                <w:webHidden/>
              </w:rPr>
              <w:instrText xml:space="preserve"> PAGEREF _Toc201841479 \h </w:instrText>
            </w:r>
            <w:r>
              <w:rPr>
                <w:noProof/>
                <w:webHidden/>
              </w:rPr>
            </w:r>
            <w:r>
              <w:rPr>
                <w:noProof/>
                <w:webHidden/>
              </w:rPr>
              <w:fldChar w:fldCharType="separate"/>
            </w:r>
            <w:r>
              <w:rPr>
                <w:noProof/>
                <w:webHidden/>
              </w:rPr>
              <w:t>6</w:t>
            </w:r>
            <w:r>
              <w:rPr>
                <w:noProof/>
                <w:webHidden/>
              </w:rPr>
              <w:fldChar w:fldCharType="end"/>
            </w:r>
          </w:hyperlink>
        </w:p>
        <w:p w14:paraId="2B07FF1F" w14:textId="01B75F5B" w:rsidR="007647A5" w:rsidRDefault="007647A5">
          <w:pPr>
            <w:pStyle w:val="Inhopg5"/>
            <w:rPr>
              <w:rFonts w:asciiTheme="minorHAnsi" w:hAnsiTheme="minorHAnsi"/>
              <w:noProof/>
              <w:kern w:val="2"/>
              <w:sz w:val="24"/>
              <w:szCs w:val="24"/>
              <w:lang w:eastAsia="nl-NL"/>
              <w14:ligatures w14:val="standardContextual"/>
            </w:rPr>
          </w:pPr>
          <w:hyperlink w:anchor="_Toc201841480" w:history="1">
            <w:r w:rsidRPr="007E1267">
              <w:rPr>
                <w:rStyle w:val="Hyperlink"/>
                <w:rFonts w:cs="Poppins"/>
                <w:noProof/>
              </w:rPr>
              <w:t>.P</w:t>
            </w:r>
            <w:r w:rsidRPr="007E1267">
              <w:rPr>
                <w:rStyle w:val="Hyperlink"/>
                <w:noProof/>
              </w:rPr>
              <w:t>VS 2 - Verpleegkundige zorg verlenen</w:t>
            </w:r>
            <w:r>
              <w:rPr>
                <w:noProof/>
                <w:webHidden/>
              </w:rPr>
              <w:tab/>
            </w:r>
            <w:r>
              <w:rPr>
                <w:noProof/>
                <w:webHidden/>
              </w:rPr>
              <w:fldChar w:fldCharType="begin"/>
            </w:r>
            <w:r>
              <w:rPr>
                <w:noProof/>
                <w:webHidden/>
              </w:rPr>
              <w:instrText xml:space="preserve"> PAGEREF _Toc201841480 \h </w:instrText>
            </w:r>
            <w:r>
              <w:rPr>
                <w:noProof/>
                <w:webHidden/>
              </w:rPr>
            </w:r>
            <w:r>
              <w:rPr>
                <w:noProof/>
                <w:webHidden/>
              </w:rPr>
              <w:fldChar w:fldCharType="separate"/>
            </w:r>
            <w:r>
              <w:rPr>
                <w:noProof/>
                <w:webHidden/>
              </w:rPr>
              <w:t>8</w:t>
            </w:r>
            <w:r>
              <w:rPr>
                <w:noProof/>
                <w:webHidden/>
              </w:rPr>
              <w:fldChar w:fldCharType="end"/>
            </w:r>
          </w:hyperlink>
        </w:p>
        <w:p w14:paraId="6CD31F1A" w14:textId="62639445" w:rsidR="007647A5" w:rsidRDefault="007647A5">
          <w:pPr>
            <w:pStyle w:val="Inhopg5"/>
            <w:rPr>
              <w:rFonts w:asciiTheme="minorHAnsi" w:hAnsiTheme="minorHAnsi"/>
              <w:noProof/>
              <w:kern w:val="2"/>
              <w:sz w:val="24"/>
              <w:szCs w:val="24"/>
              <w:lang w:eastAsia="nl-NL"/>
              <w14:ligatures w14:val="standardContextual"/>
            </w:rPr>
          </w:pPr>
          <w:hyperlink w:anchor="_Toc201841481" w:history="1">
            <w:r w:rsidRPr="007E1267">
              <w:rPr>
                <w:rStyle w:val="Hyperlink"/>
                <w:noProof/>
              </w:rPr>
              <w:t>PVS 3 - Verpleegkundig proces</w:t>
            </w:r>
            <w:r>
              <w:rPr>
                <w:noProof/>
                <w:webHidden/>
              </w:rPr>
              <w:tab/>
            </w:r>
            <w:r>
              <w:rPr>
                <w:noProof/>
                <w:webHidden/>
              </w:rPr>
              <w:fldChar w:fldCharType="begin"/>
            </w:r>
            <w:r>
              <w:rPr>
                <w:noProof/>
                <w:webHidden/>
              </w:rPr>
              <w:instrText xml:space="preserve"> PAGEREF _Toc201841481 \h </w:instrText>
            </w:r>
            <w:r>
              <w:rPr>
                <w:noProof/>
                <w:webHidden/>
              </w:rPr>
            </w:r>
            <w:r>
              <w:rPr>
                <w:noProof/>
                <w:webHidden/>
              </w:rPr>
              <w:fldChar w:fldCharType="separate"/>
            </w:r>
            <w:r>
              <w:rPr>
                <w:noProof/>
                <w:webHidden/>
              </w:rPr>
              <w:t>11</w:t>
            </w:r>
            <w:r>
              <w:rPr>
                <w:noProof/>
                <w:webHidden/>
              </w:rPr>
              <w:fldChar w:fldCharType="end"/>
            </w:r>
          </w:hyperlink>
        </w:p>
        <w:p w14:paraId="7A5D1649" w14:textId="7FE12143" w:rsidR="007647A5" w:rsidRDefault="007647A5">
          <w:pPr>
            <w:pStyle w:val="Inhopg5"/>
            <w:rPr>
              <w:rFonts w:asciiTheme="minorHAnsi" w:hAnsiTheme="minorHAnsi"/>
              <w:noProof/>
              <w:kern w:val="2"/>
              <w:sz w:val="24"/>
              <w:szCs w:val="24"/>
              <w:lang w:eastAsia="nl-NL"/>
              <w14:ligatures w14:val="standardContextual"/>
            </w:rPr>
          </w:pPr>
          <w:hyperlink w:anchor="_Toc201841482" w:history="1">
            <w:r w:rsidRPr="007E1267">
              <w:rPr>
                <w:rStyle w:val="Hyperlink"/>
                <w:noProof/>
              </w:rPr>
              <w:t>PVS 4 – Persoonlijke en professionele ontwikkeling</w:t>
            </w:r>
            <w:r>
              <w:rPr>
                <w:noProof/>
                <w:webHidden/>
              </w:rPr>
              <w:tab/>
            </w:r>
            <w:r>
              <w:rPr>
                <w:noProof/>
                <w:webHidden/>
              </w:rPr>
              <w:fldChar w:fldCharType="begin"/>
            </w:r>
            <w:r>
              <w:rPr>
                <w:noProof/>
                <w:webHidden/>
              </w:rPr>
              <w:instrText xml:space="preserve"> PAGEREF _Toc201841482 \h </w:instrText>
            </w:r>
            <w:r>
              <w:rPr>
                <w:noProof/>
                <w:webHidden/>
              </w:rPr>
            </w:r>
            <w:r>
              <w:rPr>
                <w:noProof/>
                <w:webHidden/>
              </w:rPr>
              <w:fldChar w:fldCharType="separate"/>
            </w:r>
            <w:r>
              <w:rPr>
                <w:noProof/>
                <w:webHidden/>
              </w:rPr>
              <w:t>14</w:t>
            </w:r>
            <w:r>
              <w:rPr>
                <w:noProof/>
                <w:webHidden/>
              </w:rPr>
              <w:fldChar w:fldCharType="end"/>
            </w:r>
          </w:hyperlink>
        </w:p>
        <w:p w14:paraId="602CF9CF" w14:textId="1005A5DE"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83" w:history="1">
            <w:r w:rsidRPr="007E1267">
              <w:rPr>
                <w:rStyle w:val="Hyperlink"/>
                <w:noProof/>
              </w:rPr>
              <w:t>5.</w:t>
            </w:r>
            <w:r>
              <w:rPr>
                <w:rFonts w:asciiTheme="minorHAnsi" w:hAnsiTheme="minorHAnsi"/>
                <w:noProof/>
                <w:kern w:val="2"/>
                <w:sz w:val="24"/>
                <w:szCs w:val="24"/>
                <w:lang w:eastAsia="nl-NL"/>
                <w14:ligatures w14:val="standardContextual"/>
              </w:rPr>
              <w:tab/>
            </w:r>
            <w:r w:rsidRPr="007E1267">
              <w:rPr>
                <w:rStyle w:val="Hyperlink"/>
                <w:noProof/>
              </w:rPr>
              <w:t>Evalueren en beoordelen binnen het praktijkleren</w:t>
            </w:r>
            <w:r>
              <w:rPr>
                <w:noProof/>
                <w:webHidden/>
              </w:rPr>
              <w:tab/>
            </w:r>
            <w:r>
              <w:rPr>
                <w:noProof/>
                <w:webHidden/>
              </w:rPr>
              <w:fldChar w:fldCharType="begin"/>
            </w:r>
            <w:r>
              <w:rPr>
                <w:noProof/>
                <w:webHidden/>
              </w:rPr>
              <w:instrText xml:space="preserve"> PAGEREF _Toc201841483 \h </w:instrText>
            </w:r>
            <w:r>
              <w:rPr>
                <w:noProof/>
                <w:webHidden/>
              </w:rPr>
            </w:r>
            <w:r>
              <w:rPr>
                <w:noProof/>
                <w:webHidden/>
              </w:rPr>
              <w:fldChar w:fldCharType="separate"/>
            </w:r>
            <w:r>
              <w:rPr>
                <w:noProof/>
                <w:webHidden/>
              </w:rPr>
              <w:t>16</w:t>
            </w:r>
            <w:r>
              <w:rPr>
                <w:noProof/>
                <w:webHidden/>
              </w:rPr>
              <w:fldChar w:fldCharType="end"/>
            </w:r>
          </w:hyperlink>
        </w:p>
        <w:p w14:paraId="38786DD0" w14:textId="1338700B"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84" w:history="1">
            <w:r w:rsidRPr="007E1267">
              <w:rPr>
                <w:rStyle w:val="Hyperlink"/>
                <w:noProof/>
              </w:rPr>
              <w:t>6.</w:t>
            </w:r>
            <w:r>
              <w:rPr>
                <w:rFonts w:asciiTheme="minorHAnsi" w:hAnsiTheme="minorHAnsi"/>
                <w:noProof/>
                <w:kern w:val="2"/>
                <w:sz w:val="24"/>
                <w:szCs w:val="24"/>
                <w:lang w:eastAsia="nl-NL"/>
                <w14:ligatures w14:val="standardContextual"/>
              </w:rPr>
              <w:tab/>
            </w:r>
            <w:r w:rsidRPr="007E1267">
              <w:rPr>
                <w:rStyle w:val="Hyperlink"/>
                <w:noProof/>
              </w:rPr>
              <w:t>Toetsmatrijs</w:t>
            </w:r>
            <w:r>
              <w:rPr>
                <w:noProof/>
                <w:webHidden/>
              </w:rPr>
              <w:tab/>
            </w:r>
            <w:r>
              <w:rPr>
                <w:noProof/>
                <w:webHidden/>
              </w:rPr>
              <w:fldChar w:fldCharType="begin"/>
            </w:r>
            <w:r>
              <w:rPr>
                <w:noProof/>
                <w:webHidden/>
              </w:rPr>
              <w:instrText xml:space="preserve"> PAGEREF _Toc201841484 \h </w:instrText>
            </w:r>
            <w:r>
              <w:rPr>
                <w:noProof/>
                <w:webHidden/>
              </w:rPr>
            </w:r>
            <w:r>
              <w:rPr>
                <w:noProof/>
                <w:webHidden/>
              </w:rPr>
              <w:fldChar w:fldCharType="separate"/>
            </w:r>
            <w:r>
              <w:rPr>
                <w:noProof/>
                <w:webHidden/>
              </w:rPr>
              <w:t>22</w:t>
            </w:r>
            <w:r>
              <w:rPr>
                <w:noProof/>
                <w:webHidden/>
              </w:rPr>
              <w:fldChar w:fldCharType="end"/>
            </w:r>
          </w:hyperlink>
        </w:p>
        <w:p w14:paraId="7F19A8D0" w14:textId="5E26E23A"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5" w:history="1">
            <w:r w:rsidRPr="007E1267">
              <w:rPr>
                <w:rStyle w:val="Hyperlink"/>
                <w:noProof/>
              </w:rPr>
              <w:t>Literatuurlijst</w:t>
            </w:r>
            <w:r>
              <w:rPr>
                <w:noProof/>
                <w:webHidden/>
              </w:rPr>
              <w:tab/>
            </w:r>
            <w:r>
              <w:rPr>
                <w:noProof/>
                <w:webHidden/>
              </w:rPr>
              <w:fldChar w:fldCharType="begin"/>
            </w:r>
            <w:r>
              <w:rPr>
                <w:noProof/>
                <w:webHidden/>
              </w:rPr>
              <w:instrText xml:space="preserve"> PAGEREF _Toc201841485 \h </w:instrText>
            </w:r>
            <w:r>
              <w:rPr>
                <w:noProof/>
                <w:webHidden/>
              </w:rPr>
            </w:r>
            <w:r>
              <w:rPr>
                <w:noProof/>
                <w:webHidden/>
              </w:rPr>
              <w:fldChar w:fldCharType="separate"/>
            </w:r>
            <w:r>
              <w:rPr>
                <w:noProof/>
                <w:webHidden/>
              </w:rPr>
              <w:t>26</w:t>
            </w:r>
            <w:r>
              <w:rPr>
                <w:noProof/>
                <w:webHidden/>
              </w:rPr>
              <w:fldChar w:fldCharType="end"/>
            </w:r>
          </w:hyperlink>
        </w:p>
        <w:p w14:paraId="166E351E" w14:textId="601A585F"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6" w:history="1">
            <w:r w:rsidRPr="007E1267">
              <w:rPr>
                <w:rStyle w:val="Hyperlink"/>
                <w:noProof/>
              </w:rPr>
              <w:t>Bijlage 1: CanMEDSrollen en kernbegrippen uit opleidingsprofiel op eindniveau</w:t>
            </w:r>
            <w:r>
              <w:rPr>
                <w:noProof/>
                <w:webHidden/>
              </w:rPr>
              <w:tab/>
            </w:r>
            <w:r>
              <w:rPr>
                <w:noProof/>
                <w:webHidden/>
              </w:rPr>
              <w:fldChar w:fldCharType="begin"/>
            </w:r>
            <w:r>
              <w:rPr>
                <w:noProof/>
                <w:webHidden/>
              </w:rPr>
              <w:instrText xml:space="preserve"> PAGEREF _Toc201841486 \h </w:instrText>
            </w:r>
            <w:r>
              <w:rPr>
                <w:noProof/>
                <w:webHidden/>
              </w:rPr>
            </w:r>
            <w:r>
              <w:rPr>
                <w:noProof/>
                <w:webHidden/>
              </w:rPr>
              <w:fldChar w:fldCharType="separate"/>
            </w:r>
            <w:r>
              <w:rPr>
                <w:noProof/>
                <w:webHidden/>
              </w:rPr>
              <w:t>27</w:t>
            </w:r>
            <w:r>
              <w:rPr>
                <w:noProof/>
                <w:webHidden/>
              </w:rPr>
              <w:fldChar w:fldCharType="end"/>
            </w:r>
          </w:hyperlink>
        </w:p>
        <w:p w14:paraId="1CF875A0" w14:textId="1EEF1065"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7" w:history="1">
            <w:r w:rsidRPr="007E1267">
              <w:rPr>
                <w:rStyle w:val="Hyperlink"/>
                <w:noProof/>
              </w:rPr>
              <w:t>Bijlage 2: ZelCom model</w:t>
            </w:r>
            <w:r>
              <w:rPr>
                <w:noProof/>
                <w:webHidden/>
              </w:rPr>
              <w:tab/>
            </w:r>
            <w:r>
              <w:rPr>
                <w:noProof/>
                <w:webHidden/>
              </w:rPr>
              <w:fldChar w:fldCharType="begin"/>
            </w:r>
            <w:r>
              <w:rPr>
                <w:noProof/>
                <w:webHidden/>
              </w:rPr>
              <w:instrText xml:space="preserve"> PAGEREF _Toc201841487 \h </w:instrText>
            </w:r>
            <w:r>
              <w:rPr>
                <w:noProof/>
                <w:webHidden/>
              </w:rPr>
            </w:r>
            <w:r>
              <w:rPr>
                <w:noProof/>
                <w:webHidden/>
              </w:rPr>
              <w:fldChar w:fldCharType="separate"/>
            </w:r>
            <w:r>
              <w:rPr>
                <w:noProof/>
                <w:webHidden/>
              </w:rPr>
              <w:t>31</w:t>
            </w:r>
            <w:r>
              <w:rPr>
                <w:noProof/>
                <w:webHidden/>
              </w:rPr>
              <w:fldChar w:fldCharType="end"/>
            </w:r>
          </w:hyperlink>
        </w:p>
        <w:p w14:paraId="02C537AC" w14:textId="6BE075AE"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8" w:history="1">
            <w:r w:rsidRPr="007E1267">
              <w:rPr>
                <w:rStyle w:val="Hyperlink"/>
                <w:noProof/>
              </w:rPr>
              <w:t>Bijlage 3: Beoordelingsformulier Praktijkleren LUK 5</w:t>
            </w:r>
            <w:r>
              <w:rPr>
                <w:noProof/>
                <w:webHidden/>
              </w:rPr>
              <w:tab/>
            </w:r>
            <w:r>
              <w:rPr>
                <w:noProof/>
                <w:webHidden/>
              </w:rPr>
              <w:fldChar w:fldCharType="begin"/>
            </w:r>
            <w:r>
              <w:rPr>
                <w:noProof/>
                <w:webHidden/>
              </w:rPr>
              <w:instrText xml:space="preserve"> PAGEREF _Toc201841488 \h </w:instrText>
            </w:r>
            <w:r>
              <w:rPr>
                <w:noProof/>
                <w:webHidden/>
              </w:rPr>
            </w:r>
            <w:r>
              <w:rPr>
                <w:noProof/>
                <w:webHidden/>
              </w:rPr>
              <w:fldChar w:fldCharType="separate"/>
            </w:r>
            <w:r>
              <w:rPr>
                <w:noProof/>
                <w:webHidden/>
              </w:rPr>
              <w:t>34</w:t>
            </w:r>
            <w:r>
              <w:rPr>
                <w:noProof/>
                <w:webHidden/>
              </w:rPr>
              <w:fldChar w:fldCharType="end"/>
            </w:r>
          </w:hyperlink>
        </w:p>
        <w:p w14:paraId="62F56BF8" w14:textId="7F369324"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9" w:history="1">
            <w:r w:rsidRPr="007E1267">
              <w:rPr>
                <w:rStyle w:val="Hyperlink"/>
                <w:noProof/>
              </w:rPr>
              <w:t>Bijlage 4: Format metareflectie PVS 4</w:t>
            </w:r>
            <w:r>
              <w:rPr>
                <w:noProof/>
                <w:webHidden/>
              </w:rPr>
              <w:tab/>
            </w:r>
            <w:r>
              <w:rPr>
                <w:noProof/>
                <w:webHidden/>
              </w:rPr>
              <w:fldChar w:fldCharType="begin"/>
            </w:r>
            <w:r>
              <w:rPr>
                <w:noProof/>
                <w:webHidden/>
              </w:rPr>
              <w:instrText xml:space="preserve"> PAGEREF _Toc201841489 \h </w:instrText>
            </w:r>
            <w:r>
              <w:rPr>
                <w:noProof/>
                <w:webHidden/>
              </w:rPr>
            </w:r>
            <w:r>
              <w:rPr>
                <w:noProof/>
                <w:webHidden/>
              </w:rPr>
              <w:fldChar w:fldCharType="separate"/>
            </w:r>
            <w:r>
              <w:rPr>
                <w:noProof/>
                <w:webHidden/>
              </w:rPr>
              <w:t>45</w:t>
            </w:r>
            <w:r>
              <w:rPr>
                <w:noProof/>
                <w:webHidden/>
              </w:rPr>
              <w:fldChar w:fldCharType="end"/>
            </w:r>
          </w:hyperlink>
        </w:p>
        <w:p w14:paraId="5B14B057" w14:textId="7C3BE28F" w:rsidR="47333F9E" w:rsidRDefault="47333F9E" w:rsidP="47333F9E">
          <w:pPr>
            <w:pStyle w:val="Inhopg3"/>
            <w:tabs>
              <w:tab w:val="right" w:leader="dot" w:pos="9015"/>
            </w:tabs>
            <w:rPr>
              <w:rStyle w:val="Hyperlink"/>
            </w:rPr>
          </w:pPr>
          <w:r>
            <w:fldChar w:fldCharType="end"/>
          </w:r>
        </w:p>
      </w:sdtContent>
    </w:sdt>
    <w:p w14:paraId="62BD99A7" w14:textId="32C6DA27" w:rsidR="001B0EFD" w:rsidRDefault="001B0EFD"/>
    <w:p w14:paraId="66F27A5B" w14:textId="7B460F31" w:rsidR="00FD0D00" w:rsidRPr="00FE538B" w:rsidRDefault="00FD0D00">
      <w:pPr>
        <w:rPr>
          <w:rStyle w:val="normaltextrun"/>
          <w:rFonts w:eastAsiaTheme="majorEastAsia" w:cs="Poppins"/>
          <w:b/>
          <w:bCs/>
          <w:szCs w:val="20"/>
          <w:lang w:eastAsia="nl-NL"/>
        </w:rPr>
      </w:pPr>
      <w:r w:rsidRPr="00FE538B">
        <w:rPr>
          <w:rStyle w:val="normaltextrun"/>
          <w:rFonts w:eastAsiaTheme="majorEastAsia" w:cs="Poppins"/>
          <w:b/>
          <w:bCs/>
          <w:szCs w:val="20"/>
        </w:rPr>
        <w:br w:type="page"/>
      </w:r>
    </w:p>
    <w:p w14:paraId="12809D33" w14:textId="3D09A00A" w:rsidR="003516B2" w:rsidRPr="002870F4" w:rsidRDefault="009535A1" w:rsidP="002870F4">
      <w:pPr>
        <w:pStyle w:val="Kop3"/>
      </w:pPr>
      <w:bookmarkStart w:id="0" w:name="_Toc201841474"/>
      <w:r w:rsidRPr="30B29F67">
        <w:rPr>
          <w:rStyle w:val="normaltextrun"/>
        </w:rPr>
        <w:lastRenderedPageBreak/>
        <w:t xml:space="preserve">Praktijkleren </w:t>
      </w:r>
      <w:r w:rsidR="003516B2" w:rsidRPr="30B29F67">
        <w:rPr>
          <w:rStyle w:val="normaltextrun"/>
        </w:rPr>
        <w:t>L</w:t>
      </w:r>
      <w:r w:rsidRPr="30B29F67">
        <w:rPr>
          <w:rStyle w:val="normaltextrun"/>
        </w:rPr>
        <w:t>eer</w:t>
      </w:r>
      <w:r w:rsidR="003516B2" w:rsidRPr="30B29F67">
        <w:rPr>
          <w:rStyle w:val="normaltextrun"/>
        </w:rPr>
        <w:t>u</w:t>
      </w:r>
      <w:r w:rsidRPr="30B29F67">
        <w:rPr>
          <w:rStyle w:val="normaltextrun"/>
        </w:rPr>
        <w:t>it</w:t>
      </w:r>
      <w:r w:rsidR="003516B2" w:rsidRPr="30B29F67">
        <w:rPr>
          <w:rStyle w:val="normaltextrun"/>
        </w:rPr>
        <w:t>k</w:t>
      </w:r>
      <w:r w:rsidR="00ED3E80" w:rsidRPr="30B29F67">
        <w:rPr>
          <w:rStyle w:val="normaltextrun"/>
        </w:rPr>
        <w:t xml:space="preserve">omst </w:t>
      </w:r>
      <w:r w:rsidR="003516B2" w:rsidRPr="30B29F67">
        <w:rPr>
          <w:rStyle w:val="normaltextrun"/>
        </w:rPr>
        <w:t>5</w:t>
      </w:r>
      <w:bookmarkEnd w:id="0"/>
      <w:r w:rsidR="003516B2">
        <w:t> </w:t>
      </w:r>
    </w:p>
    <w:p w14:paraId="20FD781C" w14:textId="77BA4BE4" w:rsidR="00A518E6" w:rsidRPr="00341A21" w:rsidRDefault="003516B2" w:rsidP="30B29F67">
      <w:pPr>
        <w:pStyle w:val="paragraph"/>
        <w:spacing w:before="0" w:beforeAutospacing="0" w:after="0" w:afterAutospacing="0"/>
        <w:textAlignment w:val="baseline"/>
        <w:rPr>
          <w:rFonts w:ascii="Poppins" w:eastAsiaTheme="majorEastAsia" w:hAnsi="Poppins" w:cs="Poppins"/>
          <w:sz w:val="20"/>
          <w:szCs w:val="20"/>
        </w:rPr>
      </w:pPr>
      <w:r w:rsidRPr="00341A21">
        <w:rPr>
          <w:rStyle w:val="normaltextrun"/>
          <w:rFonts w:ascii="Poppins" w:eastAsiaTheme="majorEastAsia" w:hAnsi="Poppins" w:cs="Poppins"/>
          <w:i/>
          <w:iCs/>
          <w:sz w:val="20"/>
          <w:szCs w:val="20"/>
        </w:rPr>
        <w:t xml:space="preserve">Als hbo-verpleegkundige lever je als lid van het multidisciplinaire team een bijdrage aan diversiteitsbewuste, persoonsgerichte zorgverlening </w:t>
      </w:r>
      <w:r w:rsidR="00117B81" w:rsidRPr="00341A21">
        <w:rPr>
          <w:rStyle w:val="normaltextrun"/>
          <w:rFonts w:ascii="Poppins" w:eastAsiaTheme="majorEastAsia" w:hAnsi="Poppins" w:cs="Poppins"/>
          <w:i/>
          <w:iCs/>
          <w:sz w:val="20"/>
          <w:szCs w:val="20"/>
        </w:rPr>
        <w:t>met aandacht voor kwaliteit, organisatie en preventie</w:t>
      </w:r>
      <w:r w:rsidRPr="00341A21">
        <w:rPr>
          <w:rStyle w:val="normaltextrun"/>
          <w:rFonts w:ascii="Poppins" w:eastAsiaTheme="majorEastAsia" w:hAnsi="Poppins" w:cs="Poppins"/>
          <w:i/>
          <w:iCs/>
          <w:sz w:val="20"/>
          <w:szCs w:val="20"/>
        </w:rPr>
        <w:t xml:space="preserve"> in laagcomplexe situaties (ZELCOM niveau 1).</w:t>
      </w:r>
      <w:r w:rsidRPr="00341A21">
        <w:rPr>
          <w:rFonts w:ascii="Poppins" w:eastAsiaTheme="majorEastAsia" w:hAnsi="Poppins" w:cs="Poppins"/>
          <w:i/>
          <w:iCs/>
          <w:sz w:val="20"/>
          <w:szCs w:val="20"/>
        </w:rPr>
        <w:t> </w:t>
      </w:r>
      <w:r w:rsidRPr="00341A21">
        <w:rPr>
          <w:rFonts w:ascii="Poppins" w:eastAsiaTheme="majorEastAsia" w:hAnsi="Poppins" w:cs="Poppins"/>
          <w:sz w:val="20"/>
          <w:szCs w:val="20"/>
        </w:rPr>
        <w:t> </w:t>
      </w:r>
    </w:p>
    <w:p w14:paraId="0665D280" w14:textId="77777777" w:rsidR="00A518E6" w:rsidRDefault="00A518E6" w:rsidP="00A518E6">
      <w:pPr>
        <w:pStyle w:val="paragraph"/>
        <w:spacing w:before="0" w:beforeAutospacing="0" w:after="0" w:afterAutospacing="0"/>
        <w:textAlignment w:val="baseline"/>
        <w:rPr>
          <w:rFonts w:ascii="Poppins" w:eastAsiaTheme="majorEastAsia" w:hAnsi="Poppins" w:cs="Poppins"/>
          <w:sz w:val="20"/>
          <w:szCs w:val="20"/>
        </w:rPr>
      </w:pPr>
    </w:p>
    <w:p w14:paraId="7409F850" w14:textId="7DF6FA89" w:rsidR="003516B2" w:rsidRPr="00462701" w:rsidRDefault="003516B2" w:rsidP="004922C3">
      <w:pPr>
        <w:pStyle w:val="Kop4"/>
        <w:numPr>
          <w:ilvl w:val="0"/>
          <w:numId w:val="28"/>
        </w:numPr>
      </w:pPr>
      <w:bookmarkStart w:id="1" w:name="_Toc201841475"/>
      <w:r w:rsidRPr="00462701">
        <w:t>Het proces van</w:t>
      </w:r>
      <w:r w:rsidRPr="47333F9E">
        <w:rPr>
          <w:rStyle w:val="kop2Char0"/>
          <w:rFonts w:cstheme="majorBidi"/>
        </w:rPr>
        <w:t xml:space="preserve"> praktijkleren</w:t>
      </w:r>
      <w:r w:rsidRPr="00462701">
        <w:rPr>
          <w:rStyle w:val="normaltextrun"/>
          <w:rFonts w:ascii="Times New Roman" w:hAnsi="Times New Roman" w:cs="Times New Roman"/>
        </w:rPr>
        <w:t>  </w:t>
      </w:r>
      <w:bookmarkEnd w:id="1"/>
      <w:r w:rsidRPr="00462701">
        <w:t> </w:t>
      </w:r>
    </w:p>
    <w:p w14:paraId="3D880767" w14:textId="282B5CF0" w:rsidR="003516B2" w:rsidRPr="00FE538B" w:rsidRDefault="003516B2" w:rsidP="30B29F67">
      <w:pPr>
        <w:pStyle w:val="paragraph"/>
        <w:spacing w:before="0" w:beforeAutospacing="0" w:after="0" w:afterAutospacing="0"/>
        <w:textAlignment w:val="baseline"/>
        <w:rPr>
          <w:rFonts w:ascii="Poppins" w:hAnsi="Poppins" w:cs="Poppins"/>
          <w:sz w:val="18"/>
          <w:szCs w:val="18"/>
        </w:rPr>
      </w:pPr>
      <w:r w:rsidRPr="30B29F67">
        <w:rPr>
          <w:rStyle w:val="normaltextrun"/>
          <w:rFonts w:ascii="Poppins" w:eastAsiaTheme="majorEastAsia" w:hAnsi="Poppins" w:cs="Poppins"/>
          <w:sz w:val="20"/>
          <w:szCs w:val="20"/>
        </w:rPr>
        <w:t>Tijdens de stageperiode werk je toe naar het aantonen van leeruitkomst</w:t>
      </w:r>
      <w:r w:rsidR="00ED3E80" w:rsidRPr="30B29F67">
        <w:rPr>
          <w:rStyle w:val="normaltextrun"/>
          <w:rFonts w:ascii="Poppins" w:eastAsiaTheme="majorEastAsia" w:hAnsi="Poppins" w:cs="Poppins"/>
          <w:sz w:val="20"/>
          <w:szCs w:val="20"/>
        </w:rPr>
        <w:t xml:space="preserve"> 5</w:t>
      </w:r>
      <w:r w:rsidRPr="30B29F67">
        <w:rPr>
          <w:rStyle w:val="normaltextrun"/>
          <w:rFonts w:ascii="Poppins" w:eastAsiaTheme="majorEastAsia" w:hAnsi="Poppins" w:cs="Poppins"/>
          <w:sz w:val="20"/>
          <w:szCs w:val="20"/>
        </w:rPr>
        <w:t>. Deze leeruitkomst is gebaseerd op de beroepsrollen, competenties en kernbegrippen van BN2030, en is afgestemd op het niveau van leerjaar 2. De leeruitkomst is geconcretiseerd door middel van succescriteria en praktijkvraagstukken</w:t>
      </w:r>
      <w:r w:rsidR="00665616" w:rsidRPr="30B29F67">
        <w:rPr>
          <w:rStyle w:val="normaltextrun"/>
          <w:rFonts w:ascii="Poppins" w:eastAsiaTheme="majorEastAsia" w:hAnsi="Poppins" w:cs="Poppins"/>
          <w:sz w:val="20"/>
          <w:szCs w:val="20"/>
        </w:rPr>
        <w:t xml:space="preserve"> (PVS)</w:t>
      </w:r>
      <w:r w:rsidR="008B6CF0" w:rsidRPr="30B29F67">
        <w:rPr>
          <w:rStyle w:val="normaltextrun"/>
          <w:rFonts w:ascii="Poppins" w:eastAsiaTheme="majorEastAsia" w:hAnsi="Poppins" w:cs="Poppins"/>
          <w:sz w:val="20"/>
          <w:szCs w:val="20"/>
        </w:rPr>
        <w:t xml:space="preserve"> die je helpen om k</w:t>
      </w:r>
      <w:r w:rsidR="008B6CF0" w:rsidRPr="30B29F67">
        <w:rPr>
          <w:rStyle w:val="normaltextrun"/>
          <w:rFonts w:ascii="Poppins" w:eastAsiaTheme="majorEastAsia" w:hAnsi="Poppins" w:cs="Poppins"/>
          <w:color w:val="000000" w:themeColor="text1"/>
          <w:sz w:val="20"/>
          <w:szCs w:val="20"/>
        </w:rPr>
        <w:t xml:space="preserve">ennis toe </w:t>
      </w:r>
      <w:r w:rsidR="002F4F74" w:rsidRPr="30B29F67">
        <w:rPr>
          <w:rStyle w:val="normaltextrun"/>
          <w:rFonts w:ascii="Poppins" w:eastAsiaTheme="majorEastAsia" w:hAnsi="Poppins" w:cs="Poppins"/>
          <w:color w:val="000000" w:themeColor="text1"/>
          <w:sz w:val="20"/>
          <w:szCs w:val="20"/>
        </w:rPr>
        <w:t>te gaan</w:t>
      </w:r>
      <w:r w:rsidR="008B6CF0" w:rsidRPr="30B29F67">
        <w:rPr>
          <w:rStyle w:val="normaltextrun"/>
          <w:rFonts w:ascii="Poppins" w:eastAsiaTheme="majorEastAsia" w:hAnsi="Poppins" w:cs="Poppins"/>
          <w:color w:val="000000" w:themeColor="text1"/>
          <w:sz w:val="20"/>
          <w:szCs w:val="20"/>
        </w:rPr>
        <w:t xml:space="preserve"> passen in de context van je eigen praktijk. In deze </w:t>
      </w:r>
      <w:r w:rsidR="002F297D" w:rsidRPr="30B29F67">
        <w:rPr>
          <w:rStyle w:val="normaltextrun"/>
          <w:rFonts w:ascii="Poppins" w:eastAsiaTheme="majorEastAsia" w:hAnsi="Poppins" w:cs="Poppins"/>
          <w:color w:val="000000" w:themeColor="text1"/>
          <w:sz w:val="20"/>
          <w:szCs w:val="20"/>
        </w:rPr>
        <w:t>PVS’en</w:t>
      </w:r>
      <w:r w:rsidR="008B6CF0" w:rsidRPr="30B29F67">
        <w:rPr>
          <w:rStyle w:val="normaltextrun"/>
          <w:rFonts w:ascii="Poppins" w:eastAsiaTheme="majorEastAsia" w:hAnsi="Poppins" w:cs="Poppins"/>
          <w:color w:val="000000" w:themeColor="text1"/>
          <w:sz w:val="20"/>
          <w:szCs w:val="20"/>
        </w:rPr>
        <w:t xml:space="preserve"> staan verschillende beroepsrollen en competenties centraal</w:t>
      </w:r>
      <w:r w:rsidR="000B56A7">
        <w:rPr>
          <w:rStyle w:val="normaltextrun"/>
          <w:rFonts w:ascii="Poppins" w:eastAsiaTheme="majorEastAsia" w:hAnsi="Poppins" w:cs="Poppins"/>
          <w:color w:val="000000" w:themeColor="text1"/>
          <w:sz w:val="20"/>
          <w:szCs w:val="20"/>
        </w:rPr>
        <w:t xml:space="preserve"> z</w:t>
      </w:r>
      <w:r w:rsidR="008B6CF0" w:rsidRPr="30B29F67">
        <w:rPr>
          <w:rStyle w:val="normaltextrun"/>
          <w:rFonts w:ascii="Poppins" w:eastAsiaTheme="majorEastAsia" w:hAnsi="Poppins" w:cs="Poppins"/>
          <w:color w:val="000000" w:themeColor="text1"/>
          <w:sz w:val="20"/>
          <w:szCs w:val="20"/>
        </w:rPr>
        <w:t xml:space="preserve">odat je aan het einde van de stageperiode alle </w:t>
      </w:r>
      <w:r w:rsidR="001A3F7E" w:rsidRPr="30B29F67">
        <w:rPr>
          <w:rStyle w:val="normaltextrun"/>
          <w:rFonts w:ascii="Poppins" w:eastAsiaTheme="majorEastAsia" w:hAnsi="Poppins" w:cs="Poppins"/>
          <w:color w:val="000000" w:themeColor="text1"/>
          <w:sz w:val="20"/>
          <w:szCs w:val="20"/>
        </w:rPr>
        <w:t>CanMEDS</w:t>
      </w:r>
      <w:r w:rsidR="00FF57BF" w:rsidRPr="30B29F67">
        <w:rPr>
          <w:rStyle w:val="normaltextrun"/>
          <w:rFonts w:ascii="Poppins" w:eastAsiaTheme="majorEastAsia" w:hAnsi="Poppins" w:cs="Poppins"/>
          <w:color w:val="000000" w:themeColor="text1"/>
          <w:sz w:val="20"/>
          <w:szCs w:val="20"/>
        </w:rPr>
        <w:t>-</w:t>
      </w:r>
      <w:r w:rsidR="008B6CF0" w:rsidRPr="30B29F67">
        <w:rPr>
          <w:rStyle w:val="normaltextrun"/>
          <w:rFonts w:ascii="Poppins" w:eastAsiaTheme="majorEastAsia" w:hAnsi="Poppins" w:cs="Poppins"/>
          <w:color w:val="000000" w:themeColor="text1"/>
          <w:sz w:val="20"/>
          <w:szCs w:val="20"/>
        </w:rPr>
        <w:t>rollen op Zelcom niveau 1 kan aantonen.</w:t>
      </w:r>
      <w:r w:rsidR="008B6CF0" w:rsidRPr="30B29F67">
        <w:rPr>
          <w:rFonts w:ascii="Poppins" w:eastAsiaTheme="majorEastAsia" w:hAnsi="Poppins" w:cs="Poppins"/>
          <w:color w:val="000000" w:themeColor="text1"/>
          <w:sz w:val="20"/>
          <w:szCs w:val="20"/>
        </w:rPr>
        <w:t> </w:t>
      </w:r>
    </w:p>
    <w:p w14:paraId="03D9045C" w14:textId="27841971" w:rsidR="003516B2" w:rsidRPr="00FE538B" w:rsidRDefault="00275854" w:rsidP="003516B2">
      <w:pPr>
        <w:pStyle w:val="paragraph"/>
        <w:spacing w:before="0" w:beforeAutospacing="0" w:after="0" w:afterAutospacing="0"/>
        <w:textAlignment w:val="baseline"/>
        <w:rPr>
          <w:rFonts w:ascii="Poppins" w:hAnsi="Poppins" w:cs="Poppins"/>
          <w:sz w:val="18"/>
          <w:szCs w:val="18"/>
        </w:rPr>
      </w:pPr>
      <w:r w:rsidRPr="00FE538B">
        <w:rPr>
          <w:rStyle w:val="wacimagecontainer"/>
          <w:rFonts w:ascii="Poppins" w:eastAsiaTheme="majorEastAsia" w:hAnsi="Poppins" w:cs="Poppins"/>
          <w:noProof/>
          <w:sz w:val="18"/>
          <w:szCs w:val="18"/>
        </w:rPr>
        <w:drawing>
          <wp:anchor distT="0" distB="0" distL="114300" distR="114300" simplePos="0" relativeHeight="251658240" behindDoc="0" locked="0" layoutInCell="1" allowOverlap="1" wp14:anchorId="6C04F4C5" wp14:editId="4CAE1442">
            <wp:simplePos x="0" y="0"/>
            <wp:positionH relativeFrom="column">
              <wp:posOffset>-190500</wp:posOffset>
            </wp:positionH>
            <wp:positionV relativeFrom="paragraph">
              <wp:posOffset>6350</wp:posOffset>
            </wp:positionV>
            <wp:extent cx="6299200" cy="1076576"/>
            <wp:effectExtent l="0" t="0" r="6350" b="9525"/>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0" cy="1076576"/>
                    </a:xfrm>
                    <a:prstGeom prst="rect">
                      <a:avLst/>
                    </a:prstGeom>
                    <a:noFill/>
                    <a:ln>
                      <a:noFill/>
                    </a:ln>
                  </pic:spPr>
                </pic:pic>
              </a:graphicData>
            </a:graphic>
            <wp14:sizeRelH relativeFrom="page">
              <wp14:pctWidth>0</wp14:pctWidth>
            </wp14:sizeRelH>
            <wp14:sizeRelV relativeFrom="page">
              <wp14:pctHeight>0</wp14:pctHeight>
            </wp14:sizeRelV>
          </wp:anchor>
        </w:drawing>
      </w:r>
      <w:r w:rsidR="003516B2" w:rsidRPr="00FE538B">
        <w:rPr>
          <w:rStyle w:val="normaltextrun"/>
          <w:rFonts w:eastAsiaTheme="majorEastAsia"/>
        </w:rPr>
        <w:t> </w:t>
      </w:r>
      <w:r w:rsidR="003516B2" w:rsidRPr="00FE538B">
        <w:rPr>
          <w:rFonts w:ascii="Poppins" w:eastAsiaTheme="majorEastAsia" w:hAnsi="Poppins" w:cs="Poppins"/>
        </w:rPr>
        <w:t> </w:t>
      </w:r>
    </w:p>
    <w:p w14:paraId="3788EA01" w14:textId="77777777" w:rsidR="003516B2" w:rsidRPr="00FE538B" w:rsidRDefault="003516B2" w:rsidP="003516B2">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44546A"/>
          <w:sz w:val="18"/>
          <w:szCs w:val="18"/>
        </w:rPr>
        <w:t xml:space="preserve">Figuur </w:t>
      </w:r>
      <w:r w:rsidRPr="00FE538B">
        <w:rPr>
          <w:rStyle w:val="normaltextrun"/>
          <w:rFonts w:ascii="Poppins" w:eastAsiaTheme="majorEastAsia" w:hAnsi="Poppins" w:cs="Poppins"/>
          <w:i/>
          <w:iCs/>
          <w:color w:val="44546A"/>
          <w:sz w:val="18"/>
          <w:szCs w:val="18"/>
          <w:shd w:val="clear" w:color="auto" w:fill="E1E3E6"/>
        </w:rPr>
        <w:t>1</w:t>
      </w:r>
      <w:r w:rsidRPr="00FE538B">
        <w:rPr>
          <w:rStyle w:val="normaltextrun"/>
          <w:rFonts w:ascii="Poppins" w:eastAsiaTheme="majorEastAsia" w:hAnsi="Poppins" w:cs="Poppins"/>
          <w:i/>
          <w:iCs/>
          <w:color w:val="44546A"/>
          <w:sz w:val="18"/>
          <w:szCs w:val="18"/>
        </w:rPr>
        <w:t xml:space="preserve"> Backwards design</w:t>
      </w:r>
      <w:r w:rsidRPr="00FE538B">
        <w:rPr>
          <w:rStyle w:val="normaltextrun"/>
          <w:rFonts w:eastAsiaTheme="majorEastAsia"/>
          <w:i/>
          <w:iCs/>
          <w:color w:val="44546A"/>
          <w:sz w:val="18"/>
          <w:szCs w:val="18"/>
        </w:rPr>
        <w:t> </w:t>
      </w:r>
      <w:r w:rsidRPr="00FE538B">
        <w:rPr>
          <w:rFonts w:ascii="Poppins" w:eastAsiaTheme="majorEastAsia" w:hAnsi="Poppins" w:cs="Poppins"/>
          <w:color w:val="44546A"/>
          <w:sz w:val="18"/>
          <w:szCs w:val="18"/>
        </w:rPr>
        <w:t> </w:t>
      </w:r>
    </w:p>
    <w:p w14:paraId="1A860521" w14:textId="77777777" w:rsidR="003516B2" w:rsidRPr="00FE538B" w:rsidRDefault="003516B2" w:rsidP="003516B2">
      <w:pPr>
        <w:pStyle w:val="paragraph"/>
        <w:spacing w:before="0" w:beforeAutospacing="0" w:after="0" w:afterAutospacing="0"/>
        <w:textAlignment w:val="baseline"/>
        <w:rPr>
          <w:rFonts w:ascii="Poppins" w:hAnsi="Poppins" w:cs="Poppins"/>
          <w:sz w:val="18"/>
          <w:szCs w:val="18"/>
        </w:rPr>
      </w:pPr>
      <w:r w:rsidRPr="00FE538B">
        <w:rPr>
          <w:rFonts w:ascii="Poppins" w:eastAsiaTheme="majorEastAsia" w:hAnsi="Poppins" w:cs="Poppins"/>
          <w:sz w:val="20"/>
          <w:szCs w:val="20"/>
        </w:rPr>
        <w:t> </w:t>
      </w:r>
    </w:p>
    <w:p w14:paraId="3A3ED6BB" w14:textId="77777777" w:rsidR="005A701A" w:rsidRDefault="003516B2" w:rsidP="00BD3B7C">
      <w:pPr>
        <w:pStyle w:val="paragraph"/>
        <w:spacing w:before="0" w:beforeAutospacing="0" w:after="0" w:afterAutospacing="0"/>
        <w:textAlignment w:val="baseline"/>
        <w:rPr>
          <w:rFonts w:ascii="Poppins" w:eastAsiaTheme="majorEastAsia" w:hAnsi="Poppins" w:cs="Poppins"/>
          <w:sz w:val="20"/>
          <w:szCs w:val="20"/>
        </w:rPr>
      </w:pPr>
      <w:r w:rsidRPr="00FE538B">
        <w:rPr>
          <w:rStyle w:val="normaltextrun"/>
          <w:rFonts w:ascii="Poppins" w:eastAsiaTheme="majorEastAsia" w:hAnsi="Poppins" w:cs="Poppins"/>
          <w:sz w:val="20"/>
          <w:szCs w:val="20"/>
        </w:rPr>
        <w:t xml:space="preserve">Bij praktijkleren is niet alleen het eindpunt van belang; maar ook de weg hiernaartoe. Gedurende deze weg ontvang je informatie over jouw voortgang. Hiervoor zijn formatieve </w:t>
      </w:r>
      <w:r w:rsidR="00C406FB" w:rsidRPr="00FE538B">
        <w:rPr>
          <w:rStyle w:val="normaltextrun"/>
          <w:rFonts w:ascii="Poppins" w:eastAsiaTheme="majorEastAsia" w:hAnsi="Poppins" w:cs="Poppins"/>
          <w:sz w:val="20"/>
          <w:szCs w:val="20"/>
        </w:rPr>
        <w:br/>
      </w:r>
    </w:p>
    <w:p w14:paraId="4BE278B3" w14:textId="51A4CC4F" w:rsidR="00BD3B7C" w:rsidRPr="00FE538B" w:rsidRDefault="00BD4968" w:rsidP="00BD3B7C">
      <w:pPr>
        <w:pStyle w:val="paragraph"/>
        <w:spacing w:before="0" w:beforeAutospacing="0" w:after="0" w:afterAutospacing="0"/>
        <w:textAlignment w:val="baseline"/>
        <w:rPr>
          <w:rFonts w:ascii="Poppins" w:eastAsiaTheme="majorEastAsia" w:hAnsi="Poppins" w:cs="Poppins"/>
          <w:b/>
          <w:bCs/>
          <w:sz w:val="20"/>
          <w:szCs w:val="20"/>
        </w:rPr>
      </w:pPr>
      <w:r w:rsidRPr="00FE538B">
        <w:rPr>
          <w:rFonts w:ascii="Poppins" w:eastAsiaTheme="majorEastAsia" w:hAnsi="Poppins" w:cs="Poppins"/>
          <w:sz w:val="20"/>
          <w:szCs w:val="20"/>
        </w:rPr>
        <w:t>Je doet ervaringen op in de praktijk en t</w:t>
      </w:r>
      <w:r w:rsidR="00BD3B7C" w:rsidRPr="00FE538B">
        <w:rPr>
          <w:rFonts w:ascii="Poppins" w:eastAsiaTheme="majorEastAsia" w:hAnsi="Poppins" w:cs="Poppins"/>
          <w:sz w:val="20"/>
          <w:szCs w:val="20"/>
        </w:rPr>
        <w:t>ijdens de lessen op school ga je aan de slag met het verwerken van jouw praktijkervaringen en het maken van de opdrachten. Je krijgt uitleg over de verwachte inhoud en krijgt theorie aangeboden die je kunt inzetten.</w:t>
      </w:r>
      <w:r w:rsidR="00BD3B7C" w:rsidRPr="00FE538B">
        <w:rPr>
          <w:rFonts w:ascii="Poppins" w:eastAsiaTheme="majorEastAsia" w:hAnsi="Poppins" w:cs="Poppins"/>
          <w:b/>
          <w:bCs/>
          <w:sz w:val="20"/>
          <w:szCs w:val="20"/>
        </w:rPr>
        <w:t xml:space="preserve"> </w:t>
      </w:r>
    </w:p>
    <w:p w14:paraId="627B9156" w14:textId="24A58BAB" w:rsidR="00A518E6" w:rsidRDefault="00BD3B7C" w:rsidP="005F55F4">
      <w:pPr>
        <w:pStyle w:val="paragraph"/>
        <w:spacing w:before="0" w:beforeAutospacing="0" w:after="0" w:afterAutospacing="0"/>
        <w:textAlignment w:val="baseline"/>
        <w:rPr>
          <w:rFonts w:ascii="Poppins" w:eastAsiaTheme="majorEastAsia" w:hAnsi="Poppins" w:cs="Poppins"/>
          <w:sz w:val="20"/>
          <w:szCs w:val="20"/>
        </w:rPr>
      </w:pPr>
      <w:r w:rsidRPr="00FE538B">
        <w:rPr>
          <w:rFonts w:ascii="Poppins" w:eastAsiaTheme="majorEastAsia" w:hAnsi="Poppins" w:cs="Poppins"/>
          <w:sz w:val="20"/>
          <w:szCs w:val="20"/>
        </w:rPr>
        <w:t xml:space="preserve">In </w:t>
      </w:r>
      <w:r w:rsidR="00777C14" w:rsidRPr="00FE538B">
        <w:rPr>
          <w:rFonts w:ascii="Poppins" w:eastAsiaTheme="majorEastAsia" w:hAnsi="Poppins" w:cs="Poppins"/>
          <w:sz w:val="20"/>
          <w:szCs w:val="20"/>
        </w:rPr>
        <w:t xml:space="preserve">lesweek </w:t>
      </w:r>
      <w:r w:rsidR="0090212B" w:rsidRPr="00FE538B">
        <w:rPr>
          <w:rFonts w:ascii="Poppins" w:eastAsiaTheme="majorEastAsia" w:hAnsi="Poppins" w:cs="Poppins"/>
          <w:sz w:val="20"/>
          <w:szCs w:val="20"/>
        </w:rPr>
        <w:t>één</w:t>
      </w:r>
      <w:r w:rsidR="00777C14" w:rsidRPr="00FE538B">
        <w:rPr>
          <w:rFonts w:ascii="Poppins" w:eastAsiaTheme="majorEastAsia" w:hAnsi="Poppins" w:cs="Poppins"/>
          <w:sz w:val="20"/>
          <w:szCs w:val="20"/>
        </w:rPr>
        <w:t xml:space="preserve"> en </w:t>
      </w:r>
      <w:r w:rsidR="0090212B" w:rsidRPr="00FE538B">
        <w:rPr>
          <w:rFonts w:ascii="Poppins" w:eastAsiaTheme="majorEastAsia" w:hAnsi="Poppins" w:cs="Poppins"/>
          <w:sz w:val="20"/>
          <w:szCs w:val="20"/>
        </w:rPr>
        <w:t>twee</w:t>
      </w:r>
      <w:r w:rsidRPr="00FE538B">
        <w:rPr>
          <w:rFonts w:ascii="Poppins" w:eastAsiaTheme="majorEastAsia" w:hAnsi="Poppins" w:cs="Poppins"/>
          <w:sz w:val="20"/>
          <w:szCs w:val="20"/>
        </w:rPr>
        <w:t xml:space="preserve"> start je </w:t>
      </w:r>
      <w:r w:rsidR="002F4F74" w:rsidRPr="00FE538B">
        <w:rPr>
          <w:rFonts w:ascii="Poppins" w:eastAsiaTheme="majorEastAsia" w:hAnsi="Poppins" w:cs="Poppins"/>
          <w:sz w:val="20"/>
          <w:szCs w:val="20"/>
        </w:rPr>
        <w:t>op school</w:t>
      </w:r>
      <w:r w:rsidR="003119D9" w:rsidRPr="00FE538B">
        <w:rPr>
          <w:rFonts w:ascii="Poppins" w:eastAsiaTheme="majorEastAsia" w:hAnsi="Poppins" w:cs="Poppins"/>
          <w:sz w:val="20"/>
          <w:szCs w:val="20"/>
        </w:rPr>
        <w:t xml:space="preserve"> en </w:t>
      </w:r>
      <w:r w:rsidR="00A136CD" w:rsidRPr="00FE538B">
        <w:rPr>
          <w:rFonts w:ascii="Poppins" w:eastAsiaTheme="majorEastAsia" w:hAnsi="Poppins" w:cs="Poppins"/>
          <w:sz w:val="20"/>
          <w:szCs w:val="20"/>
        </w:rPr>
        <w:t>ga</w:t>
      </w:r>
      <w:r w:rsidR="003119D9" w:rsidRPr="00FE538B">
        <w:rPr>
          <w:rFonts w:ascii="Poppins" w:eastAsiaTheme="majorEastAsia" w:hAnsi="Poppins" w:cs="Poppins"/>
          <w:sz w:val="20"/>
          <w:szCs w:val="20"/>
        </w:rPr>
        <w:t xml:space="preserve"> je nog niet in de praktijk</w:t>
      </w:r>
      <w:r w:rsidR="00A136CD" w:rsidRPr="00FE538B">
        <w:rPr>
          <w:rFonts w:ascii="Poppins" w:eastAsiaTheme="majorEastAsia" w:hAnsi="Poppins" w:cs="Poppins"/>
          <w:sz w:val="20"/>
          <w:szCs w:val="20"/>
        </w:rPr>
        <w:t xml:space="preserve"> aan de slag</w:t>
      </w:r>
      <w:r w:rsidR="003119D9" w:rsidRPr="00FE538B">
        <w:rPr>
          <w:rFonts w:ascii="Poppins" w:eastAsiaTheme="majorEastAsia" w:hAnsi="Poppins" w:cs="Poppins"/>
          <w:sz w:val="20"/>
          <w:szCs w:val="20"/>
        </w:rPr>
        <w:t xml:space="preserve">. Je kijkt hier vooruit op je stage en </w:t>
      </w:r>
      <w:r w:rsidR="000B56A7">
        <w:rPr>
          <w:rFonts w:ascii="Poppins" w:eastAsiaTheme="majorEastAsia" w:hAnsi="Poppins" w:cs="Poppins"/>
          <w:sz w:val="20"/>
          <w:szCs w:val="20"/>
        </w:rPr>
        <w:t>verwerkt dit in je</w:t>
      </w:r>
      <w:r w:rsidRPr="00FE538B">
        <w:rPr>
          <w:rFonts w:ascii="Poppins" w:eastAsiaTheme="majorEastAsia" w:hAnsi="Poppins" w:cs="Poppins"/>
          <w:sz w:val="20"/>
          <w:szCs w:val="20"/>
        </w:rPr>
        <w:t xml:space="preserve"> </w:t>
      </w:r>
      <w:r w:rsidR="00CF7A30">
        <w:rPr>
          <w:rFonts w:ascii="Poppins" w:eastAsiaTheme="majorEastAsia" w:hAnsi="Poppins" w:cs="Poppins"/>
          <w:sz w:val="20"/>
          <w:szCs w:val="20"/>
        </w:rPr>
        <w:t xml:space="preserve">plan </w:t>
      </w:r>
      <w:r w:rsidR="00CF7A30" w:rsidRPr="30370F84">
        <w:rPr>
          <w:rFonts w:ascii="Poppins" w:eastAsiaTheme="majorEastAsia" w:hAnsi="Poppins" w:cs="Poppins"/>
          <w:sz w:val="20"/>
          <w:szCs w:val="20"/>
        </w:rPr>
        <w:t>v</w:t>
      </w:r>
      <w:r w:rsidR="112E3C77" w:rsidRPr="30370F84">
        <w:rPr>
          <w:rFonts w:ascii="Poppins" w:eastAsiaTheme="majorEastAsia" w:hAnsi="Poppins" w:cs="Poppins"/>
          <w:sz w:val="20"/>
          <w:szCs w:val="20"/>
        </w:rPr>
        <w:t>a</w:t>
      </w:r>
      <w:r w:rsidR="00CF7A30" w:rsidRPr="30370F84">
        <w:rPr>
          <w:rFonts w:ascii="Poppins" w:eastAsiaTheme="majorEastAsia" w:hAnsi="Poppins" w:cs="Poppins"/>
          <w:sz w:val="20"/>
          <w:szCs w:val="20"/>
        </w:rPr>
        <w:t>n</w:t>
      </w:r>
      <w:r w:rsidR="00CF7A30">
        <w:rPr>
          <w:rFonts w:ascii="Poppins" w:eastAsiaTheme="majorEastAsia" w:hAnsi="Poppins" w:cs="Poppins"/>
          <w:sz w:val="20"/>
          <w:szCs w:val="20"/>
        </w:rPr>
        <w:t xml:space="preserve"> aanpak voor je</w:t>
      </w:r>
      <w:r w:rsidR="000B56A7">
        <w:rPr>
          <w:rFonts w:ascii="Poppins" w:eastAsiaTheme="majorEastAsia" w:hAnsi="Poppins" w:cs="Poppins"/>
          <w:sz w:val="20"/>
          <w:szCs w:val="20"/>
        </w:rPr>
        <w:t xml:space="preserve"> stage</w:t>
      </w:r>
      <w:r w:rsidR="00777C14" w:rsidRPr="00FE538B">
        <w:rPr>
          <w:rFonts w:ascii="Poppins" w:eastAsiaTheme="majorEastAsia" w:hAnsi="Poppins" w:cs="Poppins"/>
          <w:sz w:val="20"/>
          <w:szCs w:val="20"/>
        </w:rPr>
        <w:t>.</w:t>
      </w:r>
      <w:r w:rsidR="00E03E51" w:rsidRPr="00FE538B">
        <w:rPr>
          <w:rFonts w:ascii="Poppins" w:eastAsiaTheme="majorEastAsia" w:hAnsi="Poppins" w:cs="Poppins"/>
          <w:sz w:val="20"/>
          <w:szCs w:val="20"/>
        </w:rPr>
        <w:t xml:space="preserve"> </w:t>
      </w:r>
      <w:r w:rsidR="00777C14" w:rsidRPr="00FE538B">
        <w:rPr>
          <w:rFonts w:ascii="Poppins" w:eastAsiaTheme="majorEastAsia" w:hAnsi="Poppins" w:cs="Poppins"/>
          <w:sz w:val="20"/>
          <w:szCs w:val="20"/>
        </w:rPr>
        <w:t>V</w:t>
      </w:r>
      <w:r w:rsidR="00A42ABF" w:rsidRPr="00FE538B">
        <w:rPr>
          <w:rFonts w:ascii="Poppins" w:eastAsiaTheme="majorEastAsia" w:hAnsi="Poppins" w:cs="Poppins"/>
          <w:sz w:val="20"/>
          <w:szCs w:val="20"/>
        </w:rPr>
        <w:t xml:space="preserve">anaf lesweek </w:t>
      </w:r>
      <w:r w:rsidR="0090212B" w:rsidRPr="00FE538B">
        <w:rPr>
          <w:rFonts w:ascii="Poppins" w:eastAsiaTheme="majorEastAsia" w:hAnsi="Poppins" w:cs="Poppins"/>
          <w:sz w:val="20"/>
          <w:szCs w:val="20"/>
        </w:rPr>
        <w:t>drie</w:t>
      </w:r>
      <w:r w:rsidR="00A42ABF" w:rsidRPr="00FE538B">
        <w:rPr>
          <w:rFonts w:ascii="Poppins" w:eastAsiaTheme="majorEastAsia" w:hAnsi="Poppins" w:cs="Poppins"/>
          <w:sz w:val="20"/>
          <w:szCs w:val="20"/>
        </w:rPr>
        <w:t xml:space="preserve"> start je met stage en heb je iedere week </w:t>
      </w:r>
      <w:r w:rsidRPr="00FE538B">
        <w:rPr>
          <w:rFonts w:ascii="Poppins" w:eastAsiaTheme="majorEastAsia" w:hAnsi="Poppins" w:cs="Poppins"/>
          <w:sz w:val="20"/>
          <w:szCs w:val="20"/>
        </w:rPr>
        <w:t>vier stagedagen en één terugkomdag. Op de terugkomdag heb je twee keer 100 minuten les, waarbij er aandacht is voor jouw professionele ontwikkeling en de stageopdrachten. Daarnaast heb je 100 minuten voorbereidingstijd / verwerkingstijd ingeroosterd</w:t>
      </w:r>
      <w:r w:rsidR="00A42ABF" w:rsidRPr="00FE538B">
        <w:rPr>
          <w:rFonts w:ascii="Poppins" w:eastAsiaTheme="majorEastAsia" w:hAnsi="Poppins" w:cs="Poppins"/>
          <w:sz w:val="20"/>
          <w:szCs w:val="20"/>
        </w:rPr>
        <w:t xml:space="preserve"> waar je individueel of samenwerkend aan de slag kan</w:t>
      </w:r>
      <w:r w:rsidRPr="00FE538B">
        <w:rPr>
          <w:rFonts w:ascii="Poppins" w:eastAsiaTheme="majorEastAsia" w:hAnsi="Poppins" w:cs="Poppins"/>
          <w:sz w:val="20"/>
          <w:szCs w:val="20"/>
        </w:rPr>
        <w:t>.</w:t>
      </w:r>
    </w:p>
    <w:p w14:paraId="0585EB65" w14:textId="77777777" w:rsidR="00A518E6" w:rsidRDefault="00A518E6" w:rsidP="005F55F4">
      <w:pPr>
        <w:pStyle w:val="paragraph"/>
        <w:spacing w:before="0" w:beforeAutospacing="0" w:after="0" w:afterAutospacing="0"/>
        <w:textAlignment w:val="baseline"/>
        <w:rPr>
          <w:rFonts w:ascii="Poppins" w:eastAsiaTheme="majorEastAsia" w:hAnsi="Poppins" w:cs="Poppins"/>
          <w:sz w:val="20"/>
          <w:szCs w:val="20"/>
        </w:rPr>
      </w:pPr>
    </w:p>
    <w:p w14:paraId="2A478430" w14:textId="685D9321" w:rsidR="00E930EE" w:rsidRPr="00FE538B" w:rsidRDefault="00E53AAD" w:rsidP="10A56AEB">
      <w:pPr>
        <w:pStyle w:val="paragraph"/>
        <w:spacing w:before="0" w:beforeAutospacing="0" w:after="0" w:afterAutospacing="0"/>
        <w:textAlignment w:val="baseline"/>
        <w:rPr>
          <w:rFonts w:ascii="Poppins" w:hAnsi="Poppins" w:cs="Poppins"/>
          <w:sz w:val="20"/>
          <w:szCs w:val="20"/>
        </w:rPr>
      </w:pPr>
      <w:r>
        <w:rPr>
          <w:rFonts w:ascii="Poppins" w:hAnsi="Poppins" w:cs="Poppins"/>
          <w:sz w:val="20"/>
          <w:szCs w:val="20"/>
        </w:rPr>
        <w:t>D</w:t>
      </w:r>
      <w:r w:rsidR="00E930EE" w:rsidRPr="00FE538B">
        <w:rPr>
          <w:rFonts w:ascii="Poppins" w:hAnsi="Poppins" w:cs="Poppins"/>
          <w:sz w:val="20"/>
          <w:szCs w:val="20"/>
        </w:rPr>
        <w:t>e CanMEDS</w:t>
      </w:r>
      <w:r w:rsidR="002F297D">
        <w:rPr>
          <w:rFonts w:ascii="Poppins" w:hAnsi="Poppins" w:cs="Poppins"/>
          <w:sz w:val="20"/>
          <w:szCs w:val="20"/>
        </w:rPr>
        <w:t>-</w:t>
      </w:r>
      <w:r w:rsidR="00E930EE" w:rsidRPr="00FE538B">
        <w:rPr>
          <w:rFonts w:ascii="Poppins" w:hAnsi="Poppins" w:cs="Poppins"/>
          <w:sz w:val="20"/>
          <w:szCs w:val="20"/>
        </w:rPr>
        <w:t>rollen</w:t>
      </w:r>
      <w:r w:rsidR="00CF7A30">
        <w:rPr>
          <w:rFonts w:ascii="Poppins" w:hAnsi="Poppins" w:cs="Poppins"/>
          <w:sz w:val="20"/>
          <w:szCs w:val="20"/>
        </w:rPr>
        <w:t>,</w:t>
      </w:r>
      <w:r w:rsidR="00E930EE" w:rsidRPr="00FE538B">
        <w:rPr>
          <w:rFonts w:ascii="Poppins" w:hAnsi="Poppins" w:cs="Poppins"/>
          <w:sz w:val="20"/>
          <w:szCs w:val="20"/>
        </w:rPr>
        <w:t xml:space="preserve"> beschreven</w:t>
      </w:r>
      <w:r w:rsidR="00CF7A30">
        <w:rPr>
          <w:rFonts w:ascii="Poppins" w:hAnsi="Poppins" w:cs="Poppins"/>
          <w:sz w:val="20"/>
          <w:szCs w:val="20"/>
        </w:rPr>
        <w:t xml:space="preserve"> </w:t>
      </w:r>
      <w:r w:rsidR="00E930EE" w:rsidRPr="00FE538B">
        <w:rPr>
          <w:rFonts w:ascii="Poppins" w:hAnsi="Poppins" w:cs="Poppins"/>
          <w:sz w:val="20"/>
          <w:szCs w:val="20"/>
        </w:rPr>
        <w:t xml:space="preserve">met bijbehorende competenties en kernbegrippen (in groen) vanuit het opleidingsprofiel </w:t>
      </w:r>
      <w:r w:rsidR="003632FA">
        <w:rPr>
          <w:rFonts w:ascii="Poppins" w:hAnsi="Poppins" w:cs="Poppins"/>
          <w:sz w:val="20"/>
          <w:szCs w:val="20"/>
        </w:rPr>
        <w:t xml:space="preserve">(2023) </w:t>
      </w:r>
      <w:r w:rsidR="006B1B7B">
        <w:rPr>
          <w:rFonts w:ascii="Poppins" w:hAnsi="Poppins" w:cs="Poppins"/>
          <w:sz w:val="20"/>
          <w:szCs w:val="20"/>
        </w:rPr>
        <w:t>op eindniveau</w:t>
      </w:r>
      <w:r w:rsidR="00F13C4B">
        <w:rPr>
          <w:rFonts w:ascii="Poppins" w:hAnsi="Poppins" w:cs="Poppins"/>
          <w:sz w:val="20"/>
          <w:szCs w:val="20"/>
        </w:rPr>
        <w:t>,</w:t>
      </w:r>
      <w:r w:rsidR="00185CA2">
        <w:rPr>
          <w:rFonts w:ascii="Poppins" w:hAnsi="Poppins" w:cs="Poppins"/>
          <w:sz w:val="20"/>
          <w:szCs w:val="20"/>
        </w:rPr>
        <w:t xml:space="preserve"> zijn terug te vinden in</w:t>
      </w:r>
      <w:r w:rsidR="00185CA2" w:rsidRPr="00FE538B">
        <w:rPr>
          <w:rFonts w:ascii="Poppins" w:hAnsi="Poppins" w:cs="Poppins"/>
          <w:sz w:val="20"/>
          <w:szCs w:val="20"/>
        </w:rPr>
        <w:t xml:space="preserve"> Tabel 1</w:t>
      </w:r>
      <w:r w:rsidR="00185CA2">
        <w:rPr>
          <w:rFonts w:ascii="Poppins" w:hAnsi="Poppins" w:cs="Poppins"/>
          <w:sz w:val="20"/>
          <w:szCs w:val="20"/>
        </w:rPr>
        <w:t xml:space="preserve"> (</w:t>
      </w:r>
      <w:r w:rsidR="00EB72AE">
        <w:rPr>
          <w:rFonts w:ascii="Poppins" w:hAnsi="Poppins" w:cs="Poppins"/>
          <w:sz w:val="20"/>
          <w:szCs w:val="20"/>
        </w:rPr>
        <w:t>B</w:t>
      </w:r>
      <w:r w:rsidR="00185CA2">
        <w:rPr>
          <w:rFonts w:ascii="Poppins" w:hAnsi="Poppins" w:cs="Poppins"/>
          <w:sz w:val="20"/>
          <w:szCs w:val="20"/>
        </w:rPr>
        <w:t>ijlage 1)</w:t>
      </w:r>
      <w:r w:rsidR="00913CA8">
        <w:rPr>
          <w:rFonts w:ascii="Poppins" w:hAnsi="Poppins" w:cs="Poppins"/>
          <w:sz w:val="20"/>
          <w:szCs w:val="20"/>
        </w:rPr>
        <w:t xml:space="preserve">. </w:t>
      </w:r>
      <w:r w:rsidR="00E930EE" w:rsidRPr="00FE538B">
        <w:rPr>
          <w:rFonts w:ascii="Poppins" w:hAnsi="Poppins" w:cs="Poppins"/>
          <w:sz w:val="20"/>
          <w:szCs w:val="20"/>
        </w:rPr>
        <w:t xml:space="preserve">Tijdens deze stage werk je aan alle beroepsrollen en toon je deze aan op </w:t>
      </w:r>
      <w:r w:rsidR="00E930EE" w:rsidRPr="00FE538B">
        <w:rPr>
          <w:rFonts w:ascii="Poppins" w:hAnsi="Poppins" w:cs="Poppins"/>
          <w:b/>
          <w:bCs/>
          <w:sz w:val="20"/>
          <w:szCs w:val="20"/>
        </w:rPr>
        <w:t>ZelCom niveau 1</w:t>
      </w:r>
      <w:r w:rsidR="00E930EE" w:rsidRPr="00FE538B">
        <w:rPr>
          <w:rFonts w:ascii="Poppins" w:hAnsi="Poppins" w:cs="Poppins"/>
          <w:sz w:val="20"/>
          <w:szCs w:val="20"/>
        </w:rPr>
        <w:t xml:space="preserve">. </w:t>
      </w:r>
      <w:r w:rsidR="00A83178" w:rsidRPr="00FE538B">
        <w:rPr>
          <w:rFonts w:ascii="Poppins" w:hAnsi="Poppins" w:cs="Poppins"/>
          <w:sz w:val="20"/>
          <w:szCs w:val="20"/>
        </w:rPr>
        <w:t>Het ZelCom model</w:t>
      </w:r>
      <w:r w:rsidR="006B1B7B">
        <w:rPr>
          <w:rFonts w:ascii="Poppins" w:hAnsi="Poppins" w:cs="Poppins"/>
          <w:sz w:val="20"/>
          <w:szCs w:val="20"/>
        </w:rPr>
        <w:t xml:space="preserve"> (</w:t>
      </w:r>
      <w:r w:rsidR="00EB72AE">
        <w:rPr>
          <w:rFonts w:ascii="Poppins" w:hAnsi="Poppins" w:cs="Poppins"/>
          <w:sz w:val="20"/>
          <w:szCs w:val="20"/>
        </w:rPr>
        <w:t>B</w:t>
      </w:r>
      <w:r w:rsidR="006B1B7B">
        <w:rPr>
          <w:rFonts w:ascii="Poppins" w:hAnsi="Poppins" w:cs="Poppins"/>
          <w:sz w:val="20"/>
          <w:szCs w:val="20"/>
        </w:rPr>
        <w:t xml:space="preserve">ijlage 2) </w:t>
      </w:r>
      <w:r w:rsidR="00A83178" w:rsidRPr="00FE538B">
        <w:rPr>
          <w:rFonts w:ascii="Poppins" w:hAnsi="Poppins" w:cs="Poppins"/>
          <w:sz w:val="20"/>
          <w:szCs w:val="20"/>
        </w:rPr>
        <w:t xml:space="preserve">geeft aan welke mate van zelfstandigheid en complexiteit te verwachten mag zijn van </w:t>
      </w:r>
      <w:r w:rsidR="002B594B" w:rsidRPr="00FE538B">
        <w:rPr>
          <w:rFonts w:ascii="Poppins" w:hAnsi="Poppins" w:cs="Poppins"/>
          <w:sz w:val="20"/>
          <w:szCs w:val="20"/>
        </w:rPr>
        <w:t xml:space="preserve">jou als </w:t>
      </w:r>
      <w:r w:rsidR="00A83178" w:rsidRPr="00FE538B">
        <w:rPr>
          <w:rFonts w:ascii="Poppins" w:hAnsi="Poppins" w:cs="Poppins"/>
          <w:sz w:val="20"/>
          <w:szCs w:val="20"/>
        </w:rPr>
        <w:t>student. Bij de beoordeling van een werkelijke situatie in de praktijk/ stage k</w:t>
      </w:r>
      <w:r w:rsidR="007C4E04">
        <w:rPr>
          <w:rFonts w:ascii="Poppins" w:hAnsi="Poppins" w:cs="Poppins"/>
          <w:sz w:val="20"/>
          <w:szCs w:val="20"/>
        </w:rPr>
        <w:t>unnen</w:t>
      </w:r>
      <w:r w:rsidR="00A83178" w:rsidRPr="00FE538B">
        <w:rPr>
          <w:rFonts w:ascii="Poppins" w:hAnsi="Poppins" w:cs="Poppins"/>
          <w:sz w:val="20"/>
          <w:szCs w:val="20"/>
        </w:rPr>
        <w:t xml:space="preserve"> </w:t>
      </w:r>
      <w:r w:rsidR="00D361C8" w:rsidRPr="00FE538B">
        <w:rPr>
          <w:rFonts w:ascii="Poppins" w:hAnsi="Poppins" w:cs="Poppins"/>
          <w:sz w:val="20"/>
          <w:szCs w:val="20"/>
        </w:rPr>
        <w:t xml:space="preserve">jij en je </w:t>
      </w:r>
      <w:r w:rsidR="00A83178" w:rsidRPr="00FE538B">
        <w:rPr>
          <w:rFonts w:ascii="Poppins" w:hAnsi="Poppins" w:cs="Poppins"/>
          <w:sz w:val="20"/>
          <w:szCs w:val="20"/>
        </w:rPr>
        <w:t>begeleider dan ook op basis van dit model inschatten of deze situatie past bij het niveau, of misschien boven niveau ligt.</w:t>
      </w:r>
    </w:p>
    <w:p w14:paraId="224AAEDD" w14:textId="77777777" w:rsidR="005F55F4" w:rsidRPr="00FE538B" w:rsidRDefault="005F55F4" w:rsidP="005F55F4">
      <w:pPr>
        <w:pStyle w:val="paragraph"/>
        <w:spacing w:before="0" w:beforeAutospacing="0" w:after="0" w:afterAutospacing="0"/>
        <w:textAlignment w:val="baseline"/>
        <w:rPr>
          <w:rFonts w:ascii="Poppins" w:hAnsi="Poppins" w:cs="Poppins"/>
          <w:sz w:val="20"/>
          <w:szCs w:val="20"/>
        </w:rPr>
      </w:pPr>
    </w:p>
    <w:p w14:paraId="59B4B7AA" w14:textId="77777777" w:rsidR="004B3E22" w:rsidRPr="00FE538B" w:rsidRDefault="004B3E22" w:rsidP="00E930EE">
      <w:pPr>
        <w:pStyle w:val="Geenafstand"/>
        <w:rPr>
          <w:rFonts w:cs="Poppins"/>
        </w:rPr>
      </w:pPr>
    </w:p>
    <w:p w14:paraId="7D26872D" w14:textId="77777777" w:rsidR="00A85C8F" w:rsidRDefault="00A85C8F" w:rsidP="00E930EE">
      <w:pPr>
        <w:pStyle w:val="Geenafstand"/>
        <w:rPr>
          <w:rFonts w:cs="Poppins"/>
          <w:i/>
          <w:iCs/>
          <w:szCs w:val="20"/>
        </w:rPr>
      </w:pPr>
    </w:p>
    <w:p w14:paraId="309E06CB" w14:textId="77777777" w:rsidR="000B5150" w:rsidRDefault="000B5150" w:rsidP="00E930EE">
      <w:pPr>
        <w:pStyle w:val="Geenafstand"/>
        <w:rPr>
          <w:rFonts w:cs="Poppins"/>
          <w:i/>
          <w:iCs/>
          <w:szCs w:val="20"/>
        </w:rPr>
        <w:sectPr w:rsidR="000B5150" w:rsidSect="00E930E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0"/>
          <w:cols w:space="708"/>
          <w:titlePg/>
          <w:docGrid w:linePitch="360"/>
        </w:sectPr>
      </w:pPr>
    </w:p>
    <w:p w14:paraId="5BDE40E6" w14:textId="1C51EDCA" w:rsidR="00103C17" w:rsidRDefault="00683499" w:rsidP="004922C3">
      <w:pPr>
        <w:pStyle w:val="Kop4"/>
        <w:numPr>
          <w:ilvl w:val="0"/>
          <w:numId w:val="29"/>
        </w:numPr>
      </w:pPr>
      <w:bookmarkStart w:id="2" w:name="_Toc201841476"/>
      <w:r>
        <w:lastRenderedPageBreak/>
        <w:t xml:space="preserve">Rollen en verantwoordelijkheden </w:t>
      </w:r>
      <w:r w:rsidR="008E5E7B">
        <w:t>tijdens het praktijkleren</w:t>
      </w:r>
      <w:bookmarkEnd w:id="2"/>
    </w:p>
    <w:p w14:paraId="30AD7F37" w14:textId="5C7E9E91" w:rsidR="00A5387E" w:rsidRDefault="00A5387E" w:rsidP="00006CE0">
      <w:r>
        <w:t xml:space="preserve">Tijdens je stage heb je </w:t>
      </w:r>
      <w:r w:rsidR="00006CE0">
        <w:t xml:space="preserve">ten aanzien van je leerproces </w:t>
      </w:r>
      <w:r w:rsidR="007F13CC">
        <w:t xml:space="preserve">te maken met de volgende </w:t>
      </w:r>
      <w:r w:rsidR="00574D3E">
        <w:t>rollen</w:t>
      </w:r>
      <w:r w:rsidR="00006CE0">
        <w:t xml:space="preserve">: </w:t>
      </w:r>
    </w:p>
    <w:p w14:paraId="4BB5244A" w14:textId="2245C596" w:rsidR="00574D3E" w:rsidRPr="00A3679B" w:rsidRDefault="00574D3E" w:rsidP="00574D3E">
      <w:pPr>
        <w:rPr>
          <w:rFonts w:cs="Poppins"/>
          <w:b/>
          <w:bCs/>
          <w:szCs w:val="20"/>
        </w:rPr>
      </w:pPr>
      <w:r>
        <w:rPr>
          <w:rFonts w:cs="Poppins"/>
          <w:b/>
          <w:bCs/>
          <w:szCs w:val="20"/>
        </w:rPr>
        <w:t xml:space="preserve">De studieloopbaancoach </w:t>
      </w:r>
      <w:r w:rsidR="00A3679B">
        <w:rPr>
          <w:rFonts w:cs="Poppins"/>
          <w:b/>
          <w:bCs/>
          <w:szCs w:val="20"/>
        </w:rPr>
        <w:br/>
      </w:r>
      <w:r w:rsidRPr="00453CB7">
        <w:rPr>
          <w:rFonts w:cs="Poppins"/>
          <w:szCs w:val="20"/>
        </w:rPr>
        <w:t>Iedere student op Hogeschool Rotterdam heeft een studieloopbaancoach (SLC’er). De SLC’er begeleidt studenten in hun ontwikkeling van de persoonlijke en professionele identiteit (PPI) en de studievoortgang, zowel op individueel als groepsniveau. Daarnaast begeleidt de SLC’er studenten bij het resultaatgericht werken aan LUKs. Belangrijke taken hierbij zijn het organiseren van en leren omgaan met vormen van feedback, begeleiden van peerfeedback en het begeleiden van intervisie. De SLC’er is zich bewust van de eigen invloed op de studenten en hun ontwikkeling en toont zich als rolmodel op het gebied van zelfreflectie.</w:t>
      </w:r>
      <w:r w:rsidR="00FF195A">
        <w:rPr>
          <w:rFonts w:cs="Poppins"/>
          <w:szCs w:val="20"/>
          <w:vertAlign w:val="superscript"/>
        </w:rPr>
        <w:t xml:space="preserve"> </w:t>
      </w:r>
      <w:r w:rsidR="00FF195A" w:rsidRPr="00453CB7">
        <w:rPr>
          <w:rFonts w:cs="Poppins"/>
          <w:szCs w:val="20"/>
        </w:rPr>
        <w:t xml:space="preserve"> </w:t>
      </w:r>
      <w:r w:rsidRPr="00453CB7">
        <w:rPr>
          <w:rFonts w:cs="Poppins"/>
          <w:szCs w:val="20"/>
        </w:rPr>
        <w:t>In leerjaar 2 is de SLC’er ook de vakexpert, in leerjaar 3 streven we hier naar.</w:t>
      </w:r>
    </w:p>
    <w:p w14:paraId="7F3E0744" w14:textId="77777777" w:rsidR="00574D3E" w:rsidRPr="00453CB7" w:rsidRDefault="00574D3E" w:rsidP="00574D3E">
      <w:pPr>
        <w:rPr>
          <w:rFonts w:cs="Poppins"/>
          <w:szCs w:val="20"/>
        </w:rPr>
      </w:pPr>
      <w:r w:rsidRPr="00453CB7">
        <w:rPr>
          <w:rFonts w:cs="Poppins"/>
          <w:szCs w:val="20"/>
        </w:rPr>
        <w:t>De studieloopbaancoach ziet de student iedere week in de studiegroep. De studieloopbaancoach:</w:t>
      </w:r>
    </w:p>
    <w:p w14:paraId="09A9BA7C" w14:textId="77777777" w:rsidR="00574D3E" w:rsidRPr="00453CB7" w:rsidRDefault="00574D3E" w:rsidP="004922C3">
      <w:pPr>
        <w:numPr>
          <w:ilvl w:val="0"/>
          <w:numId w:val="34"/>
        </w:numPr>
        <w:spacing w:after="0" w:line="240" w:lineRule="auto"/>
        <w:rPr>
          <w:rFonts w:eastAsia="Times New Roman" w:cs="Poppins"/>
          <w:i/>
          <w:iCs/>
          <w:szCs w:val="20"/>
        </w:rPr>
      </w:pPr>
      <w:r w:rsidRPr="00453CB7">
        <w:rPr>
          <w:rFonts w:eastAsia="Times New Roman" w:cs="Poppins"/>
          <w:szCs w:val="20"/>
        </w:rPr>
        <w:t>Heeft gedurende een semester twee individuele coachingsgesprekken met de student met focus op de persoonlijke en professionele ontwikkeling.</w:t>
      </w:r>
    </w:p>
    <w:p w14:paraId="4F63E769" w14:textId="77777777" w:rsidR="00574D3E" w:rsidRPr="00453CB7" w:rsidRDefault="00574D3E" w:rsidP="004922C3">
      <w:pPr>
        <w:numPr>
          <w:ilvl w:val="0"/>
          <w:numId w:val="34"/>
        </w:numPr>
        <w:spacing w:after="0" w:line="240" w:lineRule="auto"/>
        <w:rPr>
          <w:rFonts w:eastAsia="Times New Roman" w:cs="Poppins"/>
          <w:szCs w:val="20"/>
        </w:rPr>
      </w:pPr>
      <w:r w:rsidRPr="00453CB7">
        <w:rPr>
          <w:rFonts w:eastAsia="Times New Roman" w:cs="Poppins"/>
          <w:szCs w:val="20"/>
        </w:rPr>
        <w:t xml:space="preserve">Begeleidt studenten gedurende de stage op de hogeschool. </w:t>
      </w:r>
    </w:p>
    <w:p w14:paraId="46B1821B" w14:textId="77777777" w:rsidR="00574D3E" w:rsidRPr="00453CB7" w:rsidRDefault="00574D3E" w:rsidP="004922C3">
      <w:pPr>
        <w:numPr>
          <w:ilvl w:val="0"/>
          <w:numId w:val="34"/>
        </w:numPr>
        <w:spacing w:after="0" w:line="240" w:lineRule="auto"/>
        <w:rPr>
          <w:rFonts w:eastAsia="Times New Roman" w:cs="Poppins"/>
          <w:szCs w:val="20"/>
        </w:rPr>
      </w:pPr>
      <w:r w:rsidRPr="00453CB7">
        <w:rPr>
          <w:rFonts w:eastAsia="Times New Roman" w:cs="Poppins"/>
          <w:szCs w:val="20"/>
        </w:rPr>
        <w:t>Geeft feedback en feedforward op persoonlijke en professionele ontwikkeling van student in het portfolio.</w:t>
      </w:r>
    </w:p>
    <w:p w14:paraId="22D93348" w14:textId="77777777" w:rsidR="00574D3E" w:rsidRPr="00453CB7" w:rsidRDefault="00574D3E" w:rsidP="004922C3">
      <w:pPr>
        <w:numPr>
          <w:ilvl w:val="0"/>
          <w:numId w:val="34"/>
        </w:numPr>
        <w:spacing w:after="0" w:line="240" w:lineRule="auto"/>
        <w:rPr>
          <w:rFonts w:eastAsia="Times New Roman" w:cs="Poppins"/>
          <w:szCs w:val="20"/>
        </w:rPr>
      </w:pPr>
      <w:r w:rsidRPr="00453CB7">
        <w:rPr>
          <w:rFonts w:eastAsia="Times New Roman" w:cs="Poppins"/>
          <w:szCs w:val="20"/>
        </w:rPr>
        <w:t xml:space="preserve">Geeft evt. feedback en feedforward op inhoudelijke stukken. </w:t>
      </w:r>
    </w:p>
    <w:p w14:paraId="5BB05D67" w14:textId="77777777" w:rsidR="00287F01" w:rsidRDefault="00287F01" w:rsidP="00574D3E">
      <w:pPr>
        <w:rPr>
          <w:rFonts w:cs="Poppins"/>
          <w:b/>
          <w:bCs/>
          <w:szCs w:val="20"/>
        </w:rPr>
      </w:pPr>
    </w:p>
    <w:p w14:paraId="2E92E32E" w14:textId="3DC11136" w:rsidR="00287F01" w:rsidRPr="00A3679B" w:rsidRDefault="00574D3E" w:rsidP="00574D3E">
      <w:pPr>
        <w:rPr>
          <w:rFonts w:cs="Poppins"/>
          <w:b/>
          <w:bCs/>
          <w:szCs w:val="20"/>
        </w:rPr>
      </w:pPr>
      <w:r w:rsidRPr="00453CB7">
        <w:rPr>
          <w:rFonts w:cs="Poppins"/>
          <w:b/>
          <w:bCs/>
          <w:szCs w:val="20"/>
        </w:rPr>
        <w:t xml:space="preserve">De vakexpert </w:t>
      </w:r>
      <w:r w:rsidR="00A3679B">
        <w:rPr>
          <w:rFonts w:cs="Poppins"/>
          <w:b/>
          <w:bCs/>
          <w:szCs w:val="20"/>
        </w:rPr>
        <w:br/>
      </w:r>
      <w:r w:rsidRPr="27F767BF">
        <w:rPr>
          <w:rFonts w:cs="Poppins"/>
        </w:rPr>
        <w:t>De vakexpert organiseert en begeleidt het inhoudelijke onderwijs. De expert bevordert het onderzoekend vermogen van de student, kritisch denken en redeneren in het licht van methoden van onderzoek, diagnosticeren en ontwikkelen van beroepsethisch handelen. De vakexpert stuurt acties en werkzaamheden conform de planning en bewaakt en evalueert de voortgang. De vakexpert is een rolmodel en draagt trots uit voor het vak. In leerjaar 2 is de SLC’er ook de vakexpert, in leerjaar 3 streven we hiernaar.</w:t>
      </w:r>
      <w:r>
        <w:br/>
      </w:r>
    </w:p>
    <w:p w14:paraId="6A2AE8E6" w14:textId="40308999" w:rsidR="00574D3E" w:rsidRPr="00453CB7" w:rsidRDefault="00287F01" w:rsidP="00574D3E">
      <w:pPr>
        <w:rPr>
          <w:rFonts w:cs="Poppins"/>
          <w:szCs w:val="20"/>
        </w:rPr>
      </w:pPr>
      <w:r>
        <w:rPr>
          <w:rFonts w:cs="Poppins"/>
          <w:b/>
          <w:bCs/>
          <w:szCs w:val="20"/>
        </w:rPr>
        <w:t xml:space="preserve">De </w:t>
      </w:r>
      <w:r w:rsidR="00574D3E" w:rsidRPr="00453CB7">
        <w:rPr>
          <w:rFonts w:cs="Poppins"/>
          <w:b/>
          <w:bCs/>
          <w:szCs w:val="20"/>
        </w:rPr>
        <w:t xml:space="preserve">instellingsdocent </w:t>
      </w:r>
      <w:r w:rsidR="00A3679B">
        <w:rPr>
          <w:rFonts w:cs="Poppins"/>
          <w:szCs w:val="20"/>
        </w:rPr>
        <w:br/>
      </w:r>
      <w:r w:rsidR="00574D3E" w:rsidRPr="00453CB7">
        <w:rPr>
          <w:rFonts w:cs="Poppins"/>
          <w:szCs w:val="20"/>
        </w:rPr>
        <w:t xml:space="preserve">De rol van instellingsdocent bevindt zich op twee vlakken. Enerzijds is de instellingsdocent de contactpersoon tussen opleiding en </w:t>
      </w:r>
      <w:r w:rsidR="00FF195A" w:rsidRPr="00453CB7">
        <w:rPr>
          <w:rFonts w:cs="Poppins"/>
          <w:szCs w:val="20"/>
        </w:rPr>
        <w:t>stage</w:t>
      </w:r>
      <w:r w:rsidR="00B90C1B">
        <w:rPr>
          <w:rFonts w:cs="Poppins"/>
          <w:szCs w:val="20"/>
        </w:rPr>
        <w:t>-</w:t>
      </w:r>
      <w:r w:rsidR="00574D3E" w:rsidRPr="00453CB7">
        <w:rPr>
          <w:rFonts w:cs="Poppins"/>
          <w:szCs w:val="20"/>
        </w:rPr>
        <w:t>instelling. De instellingsdocent zorgt voor relatiebeheer en communicatie met de begeleiding van de instelling, en signaleertontwikkelingen binnen de instelling en de beroepspraktijk. De instellingsdocent zal de kwaliteit van het leerklimaat van de betreffende afdelingen/teams binnen de instelling bewaken en toetsen. De instellingsdocent is de ambassadeur van de opleiding en draagt de visie van de opleiding uit naar de stage</w:t>
      </w:r>
      <w:r w:rsidR="00B90C1B">
        <w:rPr>
          <w:rFonts w:cs="Poppins"/>
          <w:szCs w:val="20"/>
        </w:rPr>
        <w:t>-</w:t>
      </w:r>
      <w:r w:rsidR="00574D3E" w:rsidRPr="00453CB7">
        <w:rPr>
          <w:rFonts w:cs="Poppins"/>
          <w:szCs w:val="20"/>
        </w:rPr>
        <w:t xml:space="preserve">instelling. </w:t>
      </w:r>
      <w:r w:rsidR="008008E7" w:rsidRPr="00453CB7">
        <w:rPr>
          <w:rFonts w:cs="Poppins"/>
          <w:szCs w:val="20"/>
        </w:rPr>
        <w:br/>
      </w:r>
      <w:r w:rsidR="00574D3E" w:rsidRPr="00453CB7">
        <w:rPr>
          <w:rFonts w:cs="Poppins"/>
          <w:szCs w:val="20"/>
        </w:rPr>
        <w:t>Anderzijds monitort de instellingsdocent de ontwikkeling van de student tijdens de stage én beoordeelt de student. De student komt pas vanaf leerjaar 2 in aanraking met deze rol van de docent als het leren in de praktijk van start gaat.</w:t>
      </w:r>
    </w:p>
    <w:p w14:paraId="0B35A250" w14:textId="77777777" w:rsidR="00574D3E" w:rsidRPr="00453CB7" w:rsidRDefault="00574D3E" w:rsidP="00574D3E">
      <w:pPr>
        <w:rPr>
          <w:rFonts w:cs="Poppins"/>
          <w:szCs w:val="20"/>
        </w:rPr>
      </w:pPr>
      <w:r w:rsidRPr="00453CB7">
        <w:rPr>
          <w:rFonts w:cs="Poppins"/>
          <w:szCs w:val="20"/>
        </w:rPr>
        <w:lastRenderedPageBreak/>
        <w:t xml:space="preserve">Aan het eind van de stage heeft de instellingsdocent een beoordelende rol, samen met de praktijkopleider/werkbegeleider. Er is een nauwe samenwerking tussen de praktijkopleider, instellingsdocent en SLC’er over de ontwikkeling van de student door het e-portfolio, Zo nodig neemt de instellingsdocent contact op met de praktijkopleider/werkbegeleider en SLC’er over de competentie-ontwikkeling van de student. </w:t>
      </w:r>
    </w:p>
    <w:p w14:paraId="607C65A1" w14:textId="30AB974B" w:rsidR="00C74D5A" w:rsidRDefault="00574D3E" w:rsidP="00574D3E">
      <w:pPr>
        <w:rPr>
          <w:rFonts w:cs="Poppins"/>
          <w:szCs w:val="20"/>
        </w:rPr>
      </w:pPr>
      <w:r w:rsidRPr="00453CB7">
        <w:rPr>
          <w:rFonts w:cs="Poppins"/>
          <w:szCs w:val="20"/>
        </w:rPr>
        <w:t>De instellingsdocent heeft per semester vier geplande gesprekken met de student. Het eerste en derde gesprek vinden online plaats (Microsoft Teams) en de praktijkopleider mag hierbij aansluiten (wenselijk). Het tweede en vierde gesprek met de student vindt plaats op de locatie van de stage</w:t>
      </w:r>
      <w:r w:rsidR="00B90C1B">
        <w:rPr>
          <w:rFonts w:cs="Poppins"/>
          <w:szCs w:val="20"/>
        </w:rPr>
        <w:t>-</w:t>
      </w:r>
      <w:r w:rsidRPr="00453CB7">
        <w:rPr>
          <w:rFonts w:cs="Poppins"/>
          <w:szCs w:val="20"/>
        </w:rPr>
        <w:t xml:space="preserve"> instelling en hierbij zijn zowel de instellingsdocent als praktijkopleider aanwezig. Indien de instelling zich buiten de regio Rotterdam bevindt verloopt het contact tussen de instelling en de instellingsdocent online (Microsoft Teams) of vindt plaats op de hogeschool. De instellingsdocent krijgt voor deze taken 7 uur per student per semester toegewezen.</w:t>
      </w:r>
      <w:r w:rsidR="00A3679B">
        <w:rPr>
          <w:rFonts w:cs="Poppins"/>
          <w:szCs w:val="20"/>
        </w:rPr>
        <w:br/>
      </w:r>
    </w:p>
    <w:p w14:paraId="13754F8B" w14:textId="6F3F4312" w:rsidR="00574D3E" w:rsidRDefault="00B21826" w:rsidP="00574D3E">
      <w:pPr>
        <w:rPr>
          <w:rFonts w:cs="Poppins"/>
          <w:szCs w:val="20"/>
        </w:rPr>
      </w:pPr>
      <w:r>
        <w:rPr>
          <w:rFonts w:cs="Poppins"/>
          <w:b/>
          <w:bCs/>
          <w:szCs w:val="20"/>
        </w:rPr>
        <w:t>De</w:t>
      </w:r>
      <w:r w:rsidR="00574D3E" w:rsidRPr="00453CB7">
        <w:rPr>
          <w:rFonts w:cs="Poppins"/>
          <w:b/>
          <w:bCs/>
          <w:szCs w:val="20"/>
        </w:rPr>
        <w:t xml:space="preserve"> praktijkopleider </w:t>
      </w:r>
      <w:r w:rsidR="00A3679B">
        <w:rPr>
          <w:rFonts w:cs="Poppins"/>
          <w:szCs w:val="20"/>
        </w:rPr>
        <w:br/>
      </w:r>
      <w:r w:rsidR="00574D3E" w:rsidRPr="00453CB7">
        <w:rPr>
          <w:rFonts w:cs="Poppins"/>
          <w:szCs w:val="20"/>
        </w:rPr>
        <w:t>De praktijkopleider is de intermediair tussen de student en de werkbegeleider. De praktijkopleider onderhoudt contact met de werkbegeleider en student over het leerproces van de student, en neemt waar nodig contact op met de instellingsdocent. De praktijkopleider faciliteert de werkbegeleider zodat deze de student adequaat kan begeleiden. De praktijkopleider bewaakt het leerklimaat op de afdeling en coacht werkbegeleiders en andere medewerkers. De praktijkopleider is aanwezig bij het tweede evaluatiegesprek en het eindassessment als beoordelaar</w:t>
      </w:r>
      <w:r w:rsidR="000A4A03">
        <w:rPr>
          <w:rFonts w:cs="Poppins"/>
          <w:szCs w:val="20"/>
        </w:rPr>
        <w:t xml:space="preserve">. </w:t>
      </w:r>
      <w:r w:rsidR="00574D3E" w:rsidRPr="00453CB7">
        <w:rPr>
          <w:rFonts w:cs="Poppins"/>
          <w:szCs w:val="20"/>
        </w:rPr>
        <w:t xml:space="preserve"> Het eerste en derde evaluatiegesprek is de praktijkopleider idealiter aanwezig, dit is niet verplicht. De rol van de praktijkopleider kan binnen een stage</w:t>
      </w:r>
      <w:r w:rsidR="000A4A03">
        <w:rPr>
          <w:rFonts w:cs="Poppins"/>
          <w:szCs w:val="20"/>
        </w:rPr>
        <w:t>-</w:t>
      </w:r>
      <w:r w:rsidR="00574D3E" w:rsidRPr="00453CB7">
        <w:rPr>
          <w:rFonts w:cs="Poppins"/>
          <w:szCs w:val="20"/>
        </w:rPr>
        <w:t xml:space="preserve">instelling op een net iets andere wijze vormgegeven zijn dan hier beschreven is. </w:t>
      </w:r>
    </w:p>
    <w:p w14:paraId="2A8A2374" w14:textId="77777777" w:rsidR="000A4A03" w:rsidRPr="00453CB7" w:rsidRDefault="000A4A03" w:rsidP="00574D3E">
      <w:pPr>
        <w:rPr>
          <w:rFonts w:cs="Poppins"/>
          <w:szCs w:val="20"/>
        </w:rPr>
      </w:pPr>
    </w:p>
    <w:p w14:paraId="45A13F91" w14:textId="01B6BFF3" w:rsidR="00574D3E" w:rsidRPr="00A3679B" w:rsidRDefault="00B21826" w:rsidP="00574D3E">
      <w:pPr>
        <w:rPr>
          <w:rFonts w:cs="Poppins"/>
          <w:b/>
          <w:bCs/>
          <w:szCs w:val="20"/>
        </w:rPr>
      </w:pPr>
      <w:r>
        <w:rPr>
          <w:rFonts w:cs="Poppins"/>
          <w:b/>
          <w:bCs/>
          <w:szCs w:val="20"/>
        </w:rPr>
        <w:t>De</w:t>
      </w:r>
      <w:r w:rsidR="00574D3E" w:rsidRPr="00453CB7">
        <w:rPr>
          <w:rFonts w:cs="Poppins"/>
          <w:b/>
          <w:bCs/>
          <w:szCs w:val="20"/>
        </w:rPr>
        <w:t xml:space="preserve"> werkbegeleider </w:t>
      </w:r>
      <w:r w:rsidR="00A3679B">
        <w:rPr>
          <w:rFonts w:cs="Poppins"/>
          <w:b/>
          <w:bCs/>
          <w:szCs w:val="20"/>
        </w:rPr>
        <w:br/>
      </w:r>
      <w:r w:rsidR="00DD2B9D" w:rsidRPr="00DD2B9D">
        <w:rPr>
          <w:rFonts w:cs="Poppins"/>
          <w:szCs w:val="20"/>
        </w:rPr>
        <w:t>De werkbegeleider is vanaf leerjaar drie een begeleider met hbo-werk en denkniveau en vervult een voorbeeldrol. Daarnaast begeleidt deze de student op de stage t.a.v. zijn competentieontwikkeling en faciliteert dit.</w:t>
      </w:r>
      <w:r w:rsidR="00DD2B9D">
        <w:rPr>
          <w:rFonts w:cs="Poppins"/>
          <w:szCs w:val="20"/>
        </w:rPr>
        <w:t xml:space="preserve"> </w:t>
      </w:r>
      <w:r w:rsidR="00574D3E" w:rsidRPr="00453CB7">
        <w:rPr>
          <w:rFonts w:cs="Poppins"/>
          <w:szCs w:val="20"/>
        </w:rPr>
        <w:t>De werkbegeleider attendeert de student op mogelijkheden met betrekking tot het plannen en uitvoeren van leeractiviteiten en stimuleert de student bij de uitvoering. De werkbegeleider biedt ruimte tot reflectie op leerwerksituaties. De werkbegeleider geeft gevraagd en ongevraagd feedback tijdens leerwerksituaties of kort daarna. De werkbegeleider mag aanwezig zijn bij de evaluatiegesprekken en eindassessment van de student, dit is niet verplicht. De rol van de werkbegeleider kan binnen een stage</w:t>
      </w:r>
      <w:r w:rsidR="000A4A03">
        <w:rPr>
          <w:rFonts w:cs="Poppins"/>
          <w:szCs w:val="20"/>
        </w:rPr>
        <w:t>-</w:t>
      </w:r>
      <w:r w:rsidR="00574D3E" w:rsidRPr="00453CB7">
        <w:rPr>
          <w:rFonts w:cs="Poppins"/>
          <w:szCs w:val="20"/>
        </w:rPr>
        <w:t>instelling op een net iets andere wijze vormgegeven zijn dan hier beschreven is.</w:t>
      </w:r>
    </w:p>
    <w:p w14:paraId="6101A4F1" w14:textId="77777777" w:rsidR="00C74D5A" w:rsidRDefault="00C74D5A" w:rsidP="00574D3E">
      <w:pPr>
        <w:rPr>
          <w:rFonts w:cs="Poppins"/>
          <w:b/>
          <w:bCs/>
          <w:szCs w:val="20"/>
        </w:rPr>
      </w:pPr>
    </w:p>
    <w:p w14:paraId="0D07642F" w14:textId="77777777" w:rsidR="00A3679B" w:rsidRDefault="00A3679B" w:rsidP="00574D3E">
      <w:pPr>
        <w:rPr>
          <w:rFonts w:cs="Poppins"/>
          <w:b/>
          <w:bCs/>
          <w:szCs w:val="20"/>
        </w:rPr>
      </w:pPr>
    </w:p>
    <w:p w14:paraId="2EE72732" w14:textId="2A83B147" w:rsidR="00006CE0" w:rsidRPr="00A3679B" w:rsidRDefault="00707DE3" w:rsidP="00683499">
      <w:pPr>
        <w:rPr>
          <w:rFonts w:cs="Poppins"/>
          <w:b/>
          <w:bCs/>
          <w:szCs w:val="20"/>
        </w:rPr>
      </w:pPr>
      <w:r>
        <w:rPr>
          <w:rFonts w:cs="Poppins"/>
          <w:b/>
          <w:bCs/>
          <w:szCs w:val="20"/>
        </w:rPr>
        <w:lastRenderedPageBreak/>
        <w:t>De</w:t>
      </w:r>
      <w:r w:rsidR="00574D3E" w:rsidRPr="00453CB7">
        <w:rPr>
          <w:rFonts w:cs="Poppins"/>
          <w:b/>
          <w:bCs/>
          <w:szCs w:val="20"/>
        </w:rPr>
        <w:t xml:space="preserve"> student </w:t>
      </w:r>
      <w:r w:rsidR="00A3679B">
        <w:rPr>
          <w:rFonts w:cs="Poppins"/>
          <w:b/>
          <w:bCs/>
          <w:szCs w:val="20"/>
        </w:rPr>
        <w:br/>
      </w:r>
      <w:r w:rsidR="00E75303">
        <w:rPr>
          <w:rFonts w:cs="Poppins"/>
          <w:szCs w:val="20"/>
        </w:rPr>
        <w:t>Als</w:t>
      </w:r>
      <w:r w:rsidR="00574D3E" w:rsidRPr="00453CB7">
        <w:rPr>
          <w:rFonts w:cs="Poppins"/>
          <w:szCs w:val="20"/>
        </w:rPr>
        <w:t xml:space="preserve"> student </w:t>
      </w:r>
      <w:r w:rsidR="00E75303">
        <w:rPr>
          <w:rFonts w:cs="Poppins"/>
          <w:szCs w:val="20"/>
        </w:rPr>
        <w:t xml:space="preserve">ben je </w:t>
      </w:r>
      <w:r w:rsidR="00574D3E" w:rsidRPr="00453CB7">
        <w:rPr>
          <w:rFonts w:cs="Poppins"/>
          <w:szCs w:val="20"/>
        </w:rPr>
        <w:t>zelf de eerstverantwoordelijke voor het leerproces en de competentie-ontwikkeling. Dat begint al bij de voorbereiding op de stage. Het eerste praktijkvraagstuk is gericht op de oriëntatie en het plan van aanpak.</w:t>
      </w:r>
      <w:r w:rsidR="00E75303">
        <w:rPr>
          <w:rFonts w:cs="Poppins"/>
          <w:szCs w:val="20"/>
        </w:rPr>
        <w:t xml:space="preserve"> Je </w:t>
      </w:r>
      <w:r w:rsidR="00574D3E" w:rsidRPr="00453CB7">
        <w:rPr>
          <w:rFonts w:cs="Poppins"/>
          <w:szCs w:val="20"/>
        </w:rPr>
        <w:t xml:space="preserve">oriënteert </w:t>
      </w:r>
      <w:r w:rsidR="00E75303">
        <w:rPr>
          <w:rFonts w:cs="Poppins"/>
          <w:szCs w:val="20"/>
        </w:rPr>
        <w:t>je</w:t>
      </w:r>
      <w:r w:rsidR="00574D3E" w:rsidRPr="00453CB7">
        <w:rPr>
          <w:rFonts w:cs="Poppins"/>
          <w:szCs w:val="20"/>
        </w:rPr>
        <w:t xml:space="preserve"> op de nieuwe stageplek en stelt een plan van aanpak op om zich te ontwikkeling tot het gewenste niveau van de succescriteria. </w:t>
      </w:r>
      <w:r w:rsidR="00E75303">
        <w:rPr>
          <w:rFonts w:cs="Poppins"/>
          <w:szCs w:val="20"/>
        </w:rPr>
        <w:t>Je</w:t>
      </w:r>
      <w:r w:rsidR="00574D3E" w:rsidRPr="00453CB7">
        <w:rPr>
          <w:rFonts w:cs="Poppins"/>
          <w:szCs w:val="20"/>
        </w:rPr>
        <w:t xml:space="preserve"> plant tijdig de gespreksmomenten met de betrokkenen (praktijkopleider en instellingsdocent). </w:t>
      </w:r>
      <w:r w:rsidR="00E75303">
        <w:rPr>
          <w:rFonts w:cs="Poppins"/>
          <w:szCs w:val="20"/>
        </w:rPr>
        <w:t xml:space="preserve">Je bent als </w:t>
      </w:r>
      <w:r w:rsidR="00574D3E" w:rsidRPr="00453CB7">
        <w:rPr>
          <w:rFonts w:cs="Poppins"/>
          <w:szCs w:val="20"/>
        </w:rPr>
        <w:t>student</w:t>
      </w:r>
      <w:r w:rsidR="00E75303">
        <w:rPr>
          <w:rFonts w:cs="Poppins"/>
          <w:szCs w:val="20"/>
        </w:rPr>
        <w:t xml:space="preserve"> </w:t>
      </w:r>
      <w:r w:rsidR="00574D3E" w:rsidRPr="00453CB7">
        <w:rPr>
          <w:rFonts w:cs="Poppins"/>
          <w:szCs w:val="20"/>
        </w:rPr>
        <w:t xml:space="preserve">verantwoordelijk voor de communicatie tussen de werkbegeleider, praktijkopleider en instellingsdocent en maakt hierover duidelijke afspraken. </w:t>
      </w:r>
    </w:p>
    <w:p w14:paraId="37793FDD" w14:textId="77777777" w:rsidR="00683499" w:rsidRPr="00683499" w:rsidRDefault="00683499" w:rsidP="00683499">
      <w:pPr>
        <w:rPr>
          <w:rFonts w:cs="Poppins"/>
          <w:szCs w:val="20"/>
        </w:rPr>
      </w:pPr>
    </w:p>
    <w:p w14:paraId="07F3BB35" w14:textId="534916B6" w:rsidR="00BE11EC" w:rsidRPr="00462701" w:rsidRDefault="0016131D" w:rsidP="004922C3">
      <w:pPr>
        <w:pStyle w:val="Kop4"/>
        <w:numPr>
          <w:ilvl w:val="0"/>
          <w:numId w:val="29"/>
        </w:numPr>
      </w:pPr>
      <w:bookmarkStart w:id="3" w:name="_Toc201841477"/>
      <w:r w:rsidRPr="00462701">
        <w:t>Werken met praktijkvraagstukken</w:t>
      </w:r>
      <w:bookmarkEnd w:id="3"/>
    </w:p>
    <w:p w14:paraId="1266A63B" w14:textId="0B82ACD5" w:rsidR="007A1863" w:rsidRPr="00BE11EC" w:rsidRDefault="003B2AAE" w:rsidP="00BE11EC">
      <w:pPr>
        <w:rPr>
          <w:rFonts w:cstheme="majorBidi"/>
          <w:szCs w:val="24"/>
        </w:rPr>
      </w:pPr>
      <w:r w:rsidRPr="00BE11EC">
        <w:t xml:space="preserve">Je staat aan de start van je eerste </w:t>
      </w:r>
      <w:r w:rsidR="00E03E51" w:rsidRPr="00BE11EC">
        <w:t>stage-ervaring</w:t>
      </w:r>
      <w:r w:rsidRPr="00BE11EC">
        <w:t>!</w:t>
      </w:r>
      <w:r w:rsidR="00E03E51" w:rsidRPr="00BE11EC">
        <w:t xml:space="preserve"> </w:t>
      </w:r>
      <w:r w:rsidR="00D27B7D" w:rsidRPr="00BE11EC">
        <w:t xml:space="preserve">Je hebt al veel kennis opgedaan in je eerste jaar, nu ga je met deze kennis aan de slag </w:t>
      </w:r>
      <w:r w:rsidR="00467C6A" w:rsidRPr="00BE11EC">
        <w:t>in de zorg. Je gaat nu het vak leren door te doen.</w:t>
      </w:r>
      <w:r w:rsidR="00E31D2D" w:rsidRPr="00BE11EC">
        <w:t xml:space="preserve"> </w:t>
      </w:r>
      <w:r w:rsidR="000E5648" w:rsidRPr="00BE11EC">
        <w:t>Je bent ieder kwartaal</w:t>
      </w:r>
      <w:r w:rsidR="00421C01" w:rsidRPr="00BE11EC">
        <w:t xml:space="preserve"> bezig</w:t>
      </w:r>
      <w:r w:rsidR="000E5648" w:rsidRPr="00BE11EC">
        <w:t xml:space="preserve"> met een </w:t>
      </w:r>
      <w:r w:rsidR="007E1E80">
        <w:t>PVS</w:t>
      </w:r>
      <w:r w:rsidR="00421C01" w:rsidRPr="00BE11EC">
        <w:t xml:space="preserve"> met </w:t>
      </w:r>
      <w:r w:rsidR="007E1E80">
        <w:t>een</w:t>
      </w:r>
      <w:r w:rsidR="00421C01" w:rsidRPr="00BE11EC">
        <w:t xml:space="preserve"> eigen </w:t>
      </w:r>
      <w:r w:rsidR="007E1E80">
        <w:t xml:space="preserve">specifieke </w:t>
      </w:r>
      <w:r w:rsidR="00421C01" w:rsidRPr="00BE11EC">
        <w:t xml:space="preserve">focus waardoor je </w:t>
      </w:r>
      <w:r w:rsidR="00AD5364">
        <w:t xml:space="preserve">in je leerproces </w:t>
      </w:r>
      <w:r w:rsidR="00421C01" w:rsidRPr="00BE11EC">
        <w:t>opbouwt naar de eindbeoordeling</w:t>
      </w:r>
      <w:r w:rsidR="000E5648" w:rsidRPr="00BE11EC">
        <w:t>.</w:t>
      </w:r>
    </w:p>
    <w:p w14:paraId="0703D83B" w14:textId="77777777" w:rsidR="007A1863" w:rsidRPr="00A023CD" w:rsidRDefault="007A1863" w:rsidP="007A1863">
      <w:pPr>
        <w:spacing w:before="240" w:after="240" w:line="240" w:lineRule="auto"/>
        <w:textAlignment w:val="baseline"/>
        <w:rPr>
          <w:rFonts w:eastAsia="Poppins" w:cs="Poppins"/>
          <w:szCs w:val="20"/>
        </w:rPr>
      </w:pPr>
      <w:r w:rsidRPr="00A023CD">
        <w:rPr>
          <w:rFonts w:eastAsia="Poppins" w:cs="Poppins"/>
          <w:b/>
          <w:bCs/>
          <w:szCs w:val="20"/>
        </w:rPr>
        <w:t>Oriëntatie</w:t>
      </w:r>
      <w:r w:rsidRPr="00A023CD">
        <w:rPr>
          <w:rFonts w:eastAsia="Poppins" w:cs="Poppins"/>
          <w:szCs w:val="20"/>
        </w:rPr>
        <w:t xml:space="preserve"> –</w:t>
      </w:r>
      <w:r w:rsidRPr="00A023CD">
        <w:rPr>
          <w:rFonts w:eastAsia="Poppins" w:cs="Poppins"/>
          <w:b/>
          <w:bCs/>
          <w:szCs w:val="20"/>
        </w:rPr>
        <w:t>PVS 1</w:t>
      </w:r>
      <w:r w:rsidRPr="00A023CD">
        <w:rPr>
          <w:rFonts w:eastAsia="Poppins" w:cs="Poppins"/>
          <w:szCs w:val="20"/>
        </w:rPr>
        <w:t xml:space="preserve"> - Hier leer je navigeren in de zorgomgeving: wie is wie, hoe werk je samen en waar vind je de juiste informatie?</w:t>
      </w:r>
    </w:p>
    <w:p w14:paraId="398AF982" w14:textId="5C9CBF89" w:rsidR="007A1863" w:rsidRPr="00A023CD" w:rsidRDefault="007A1863" w:rsidP="007A1863">
      <w:pPr>
        <w:spacing w:before="240" w:after="240" w:line="240" w:lineRule="auto"/>
        <w:textAlignment w:val="baseline"/>
        <w:rPr>
          <w:rFonts w:eastAsia="Poppins" w:cs="Poppins"/>
        </w:rPr>
      </w:pPr>
      <w:r w:rsidRPr="1376473F">
        <w:rPr>
          <w:rFonts w:eastAsia="Poppins" w:cs="Poppins"/>
          <w:b/>
        </w:rPr>
        <w:t xml:space="preserve">Verpleegkundige zorg verlenen </w:t>
      </w:r>
      <w:r w:rsidRPr="1376473F">
        <w:rPr>
          <w:rFonts w:eastAsia="Poppins" w:cs="Poppins"/>
        </w:rPr>
        <w:t>-</w:t>
      </w:r>
      <w:r w:rsidRPr="1376473F">
        <w:rPr>
          <w:rFonts w:eastAsia="Poppins" w:cs="Poppins"/>
          <w:b/>
        </w:rPr>
        <w:t xml:space="preserve"> PVS 2</w:t>
      </w:r>
      <w:r w:rsidRPr="1376473F">
        <w:rPr>
          <w:rFonts w:eastAsia="Poppins" w:cs="Poppins"/>
        </w:rPr>
        <w:t xml:space="preserve"> – </w:t>
      </w:r>
      <w:r w:rsidR="00D007D5" w:rsidRPr="1376473F">
        <w:rPr>
          <w:rFonts w:eastAsia="Poppins" w:cs="Poppins"/>
        </w:rPr>
        <w:t>Hier</w:t>
      </w:r>
      <w:r w:rsidRPr="1376473F">
        <w:rPr>
          <w:rFonts w:eastAsia="Poppins" w:cs="Poppins"/>
        </w:rPr>
        <w:t xml:space="preserve"> oefen je essentiële vaardigheden om de </w:t>
      </w:r>
      <w:r w:rsidR="009F2A90" w:rsidRPr="1376473F">
        <w:rPr>
          <w:rFonts w:eastAsia="Poppins" w:cs="Poppins"/>
        </w:rPr>
        <w:t xml:space="preserve">zorgvragers </w:t>
      </w:r>
      <w:r w:rsidR="00915746" w:rsidRPr="1376473F">
        <w:rPr>
          <w:rFonts w:eastAsia="Poppins" w:cs="Poppins"/>
        </w:rPr>
        <w:t xml:space="preserve">de </w:t>
      </w:r>
      <w:r w:rsidRPr="1376473F">
        <w:rPr>
          <w:rFonts w:eastAsia="Poppins" w:cs="Poppins"/>
        </w:rPr>
        <w:t>best mogelijke zorg te geven.</w:t>
      </w:r>
    </w:p>
    <w:p w14:paraId="2392B68D" w14:textId="7946FA85" w:rsidR="007A1863" w:rsidRPr="00A023CD" w:rsidRDefault="007A1863" w:rsidP="007A1863">
      <w:pPr>
        <w:spacing w:before="240" w:after="240" w:line="240" w:lineRule="auto"/>
        <w:textAlignment w:val="baseline"/>
        <w:rPr>
          <w:rFonts w:eastAsia="Poppins" w:cs="Poppins"/>
          <w:szCs w:val="20"/>
        </w:rPr>
      </w:pPr>
      <w:r w:rsidRPr="00A023CD">
        <w:rPr>
          <w:rFonts w:eastAsia="Poppins" w:cs="Poppins"/>
          <w:b/>
          <w:bCs/>
          <w:szCs w:val="20"/>
        </w:rPr>
        <w:t xml:space="preserve">Het verpleegkundig proces </w:t>
      </w:r>
      <w:r w:rsidRPr="00A023CD">
        <w:rPr>
          <w:rFonts w:eastAsia="Poppins" w:cs="Poppins"/>
          <w:szCs w:val="20"/>
        </w:rPr>
        <w:t xml:space="preserve">– </w:t>
      </w:r>
      <w:r w:rsidRPr="00A023CD">
        <w:rPr>
          <w:rFonts w:eastAsia="Poppins" w:cs="Poppins"/>
          <w:b/>
          <w:bCs/>
          <w:szCs w:val="20"/>
        </w:rPr>
        <w:t>PVS 3</w:t>
      </w:r>
      <w:r w:rsidRPr="00A023CD">
        <w:rPr>
          <w:rFonts w:eastAsia="Poppins" w:cs="Poppins"/>
          <w:szCs w:val="20"/>
        </w:rPr>
        <w:t xml:space="preserve"> – </w:t>
      </w:r>
      <w:r w:rsidR="004D4CF5" w:rsidRPr="00A023CD">
        <w:rPr>
          <w:rFonts w:eastAsia="Poppins" w:cs="Poppins"/>
          <w:szCs w:val="20"/>
        </w:rPr>
        <w:t>centraal staat hier het leren</w:t>
      </w:r>
      <w:r w:rsidRPr="00A023CD">
        <w:rPr>
          <w:rFonts w:eastAsia="Poppins" w:cs="Poppins"/>
          <w:szCs w:val="20"/>
        </w:rPr>
        <w:t xml:space="preserve"> denken en handelen volgens een systematische aanpak om zorg te plannen, uit te voeren en te evalueren.</w:t>
      </w:r>
    </w:p>
    <w:p w14:paraId="044D70A5" w14:textId="74CB2AC1" w:rsidR="00C60918" w:rsidRDefault="00436126" w:rsidP="007A1863">
      <w:pPr>
        <w:spacing w:before="240" w:after="240" w:line="240" w:lineRule="auto"/>
        <w:textAlignment w:val="baseline"/>
        <w:rPr>
          <w:rFonts w:eastAsia="Poppins" w:cs="Poppins"/>
        </w:rPr>
      </w:pPr>
      <w:r w:rsidRPr="47333F9E">
        <w:rPr>
          <w:rFonts w:eastAsia="Poppins" w:cs="Poppins"/>
          <w:b/>
          <w:bCs/>
        </w:rPr>
        <w:t>Persoonlijke en professionele ontwikkeling</w:t>
      </w:r>
      <w:r w:rsidR="007A1863" w:rsidRPr="47333F9E">
        <w:rPr>
          <w:rFonts w:eastAsia="Poppins" w:cs="Poppins"/>
          <w:b/>
        </w:rPr>
        <w:t xml:space="preserve"> – PVS 4</w:t>
      </w:r>
      <w:r w:rsidR="007A1863" w:rsidRPr="47333F9E">
        <w:rPr>
          <w:rFonts w:cs="Poppins"/>
        </w:rPr>
        <w:t xml:space="preserve"> </w:t>
      </w:r>
      <w:r w:rsidR="005C6BD7" w:rsidRPr="47333F9E">
        <w:rPr>
          <w:rFonts w:cs="Poppins"/>
        </w:rPr>
        <w:t>–</w:t>
      </w:r>
      <w:r w:rsidR="007A1863" w:rsidRPr="47333F9E">
        <w:rPr>
          <w:rFonts w:eastAsia="Poppins" w:cs="Poppins"/>
        </w:rPr>
        <w:t xml:space="preserve"> </w:t>
      </w:r>
      <w:r w:rsidR="005C6BD7" w:rsidRPr="47333F9E">
        <w:rPr>
          <w:rFonts w:eastAsia="Poppins" w:cs="Poppins"/>
        </w:rPr>
        <w:t xml:space="preserve">Hier kijk je terug, reflecteer en evalueer je om </w:t>
      </w:r>
      <w:r w:rsidR="00663637" w:rsidRPr="47333F9E">
        <w:rPr>
          <w:rFonts w:eastAsia="Poppins" w:cs="Poppins"/>
        </w:rPr>
        <w:t>alles samen te brengen</w:t>
      </w:r>
      <w:r w:rsidR="007A1863" w:rsidRPr="47333F9E">
        <w:rPr>
          <w:rFonts w:eastAsia="Poppins" w:cs="Poppins"/>
        </w:rPr>
        <w:t xml:space="preserve">: je kennis, vaardigheden en klinisch redeneren. Dit is het moment waarop je </w:t>
      </w:r>
      <w:r w:rsidR="008D550F">
        <w:rPr>
          <w:rFonts w:eastAsia="Poppins" w:cs="Poppins"/>
        </w:rPr>
        <w:t>aantoont</w:t>
      </w:r>
      <w:r w:rsidR="007A1863" w:rsidRPr="47333F9E">
        <w:rPr>
          <w:rFonts w:eastAsia="Poppins" w:cs="Poppins"/>
        </w:rPr>
        <w:t xml:space="preserve"> hoe jij je hebt ontwikkeld als verpleegkundige in opleiding</w:t>
      </w:r>
      <w:r w:rsidR="00B04A83" w:rsidRPr="47333F9E">
        <w:rPr>
          <w:rFonts w:eastAsia="Poppins" w:cs="Poppins"/>
        </w:rPr>
        <w:t>,</w:t>
      </w:r>
      <w:r w:rsidR="00663637" w:rsidRPr="47333F9E">
        <w:rPr>
          <w:rFonts w:eastAsia="Poppins" w:cs="Poppins"/>
        </w:rPr>
        <w:t xml:space="preserve"> zodat je </w:t>
      </w:r>
      <w:r w:rsidR="00CE493B" w:rsidRPr="47333F9E">
        <w:rPr>
          <w:rFonts w:eastAsia="Poppins" w:cs="Poppins"/>
        </w:rPr>
        <w:t xml:space="preserve">kan laten zien </w:t>
      </w:r>
      <w:r w:rsidR="007A1863" w:rsidRPr="47333F9E">
        <w:rPr>
          <w:rFonts w:eastAsia="Poppins" w:cs="Poppins"/>
        </w:rPr>
        <w:t xml:space="preserve">dat je klaar bent voor de volgende stap! </w:t>
      </w:r>
    </w:p>
    <w:p w14:paraId="083D7415" w14:textId="6E926264" w:rsidR="00534E3F" w:rsidRDefault="0091506E" w:rsidP="001E5A42">
      <w:pPr>
        <w:pStyle w:val="Stijl2"/>
      </w:pPr>
      <w:r>
        <w:t>Binnen de prakrijkvraagstukken</w:t>
      </w:r>
      <w:r w:rsidR="004338D4">
        <w:t xml:space="preserve"> werk je aan </w:t>
      </w:r>
      <w:r w:rsidR="005A240D">
        <w:t xml:space="preserve">opdrachten </w:t>
      </w:r>
      <w:r w:rsidR="00FE2624">
        <w:t xml:space="preserve">die </w:t>
      </w:r>
      <w:r w:rsidR="005A240D">
        <w:t xml:space="preserve">richting </w:t>
      </w:r>
      <w:r w:rsidR="00FE2624">
        <w:t>geven</w:t>
      </w:r>
      <w:r w:rsidR="00EC3F4C">
        <w:t xml:space="preserve"> aan de beantwoording hiervan</w:t>
      </w:r>
      <w:r w:rsidR="008212D1">
        <w:t>.</w:t>
      </w:r>
      <w:r w:rsidR="00606BB7">
        <w:t xml:space="preserve"> </w:t>
      </w:r>
      <w:r w:rsidR="001F5847">
        <w:t>Ieder</w:t>
      </w:r>
      <w:r w:rsidR="00EC3F4C">
        <w:t xml:space="preserve"> </w:t>
      </w:r>
      <w:r w:rsidR="00521859" w:rsidRPr="002F1139">
        <w:t>PVS</w:t>
      </w:r>
      <w:r w:rsidR="001F5847">
        <w:t xml:space="preserve"> is gekoppeld </w:t>
      </w:r>
      <w:r w:rsidR="00521859" w:rsidRPr="002F1139">
        <w:t xml:space="preserve">aan </w:t>
      </w:r>
      <w:r w:rsidR="001F5847">
        <w:t>een aantal</w:t>
      </w:r>
      <w:r w:rsidR="00521859" w:rsidRPr="002F1139">
        <w:t xml:space="preserve"> succescriteria</w:t>
      </w:r>
      <w:r w:rsidR="000A4F0F">
        <w:t>, met de daarbij</w:t>
      </w:r>
      <w:r w:rsidR="00CE1E39">
        <w:t xml:space="preserve"> </w:t>
      </w:r>
      <w:r w:rsidR="000A4F0F">
        <w:t>behorende CanMEDS</w:t>
      </w:r>
      <w:r w:rsidR="00CE1E39">
        <w:t>-</w:t>
      </w:r>
      <w:r w:rsidR="000A4F0F">
        <w:t xml:space="preserve">rollen. </w:t>
      </w:r>
      <w:r w:rsidR="0080097E">
        <w:t>Per PVS komen er nieuwe succescriteria en CanMEDS</w:t>
      </w:r>
      <w:r w:rsidR="00CE1E39">
        <w:t>-</w:t>
      </w:r>
      <w:r w:rsidR="0080097E">
        <w:t>rollen bij</w:t>
      </w:r>
      <w:r w:rsidR="008366CC">
        <w:t xml:space="preserve"> en </w:t>
      </w:r>
      <w:r w:rsidR="003502A7">
        <w:t>w</w:t>
      </w:r>
      <w:r w:rsidR="008366CC">
        <w:t>aardoor</w:t>
      </w:r>
      <w:r w:rsidR="003502A7">
        <w:t xml:space="preserve"> je</w:t>
      </w:r>
      <w:r w:rsidR="008366CC">
        <w:t xml:space="preserve"> in PVS 4 alle succescriteria en CanMEDS</w:t>
      </w:r>
      <w:r w:rsidR="00CE1E39">
        <w:t>-</w:t>
      </w:r>
      <w:r w:rsidR="008366CC">
        <w:t xml:space="preserve">rollen kan aantonen. </w:t>
      </w:r>
    </w:p>
    <w:p w14:paraId="08D88F2F" w14:textId="77777777" w:rsidR="00A072C0" w:rsidRDefault="00A072C0" w:rsidP="001E5A42">
      <w:pPr>
        <w:pStyle w:val="Stijl2"/>
      </w:pPr>
    </w:p>
    <w:p w14:paraId="0F91C133" w14:textId="7F062761" w:rsidR="00225FE7" w:rsidRDefault="00144293" w:rsidP="001E5A42">
      <w:pPr>
        <w:pStyle w:val="Stijl2"/>
      </w:pPr>
      <w:r>
        <w:rPr>
          <w:rStyle w:val="normaltextrun"/>
          <w:rFonts w:eastAsiaTheme="majorEastAsia" w:cs="Poppins"/>
          <w:i/>
          <w:iCs/>
          <w:color w:val="2F5496"/>
          <w:szCs w:val="20"/>
        </w:rPr>
        <w:t>E-Portfolio:</w:t>
      </w:r>
    </w:p>
    <w:p w14:paraId="6FC3C449" w14:textId="2FC4C19A" w:rsidR="000A73C0" w:rsidRDefault="001F1FAB" w:rsidP="001E5A42">
      <w:pPr>
        <w:pStyle w:val="Stijl2"/>
      </w:pPr>
      <w:r w:rsidRPr="004857CE">
        <w:t>Het digitale </w:t>
      </w:r>
      <w:r w:rsidRPr="004857CE">
        <w:rPr>
          <w:b/>
          <w:bCs/>
        </w:rPr>
        <w:t>e-portfolio</w:t>
      </w:r>
      <w:r w:rsidRPr="004857CE">
        <w:t> (Portflow) wordt gebruikt als een </w:t>
      </w:r>
      <w:r w:rsidRPr="004857CE">
        <w:rPr>
          <w:b/>
          <w:bCs/>
        </w:rPr>
        <w:t>ontwikkelportfolio</w:t>
      </w:r>
      <w:r w:rsidRPr="004857CE">
        <w:t> (voor reflectief gebruik, gericht op het verzamelen van feedback met veel ruimte voor eigen overwegingen) en als </w:t>
      </w:r>
      <w:r w:rsidRPr="004857CE">
        <w:rPr>
          <w:b/>
          <w:bCs/>
        </w:rPr>
        <w:t>dossierportfolio </w:t>
      </w:r>
      <w:r w:rsidRPr="004857CE">
        <w:t>(gericht op resultaten die behaald zijn in een bepaalde periode en als verzameling van bewijzen ten behoeve van het beoordelings</w:t>
      </w:r>
      <w:r w:rsidR="003502A7" w:rsidRPr="004857CE">
        <w:t>moment</w:t>
      </w:r>
      <w:r w:rsidRPr="004857CE">
        <w:t>).</w:t>
      </w:r>
      <w:r w:rsidR="0092504D" w:rsidRPr="004857CE">
        <w:t xml:space="preserve"> Hierdoor geef je</w:t>
      </w:r>
      <w:r w:rsidRPr="004857CE">
        <w:t xml:space="preserve"> een duidelijk overzicht in </w:t>
      </w:r>
      <w:r w:rsidR="0092504D" w:rsidRPr="004857CE">
        <w:t>j</w:t>
      </w:r>
      <w:r w:rsidRPr="004857CE">
        <w:t>e voortgang.</w:t>
      </w:r>
      <w:r w:rsidRPr="004857CE">
        <w:br/>
        <w:t xml:space="preserve">Het e-portfolio is voor </w:t>
      </w:r>
      <w:r w:rsidR="004127DC" w:rsidRPr="004857CE">
        <w:t>jou</w:t>
      </w:r>
      <w:r w:rsidRPr="004857CE">
        <w:t xml:space="preserve"> en docenten bereikbaar via Brightspace. </w:t>
      </w:r>
      <w:r w:rsidR="004127DC" w:rsidRPr="004857CE">
        <w:t>Je</w:t>
      </w:r>
      <w:r w:rsidRPr="004857CE">
        <w:t xml:space="preserve"> geeft de begeleiders uit de praktijk zelf actief toegang tot het portfolio middels een weblink.</w:t>
      </w:r>
      <w:r w:rsidRPr="001F1FAB">
        <w:t xml:space="preserve"> </w:t>
      </w:r>
    </w:p>
    <w:p w14:paraId="39D1CB69" w14:textId="77777777" w:rsidR="00167DD6" w:rsidRDefault="00167DD6" w:rsidP="007E4955">
      <w:pPr>
        <w:pStyle w:val="paragraph"/>
        <w:spacing w:before="0" w:beforeAutospacing="0" w:after="0" w:afterAutospacing="0"/>
        <w:textAlignment w:val="baseline"/>
        <w:rPr>
          <w:rStyle w:val="normaltextrun"/>
          <w:rFonts w:ascii="Poppins" w:eastAsiaTheme="majorEastAsia" w:hAnsi="Poppins" w:cs="Poppins"/>
          <w:i/>
          <w:iCs/>
          <w:color w:val="2F5496"/>
          <w:sz w:val="20"/>
          <w:szCs w:val="20"/>
        </w:rPr>
      </w:pPr>
    </w:p>
    <w:p w14:paraId="16E42D6B" w14:textId="77777777" w:rsidR="00DC36AC" w:rsidRDefault="00DC36AC" w:rsidP="007E4955">
      <w:pPr>
        <w:pStyle w:val="paragraph"/>
        <w:spacing w:before="0" w:beforeAutospacing="0" w:after="0" w:afterAutospacing="0"/>
        <w:textAlignment w:val="baseline"/>
        <w:rPr>
          <w:rStyle w:val="normaltextrun"/>
          <w:rFonts w:ascii="Poppins" w:eastAsiaTheme="majorEastAsia" w:hAnsi="Poppins" w:cs="Poppins"/>
          <w:i/>
          <w:iCs/>
          <w:color w:val="2F5496"/>
          <w:sz w:val="20"/>
          <w:szCs w:val="20"/>
        </w:rPr>
      </w:pPr>
    </w:p>
    <w:p w14:paraId="4B0B58B4" w14:textId="1088662D" w:rsidR="007E4955" w:rsidRPr="00FE538B" w:rsidRDefault="007E4955" w:rsidP="007E4955">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lastRenderedPageBreak/>
        <w:t>Planning</w:t>
      </w:r>
      <w:r w:rsidRPr="00FE538B">
        <w:rPr>
          <w:rStyle w:val="normaltextrun"/>
          <w:rFonts w:ascii="Poppins" w:eastAsiaTheme="majorEastAsia" w:hAnsi="Poppins" w:cs="Poppins"/>
          <w:sz w:val="20"/>
          <w:szCs w:val="20"/>
        </w:rPr>
        <w:t>:</w:t>
      </w:r>
      <w:r w:rsidRPr="00FE538B">
        <w:rPr>
          <w:rFonts w:ascii="Poppins" w:eastAsiaTheme="majorEastAsia" w:hAnsi="Poppins" w:cs="Poppins"/>
          <w:sz w:val="20"/>
          <w:szCs w:val="20"/>
        </w:rPr>
        <w:t> </w:t>
      </w:r>
    </w:p>
    <w:p w14:paraId="14FDA62D" w14:textId="24C5B48E" w:rsidR="00A2733E" w:rsidRDefault="007E4955" w:rsidP="00A2733E">
      <w:pPr>
        <w:pStyle w:val="Stijl2"/>
      </w:pPr>
      <w:r w:rsidRPr="30B29F67">
        <w:rPr>
          <w:rStyle w:val="normaltextrun"/>
          <w:rFonts w:eastAsiaTheme="majorEastAsia" w:cs="Poppins"/>
          <w:szCs w:val="20"/>
        </w:rPr>
        <w:t xml:space="preserve">De komende periode ga je vier dagen stagelopen en één dag naar school. Tijdens deze stage maak je vier </w:t>
      </w:r>
      <w:r w:rsidR="00BE71D6" w:rsidRPr="30B29F67">
        <w:rPr>
          <w:rStyle w:val="normaltextrun"/>
          <w:rFonts w:eastAsiaTheme="majorEastAsia" w:cs="Poppins"/>
          <w:szCs w:val="20"/>
        </w:rPr>
        <w:t>PVS’</w:t>
      </w:r>
      <w:r w:rsidRPr="30B29F67">
        <w:rPr>
          <w:rStyle w:val="normaltextrun"/>
          <w:rFonts w:eastAsiaTheme="majorEastAsia" w:cs="Poppins"/>
          <w:szCs w:val="20"/>
        </w:rPr>
        <w:t>en waarmee je CanMEDS</w:t>
      </w:r>
      <w:r w:rsidR="00BE71D6" w:rsidRPr="30B29F67">
        <w:rPr>
          <w:rStyle w:val="normaltextrun"/>
          <w:rFonts w:eastAsiaTheme="majorEastAsia" w:cs="Poppins"/>
          <w:szCs w:val="20"/>
        </w:rPr>
        <w:t>-</w:t>
      </w:r>
      <w:r w:rsidRPr="30B29F67">
        <w:rPr>
          <w:rStyle w:val="normaltextrun"/>
          <w:rFonts w:eastAsiaTheme="majorEastAsia" w:cs="Poppins"/>
          <w:szCs w:val="20"/>
        </w:rPr>
        <w:t>rollen met bijhorende succescriteria gaat aantonen. </w:t>
      </w:r>
      <w:r w:rsidR="00A2733E">
        <w:t xml:space="preserve">Lees de praktijkvraagstukken en de uitwerking van de opdrachten binnen de verschillende periodes goed door zodat je dit goed kan verwerken in je planning. Met deze planning maak je een plan van aanpak die je na de evaluatie van ieder PVS aanpast op basis van de ontvangen feedback en feedforward. </w:t>
      </w:r>
      <w:r w:rsidR="008358C7" w:rsidRPr="008358C7">
        <w:t>De SLC begeleidt tijdens de lessen bij het maken van het plan van aanpak en geeft mondeling of schriftelijk feedback en feedfoward. De praktijk geeft feedback op het plan van aanpak in de eerste week van de stage (week 3). Eind week 3 lever je het plan van aanpak in bij de instellingsdocent. In het eerste evaluatiemoment zal het plan van aanpak besproken worden. Een format voor het plan van aanpak kun je vinden bij opdrachten onder lesinhoud. </w:t>
      </w:r>
    </w:p>
    <w:p w14:paraId="04DD1E1D" w14:textId="0E382442" w:rsidR="007E4955" w:rsidRPr="00FE538B" w:rsidRDefault="007E4955" w:rsidP="30B29F67">
      <w:pPr>
        <w:pStyle w:val="paragraph"/>
        <w:spacing w:before="0" w:beforeAutospacing="0" w:after="0" w:afterAutospacing="0"/>
        <w:textAlignment w:val="baseline"/>
        <w:rPr>
          <w:rFonts w:ascii="Poppins" w:hAnsi="Poppins" w:cs="Poppins"/>
          <w:sz w:val="18"/>
          <w:szCs w:val="18"/>
        </w:rPr>
      </w:pPr>
      <w:r w:rsidRPr="30B29F67">
        <w:rPr>
          <w:rStyle w:val="normaltextrun"/>
          <w:rFonts w:ascii="Poppins" w:eastAsiaTheme="majorEastAsia" w:hAnsi="Poppins" w:cs="Poppins"/>
          <w:sz w:val="20"/>
          <w:szCs w:val="20"/>
        </w:rPr>
        <w:t>Maak in je e-portfolio</w:t>
      </w:r>
      <w:r w:rsidR="00D4009C" w:rsidRPr="30B29F67">
        <w:rPr>
          <w:rStyle w:val="normaltextrun"/>
          <w:rFonts w:ascii="Poppins" w:eastAsiaTheme="majorEastAsia" w:hAnsi="Poppins" w:cs="Poppins"/>
          <w:sz w:val="20"/>
          <w:szCs w:val="20"/>
        </w:rPr>
        <w:t xml:space="preserve"> je plan van aanpak</w:t>
      </w:r>
      <w:r w:rsidR="17AD6497" w:rsidRPr="30B29F67">
        <w:rPr>
          <w:rStyle w:val="normaltextrun"/>
          <w:rFonts w:ascii="Poppins" w:eastAsiaTheme="majorEastAsia" w:hAnsi="Poppins" w:cs="Poppins"/>
          <w:sz w:val="20"/>
          <w:szCs w:val="20"/>
        </w:rPr>
        <w:t>;</w:t>
      </w:r>
      <w:r w:rsidR="00D4009C" w:rsidRPr="30B29F67">
        <w:rPr>
          <w:rStyle w:val="normaltextrun"/>
          <w:rFonts w:ascii="Poppins" w:eastAsiaTheme="majorEastAsia" w:hAnsi="Poppins" w:cs="Poppins"/>
          <w:sz w:val="20"/>
          <w:szCs w:val="20"/>
        </w:rPr>
        <w:t xml:space="preserve"> </w:t>
      </w:r>
      <w:r w:rsidRPr="30B29F67">
        <w:rPr>
          <w:rStyle w:val="normaltextrun"/>
          <w:rFonts w:ascii="Poppins" w:eastAsiaTheme="majorEastAsia" w:hAnsi="Poppins" w:cs="Poppins"/>
          <w:sz w:val="20"/>
          <w:szCs w:val="20"/>
        </w:rPr>
        <w:t>een planning voor de gehele stageperiode. De planning bestaat uit:</w:t>
      </w:r>
      <w:r w:rsidRPr="30B29F67">
        <w:rPr>
          <w:rFonts w:ascii="Poppins" w:eastAsiaTheme="majorEastAsia" w:hAnsi="Poppins" w:cs="Poppins"/>
          <w:sz w:val="20"/>
          <w:szCs w:val="20"/>
        </w:rPr>
        <w:t> </w:t>
      </w:r>
    </w:p>
    <w:p w14:paraId="244042E1" w14:textId="77777777" w:rsidR="005766BA" w:rsidRPr="00DC36AC" w:rsidRDefault="005766BA" w:rsidP="004922C3">
      <w:pPr>
        <w:pStyle w:val="paragraph"/>
        <w:numPr>
          <w:ilvl w:val="0"/>
          <w:numId w:val="31"/>
        </w:numPr>
        <w:spacing w:after="0"/>
        <w:textAlignment w:val="baseline"/>
        <w:rPr>
          <w:rFonts w:ascii="Poppins" w:hAnsi="Poppins" w:cs="Poppins"/>
          <w:sz w:val="20"/>
          <w:szCs w:val="20"/>
        </w:rPr>
      </w:pPr>
      <w:r w:rsidRPr="00DC36AC">
        <w:rPr>
          <w:rFonts w:ascii="Poppins" w:hAnsi="Poppins" w:cs="Poppins"/>
          <w:sz w:val="20"/>
          <w:szCs w:val="20"/>
        </w:rPr>
        <w:t xml:space="preserve">Een tijdschema per PVS (wanneer ga je wat doen) </w:t>
      </w:r>
    </w:p>
    <w:p w14:paraId="50527B2B" w14:textId="77777777" w:rsidR="005766BA" w:rsidRPr="00DC36AC" w:rsidRDefault="005766BA" w:rsidP="004922C3">
      <w:pPr>
        <w:pStyle w:val="paragraph"/>
        <w:numPr>
          <w:ilvl w:val="0"/>
          <w:numId w:val="31"/>
        </w:numPr>
        <w:spacing w:after="0"/>
        <w:textAlignment w:val="baseline"/>
        <w:rPr>
          <w:rFonts w:ascii="Poppins" w:hAnsi="Poppins" w:cs="Poppins"/>
          <w:sz w:val="20"/>
          <w:szCs w:val="20"/>
        </w:rPr>
      </w:pPr>
      <w:r w:rsidRPr="00DC36AC">
        <w:rPr>
          <w:rFonts w:ascii="Poppins" w:hAnsi="Poppins" w:cs="Poppins"/>
          <w:sz w:val="20"/>
          <w:szCs w:val="20"/>
        </w:rPr>
        <w:t xml:space="preserve">Activiteiten bij de opdrachten (welke activiteiten ga je doen om aan de opdrachten, CanMedsrollen en succescriteria te werken) </w:t>
      </w:r>
    </w:p>
    <w:p w14:paraId="074BFAC3" w14:textId="77777777" w:rsidR="005766BA" w:rsidRPr="00DC36AC" w:rsidRDefault="005766BA" w:rsidP="004922C3">
      <w:pPr>
        <w:pStyle w:val="paragraph"/>
        <w:numPr>
          <w:ilvl w:val="0"/>
          <w:numId w:val="31"/>
        </w:numPr>
        <w:spacing w:after="0"/>
        <w:textAlignment w:val="baseline"/>
        <w:rPr>
          <w:rFonts w:ascii="Poppins" w:hAnsi="Poppins" w:cs="Poppins"/>
          <w:sz w:val="20"/>
          <w:szCs w:val="20"/>
        </w:rPr>
      </w:pPr>
      <w:r w:rsidRPr="00DC36AC">
        <w:rPr>
          <w:rFonts w:ascii="Poppins" w:hAnsi="Poppins" w:cs="Poppins"/>
          <w:sz w:val="20"/>
          <w:szCs w:val="20"/>
        </w:rPr>
        <w:t xml:space="preserve">Benodigdheden bij taken en activiteiten (wat heb je nodig aan bijvoorbeeld materialen om aan je activiteiten te werken en wie heb je daarbij nodig)  </w:t>
      </w:r>
    </w:p>
    <w:p w14:paraId="404250DC" w14:textId="26468BF0" w:rsidR="007E4955" w:rsidRPr="00DC36AC" w:rsidRDefault="005766BA" w:rsidP="004922C3">
      <w:pPr>
        <w:pStyle w:val="paragraph"/>
        <w:numPr>
          <w:ilvl w:val="0"/>
          <w:numId w:val="31"/>
        </w:numPr>
        <w:spacing w:after="0"/>
        <w:textAlignment w:val="baseline"/>
        <w:rPr>
          <w:rFonts w:ascii="Poppins" w:hAnsi="Poppins" w:cs="Poppins"/>
          <w:sz w:val="20"/>
          <w:szCs w:val="20"/>
        </w:rPr>
      </w:pPr>
      <w:r w:rsidRPr="00DC36AC">
        <w:rPr>
          <w:rFonts w:ascii="Poppins" w:hAnsi="Poppins" w:cs="Poppins"/>
          <w:sz w:val="20"/>
          <w:szCs w:val="20"/>
        </w:rPr>
        <w:t xml:space="preserve">Communicatieplan (leervragen, zowel voor het stellen van feedback in het e-portfolio als voor het werken in de praktijk aan de opdrachten of binnen de CanMedsrollen). </w:t>
      </w:r>
    </w:p>
    <w:p w14:paraId="0DD556CB" w14:textId="1CC5C9D2" w:rsidR="001C1A5B" w:rsidRPr="00FA391D" w:rsidRDefault="00A70272" w:rsidP="007E4955">
      <w:pPr>
        <w:pStyle w:val="paragraph"/>
        <w:spacing w:before="0" w:beforeAutospacing="0" w:after="0" w:afterAutospacing="0"/>
        <w:textAlignment w:val="baseline"/>
        <w:rPr>
          <w:rStyle w:val="normaltextrun"/>
          <w:rFonts w:ascii="Poppins" w:hAnsi="Poppins" w:cs="Poppins"/>
          <w:sz w:val="18"/>
          <w:szCs w:val="18"/>
        </w:rPr>
      </w:pPr>
      <w:r>
        <w:rPr>
          <w:rStyle w:val="normaltextrun"/>
          <w:rFonts w:ascii="Poppins" w:eastAsiaTheme="majorEastAsia" w:hAnsi="Poppins" w:cs="Poppins"/>
          <w:i/>
          <w:iCs/>
          <w:color w:val="2F5496" w:themeColor="accent1" w:themeShade="BF"/>
          <w:sz w:val="20"/>
          <w:szCs w:val="20"/>
        </w:rPr>
        <w:t>Leer</w:t>
      </w:r>
      <w:r w:rsidR="007E4955" w:rsidRPr="30B29F67">
        <w:rPr>
          <w:rStyle w:val="normaltextrun"/>
          <w:rFonts w:ascii="Poppins" w:eastAsiaTheme="majorEastAsia" w:hAnsi="Poppins" w:cs="Poppins"/>
          <w:i/>
          <w:iCs/>
          <w:color w:val="2F5496" w:themeColor="accent1" w:themeShade="BF"/>
          <w:sz w:val="20"/>
          <w:szCs w:val="20"/>
        </w:rPr>
        <w:t>vragen</w:t>
      </w:r>
      <w:r w:rsidR="007E4955" w:rsidRPr="30B29F67">
        <w:rPr>
          <w:rStyle w:val="normaltextrun"/>
          <w:rFonts w:ascii="Poppins" w:eastAsiaTheme="majorEastAsia" w:hAnsi="Poppins" w:cs="Poppins"/>
          <w:sz w:val="20"/>
          <w:szCs w:val="20"/>
        </w:rPr>
        <w:t>:</w:t>
      </w:r>
      <w:r w:rsidR="007E4955" w:rsidRPr="30B29F67">
        <w:rPr>
          <w:rFonts w:ascii="Poppins" w:eastAsiaTheme="majorEastAsia" w:hAnsi="Poppins" w:cs="Poppins"/>
          <w:sz w:val="20"/>
          <w:szCs w:val="20"/>
        </w:rPr>
        <w:t> </w:t>
      </w:r>
    </w:p>
    <w:p w14:paraId="4683D049" w14:textId="2751F29E" w:rsidR="00BB4D24" w:rsidRPr="00BB4D24" w:rsidRDefault="00BB4D24" w:rsidP="007E4955">
      <w:pPr>
        <w:pStyle w:val="paragraph"/>
        <w:spacing w:before="0" w:beforeAutospacing="0" w:after="0" w:afterAutospacing="0"/>
        <w:textAlignment w:val="baseline"/>
        <w:rPr>
          <w:rStyle w:val="normaltextrun"/>
          <w:rFonts w:ascii="Poppins" w:eastAsiaTheme="majorEastAsia" w:hAnsi="Poppins" w:cs="Poppins"/>
          <w:b/>
          <w:bCs/>
          <w:sz w:val="20"/>
          <w:szCs w:val="20"/>
        </w:rPr>
      </w:pPr>
      <w:r w:rsidRPr="00BB4D24">
        <w:rPr>
          <w:rStyle w:val="normaltextrun"/>
          <w:rFonts w:ascii="Poppins" w:eastAsiaTheme="majorEastAsia" w:hAnsi="Poppins" w:cs="Poppins"/>
          <w:b/>
          <w:bCs/>
          <w:sz w:val="20"/>
          <w:szCs w:val="20"/>
        </w:rPr>
        <w:t>Professionele ontwikkeling</w:t>
      </w:r>
    </w:p>
    <w:p w14:paraId="60B3AA7C" w14:textId="03862FBC" w:rsidR="007E4955" w:rsidRPr="00FE538B" w:rsidRDefault="007E4955" w:rsidP="007E4955">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Je hebt in jouw planning een duidelijk overzicht gemaakt van de verschillende opdrachten die bij de PVS’en horen. Iedere periode ga je feedback vragen op jouw geüploade bewijzen en competenties.</w:t>
      </w:r>
      <w:r w:rsidRPr="00FE538B">
        <w:rPr>
          <w:rFonts w:ascii="Poppins" w:eastAsiaTheme="majorEastAsia" w:hAnsi="Poppins" w:cs="Poppins"/>
          <w:sz w:val="20"/>
          <w:szCs w:val="20"/>
        </w:rPr>
        <w:t> </w:t>
      </w:r>
      <w:r w:rsidR="00207463">
        <w:rPr>
          <w:rFonts w:ascii="Poppins" w:eastAsiaTheme="majorEastAsia" w:hAnsi="Poppins" w:cs="Poppins"/>
          <w:sz w:val="20"/>
          <w:szCs w:val="20"/>
        </w:rPr>
        <w:t>J</w:t>
      </w:r>
      <w:r w:rsidRPr="00FE538B">
        <w:rPr>
          <w:rStyle w:val="normaltextrun"/>
          <w:rFonts w:ascii="Poppins" w:eastAsiaTheme="majorEastAsia" w:hAnsi="Poppins" w:cs="Poppins"/>
          <w:sz w:val="20"/>
          <w:szCs w:val="20"/>
        </w:rPr>
        <w:t xml:space="preserve">e </w:t>
      </w:r>
      <w:r w:rsidR="00207463">
        <w:rPr>
          <w:rStyle w:val="normaltextrun"/>
          <w:rFonts w:ascii="Poppins" w:eastAsiaTheme="majorEastAsia" w:hAnsi="Poppins" w:cs="Poppins"/>
          <w:sz w:val="20"/>
          <w:szCs w:val="20"/>
        </w:rPr>
        <w:t xml:space="preserve">stelt </w:t>
      </w:r>
      <w:r w:rsidRPr="00FE538B">
        <w:rPr>
          <w:rStyle w:val="normaltextrun"/>
          <w:rFonts w:ascii="Poppins" w:eastAsiaTheme="majorEastAsia" w:hAnsi="Poppins" w:cs="Poppins"/>
          <w:sz w:val="20"/>
          <w:szCs w:val="20"/>
        </w:rPr>
        <w:t xml:space="preserve">per PVS </w:t>
      </w:r>
      <w:r w:rsidR="00493AC1">
        <w:rPr>
          <w:rStyle w:val="normaltextrun"/>
          <w:rFonts w:ascii="Poppins" w:eastAsiaTheme="majorEastAsia" w:hAnsi="Poppins" w:cs="Poppins"/>
          <w:sz w:val="20"/>
          <w:szCs w:val="20"/>
        </w:rPr>
        <w:t>leer</w:t>
      </w:r>
      <w:r w:rsidRPr="00FE538B">
        <w:rPr>
          <w:rStyle w:val="normaltextrun"/>
          <w:rFonts w:ascii="Poppins" w:eastAsiaTheme="majorEastAsia" w:hAnsi="Poppins" w:cs="Poppins"/>
          <w:sz w:val="20"/>
          <w:szCs w:val="20"/>
        </w:rPr>
        <w:t>vragen op die je die periode gaat stellen aan jouw werk- en praktijkbegeleiders, instellingsdocent of SLC.</w:t>
      </w:r>
      <w:r w:rsidRPr="00FE538B">
        <w:rPr>
          <w:rFonts w:ascii="Poppins" w:eastAsiaTheme="majorEastAsia" w:hAnsi="Poppins" w:cs="Poppins"/>
          <w:sz w:val="20"/>
          <w:szCs w:val="20"/>
        </w:rPr>
        <w:t> </w:t>
      </w:r>
    </w:p>
    <w:p w14:paraId="014C3BFA" w14:textId="77777777" w:rsidR="00893A7C" w:rsidRDefault="007E4955" w:rsidP="004922C3">
      <w:pPr>
        <w:pStyle w:val="paragraph"/>
        <w:numPr>
          <w:ilvl w:val="0"/>
          <w:numId w:val="30"/>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Maak een overzicht van de opdrachten per PVS of gebruik jouw planning.</w:t>
      </w:r>
      <w:r w:rsidRPr="00FE538B">
        <w:rPr>
          <w:rFonts w:ascii="Poppins" w:eastAsiaTheme="majorEastAsia" w:hAnsi="Poppins" w:cs="Poppins"/>
          <w:sz w:val="20"/>
          <w:szCs w:val="20"/>
        </w:rPr>
        <w:t> </w:t>
      </w:r>
    </w:p>
    <w:p w14:paraId="43AD773B" w14:textId="77777777" w:rsidR="001C1902" w:rsidRPr="001C1902" w:rsidRDefault="001C1902" w:rsidP="004922C3">
      <w:pPr>
        <w:numPr>
          <w:ilvl w:val="0"/>
          <w:numId w:val="30"/>
        </w:numPr>
        <w:spacing w:after="0" w:line="240" w:lineRule="auto"/>
        <w:rPr>
          <w:rFonts w:eastAsia="Times New Roman" w:cs="Poppins"/>
          <w:color w:val="494C4E"/>
          <w:spacing w:val="3"/>
          <w:szCs w:val="20"/>
          <w:lang w:eastAsia="nl-NL"/>
        </w:rPr>
      </w:pPr>
      <w:r w:rsidRPr="001C1902">
        <w:rPr>
          <w:rFonts w:eastAsia="Times New Roman" w:cs="Poppins"/>
          <w:color w:val="494C4E"/>
          <w:spacing w:val="3"/>
          <w:szCs w:val="20"/>
          <w:lang w:eastAsia="nl-NL"/>
        </w:rPr>
        <w:t>Bedenk alvast per opdracht een concrete leervraag. Maak duidelijk aan wie je de feedback gaat vragen. Een feedbackgever heeft een aantal dagen nodig om jou van feedback te voorzien. Vraag feedback dus niet op het laatste moment maar plan dit goed in!</w:t>
      </w:r>
    </w:p>
    <w:p w14:paraId="1FCD3864" w14:textId="77777777" w:rsidR="00B476FD" w:rsidRPr="00893A7C" w:rsidRDefault="00B476FD" w:rsidP="00B476FD">
      <w:pPr>
        <w:pStyle w:val="paragraph"/>
        <w:spacing w:before="0" w:beforeAutospacing="0" w:after="0" w:afterAutospacing="0"/>
        <w:ind w:left="768"/>
        <w:textAlignment w:val="baseline"/>
        <w:rPr>
          <w:rFonts w:ascii="Poppins" w:hAnsi="Poppins" w:cs="Poppins"/>
          <w:sz w:val="18"/>
          <w:szCs w:val="18"/>
        </w:rPr>
      </w:pPr>
    </w:p>
    <w:p w14:paraId="583D12AF" w14:textId="485CD55B" w:rsidR="001C1A5B" w:rsidRDefault="001C1A5B" w:rsidP="001C1A5B">
      <w:pPr>
        <w:pStyle w:val="paragraph"/>
        <w:spacing w:before="0" w:beforeAutospacing="0" w:after="0" w:afterAutospacing="0"/>
        <w:textAlignment w:val="baseline"/>
        <w:rPr>
          <w:rStyle w:val="normaltextrun"/>
          <w:rFonts w:ascii="Poppins" w:eastAsiaTheme="majorEastAsia" w:hAnsi="Poppins" w:cs="Poppins"/>
          <w:b/>
          <w:bCs/>
          <w:sz w:val="20"/>
          <w:szCs w:val="20"/>
        </w:rPr>
      </w:pPr>
      <w:r>
        <w:rPr>
          <w:rStyle w:val="normaltextrun"/>
          <w:rFonts w:ascii="Poppins" w:eastAsiaTheme="majorEastAsia" w:hAnsi="Poppins" w:cs="Poppins"/>
          <w:b/>
          <w:bCs/>
          <w:sz w:val="20"/>
          <w:szCs w:val="20"/>
        </w:rPr>
        <w:t>Persoonlijke ontwikkeling</w:t>
      </w:r>
    </w:p>
    <w:p w14:paraId="65ED068F" w14:textId="5D275286" w:rsidR="30B29F67" w:rsidRDefault="00D12908" w:rsidP="001117EE">
      <w:pPr>
        <w:pStyle w:val="paragraph"/>
        <w:spacing w:before="0" w:beforeAutospacing="0" w:after="0" w:afterAutospacing="0"/>
        <w:textAlignment w:val="baseline"/>
        <w:rPr>
          <w:rStyle w:val="normaltextrun"/>
          <w:rFonts w:ascii="Poppins" w:eastAsiaTheme="majorEastAsia" w:hAnsi="Poppins" w:cs="Poppins"/>
          <w:sz w:val="20"/>
          <w:szCs w:val="20"/>
        </w:rPr>
      </w:pPr>
      <w:r>
        <w:rPr>
          <w:rStyle w:val="normaltextrun"/>
          <w:rFonts w:ascii="Poppins" w:eastAsiaTheme="majorEastAsia" w:hAnsi="Poppins" w:cs="Poppins"/>
          <w:sz w:val="20"/>
          <w:szCs w:val="20"/>
        </w:rPr>
        <w:t xml:space="preserve">Je hebt </w:t>
      </w:r>
      <w:r w:rsidR="00A1460F">
        <w:rPr>
          <w:rStyle w:val="normaltextrun"/>
          <w:rFonts w:ascii="Poppins" w:eastAsiaTheme="majorEastAsia" w:hAnsi="Poppins" w:cs="Poppins"/>
          <w:sz w:val="20"/>
          <w:szCs w:val="20"/>
        </w:rPr>
        <w:t xml:space="preserve">door het overzicht van de verschillende opdrachten in beeld waar je mee aan de slag gaat, hier kan je op verschillende manieren mee aan </w:t>
      </w:r>
      <w:r w:rsidR="00207463">
        <w:rPr>
          <w:rStyle w:val="normaltextrun"/>
          <w:rFonts w:ascii="Poppins" w:eastAsiaTheme="majorEastAsia" w:hAnsi="Poppins" w:cs="Poppins"/>
          <w:sz w:val="20"/>
          <w:szCs w:val="20"/>
        </w:rPr>
        <w:t>het werk</w:t>
      </w:r>
      <w:r w:rsidR="00A1460F">
        <w:rPr>
          <w:rStyle w:val="normaltextrun"/>
          <w:rFonts w:ascii="Poppins" w:eastAsiaTheme="majorEastAsia" w:hAnsi="Poppins" w:cs="Poppins"/>
          <w:sz w:val="20"/>
          <w:szCs w:val="20"/>
        </w:rPr>
        <w:t xml:space="preserve">. </w:t>
      </w:r>
      <w:r w:rsidR="00713A2F">
        <w:rPr>
          <w:rStyle w:val="normaltextrun"/>
          <w:rFonts w:ascii="Poppins" w:eastAsiaTheme="majorEastAsia" w:hAnsi="Poppins" w:cs="Poppins"/>
          <w:sz w:val="20"/>
          <w:szCs w:val="20"/>
        </w:rPr>
        <w:t xml:space="preserve">Waar en hoever sta je nu al in je opleiding, </w:t>
      </w:r>
      <w:r w:rsidR="008F6735">
        <w:rPr>
          <w:rStyle w:val="normaltextrun"/>
          <w:rFonts w:ascii="Poppins" w:eastAsiaTheme="majorEastAsia" w:hAnsi="Poppins" w:cs="Poppins"/>
          <w:sz w:val="20"/>
          <w:szCs w:val="20"/>
        </w:rPr>
        <w:t xml:space="preserve">wat zijn jouw leerstrategieën </w:t>
      </w:r>
      <w:r w:rsidR="00A122D3">
        <w:rPr>
          <w:rStyle w:val="normaltextrun"/>
          <w:rFonts w:ascii="Poppins" w:eastAsiaTheme="majorEastAsia" w:hAnsi="Poppins" w:cs="Poppins"/>
          <w:sz w:val="20"/>
          <w:szCs w:val="20"/>
        </w:rPr>
        <w:t xml:space="preserve">en hoe </w:t>
      </w:r>
      <w:r w:rsidR="00263CF9">
        <w:rPr>
          <w:rStyle w:val="normaltextrun"/>
          <w:rFonts w:ascii="Poppins" w:eastAsiaTheme="majorEastAsia" w:hAnsi="Poppins" w:cs="Poppins"/>
          <w:sz w:val="20"/>
          <w:szCs w:val="20"/>
        </w:rPr>
        <w:t>denk je hiermee aan de slag te gaan in de praktijk.</w:t>
      </w:r>
      <w:r w:rsidR="00ED0663">
        <w:rPr>
          <w:rStyle w:val="normaltextrun"/>
          <w:rFonts w:ascii="Poppins" w:eastAsiaTheme="majorEastAsia" w:hAnsi="Poppins" w:cs="Poppins"/>
          <w:sz w:val="20"/>
          <w:szCs w:val="20"/>
        </w:rPr>
        <w:t xml:space="preserve"> </w:t>
      </w:r>
      <w:r w:rsidR="00146E7C">
        <w:rPr>
          <w:rStyle w:val="normaltextrun"/>
          <w:rFonts w:ascii="Poppins" w:eastAsiaTheme="majorEastAsia" w:hAnsi="Poppins" w:cs="Poppins"/>
          <w:sz w:val="20"/>
          <w:szCs w:val="20"/>
        </w:rPr>
        <w:t xml:space="preserve">Stel op basis </w:t>
      </w:r>
      <w:r w:rsidR="00F74B38">
        <w:rPr>
          <w:rStyle w:val="normaltextrun"/>
          <w:rFonts w:ascii="Poppins" w:eastAsiaTheme="majorEastAsia" w:hAnsi="Poppins" w:cs="Poppins"/>
          <w:sz w:val="20"/>
          <w:szCs w:val="20"/>
        </w:rPr>
        <w:t xml:space="preserve">daarvan </w:t>
      </w:r>
      <w:r w:rsidR="006A7F48" w:rsidRPr="00FE538B">
        <w:rPr>
          <w:rStyle w:val="normaltextrun"/>
          <w:rFonts w:ascii="Poppins" w:eastAsiaTheme="majorEastAsia" w:hAnsi="Poppins" w:cs="Poppins"/>
          <w:sz w:val="20"/>
          <w:szCs w:val="20"/>
        </w:rPr>
        <w:t xml:space="preserve">professionele en persoonlijke verwachtingen </w:t>
      </w:r>
      <w:r w:rsidR="0076141E">
        <w:rPr>
          <w:rStyle w:val="normaltextrun"/>
          <w:rFonts w:ascii="Poppins" w:eastAsiaTheme="majorEastAsia" w:hAnsi="Poppins" w:cs="Poppins"/>
          <w:sz w:val="20"/>
          <w:szCs w:val="20"/>
        </w:rPr>
        <w:t xml:space="preserve">op </w:t>
      </w:r>
      <w:r w:rsidR="006A7F48" w:rsidRPr="00FE538B">
        <w:rPr>
          <w:rStyle w:val="normaltextrun"/>
          <w:rFonts w:ascii="Poppins" w:eastAsiaTheme="majorEastAsia" w:hAnsi="Poppins" w:cs="Poppins"/>
          <w:sz w:val="20"/>
          <w:szCs w:val="20"/>
        </w:rPr>
        <w:t>die jij hebt van de komende stageperiode</w:t>
      </w:r>
      <w:r w:rsidR="0076141E">
        <w:rPr>
          <w:rStyle w:val="normaltextrun"/>
          <w:rFonts w:ascii="Poppins" w:eastAsiaTheme="majorEastAsia" w:hAnsi="Poppins" w:cs="Poppins"/>
          <w:sz w:val="20"/>
          <w:szCs w:val="20"/>
        </w:rPr>
        <w:t xml:space="preserve"> en vertaal deze naar </w:t>
      </w:r>
      <w:r w:rsidR="00AF2A8F">
        <w:rPr>
          <w:rStyle w:val="normaltextrun"/>
          <w:rFonts w:ascii="Poppins" w:eastAsiaTheme="majorEastAsia" w:hAnsi="Poppins" w:cs="Poppins"/>
          <w:sz w:val="20"/>
          <w:szCs w:val="20"/>
        </w:rPr>
        <w:t>minimum twee</w:t>
      </w:r>
      <w:r w:rsidR="00CD34EC">
        <w:rPr>
          <w:rStyle w:val="normaltextrun"/>
          <w:rFonts w:ascii="Poppins" w:eastAsiaTheme="majorEastAsia" w:hAnsi="Poppins" w:cs="Poppins"/>
          <w:sz w:val="20"/>
          <w:szCs w:val="20"/>
        </w:rPr>
        <w:t>, maximaal drie persoonlijke leerdoelen</w:t>
      </w:r>
      <w:r w:rsidR="006A7F48" w:rsidRPr="00FE538B">
        <w:rPr>
          <w:rStyle w:val="normaltextrun"/>
          <w:rFonts w:ascii="Poppins" w:eastAsiaTheme="majorEastAsia" w:hAnsi="Poppins" w:cs="Poppins"/>
          <w:sz w:val="20"/>
          <w:szCs w:val="20"/>
        </w:rPr>
        <w:t>.</w:t>
      </w:r>
    </w:p>
    <w:p w14:paraId="389C56F9" w14:textId="77777777" w:rsidR="00DC36AC" w:rsidRDefault="00DC36AC" w:rsidP="001117EE">
      <w:pPr>
        <w:pStyle w:val="paragraph"/>
        <w:spacing w:before="0" w:beforeAutospacing="0" w:after="0" w:afterAutospacing="0"/>
        <w:textAlignment w:val="baseline"/>
        <w:rPr>
          <w:rStyle w:val="normaltextrun"/>
          <w:rFonts w:ascii="Poppins" w:eastAsiaTheme="majorEastAsia" w:hAnsi="Poppins" w:cs="Poppins"/>
          <w:sz w:val="20"/>
          <w:szCs w:val="20"/>
        </w:rPr>
      </w:pPr>
    </w:p>
    <w:p w14:paraId="7C07F13E" w14:textId="77777777" w:rsidR="00EC59EF" w:rsidRDefault="00EC59EF" w:rsidP="001117EE">
      <w:pPr>
        <w:pStyle w:val="paragraph"/>
        <w:spacing w:before="0" w:beforeAutospacing="0" w:after="0" w:afterAutospacing="0"/>
        <w:textAlignment w:val="baseline"/>
        <w:rPr>
          <w:rStyle w:val="normaltextrun"/>
          <w:rFonts w:ascii="Poppins" w:eastAsiaTheme="majorEastAsia" w:hAnsi="Poppins" w:cs="Poppins"/>
          <w:sz w:val="20"/>
          <w:szCs w:val="20"/>
        </w:rPr>
      </w:pPr>
    </w:p>
    <w:p w14:paraId="6ED2C758" w14:textId="77777777" w:rsidR="00EC59EF" w:rsidRDefault="00EC59EF" w:rsidP="004922C3">
      <w:pPr>
        <w:pStyle w:val="Kop4"/>
        <w:numPr>
          <w:ilvl w:val="0"/>
          <w:numId w:val="29"/>
        </w:numPr>
      </w:pPr>
      <w:bookmarkStart w:id="4" w:name="_Toc201841478"/>
      <w:r w:rsidRPr="002F1139">
        <w:lastRenderedPageBreak/>
        <w:t>De praktijkvraagstukken</w:t>
      </w:r>
      <w:bookmarkEnd w:id="4"/>
    </w:p>
    <w:p w14:paraId="3355F243" w14:textId="77777777" w:rsidR="001117EE" w:rsidRPr="001117EE" w:rsidRDefault="001117EE" w:rsidP="001117EE">
      <w:pPr>
        <w:pStyle w:val="paragraph"/>
        <w:spacing w:before="0" w:beforeAutospacing="0" w:after="0" w:afterAutospacing="0"/>
        <w:textAlignment w:val="baseline"/>
        <w:rPr>
          <w:rFonts w:ascii="Poppins" w:eastAsiaTheme="majorEastAsia" w:hAnsi="Poppins" w:cs="Poppins"/>
          <w:sz w:val="20"/>
          <w:szCs w:val="20"/>
        </w:rPr>
      </w:pPr>
    </w:p>
    <w:p w14:paraId="69B1FE4B" w14:textId="7D774C27" w:rsidR="00FF48CF" w:rsidRPr="00EE3780" w:rsidRDefault="00FF48CF" w:rsidP="00EE3780">
      <w:pPr>
        <w:pStyle w:val="Kop5"/>
      </w:pPr>
      <w:bookmarkStart w:id="5" w:name="_Toc201841479"/>
      <w:r w:rsidRPr="00EE3780">
        <w:t>P</w:t>
      </w:r>
      <w:r w:rsidR="000E60C6">
        <w:t>VS</w:t>
      </w:r>
      <w:r w:rsidR="009B4940" w:rsidRPr="00EE3780">
        <w:t xml:space="preserve"> </w:t>
      </w:r>
      <w:r w:rsidRPr="00EE3780">
        <w:t xml:space="preserve">1 </w:t>
      </w:r>
      <w:r w:rsidR="009D7D78" w:rsidRPr="00EE3780">
        <w:t xml:space="preserve">- </w:t>
      </w:r>
      <w:r w:rsidRPr="00EE3780">
        <w:t>Oriëntatie</w:t>
      </w:r>
      <w:bookmarkEnd w:id="5"/>
      <w:r w:rsidRPr="00EE3780">
        <w:t> </w:t>
      </w:r>
    </w:p>
    <w:p w14:paraId="42C2CC1C" w14:textId="12F0B3D4" w:rsidR="001C2A6E" w:rsidRPr="006B58C5" w:rsidRDefault="00FF48CF" w:rsidP="006B58C5">
      <w:pPr>
        <w:spacing w:after="0" w:line="240" w:lineRule="auto"/>
        <w:textAlignment w:val="baseline"/>
        <w:rPr>
          <w:rFonts w:eastAsia="Times New Roman" w:cs="Poppins"/>
          <w:lang w:eastAsia="nl-NL"/>
        </w:rPr>
      </w:pPr>
      <w:r w:rsidRPr="347B51EC">
        <w:rPr>
          <w:rFonts w:cs="Poppins"/>
          <w:lang w:eastAsia="nl-NL"/>
        </w:rPr>
        <w:t>Je start met de oriëntatie op jouw stageplaats.</w:t>
      </w:r>
      <w:r w:rsidR="00090DE7" w:rsidRPr="347B51EC">
        <w:rPr>
          <w:rFonts w:cs="Poppins"/>
          <w:lang w:eastAsia="nl-NL"/>
        </w:rPr>
        <w:t xml:space="preserve"> </w:t>
      </w:r>
      <w:r w:rsidR="00090DE7" w:rsidRPr="347B51EC">
        <w:rPr>
          <w:rFonts w:eastAsia="Times New Roman" w:cs="Poppins"/>
          <w:lang w:eastAsia="nl-NL"/>
        </w:rPr>
        <w:t>Voor PVS 1 ga je oriënteren op jouw stageplaats en maak je een plan van aanpak voor de</w:t>
      </w:r>
      <w:r w:rsidR="008C0B5E" w:rsidRPr="347B51EC">
        <w:rPr>
          <w:rFonts w:eastAsia="Times New Roman" w:cs="Poppins"/>
          <w:lang w:eastAsia="nl-NL"/>
        </w:rPr>
        <w:t>ze</w:t>
      </w:r>
      <w:r w:rsidR="00090DE7" w:rsidRPr="347B51EC">
        <w:rPr>
          <w:rFonts w:eastAsia="Times New Roman" w:cs="Poppins"/>
          <w:lang w:eastAsia="nl-NL"/>
        </w:rPr>
        <w:t xml:space="preserve"> stageperiode. </w:t>
      </w:r>
      <w:r w:rsidR="006069F7">
        <w:br/>
      </w:r>
      <w:r w:rsidR="006B58C5">
        <w:br/>
      </w:r>
      <w:r w:rsidRPr="347B51EC">
        <w:rPr>
          <w:rFonts w:cs="Poppins"/>
          <w:lang w:eastAsia="nl-NL"/>
        </w:rPr>
        <w:t>Hier</w:t>
      </w:r>
      <w:r w:rsidR="00B01BA2" w:rsidRPr="347B51EC">
        <w:rPr>
          <w:rFonts w:cs="Poppins"/>
          <w:lang w:eastAsia="nl-NL"/>
        </w:rPr>
        <w:t>bij</w:t>
      </w:r>
      <w:r w:rsidRPr="347B51EC">
        <w:rPr>
          <w:rFonts w:cs="Poppins"/>
          <w:lang w:eastAsia="nl-NL"/>
        </w:rPr>
        <w:t xml:space="preserve"> staat de volgende vraag centraal:</w:t>
      </w:r>
      <w:r w:rsidR="009D546E">
        <w:br/>
      </w:r>
      <w:r w:rsidRPr="347B51EC">
        <w:rPr>
          <w:rFonts w:eastAsia="Times New Roman" w:cs="Poppins"/>
          <w:i/>
          <w:lang w:eastAsia="nl-NL"/>
        </w:rPr>
        <w:t>"</w:t>
      </w:r>
      <w:r w:rsidR="00361A74" w:rsidRPr="347B51EC">
        <w:rPr>
          <w:rFonts w:eastAsia="Times New Roman" w:cs="Poppins"/>
          <w:i/>
          <w:lang w:eastAsia="nl-NL"/>
        </w:rPr>
        <w:t xml:space="preserve"> </w:t>
      </w:r>
      <w:r w:rsidRPr="347B51EC">
        <w:rPr>
          <w:rFonts w:eastAsia="Times New Roman" w:cs="Poppins"/>
          <w:i/>
          <w:lang w:eastAsia="nl-NL"/>
        </w:rPr>
        <w:t xml:space="preserve">Hoe </w:t>
      </w:r>
      <w:r w:rsidR="00361A74" w:rsidRPr="347B51EC">
        <w:rPr>
          <w:rFonts w:eastAsia="Times New Roman" w:cs="Poppins"/>
          <w:i/>
          <w:lang w:eastAsia="nl-NL"/>
        </w:rPr>
        <w:t>ziet</w:t>
      </w:r>
      <w:r w:rsidRPr="347B51EC">
        <w:rPr>
          <w:rFonts w:eastAsia="Times New Roman" w:cs="Poppins"/>
          <w:i/>
          <w:lang w:eastAsia="nl-NL"/>
        </w:rPr>
        <w:t xml:space="preserve"> mijn stageplaats </w:t>
      </w:r>
      <w:r w:rsidR="00361A74" w:rsidRPr="347B51EC">
        <w:rPr>
          <w:rFonts w:eastAsia="Times New Roman" w:cs="Poppins"/>
          <w:i/>
          <w:iCs/>
          <w:lang w:eastAsia="nl-NL"/>
        </w:rPr>
        <w:t>eruit</w:t>
      </w:r>
      <w:r w:rsidR="00361A74" w:rsidRPr="347B51EC">
        <w:rPr>
          <w:rFonts w:eastAsia="Times New Roman" w:cs="Poppins"/>
          <w:i/>
          <w:lang w:eastAsia="nl-NL"/>
        </w:rPr>
        <w:t xml:space="preserve"> </w:t>
      </w:r>
      <w:r w:rsidRPr="347B51EC">
        <w:rPr>
          <w:rFonts w:eastAsia="Times New Roman" w:cs="Poppins"/>
          <w:i/>
          <w:lang w:eastAsia="nl-NL"/>
        </w:rPr>
        <w:t xml:space="preserve">en </w:t>
      </w:r>
      <w:r w:rsidR="00361A74" w:rsidRPr="347B51EC">
        <w:rPr>
          <w:rFonts w:eastAsia="Times New Roman" w:cs="Poppins"/>
          <w:i/>
          <w:lang w:eastAsia="nl-NL"/>
        </w:rPr>
        <w:t>wat moet ik doen</w:t>
      </w:r>
      <w:r w:rsidRPr="347B51EC">
        <w:rPr>
          <w:rFonts w:eastAsia="Times New Roman" w:cs="Poppins"/>
          <w:i/>
          <w:lang w:eastAsia="nl-NL"/>
        </w:rPr>
        <w:t xml:space="preserve"> om mijn leerdoelen te bereiken en samen te werken met collega’s en zorgvragers?" </w:t>
      </w:r>
    </w:p>
    <w:p w14:paraId="31A55E64" w14:textId="2AD26FF6" w:rsidR="00FF48CF" w:rsidRPr="00E1319B" w:rsidRDefault="00FF48CF" w:rsidP="009B4940">
      <w:pPr>
        <w:pStyle w:val="Geenafstand"/>
        <w:rPr>
          <w:lang w:eastAsia="nl-NL"/>
        </w:rPr>
      </w:pPr>
      <w:r w:rsidRPr="00E1319B">
        <w:rPr>
          <w:lang w:eastAsia="nl-NL"/>
        </w:rPr>
        <w:t>De C</w:t>
      </w:r>
      <w:r w:rsidR="000F3587">
        <w:rPr>
          <w:lang w:eastAsia="nl-NL"/>
        </w:rPr>
        <w:t>anMEDS-</w:t>
      </w:r>
      <w:r w:rsidRPr="00E1319B">
        <w:rPr>
          <w:lang w:eastAsia="nl-NL"/>
        </w:rPr>
        <w:t>rollen en succescriteria waar je aan werkt tijdens PVS1 zijn: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145"/>
      </w:tblGrid>
      <w:tr w:rsidR="00FF48CF" w:rsidRPr="00FE538B" w14:paraId="2FB8F4B6"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022F5F3" w14:textId="1527DCA7" w:rsidR="00FF48CF" w:rsidRPr="00252C2E" w:rsidRDefault="00FF48CF">
            <w:pPr>
              <w:spacing w:after="0" w:line="240" w:lineRule="auto"/>
              <w:textAlignment w:val="baseline"/>
              <w:rPr>
                <w:rFonts w:eastAsia="Times New Roman" w:cs="Poppins"/>
                <w:szCs w:val="20"/>
                <w:lang w:eastAsia="nl-NL"/>
              </w:rPr>
            </w:pPr>
            <w:r w:rsidRPr="00252C2E">
              <w:rPr>
                <w:rFonts w:eastAsia="Times New Roman" w:cs="Poppins"/>
                <w:b/>
                <w:bCs/>
                <w:szCs w:val="20"/>
                <w:lang w:eastAsia="nl-NL"/>
              </w:rPr>
              <w:t>C</w:t>
            </w:r>
            <w:r w:rsidR="000F3587">
              <w:rPr>
                <w:rFonts w:eastAsia="Times New Roman" w:cs="Poppins"/>
                <w:b/>
                <w:bCs/>
                <w:szCs w:val="20"/>
                <w:lang w:eastAsia="nl-NL"/>
              </w:rPr>
              <w:t>anMEDS-</w:t>
            </w:r>
            <w:r w:rsidRPr="00252C2E">
              <w:rPr>
                <w:rFonts w:eastAsia="Times New Roman" w:cs="Poppins"/>
                <w:b/>
                <w:bCs/>
                <w:szCs w:val="20"/>
                <w:lang w:eastAsia="nl-NL"/>
              </w:rPr>
              <w:t>rol</w:t>
            </w:r>
            <w:r w:rsidRPr="00252C2E">
              <w:rPr>
                <w:rFonts w:eastAsia="Times New Roman" w:cs="Poppins"/>
                <w:szCs w:val="20"/>
                <w:lang w:eastAsia="nl-NL"/>
              </w:rPr>
              <w:t> </w:t>
            </w: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48423A07" w14:textId="77777777" w:rsidR="00FF48CF" w:rsidRPr="00252C2E" w:rsidRDefault="00FF48CF">
            <w:pPr>
              <w:spacing w:after="0" w:line="240" w:lineRule="auto"/>
              <w:textAlignment w:val="baseline"/>
              <w:rPr>
                <w:rFonts w:eastAsia="Times New Roman" w:cs="Poppins"/>
                <w:szCs w:val="20"/>
                <w:lang w:eastAsia="nl-NL"/>
              </w:rPr>
            </w:pPr>
            <w:r w:rsidRPr="00252C2E">
              <w:rPr>
                <w:rFonts w:eastAsia="Times New Roman" w:cs="Poppins"/>
                <w:b/>
                <w:bCs/>
                <w:szCs w:val="20"/>
                <w:lang w:eastAsia="nl-NL"/>
              </w:rPr>
              <w:t>Succescriteria</w:t>
            </w:r>
            <w:r w:rsidRPr="00252C2E">
              <w:rPr>
                <w:rFonts w:eastAsia="Times New Roman" w:cs="Poppins"/>
                <w:szCs w:val="20"/>
                <w:lang w:eastAsia="nl-NL"/>
              </w:rPr>
              <w:t> </w:t>
            </w:r>
          </w:p>
        </w:tc>
      </w:tr>
      <w:tr w:rsidR="00FF48CF" w:rsidRPr="00FE538B" w14:paraId="2ABD4BB4"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1EE6EF52"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Bachelor Verpleegkundige</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3D915A73" w14:textId="77777777" w:rsidR="00893A7C" w:rsidRDefault="00893A7C">
            <w:pPr>
              <w:spacing w:after="0" w:line="240" w:lineRule="auto"/>
              <w:textAlignment w:val="baseline"/>
              <w:rPr>
                <w:rFonts w:eastAsia="Times New Roman" w:cs="Poppins"/>
                <w:sz w:val="16"/>
                <w:szCs w:val="16"/>
                <w:lang w:eastAsia="nl-NL"/>
              </w:rPr>
            </w:pPr>
          </w:p>
          <w:p w14:paraId="6590BF9C"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7D13A72C" w14:textId="77777777" w:rsidR="00FF48CF" w:rsidRPr="00A2743A" w:rsidRDefault="00FF48CF" w:rsidP="004922C3">
            <w:pPr>
              <w:pStyle w:val="Lijstalinea"/>
              <w:numPr>
                <w:ilvl w:val="0"/>
                <w:numId w:val="6"/>
              </w:numPr>
              <w:spacing w:after="0" w:line="240" w:lineRule="auto"/>
              <w:textAlignment w:val="baseline"/>
              <w:rPr>
                <w:rFonts w:eastAsia="Times New Roman" w:cs="Poppins"/>
                <w:sz w:val="16"/>
                <w:szCs w:val="16"/>
                <w:lang w:eastAsia="nl-NL"/>
              </w:rPr>
            </w:pPr>
            <w:r w:rsidRPr="00A2743A">
              <w:rPr>
                <w:rFonts w:eastAsia="Times New Roman" w:cs="Poppins"/>
                <w:color w:val="000000"/>
                <w:sz w:val="16"/>
                <w:szCs w:val="16"/>
                <w:lang w:eastAsia="nl-NL"/>
              </w:rPr>
              <w:t>Je licht de complexiteit van de zorgvrager met behulp van het Zelcom-model toe.  </w:t>
            </w:r>
          </w:p>
          <w:p w14:paraId="76014B93" w14:textId="77777777" w:rsidR="00FF48CF" w:rsidRPr="00A2743A" w:rsidRDefault="00FF48CF">
            <w:pPr>
              <w:spacing w:after="0" w:line="240" w:lineRule="auto"/>
              <w:textAlignment w:val="baseline"/>
              <w:rPr>
                <w:rFonts w:eastAsia="Times New Roman" w:cs="Poppins"/>
                <w:sz w:val="16"/>
                <w:szCs w:val="16"/>
                <w:lang w:eastAsia="nl-NL"/>
              </w:rPr>
            </w:pPr>
          </w:p>
        </w:tc>
      </w:tr>
      <w:tr w:rsidR="00FF48CF" w:rsidRPr="00FE538B" w14:paraId="1B28D58A"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96B6271"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Samenwerkingspartner</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59580DA6" w14:textId="77777777" w:rsidR="00893A7C" w:rsidRDefault="00893A7C">
            <w:pPr>
              <w:spacing w:after="0" w:line="240" w:lineRule="auto"/>
              <w:textAlignment w:val="baseline"/>
              <w:rPr>
                <w:rFonts w:eastAsia="Times New Roman" w:cs="Poppins"/>
                <w:sz w:val="16"/>
                <w:szCs w:val="16"/>
                <w:lang w:eastAsia="nl-NL"/>
              </w:rPr>
            </w:pPr>
          </w:p>
          <w:p w14:paraId="3B0DF143"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20ED6C03" w14:textId="5FF3792E" w:rsidR="00FF48CF" w:rsidRPr="00BC6305" w:rsidRDefault="00FF48CF" w:rsidP="004922C3">
            <w:pPr>
              <w:pStyle w:val="Lijstalinea"/>
              <w:numPr>
                <w:ilvl w:val="0"/>
                <w:numId w:val="38"/>
              </w:numPr>
              <w:spacing w:after="0" w:line="240" w:lineRule="auto"/>
              <w:textAlignment w:val="baseline"/>
              <w:rPr>
                <w:rFonts w:eastAsia="Times New Roman" w:cs="Poppins"/>
                <w:sz w:val="16"/>
                <w:szCs w:val="16"/>
                <w:lang w:eastAsia="nl-NL"/>
              </w:rPr>
            </w:pPr>
            <w:r w:rsidRPr="00BC6305">
              <w:rPr>
                <w:rFonts w:eastAsia="Times New Roman" w:cs="Poppins"/>
                <w:sz w:val="16"/>
                <w:szCs w:val="16"/>
                <w:lang w:eastAsia="nl-NL"/>
              </w:rPr>
              <w:t>Je benoemt met wie en hoe je als verpleegkundige in jouw stagepraktijk samenwerkt.  </w:t>
            </w:r>
          </w:p>
          <w:p w14:paraId="4F556C4E" w14:textId="77777777" w:rsidR="00FF48CF" w:rsidRPr="00A2743A" w:rsidRDefault="00FF48CF">
            <w:pPr>
              <w:spacing w:after="0" w:line="240" w:lineRule="auto"/>
              <w:textAlignment w:val="baseline"/>
              <w:rPr>
                <w:rFonts w:eastAsia="Times New Roman" w:cs="Poppins"/>
                <w:sz w:val="16"/>
                <w:szCs w:val="16"/>
                <w:lang w:eastAsia="nl-NL"/>
              </w:rPr>
            </w:pPr>
          </w:p>
        </w:tc>
      </w:tr>
      <w:tr w:rsidR="00FF48CF" w:rsidRPr="00FE538B" w14:paraId="4FFF7C0C"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D5D35C1"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EBP-professional</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6C0A29D4" w14:textId="77777777" w:rsidR="00893A7C" w:rsidRDefault="00893A7C">
            <w:pPr>
              <w:spacing w:after="0" w:line="240" w:lineRule="auto"/>
              <w:textAlignment w:val="baseline"/>
              <w:rPr>
                <w:rFonts w:eastAsia="Times New Roman" w:cs="Poppins"/>
                <w:sz w:val="16"/>
                <w:szCs w:val="16"/>
                <w:lang w:eastAsia="nl-NL"/>
              </w:rPr>
            </w:pPr>
          </w:p>
          <w:p w14:paraId="07A2BD07" w14:textId="77777777" w:rsidR="00893A7C" w:rsidRDefault="00893A7C">
            <w:pPr>
              <w:spacing w:after="0" w:line="240" w:lineRule="auto"/>
              <w:textAlignment w:val="baseline"/>
              <w:rPr>
                <w:rFonts w:eastAsia="Times New Roman" w:cs="Poppins"/>
                <w:sz w:val="16"/>
                <w:szCs w:val="16"/>
                <w:lang w:eastAsia="nl-NL"/>
              </w:rPr>
            </w:pPr>
          </w:p>
          <w:p w14:paraId="20AAD8B0" w14:textId="77777777" w:rsidR="00893A7C" w:rsidRDefault="00893A7C">
            <w:pPr>
              <w:spacing w:after="0" w:line="240" w:lineRule="auto"/>
              <w:textAlignment w:val="baseline"/>
              <w:rPr>
                <w:rFonts w:eastAsia="Times New Roman" w:cs="Poppins"/>
                <w:sz w:val="16"/>
                <w:szCs w:val="16"/>
                <w:lang w:eastAsia="nl-NL"/>
              </w:rPr>
            </w:pPr>
          </w:p>
          <w:p w14:paraId="0894C383"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4E1D2ACB" w14:textId="77777777" w:rsidR="00FF48CF" w:rsidRPr="00A2743A" w:rsidRDefault="00FF48CF" w:rsidP="004922C3">
            <w:pPr>
              <w:numPr>
                <w:ilvl w:val="0"/>
                <w:numId w:val="2"/>
              </w:numPr>
              <w:spacing w:after="0" w:line="240" w:lineRule="auto"/>
              <w:textAlignment w:val="baseline"/>
              <w:rPr>
                <w:rFonts w:eastAsia="Times New Roman" w:cs="Poppins"/>
                <w:sz w:val="16"/>
                <w:szCs w:val="16"/>
                <w:lang w:eastAsia="nl-NL"/>
              </w:rPr>
            </w:pPr>
            <w:r w:rsidRPr="00A2743A">
              <w:rPr>
                <w:rFonts w:eastAsia="Times New Roman" w:cs="Poppins"/>
                <w:color w:val="000000"/>
                <w:sz w:val="16"/>
                <w:szCs w:val="16"/>
                <w:lang w:eastAsia="nl-NL"/>
              </w:rPr>
              <w:t>Je reflecteert op je eigen leer- en beroepshouding. Door middel van het opstellen van eigen (ontwikkel) vragen verkrijg je feedback van collega’s en zorgvragers op jouw handelen.   </w:t>
            </w:r>
          </w:p>
        </w:tc>
      </w:tr>
      <w:tr w:rsidR="00FF48CF" w:rsidRPr="00FE538B" w14:paraId="54D1D24E"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96ADD40"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Leider</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3EC05840" w14:textId="77777777" w:rsidR="00893A7C" w:rsidRDefault="00893A7C">
            <w:pPr>
              <w:spacing w:after="0" w:line="240" w:lineRule="auto"/>
              <w:textAlignment w:val="baseline"/>
              <w:rPr>
                <w:rFonts w:eastAsia="Times New Roman" w:cs="Poppins"/>
                <w:sz w:val="16"/>
                <w:szCs w:val="16"/>
                <w:lang w:eastAsia="nl-NL"/>
              </w:rPr>
            </w:pPr>
          </w:p>
          <w:p w14:paraId="34569066" w14:textId="77777777" w:rsidR="00893A7C" w:rsidRDefault="00893A7C">
            <w:pPr>
              <w:spacing w:after="0" w:line="240" w:lineRule="auto"/>
              <w:textAlignment w:val="baseline"/>
              <w:rPr>
                <w:rFonts w:eastAsia="Times New Roman" w:cs="Poppins"/>
                <w:sz w:val="16"/>
                <w:szCs w:val="16"/>
                <w:lang w:eastAsia="nl-NL"/>
              </w:rPr>
            </w:pPr>
          </w:p>
          <w:p w14:paraId="1746AB15"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0D1E0C7D" w14:textId="77777777" w:rsidR="00FF48CF" w:rsidRPr="00A2743A" w:rsidRDefault="00FF48CF" w:rsidP="004922C3">
            <w:pPr>
              <w:numPr>
                <w:ilvl w:val="0"/>
                <w:numId w:val="3"/>
              </w:num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Je toont initiatief in de dagelijkse zorgverlening en maakt inzichtelijk wat jij nodig hebt voor jouw leerproces.  </w:t>
            </w:r>
          </w:p>
        </w:tc>
      </w:tr>
    </w:tbl>
    <w:p w14:paraId="7DB34CA1" w14:textId="77777777" w:rsidR="00446E7C" w:rsidRDefault="00446E7C" w:rsidP="007D5EF0">
      <w:pPr>
        <w:spacing w:after="0" w:line="240" w:lineRule="auto"/>
        <w:textAlignment w:val="baseline"/>
        <w:rPr>
          <w:rStyle w:val="normaltextrun"/>
          <w:rFonts w:cs="Poppins"/>
          <w:szCs w:val="20"/>
          <w:u w:val="single"/>
        </w:rPr>
      </w:pPr>
    </w:p>
    <w:p w14:paraId="519DB505" w14:textId="0BB707FD" w:rsidR="00D507E3" w:rsidRPr="005842B0" w:rsidRDefault="007627D7" w:rsidP="005842B0">
      <w:pPr>
        <w:spacing w:after="0" w:line="240" w:lineRule="auto"/>
        <w:textAlignment w:val="baseline"/>
        <w:rPr>
          <w:rFonts w:cs="Poppins"/>
          <w:u w:val="single"/>
        </w:rPr>
      </w:pPr>
      <w:r>
        <w:rPr>
          <w:rFonts w:eastAsiaTheme="majorEastAsia" w:cs="Poppins"/>
        </w:rPr>
        <w:t>Na 5 of 6 weken</w:t>
      </w:r>
      <w:r w:rsidR="00D507E3" w:rsidRPr="30B29F67">
        <w:rPr>
          <w:rFonts w:eastAsiaTheme="majorEastAsia" w:cs="Poppins"/>
        </w:rPr>
        <w:t xml:space="preserve"> volgt het eerste </w:t>
      </w:r>
      <w:r w:rsidR="00E44FE0">
        <w:rPr>
          <w:rFonts w:eastAsiaTheme="majorEastAsia" w:cs="Poppins"/>
        </w:rPr>
        <w:t>evaluatiemoment</w:t>
      </w:r>
      <w:r w:rsidR="00D507E3" w:rsidRPr="30B29F67">
        <w:rPr>
          <w:rFonts w:eastAsiaTheme="majorEastAsia" w:cs="Poppins"/>
        </w:rPr>
        <w:t xml:space="preserve"> (online)</w:t>
      </w:r>
      <w:r w:rsidR="00D507E3" w:rsidRPr="30B29F67">
        <w:rPr>
          <w:rStyle w:val="normaltextrun"/>
          <w:rFonts w:cs="Poppins"/>
        </w:rPr>
        <w:t>.</w:t>
      </w:r>
      <w:r w:rsidR="00721E4C">
        <w:rPr>
          <w:rStyle w:val="normaltextrun"/>
          <w:rFonts w:cs="Poppins"/>
        </w:rPr>
        <w:t xml:space="preserve"> Tijdens dit gesprek, wat in teken staat van </w:t>
      </w:r>
      <w:r w:rsidR="00A54939">
        <w:rPr>
          <w:rStyle w:val="normaltextrun"/>
          <w:rFonts w:cs="Poppins"/>
        </w:rPr>
        <w:t xml:space="preserve">evalueren </w:t>
      </w:r>
      <w:r w:rsidR="00D507E3" w:rsidRPr="30B29F67">
        <w:rPr>
          <w:rStyle w:val="normaltextrun"/>
          <w:rFonts w:cs="Poppins"/>
        </w:rPr>
        <w:t>van PVS 1 toon je aan hoe je je hebt georiënteerd op je</w:t>
      </w:r>
      <w:r w:rsidR="00D507E3" w:rsidRPr="30B29F67">
        <w:rPr>
          <w:rFonts w:cs="Poppins"/>
        </w:rPr>
        <w:t> </w:t>
      </w:r>
      <w:r w:rsidR="00D507E3" w:rsidRPr="00212833">
        <w:rPr>
          <w:rStyle w:val="normaltextrun"/>
          <w:rFonts w:eastAsiaTheme="majorEastAsia" w:cs="Poppins"/>
          <w:szCs w:val="20"/>
        </w:rPr>
        <w:t xml:space="preserve">stageplaats (denk aan specialismen, zorgvraag, organisatiestructuur </w:t>
      </w:r>
      <w:r w:rsidR="00FD5DA7">
        <w:rPr>
          <w:rStyle w:val="normaltextrun"/>
          <w:rFonts w:eastAsiaTheme="majorEastAsia" w:cs="Poppins"/>
          <w:szCs w:val="20"/>
        </w:rPr>
        <w:t>e</w:t>
      </w:r>
      <w:r w:rsidR="00D507E3" w:rsidRPr="00212833">
        <w:rPr>
          <w:rStyle w:val="normaltextrun"/>
          <w:rFonts w:eastAsiaTheme="majorEastAsia" w:cs="Poppins"/>
          <w:szCs w:val="20"/>
        </w:rPr>
        <w:t>n team) en op de zorgvragers. </w:t>
      </w:r>
      <w:r w:rsidR="00D507E3" w:rsidRPr="00212833">
        <w:rPr>
          <w:rFonts w:eastAsiaTheme="majorEastAsia" w:cs="Poppins"/>
          <w:szCs w:val="20"/>
        </w:rPr>
        <w:t> </w:t>
      </w:r>
    </w:p>
    <w:p w14:paraId="2A36521E" w14:textId="77777777" w:rsidR="00D507E3" w:rsidRPr="00212833" w:rsidRDefault="00D507E3" w:rsidP="00D507E3">
      <w:pPr>
        <w:pStyle w:val="paragraph"/>
        <w:spacing w:before="0" w:beforeAutospacing="0" w:after="0" w:afterAutospacing="0"/>
        <w:textAlignment w:val="baseline"/>
        <w:rPr>
          <w:rFonts w:ascii="Poppins" w:hAnsi="Poppins" w:cs="Poppins"/>
          <w:sz w:val="20"/>
          <w:szCs w:val="20"/>
        </w:rPr>
      </w:pPr>
      <w:r w:rsidRPr="00212833">
        <w:rPr>
          <w:rFonts w:ascii="Poppins" w:eastAsiaTheme="majorEastAsia" w:hAnsi="Poppins" w:cs="Poppins"/>
          <w:sz w:val="20"/>
          <w:szCs w:val="20"/>
        </w:rPr>
        <w:t> </w:t>
      </w:r>
    </w:p>
    <w:p w14:paraId="438CE342" w14:textId="77777777" w:rsidR="00575CF0" w:rsidRDefault="00D507E3" w:rsidP="00575CF0">
      <w:pPr>
        <w:pStyle w:val="paragraph"/>
        <w:spacing w:before="0" w:beforeAutospacing="0" w:after="0" w:afterAutospacing="0"/>
        <w:ind w:left="2160" w:hanging="2160"/>
        <w:textAlignment w:val="baseline"/>
        <w:rPr>
          <w:rStyle w:val="normaltextrun"/>
          <w:rFonts w:ascii="Poppins" w:eastAsiaTheme="majorEastAsia" w:hAnsi="Poppins" w:cs="Poppins"/>
          <w:sz w:val="20"/>
          <w:szCs w:val="20"/>
        </w:rPr>
      </w:pPr>
      <w:r w:rsidRPr="00212833">
        <w:rPr>
          <w:rStyle w:val="normaltextrun"/>
          <w:rFonts w:ascii="Poppins" w:eastAsiaTheme="majorEastAsia" w:hAnsi="Poppins" w:cs="Poppins"/>
          <w:sz w:val="20"/>
          <w:szCs w:val="20"/>
        </w:rPr>
        <w:t>PVS</w:t>
      </w:r>
      <w:r>
        <w:rPr>
          <w:rStyle w:val="normaltextrun"/>
          <w:rFonts w:ascii="Poppins" w:eastAsiaTheme="majorEastAsia" w:hAnsi="Poppins" w:cs="Poppins"/>
          <w:sz w:val="20"/>
          <w:szCs w:val="20"/>
        </w:rPr>
        <w:t xml:space="preserve"> </w:t>
      </w:r>
      <w:r w:rsidRPr="00212833">
        <w:rPr>
          <w:rStyle w:val="normaltextrun"/>
          <w:rFonts w:ascii="Poppins" w:eastAsiaTheme="majorEastAsia" w:hAnsi="Poppins" w:cs="Poppins"/>
          <w:sz w:val="20"/>
          <w:szCs w:val="20"/>
        </w:rPr>
        <w:t>1 bestaat uit de volgende vaste opdrachte</w:t>
      </w:r>
      <w:r>
        <w:rPr>
          <w:rStyle w:val="normaltextrun"/>
          <w:rFonts w:ascii="Poppins" w:eastAsiaTheme="majorEastAsia" w:hAnsi="Poppins" w:cs="Poppins"/>
          <w:sz w:val="20"/>
          <w:szCs w:val="20"/>
        </w:rPr>
        <w:t>n</w:t>
      </w:r>
      <w:r w:rsidR="00575CF0">
        <w:rPr>
          <w:rStyle w:val="normaltextrun"/>
          <w:rFonts w:ascii="Poppins" w:eastAsiaTheme="majorEastAsia" w:hAnsi="Poppins" w:cs="Poppins"/>
          <w:sz w:val="20"/>
          <w:szCs w:val="20"/>
        </w:rPr>
        <w:t xml:space="preserve">: </w:t>
      </w:r>
    </w:p>
    <w:p w14:paraId="7B70ECDC" w14:textId="425E39C4" w:rsidR="008A52FA" w:rsidRPr="008A52FA" w:rsidRDefault="008A52FA" w:rsidP="008A52FA">
      <w:pPr>
        <w:spacing w:after="0" w:line="240" w:lineRule="auto"/>
        <w:textAlignment w:val="baseline"/>
        <w:rPr>
          <w:rFonts w:eastAsia="Times New Roman" w:cs="Poppins"/>
          <w:lang w:eastAsia="nl-NL"/>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4"/>
        <w:gridCol w:w="6596"/>
      </w:tblGrid>
      <w:tr w:rsidR="008A52FA" w:rsidRPr="008A52FA" w14:paraId="0D316C84" w14:textId="77777777" w:rsidTr="00430F4F">
        <w:trPr>
          <w:trHeight w:val="300"/>
        </w:trPr>
        <w:tc>
          <w:tcPr>
            <w:tcW w:w="2414" w:type="dxa"/>
            <w:tcBorders>
              <w:top w:val="single" w:sz="6" w:space="0" w:color="auto"/>
              <w:left w:val="single" w:sz="6" w:space="0" w:color="auto"/>
              <w:bottom w:val="single" w:sz="6" w:space="0" w:color="auto"/>
              <w:right w:val="single" w:sz="6" w:space="0" w:color="auto"/>
            </w:tcBorders>
            <w:hideMark/>
          </w:tcPr>
          <w:p w14:paraId="363BA93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Opdracht </w:t>
            </w:r>
          </w:p>
          <w:p w14:paraId="29D65441"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96" w:type="dxa"/>
            <w:tcBorders>
              <w:top w:val="single" w:sz="6" w:space="0" w:color="auto"/>
              <w:left w:val="single" w:sz="6" w:space="0" w:color="auto"/>
              <w:bottom w:val="single" w:sz="6" w:space="0" w:color="auto"/>
              <w:right w:val="single" w:sz="6" w:space="0" w:color="auto"/>
            </w:tcBorders>
            <w:hideMark/>
          </w:tcPr>
          <w:p w14:paraId="1E6B15D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Plan van Aanpak</w:t>
            </w:r>
            <w:r w:rsidRPr="008A52FA">
              <w:rPr>
                <w:rFonts w:eastAsia="Times New Roman" w:cs="Poppins"/>
                <w:szCs w:val="20"/>
                <w:lang w:eastAsia="nl-NL"/>
              </w:rPr>
              <w:t> </w:t>
            </w:r>
          </w:p>
        </w:tc>
      </w:tr>
      <w:tr w:rsidR="008A52FA" w:rsidRPr="008A52FA" w14:paraId="158FF56A" w14:textId="77777777" w:rsidTr="00430F4F">
        <w:trPr>
          <w:trHeight w:val="300"/>
        </w:trPr>
        <w:tc>
          <w:tcPr>
            <w:tcW w:w="2414" w:type="dxa"/>
            <w:tcBorders>
              <w:top w:val="single" w:sz="6" w:space="0" w:color="auto"/>
              <w:left w:val="single" w:sz="6" w:space="0" w:color="auto"/>
              <w:bottom w:val="single" w:sz="6" w:space="0" w:color="auto"/>
              <w:right w:val="single" w:sz="6" w:space="0" w:color="auto"/>
            </w:tcBorders>
            <w:hideMark/>
          </w:tcPr>
          <w:p w14:paraId="3C1CB92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Doel </w:t>
            </w:r>
          </w:p>
          <w:p w14:paraId="34F7E5A9"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96" w:type="dxa"/>
            <w:tcBorders>
              <w:top w:val="single" w:sz="6" w:space="0" w:color="auto"/>
              <w:left w:val="single" w:sz="6" w:space="0" w:color="auto"/>
              <w:bottom w:val="single" w:sz="6" w:space="0" w:color="auto"/>
              <w:right w:val="single" w:sz="6" w:space="0" w:color="auto"/>
            </w:tcBorders>
            <w:hideMark/>
          </w:tcPr>
          <w:p w14:paraId="25324BB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Het krijgen van overzicht en aanbrengen van structuur tijdens de stage. </w:t>
            </w:r>
          </w:p>
        </w:tc>
      </w:tr>
      <w:tr w:rsidR="008A52FA" w:rsidRPr="008A52FA" w14:paraId="384EB4A9" w14:textId="77777777" w:rsidTr="00430F4F">
        <w:trPr>
          <w:trHeight w:val="300"/>
        </w:trPr>
        <w:tc>
          <w:tcPr>
            <w:tcW w:w="2414" w:type="dxa"/>
            <w:tcBorders>
              <w:top w:val="single" w:sz="6" w:space="0" w:color="auto"/>
              <w:left w:val="single" w:sz="6" w:space="0" w:color="auto"/>
              <w:bottom w:val="single" w:sz="6" w:space="0" w:color="auto"/>
              <w:right w:val="single" w:sz="6" w:space="0" w:color="auto"/>
            </w:tcBorders>
            <w:hideMark/>
          </w:tcPr>
          <w:p w14:paraId="4EC6AAF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CanMedsrol </w:t>
            </w:r>
          </w:p>
          <w:p w14:paraId="369A90B1"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96" w:type="dxa"/>
            <w:tcBorders>
              <w:top w:val="single" w:sz="6" w:space="0" w:color="auto"/>
              <w:left w:val="single" w:sz="6" w:space="0" w:color="auto"/>
              <w:bottom w:val="single" w:sz="6" w:space="0" w:color="auto"/>
              <w:right w:val="single" w:sz="6" w:space="0" w:color="auto"/>
            </w:tcBorders>
            <w:hideMark/>
          </w:tcPr>
          <w:p w14:paraId="62AD958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EBP-professional, leider </w:t>
            </w:r>
          </w:p>
        </w:tc>
      </w:tr>
      <w:tr w:rsidR="008A52FA" w:rsidRPr="008A52FA" w14:paraId="72D404ED" w14:textId="77777777" w:rsidTr="00430F4F">
        <w:trPr>
          <w:trHeight w:val="300"/>
        </w:trPr>
        <w:tc>
          <w:tcPr>
            <w:tcW w:w="2414" w:type="dxa"/>
            <w:tcBorders>
              <w:top w:val="single" w:sz="6" w:space="0" w:color="auto"/>
              <w:left w:val="single" w:sz="6" w:space="0" w:color="auto"/>
              <w:bottom w:val="single" w:sz="6" w:space="0" w:color="auto"/>
              <w:right w:val="single" w:sz="6" w:space="0" w:color="auto"/>
            </w:tcBorders>
            <w:hideMark/>
          </w:tcPr>
          <w:p w14:paraId="3E7595F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Succescriteria </w:t>
            </w:r>
          </w:p>
          <w:p w14:paraId="4006945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96" w:type="dxa"/>
            <w:tcBorders>
              <w:top w:val="single" w:sz="6" w:space="0" w:color="auto"/>
              <w:left w:val="single" w:sz="6" w:space="0" w:color="auto"/>
              <w:bottom w:val="single" w:sz="6" w:space="0" w:color="auto"/>
              <w:right w:val="single" w:sz="6" w:space="0" w:color="auto"/>
            </w:tcBorders>
            <w:hideMark/>
          </w:tcPr>
          <w:p w14:paraId="5774F01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13, 19 </w:t>
            </w:r>
          </w:p>
          <w:p w14:paraId="3C2BAE8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599640E9" w14:textId="77777777" w:rsidTr="00430F4F">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ACDF0A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Beschrijving opdracht </w:t>
            </w:r>
          </w:p>
        </w:tc>
      </w:tr>
      <w:tr w:rsidR="008A52FA" w:rsidRPr="008A52FA" w14:paraId="17657FE7" w14:textId="77777777" w:rsidTr="00430F4F">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445095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Om structuur en overzicht te kunnen behouden tijdens de stage is het belangrijk dat je inzichtelijk maakt wat je allemaal gaat doen en wanneer. Daarvoor maak je in je e-portfolio een plan van aanpak, (format in bovenstaande link), een planning voor de gehele stageperiode. De planning bestaat uit:  </w:t>
            </w:r>
          </w:p>
          <w:p w14:paraId="1784B251" w14:textId="77777777" w:rsidR="008A52FA" w:rsidRPr="008A52FA" w:rsidRDefault="008A52FA" w:rsidP="004922C3">
            <w:pPr>
              <w:numPr>
                <w:ilvl w:val="0"/>
                <w:numId w:val="81"/>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Een tijdschema per PVS (wanneer ga je wat doen) </w:t>
            </w:r>
          </w:p>
          <w:p w14:paraId="58B98133" w14:textId="77777777" w:rsidR="008A52FA" w:rsidRPr="008A52FA" w:rsidRDefault="008A52FA" w:rsidP="004922C3">
            <w:pPr>
              <w:numPr>
                <w:ilvl w:val="0"/>
                <w:numId w:val="82"/>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Activiteiten bij de opdrachten (welke activiteiten ga je doen om aan de opdrachten, CanMedsrollen en succescriteria te werken) </w:t>
            </w:r>
          </w:p>
          <w:p w14:paraId="5F9E6F12" w14:textId="77777777" w:rsidR="008A52FA" w:rsidRPr="008A52FA" w:rsidRDefault="008A52FA" w:rsidP="004922C3">
            <w:pPr>
              <w:numPr>
                <w:ilvl w:val="0"/>
                <w:numId w:val="83"/>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lastRenderedPageBreak/>
              <w:t>Benodigdheden bij taken en activiteiten (wat heb je nodig aan bijvoorbeeld materialen om aan je activiteiten te werken en wie heb je daarbij nodig)  </w:t>
            </w:r>
          </w:p>
          <w:p w14:paraId="5C17F4CE" w14:textId="77777777" w:rsidR="008A52FA" w:rsidRPr="008A52FA" w:rsidRDefault="008A52FA" w:rsidP="004922C3">
            <w:pPr>
              <w:numPr>
                <w:ilvl w:val="0"/>
                <w:numId w:val="84"/>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Communicatieplan (leervragen, zowel voor het stellen van feedback in het e-portfolio als voor het werken in de praktijk aan de opdrachten of binnen de CanMedsrollen). </w:t>
            </w:r>
          </w:p>
          <w:p w14:paraId="1E1778E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0586D9C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Leervragen:  </w:t>
            </w:r>
          </w:p>
          <w:p w14:paraId="215CFA7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Professionele ontwikkeling </w:t>
            </w:r>
          </w:p>
          <w:p w14:paraId="07024F6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Je hebt in jouw planning een duidelijk overzicht gemaakt van de verschillende opdrachten die bij de PVS’en horen. Iedere periode ga je feedback vragen op jouw geüploade bewijzen en competenties. Je stelt per PVS leervragen op die je die periode gaat stellen aan jouw werk- en praktijkbegeleiders, instellingsdocent of SLC.  </w:t>
            </w:r>
          </w:p>
          <w:p w14:paraId="7EADBD0B"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6A3A54E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Maak een overzicht van de opdrachten per PVS of gebruik jouw planning.  </w:t>
            </w:r>
          </w:p>
          <w:p w14:paraId="5AD79F7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Bedenk alvast per opdracht een concrete leervraag. Maak duidelijk aan wie je de feedback gaat vragen. Een feedbackgever heeft een aantal dagen nodig om jou van feedback te voorzien. Vraag feedback dus niet op het laatste moment maar plan dit goed in! </w:t>
            </w:r>
          </w:p>
          <w:p w14:paraId="1D0CB27B"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0B27D8E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Persoonlijke ontwikkeling: </w:t>
            </w:r>
          </w:p>
          <w:p w14:paraId="12B8BC9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Je hebt door het overzicht van de verschillende opdrachten in beeld waar je mee aan de slag gaat, hier kan je op verschillende manieren mee aan het werk. Waar en hoever sta je nu al in je opleiding, wat zijn jouw leerstrategieën en hoe denk je hiermee aan de slag te gaan in de praktijk. Stel op basis daarvan professionele en persoonlijke verwachtingen op die jij hebt van de komende stageperiode en vertaal deze naar minimum twee, maximaal drie persoonlijke leerdoelen. </w:t>
            </w:r>
          </w:p>
          <w:p w14:paraId="54276F7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07EC82E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Het Plan van Aanpak is een dynamisch document. Je maakt aan de start een planning voor de gehele stage. Na ieder evaluatiemoment pas je het plan aan n.a.v. de gekregen feedback en pas je dit aan waar nodig.  </w:t>
            </w:r>
          </w:p>
        </w:tc>
      </w:tr>
      <w:tr w:rsidR="008A52FA" w:rsidRPr="008A52FA" w14:paraId="46320DB2" w14:textId="77777777" w:rsidTr="00430F4F">
        <w:trPr>
          <w:trHeight w:val="300"/>
        </w:trPr>
        <w:tc>
          <w:tcPr>
            <w:tcW w:w="2414" w:type="dxa"/>
            <w:tcBorders>
              <w:top w:val="single" w:sz="6" w:space="0" w:color="auto"/>
              <w:left w:val="single" w:sz="6" w:space="0" w:color="auto"/>
              <w:bottom w:val="single" w:sz="6" w:space="0" w:color="auto"/>
              <w:right w:val="single" w:sz="6" w:space="0" w:color="auto"/>
            </w:tcBorders>
            <w:hideMark/>
          </w:tcPr>
          <w:p w14:paraId="2BE8810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lastRenderedPageBreak/>
              <w:t>Feedback </w:t>
            </w:r>
          </w:p>
          <w:p w14:paraId="11ABE283"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96" w:type="dxa"/>
            <w:tcBorders>
              <w:top w:val="single" w:sz="6" w:space="0" w:color="auto"/>
              <w:left w:val="single" w:sz="6" w:space="0" w:color="auto"/>
              <w:bottom w:val="single" w:sz="6" w:space="0" w:color="auto"/>
              <w:right w:val="single" w:sz="6" w:space="0" w:color="auto"/>
            </w:tcBorders>
            <w:hideMark/>
          </w:tcPr>
          <w:p w14:paraId="0A1D68B3" w14:textId="77777777" w:rsidR="008A52FA" w:rsidRPr="008A52FA" w:rsidRDefault="008A52FA" w:rsidP="004922C3">
            <w:pPr>
              <w:numPr>
                <w:ilvl w:val="0"/>
                <w:numId w:val="85"/>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De </w:t>
            </w:r>
            <w:r w:rsidRPr="008A52FA">
              <w:rPr>
                <w:rFonts w:eastAsia="Times New Roman" w:cs="Poppins"/>
                <w:b/>
                <w:bCs/>
                <w:szCs w:val="20"/>
                <w:lang w:eastAsia="nl-NL"/>
              </w:rPr>
              <w:t>SLC </w:t>
            </w:r>
            <w:r w:rsidRPr="008A52FA">
              <w:rPr>
                <w:rFonts w:eastAsia="Times New Roman" w:cs="Poppins"/>
                <w:szCs w:val="20"/>
                <w:lang w:eastAsia="nl-NL"/>
              </w:rPr>
              <w:t>begeleidt tijdens de lessen bij het maken van het plan van aanpak en geeft mondeling feedback en feedforward.  </w:t>
            </w:r>
          </w:p>
          <w:p w14:paraId="25465BD8" w14:textId="77777777" w:rsidR="008A52FA" w:rsidRPr="008A52FA" w:rsidRDefault="008A52FA" w:rsidP="004922C3">
            <w:pPr>
              <w:numPr>
                <w:ilvl w:val="0"/>
                <w:numId w:val="86"/>
              </w:numPr>
              <w:spacing w:after="0" w:line="240" w:lineRule="auto"/>
              <w:ind w:left="1080" w:firstLine="0"/>
              <w:textAlignment w:val="baseline"/>
              <w:rPr>
                <w:rFonts w:eastAsia="Times New Roman" w:cs="Poppins"/>
                <w:sz w:val="22"/>
                <w:lang w:eastAsia="nl-NL"/>
              </w:rPr>
            </w:pPr>
            <w:r w:rsidRPr="008A52FA">
              <w:rPr>
                <w:rFonts w:eastAsia="Times New Roman" w:cs="Poppins"/>
                <w:b/>
                <w:bCs/>
                <w:szCs w:val="20"/>
                <w:lang w:eastAsia="nl-NL"/>
              </w:rPr>
              <w:t>Praktijk</w:t>
            </w:r>
            <w:r w:rsidRPr="008A52FA">
              <w:rPr>
                <w:rFonts w:eastAsia="Times New Roman" w:cs="Poppins"/>
                <w:szCs w:val="20"/>
                <w:lang w:eastAsia="nl-NL"/>
              </w:rPr>
              <w:t> geeft feedback op het plan van aanpak in de eerste week van de stage (week 3).  </w:t>
            </w:r>
          </w:p>
          <w:p w14:paraId="173E2585" w14:textId="77777777" w:rsidR="008A52FA" w:rsidRPr="008A52FA" w:rsidRDefault="008A52FA" w:rsidP="004922C3">
            <w:pPr>
              <w:numPr>
                <w:ilvl w:val="0"/>
                <w:numId w:val="87"/>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Eind week 3 lever je het plan van aanpak in bij de </w:t>
            </w:r>
            <w:r w:rsidRPr="008A52FA">
              <w:rPr>
                <w:rFonts w:eastAsia="Times New Roman" w:cs="Poppins"/>
                <w:b/>
                <w:bCs/>
                <w:szCs w:val="20"/>
                <w:lang w:eastAsia="nl-NL"/>
              </w:rPr>
              <w:t>instellingsdocent</w:t>
            </w:r>
            <w:r w:rsidRPr="008A52FA">
              <w:rPr>
                <w:rFonts w:eastAsia="Times New Roman" w:cs="Poppins"/>
                <w:szCs w:val="20"/>
                <w:lang w:eastAsia="nl-NL"/>
              </w:rPr>
              <w:t>. In het eerste evaluatiemoment zal het plan van aanpak besproken worden.  </w:t>
            </w:r>
          </w:p>
        </w:tc>
      </w:tr>
    </w:tbl>
    <w:p w14:paraId="09445037" w14:textId="77777777" w:rsidR="008A52FA" w:rsidRPr="008A52FA" w:rsidRDefault="008A52FA" w:rsidP="008A52FA">
      <w:pPr>
        <w:spacing w:after="0" w:line="240" w:lineRule="auto"/>
        <w:textAlignment w:val="baseline"/>
        <w:rPr>
          <w:rFonts w:ascii="Segoe UI" w:eastAsia="Times New Roman" w:hAnsi="Segoe UI" w:cs="Segoe UI"/>
          <w:sz w:val="18"/>
          <w:szCs w:val="18"/>
          <w:lang w:eastAsia="nl-NL"/>
        </w:rPr>
      </w:pPr>
      <w:r w:rsidRPr="008A52FA">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8"/>
        <w:gridCol w:w="6602"/>
      </w:tblGrid>
      <w:tr w:rsidR="008A52FA" w:rsidRPr="008A52FA" w14:paraId="3554A960"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1CC60CB3"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Opdracht </w:t>
            </w:r>
          </w:p>
          <w:p w14:paraId="74E1E3C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690" w:type="dxa"/>
            <w:tcBorders>
              <w:top w:val="single" w:sz="6" w:space="0" w:color="auto"/>
              <w:left w:val="single" w:sz="6" w:space="0" w:color="auto"/>
              <w:bottom w:val="single" w:sz="6" w:space="0" w:color="auto"/>
              <w:right w:val="single" w:sz="6" w:space="0" w:color="auto"/>
            </w:tcBorders>
            <w:hideMark/>
          </w:tcPr>
          <w:p w14:paraId="18EC1E5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Oriëntatie structuur en samenwerking </w:t>
            </w:r>
            <w:r w:rsidRPr="008A52FA">
              <w:rPr>
                <w:rFonts w:eastAsia="Times New Roman" w:cs="Poppins"/>
                <w:szCs w:val="20"/>
                <w:lang w:eastAsia="nl-NL"/>
              </w:rPr>
              <w:t> </w:t>
            </w:r>
          </w:p>
        </w:tc>
      </w:tr>
      <w:tr w:rsidR="008A52FA" w:rsidRPr="008A52FA" w14:paraId="534E4FA9"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0BF2A371"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Doel </w:t>
            </w:r>
          </w:p>
          <w:p w14:paraId="7674D82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690" w:type="dxa"/>
            <w:tcBorders>
              <w:top w:val="single" w:sz="6" w:space="0" w:color="auto"/>
              <w:left w:val="single" w:sz="6" w:space="0" w:color="auto"/>
              <w:bottom w:val="single" w:sz="6" w:space="0" w:color="auto"/>
              <w:right w:val="single" w:sz="6" w:space="0" w:color="auto"/>
            </w:tcBorders>
            <w:hideMark/>
          </w:tcPr>
          <w:p w14:paraId="7B96240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Een duidelijk beeld krijgen van de structuur en samenwerking binnen jouw stageafdeling. </w:t>
            </w:r>
          </w:p>
          <w:p w14:paraId="49F190D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42B03D1B"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7E52F223"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lastRenderedPageBreak/>
              <w:t>CanMedsrol </w:t>
            </w:r>
          </w:p>
          <w:p w14:paraId="4F20308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690" w:type="dxa"/>
            <w:tcBorders>
              <w:top w:val="single" w:sz="6" w:space="0" w:color="auto"/>
              <w:left w:val="single" w:sz="6" w:space="0" w:color="auto"/>
              <w:bottom w:val="single" w:sz="6" w:space="0" w:color="auto"/>
              <w:right w:val="single" w:sz="6" w:space="0" w:color="auto"/>
            </w:tcBorders>
            <w:hideMark/>
          </w:tcPr>
          <w:p w14:paraId="20F3C3EE"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Samenwerkingspartner, EBP-professional </w:t>
            </w:r>
          </w:p>
        </w:tc>
      </w:tr>
      <w:tr w:rsidR="008A52FA" w:rsidRPr="008A52FA" w14:paraId="5FFD89AC"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7E24FEC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Succescriteria </w:t>
            </w:r>
          </w:p>
          <w:p w14:paraId="6C4E636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690" w:type="dxa"/>
            <w:tcBorders>
              <w:top w:val="single" w:sz="6" w:space="0" w:color="auto"/>
              <w:left w:val="single" w:sz="6" w:space="0" w:color="auto"/>
              <w:bottom w:val="single" w:sz="6" w:space="0" w:color="auto"/>
              <w:right w:val="single" w:sz="6" w:space="0" w:color="auto"/>
            </w:tcBorders>
            <w:hideMark/>
          </w:tcPr>
          <w:p w14:paraId="1647EA8B"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9, 13 </w:t>
            </w:r>
          </w:p>
        </w:tc>
      </w:tr>
      <w:tr w:rsidR="008A52FA" w:rsidRPr="008A52FA" w14:paraId="77700ED0" w14:textId="77777777" w:rsidTr="008A52FA">
        <w:trPr>
          <w:trHeight w:val="300"/>
        </w:trPr>
        <w:tc>
          <w:tcPr>
            <w:tcW w:w="9135" w:type="dxa"/>
            <w:gridSpan w:val="2"/>
            <w:tcBorders>
              <w:top w:val="single" w:sz="6" w:space="0" w:color="auto"/>
              <w:left w:val="single" w:sz="6" w:space="0" w:color="auto"/>
              <w:bottom w:val="single" w:sz="6" w:space="0" w:color="auto"/>
              <w:right w:val="single" w:sz="6" w:space="0" w:color="auto"/>
            </w:tcBorders>
            <w:hideMark/>
          </w:tcPr>
          <w:p w14:paraId="1C9767A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Beschrijving opdracht </w:t>
            </w:r>
          </w:p>
        </w:tc>
      </w:tr>
      <w:tr w:rsidR="008A52FA" w:rsidRPr="008A52FA" w14:paraId="21B94A94" w14:textId="77777777" w:rsidTr="008A52FA">
        <w:trPr>
          <w:trHeight w:val="300"/>
        </w:trPr>
        <w:tc>
          <w:tcPr>
            <w:tcW w:w="9135" w:type="dxa"/>
            <w:gridSpan w:val="2"/>
            <w:tcBorders>
              <w:top w:val="single" w:sz="6" w:space="0" w:color="auto"/>
              <w:left w:val="single" w:sz="6" w:space="0" w:color="auto"/>
              <w:bottom w:val="single" w:sz="6" w:space="0" w:color="auto"/>
              <w:right w:val="single" w:sz="6" w:space="0" w:color="auto"/>
            </w:tcBorders>
            <w:hideMark/>
          </w:tcPr>
          <w:p w14:paraId="20F534A8"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Organogram</w:t>
            </w:r>
            <w:r w:rsidRPr="008A52FA">
              <w:rPr>
                <w:rFonts w:eastAsia="Times New Roman" w:cs="Poppins"/>
                <w:szCs w:val="20"/>
                <w:lang w:eastAsia="nl-NL"/>
              </w:rPr>
              <w:t> </w:t>
            </w:r>
          </w:p>
          <w:p w14:paraId="79F1C481"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4B0C80E6"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Een organogram is een schematische weergave van de medewerkers binnen de  </w:t>
            </w:r>
          </w:p>
          <w:p w14:paraId="39B9D118"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stageorganisatie en laat zien hoe de hiërarchische verhoudingen zijn opgebouwd. </w:t>
            </w:r>
          </w:p>
          <w:p w14:paraId="289761E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Dit helpt je te begrijpen bij wie je waarvoor terecht kunt. Het maakt inzichtelijk wie verantwoordelijk is voor welke taken en bij wie men terechtkan met specifieke vragen. </w:t>
            </w:r>
          </w:p>
          <w:p w14:paraId="5292DE9C"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6772F9C2"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1: Informatie verzamelen  </w:t>
            </w:r>
          </w:p>
          <w:p w14:paraId="40E487AE" w14:textId="77777777" w:rsidR="008A52FA" w:rsidRPr="008A52FA" w:rsidRDefault="008A52FA" w:rsidP="004922C3">
            <w:pPr>
              <w:numPr>
                <w:ilvl w:val="0"/>
                <w:numId w:val="88"/>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Oriënteer je via website of folders van je stage-instelling op de hiërarchie en organisatie van medewerkers.  </w:t>
            </w:r>
          </w:p>
          <w:p w14:paraId="1A35EFE3" w14:textId="77777777" w:rsidR="008A52FA" w:rsidRPr="008A52FA" w:rsidRDefault="008A52FA" w:rsidP="004922C3">
            <w:pPr>
              <w:numPr>
                <w:ilvl w:val="0"/>
                <w:numId w:val="89"/>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Vraag je werkbegeleider of collega’s hoe de afdeling is georganiseerd. </w:t>
            </w:r>
          </w:p>
          <w:p w14:paraId="22408A7E" w14:textId="77777777" w:rsidR="008A52FA" w:rsidRPr="008A52FA" w:rsidRDefault="008A52FA" w:rsidP="004922C3">
            <w:pPr>
              <w:numPr>
                <w:ilvl w:val="0"/>
                <w:numId w:val="90"/>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Schrijf op welke functies er zijn en hoe ze samenwerken. Denk aan leidinggevenden, verpleegkundigen, artsen, therapeuten en ondersteunend personeel.  </w:t>
            </w:r>
          </w:p>
          <w:p w14:paraId="210DD200" w14:textId="77777777" w:rsidR="008A52FA" w:rsidRPr="008A52FA" w:rsidRDefault="008A52FA" w:rsidP="008A52FA">
            <w:pPr>
              <w:spacing w:after="0" w:line="240" w:lineRule="auto"/>
              <w:ind w:left="216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2A3E15C1"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2: Het organogram maken  </w:t>
            </w:r>
          </w:p>
          <w:p w14:paraId="2AD55918" w14:textId="77777777" w:rsidR="008A52FA" w:rsidRPr="008A52FA" w:rsidRDefault="008A52FA" w:rsidP="004922C3">
            <w:pPr>
              <w:numPr>
                <w:ilvl w:val="0"/>
                <w:numId w:val="91"/>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Teken of maak een schema waarin je de belangrijkste functies op de afdeling weergeeft.  </w:t>
            </w:r>
          </w:p>
          <w:p w14:paraId="55C7A83D" w14:textId="77777777" w:rsidR="008A52FA" w:rsidRPr="008A52FA" w:rsidRDefault="008A52FA" w:rsidP="004922C3">
            <w:pPr>
              <w:numPr>
                <w:ilvl w:val="0"/>
                <w:numId w:val="92"/>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Zet de leidinggevende bovenaan en verbind andere medewerkers met lijnen.  </w:t>
            </w:r>
          </w:p>
          <w:p w14:paraId="678E00AD" w14:textId="77777777" w:rsidR="008A52FA" w:rsidRPr="008A52FA" w:rsidRDefault="008A52FA" w:rsidP="008A52FA">
            <w:pPr>
              <w:spacing w:after="0" w:line="240" w:lineRule="auto"/>
              <w:ind w:left="1440" w:hanging="72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Je kunt dit handmatig tekenen of digitaal maken.  </w:t>
            </w:r>
          </w:p>
          <w:p w14:paraId="4DBCE8DA" w14:textId="77777777" w:rsidR="008A52FA" w:rsidRPr="008A52FA" w:rsidRDefault="008A52FA" w:rsidP="008A52FA">
            <w:pPr>
              <w:spacing w:after="0" w:line="240" w:lineRule="auto"/>
              <w:ind w:left="1440" w:hanging="72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633DE4A3"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Sociale kaart</w:t>
            </w:r>
            <w:r w:rsidRPr="008A52FA">
              <w:rPr>
                <w:rFonts w:eastAsia="Times New Roman" w:cs="Poppins"/>
                <w:szCs w:val="20"/>
                <w:lang w:eastAsia="nl-NL"/>
              </w:rPr>
              <w:t> </w:t>
            </w:r>
          </w:p>
          <w:p w14:paraId="58791B3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Een sociale kaart helpt je als verpleegkundige in opleiding om een goed overzicht te krijgen van de sociale netwerken, hulpverleningsinstanties en samenwerkingspartners rondom jouw stageplaats. Dit draagt bij aan het verbeteren van de zorgverlening doordat je in beeld krijgt wie er allemaal betrokken kunnen zijn bij de zorgverlening </w:t>
            </w:r>
          </w:p>
          <w:p w14:paraId="3915798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07E2F4A7"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1: Verkenning van de stageplaats.  </w:t>
            </w:r>
          </w:p>
          <w:p w14:paraId="28D05348" w14:textId="77777777" w:rsidR="008A52FA" w:rsidRPr="008A52FA" w:rsidRDefault="008A52FA" w:rsidP="004922C3">
            <w:pPr>
              <w:numPr>
                <w:ilvl w:val="0"/>
                <w:numId w:val="93"/>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Je verzamelt informatie over jouw stageplaats via de website, informatiebrochures of andere kanalen.  </w:t>
            </w:r>
          </w:p>
          <w:p w14:paraId="5B17B5DD" w14:textId="77777777" w:rsidR="008A52FA" w:rsidRPr="008A52FA" w:rsidRDefault="008A52FA" w:rsidP="004922C3">
            <w:pPr>
              <w:numPr>
                <w:ilvl w:val="0"/>
                <w:numId w:val="94"/>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Je maakt een overzicht van de meest relevante samenwerkingspartners die bij de zorg van de zorgvragers betrokken kunnen worden.   </w:t>
            </w:r>
          </w:p>
          <w:p w14:paraId="37A8CEC7"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2: Uitwerken sociale kaart  </w:t>
            </w:r>
          </w:p>
          <w:p w14:paraId="62118CEB" w14:textId="77777777" w:rsidR="008A52FA" w:rsidRPr="008A52FA" w:rsidRDefault="008A52FA" w:rsidP="008A52FA">
            <w:pPr>
              <w:spacing w:after="0" w:line="240" w:lineRule="auto"/>
              <w:ind w:left="2160" w:hanging="216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Kies een passende vorm voor de sociale kaart:  </w:t>
            </w:r>
          </w:p>
          <w:p w14:paraId="56581166" w14:textId="77777777" w:rsidR="008A52FA" w:rsidRPr="008A52FA" w:rsidRDefault="008A52FA" w:rsidP="004922C3">
            <w:pPr>
              <w:numPr>
                <w:ilvl w:val="0"/>
                <w:numId w:val="95"/>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Een getekende kaart of mindmap waarin je visueel weergeeft welke instanties betrokken zijn en hoe ze met elkaar verbonden zijn.  </w:t>
            </w:r>
          </w:p>
          <w:p w14:paraId="0BA063D4" w14:textId="77777777" w:rsidR="008A52FA" w:rsidRPr="008A52FA" w:rsidRDefault="008A52FA" w:rsidP="004922C3">
            <w:pPr>
              <w:numPr>
                <w:ilvl w:val="0"/>
                <w:numId w:val="96"/>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Een tabel of lijst waarin je de informatie overzichtelijk weergeeft.  </w:t>
            </w:r>
          </w:p>
          <w:p w14:paraId="23227377" w14:textId="77777777" w:rsidR="008A52FA" w:rsidRPr="008A52FA" w:rsidRDefault="008A52FA" w:rsidP="004922C3">
            <w:pPr>
              <w:numPr>
                <w:ilvl w:val="0"/>
                <w:numId w:val="97"/>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Een digitale presentatie (bijvoorbeeld in PowerPoint of Canva) waarin je de instanties en hun rol bespreekt. </w:t>
            </w:r>
          </w:p>
          <w:p w14:paraId="7BB45F9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51C4090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lastRenderedPageBreak/>
              <w:t>Reflectie</w:t>
            </w:r>
            <w:r w:rsidRPr="008A52FA">
              <w:rPr>
                <w:rFonts w:eastAsia="Times New Roman" w:cs="Poppins"/>
                <w:szCs w:val="20"/>
                <w:lang w:eastAsia="nl-NL"/>
              </w:rPr>
              <w:t> </w:t>
            </w:r>
          </w:p>
          <w:p w14:paraId="689A73F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Reflecteer kort (max. half A4) op wat je hebt ontdekt door het maken van het organogram en de sociale kaart</w:t>
            </w:r>
            <w:r w:rsidRPr="008A52FA">
              <w:rPr>
                <w:rFonts w:eastAsia="Times New Roman" w:cs="Poppins"/>
                <w:b/>
                <w:bCs/>
                <w:szCs w:val="20"/>
                <w:lang w:eastAsia="nl-NL"/>
              </w:rPr>
              <w:t>.</w:t>
            </w:r>
            <w:r w:rsidRPr="008A52FA">
              <w:rPr>
                <w:rFonts w:eastAsia="Times New Roman" w:cs="Poppins"/>
                <w:szCs w:val="20"/>
                <w:lang w:eastAsia="nl-NL"/>
              </w:rPr>
              <w:t> </w:t>
            </w:r>
            <w:r w:rsidRPr="008A52FA">
              <w:rPr>
                <w:rFonts w:eastAsia="Times New Roman" w:cs="Poppins"/>
                <w:szCs w:val="20"/>
                <w:lang w:eastAsia="nl-NL"/>
              </w:rPr>
              <w:br/>
              <w:t>Denk hierbij aan vragen zoals: </w:t>
            </w:r>
          </w:p>
          <w:p w14:paraId="085F5CDE" w14:textId="77777777" w:rsidR="008A52FA" w:rsidRPr="008A52FA" w:rsidRDefault="008A52FA" w:rsidP="004922C3">
            <w:pPr>
              <w:numPr>
                <w:ilvl w:val="0"/>
                <w:numId w:val="98"/>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Wat valt je op aan, de structuur van jouw stageafdeling? </w:t>
            </w:r>
          </w:p>
          <w:p w14:paraId="4D7A627A" w14:textId="77777777" w:rsidR="008A52FA" w:rsidRPr="008A52FA" w:rsidRDefault="008A52FA" w:rsidP="004922C3">
            <w:pPr>
              <w:numPr>
                <w:ilvl w:val="0"/>
                <w:numId w:val="99"/>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Hoe helpt dit overzicht jou in je dagelijkse werkzaamheden? </w:t>
            </w:r>
          </w:p>
          <w:p w14:paraId="6B20B424" w14:textId="77777777" w:rsidR="008A52FA" w:rsidRPr="008A52FA" w:rsidRDefault="008A52FA" w:rsidP="004922C3">
            <w:pPr>
              <w:numPr>
                <w:ilvl w:val="0"/>
                <w:numId w:val="100"/>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Welke lijnen van samenwerking zijn nu duidelijker geworden? </w:t>
            </w:r>
          </w:p>
          <w:p w14:paraId="60ABB067" w14:textId="77777777" w:rsidR="008A52FA" w:rsidRPr="008A52FA" w:rsidRDefault="008A52FA" w:rsidP="004922C3">
            <w:pPr>
              <w:numPr>
                <w:ilvl w:val="0"/>
                <w:numId w:val="101"/>
              </w:numPr>
              <w:spacing w:after="0" w:line="240" w:lineRule="auto"/>
              <w:ind w:left="1080" w:firstLine="0"/>
              <w:textAlignment w:val="baseline"/>
              <w:rPr>
                <w:rFonts w:ascii="Segoe UI" w:eastAsia="Times New Roman" w:hAnsi="Segoe UI" w:cs="Segoe UI"/>
                <w:sz w:val="22"/>
                <w:lang w:eastAsia="nl-NL"/>
              </w:rPr>
            </w:pPr>
            <w:r w:rsidRPr="008A52FA">
              <w:rPr>
                <w:rFonts w:eastAsia="Times New Roman" w:cs="Poppins"/>
                <w:szCs w:val="20"/>
                <w:lang w:eastAsia="nl-NL"/>
              </w:rPr>
              <w:t>Is er iets dat je verraste of dat je nog verder wilt uitzoeken? </w:t>
            </w:r>
          </w:p>
          <w:p w14:paraId="359B4BD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1086C2C1"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5C6ED09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lastRenderedPageBreak/>
              <w:t>Feedback </w:t>
            </w:r>
          </w:p>
          <w:p w14:paraId="22449C2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690" w:type="dxa"/>
            <w:tcBorders>
              <w:top w:val="single" w:sz="6" w:space="0" w:color="auto"/>
              <w:left w:val="single" w:sz="6" w:space="0" w:color="auto"/>
              <w:bottom w:val="single" w:sz="6" w:space="0" w:color="auto"/>
              <w:right w:val="single" w:sz="6" w:space="0" w:color="auto"/>
            </w:tcBorders>
            <w:hideMark/>
          </w:tcPr>
          <w:p w14:paraId="3D283F1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Je vraagt feedback in Portflow vanuit de praktijk* </w:t>
            </w:r>
          </w:p>
          <w:p w14:paraId="4C093FE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19E5660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w:t>
            </w:r>
            <w:r w:rsidRPr="008A52FA">
              <w:rPr>
                <w:rFonts w:eastAsia="Times New Roman" w:cs="Poppins"/>
                <w:sz w:val="16"/>
                <w:szCs w:val="16"/>
                <w:vertAlign w:val="superscript"/>
                <w:lang w:eastAsia="nl-NL"/>
              </w:rPr>
              <w:t> </w:t>
            </w:r>
            <w:r w:rsidRPr="008A52FA">
              <w:rPr>
                <w:rFonts w:eastAsia="Times New Roman" w:cs="Poppins"/>
                <w:szCs w:val="20"/>
                <w:lang w:eastAsia="nl-NL"/>
              </w:rPr>
              <w:t>Praktijk houdt in iemand uit de stagepraktijk, werkbegeleider, praktijkopleider, collega. Omdat dit instellingsafhankelijk is hoe de benaming en organisatie van begeleiden is, is gekozen voor neutrale woord ‘praktijk’ </w:t>
            </w:r>
          </w:p>
        </w:tc>
      </w:tr>
    </w:tbl>
    <w:p w14:paraId="1CEA14CC" w14:textId="77777777" w:rsidR="008A52FA" w:rsidRPr="008A52FA" w:rsidRDefault="008A52FA" w:rsidP="008A52FA">
      <w:pPr>
        <w:spacing w:after="0" w:line="240" w:lineRule="auto"/>
        <w:textAlignment w:val="baseline"/>
        <w:rPr>
          <w:rFonts w:ascii="Segoe UI" w:eastAsia="Times New Roman" w:hAnsi="Segoe UI" w:cs="Segoe UI"/>
          <w:sz w:val="18"/>
          <w:szCs w:val="18"/>
          <w:lang w:eastAsia="nl-NL"/>
        </w:rPr>
      </w:pPr>
      <w:r w:rsidRPr="008A52FA">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8A52FA" w:rsidRPr="008A52FA" w14:paraId="69E91C5B"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5B2C8FCE"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Opdracht </w:t>
            </w:r>
          </w:p>
          <w:p w14:paraId="5795A66E"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231EA693"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Specialismen, ziektebeelden en medicatie</w:t>
            </w:r>
            <w:r w:rsidRPr="008A52FA">
              <w:rPr>
                <w:rFonts w:eastAsia="Times New Roman" w:cs="Poppins"/>
                <w:szCs w:val="20"/>
                <w:lang w:eastAsia="nl-NL"/>
              </w:rPr>
              <w:t> </w:t>
            </w:r>
          </w:p>
        </w:tc>
      </w:tr>
      <w:tr w:rsidR="008A52FA" w:rsidRPr="008A52FA" w14:paraId="3E685CFB"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2EF1CFC9"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Doel </w:t>
            </w:r>
          </w:p>
          <w:p w14:paraId="0DBD2E1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2D9EA4B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Inzicht krijgen in de zorgvragers, hun aandoeningen, behandeling en veelgebruikte medicatie, zodat je tijdens je stage gerichter leert en betere zorg kunt verlenen. </w:t>
            </w:r>
          </w:p>
          <w:p w14:paraId="3A21D15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50D3EE25"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44C3DE61"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CanMEDsrol </w:t>
            </w:r>
          </w:p>
          <w:p w14:paraId="2936F6D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CA9955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Bachelor Verpleegkundige, reflectieve EBP professional, leider </w:t>
            </w:r>
          </w:p>
        </w:tc>
      </w:tr>
      <w:tr w:rsidR="008A52FA" w:rsidRPr="008A52FA" w14:paraId="3C44C5AB"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6D63E7B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Succescriteria </w:t>
            </w:r>
          </w:p>
          <w:p w14:paraId="2CBD555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76808A41"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1, 13, 19 </w:t>
            </w:r>
          </w:p>
        </w:tc>
      </w:tr>
      <w:tr w:rsidR="008A52FA" w:rsidRPr="008A52FA" w14:paraId="3D1BF8DF" w14:textId="77777777" w:rsidTr="008A52FA">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55FF3E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Beschrijving opdracht: </w:t>
            </w:r>
          </w:p>
        </w:tc>
      </w:tr>
      <w:tr w:rsidR="008A52FA" w:rsidRPr="008A52FA" w14:paraId="73AD2C6B" w14:textId="77777777" w:rsidTr="008A52FA">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5275FB2"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Door deze opdracht ontwikkel je je kennis van de specialismen, ziektebeelden en </w:t>
            </w:r>
          </w:p>
          <w:p w14:paraId="028F23F5"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veelgebruikte medicatie. Deze kennis heb je nodig voor de uitvoering van het </w:t>
            </w:r>
          </w:p>
          <w:p w14:paraId="48631DE2"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verpleegkundig proces, zowel in de praktijk als het uitwerken van de opdracht hiervan   </w:t>
            </w:r>
          </w:p>
          <w:p w14:paraId="1D7E4391"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(volgt in PVS 2). Je leert dus niet alleen welke aandoeningen vaak voorkomen, maar ook  </w:t>
            </w:r>
          </w:p>
          <w:p w14:paraId="0FF2E1B4"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hoe deze behandeld en begeleid worden. Dit helpt om betere zorg te verlenen, grenzen  </w:t>
            </w:r>
          </w:p>
          <w:p w14:paraId="73C96990"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te kunnen stellen t.a.v. complexiteit en zelfstandigheid en gerichter te leren tijdens de  </w:t>
            </w:r>
          </w:p>
          <w:p w14:paraId="10E3BBD7"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stage.  </w:t>
            </w:r>
          </w:p>
          <w:p w14:paraId="0BA9EAC5"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10A03BDF" w14:textId="77777777" w:rsidR="008A52FA" w:rsidRPr="008A52FA" w:rsidRDefault="008A52FA" w:rsidP="008A52FA">
            <w:pPr>
              <w:spacing w:after="0" w:line="240" w:lineRule="auto"/>
              <w:ind w:left="1440" w:hanging="144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1: Informatie verzamelen  </w:t>
            </w:r>
          </w:p>
          <w:p w14:paraId="6E25853E" w14:textId="77777777" w:rsidR="008A52FA" w:rsidRPr="008A52FA" w:rsidRDefault="008A52FA" w:rsidP="004922C3">
            <w:pPr>
              <w:numPr>
                <w:ilvl w:val="0"/>
                <w:numId w:val="102"/>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Oriënteer je alvast met behulp van informatiefolders of website van de stageplaats op de specialismen en ziektebeelden die veelvoorkomend zijn. </w:t>
            </w:r>
          </w:p>
          <w:p w14:paraId="3075944F" w14:textId="77777777" w:rsidR="008A52FA" w:rsidRPr="008A52FA" w:rsidRDefault="008A52FA" w:rsidP="004922C3">
            <w:pPr>
              <w:numPr>
                <w:ilvl w:val="0"/>
                <w:numId w:val="103"/>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Bespreek met je werkbegeleider of collega’s welke categorie zorgvragers het meest voorkomen op jouw afdeling.  Indien mogelijk </w:t>
            </w:r>
            <w:r w:rsidRPr="008A52FA">
              <w:rPr>
                <w:rFonts w:eastAsia="Times New Roman" w:cs="Poppins"/>
                <w:sz w:val="22"/>
                <w:lang w:eastAsia="nl-NL"/>
              </w:rPr>
              <w:t>b</w:t>
            </w:r>
            <w:r w:rsidRPr="008A52FA">
              <w:rPr>
                <w:rFonts w:eastAsia="Times New Roman" w:cs="Poppins"/>
                <w:szCs w:val="20"/>
                <w:lang w:eastAsia="nl-NL"/>
              </w:rPr>
              <w:t>ekijk dossiers van zorgvragers en protocollen van de afdeling.  </w:t>
            </w:r>
          </w:p>
          <w:p w14:paraId="29C76D0C" w14:textId="77777777" w:rsidR="008A52FA" w:rsidRPr="008A52FA" w:rsidRDefault="008A52FA" w:rsidP="004922C3">
            <w:pPr>
              <w:numPr>
                <w:ilvl w:val="0"/>
                <w:numId w:val="104"/>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Kijk in medicatieoverzichten of protocollen van de afdeling (indien toegestaan).  </w:t>
            </w:r>
          </w:p>
          <w:p w14:paraId="62AF30BC" w14:textId="77777777" w:rsidR="008A52FA" w:rsidRPr="008A52FA" w:rsidRDefault="008A52FA" w:rsidP="004922C3">
            <w:pPr>
              <w:numPr>
                <w:ilvl w:val="0"/>
                <w:numId w:val="105"/>
              </w:numPr>
              <w:spacing w:after="0" w:line="240" w:lineRule="auto"/>
              <w:ind w:left="1080" w:firstLine="0"/>
              <w:textAlignment w:val="baseline"/>
              <w:rPr>
                <w:rFonts w:eastAsia="Times New Roman" w:cs="Poppins"/>
                <w:sz w:val="22"/>
                <w:lang w:eastAsia="nl-NL"/>
              </w:rPr>
            </w:pPr>
            <w:r w:rsidRPr="008A52FA">
              <w:rPr>
                <w:rFonts w:eastAsia="Times New Roman" w:cs="Poppins"/>
                <w:sz w:val="22"/>
                <w:lang w:eastAsia="nl-NL"/>
              </w:rPr>
              <w:lastRenderedPageBreak/>
              <w:t>G</w:t>
            </w:r>
            <w:r w:rsidRPr="008A52FA">
              <w:rPr>
                <w:rFonts w:eastAsia="Times New Roman" w:cs="Poppins"/>
                <w:szCs w:val="20"/>
                <w:lang w:eastAsia="nl-NL"/>
              </w:rPr>
              <w:t>ebruik betrouwbare bronnen zoals zorgprotocollen, medische websites, Farmacotherapeutisch Kompas, Geneesmiddelenbijsluiters of studieboeken voor extra informatie.  </w:t>
            </w:r>
          </w:p>
          <w:p w14:paraId="75ED922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360CFE0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2: Maak een uitwerking van de verzamelde informatie en maak inzichtelijk hoe je je verdiept hebt t.a.v. specialismen, veel voorkomende ziektebeelden en geneesmiddelengroepen.  </w:t>
            </w:r>
          </w:p>
          <w:p w14:paraId="2B79D87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7C720E1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Je werkt 3 veelvoorkomende ziektebeelden uit: </w:t>
            </w:r>
          </w:p>
          <w:p w14:paraId="3E947A47" w14:textId="77777777" w:rsidR="008A52FA" w:rsidRPr="008A52FA" w:rsidRDefault="008A52FA" w:rsidP="004922C3">
            <w:pPr>
              <w:numPr>
                <w:ilvl w:val="0"/>
                <w:numId w:val="106"/>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Omschrijving ziektebeeld </w:t>
            </w:r>
          </w:p>
          <w:p w14:paraId="6123C67D" w14:textId="77777777" w:rsidR="008A52FA" w:rsidRPr="008A52FA" w:rsidRDefault="008A52FA" w:rsidP="004922C3">
            <w:pPr>
              <w:numPr>
                <w:ilvl w:val="0"/>
                <w:numId w:val="107"/>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Incidentie en prevalentie </w:t>
            </w:r>
          </w:p>
          <w:p w14:paraId="34829B4D" w14:textId="77777777" w:rsidR="008A52FA" w:rsidRPr="008A52FA" w:rsidRDefault="008A52FA" w:rsidP="004922C3">
            <w:pPr>
              <w:numPr>
                <w:ilvl w:val="0"/>
                <w:numId w:val="108"/>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Oorzaken en risicofactoren </w:t>
            </w:r>
          </w:p>
          <w:p w14:paraId="118CB669" w14:textId="77777777" w:rsidR="008A52FA" w:rsidRPr="008A52FA" w:rsidRDefault="008A52FA" w:rsidP="004922C3">
            <w:pPr>
              <w:numPr>
                <w:ilvl w:val="0"/>
                <w:numId w:val="109"/>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Symptomen </w:t>
            </w:r>
          </w:p>
          <w:p w14:paraId="5E3EA106" w14:textId="77777777" w:rsidR="008A52FA" w:rsidRPr="008A52FA" w:rsidRDefault="008A52FA" w:rsidP="004922C3">
            <w:pPr>
              <w:numPr>
                <w:ilvl w:val="0"/>
                <w:numId w:val="110"/>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Diagnostiek </w:t>
            </w:r>
          </w:p>
          <w:p w14:paraId="23B45CF1" w14:textId="77777777" w:rsidR="008A52FA" w:rsidRPr="008A52FA" w:rsidRDefault="008A52FA" w:rsidP="004922C3">
            <w:pPr>
              <w:numPr>
                <w:ilvl w:val="0"/>
                <w:numId w:val="111"/>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Behandeling (incl. medicatie) </w:t>
            </w:r>
          </w:p>
          <w:p w14:paraId="595E4365" w14:textId="77777777" w:rsidR="008A52FA" w:rsidRPr="008A52FA" w:rsidRDefault="008A52FA" w:rsidP="004922C3">
            <w:pPr>
              <w:numPr>
                <w:ilvl w:val="0"/>
                <w:numId w:val="112"/>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Complicaties </w:t>
            </w:r>
          </w:p>
          <w:p w14:paraId="104C5C3A" w14:textId="77777777" w:rsidR="008A52FA" w:rsidRPr="008A52FA" w:rsidRDefault="008A52FA" w:rsidP="004922C3">
            <w:pPr>
              <w:numPr>
                <w:ilvl w:val="0"/>
                <w:numId w:val="113"/>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Verpleegkundige diagnosen (benoemen, hoeft niet verder uitgewerkt te worden) </w:t>
            </w:r>
          </w:p>
          <w:p w14:paraId="5C7ACB13" w14:textId="77777777" w:rsidR="008A52FA" w:rsidRPr="008A52FA" w:rsidRDefault="008A52FA" w:rsidP="004922C3">
            <w:pPr>
              <w:numPr>
                <w:ilvl w:val="0"/>
                <w:numId w:val="114"/>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Verpleegkundige observatiepunten </w:t>
            </w:r>
          </w:p>
          <w:p w14:paraId="6DCD85F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009974C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3: Reflecteer kort op wat je hebt geleerd door het verdiepen in de specialismen, veelvoorkomende ziektebeelden en medicatie op jouw afdeling. </w:t>
            </w:r>
            <w:r w:rsidRPr="008A52FA">
              <w:rPr>
                <w:rFonts w:eastAsia="Times New Roman" w:cs="Poppins"/>
                <w:szCs w:val="20"/>
                <w:lang w:eastAsia="nl-NL"/>
              </w:rPr>
              <w:br/>
              <w:t>Ga in op punten zoals: </w:t>
            </w:r>
          </w:p>
          <w:p w14:paraId="1A21CF89" w14:textId="77777777" w:rsidR="008A52FA" w:rsidRPr="008A52FA" w:rsidRDefault="008A52FA" w:rsidP="004922C3">
            <w:pPr>
              <w:numPr>
                <w:ilvl w:val="0"/>
                <w:numId w:val="115"/>
              </w:numPr>
              <w:spacing w:after="0" w:line="240" w:lineRule="auto"/>
              <w:ind w:left="1080" w:firstLine="0"/>
              <w:textAlignment w:val="baseline"/>
              <w:rPr>
                <w:rFonts w:ascii="Segoe UI" w:eastAsia="Times New Roman" w:hAnsi="Segoe UI" w:cs="Segoe UI"/>
                <w:sz w:val="21"/>
                <w:szCs w:val="21"/>
                <w:lang w:eastAsia="nl-NL"/>
              </w:rPr>
            </w:pPr>
            <w:r w:rsidRPr="008A52FA">
              <w:rPr>
                <w:rFonts w:eastAsia="Times New Roman" w:cs="Poppins"/>
                <w:szCs w:val="20"/>
                <w:lang w:eastAsia="nl-NL"/>
              </w:rPr>
              <w:t>Welke nieuwe inzichten heb je opgedaan over de zorgvragers en hun aandoeningen? </w:t>
            </w:r>
          </w:p>
          <w:p w14:paraId="1E237B10" w14:textId="77777777" w:rsidR="008A52FA" w:rsidRPr="008A52FA" w:rsidRDefault="008A52FA" w:rsidP="004922C3">
            <w:pPr>
              <w:numPr>
                <w:ilvl w:val="0"/>
                <w:numId w:val="116"/>
              </w:numPr>
              <w:spacing w:after="0" w:line="240" w:lineRule="auto"/>
              <w:ind w:left="1080" w:firstLine="0"/>
              <w:textAlignment w:val="baseline"/>
              <w:rPr>
                <w:rFonts w:ascii="Segoe UI" w:eastAsia="Times New Roman" w:hAnsi="Segoe UI" w:cs="Segoe UI"/>
                <w:sz w:val="21"/>
                <w:szCs w:val="21"/>
                <w:lang w:eastAsia="nl-NL"/>
              </w:rPr>
            </w:pPr>
            <w:r w:rsidRPr="008A52FA">
              <w:rPr>
                <w:rFonts w:eastAsia="Times New Roman" w:cs="Poppins"/>
                <w:szCs w:val="20"/>
                <w:lang w:eastAsia="nl-NL"/>
              </w:rPr>
              <w:t>Hoe helpt deze kennis jou bij het uitvoeren van het verpleegkundig proces? </w:t>
            </w:r>
          </w:p>
          <w:p w14:paraId="5234CDF2" w14:textId="77777777" w:rsidR="008A52FA" w:rsidRPr="008A52FA" w:rsidRDefault="008A52FA" w:rsidP="004922C3">
            <w:pPr>
              <w:numPr>
                <w:ilvl w:val="0"/>
                <w:numId w:val="117"/>
              </w:numPr>
              <w:spacing w:after="0" w:line="240" w:lineRule="auto"/>
              <w:ind w:left="1080" w:firstLine="0"/>
              <w:textAlignment w:val="baseline"/>
              <w:rPr>
                <w:rFonts w:ascii="Segoe UI" w:eastAsia="Times New Roman" w:hAnsi="Segoe UI" w:cs="Segoe UI"/>
                <w:sz w:val="21"/>
                <w:szCs w:val="21"/>
                <w:lang w:eastAsia="nl-NL"/>
              </w:rPr>
            </w:pPr>
            <w:r w:rsidRPr="008A52FA">
              <w:rPr>
                <w:rFonts w:eastAsia="Times New Roman" w:cs="Poppins"/>
                <w:szCs w:val="20"/>
                <w:lang w:eastAsia="nl-NL"/>
              </w:rPr>
              <w:t>Wat betekent dit voor jouw zelfstandigheid, verantwoordelijkheden en grenzen tijdens de stage? </w:t>
            </w:r>
          </w:p>
          <w:p w14:paraId="4ECD96CA" w14:textId="77777777" w:rsidR="008A52FA" w:rsidRPr="008A52FA" w:rsidRDefault="008A52FA" w:rsidP="004922C3">
            <w:pPr>
              <w:numPr>
                <w:ilvl w:val="0"/>
                <w:numId w:val="118"/>
              </w:numPr>
              <w:spacing w:after="0" w:line="240" w:lineRule="auto"/>
              <w:ind w:left="1080" w:firstLine="0"/>
              <w:textAlignment w:val="baseline"/>
              <w:rPr>
                <w:rFonts w:ascii="Segoe UI" w:eastAsia="Times New Roman" w:hAnsi="Segoe UI" w:cs="Segoe UI"/>
                <w:sz w:val="21"/>
                <w:szCs w:val="21"/>
                <w:lang w:eastAsia="nl-NL"/>
              </w:rPr>
            </w:pPr>
            <w:r w:rsidRPr="008A52FA">
              <w:rPr>
                <w:rFonts w:eastAsia="Times New Roman" w:cs="Poppins"/>
                <w:szCs w:val="20"/>
                <w:lang w:eastAsia="nl-NL"/>
              </w:rPr>
              <w:t>Waar zie je nog leerpunten of behoefte aan verdere verdieping? </w:t>
            </w:r>
          </w:p>
          <w:p w14:paraId="401EABA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3A693107"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558DE88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lastRenderedPageBreak/>
              <w:t>Feedback </w:t>
            </w:r>
          </w:p>
          <w:p w14:paraId="401E4CF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657CB73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Je vraagt feedback in Portflow van een peerstudent en vanuit de praktijk </w:t>
            </w:r>
          </w:p>
          <w:p w14:paraId="7C8CA37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bl>
    <w:p w14:paraId="708AB6FA" w14:textId="77777777" w:rsidR="008A52FA" w:rsidRPr="008A52FA" w:rsidRDefault="008A52FA" w:rsidP="008A52FA">
      <w:pPr>
        <w:spacing w:after="0" w:line="240" w:lineRule="auto"/>
        <w:textAlignment w:val="baseline"/>
        <w:rPr>
          <w:rFonts w:ascii="Segoe UI" w:eastAsia="Times New Roman" w:hAnsi="Segoe UI" w:cs="Segoe UI"/>
          <w:sz w:val="18"/>
          <w:szCs w:val="18"/>
          <w:lang w:eastAsia="nl-NL"/>
        </w:rPr>
      </w:pPr>
      <w:r w:rsidRPr="008A52FA">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8A52FA" w:rsidRPr="008A52FA" w14:paraId="37B26533"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149A821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Opdracht </w:t>
            </w:r>
          </w:p>
          <w:p w14:paraId="067C99B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752215F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ZelComniveau</w:t>
            </w:r>
            <w:r w:rsidRPr="008A52FA">
              <w:rPr>
                <w:rFonts w:eastAsia="Times New Roman" w:cs="Poppins"/>
                <w:szCs w:val="20"/>
                <w:lang w:eastAsia="nl-NL"/>
              </w:rPr>
              <w:t> </w:t>
            </w:r>
          </w:p>
        </w:tc>
      </w:tr>
      <w:tr w:rsidR="008A52FA" w:rsidRPr="008A52FA" w14:paraId="02932BDE"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51E12AB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Doel </w:t>
            </w:r>
          </w:p>
          <w:p w14:paraId="4630C2D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57AF7E7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Inzicht in de complexiteit van de zorgvragers op de stageplaats gekoppeld aan zelfstandigheid van de student.  </w:t>
            </w:r>
          </w:p>
        </w:tc>
      </w:tr>
      <w:tr w:rsidR="008A52FA" w:rsidRPr="008A52FA" w14:paraId="1E403383"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6306A38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CanMedsrol </w:t>
            </w:r>
          </w:p>
          <w:p w14:paraId="10BDA2D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561C95D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Bachelor verpleegkunde </w:t>
            </w:r>
          </w:p>
          <w:p w14:paraId="21ADA92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Leider </w:t>
            </w:r>
          </w:p>
        </w:tc>
      </w:tr>
      <w:tr w:rsidR="008A52FA" w:rsidRPr="008A52FA" w14:paraId="14F2417C"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2004EE5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Succescriteria </w:t>
            </w:r>
          </w:p>
          <w:p w14:paraId="7838AA4A"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0E9D08B"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1, 19 </w:t>
            </w:r>
          </w:p>
        </w:tc>
      </w:tr>
      <w:tr w:rsidR="008A52FA" w:rsidRPr="008A52FA" w14:paraId="67C45BCE" w14:textId="77777777" w:rsidTr="008A52FA">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CC6F57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Beschrijving opdracht </w:t>
            </w:r>
          </w:p>
        </w:tc>
      </w:tr>
      <w:tr w:rsidR="008A52FA" w:rsidRPr="008A52FA" w14:paraId="0EE645F5" w14:textId="77777777" w:rsidTr="008A52FA">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302CBCB"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color w:val="000000"/>
                <w:szCs w:val="20"/>
                <w:lang w:eastAsia="nl-NL"/>
              </w:rPr>
              <w:t> Stap 1: Verzamelen van gegevens  </w:t>
            </w:r>
          </w:p>
          <w:p w14:paraId="4D51226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color w:val="000000"/>
                <w:szCs w:val="20"/>
                <w:lang w:eastAsia="nl-NL"/>
              </w:rPr>
              <w:lastRenderedPageBreak/>
              <w:t>Je verzamelt de gegevens van vier verschillende zorgvragers binnen jouw stageplaats. Dit kun je doen via de eerste stap van het verpleegkundig proces (de anamnese), dagelijkse zorgverlening, observaties etc. Hiervan maak je per zorgvrager een korte situatiebeschrijving.  </w:t>
            </w:r>
          </w:p>
          <w:p w14:paraId="3CA1CCC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 w:val="18"/>
                <w:szCs w:val="18"/>
                <w:lang w:eastAsia="nl-NL"/>
              </w:rPr>
              <w:t>  </w:t>
            </w:r>
          </w:p>
          <w:p w14:paraId="26396501"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color w:val="000000"/>
                <w:szCs w:val="20"/>
                <w:lang w:eastAsia="nl-NL"/>
              </w:rPr>
              <w:t>Stap 2: Interpreteren van de opgedane gegevens  </w:t>
            </w:r>
          </w:p>
          <w:p w14:paraId="02E49D2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color w:val="000000"/>
                <w:szCs w:val="20"/>
                <w:lang w:eastAsia="nl-NL"/>
              </w:rPr>
              <w:t>Het Zelcom model geeft een uitleg waarmee de complexiteit van de zorgvrager en de zelfstandigheid van de verpleegkundige wordt toegelicht. Je vindt hier verschillende criteria waaraan jouw zorgvrager moet voldoen om tot niveau 1 te behoren. Ditzelfde geldt voor de zelfstandigheid van de verpleegkundige.  </w:t>
            </w:r>
          </w:p>
          <w:p w14:paraId="176C8C39" w14:textId="77777777" w:rsidR="008A52FA" w:rsidRPr="008A52FA" w:rsidRDefault="008A52FA" w:rsidP="004922C3">
            <w:pPr>
              <w:numPr>
                <w:ilvl w:val="0"/>
                <w:numId w:val="119"/>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Vergelijk de criteria van het Zelcom model met de genoteerde gegevens van de vier verschillende zorgvragers.  </w:t>
            </w:r>
          </w:p>
          <w:p w14:paraId="3A4C3802" w14:textId="77777777" w:rsidR="008A52FA" w:rsidRPr="008A52FA" w:rsidRDefault="008A52FA" w:rsidP="004922C3">
            <w:pPr>
              <w:numPr>
                <w:ilvl w:val="0"/>
                <w:numId w:val="120"/>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Onderbouw waarom de gekozen zorgvragers voldoen aan het door jou ingeschaalde Zelcom model en beschrijf de transfer hoe jij op niveau 1 de zorg kunt verlenen. </w:t>
            </w:r>
          </w:p>
          <w:p w14:paraId="190D7248" w14:textId="77777777" w:rsidR="008A52FA" w:rsidRPr="008A52FA" w:rsidRDefault="008A52FA" w:rsidP="008A52FA">
            <w:pPr>
              <w:spacing w:after="0" w:line="240" w:lineRule="auto"/>
              <w:ind w:left="720"/>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33E5E78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Reflectie</w:t>
            </w:r>
            <w:r w:rsidRPr="008A52FA">
              <w:rPr>
                <w:rFonts w:eastAsia="Times New Roman" w:cs="Poppins"/>
                <w:szCs w:val="20"/>
                <w:lang w:eastAsia="nl-NL"/>
              </w:rPr>
              <w:t> </w:t>
            </w:r>
          </w:p>
          <w:p w14:paraId="15F123A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Stap 3: Reflecteer kort op jouw werkwijze en inzichten tijdens deze opdracht. </w:t>
            </w:r>
            <w:r w:rsidRPr="008A52FA">
              <w:rPr>
                <w:rFonts w:eastAsia="Times New Roman" w:cs="Poppins"/>
                <w:szCs w:val="20"/>
                <w:lang w:eastAsia="nl-NL"/>
              </w:rPr>
              <w:br/>
              <w:t>Ga in op de volgende punten: </w:t>
            </w:r>
          </w:p>
          <w:p w14:paraId="5EF19B2D" w14:textId="77777777" w:rsidR="008A52FA" w:rsidRPr="008A52FA" w:rsidRDefault="008A52FA" w:rsidP="004922C3">
            <w:pPr>
              <w:numPr>
                <w:ilvl w:val="0"/>
                <w:numId w:val="121"/>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Wat heb je geleerd door het verzamelen en beschrijven van de gegevens van vier zorgvragers? </w:t>
            </w:r>
          </w:p>
          <w:p w14:paraId="75DB018F" w14:textId="77777777" w:rsidR="008A52FA" w:rsidRPr="008A52FA" w:rsidRDefault="008A52FA" w:rsidP="004922C3">
            <w:pPr>
              <w:numPr>
                <w:ilvl w:val="0"/>
                <w:numId w:val="122"/>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Hoe hielp het vergelijken van jouw bevindingen met de criteria van het ZelCom</w:t>
            </w:r>
            <w:r w:rsidRPr="008A52FA">
              <w:rPr>
                <w:rFonts w:eastAsia="Times New Roman" w:cs="Poppins"/>
                <w:szCs w:val="20"/>
                <w:lang w:eastAsia="nl-NL"/>
              </w:rPr>
              <w:noBreakHyphen/>
              <w:t>model bij het bepalen van complexiteit en zelfstandigheid? </w:t>
            </w:r>
          </w:p>
          <w:p w14:paraId="6DD7C096" w14:textId="77777777" w:rsidR="008A52FA" w:rsidRPr="008A52FA" w:rsidRDefault="008A52FA" w:rsidP="004922C3">
            <w:pPr>
              <w:numPr>
                <w:ilvl w:val="0"/>
                <w:numId w:val="123"/>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Wat viel je op toen je jouw eigen inschatting moest onderbouwen? </w:t>
            </w:r>
          </w:p>
          <w:p w14:paraId="09041B3A" w14:textId="77777777" w:rsidR="008A52FA" w:rsidRPr="008A52FA" w:rsidRDefault="008A52FA" w:rsidP="004922C3">
            <w:pPr>
              <w:numPr>
                <w:ilvl w:val="0"/>
                <w:numId w:val="124"/>
              </w:numPr>
              <w:spacing w:after="0" w:line="240" w:lineRule="auto"/>
              <w:ind w:left="1080" w:firstLine="0"/>
              <w:textAlignment w:val="baseline"/>
              <w:rPr>
                <w:rFonts w:eastAsia="Times New Roman" w:cs="Poppins"/>
                <w:sz w:val="22"/>
                <w:lang w:eastAsia="nl-NL"/>
              </w:rPr>
            </w:pPr>
            <w:r w:rsidRPr="008A52FA">
              <w:rPr>
                <w:rFonts w:eastAsia="Times New Roman" w:cs="Poppins"/>
                <w:szCs w:val="20"/>
                <w:lang w:eastAsia="nl-NL"/>
              </w:rPr>
              <w:t>Wat zegt deze opdracht jou over jouw huidige niveau van klinisch redeneren en waar zitten jouw volgende leerpunten in het verlenen van zorg op niveau 1? </w:t>
            </w:r>
          </w:p>
          <w:p w14:paraId="7D9546B9"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62C7326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14837397"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331690F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lastRenderedPageBreak/>
              <w:t>Feedback </w:t>
            </w:r>
          </w:p>
          <w:p w14:paraId="03C4EA3E"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45B061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Je vraagt feedback in Portflow van een peerstudent en  </w:t>
            </w:r>
          </w:p>
          <w:p w14:paraId="2304A733"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SLC t.a.v. de uitvoering van de opdracht. </w:t>
            </w:r>
          </w:p>
          <w:p w14:paraId="048F0E0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Inhoudelijk vraag je feedback vanuit de praktijk. </w:t>
            </w:r>
          </w:p>
          <w:p w14:paraId="7F199C0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bl>
    <w:p w14:paraId="11F6206E" w14:textId="77777777" w:rsidR="008A52FA" w:rsidRPr="008A52FA" w:rsidRDefault="008A52FA" w:rsidP="008A52FA">
      <w:pPr>
        <w:spacing w:after="0" w:line="240" w:lineRule="auto"/>
        <w:textAlignment w:val="baseline"/>
        <w:rPr>
          <w:rFonts w:ascii="Segoe UI" w:eastAsia="Times New Roman" w:hAnsi="Segoe UI" w:cs="Segoe UI"/>
          <w:sz w:val="18"/>
          <w:szCs w:val="18"/>
          <w:lang w:eastAsia="nl-NL"/>
        </w:rPr>
      </w:pPr>
      <w:r w:rsidRPr="008A52FA">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8A52FA" w:rsidRPr="008A52FA" w14:paraId="1F190730"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2A46D4C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Opdracht </w:t>
            </w:r>
          </w:p>
          <w:p w14:paraId="7A5CE42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58AA7A0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b/>
                <w:bCs/>
                <w:szCs w:val="20"/>
                <w:lang w:eastAsia="nl-NL"/>
              </w:rPr>
              <w:t>Feedback initiatief in zorgverlening</w:t>
            </w:r>
            <w:r w:rsidRPr="008A52FA">
              <w:rPr>
                <w:rFonts w:eastAsia="Times New Roman" w:cs="Poppins"/>
                <w:szCs w:val="20"/>
                <w:lang w:eastAsia="nl-NL"/>
              </w:rPr>
              <w:t> </w:t>
            </w:r>
          </w:p>
        </w:tc>
      </w:tr>
      <w:tr w:rsidR="008A52FA" w:rsidRPr="008A52FA" w14:paraId="251BB723"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1E357456"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Doel </w:t>
            </w:r>
          </w:p>
          <w:p w14:paraId="03BCCE0E"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7D39952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Inzicht krijgen in hoe jij initiatief toont in de dagelijkse zorgverlening. </w:t>
            </w:r>
          </w:p>
        </w:tc>
      </w:tr>
      <w:tr w:rsidR="008A52FA" w:rsidRPr="008A52FA" w14:paraId="10C4BC45"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334D759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CanMedsrol </w:t>
            </w:r>
          </w:p>
          <w:p w14:paraId="3DA4B3F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7299C919"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Leider </w:t>
            </w:r>
          </w:p>
        </w:tc>
      </w:tr>
      <w:tr w:rsidR="008A52FA" w:rsidRPr="008A52FA" w14:paraId="138B519A"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66776407"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Succescriteria </w:t>
            </w:r>
          </w:p>
          <w:p w14:paraId="0D454CE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6A3935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color w:val="000000"/>
                <w:szCs w:val="20"/>
                <w:lang w:val="en-US" w:eastAsia="nl-NL"/>
              </w:rPr>
              <w:t>19</w:t>
            </w:r>
            <w:r w:rsidRPr="008A52FA">
              <w:rPr>
                <w:rFonts w:eastAsia="Times New Roman" w:cs="Poppins"/>
                <w:color w:val="000000"/>
                <w:szCs w:val="20"/>
                <w:lang w:eastAsia="nl-NL"/>
              </w:rPr>
              <w:t> </w:t>
            </w:r>
          </w:p>
          <w:p w14:paraId="3C57E8D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64F4C1F7" w14:textId="77777777" w:rsidTr="008A52FA">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2C632D9"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Beschrijving opdracht: </w:t>
            </w:r>
          </w:p>
          <w:p w14:paraId="6899879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Uitvoeren zorgmoment </w:t>
            </w:r>
          </w:p>
        </w:tc>
      </w:tr>
      <w:tr w:rsidR="008A52FA" w:rsidRPr="008A52FA" w14:paraId="20A0C1BF" w14:textId="77777777" w:rsidTr="008A52FA">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CC20D7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5B8AE41F"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lastRenderedPageBreak/>
              <w:t>Je gaat starten met de directe zorgverlening bij zorgvragers. Dat doe je door eerst mee te lopen en kijken, maar al snel zul je zelf de zorg gaan verlenen. In PVS 2 en 3 wordt verder ingegaan op de uitvoering van het verpleegkundig proces en het ontvangen van feedback hierop. In het kader van deze opdracht vraag je feedback op de wijze waarop je initiatief toont binnen de dagelijkse zorgverlening. Deze feedback vraag je aan verschillende collega’s en verwerk je vervolgens in Portflow. </w:t>
            </w:r>
          </w:p>
          <w:p w14:paraId="7A5E4FF3"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0F2E238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Opdracht: </w:t>
            </w:r>
            <w:r w:rsidRPr="008A52FA">
              <w:rPr>
                <w:rFonts w:eastAsia="Times New Roman" w:cs="Poppins"/>
                <w:szCs w:val="20"/>
                <w:lang w:eastAsia="nl-NL"/>
              </w:rPr>
              <w:br/>
              <w:t>Voer een of meerdere zorgmomenten uit bij een zorgvrager (bijv. ADL, rapporteren, observaties, medicatie voorbereiden/aanreiken</w:t>
            </w:r>
            <w:r w:rsidRPr="008A52FA">
              <w:rPr>
                <w:rFonts w:eastAsia="Times New Roman" w:cs="Poppins"/>
                <w:i/>
                <w:iCs/>
                <w:szCs w:val="20"/>
                <w:lang w:eastAsia="nl-NL"/>
              </w:rPr>
              <w:t> indien bevoegd</w:t>
            </w:r>
            <w:r w:rsidRPr="008A52FA">
              <w:rPr>
                <w:rFonts w:eastAsia="Times New Roman" w:cs="Poppins"/>
                <w:szCs w:val="20"/>
                <w:lang w:eastAsia="nl-NL"/>
              </w:rPr>
              <w:t>). Vraag aansluitend gerichte feedback van je werkbegeleider of een collega die het zorgmoment heeft gezien of begeleid. </w:t>
            </w:r>
          </w:p>
          <w:p w14:paraId="78169EE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p w14:paraId="16DA0298"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In Portflow omschrijf je het zorgmoment kort en geef je een toelichting op jouw handelen. Ook beschrijf je de gekregen feedback en hoe je je verder kunt ontwikkelen. </w:t>
            </w:r>
          </w:p>
          <w:p w14:paraId="44A2479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r>
      <w:tr w:rsidR="008A52FA" w:rsidRPr="008A52FA" w14:paraId="3EBFDEC3" w14:textId="77777777" w:rsidTr="008A52FA">
        <w:trPr>
          <w:trHeight w:val="300"/>
        </w:trPr>
        <w:tc>
          <w:tcPr>
            <w:tcW w:w="2430" w:type="dxa"/>
            <w:tcBorders>
              <w:top w:val="single" w:sz="6" w:space="0" w:color="auto"/>
              <w:left w:val="single" w:sz="6" w:space="0" w:color="auto"/>
              <w:bottom w:val="single" w:sz="6" w:space="0" w:color="auto"/>
              <w:right w:val="single" w:sz="6" w:space="0" w:color="auto"/>
            </w:tcBorders>
            <w:hideMark/>
          </w:tcPr>
          <w:p w14:paraId="52359314"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lastRenderedPageBreak/>
              <w:t>Feedback </w:t>
            </w:r>
          </w:p>
          <w:p w14:paraId="6C58462C"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1188F302"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In Portflow vraag je feedback van praktijk  t.a.v het zorgmoment en besproken feedback. </w:t>
            </w:r>
          </w:p>
          <w:p w14:paraId="4DDF524B"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Denk aan: </w:t>
            </w:r>
          </w:p>
          <w:p w14:paraId="0B64D46D"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Wat ging goed? </w:t>
            </w:r>
          </w:p>
          <w:p w14:paraId="36361085"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Wat kan beter? </w:t>
            </w:r>
          </w:p>
          <w:p w14:paraId="53249DA0" w14:textId="77777777" w:rsidR="008A52FA" w:rsidRPr="008A52FA" w:rsidRDefault="008A52FA" w:rsidP="008A52FA">
            <w:pPr>
              <w:spacing w:after="0" w:line="240" w:lineRule="auto"/>
              <w:textAlignment w:val="baseline"/>
              <w:rPr>
                <w:rFonts w:ascii="Times New Roman" w:eastAsia="Times New Roman" w:hAnsi="Times New Roman" w:cs="Times New Roman"/>
                <w:sz w:val="24"/>
                <w:szCs w:val="24"/>
                <w:lang w:eastAsia="nl-NL"/>
              </w:rPr>
            </w:pPr>
            <w:r w:rsidRPr="008A52FA">
              <w:rPr>
                <w:rFonts w:eastAsia="Times New Roman" w:cs="Poppins"/>
                <w:szCs w:val="20"/>
                <w:lang w:eastAsia="nl-NL"/>
              </w:rPr>
              <w:t>Eén concrete verbeteringstip voor de volgende keer. </w:t>
            </w:r>
          </w:p>
        </w:tc>
      </w:tr>
    </w:tbl>
    <w:p w14:paraId="6D39EC8A" w14:textId="3F73B441" w:rsidR="00575CF0" w:rsidRPr="00575CF0" w:rsidRDefault="00575CF0" w:rsidP="00575CF0">
      <w:pPr>
        <w:pStyle w:val="paragraph"/>
        <w:spacing w:before="0" w:beforeAutospacing="0" w:after="0" w:afterAutospacing="0"/>
        <w:ind w:left="2160" w:hanging="2160"/>
        <w:textAlignment w:val="baseline"/>
        <w:rPr>
          <w:rFonts w:ascii="Poppins" w:eastAsiaTheme="majorEastAsia" w:hAnsi="Poppins" w:cs="Poppins"/>
          <w:sz w:val="20"/>
          <w:szCs w:val="20"/>
        </w:rPr>
        <w:sectPr w:rsidR="00575CF0" w:rsidRPr="00575CF0" w:rsidSect="00FF48CF">
          <w:pgSz w:w="11906" w:h="16838"/>
          <w:pgMar w:top="1440" w:right="1440" w:bottom="1440" w:left="1440" w:header="708" w:footer="708" w:gutter="0"/>
          <w:cols w:space="708"/>
          <w:docGrid w:linePitch="360"/>
        </w:sectPr>
      </w:pPr>
    </w:p>
    <w:p w14:paraId="237B8FBC" w14:textId="7714096C" w:rsidR="00FF48CF" w:rsidRPr="00EE3780" w:rsidRDefault="00D154DE" w:rsidP="0047047C">
      <w:pPr>
        <w:pStyle w:val="Kop5"/>
      </w:pPr>
      <w:bookmarkStart w:id="6" w:name="_Toc201841480"/>
      <w:r w:rsidRPr="040117EF">
        <w:rPr>
          <w:rFonts w:cs="Poppins"/>
        </w:rPr>
        <w:lastRenderedPageBreak/>
        <w:t>.</w:t>
      </w:r>
      <w:r w:rsidR="00AB7801">
        <w:rPr>
          <w:rFonts w:cs="Poppins"/>
        </w:rPr>
        <w:t>P</w:t>
      </w:r>
      <w:r w:rsidR="00FF48CF" w:rsidRPr="00EE3780">
        <w:t>VS 2</w:t>
      </w:r>
      <w:r w:rsidR="009562CF" w:rsidRPr="00EE3780">
        <w:t xml:space="preserve"> -</w:t>
      </w:r>
      <w:r w:rsidR="00FF48CF" w:rsidRPr="00EE3780">
        <w:t xml:space="preserve"> Verpleegkundige zorg verlenen</w:t>
      </w:r>
      <w:bookmarkEnd w:id="6"/>
    </w:p>
    <w:p w14:paraId="50851970" w14:textId="77777777" w:rsidR="00536906" w:rsidRDefault="00536906" w:rsidP="00B1683D">
      <w:pPr>
        <w:spacing w:after="0" w:line="240" w:lineRule="auto"/>
        <w:textAlignment w:val="baseline"/>
        <w:rPr>
          <w:rFonts w:cs="Poppins"/>
          <w:szCs w:val="20"/>
        </w:rPr>
      </w:pPr>
    </w:p>
    <w:p w14:paraId="1AB72059" w14:textId="4DEC1DCC" w:rsidR="00B1683D" w:rsidRPr="004C23EC" w:rsidRDefault="00FF48CF" w:rsidP="00B1683D">
      <w:pPr>
        <w:spacing w:after="0" w:line="240" w:lineRule="auto"/>
        <w:textAlignment w:val="baseline"/>
        <w:rPr>
          <w:rFonts w:eastAsia="Times New Roman" w:cs="Poppins"/>
          <w:szCs w:val="20"/>
          <w:lang w:eastAsia="nl-NL"/>
        </w:rPr>
      </w:pPr>
      <w:r w:rsidRPr="004C23EC">
        <w:rPr>
          <w:rFonts w:cs="Poppins"/>
          <w:szCs w:val="20"/>
        </w:rPr>
        <w:t xml:space="preserve">Je hebt de oriëntatiefase achter de rug en gaat nu </w:t>
      </w:r>
      <w:r w:rsidR="00696B0C" w:rsidRPr="004C23EC">
        <w:rPr>
          <w:rFonts w:cs="Poppins"/>
          <w:szCs w:val="20"/>
        </w:rPr>
        <w:t>verder aan de slag met je ontwikkeling</w:t>
      </w:r>
      <w:r w:rsidRPr="004C23EC">
        <w:rPr>
          <w:rFonts w:cs="Poppins"/>
          <w:szCs w:val="20"/>
        </w:rPr>
        <w:t xml:space="preserve">. </w:t>
      </w:r>
      <w:r w:rsidR="00B1683D" w:rsidRPr="004C23EC">
        <w:rPr>
          <w:rFonts w:eastAsia="Times New Roman" w:cs="Poppins"/>
          <w:szCs w:val="20"/>
          <w:lang w:eastAsia="nl-NL"/>
        </w:rPr>
        <w:t xml:space="preserve">In </w:t>
      </w:r>
      <w:r w:rsidR="00CB73B8">
        <w:rPr>
          <w:rFonts w:eastAsia="Times New Roman" w:cs="Poppins"/>
          <w:szCs w:val="20"/>
          <w:lang w:eastAsia="nl-NL"/>
        </w:rPr>
        <w:t>de</w:t>
      </w:r>
      <w:r w:rsidR="00B1683D" w:rsidRPr="004C23EC">
        <w:rPr>
          <w:rFonts w:eastAsia="Times New Roman" w:cs="Poppins"/>
          <w:szCs w:val="20"/>
          <w:lang w:eastAsia="nl-NL"/>
        </w:rPr>
        <w:t xml:space="preserve"> achterliggende weken heb je je georiënteerd op de stageplaats. Je hebt inzicht gekregen in wie jouw zorgvragers zijn</w:t>
      </w:r>
      <w:r w:rsidR="001142B6">
        <w:rPr>
          <w:rFonts w:eastAsia="Times New Roman" w:cs="Poppins"/>
          <w:szCs w:val="20"/>
          <w:lang w:eastAsia="nl-NL"/>
        </w:rPr>
        <w:t xml:space="preserve"> en</w:t>
      </w:r>
      <w:r w:rsidR="00B1683D" w:rsidRPr="004C23EC">
        <w:rPr>
          <w:rFonts w:eastAsia="Times New Roman" w:cs="Poppins"/>
          <w:szCs w:val="20"/>
          <w:lang w:eastAsia="nl-NL"/>
        </w:rPr>
        <w:t xml:space="preserve"> met welke aandoeningen en specialismen je in aanraking zult gaan komen. Ook heb je meer inzicht in de organisatie- en teamstructuur opgedaan. Komende weken word je steeds meer onderdeel van het team en ga je zelf bijdragen aan de zorg voor de zorgvragers.  </w:t>
      </w:r>
    </w:p>
    <w:p w14:paraId="7E60C501" w14:textId="60AE437D" w:rsidR="00B1683D" w:rsidRPr="004C23EC" w:rsidRDefault="00B1683D" w:rsidP="00B1683D">
      <w:pPr>
        <w:spacing w:after="0" w:line="240" w:lineRule="auto"/>
        <w:textAlignment w:val="baseline"/>
        <w:rPr>
          <w:rFonts w:eastAsia="Times New Roman" w:cs="Poppins"/>
          <w:szCs w:val="20"/>
          <w:lang w:eastAsia="nl-NL"/>
        </w:rPr>
      </w:pPr>
      <w:r w:rsidRPr="004C23EC">
        <w:rPr>
          <w:rFonts w:eastAsia="Times New Roman" w:cs="Poppins"/>
          <w:szCs w:val="20"/>
          <w:lang w:eastAsia="nl-NL"/>
        </w:rPr>
        <w:t>In leerjaar 1 ben je al bezig geweest met het verpleegkundig proces. Het verpleegkundig proces bestaat uit de volgende stappen:</w:t>
      </w:r>
    </w:p>
    <w:p w14:paraId="6172ACED" w14:textId="77777777" w:rsidR="00B1683D" w:rsidRPr="004C23EC" w:rsidRDefault="00B1683D" w:rsidP="004922C3">
      <w:pPr>
        <w:pStyle w:val="Lijstalinea"/>
        <w:numPr>
          <w:ilvl w:val="1"/>
          <w:numId w:val="7"/>
        </w:numPr>
        <w:spacing w:after="0" w:line="240" w:lineRule="auto"/>
        <w:textAlignment w:val="baseline"/>
        <w:rPr>
          <w:rFonts w:eastAsia="Times New Roman" w:cs="Poppins"/>
          <w:szCs w:val="20"/>
          <w:lang w:eastAsia="nl-NL"/>
        </w:rPr>
      </w:pPr>
      <w:r w:rsidRPr="004C23EC">
        <w:rPr>
          <w:rFonts w:eastAsia="Times New Roman" w:cs="Poppins"/>
          <w:szCs w:val="20"/>
          <w:lang w:eastAsia="nl-NL"/>
        </w:rPr>
        <w:t>Gegevens verzamelen</w:t>
      </w:r>
    </w:p>
    <w:p w14:paraId="0760D9CA" w14:textId="77777777" w:rsidR="00B1683D" w:rsidRPr="004C23EC" w:rsidRDefault="00B1683D" w:rsidP="004922C3">
      <w:pPr>
        <w:pStyle w:val="Lijstalinea"/>
        <w:numPr>
          <w:ilvl w:val="1"/>
          <w:numId w:val="7"/>
        </w:numPr>
        <w:spacing w:after="0" w:line="240" w:lineRule="auto"/>
        <w:textAlignment w:val="baseline"/>
        <w:rPr>
          <w:rFonts w:eastAsia="Times New Roman" w:cs="Poppins"/>
          <w:szCs w:val="20"/>
          <w:lang w:eastAsia="nl-NL"/>
        </w:rPr>
      </w:pPr>
      <w:r w:rsidRPr="004C23EC">
        <w:rPr>
          <w:rFonts w:eastAsia="Times New Roman" w:cs="Poppins"/>
          <w:szCs w:val="20"/>
          <w:lang w:eastAsia="nl-NL"/>
        </w:rPr>
        <w:t>Verpleegkundige diagnoses stellen</w:t>
      </w:r>
    </w:p>
    <w:p w14:paraId="298FDE1F" w14:textId="1647B290" w:rsidR="00B1683D" w:rsidRPr="004C23EC" w:rsidRDefault="00477AD9" w:rsidP="004922C3">
      <w:pPr>
        <w:pStyle w:val="Lijstalinea"/>
        <w:numPr>
          <w:ilvl w:val="1"/>
          <w:numId w:val="7"/>
        </w:numPr>
        <w:spacing w:after="0" w:line="240" w:lineRule="auto"/>
        <w:textAlignment w:val="baseline"/>
        <w:rPr>
          <w:rFonts w:eastAsia="Times New Roman" w:cs="Poppins"/>
          <w:szCs w:val="20"/>
          <w:lang w:eastAsia="nl-NL"/>
        </w:rPr>
      </w:pPr>
      <w:r>
        <w:rPr>
          <w:rFonts w:eastAsia="Times New Roman" w:cs="Poppins"/>
          <w:szCs w:val="20"/>
          <w:lang w:eastAsia="nl-NL"/>
        </w:rPr>
        <w:t>Zorgd</w:t>
      </w:r>
      <w:r w:rsidR="00B1683D" w:rsidRPr="004C23EC">
        <w:rPr>
          <w:rFonts w:eastAsia="Times New Roman" w:cs="Poppins"/>
          <w:szCs w:val="20"/>
          <w:lang w:eastAsia="nl-NL"/>
        </w:rPr>
        <w:t>oelen stellen</w:t>
      </w:r>
    </w:p>
    <w:p w14:paraId="0F490689" w14:textId="77777777" w:rsidR="00B1683D" w:rsidRPr="004C23EC" w:rsidRDefault="00B1683D" w:rsidP="004922C3">
      <w:pPr>
        <w:pStyle w:val="Lijstalinea"/>
        <w:numPr>
          <w:ilvl w:val="1"/>
          <w:numId w:val="7"/>
        </w:numPr>
        <w:spacing w:after="0" w:line="240" w:lineRule="auto"/>
        <w:textAlignment w:val="baseline"/>
        <w:rPr>
          <w:rFonts w:eastAsia="Times New Roman" w:cs="Poppins"/>
          <w:szCs w:val="20"/>
          <w:lang w:eastAsia="nl-NL"/>
        </w:rPr>
      </w:pPr>
      <w:r w:rsidRPr="004C23EC">
        <w:rPr>
          <w:rFonts w:eastAsia="Times New Roman" w:cs="Poppins"/>
          <w:szCs w:val="20"/>
          <w:lang w:eastAsia="nl-NL"/>
        </w:rPr>
        <w:t>Interventies uitvoeren</w:t>
      </w:r>
    </w:p>
    <w:p w14:paraId="7F8C5CE1" w14:textId="77777777" w:rsidR="00B1683D" w:rsidRPr="004C23EC" w:rsidRDefault="00B1683D" w:rsidP="004922C3">
      <w:pPr>
        <w:pStyle w:val="Lijstalinea"/>
        <w:numPr>
          <w:ilvl w:val="1"/>
          <w:numId w:val="7"/>
        </w:numPr>
        <w:spacing w:after="0" w:line="240" w:lineRule="auto"/>
        <w:textAlignment w:val="baseline"/>
        <w:rPr>
          <w:rFonts w:eastAsia="Times New Roman" w:cs="Poppins"/>
          <w:szCs w:val="20"/>
          <w:lang w:eastAsia="nl-NL"/>
        </w:rPr>
      </w:pPr>
      <w:r w:rsidRPr="004C23EC">
        <w:rPr>
          <w:rFonts w:eastAsia="Times New Roman" w:cs="Poppins"/>
          <w:szCs w:val="20"/>
          <w:lang w:eastAsia="nl-NL"/>
        </w:rPr>
        <w:t>Zorg evalueren</w:t>
      </w:r>
    </w:p>
    <w:p w14:paraId="46D41CE6" w14:textId="77777777" w:rsidR="00B1683D" w:rsidRPr="004C23EC" w:rsidRDefault="00B1683D" w:rsidP="004922C3">
      <w:pPr>
        <w:pStyle w:val="Lijstalinea"/>
        <w:numPr>
          <w:ilvl w:val="1"/>
          <w:numId w:val="7"/>
        </w:numPr>
        <w:spacing w:after="0" w:line="240" w:lineRule="auto"/>
        <w:textAlignment w:val="baseline"/>
        <w:rPr>
          <w:rFonts w:eastAsia="Times New Roman" w:cs="Poppins"/>
          <w:szCs w:val="20"/>
          <w:lang w:eastAsia="nl-NL"/>
        </w:rPr>
      </w:pPr>
      <w:r w:rsidRPr="004C23EC">
        <w:rPr>
          <w:rFonts w:eastAsia="Times New Roman" w:cs="Poppins"/>
          <w:szCs w:val="20"/>
          <w:lang w:eastAsia="nl-NL"/>
        </w:rPr>
        <w:t>Zorg bijstellen</w:t>
      </w:r>
    </w:p>
    <w:p w14:paraId="52657274" w14:textId="1F4EB3FA" w:rsidR="00B1683D" w:rsidRPr="004C23EC" w:rsidRDefault="00B1683D" w:rsidP="30B29F67">
      <w:pPr>
        <w:spacing w:after="0" w:line="240" w:lineRule="auto"/>
        <w:textAlignment w:val="baseline"/>
        <w:rPr>
          <w:rFonts w:eastAsia="Times New Roman" w:cs="Poppins"/>
          <w:lang w:eastAsia="nl-NL"/>
        </w:rPr>
      </w:pPr>
      <w:r w:rsidRPr="30B29F67">
        <w:rPr>
          <w:rFonts w:eastAsia="Times New Roman" w:cs="Poppins"/>
          <w:lang w:eastAsia="nl-NL"/>
        </w:rPr>
        <w:t>Het bijdragen aan de zorg verloopt altijd volgens het verpleegkundig proces. PVS 2 staat in het teken van de bewustwording van het verpleegkundig proces. Welke plaats heeft het uitvoeren van de basiszorg in het proces? Welke gegevens verzamel ik hiervoor?</w:t>
      </w:r>
    </w:p>
    <w:p w14:paraId="3D8D5D43" w14:textId="758F30A4" w:rsidR="00E755E6" w:rsidRPr="004C23EC" w:rsidRDefault="00B1683D" w:rsidP="00E755E6">
      <w:pPr>
        <w:spacing w:after="0" w:line="240" w:lineRule="auto"/>
        <w:textAlignment w:val="baseline"/>
        <w:rPr>
          <w:rFonts w:eastAsia="Times New Roman" w:cs="Poppins"/>
          <w:szCs w:val="20"/>
          <w:lang w:eastAsia="nl-NL"/>
        </w:rPr>
      </w:pPr>
      <w:r w:rsidRPr="004C23EC">
        <w:rPr>
          <w:rFonts w:cs="Poppins"/>
          <w:szCs w:val="20"/>
        </w:rPr>
        <w:br/>
      </w:r>
      <w:r w:rsidR="00090DE7" w:rsidRPr="004C23EC">
        <w:rPr>
          <w:rFonts w:cs="Poppins"/>
          <w:szCs w:val="20"/>
        </w:rPr>
        <w:t xml:space="preserve">Deze </w:t>
      </w:r>
      <w:r w:rsidR="00FF48CF" w:rsidRPr="004C23EC">
        <w:rPr>
          <w:rFonts w:cs="Poppins"/>
          <w:szCs w:val="20"/>
        </w:rPr>
        <w:t xml:space="preserve">tweede fase gaat over het </w:t>
      </w:r>
      <w:r w:rsidR="00C04E50">
        <w:rPr>
          <w:rFonts w:cs="Poppins"/>
          <w:szCs w:val="20"/>
        </w:rPr>
        <w:t>herkennen en het verlenen</w:t>
      </w:r>
      <w:r w:rsidR="00FF48CF" w:rsidRPr="004C23EC">
        <w:rPr>
          <w:rFonts w:cs="Poppins"/>
          <w:szCs w:val="20"/>
        </w:rPr>
        <w:t xml:space="preserve"> van </w:t>
      </w:r>
      <w:r w:rsidR="00C04E50">
        <w:rPr>
          <w:rFonts w:cs="Poppins"/>
          <w:szCs w:val="20"/>
        </w:rPr>
        <w:t>de basis</w:t>
      </w:r>
      <w:r w:rsidR="00FF48CF" w:rsidRPr="004C23EC">
        <w:rPr>
          <w:rFonts w:cs="Poppins"/>
          <w:szCs w:val="20"/>
        </w:rPr>
        <w:t>zorg</w:t>
      </w:r>
      <w:r w:rsidR="00E755E6">
        <w:rPr>
          <w:rFonts w:cs="Poppins"/>
          <w:szCs w:val="20"/>
        </w:rPr>
        <w:t xml:space="preserve"> vanuit het verpleegkundig proces</w:t>
      </w:r>
      <w:r w:rsidR="00FF48CF" w:rsidRPr="004C23EC">
        <w:rPr>
          <w:rFonts w:cs="Poppins"/>
          <w:szCs w:val="20"/>
        </w:rPr>
        <w:t xml:space="preserve">. </w:t>
      </w:r>
      <w:r w:rsidR="00E755E6" w:rsidRPr="004C23EC">
        <w:rPr>
          <w:rFonts w:eastAsia="Times New Roman" w:cs="Poppins"/>
          <w:szCs w:val="20"/>
          <w:lang w:eastAsia="nl-NL"/>
        </w:rPr>
        <w:t>Wat betekent dat binnen jouw stagesetting? Wat heb je nodig met betrekking tot het verlenen van verpleegkundige zorg? Hoe communiceer je met jouw zorgvragers, welke basisgesprekstechnieken gebruik je? En zo zijn er nog veel meer vragen die je jezelf zou kunnen stellen.</w:t>
      </w:r>
      <w:r w:rsidR="004066D6">
        <w:rPr>
          <w:rFonts w:eastAsia="Times New Roman" w:cs="Poppins"/>
          <w:szCs w:val="20"/>
          <w:lang w:eastAsia="nl-NL"/>
        </w:rPr>
        <w:br/>
      </w:r>
    </w:p>
    <w:p w14:paraId="3140DFA8" w14:textId="77777777" w:rsidR="003C5198" w:rsidRDefault="00FF48CF" w:rsidP="003C5198">
      <w:pPr>
        <w:pStyle w:val="Geenafstand"/>
      </w:pPr>
      <w:r w:rsidRPr="004C23EC">
        <w:t>Hierbij staat de volgende vraag centraal:</w:t>
      </w:r>
    </w:p>
    <w:p w14:paraId="55092A2C" w14:textId="3E1B1D53" w:rsidR="00FF48CF" w:rsidRPr="003C5198" w:rsidRDefault="00FF48CF" w:rsidP="003C5198">
      <w:pPr>
        <w:rPr>
          <w:rFonts w:cs="Poppins"/>
          <w:szCs w:val="20"/>
        </w:rPr>
      </w:pPr>
      <w:r w:rsidRPr="004C23EC">
        <w:rPr>
          <w:rFonts w:eastAsia="Times New Roman" w:cs="Poppins"/>
          <w:i/>
          <w:iCs/>
          <w:szCs w:val="20"/>
          <w:lang w:eastAsia="nl-NL"/>
        </w:rPr>
        <w:t>"Hoe kan ik als student-verpleegkunde op mijn stageplaats de basiszorg uitvoeren volgens protocollen en standaarden, terwijl ik rekening houd met de persoonlijke en culturele factoren van de zorgvrager. Tevens werk ik aan communicatievaardigheden." </w:t>
      </w:r>
    </w:p>
    <w:p w14:paraId="16DC50A7" w14:textId="3BBB6B8E" w:rsidR="001A766B" w:rsidRPr="004C23EC" w:rsidRDefault="00FF48CF" w:rsidP="00FF48CF">
      <w:pPr>
        <w:spacing w:after="0" w:line="240" w:lineRule="auto"/>
        <w:textAlignment w:val="baseline"/>
        <w:rPr>
          <w:rFonts w:eastAsia="Times New Roman" w:cs="Poppins"/>
          <w:szCs w:val="20"/>
          <w:lang w:eastAsia="nl-NL"/>
        </w:rPr>
      </w:pPr>
      <w:r w:rsidRPr="004C23EC">
        <w:rPr>
          <w:rFonts w:eastAsia="Times New Roman" w:cs="Poppins"/>
          <w:szCs w:val="20"/>
          <w:lang w:eastAsia="nl-NL"/>
        </w:rPr>
        <w:t>De C</w:t>
      </w:r>
      <w:r w:rsidR="00960197">
        <w:rPr>
          <w:rFonts w:eastAsia="Times New Roman" w:cs="Poppins"/>
          <w:szCs w:val="20"/>
          <w:lang w:eastAsia="nl-NL"/>
        </w:rPr>
        <w:t>anMEDS-</w:t>
      </w:r>
      <w:r w:rsidRPr="004C23EC">
        <w:rPr>
          <w:rFonts w:eastAsia="Times New Roman" w:cs="Poppins"/>
          <w:szCs w:val="20"/>
          <w:lang w:eastAsia="nl-NL"/>
        </w:rPr>
        <w:t>rollen en succescriteria waar je aan werkt tijdens PVS2 zijn: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6105"/>
      </w:tblGrid>
      <w:tr w:rsidR="004952E0" w:rsidRPr="004952E0" w14:paraId="469F5DE0"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4C9D2412" w14:textId="77777777" w:rsidR="004952E0" w:rsidRPr="004952E0" w:rsidRDefault="004952E0" w:rsidP="004952E0">
            <w:pPr>
              <w:spacing w:after="0" w:line="240" w:lineRule="auto"/>
              <w:ind w:left="1440" w:hanging="1440"/>
              <w:textAlignment w:val="baseline"/>
              <w:rPr>
                <w:rFonts w:eastAsia="Times New Roman" w:cs="Poppins"/>
                <w:szCs w:val="20"/>
                <w:lang w:eastAsia="nl-NL"/>
              </w:rPr>
            </w:pPr>
            <w:r w:rsidRPr="004952E0">
              <w:rPr>
                <w:rFonts w:eastAsia="Times New Roman" w:cs="Poppins"/>
                <w:b/>
                <w:bCs/>
                <w:szCs w:val="20"/>
                <w:lang w:eastAsia="nl-NL"/>
              </w:rPr>
              <w:t>CanMEDs-rol</w:t>
            </w:r>
            <w:r w:rsidRPr="004952E0">
              <w:rPr>
                <w:rFonts w:eastAsia="Times New Roman" w:cs="Poppins"/>
                <w:szCs w:val="20"/>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437DA7E9" w14:textId="77777777" w:rsidR="004952E0" w:rsidRPr="004952E0" w:rsidRDefault="004952E0" w:rsidP="004952E0">
            <w:pPr>
              <w:spacing w:after="0" w:line="240" w:lineRule="auto"/>
              <w:ind w:left="1440" w:hanging="1440"/>
              <w:textAlignment w:val="baseline"/>
              <w:rPr>
                <w:rFonts w:eastAsia="Times New Roman" w:cs="Poppins"/>
                <w:szCs w:val="20"/>
                <w:lang w:eastAsia="nl-NL"/>
              </w:rPr>
            </w:pPr>
            <w:r w:rsidRPr="004952E0">
              <w:rPr>
                <w:rFonts w:eastAsia="Times New Roman" w:cs="Poppins"/>
                <w:b/>
                <w:bCs/>
                <w:szCs w:val="20"/>
                <w:lang w:val="en-US" w:eastAsia="nl-NL"/>
              </w:rPr>
              <w:t>Succescriteria</w:t>
            </w:r>
            <w:r w:rsidRPr="004952E0">
              <w:rPr>
                <w:rFonts w:eastAsia="Times New Roman" w:cs="Poppins"/>
                <w:szCs w:val="20"/>
                <w:lang w:val="en-US" w:eastAsia="nl-NL"/>
              </w:rPr>
              <w:t>  </w:t>
            </w:r>
            <w:r w:rsidRPr="004952E0">
              <w:rPr>
                <w:rFonts w:eastAsia="Times New Roman" w:cs="Poppins"/>
                <w:szCs w:val="20"/>
                <w:lang w:eastAsia="nl-NL"/>
              </w:rPr>
              <w:t> </w:t>
            </w:r>
          </w:p>
        </w:tc>
      </w:tr>
      <w:tr w:rsidR="004952E0" w:rsidRPr="004952E0" w14:paraId="5059CD23"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6AE1381C"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Bachelor Verpleegkundige</w:t>
            </w:r>
            <w:r w:rsidRPr="00564E25">
              <w:rPr>
                <w:rFonts w:ascii="Times New Roman" w:eastAsia="Times New Roman" w:hAnsi="Times New Roman" w:cs="Times New Roman"/>
                <w:sz w:val="16"/>
                <w:szCs w:val="16"/>
                <w:lang w:val="en-US" w:eastAsia="nl-NL"/>
              </w:rPr>
              <w:t> </w:t>
            </w: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5D326CED"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7289A985"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263942F6"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7DCAA3B7"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61F7A734"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74D65C51"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5EA074E1" w14:textId="77777777" w:rsidR="004952E0" w:rsidRPr="00564E25" w:rsidRDefault="004952E0" w:rsidP="004922C3">
            <w:pPr>
              <w:numPr>
                <w:ilvl w:val="0"/>
                <w:numId w:val="40"/>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licht de complexiteit van de zorgvrager met behulp van het zelcom-model toe.   </w:t>
            </w:r>
          </w:p>
          <w:p w14:paraId="4CB0B37B" w14:textId="77777777" w:rsidR="004952E0" w:rsidRPr="00564E25" w:rsidRDefault="004952E0" w:rsidP="004922C3">
            <w:pPr>
              <w:numPr>
                <w:ilvl w:val="0"/>
                <w:numId w:val="41"/>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verleent zorg volgens de zes stappen van het verpleegkundig proces en verwoordt deze in het zorgdossier. Hierbij gebruik je de kennis die je tot nu toe hebt opgedaan op de hogeschool en op stage.</w:t>
            </w:r>
            <w:r w:rsidRPr="00564E25">
              <w:rPr>
                <w:rFonts w:ascii="Times New Roman" w:eastAsia="Times New Roman" w:hAnsi="Times New Roman" w:cs="Times New Roman"/>
                <w:sz w:val="16"/>
                <w:szCs w:val="16"/>
                <w:lang w:eastAsia="nl-NL"/>
              </w:rPr>
              <w:t>  </w:t>
            </w:r>
            <w:r w:rsidRPr="00564E25">
              <w:rPr>
                <w:rFonts w:eastAsia="Times New Roman" w:cs="Poppins"/>
                <w:sz w:val="16"/>
                <w:szCs w:val="16"/>
                <w:lang w:eastAsia="nl-NL"/>
              </w:rPr>
              <w:t> </w:t>
            </w:r>
          </w:p>
          <w:p w14:paraId="31E2440F" w14:textId="77777777" w:rsidR="004952E0" w:rsidRPr="00564E25" w:rsidRDefault="004952E0" w:rsidP="004922C3">
            <w:pPr>
              <w:numPr>
                <w:ilvl w:val="0"/>
                <w:numId w:val="42"/>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verleent basiszorg en handelt hierbij volgens protocollen en standaarden, de principes van persoonsgerichte zorg en de beroepscode. Je maakt passend gebruik van zorgtechnologie en eHealth.     </w:t>
            </w:r>
          </w:p>
        </w:tc>
      </w:tr>
      <w:tr w:rsidR="004952E0" w:rsidRPr="004952E0" w14:paraId="0B90DEC9"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201FA1D1"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Communicator </w:t>
            </w:r>
            <w:r w:rsidRPr="00564E25">
              <w:rPr>
                <w:rFonts w:eastAsia="Times New Roman" w:cs="Poppins"/>
                <w:sz w:val="16"/>
                <w:szCs w:val="16"/>
                <w:lang w:eastAsia="nl-NL"/>
              </w:rPr>
              <w:t> </w:t>
            </w:r>
          </w:p>
          <w:p w14:paraId="788F8A31"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35B56DA4"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0C3BFF87"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74C69470"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013987F3"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1721211D"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eastAsia="nl-NL"/>
              </w:rPr>
              <w:lastRenderedPageBreak/>
              <w:t> </w:t>
            </w:r>
          </w:p>
          <w:p w14:paraId="6D0012FA"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24DA3BC2" w14:textId="77777777" w:rsidR="00564E25" w:rsidRPr="00564E25" w:rsidRDefault="00CC13C7" w:rsidP="004922C3">
            <w:pPr>
              <w:numPr>
                <w:ilvl w:val="0"/>
                <w:numId w:val="43"/>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lastRenderedPageBreak/>
              <w:t xml:space="preserve">4. </w:t>
            </w:r>
            <w:r w:rsidR="00564E25" w:rsidRPr="00564E25">
              <w:rPr>
                <w:rFonts w:eastAsia="Times New Roman" w:cs="Poppins"/>
                <w:sz w:val="16"/>
                <w:szCs w:val="16"/>
                <w:lang w:eastAsia="nl-NL"/>
              </w:rPr>
              <w:t xml:space="preserve">      </w:t>
            </w:r>
            <w:r w:rsidR="004952E0" w:rsidRPr="00564E25">
              <w:rPr>
                <w:rFonts w:eastAsia="Times New Roman" w:cs="Poppins"/>
                <w:sz w:val="16"/>
                <w:szCs w:val="16"/>
                <w:lang w:eastAsia="nl-NL"/>
              </w:rPr>
              <w:t>Tijdens zorgmomenten pas je</w:t>
            </w:r>
          </w:p>
          <w:p w14:paraId="36E4E410" w14:textId="78AB07F2" w:rsidR="004952E0" w:rsidRPr="00564E25" w:rsidRDefault="00564E25" w:rsidP="004922C3">
            <w:pPr>
              <w:numPr>
                <w:ilvl w:val="0"/>
                <w:numId w:val="43"/>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 xml:space="preserve">           </w:t>
            </w:r>
            <w:r w:rsidR="004952E0" w:rsidRPr="00564E25">
              <w:rPr>
                <w:rFonts w:eastAsia="Times New Roman" w:cs="Poppins"/>
                <w:sz w:val="16"/>
                <w:szCs w:val="16"/>
                <w:lang w:eastAsia="nl-NL"/>
              </w:rPr>
              <w:t>basisgesprekstechnieken toe.     </w:t>
            </w:r>
          </w:p>
          <w:p w14:paraId="060E16F4" w14:textId="77777777" w:rsidR="004952E0" w:rsidRPr="00564E25" w:rsidRDefault="004952E0" w:rsidP="004922C3">
            <w:pPr>
              <w:numPr>
                <w:ilvl w:val="0"/>
                <w:numId w:val="44"/>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onderbouwt hoe je inlevingsvermogen toont en de wijze waarop je communiceert waarbij je rekening houdt met de persoonlijke factoren van de zorgvrager.     </w:t>
            </w:r>
          </w:p>
          <w:p w14:paraId="659339A6" w14:textId="77777777" w:rsidR="004952E0" w:rsidRPr="00564E25" w:rsidRDefault="004952E0" w:rsidP="004922C3">
            <w:pPr>
              <w:numPr>
                <w:ilvl w:val="0"/>
                <w:numId w:val="45"/>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lastRenderedPageBreak/>
              <w:t>Je rapporteert gegevens van de zorgvrager op juiste wijze in het EPD en werkt integer en nauwkeurig volgens regelgeving, bescherming, persoonsgegevens en het beroepsgeheim. </w:t>
            </w:r>
          </w:p>
          <w:p w14:paraId="5C17792F" w14:textId="77777777" w:rsidR="004952E0" w:rsidRPr="00564E25" w:rsidRDefault="004952E0" w:rsidP="004922C3">
            <w:pPr>
              <w:numPr>
                <w:ilvl w:val="0"/>
                <w:numId w:val="46"/>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benoemt de bedoelde en onbedoelde effecten van je eigen verbale en non-verbale uitingen en verifieert deze bij de zorgvrager en diens naasten.     </w:t>
            </w:r>
          </w:p>
        </w:tc>
      </w:tr>
      <w:tr w:rsidR="004952E0" w:rsidRPr="004952E0" w14:paraId="71C7AA8C"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4FBF8F46"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lastRenderedPageBreak/>
              <w:t>Samenwerkingspartner</w:t>
            </w:r>
            <w:r w:rsidRPr="00564E25">
              <w:rPr>
                <w:rFonts w:ascii="Times New Roman" w:eastAsia="Times New Roman" w:hAnsi="Times New Roman" w:cs="Times New Roman"/>
                <w:sz w:val="16"/>
                <w:szCs w:val="16"/>
                <w:lang w:val="en-US" w:eastAsia="nl-NL"/>
              </w:rPr>
              <w:t> </w:t>
            </w: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02E84A7F"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247EAA5A"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2A5A0BBA"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5B809E8F"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704FB26E"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3C7D2809"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2875C7B3"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497ADD1E"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09819F7E" w14:textId="77777777" w:rsidR="004952E0" w:rsidRPr="00564E25" w:rsidRDefault="004952E0" w:rsidP="004922C3">
            <w:pPr>
              <w:numPr>
                <w:ilvl w:val="0"/>
                <w:numId w:val="47"/>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past vanuit (gelijkwaardig) partnerschap zelfmanagementondersteuning toe. Je bespreekt wat het leven met de aandoening voor de (internationale) zorgvrager en diens naasten betekent en stelt samen een doel op voor de nabije toekomst.       </w:t>
            </w:r>
          </w:p>
          <w:p w14:paraId="4CD06536" w14:textId="77777777" w:rsidR="004952E0" w:rsidRPr="00564E25" w:rsidRDefault="004952E0" w:rsidP="004922C3">
            <w:pPr>
              <w:numPr>
                <w:ilvl w:val="0"/>
                <w:numId w:val="48"/>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demonstreert hoe de zorg rondom een zorgvrager afgestemd wordt met andere disciplines, (informele) zorgverleners en zorgorganisaties in het netwerk van de zorgvrager.    </w:t>
            </w:r>
          </w:p>
        </w:tc>
      </w:tr>
      <w:tr w:rsidR="004952E0" w:rsidRPr="004952E0" w14:paraId="787EAEF1"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13E6A636"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EBP-professional</w:t>
            </w:r>
            <w:r w:rsidRPr="00564E25">
              <w:rPr>
                <w:rFonts w:ascii="Times New Roman" w:eastAsia="Times New Roman" w:hAnsi="Times New Roman" w:cs="Times New Roman"/>
                <w:sz w:val="16"/>
                <w:szCs w:val="16"/>
                <w:lang w:val="en-US" w:eastAsia="nl-NL"/>
              </w:rPr>
              <w:t> </w:t>
            </w: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12832815"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4CA56586"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0034B2DB"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00BE21A0"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191CB518"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7D5C23E2"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52D9832C" w14:textId="77777777" w:rsidR="004952E0" w:rsidRPr="00564E25" w:rsidRDefault="004952E0" w:rsidP="004922C3">
            <w:pPr>
              <w:numPr>
                <w:ilvl w:val="0"/>
                <w:numId w:val="49"/>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bevraagt collega’s over keuzes binnen de uitvoer van hun verpleegkundige werk.  </w:t>
            </w:r>
          </w:p>
          <w:p w14:paraId="7D8A0260" w14:textId="77777777" w:rsidR="004952E0" w:rsidRPr="00564E25" w:rsidRDefault="004952E0" w:rsidP="004922C3">
            <w:pPr>
              <w:numPr>
                <w:ilvl w:val="0"/>
                <w:numId w:val="50"/>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laat zien dat je ontwikkelingen in het vakgebied bijhoudt waarbij je gebruik maakt van kennis. </w:t>
            </w:r>
          </w:p>
          <w:p w14:paraId="328A2373" w14:textId="77777777" w:rsidR="004952E0" w:rsidRPr="00564E25" w:rsidRDefault="004952E0" w:rsidP="004922C3">
            <w:pPr>
              <w:numPr>
                <w:ilvl w:val="0"/>
                <w:numId w:val="51"/>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reflecteert op je eigen leer- en beroepshouding. Door middel van het opstellen van eigen (ontwikkel) vragen verkrijg je feedback van collega’s en zorgvragers op jouw handelen.  </w:t>
            </w:r>
          </w:p>
        </w:tc>
      </w:tr>
      <w:tr w:rsidR="004952E0" w:rsidRPr="004952E0" w14:paraId="21FE2EAD"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2F0A4E49"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Gezondheidsbevorderaar </w:t>
            </w:r>
            <w:r w:rsidRPr="00564E25">
              <w:rPr>
                <w:rFonts w:eastAsia="Times New Roman" w:cs="Poppins"/>
                <w:sz w:val="16"/>
                <w:szCs w:val="16"/>
                <w:lang w:eastAsia="nl-NL"/>
              </w:rPr>
              <w:t> </w:t>
            </w:r>
          </w:p>
          <w:p w14:paraId="396A0E60"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34B65A22"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52AC9B59"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42D08CBC"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55B3D53F"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6F08C0A1"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3DD2CC29" w14:textId="77777777" w:rsidR="004952E0" w:rsidRPr="00564E25" w:rsidRDefault="004952E0" w:rsidP="004922C3">
            <w:pPr>
              <w:numPr>
                <w:ilvl w:val="0"/>
                <w:numId w:val="52"/>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ondersteunt de individuele zorgvrager bij gezond gedrag, met behulp van de geleerde gespreks- en begeleidingsmethoden. Daarbij onderbouw je de gemaakte keuzes, rekening houdend met culturele achtergronden.     </w:t>
            </w:r>
          </w:p>
          <w:p w14:paraId="5AEF1B7B" w14:textId="77777777" w:rsidR="004952E0" w:rsidRPr="00564E25" w:rsidRDefault="004952E0" w:rsidP="004922C3">
            <w:pPr>
              <w:numPr>
                <w:ilvl w:val="0"/>
                <w:numId w:val="53"/>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maakt een inschatting over een risico voor de gezondheid van de zorgvrager, door gebruik te maken van observaties, screeningsinstrument-en en klinisch redeneren.       </w:t>
            </w:r>
          </w:p>
        </w:tc>
      </w:tr>
      <w:tr w:rsidR="004952E0" w:rsidRPr="004952E0" w14:paraId="5560E626"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2F517964"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Leider</w:t>
            </w:r>
            <w:r w:rsidRPr="00564E25">
              <w:rPr>
                <w:rFonts w:eastAsia="Times New Roman" w:cs="Poppins"/>
                <w:sz w:val="16"/>
                <w:szCs w:val="16"/>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63AAC34C" w14:textId="77777777" w:rsidR="004952E0" w:rsidRPr="00564E25" w:rsidRDefault="004952E0" w:rsidP="004922C3">
            <w:pPr>
              <w:numPr>
                <w:ilvl w:val="0"/>
                <w:numId w:val="54"/>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reflecteert en anticipeert op jouw persoonlijke uitdagingen en kansen om te leren.   </w:t>
            </w:r>
          </w:p>
          <w:p w14:paraId="29132FE0" w14:textId="77777777" w:rsidR="004952E0" w:rsidRPr="00564E25" w:rsidRDefault="004952E0" w:rsidP="004922C3">
            <w:pPr>
              <w:numPr>
                <w:ilvl w:val="0"/>
                <w:numId w:val="55"/>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gedraagt je professioneel en werkt volgens de beroepscode.   </w:t>
            </w:r>
          </w:p>
          <w:p w14:paraId="6020621D" w14:textId="77777777" w:rsidR="004952E0" w:rsidRPr="00564E25" w:rsidRDefault="004952E0" w:rsidP="004922C3">
            <w:pPr>
              <w:numPr>
                <w:ilvl w:val="0"/>
                <w:numId w:val="56"/>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toont initiatief in de dagelijkse zorgverlening en maakt inzichtelijk wat jij nodig hebt voor jouw leerproces.   </w:t>
            </w:r>
          </w:p>
        </w:tc>
      </w:tr>
      <w:tr w:rsidR="004952E0" w:rsidRPr="004952E0" w14:paraId="23115627" w14:textId="77777777" w:rsidTr="004952E0">
        <w:trPr>
          <w:trHeight w:val="300"/>
        </w:trPr>
        <w:tc>
          <w:tcPr>
            <w:tcW w:w="2805" w:type="dxa"/>
            <w:tcBorders>
              <w:top w:val="single" w:sz="6" w:space="0" w:color="auto"/>
              <w:left w:val="single" w:sz="6" w:space="0" w:color="auto"/>
              <w:bottom w:val="single" w:sz="6" w:space="0" w:color="auto"/>
              <w:right w:val="single" w:sz="6" w:space="0" w:color="auto"/>
            </w:tcBorders>
            <w:shd w:val="clear" w:color="auto" w:fill="FFFFFF"/>
            <w:hideMark/>
          </w:tcPr>
          <w:p w14:paraId="016A2410"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Kwaliteitsbevorderaar</w:t>
            </w:r>
            <w:r w:rsidRPr="00564E25">
              <w:rPr>
                <w:rFonts w:eastAsia="Times New Roman" w:cs="Poppins"/>
                <w:sz w:val="16"/>
                <w:szCs w:val="16"/>
                <w:lang w:eastAsia="nl-NL"/>
              </w:rPr>
              <w:t> </w:t>
            </w:r>
          </w:p>
          <w:p w14:paraId="5FF62EA3"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0267FF3B"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6AB73B78"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p w14:paraId="12715DEA" w14:textId="77777777" w:rsidR="004952E0" w:rsidRPr="00564E25" w:rsidRDefault="004952E0" w:rsidP="004952E0">
            <w:pPr>
              <w:spacing w:after="0" w:line="240" w:lineRule="auto"/>
              <w:ind w:left="1440" w:hanging="1440"/>
              <w:textAlignment w:val="baseline"/>
              <w:rPr>
                <w:rFonts w:eastAsia="Times New Roman" w:cs="Poppins"/>
                <w:sz w:val="16"/>
                <w:szCs w:val="16"/>
                <w:lang w:eastAsia="nl-NL"/>
              </w:rPr>
            </w:pPr>
            <w:r w:rsidRPr="00564E25">
              <w:rPr>
                <w:rFonts w:eastAsia="Times New Roman" w:cs="Poppins"/>
                <w:sz w:val="16"/>
                <w:szCs w:val="16"/>
                <w:lang w:val="en-US" w:eastAsia="nl-NL"/>
              </w:rPr>
              <w:t> </w:t>
            </w:r>
            <w:r w:rsidRPr="00564E25">
              <w:rPr>
                <w:rFonts w:eastAsia="Times New Roman" w:cs="Poppins"/>
                <w:sz w:val="16"/>
                <w:szCs w:val="16"/>
                <w:lang w:eastAsia="nl-NL"/>
              </w:rPr>
              <w:t> </w:t>
            </w:r>
          </w:p>
        </w:tc>
        <w:tc>
          <w:tcPr>
            <w:tcW w:w="6105" w:type="dxa"/>
            <w:tcBorders>
              <w:top w:val="single" w:sz="6" w:space="0" w:color="auto"/>
              <w:left w:val="single" w:sz="6" w:space="0" w:color="auto"/>
              <w:bottom w:val="single" w:sz="6" w:space="0" w:color="auto"/>
              <w:right w:val="single" w:sz="6" w:space="0" w:color="auto"/>
            </w:tcBorders>
            <w:shd w:val="clear" w:color="auto" w:fill="FFFFFF"/>
            <w:hideMark/>
          </w:tcPr>
          <w:p w14:paraId="222C9308" w14:textId="77777777" w:rsidR="004952E0" w:rsidRPr="00564E25" w:rsidRDefault="004952E0" w:rsidP="004922C3">
            <w:pPr>
              <w:numPr>
                <w:ilvl w:val="0"/>
                <w:numId w:val="57"/>
              </w:numPr>
              <w:spacing w:after="0" w:line="240" w:lineRule="auto"/>
              <w:textAlignment w:val="baseline"/>
              <w:rPr>
                <w:rFonts w:eastAsia="Times New Roman" w:cs="Poppins"/>
                <w:sz w:val="16"/>
                <w:szCs w:val="16"/>
                <w:lang w:eastAsia="nl-NL"/>
              </w:rPr>
            </w:pPr>
            <w:r w:rsidRPr="00564E25">
              <w:rPr>
                <w:rFonts w:eastAsia="Times New Roman" w:cs="Poppins"/>
                <w:sz w:val="16"/>
                <w:szCs w:val="16"/>
                <w:lang w:eastAsia="nl-NL"/>
              </w:rPr>
              <w:t>Je past gegevens uit klinisch redeneren en een screeningsinstrument toe door een onderbouwd preventief plan op te stellen dat aansluit bij de behoeften en risico’s van de zorgvrager.   </w:t>
            </w:r>
          </w:p>
        </w:tc>
      </w:tr>
    </w:tbl>
    <w:p w14:paraId="42D6F3DF" w14:textId="77777777" w:rsidR="00FB7433" w:rsidRDefault="00FF48CF" w:rsidP="00FB7433">
      <w:pPr>
        <w:spacing w:after="0" w:line="240" w:lineRule="auto"/>
        <w:ind w:left="1440" w:hanging="1440"/>
        <w:textAlignment w:val="baseline"/>
        <w:rPr>
          <w:rFonts w:eastAsia="Times New Roman" w:cs="Poppins"/>
          <w:szCs w:val="20"/>
          <w:lang w:eastAsia="nl-NL"/>
        </w:rPr>
      </w:pPr>
      <w:r w:rsidRPr="004C23EC">
        <w:rPr>
          <w:rFonts w:eastAsia="Times New Roman" w:cs="Poppins"/>
          <w:szCs w:val="20"/>
          <w:lang w:eastAsia="nl-NL"/>
        </w:rPr>
        <w:t> </w:t>
      </w:r>
    </w:p>
    <w:p w14:paraId="0DB36FFA" w14:textId="693DE3B9" w:rsidR="00FF48CF" w:rsidRDefault="00461150" w:rsidP="30B29F67">
      <w:pPr>
        <w:spacing w:after="0"/>
        <w:rPr>
          <w:rStyle w:val="normaltextrun"/>
          <w:rFonts w:cs="Poppins"/>
        </w:rPr>
      </w:pPr>
      <w:r>
        <w:rPr>
          <w:rFonts w:eastAsiaTheme="majorEastAsia" w:cs="Poppins"/>
        </w:rPr>
        <w:t>Na 9 of 10 weken</w:t>
      </w:r>
      <w:r w:rsidR="00A52334" w:rsidRPr="30B29F67">
        <w:rPr>
          <w:rFonts w:eastAsiaTheme="majorEastAsia" w:cs="Poppins"/>
        </w:rPr>
        <w:t xml:space="preserve"> volgt het tweede </w:t>
      </w:r>
      <w:r w:rsidR="003525B5">
        <w:rPr>
          <w:rFonts w:eastAsiaTheme="majorEastAsia" w:cs="Poppins"/>
        </w:rPr>
        <w:t>evaluatiemoment</w:t>
      </w:r>
      <w:r w:rsidR="00A52334" w:rsidRPr="30B29F67">
        <w:rPr>
          <w:rFonts w:eastAsiaTheme="majorEastAsia" w:cs="Poppins"/>
        </w:rPr>
        <w:t xml:space="preserve"> (fysiek) waarbij  geëvalueerd wordt op basis van het feedbackformulier passend bij dit PVS</w:t>
      </w:r>
      <w:r w:rsidR="00665FE4" w:rsidRPr="30B29F67">
        <w:rPr>
          <w:rStyle w:val="normaltextrun"/>
          <w:rFonts w:cs="Poppins"/>
        </w:rPr>
        <w:t xml:space="preserve">. </w:t>
      </w:r>
      <w:r w:rsidR="00ED65B5" w:rsidRPr="30B29F67">
        <w:rPr>
          <w:rStyle w:val="normaltextrun"/>
          <w:rFonts w:cs="Poppins"/>
        </w:rPr>
        <w:t xml:space="preserve">Bij het evaluatiemoment van PVS </w:t>
      </w:r>
      <w:r w:rsidR="00E56F1D" w:rsidRPr="30B29F67">
        <w:rPr>
          <w:rStyle w:val="normaltextrun"/>
          <w:rFonts w:cs="Poppins"/>
        </w:rPr>
        <w:t>2</w:t>
      </w:r>
      <w:r w:rsidR="00ED65B5" w:rsidRPr="30B29F67">
        <w:rPr>
          <w:rStyle w:val="normaltextrun"/>
          <w:rFonts w:cs="Poppins"/>
        </w:rPr>
        <w:t xml:space="preserve"> toon je aan hoe je </w:t>
      </w:r>
      <w:r w:rsidR="00E56F1D" w:rsidRPr="30B29F67">
        <w:rPr>
          <w:rStyle w:val="normaltextrun"/>
          <w:rFonts w:cs="Poppins"/>
        </w:rPr>
        <w:t>aan de slag bent gegaan met de basisvaardigheden</w:t>
      </w:r>
      <w:r w:rsidR="00687A03" w:rsidRPr="30B29F67">
        <w:rPr>
          <w:rStyle w:val="normaltextrun"/>
          <w:rFonts w:cs="Poppins"/>
        </w:rPr>
        <w:t xml:space="preserve"> binnen de verpleegkundige zorg om zo </w:t>
      </w:r>
      <w:r w:rsidR="0013506C" w:rsidRPr="30B29F67">
        <w:rPr>
          <w:rStyle w:val="normaltextrun"/>
          <w:rFonts w:cs="Poppins"/>
        </w:rPr>
        <w:t xml:space="preserve">zicht te krijgen op hoe het verpleegkundig proces </w:t>
      </w:r>
      <w:r w:rsidR="2DE636F6" w:rsidRPr="30B29F67">
        <w:rPr>
          <w:rStyle w:val="normaltextrun"/>
          <w:rFonts w:cs="Poppins"/>
        </w:rPr>
        <w:t>eruitziet</w:t>
      </w:r>
      <w:r w:rsidR="0013506C" w:rsidRPr="30B29F67">
        <w:rPr>
          <w:rStyle w:val="normaltextrun"/>
          <w:rFonts w:cs="Poppins"/>
        </w:rPr>
        <w:t>.</w:t>
      </w:r>
      <w:r w:rsidR="00BC11FD" w:rsidRPr="30B29F67">
        <w:rPr>
          <w:rStyle w:val="normaltextrun"/>
          <w:rFonts w:cs="Poppins"/>
        </w:rPr>
        <w:t xml:space="preserve"> Daarnaast willen we in je plan van aanpak kunnen zien hoe je aan de slag bent geweest met je feedback uit PVS 1</w:t>
      </w:r>
      <w:r w:rsidR="00EF71CB" w:rsidRPr="30B29F67">
        <w:rPr>
          <w:rStyle w:val="normaltextrun"/>
          <w:rFonts w:cs="Poppins"/>
        </w:rPr>
        <w:t xml:space="preserve"> en deze verwerkt hebt in je plan van aanpak.</w:t>
      </w:r>
    </w:p>
    <w:p w14:paraId="1FFAC47D" w14:textId="77777777" w:rsidR="00D05FF7" w:rsidRPr="004C23EC" w:rsidRDefault="00D05FF7" w:rsidP="00D05FF7">
      <w:pPr>
        <w:spacing w:after="0"/>
        <w:rPr>
          <w:rFonts w:eastAsia="Times New Roman" w:cs="Poppins"/>
          <w:szCs w:val="20"/>
          <w:lang w:eastAsia="nl-NL"/>
        </w:rPr>
      </w:pPr>
    </w:p>
    <w:p w14:paraId="5F5DF63E" w14:textId="421D0076" w:rsidR="00B3623C" w:rsidRPr="00B3623C" w:rsidRDefault="00D05FF7" w:rsidP="00B3623C">
      <w:pPr>
        <w:pStyle w:val="paragraph"/>
        <w:spacing w:before="0" w:beforeAutospacing="0" w:after="0" w:afterAutospacing="0"/>
        <w:textAlignment w:val="baseline"/>
        <w:rPr>
          <w:rFonts w:cs="Poppins"/>
        </w:rPr>
      </w:pPr>
      <w:r w:rsidRPr="00212833">
        <w:rPr>
          <w:rStyle w:val="normaltextrun"/>
          <w:rFonts w:ascii="Poppins" w:eastAsiaTheme="majorEastAsia" w:hAnsi="Poppins" w:cs="Poppins"/>
          <w:sz w:val="20"/>
          <w:szCs w:val="20"/>
        </w:rPr>
        <w:t>PVS</w:t>
      </w:r>
      <w:r>
        <w:rPr>
          <w:rStyle w:val="normaltextrun"/>
          <w:rFonts w:ascii="Poppins" w:eastAsiaTheme="majorEastAsia" w:hAnsi="Poppins" w:cs="Poppins"/>
          <w:sz w:val="20"/>
          <w:szCs w:val="20"/>
        </w:rPr>
        <w:t xml:space="preserve"> 2</w:t>
      </w:r>
      <w:r w:rsidRPr="00212833">
        <w:rPr>
          <w:rStyle w:val="normaltextrun"/>
          <w:rFonts w:ascii="Poppins" w:eastAsiaTheme="majorEastAsia" w:hAnsi="Poppins" w:cs="Poppins"/>
          <w:sz w:val="20"/>
          <w:szCs w:val="20"/>
        </w:rPr>
        <w:t xml:space="preserve"> bestaat uit de volgende vaste opdrachten</w:t>
      </w:r>
      <w:r w:rsidR="00665FE4">
        <w:rPr>
          <w:rStyle w:val="normaltextrun"/>
          <w:rFonts w:ascii="Poppins" w:eastAsiaTheme="majorEastAsia" w:hAnsi="Poppins" w:cs="Poppins"/>
          <w:sz w:val="20"/>
          <w:szCs w:val="20"/>
        </w:rPr>
        <w:t>:</w:t>
      </w:r>
      <w:r w:rsidR="00B3623C" w:rsidRPr="00B3623C">
        <w:rPr>
          <w:rFonts w:eastAsiaTheme="majorEastAsia"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B3623C" w:rsidRPr="00B3623C" w14:paraId="4E6DED0A"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32BC9339" w14:textId="77777777" w:rsidR="00B3623C" w:rsidRPr="00B3623C" w:rsidRDefault="00B3623C" w:rsidP="00B3623C">
            <w:pPr>
              <w:rPr>
                <w:rFonts w:cs="Poppins"/>
              </w:rPr>
            </w:pPr>
            <w:r w:rsidRPr="00B3623C">
              <w:rPr>
                <w:rFonts w:cs="Poppins"/>
              </w:rPr>
              <w:t>Opdracht </w:t>
            </w:r>
          </w:p>
          <w:p w14:paraId="0768BE5D"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585BA24B" w14:textId="77777777" w:rsidR="00B3623C" w:rsidRPr="00B3623C" w:rsidRDefault="00B3623C" w:rsidP="00B3623C">
            <w:pPr>
              <w:rPr>
                <w:rFonts w:cs="Poppins"/>
              </w:rPr>
            </w:pPr>
            <w:r w:rsidRPr="00B3623C">
              <w:rPr>
                <w:rFonts w:cs="Poppins"/>
                <w:b/>
                <w:bCs/>
              </w:rPr>
              <w:t>Aanpassen Plan van Aanpak</w:t>
            </w:r>
            <w:r w:rsidRPr="00B3623C">
              <w:rPr>
                <w:rFonts w:cs="Poppins"/>
              </w:rPr>
              <w:t> </w:t>
            </w:r>
          </w:p>
        </w:tc>
      </w:tr>
      <w:tr w:rsidR="00B3623C" w:rsidRPr="00B3623C" w14:paraId="3BE88DBC"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A2B71A5" w14:textId="77777777" w:rsidR="00B3623C" w:rsidRPr="00B3623C" w:rsidRDefault="00B3623C" w:rsidP="00B3623C">
            <w:pPr>
              <w:rPr>
                <w:rFonts w:cs="Poppins"/>
              </w:rPr>
            </w:pPr>
            <w:r w:rsidRPr="00B3623C">
              <w:rPr>
                <w:rFonts w:cs="Poppins"/>
              </w:rPr>
              <w:lastRenderedPageBreak/>
              <w:t>Doel </w:t>
            </w:r>
          </w:p>
          <w:p w14:paraId="1FB3BF0E"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4DB53614" w14:textId="77777777" w:rsidR="00B3623C" w:rsidRPr="00B3623C" w:rsidRDefault="00B3623C" w:rsidP="00B3623C">
            <w:pPr>
              <w:rPr>
                <w:rFonts w:cs="Poppins"/>
              </w:rPr>
            </w:pPr>
            <w:r w:rsidRPr="00B3623C">
              <w:rPr>
                <w:rFonts w:cs="Poppins"/>
              </w:rPr>
              <w:t>Het houden van overzicht en aanbrengen van structuur tijdens de stage. </w:t>
            </w:r>
          </w:p>
        </w:tc>
      </w:tr>
      <w:tr w:rsidR="00B3623C" w:rsidRPr="00B3623C" w14:paraId="5BA77A53"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392316C" w14:textId="77777777" w:rsidR="00B3623C" w:rsidRPr="00B3623C" w:rsidRDefault="00B3623C" w:rsidP="00B3623C">
            <w:pPr>
              <w:rPr>
                <w:rFonts w:cs="Poppins"/>
              </w:rPr>
            </w:pPr>
            <w:r w:rsidRPr="00B3623C">
              <w:rPr>
                <w:rFonts w:cs="Poppins"/>
              </w:rPr>
              <w:t>CanMedsrol </w:t>
            </w:r>
          </w:p>
          <w:p w14:paraId="7A7EEB0D"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720C445C" w14:textId="77777777" w:rsidR="00B3623C" w:rsidRPr="00B3623C" w:rsidRDefault="00B3623C" w:rsidP="00B3623C">
            <w:pPr>
              <w:rPr>
                <w:rFonts w:cs="Poppins"/>
              </w:rPr>
            </w:pPr>
            <w:r w:rsidRPr="00B3623C">
              <w:rPr>
                <w:rFonts w:cs="Poppins"/>
              </w:rPr>
              <w:t>EBP-professional, leider </w:t>
            </w:r>
          </w:p>
        </w:tc>
      </w:tr>
      <w:tr w:rsidR="00B3623C" w:rsidRPr="00B3623C" w14:paraId="3B448A4A"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430CBA90" w14:textId="77777777" w:rsidR="00B3623C" w:rsidRPr="00B3623C" w:rsidRDefault="00B3623C" w:rsidP="00B3623C">
            <w:pPr>
              <w:rPr>
                <w:rFonts w:cs="Poppins"/>
              </w:rPr>
            </w:pPr>
            <w:r w:rsidRPr="00B3623C">
              <w:rPr>
                <w:rFonts w:cs="Poppins"/>
              </w:rPr>
              <w:t>Succescriteria </w:t>
            </w:r>
          </w:p>
          <w:p w14:paraId="5A5DFC2E"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62A050B1" w14:textId="77777777" w:rsidR="00B3623C" w:rsidRPr="00B3623C" w:rsidRDefault="00B3623C" w:rsidP="00B3623C">
            <w:pPr>
              <w:rPr>
                <w:rFonts w:cs="Poppins"/>
              </w:rPr>
            </w:pPr>
            <w:r w:rsidRPr="00B3623C">
              <w:rPr>
                <w:rFonts w:cs="Poppins"/>
              </w:rPr>
              <w:t>13, 17, 19 </w:t>
            </w:r>
          </w:p>
        </w:tc>
      </w:tr>
      <w:tr w:rsidR="00B3623C" w:rsidRPr="00B3623C" w14:paraId="1A3588FC"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F7A199D" w14:textId="77777777" w:rsidR="00B3623C" w:rsidRPr="00B3623C" w:rsidRDefault="00B3623C" w:rsidP="00B3623C">
            <w:pPr>
              <w:rPr>
                <w:rFonts w:cs="Poppins"/>
              </w:rPr>
            </w:pPr>
            <w:r w:rsidRPr="00B3623C">
              <w:rPr>
                <w:rFonts w:cs="Poppins"/>
              </w:rPr>
              <w:t>Beschrijving opdracht </w:t>
            </w:r>
          </w:p>
        </w:tc>
      </w:tr>
      <w:tr w:rsidR="00B3623C" w:rsidRPr="00B3623C" w14:paraId="4E9D31AB"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DF36CAF" w14:textId="462714CF" w:rsidR="00B3623C" w:rsidRPr="00B3623C" w:rsidRDefault="00B3623C" w:rsidP="00B3623C">
            <w:pPr>
              <w:rPr>
                <w:rFonts w:cs="Poppins"/>
              </w:rPr>
            </w:pPr>
            <w:r w:rsidRPr="00B3623C">
              <w:rPr>
                <w:rFonts w:cs="Poppins"/>
              </w:rPr>
              <w:t>Naar aanleiding van de verkregen feedback en feedfoward uit evaluatiemoment 1 pas je het plan van aanpak aan en lever je deze opnieuw in. </w:t>
            </w:r>
          </w:p>
        </w:tc>
      </w:tr>
      <w:tr w:rsidR="00B3623C" w:rsidRPr="00B3623C" w14:paraId="6487CCBF"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7F873A85" w14:textId="77777777" w:rsidR="00B3623C" w:rsidRPr="00B3623C" w:rsidRDefault="00B3623C" w:rsidP="00B3623C">
            <w:pPr>
              <w:rPr>
                <w:rFonts w:cs="Poppins"/>
              </w:rPr>
            </w:pPr>
            <w:r w:rsidRPr="00B3623C">
              <w:rPr>
                <w:rFonts w:cs="Poppins"/>
              </w:rPr>
              <w:t>Feedback </w:t>
            </w:r>
          </w:p>
          <w:p w14:paraId="01DCF283"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1450382D" w14:textId="77777777" w:rsidR="00B3623C" w:rsidRPr="00B3623C" w:rsidRDefault="00B3623C" w:rsidP="00B3623C">
            <w:pPr>
              <w:rPr>
                <w:rFonts w:cs="Poppins"/>
              </w:rPr>
            </w:pPr>
            <w:r w:rsidRPr="00B3623C">
              <w:rPr>
                <w:rFonts w:cs="Poppins"/>
              </w:rPr>
              <w:t>Je hoeft niet opnieuw via Portflow feedback te vragen. Je PvA kan in het evaluatiemoment besproken worden.  </w:t>
            </w:r>
          </w:p>
        </w:tc>
      </w:tr>
    </w:tbl>
    <w:p w14:paraId="48C6A749" w14:textId="77777777" w:rsidR="00B3623C" w:rsidRPr="00B3623C" w:rsidRDefault="00B3623C" w:rsidP="00B3623C">
      <w:pPr>
        <w:rPr>
          <w:rFonts w:cs="Poppins"/>
        </w:rPr>
      </w:pPr>
      <w:r w:rsidRPr="00B3623C">
        <w:rPr>
          <w:rFonts w:cs="Poppins"/>
        </w:rPr>
        <w:t> </w:t>
      </w:r>
    </w:p>
    <w:p w14:paraId="080C6494" w14:textId="77777777" w:rsidR="00B3623C" w:rsidRPr="00B3623C" w:rsidRDefault="00B3623C" w:rsidP="00B3623C">
      <w:pPr>
        <w:rPr>
          <w:rFonts w:cs="Poppins"/>
        </w:rPr>
      </w:pPr>
      <w:r w:rsidRPr="00B3623C">
        <w:rPr>
          <w:rFont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8"/>
        <w:gridCol w:w="6582"/>
      </w:tblGrid>
      <w:tr w:rsidR="00B3623C" w:rsidRPr="00B3623C" w14:paraId="627BB026"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5E7B3910" w14:textId="77777777" w:rsidR="00B3623C" w:rsidRPr="00B3623C" w:rsidRDefault="00B3623C" w:rsidP="00B3623C">
            <w:pPr>
              <w:rPr>
                <w:rFonts w:cs="Poppins"/>
              </w:rPr>
            </w:pPr>
            <w:r w:rsidRPr="00B3623C">
              <w:rPr>
                <w:rFonts w:cs="Poppins"/>
              </w:rPr>
              <w:t>Opdracht </w:t>
            </w:r>
          </w:p>
          <w:p w14:paraId="3848F69A"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622938FA" w14:textId="77777777" w:rsidR="00B3623C" w:rsidRPr="00B3623C" w:rsidRDefault="00B3623C" w:rsidP="00B3623C">
            <w:pPr>
              <w:rPr>
                <w:rFonts w:cs="Poppins"/>
              </w:rPr>
            </w:pPr>
            <w:r w:rsidRPr="00B3623C">
              <w:rPr>
                <w:rFonts w:cs="Poppins"/>
                <w:b/>
                <w:bCs/>
              </w:rPr>
              <w:t>Casusuitwerking basiszorg en zelfmanagement met basisgesprekstechnieken</w:t>
            </w:r>
            <w:r w:rsidRPr="00B3623C">
              <w:rPr>
                <w:rFonts w:cs="Poppins"/>
              </w:rPr>
              <w:t> </w:t>
            </w:r>
          </w:p>
        </w:tc>
      </w:tr>
      <w:tr w:rsidR="00B3623C" w:rsidRPr="00B3623C" w14:paraId="2D83581B"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3E21A022" w14:textId="77777777" w:rsidR="00B3623C" w:rsidRPr="00B3623C" w:rsidRDefault="00B3623C" w:rsidP="00B3623C">
            <w:pPr>
              <w:rPr>
                <w:rFonts w:cs="Poppins"/>
              </w:rPr>
            </w:pPr>
            <w:r w:rsidRPr="00B3623C">
              <w:rPr>
                <w:rFonts w:cs="Poppins"/>
              </w:rPr>
              <w:t>Doel </w:t>
            </w:r>
          </w:p>
          <w:p w14:paraId="2B091BA2"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1775E32E" w14:textId="77777777" w:rsidR="00B3623C" w:rsidRPr="00B3623C" w:rsidRDefault="00B3623C" w:rsidP="00B3623C">
            <w:pPr>
              <w:rPr>
                <w:rFonts w:cs="Poppins"/>
              </w:rPr>
            </w:pPr>
            <w:r w:rsidRPr="00B3623C">
              <w:rPr>
                <w:rFonts w:cs="Poppins"/>
              </w:rPr>
              <w:t>Aantonen hoe basiszorg en zelfmanagement wordt toepast in een casus, met gebruik van aangeleerde methoden en basisgesprekstechnieken en keuzes leren onderbouwen. </w:t>
            </w:r>
          </w:p>
          <w:p w14:paraId="20992093" w14:textId="77777777" w:rsidR="00B3623C" w:rsidRPr="00B3623C" w:rsidRDefault="00B3623C" w:rsidP="00B3623C">
            <w:pPr>
              <w:rPr>
                <w:rFonts w:cs="Poppins"/>
              </w:rPr>
            </w:pPr>
            <w:r w:rsidRPr="00B3623C">
              <w:rPr>
                <w:rFonts w:cs="Poppins"/>
              </w:rPr>
              <w:t> </w:t>
            </w:r>
          </w:p>
        </w:tc>
      </w:tr>
      <w:tr w:rsidR="00B3623C" w:rsidRPr="00B3623C" w14:paraId="1182E6BD"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22D7E033" w14:textId="77777777" w:rsidR="00B3623C" w:rsidRPr="00B3623C" w:rsidRDefault="00B3623C" w:rsidP="00B3623C">
            <w:pPr>
              <w:rPr>
                <w:rFonts w:cs="Poppins"/>
              </w:rPr>
            </w:pPr>
            <w:r w:rsidRPr="00B3623C">
              <w:rPr>
                <w:rFonts w:cs="Poppins"/>
              </w:rPr>
              <w:t>CanMedsrol </w:t>
            </w:r>
          </w:p>
          <w:p w14:paraId="4EC0B694"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5229327E" w14:textId="77777777" w:rsidR="00B3623C" w:rsidRPr="00B3623C" w:rsidRDefault="00B3623C" w:rsidP="00B3623C">
            <w:pPr>
              <w:rPr>
                <w:rFonts w:cs="Poppins"/>
              </w:rPr>
            </w:pPr>
            <w:r w:rsidRPr="00B3623C">
              <w:rPr>
                <w:rFonts w:cs="Poppins"/>
              </w:rPr>
              <w:t>Bachelor Verpleegkunde, communicator, samenwerkingspartner, EBP-professional, gezondheidsbevorderaar, leider, kwaliteitsbevorderaar </w:t>
            </w:r>
          </w:p>
        </w:tc>
      </w:tr>
      <w:tr w:rsidR="00B3623C" w:rsidRPr="00B3623C" w14:paraId="58F346E5"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5DAA7C4" w14:textId="77777777" w:rsidR="00B3623C" w:rsidRPr="00B3623C" w:rsidRDefault="00B3623C" w:rsidP="00B3623C">
            <w:pPr>
              <w:rPr>
                <w:rFonts w:cs="Poppins"/>
              </w:rPr>
            </w:pPr>
            <w:r w:rsidRPr="00B3623C">
              <w:rPr>
                <w:rFonts w:cs="Poppins"/>
              </w:rPr>
              <w:t>Succescriteria </w:t>
            </w:r>
          </w:p>
          <w:p w14:paraId="1062F282"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3EFE12B5" w14:textId="77777777" w:rsidR="00B3623C" w:rsidRPr="00B3623C" w:rsidRDefault="00B3623C" w:rsidP="00B3623C">
            <w:pPr>
              <w:rPr>
                <w:rFonts w:cs="Poppins"/>
              </w:rPr>
            </w:pPr>
            <w:r w:rsidRPr="00B3623C">
              <w:rPr>
                <w:rFonts w:cs="Poppins"/>
              </w:rPr>
              <w:t>1, 2*, 3, 4, 5, 6,  8, 10, 11, 12, 15, 16, 18, 24 </w:t>
            </w:r>
          </w:p>
          <w:p w14:paraId="34208D69" w14:textId="77777777" w:rsidR="00B3623C" w:rsidRPr="00B3623C" w:rsidRDefault="00B3623C" w:rsidP="00B3623C">
            <w:pPr>
              <w:rPr>
                <w:rFonts w:cs="Poppins"/>
              </w:rPr>
            </w:pPr>
            <w:r w:rsidRPr="00B3623C">
              <w:rPr>
                <w:rFonts w:cs="Poppins"/>
              </w:rPr>
              <w:t> </w:t>
            </w:r>
          </w:p>
          <w:p w14:paraId="5FDDBEF3" w14:textId="77777777" w:rsidR="00B3623C" w:rsidRPr="00B3623C" w:rsidRDefault="00B3623C" w:rsidP="00B3623C">
            <w:pPr>
              <w:rPr>
                <w:rFonts w:cs="Poppins"/>
              </w:rPr>
            </w:pPr>
            <w:r w:rsidRPr="00B3623C">
              <w:rPr>
                <w:rFonts w:cs="Poppins"/>
                <w:i/>
                <w:iCs/>
              </w:rPr>
              <w:t>*je bent nog niet met alle zes stappen van vpk proces bezig, succescriteria omvat in dit geval de eerste twee stappen.</w:t>
            </w:r>
            <w:r w:rsidRPr="00B3623C">
              <w:rPr>
                <w:rFonts w:cs="Poppins"/>
              </w:rPr>
              <w:t> </w:t>
            </w:r>
          </w:p>
        </w:tc>
      </w:tr>
      <w:tr w:rsidR="00B3623C" w:rsidRPr="00B3623C" w14:paraId="27201B22"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7F39823" w14:textId="77777777" w:rsidR="00B3623C" w:rsidRPr="00B3623C" w:rsidRDefault="00B3623C" w:rsidP="00B3623C">
            <w:pPr>
              <w:rPr>
                <w:rFonts w:cs="Poppins"/>
              </w:rPr>
            </w:pPr>
            <w:r w:rsidRPr="00B3623C">
              <w:rPr>
                <w:rFonts w:cs="Poppins"/>
              </w:rPr>
              <w:t>Beschrijving opdracht </w:t>
            </w:r>
          </w:p>
        </w:tc>
      </w:tr>
      <w:tr w:rsidR="00B3623C" w:rsidRPr="00B3623C" w14:paraId="220C3A1C"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5BDA578" w14:textId="77777777" w:rsidR="00B3623C" w:rsidRPr="00B3623C" w:rsidRDefault="00B3623C" w:rsidP="00B3623C">
            <w:pPr>
              <w:rPr>
                <w:rFonts w:cs="Poppins"/>
              </w:rPr>
            </w:pPr>
            <w:r w:rsidRPr="00B3623C">
              <w:rPr>
                <w:rFonts w:cs="Poppins"/>
              </w:rPr>
              <w:t>In PVS 1 heb je vier ziektebeelden uitgewerkt. Kies een zorgvrager (ZelCom-niveau 1) met (zo mogelijk) één van deze vier ziektebeelden waar jij betrokken was in de zorgverlening. Werk deze casuïstiek uit met onderstaande punten. </w:t>
            </w:r>
          </w:p>
          <w:p w14:paraId="2781B653" w14:textId="77777777" w:rsidR="00B3623C" w:rsidRPr="00B3623C" w:rsidRDefault="00B3623C" w:rsidP="00B3623C">
            <w:pPr>
              <w:rPr>
                <w:rFonts w:cs="Poppins"/>
              </w:rPr>
            </w:pPr>
            <w:r w:rsidRPr="00B3623C">
              <w:rPr>
                <w:rFonts w:cs="Poppins"/>
              </w:rPr>
              <w:lastRenderedPageBreak/>
              <w:t> </w:t>
            </w:r>
          </w:p>
          <w:p w14:paraId="44E75E89" w14:textId="00CB8B79" w:rsidR="00B3623C" w:rsidRPr="00A341C1" w:rsidRDefault="00B3623C" w:rsidP="00A341C1">
            <w:pPr>
              <w:numPr>
                <w:ilvl w:val="0"/>
                <w:numId w:val="58"/>
              </w:numPr>
              <w:spacing w:line="240" w:lineRule="auto"/>
              <w:rPr>
                <w:rFonts w:cs="Poppins"/>
              </w:rPr>
            </w:pPr>
            <w:r w:rsidRPr="00B3623C">
              <w:rPr>
                <w:rFonts w:cs="Poppins"/>
              </w:rPr>
              <w:t>Casus- en situatiebeschrijving </w:t>
            </w:r>
          </w:p>
          <w:p w14:paraId="7B22782C" w14:textId="77777777" w:rsidR="00B3623C" w:rsidRPr="00B3623C" w:rsidRDefault="00B3623C" w:rsidP="00A341C1">
            <w:pPr>
              <w:numPr>
                <w:ilvl w:val="0"/>
                <w:numId w:val="59"/>
              </w:numPr>
              <w:spacing w:line="240" w:lineRule="auto"/>
              <w:rPr>
                <w:rFonts w:cs="Poppins"/>
              </w:rPr>
            </w:pPr>
            <w:r w:rsidRPr="00B3623C">
              <w:rPr>
                <w:rFonts w:cs="Poppins"/>
              </w:rPr>
              <w:t>Basiszorg </w:t>
            </w:r>
          </w:p>
          <w:p w14:paraId="7EC9FCE1" w14:textId="48385CA1" w:rsidR="00B3623C" w:rsidRPr="00070684" w:rsidRDefault="00B3623C" w:rsidP="00070684">
            <w:pPr>
              <w:pStyle w:val="Lijstalinea"/>
              <w:numPr>
                <w:ilvl w:val="0"/>
                <w:numId w:val="211"/>
              </w:numPr>
              <w:spacing w:line="240" w:lineRule="auto"/>
              <w:rPr>
                <w:rFonts w:cs="Poppins"/>
              </w:rPr>
            </w:pPr>
            <w:r w:rsidRPr="00070684">
              <w:rPr>
                <w:rFonts w:cs="Poppins"/>
              </w:rPr>
              <w:t>Beschrijf hoe jij de basiszorg in deze casus verleent.  Onderbouw daarbij de door jouw gemaakte keuzes door middel van gesprekken met collega’s, protocollen en standaarden. Licht toe hoe je passende zorgtechnologie en/ of e-health inzet ter ondersteuning van de zorgverlening (bijv. meetapparatuur, digitale registratiesystemen, alarmering of hulpmiddelen die zelfredzaamheid bevorderen). </w:t>
            </w:r>
          </w:p>
          <w:p w14:paraId="25F737F4" w14:textId="77777777" w:rsidR="00B3623C" w:rsidRPr="00B3623C" w:rsidRDefault="00B3623C" w:rsidP="00A341C1">
            <w:pPr>
              <w:numPr>
                <w:ilvl w:val="0"/>
                <w:numId w:val="61"/>
              </w:numPr>
              <w:spacing w:line="240" w:lineRule="auto"/>
              <w:rPr>
                <w:rFonts w:cs="Poppins"/>
              </w:rPr>
            </w:pPr>
            <w:r w:rsidRPr="00B3623C">
              <w:rPr>
                <w:rFonts w:cs="Poppins"/>
              </w:rPr>
              <w:t>Zelfmanagement met basisgesprekstechnieken </w:t>
            </w:r>
          </w:p>
          <w:p w14:paraId="182A5AFE" w14:textId="77777777" w:rsidR="00C0250D" w:rsidRDefault="00B3623C" w:rsidP="00C0250D">
            <w:pPr>
              <w:pStyle w:val="Lijstalinea"/>
              <w:numPr>
                <w:ilvl w:val="0"/>
                <w:numId w:val="207"/>
              </w:numPr>
              <w:spacing w:line="240" w:lineRule="auto"/>
              <w:rPr>
                <w:rFonts w:cs="Poppins"/>
              </w:rPr>
            </w:pPr>
            <w:r w:rsidRPr="00C0250D">
              <w:rPr>
                <w:rFonts w:cs="Poppins"/>
              </w:rPr>
              <w:t>Beschrijf hoe jij in deze situatie zelfmanagement met betrekking tot gezond gedrag toepast.  </w:t>
            </w:r>
            <w:r w:rsidRPr="00C0250D">
              <w:rPr>
                <w:rFonts w:cs="Poppins"/>
              </w:rPr>
              <w:br/>
              <w:t>Laat zien welke methoden en technieken, die je hebt geleerd tijdens je opleiding, je toepast en onderbouw daarbij jouw keuze(s). Denk aan: aspecten van zelfmanagement, pilotenmodel, generiek zelfmanagementmodel, 5A model. </w:t>
            </w:r>
          </w:p>
          <w:p w14:paraId="6B4D20C1" w14:textId="5CC7F03D" w:rsidR="00B3623C" w:rsidRPr="00C0250D" w:rsidRDefault="00B3623C" w:rsidP="00C0250D">
            <w:pPr>
              <w:pStyle w:val="Lijstalinea"/>
              <w:numPr>
                <w:ilvl w:val="0"/>
                <w:numId w:val="207"/>
              </w:numPr>
              <w:spacing w:line="240" w:lineRule="auto"/>
              <w:rPr>
                <w:rFonts w:cs="Poppins"/>
              </w:rPr>
            </w:pPr>
            <w:r w:rsidRPr="00C0250D">
              <w:rPr>
                <w:rFonts w:cs="Poppins"/>
              </w:rPr>
              <w:t>Basisgesprekstechnieken  </w:t>
            </w:r>
            <w:r w:rsidRPr="00C0250D">
              <w:rPr>
                <w:rFonts w:cs="Poppins"/>
              </w:rPr>
              <w:br/>
              <w:t>Laat zien hoe je in de casus gebruik maakt van gesprekstechnieken zoals o.a.:   </w:t>
            </w:r>
            <w:r w:rsidRPr="00C0250D">
              <w:rPr>
                <w:rFonts w:cs="Poppins"/>
              </w:rPr>
              <w:br/>
              <w:t>- Actief luisteren  </w:t>
            </w:r>
            <w:r w:rsidRPr="00C0250D">
              <w:rPr>
                <w:rFonts w:cs="Poppins"/>
              </w:rPr>
              <w:br/>
              <w:t>- Open en gesloten vragen stellen  </w:t>
            </w:r>
            <w:r w:rsidRPr="00C0250D">
              <w:rPr>
                <w:rFonts w:cs="Poppins"/>
              </w:rPr>
              <w:br/>
              <w:t>- Samenvatten en doorvragen  </w:t>
            </w:r>
            <w:r w:rsidRPr="00C0250D">
              <w:rPr>
                <w:rFonts w:cs="Poppins"/>
              </w:rPr>
              <w:br/>
              <w:t>- Reflecteren op gevoelens </w:t>
            </w:r>
            <w:r w:rsidRPr="00C0250D">
              <w:rPr>
                <w:rFonts w:cs="Poppins"/>
              </w:rPr>
              <w:br/>
              <w:t>- Diverse andere gesprekstechnieken  </w:t>
            </w:r>
          </w:p>
          <w:p w14:paraId="08EE729E" w14:textId="77777777" w:rsidR="00B3623C" w:rsidRPr="00B3623C" w:rsidRDefault="00B3623C" w:rsidP="00A341C1">
            <w:pPr>
              <w:numPr>
                <w:ilvl w:val="0"/>
                <w:numId w:val="64"/>
              </w:numPr>
              <w:spacing w:line="240" w:lineRule="auto"/>
              <w:rPr>
                <w:rFonts w:cs="Poppins"/>
              </w:rPr>
            </w:pPr>
            <w:r w:rsidRPr="00B3623C">
              <w:rPr>
                <w:rFonts w:cs="Poppins"/>
              </w:rPr>
              <w:t>Meet- en screeningsinstrumenten </w:t>
            </w:r>
          </w:p>
          <w:p w14:paraId="3EAFDD75" w14:textId="77777777" w:rsidR="00C91B68" w:rsidRDefault="00B3623C" w:rsidP="00C91B68">
            <w:pPr>
              <w:pStyle w:val="Lijstalinea"/>
              <w:numPr>
                <w:ilvl w:val="0"/>
                <w:numId w:val="206"/>
              </w:numPr>
              <w:spacing w:line="240" w:lineRule="auto"/>
              <w:rPr>
                <w:rFonts w:cs="Poppins"/>
              </w:rPr>
            </w:pPr>
            <w:r w:rsidRPr="00C91B68">
              <w:rPr>
                <w:rFonts w:cs="Poppins"/>
              </w:rPr>
              <w:t>Je gaat een meet- of screeningsinstrument daadwerkelijk afnemen bij een zorgvrager en bespreekt de uitkomsten en vervolgstappen met je begeleider. </w:t>
            </w:r>
          </w:p>
          <w:p w14:paraId="67F8CBA2" w14:textId="22D01E58" w:rsidR="00B3623C" w:rsidRPr="00C91B68" w:rsidRDefault="00B3623C" w:rsidP="00C91B68">
            <w:pPr>
              <w:pStyle w:val="Lijstalinea"/>
              <w:numPr>
                <w:ilvl w:val="0"/>
                <w:numId w:val="206"/>
              </w:numPr>
              <w:spacing w:line="240" w:lineRule="auto"/>
              <w:rPr>
                <w:rFonts w:cs="Poppins"/>
              </w:rPr>
            </w:pPr>
            <w:r w:rsidRPr="00C91B68">
              <w:rPr>
                <w:rFonts w:cs="Poppins"/>
              </w:rPr>
              <w:t>Beschrijf de vervolgstappen (interventies) die n.a.v. de uitkomsten ingezet kunnen worden ter preventie. Hierbij houdt je rekening met behoeften en risico's van de zorgvrager. </w:t>
            </w:r>
          </w:p>
          <w:p w14:paraId="4EA8E456" w14:textId="77777777" w:rsidR="00B3623C" w:rsidRPr="00B3623C" w:rsidRDefault="00B3623C" w:rsidP="00A341C1">
            <w:pPr>
              <w:numPr>
                <w:ilvl w:val="0"/>
                <w:numId w:val="67"/>
              </w:numPr>
              <w:spacing w:line="240" w:lineRule="auto"/>
              <w:rPr>
                <w:rFonts w:cs="Poppins"/>
              </w:rPr>
            </w:pPr>
            <w:r w:rsidRPr="00B3623C">
              <w:rPr>
                <w:rFonts w:cs="Poppins"/>
              </w:rPr>
              <w:t>Reflecteer kort op jouw handelen in deze casus. </w:t>
            </w:r>
            <w:r w:rsidRPr="00B3623C">
              <w:rPr>
                <w:rFonts w:cs="Poppins"/>
              </w:rPr>
              <w:br/>
              <w:t>Denk aan de volgende punten:  </w:t>
            </w:r>
          </w:p>
          <w:p w14:paraId="404C92F4" w14:textId="77777777" w:rsidR="00070684" w:rsidRDefault="00B3623C" w:rsidP="00070684">
            <w:pPr>
              <w:pStyle w:val="Lijstalinea"/>
              <w:numPr>
                <w:ilvl w:val="0"/>
                <w:numId w:val="209"/>
              </w:numPr>
              <w:spacing w:line="240" w:lineRule="auto"/>
              <w:rPr>
                <w:rFonts w:cs="Poppins"/>
              </w:rPr>
            </w:pPr>
            <w:r w:rsidRPr="00070684">
              <w:rPr>
                <w:rFonts w:cs="Poppins"/>
              </w:rPr>
              <w:t>Wat ging goed in jouw uitvoering van basiszorg en hoe weet je dat? </w:t>
            </w:r>
          </w:p>
          <w:p w14:paraId="54AE8111" w14:textId="77777777" w:rsidR="00070684" w:rsidRDefault="00B3623C" w:rsidP="00070684">
            <w:pPr>
              <w:pStyle w:val="Lijstalinea"/>
              <w:numPr>
                <w:ilvl w:val="0"/>
                <w:numId w:val="209"/>
              </w:numPr>
              <w:spacing w:line="240" w:lineRule="auto"/>
              <w:rPr>
                <w:rFonts w:cs="Poppins"/>
              </w:rPr>
            </w:pPr>
            <w:r w:rsidRPr="00070684">
              <w:rPr>
                <w:rFonts w:cs="Poppins"/>
              </w:rPr>
              <w:t>Hoe heb je zelfmanagement en basisgesprekstechnieken ingezet, en wat was het effect op de zorgvrager? </w:t>
            </w:r>
          </w:p>
          <w:p w14:paraId="459A4EA1" w14:textId="77777777" w:rsidR="00070684" w:rsidRDefault="00B3623C" w:rsidP="00070684">
            <w:pPr>
              <w:pStyle w:val="Lijstalinea"/>
              <w:numPr>
                <w:ilvl w:val="0"/>
                <w:numId w:val="209"/>
              </w:numPr>
              <w:spacing w:line="240" w:lineRule="auto"/>
              <w:rPr>
                <w:rFonts w:cs="Poppins"/>
              </w:rPr>
            </w:pPr>
            <w:r w:rsidRPr="00070684">
              <w:rPr>
                <w:rFonts w:cs="Poppins"/>
              </w:rPr>
              <w:t>Wat heb je geleerd van het afnemen van een meet- of screeningsinstrument en de bespreking met je begeleider? </w:t>
            </w:r>
          </w:p>
          <w:p w14:paraId="4BC74E14" w14:textId="77777777" w:rsidR="00B3623C" w:rsidRPr="00070684" w:rsidRDefault="00B3623C" w:rsidP="00070684">
            <w:pPr>
              <w:pStyle w:val="Lijstalinea"/>
              <w:numPr>
                <w:ilvl w:val="0"/>
                <w:numId w:val="209"/>
              </w:numPr>
              <w:spacing w:line="240" w:lineRule="auto"/>
              <w:rPr>
                <w:rFonts w:cs="Poppins"/>
              </w:rPr>
            </w:pPr>
            <w:r w:rsidRPr="00070684">
              <w:rPr>
                <w:rFonts w:cs="Poppins"/>
              </w:rPr>
              <w:t>Welke vervolgstappen zou je bij een volgende soortgelijke situatie anders of beter willen inzetten, en waarom? </w:t>
            </w:r>
          </w:p>
          <w:p w14:paraId="380B3C11" w14:textId="77777777" w:rsidR="00B3623C" w:rsidRPr="00B3623C" w:rsidRDefault="00B3623C" w:rsidP="00B3623C">
            <w:pPr>
              <w:rPr>
                <w:rFonts w:cs="Poppins"/>
              </w:rPr>
            </w:pPr>
            <w:r w:rsidRPr="00B3623C">
              <w:rPr>
                <w:rFonts w:cs="Poppins"/>
              </w:rPr>
              <w:t> </w:t>
            </w:r>
          </w:p>
        </w:tc>
      </w:tr>
      <w:tr w:rsidR="00B3623C" w:rsidRPr="00B3623C" w14:paraId="653D6C9A"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4A1E0728" w14:textId="77777777" w:rsidR="00B3623C" w:rsidRPr="00B3623C" w:rsidRDefault="00B3623C" w:rsidP="00B3623C">
            <w:pPr>
              <w:rPr>
                <w:rFonts w:cs="Poppins"/>
              </w:rPr>
            </w:pPr>
            <w:r w:rsidRPr="00B3623C">
              <w:rPr>
                <w:rFonts w:cs="Poppins"/>
              </w:rPr>
              <w:lastRenderedPageBreak/>
              <w:t>Feedback </w:t>
            </w:r>
          </w:p>
          <w:p w14:paraId="7D057234"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54FB2B93" w14:textId="55080634" w:rsidR="00B3623C" w:rsidRPr="00B3623C" w:rsidRDefault="00B3623C" w:rsidP="00B3623C">
            <w:pPr>
              <w:rPr>
                <w:rFonts w:cs="Poppins"/>
              </w:rPr>
            </w:pPr>
            <w:r w:rsidRPr="00B3623C">
              <w:rPr>
                <w:rFonts w:cs="Poppins"/>
              </w:rPr>
              <w:t>In Portflow vraag je feedback vanuit de praktijk</w:t>
            </w:r>
            <w:r w:rsidR="00A341C1">
              <w:rPr>
                <w:rFonts w:cs="Poppins"/>
              </w:rPr>
              <w:t>.</w:t>
            </w:r>
          </w:p>
          <w:p w14:paraId="42C39BD1" w14:textId="77777777" w:rsidR="00B3623C" w:rsidRPr="00B3623C" w:rsidRDefault="00B3623C" w:rsidP="00B3623C">
            <w:pPr>
              <w:rPr>
                <w:rFonts w:cs="Poppins"/>
              </w:rPr>
            </w:pPr>
            <w:r w:rsidRPr="00B3623C">
              <w:rPr>
                <w:rFonts w:cs="Poppins"/>
              </w:rPr>
              <w:t> </w:t>
            </w:r>
          </w:p>
        </w:tc>
      </w:tr>
    </w:tbl>
    <w:p w14:paraId="007C3B52" w14:textId="77777777" w:rsidR="00B3623C" w:rsidRPr="00B3623C" w:rsidRDefault="00B3623C" w:rsidP="00B3623C">
      <w:pPr>
        <w:rPr>
          <w:rFonts w:cs="Poppins"/>
        </w:rPr>
      </w:pPr>
      <w:r w:rsidRPr="00B3623C">
        <w:rPr>
          <w:rFonts w:cs="Poppins"/>
        </w:rPr>
        <w:t> </w:t>
      </w:r>
    </w:p>
    <w:p w14:paraId="38FC776E" w14:textId="77777777" w:rsidR="00B3623C" w:rsidRPr="00B3623C" w:rsidRDefault="00B3623C" w:rsidP="00B3623C">
      <w:pPr>
        <w:rPr>
          <w:rFonts w:cs="Poppins"/>
        </w:rPr>
      </w:pPr>
      <w:r w:rsidRPr="00B3623C">
        <w:rPr>
          <w:rFont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B3623C" w:rsidRPr="00B3623C" w14:paraId="042AB178"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487E8B1B" w14:textId="77777777" w:rsidR="00B3623C" w:rsidRPr="00B3623C" w:rsidRDefault="00B3623C" w:rsidP="00B3623C">
            <w:pPr>
              <w:rPr>
                <w:rFonts w:cs="Poppins"/>
              </w:rPr>
            </w:pPr>
            <w:r w:rsidRPr="00B3623C">
              <w:rPr>
                <w:rFonts w:cs="Poppins"/>
              </w:rPr>
              <w:t>Opdracht </w:t>
            </w:r>
          </w:p>
          <w:p w14:paraId="39AB6F70"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00DEF35C" w14:textId="77777777" w:rsidR="00B3623C" w:rsidRPr="00B3623C" w:rsidRDefault="00B3623C" w:rsidP="00B3623C">
            <w:pPr>
              <w:rPr>
                <w:rFonts w:cs="Poppins"/>
              </w:rPr>
            </w:pPr>
            <w:r w:rsidRPr="00B3623C">
              <w:rPr>
                <w:rFonts w:cs="Poppins"/>
                <w:b/>
                <w:bCs/>
              </w:rPr>
              <w:t>Meet- en screeningsinstrumenten</w:t>
            </w:r>
            <w:r w:rsidRPr="00B3623C">
              <w:rPr>
                <w:rFonts w:cs="Poppins"/>
              </w:rPr>
              <w:t> </w:t>
            </w:r>
          </w:p>
        </w:tc>
      </w:tr>
      <w:tr w:rsidR="00B3623C" w:rsidRPr="00B3623C" w14:paraId="7598B020"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74E7000A" w14:textId="77777777" w:rsidR="00B3623C" w:rsidRPr="00B3623C" w:rsidRDefault="00B3623C" w:rsidP="00B3623C">
            <w:pPr>
              <w:rPr>
                <w:rFonts w:cs="Poppins"/>
              </w:rPr>
            </w:pPr>
            <w:r w:rsidRPr="00B3623C">
              <w:rPr>
                <w:rFonts w:cs="Poppins"/>
              </w:rPr>
              <w:t>Doel </w:t>
            </w:r>
          </w:p>
          <w:p w14:paraId="5CF974DA"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6904BB77" w14:textId="77777777" w:rsidR="00B3623C" w:rsidRPr="00B3623C" w:rsidRDefault="00B3623C" w:rsidP="00B3623C">
            <w:pPr>
              <w:rPr>
                <w:rFonts w:cs="Poppins"/>
              </w:rPr>
            </w:pPr>
            <w:r w:rsidRPr="00B3623C">
              <w:rPr>
                <w:rFonts w:cs="Poppins"/>
              </w:rPr>
              <w:t>Kennis opdoen en delen ten aanzien van meet- en screeningsinstrumenten </w:t>
            </w:r>
          </w:p>
        </w:tc>
      </w:tr>
      <w:tr w:rsidR="00B3623C" w:rsidRPr="00B3623C" w14:paraId="307AA329"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7DA9AB0A" w14:textId="77777777" w:rsidR="00B3623C" w:rsidRPr="00B3623C" w:rsidRDefault="00B3623C" w:rsidP="00B3623C">
            <w:pPr>
              <w:rPr>
                <w:rFonts w:cs="Poppins"/>
              </w:rPr>
            </w:pPr>
            <w:r w:rsidRPr="00B3623C">
              <w:rPr>
                <w:rFonts w:cs="Poppins"/>
              </w:rPr>
              <w:t>CanMedsrol </w:t>
            </w:r>
          </w:p>
          <w:p w14:paraId="7113A2BB"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1956C2C4" w14:textId="77777777" w:rsidR="00B3623C" w:rsidRPr="00B3623C" w:rsidRDefault="00B3623C" w:rsidP="00B3623C">
            <w:pPr>
              <w:rPr>
                <w:rFonts w:cs="Poppins"/>
              </w:rPr>
            </w:pPr>
            <w:r w:rsidRPr="00B3623C">
              <w:rPr>
                <w:rFonts w:cs="Poppins"/>
              </w:rPr>
              <w:t>EBP-professional, gezondheidsbevorderaar, kwaliteitsbevorderaar </w:t>
            </w:r>
          </w:p>
        </w:tc>
      </w:tr>
      <w:tr w:rsidR="00B3623C" w:rsidRPr="00B3623C" w14:paraId="043A6D67"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BD21A15" w14:textId="77777777" w:rsidR="00B3623C" w:rsidRPr="00B3623C" w:rsidRDefault="00B3623C" w:rsidP="00B3623C">
            <w:pPr>
              <w:rPr>
                <w:rFonts w:cs="Poppins"/>
              </w:rPr>
            </w:pPr>
            <w:r w:rsidRPr="00B3623C">
              <w:rPr>
                <w:rFonts w:cs="Poppins"/>
              </w:rPr>
              <w:t>Succescriteria </w:t>
            </w:r>
          </w:p>
          <w:p w14:paraId="763F8EB0"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7F51E7E6" w14:textId="77777777" w:rsidR="00B3623C" w:rsidRPr="00B3623C" w:rsidRDefault="00B3623C" w:rsidP="00B3623C">
            <w:pPr>
              <w:rPr>
                <w:rFonts w:cs="Poppins"/>
              </w:rPr>
            </w:pPr>
            <w:r w:rsidRPr="00B3623C">
              <w:rPr>
                <w:rFonts w:cs="Poppins"/>
              </w:rPr>
              <w:t>11, 12, 16, 24 </w:t>
            </w:r>
          </w:p>
        </w:tc>
      </w:tr>
      <w:tr w:rsidR="00B3623C" w:rsidRPr="00B3623C" w14:paraId="6664ED89"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083ABDC" w14:textId="77777777" w:rsidR="00B3623C" w:rsidRPr="00B3623C" w:rsidRDefault="00B3623C" w:rsidP="00B3623C">
            <w:pPr>
              <w:rPr>
                <w:rFonts w:cs="Poppins"/>
              </w:rPr>
            </w:pPr>
            <w:r w:rsidRPr="00B3623C">
              <w:rPr>
                <w:rFonts w:cs="Poppins"/>
              </w:rPr>
              <w:t>Beschrijving opdracht </w:t>
            </w:r>
          </w:p>
        </w:tc>
      </w:tr>
      <w:tr w:rsidR="00B3623C" w:rsidRPr="00B3623C" w14:paraId="498A814B"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B7EC3AF" w14:textId="167C4D62" w:rsidR="00B3623C" w:rsidRPr="00B3623C" w:rsidRDefault="00B3623C" w:rsidP="00B3623C">
            <w:pPr>
              <w:rPr>
                <w:rFonts w:cs="Poppins"/>
              </w:rPr>
            </w:pPr>
            <w:r w:rsidRPr="00B3623C">
              <w:rPr>
                <w:rFonts w:cs="Poppins"/>
              </w:rPr>
              <w:t>Je zoekt verdieping in de meetinstrumenten- en screeningsinstrumenten die je op je stage veelal tegenkomt.  Het is belangrijk helder te hebben wat meet- en screeningsinstrumenten zijn. Kijk eens op </w:t>
            </w:r>
            <w:hyperlink r:id="rId20" w:tgtFrame="_blank" w:history="1">
              <w:r w:rsidRPr="00B3623C">
                <w:rPr>
                  <w:rStyle w:val="Hyperlink"/>
                  <w:rFonts w:cs="Poppins"/>
                </w:rPr>
                <w:t>https://meetinstrumentenzorg.nl/</w:t>
              </w:r>
            </w:hyperlink>
            <w:r w:rsidRPr="00B3623C">
              <w:rPr>
                <w:rFonts w:cs="Poppins"/>
              </w:rPr>
              <w:t> </w:t>
            </w:r>
          </w:p>
          <w:p w14:paraId="7A772607" w14:textId="11151B0E" w:rsidR="00B3623C" w:rsidRPr="00B3623C" w:rsidRDefault="00B3623C" w:rsidP="00B3623C">
            <w:pPr>
              <w:rPr>
                <w:rFonts w:cs="Poppins"/>
              </w:rPr>
            </w:pPr>
            <w:r w:rsidRPr="00B3623C">
              <w:rPr>
                <w:rFonts w:cs="Poppins"/>
              </w:rPr>
              <w:t>Tijdens de les wordt een overzicht gemaakt van jullie meet- en screeningsinstrumenten Je kiest een meet- of screeningsinstrument uit, die jij verder uitwerkt en presenteert aan klasgenoten. </w:t>
            </w:r>
          </w:p>
          <w:p w14:paraId="47FAD08E" w14:textId="77777777" w:rsidR="00B3623C" w:rsidRPr="00B3623C" w:rsidRDefault="00B3623C" w:rsidP="00070684">
            <w:pPr>
              <w:spacing w:line="240" w:lineRule="auto"/>
              <w:rPr>
                <w:rFonts w:cs="Poppins"/>
              </w:rPr>
            </w:pPr>
            <w:r w:rsidRPr="00B3623C">
              <w:rPr>
                <w:rFonts w:cs="Poppins"/>
              </w:rPr>
              <w:t>Hulpmiddel bij het uitwerken hiervan zijn onderstaande richtvragen:  </w:t>
            </w:r>
          </w:p>
          <w:p w14:paraId="7C1FB4B8" w14:textId="77777777" w:rsidR="00B3623C" w:rsidRPr="00B3623C" w:rsidRDefault="00B3623C" w:rsidP="00070684">
            <w:pPr>
              <w:numPr>
                <w:ilvl w:val="0"/>
                <w:numId w:val="72"/>
              </w:numPr>
              <w:spacing w:line="240" w:lineRule="auto"/>
              <w:rPr>
                <w:rFonts w:cs="Poppins"/>
              </w:rPr>
            </w:pPr>
            <w:r w:rsidRPr="00B3623C">
              <w:rPr>
                <w:rFonts w:cs="Poppins"/>
              </w:rPr>
              <w:t> Beschrijving van het instrument:  </w:t>
            </w:r>
          </w:p>
          <w:p w14:paraId="6764EE94" w14:textId="77777777" w:rsidR="00B3623C" w:rsidRPr="00B3623C" w:rsidRDefault="00B3623C" w:rsidP="00070684">
            <w:pPr>
              <w:numPr>
                <w:ilvl w:val="0"/>
                <w:numId w:val="73"/>
              </w:numPr>
              <w:spacing w:line="240" w:lineRule="auto"/>
              <w:rPr>
                <w:rFonts w:cs="Poppins"/>
              </w:rPr>
            </w:pPr>
            <w:r w:rsidRPr="00B3623C">
              <w:rPr>
                <w:rFonts w:cs="Poppins"/>
              </w:rPr>
              <w:t>Wat meten deze instrumenten en waarom worden ze ingezet?  </w:t>
            </w:r>
          </w:p>
          <w:p w14:paraId="6F636364" w14:textId="49B0B24A" w:rsidR="00B3623C" w:rsidRPr="00E517CA" w:rsidRDefault="00B3623C" w:rsidP="00B3623C">
            <w:pPr>
              <w:numPr>
                <w:ilvl w:val="0"/>
                <w:numId w:val="74"/>
              </w:numPr>
              <w:spacing w:line="240" w:lineRule="auto"/>
              <w:rPr>
                <w:rFonts w:cs="Poppins"/>
              </w:rPr>
            </w:pPr>
            <w:r w:rsidRPr="00B3623C">
              <w:rPr>
                <w:rFonts w:cs="Poppins"/>
              </w:rPr>
              <w:t> Toepassing van het instrumenten in de praktijk. </w:t>
            </w:r>
          </w:p>
          <w:p w14:paraId="4A416347" w14:textId="7F7C06C7" w:rsidR="00B3623C" w:rsidRPr="00B3623C" w:rsidRDefault="00B3623C" w:rsidP="00B3623C">
            <w:pPr>
              <w:rPr>
                <w:rFonts w:cs="Poppins"/>
              </w:rPr>
            </w:pPr>
            <w:r w:rsidRPr="00B3623C">
              <w:rPr>
                <w:rFonts w:cs="Poppins"/>
              </w:rPr>
              <w:t>Presentatie:  </w:t>
            </w:r>
            <w:r w:rsidRPr="00B3623C">
              <w:rPr>
                <w:rFonts w:cs="Poppins"/>
              </w:rPr>
              <w:br/>
              <w:t>Bereid een creatieve presentatie voor (bijvoorbeeld in PowerPoint of Prezi) en presenteer deze aan je klas. Zorg voor een logische opbouw en ondersteun je verhaal met praktijkvoorbeelden vanuit de stage.  </w:t>
            </w:r>
          </w:p>
        </w:tc>
      </w:tr>
      <w:tr w:rsidR="00B3623C" w:rsidRPr="00B3623C" w14:paraId="54B8E251"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18F06AA" w14:textId="77777777" w:rsidR="00B3623C" w:rsidRPr="00B3623C" w:rsidRDefault="00B3623C" w:rsidP="00B3623C">
            <w:pPr>
              <w:rPr>
                <w:rFonts w:cs="Poppins"/>
              </w:rPr>
            </w:pPr>
            <w:r w:rsidRPr="00B3623C">
              <w:rPr>
                <w:rFonts w:cs="Poppins"/>
              </w:rPr>
              <w:t>Feedback </w:t>
            </w:r>
          </w:p>
          <w:p w14:paraId="46FFA197"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57E70508" w14:textId="77777777" w:rsidR="00B3623C" w:rsidRPr="00B3623C" w:rsidRDefault="00B3623C" w:rsidP="00B3623C">
            <w:pPr>
              <w:rPr>
                <w:rFonts w:cs="Poppins"/>
              </w:rPr>
            </w:pPr>
            <w:r w:rsidRPr="00B3623C">
              <w:rPr>
                <w:rFonts w:cs="Poppins"/>
              </w:rPr>
              <w:t>De presentatie upload je in Portflow als bewijsstuk bij PVS 2 en je vraagt feedback op de uitwerking en presentatie van de SLC. </w:t>
            </w:r>
          </w:p>
        </w:tc>
      </w:tr>
    </w:tbl>
    <w:p w14:paraId="53CF122B" w14:textId="77777777" w:rsidR="00B3623C" w:rsidRPr="00B3623C" w:rsidRDefault="00B3623C" w:rsidP="00B3623C">
      <w:pPr>
        <w:rPr>
          <w:rFonts w:cs="Poppins"/>
        </w:rPr>
      </w:pPr>
      <w:r w:rsidRPr="00B3623C">
        <w:rPr>
          <w:rFont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B3623C" w:rsidRPr="00B3623C" w14:paraId="06897420"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49F8E62B" w14:textId="77777777" w:rsidR="00B3623C" w:rsidRPr="00B3623C" w:rsidRDefault="00B3623C" w:rsidP="00B3623C">
            <w:pPr>
              <w:rPr>
                <w:rFonts w:cs="Poppins"/>
              </w:rPr>
            </w:pPr>
            <w:r w:rsidRPr="00B3623C">
              <w:rPr>
                <w:rFonts w:cs="Poppins"/>
              </w:rPr>
              <w:lastRenderedPageBreak/>
              <w:t>Opdracht </w:t>
            </w:r>
          </w:p>
          <w:p w14:paraId="6CA2E4B2"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402C8224" w14:textId="77777777" w:rsidR="00B3623C" w:rsidRPr="00B3623C" w:rsidRDefault="00B3623C" w:rsidP="00B3623C">
            <w:pPr>
              <w:rPr>
                <w:rFonts w:cs="Poppins"/>
              </w:rPr>
            </w:pPr>
            <w:r w:rsidRPr="00B3623C">
              <w:rPr>
                <w:rFonts w:cs="Poppins"/>
                <w:b/>
                <w:bCs/>
              </w:rPr>
              <w:t>Verpleegkundig proces stap 1 en 2</w:t>
            </w:r>
            <w:r w:rsidRPr="00B3623C">
              <w:rPr>
                <w:rFonts w:cs="Poppins"/>
              </w:rPr>
              <w:t> </w:t>
            </w:r>
          </w:p>
        </w:tc>
      </w:tr>
      <w:tr w:rsidR="00B3623C" w:rsidRPr="00B3623C" w14:paraId="38E0BBF0"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238A951" w14:textId="77777777" w:rsidR="00B3623C" w:rsidRPr="00B3623C" w:rsidRDefault="00B3623C" w:rsidP="00B3623C">
            <w:pPr>
              <w:rPr>
                <w:rFonts w:cs="Poppins"/>
              </w:rPr>
            </w:pPr>
            <w:r w:rsidRPr="00B3623C">
              <w:rPr>
                <w:rFonts w:cs="Poppins"/>
              </w:rPr>
              <w:t>Doel </w:t>
            </w:r>
          </w:p>
          <w:p w14:paraId="32C48362"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37F12337" w14:textId="77777777" w:rsidR="00B3623C" w:rsidRPr="00B3623C" w:rsidRDefault="00B3623C" w:rsidP="00B3623C">
            <w:pPr>
              <w:rPr>
                <w:rFonts w:cs="Poppins"/>
              </w:rPr>
            </w:pPr>
            <w:r w:rsidRPr="00B3623C">
              <w:rPr>
                <w:rFonts w:cs="Poppins"/>
              </w:rPr>
              <w:t>Inzichtelijk maken hoe het verpleegkundig proces wordt uitgevoerd tijdens de dagelijkse zorgverlening.  </w:t>
            </w:r>
          </w:p>
        </w:tc>
      </w:tr>
      <w:tr w:rsidR="00B3623C" w:rsidRPr="00B3623C" w14:paraId="6FFFA527"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2096C08E" w14:textId="77777777" w:rsidR="00B3623C" w:rsidRPr="00B3623C" w:rsidRDefault="00B3623C" w:rsidP="00B3623C">
            <w:pPr>
              <w:rPr>
                <w:rFonts w:cs="Poppins"/>
              </w:rPr>
            </w:pPr>
            <w:r w:rsidRPr="00B3623C">
              <w:rPr>
                <w:rFonts w:cs="Poppins"/>
              </w:rPr>
              <w:t>CanMedsrol </w:t>
            </w:r>
          </w:p>
          <w:p w14:paraId="5265BD4F"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241C629B" w14:textId="77777777" w:rsidR="00B3623C" w:rsidRPr="00B3623C" w:rsidRDefault="00B3623C" w:rsidP="00B3623C">
            <w:pPr>
              <w:rPr>
                <w:rFonts w:cs="Poppins"/>
              </w:rPr>
            </w:pPr>
            <w:r w:rsidRPr="00B3623C">
              <w:rPr>
                <w:rFonts w:cs="Poppins"/>
              </w:rPr>
              <w:t>Bachelor verpleegkundige, communicator,  </w:t>
            </w:r>
          </w:p>
        </w:tc>
      </w:tr>
      <w:tr w:rsidR="00B3623C" w:rsidRPr="00B3623C" w14:paraId="180AA53A"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3D6FC8FF" w14:textId="77777777" w:rsidR="00B3623C" w:rsidRPr="00B3623C" w:rsidRDefault="00B3623C" w:rsidP="00B3623C">
            <w:pPr>
              <w:rPr>
                <w:rFonts w:cs="Poppins"/>
              </w:rPr>
            </w:pPr>
            <w:r w:rsidRPr="00B3623C">
              <w:rPr>
                <w:rFonts w:cs="Poppins"/>
              </w:rPr>
              <w:t>Succescriteria </w:t>
            </w:r>
          </w:p>
          <w:p w14:paraId="047EB3FC"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0BCB79C1" w14:textId="77777777" w:rsidR="00B3623C" w:rsidRPr="00B3623C" w:rsidRDefault="00B3623C" w:rsidP="00B3623C">
            <w:pPr>
              <w:rPr>
                <w:rFonts w:cs="Poppins"/>
              </w:rPr>
            </w:pPr>
            <w:r w:rsidRPr="00B3623C">
              <w:rPr>
                <w:rFonts w:cs="Poppins"/>
              </w:rPr>
              <w:t>1,2,3,4, 6 </w:t>
            </w:r>
          </w:p>
        </w:tc>
      </w:tr>
      <w:tr w:rsidR="00B3623C" w:rsidRPr="00B3623C" w14:paraId="768F8628"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B7159D1" w14:textId="77777777" w:rsidR="00B3623C" w:rsidRPr="00B3623C" w:rsidRDefault="00B3623C" w:rsidP="00B3623C">
            <w:pPr>
              <w:rPr>
                <w:rFonts w:cs="Poppins"/>
              </w:rPr>
            </w:pPr>
            <w:r w:rsidRPr="00B3623C">
              <w:rPr>
                <w:rFonts w:cs="Poppins"/>
              </w:rPr>
              <w:t>Beschrijving opdracht </w:t>
            </w:r>
          </w:p>
        </w:tc>
      </w:tr>
      <w:tr w:rsidR="00B3623C" w:rsidRPr="00B3623C" w14:paraId="1DE0E4DA"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B1AA7A3" w14:textId="77777777" w:rsidR="00B3623C" w:rsidRPr="00B3623C" w:rsidRDefault="00B3623C" w:rsidP="00B3623C">
            <w:pPr>
              <w:rPr>
                <w:rFonts w:cs="Poppins"/>
              </w:rPr>
            </w:pPr>
            <w:r w:rsidRPr="00B3623C">
              <w:rPr>
                <w:rFonts w:cs="Poppins"/>
              </w:rPr>
              <w:t>Deze opdracht start in PVS 2 en rond je in PVS 3 af. Je maakt met deze opdracht inzichtelijk hoe jij het verpleegkundig proces uitvoert tijdens de dagelijkse zorgverlening. Hiervoor gebruik je methodieken en classificaties die binnen je instelling gebruikt worden! </w:t>
            </w:r>
          </w:p>
          <w:p w14:paraId="70DFB7DC" w14:textId="2D8A448C" w:rsidR="00B3623C" w:rsidRPr="00B3623C" w:rsidRDefault="00B3623C" w:rsidP="00B3623C">
            <w:pPr>
              <w:rPr>
                <w:rFonts w:cs="Poppins"/>
              </w:rPr>
            </w:pPr>
            <w:r w:rsidRPr="00B3623C">
              <w:rPr>
                <w:rFonts w:cs="Poppins"/>
              </w:rPr>
              <w:t>In PVS 2 doorloop je de eerste twee stappen van het verpleegkundig proces en werk je deze uit op de volgende wijze: </w:t>
            </w:r>
          </w:p>
          <w:p w14:paraId="20F47D56" w14:textId="70A706B9" w:rsidR="00B3623C" w:rsidRPr="00E517CA" w:rsidRDefault="00B3623C" w:rsidP="00B3623C">
            <w:pPr>
              <w:numPr>
                <w:ilvl w:val="0"/>
                <w:numId w:val="75"/>
              </w:numPr>
              <w:rPr>
                <w:rFonts w:cs="Poppins"/>
              </w:rPr>
            </w:pPr>
            <w:r w:rsidRPr="00B3623C">
              <w:rPr>
                <w:rFonts w:cs="Poppins"/>
              </w:rPr>
              <w:t>Kies en beschrijf een zorgvrager (ZelCom-niveau 1) vanuit de stagesetting. Hierbij geef je relevante achtergrondinformatie over de zorgvraag, de medische situatie en de psychosociale aspecten.  </w:t>
            </w:r>
          </w:p>
          <w:p w14:paraId="65838A28" w14:textId="5A8A8515" w:rsidR="00B3623C" w:rsidRPr="00B3623C" w:rsidRDefault="00B3623C" w:rsidP="00B3623C">
            <w:pPr>
              <w:rPr>
                <w:rFonts w:cs="Poppins"/>
              </w:rPr>
            </w:pPr>
            <w:r w:rsidRPr="00B3623C">
              <w:rPr>
                <w:rFonts w:cs="Poppins"/>
              </w:rPr>
              <w:t>Werk de eerste twee stappen van het verpleegkundig proces uit:  </w:t>
            </w:r>
          </w:p>
          <w:p w14:paraId="02581187" w14:textId="77777777" w:rsidR="00B3623C" w:rsidRPr="00B3623C" w:rsidRDefault="00B3623C" w:rsidP="004922C3">
            <w:pPr>
              <w:numPr>
                <w:ilvl w:val="0"/>
                <w:numId w:val="76"/>
              </w:numPr>
              <w:rPr>
                <w:rFonts w:cs="Poppins"/>
              </w:rPr>
            </w:pPr>
            <w:r w:rsidRPr="00B3623C">
              <w:rPr>
                <w:rFonts w:cs="Poppins"/>
                <w:i/>
                <w:iCs/>
              </w:rPr>
              <w:t>Gegevens verzamelen</w:t>
            </w:r>
            <w:r w:rsidRPr="00B3623C">
              <w:rPr>
                <w:rFonts w:cs="Poppins"/>
              </w:rPr>
              <w:t> - Verzamel gegevens over de zorgvrager (lichamelijk, psychosociaal, cultureel, spiritueel, leefstijl). Maak duidelijk welke middelen of methoden je gebruikt voor het verzamelen van gegevens en onderbouw je keuzes, denk aan de classificatie, observaties, meetinstrumenten en gesprekstechnieken. </w:t>
            </w:r>
            <w:r w:rsidRPr="00B3623C">
              <w:rPr>
                <w:rFonts w:cs="Poppins"/>
              </w:rPr>
              <w:br/>
              <w:t>Denk ook aan zelfmanagement en hoe de zorgvrager zelf regie kan behouden. </w:t>
            </w:r>
          </w:p>
          <w:p w14:paraId="07A5183A" w14:textId="77777777" w:rsidR="00B3623C" w:rsidRPr="00B3623C" w:rsidRDefault="00B3623C" w:rsidP="004922C3">
            <w:pPr>
              <w:numPr>
                <w:ilvl w:val="0"/>
                <w:numId w:val="77"/>
              </w:numPr>
              <w:rPr>
                <w:rFonts w:cs="Poppins"/>
              </w:rPr>
            </w:pPr>
            <w:r w:rsidRPr="00B3623C">
              <w:rPr>
                <w:rFonts w:cs="Poppins"/>
                <w:i/>
                <w:iCs/>
              </w:rPr>
              <w:t>Diagnose</w:t>
            </w:r>
            <w:r w:rsidRPr="00B3623C">
              <w:rPr>
                <w:rFonts w:cs="Poppins"/>
              </w:rPr>
              <w:t> - Formuleer verpleegkundige diagnoses volgens een classificatiesysteem:  </w:t>
            </w:r>
          </w:p>
          <w:p w14:paraId="5944639F" w14:textId="77777777" w:rsidR="00E517CA" w:rsidRDefault="00B3623C" w:rsidP="00B3623C">
            <w:pPr>
              <w:pStyle w:val="Lijstalinea"/>
              <w:numPr>
                <w:ilvl w:val="0"/>
                <w:numId w:val="212"/>
              </w:numPr>
              <w:rPr>
                <w:rFonts w:cs="Poppins"/>
              </w:rPr>
            </w:pPr>
            <w:r w:rsidRPr="00E517CA">
              <w:rPr>
                <w:rFonts w:cs="Poppins"/>
              </w:rPr>
              <w:t>Onderbouw de diagnose met gegevens uit stap 1 Gegevens verzamelen. </w:t>
            </w:r>
          </w:p>
          <w:p w14:paraId="6FA9FEDD" w14:textId="77777777" w:rsidR="00E517CA" w:rsidRDefault="00B3623C" w:rsidP="00B3623C">
            <w:pPr>
              <w:pStyle w:val="Lijstalinea"/>
              <w:numPr>
                <w:ilvl w:val="0"/>
                <w:numId w:val="212"/>
              </w:numPr>
              <w:rPr>
                <w:rFonts w:cs="Poppins"/>
              </w:rPr>
            </w:pPr>
            <w:r w:rsidRPr="00E517CA">
              <w:rPr>
                <w:rFonts w:cs="Poppins"/>
              </w:rPr>
              <w:t>Prioriteer de volgorde van diagnoses. </w:t>
            </w:r>
          </w:p>
          <w:p w14:paraId="0454604B" w14:textId="0FCE128A" w:rsidR="00B3623C" w:rsidRPr="00E517CA" w:rsidRDefault="00B3623C" w:rsidP="00B3623C">
            <w:pPr>
              <w:pStyle w:val="Lijstalinea"/>
              <w:numPr>
                <w:ilvl w:val="0"/>
                <w:numId w:val="212"/>
              </w:numPr>
              <w:rPr>
                <w:rFonts w:cs="Poppins"/>
              </w:rPr>
            </w:pPr>
            <w:r w:rsidRPr="00E517CA">
              <w:rPr>
                <w:rFonts w:cs="Poppins"/>
              </w:rPr>
              <w:t>Beargumenteer de prioritering. </w:t>
            </w:r>
          </w:p>
          <w:p w14:paraId="33FED7C4" w14:textId="77777777" w:rsidR="00B3623C" w:rsidRPr="00B3623C" w:rsidRDefault="00B3623C" w:rsidP="00B3623C">
            <w:pPr>
              <w:rPr>
                <w:rFonts w:cs="Poppins"/>
              </w:rPr>
            </w:pPr>
            <w:r w:rsidRPr="00B3623C">
              <w:rPr>
                <w:rFonts w:cs="Poppins"/>
              </w:rPr>
              <w:t>Je werkt deze stappen uit en zal uiteindelijk het gehele verpleegkundige proces doorlopen. Je kunt de keuze maken nu direct verder te gaan met de opdracht in PVS 3 of hier later weer mee verder te gaan. Het zou kunnen zijn dat de patiënt die je nu gekozen hebt er later niet meer is. Je mag de casus dan fictief uitwerken in PVS 3. </w:t>
            </w:r>
          </w:p>
          <w:p w14:paraId="52A84EB9" w14:textId="77777777" w:rsidR="00B3623C" w:rsidRPr="00B3623C" w:rsidRDefault="00B3623C" w:rsidP="00B3623C">
            <w:pPr>
              <w:rPr>
                <w:rFonts w:cs="Poppins"/>
              </w:rPr>
            </w:pPr>
            <w:r w:rsidRPr="00B3623C">
              <w:rPr>
                <w:rFonts w:cs="Poppins"/>
              </w:rPr>
              <w:t> </w:t>
            </w:r>
          </w:p>
        </w:tc>
      </w:tr>
      <w:tr w:rsidR="00B3623C" w:rsidRPr="00B3623C" w14:paraId="570748D4"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57B84A46" w14:textId="77777777" w:rsidR="00B3623C" w:rsidRPr="00B3623C" w:rsidRDefault="00B3623C" w:rsidP="00B3623C">
            <w:pPr>
              <w:rPr>
                <w:rFonts w:cs="Poppins"/>
              </w:rPr>
            </w:pPr>
            <w:r w:rsidRPr="00B3623C">
              <w:rPr>
                <w:rFonts w:cs="Poppins"/>
              </w:rPr>
              <w:lastRenderedPageBreak/>
              <w:t>Feedback </w:t>
            </w:r>
          </w:p>
          <w:p w14:paraId="5406396B"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0DD59D7C" w14:textId="77777777" w:rsidR="00B3623C" w:rsidRPr="00B3623C" w:rsidRDefault="00B3623C" w:rsidP="00B3623C">
            <w:pPr>
              <w:rPr>
                <w:rFonts w:cs="Poppins"/>
              </w:rPr>
            </w:pPr>
            <w:r w:rsidRPr="00B3623C">
              <w:rPr>
                <w:rFonts w:cs="Poppins"/>
              </w:rPr>
              <w:t>In Portflow vraag je feedback van: </w:t>
            </w:r>
            <w:r w:rsidRPr="00B3623C">
              <w:rPr>
                <w:rFonts w:cs="Poppins"/>
              </w:rPr>
              <w:br/>
              <w:t>-    Peerstudent (tijdens lesmoment) </w:t>
            </w:r>
            <w:r w:rsidRPr="00B3623C">
              <w:rPr>
                <w:rFonts w:cs="Poppins"/>
              </w:rPr>
              <w:br/>
              <w:t>-    Praktijk </w:t>
            </w:r>
          </w:p>
        </w:tc>
      </w:tr>
    </w:tbl>
    <w:p w14:paraId="4D81E25A" w14:textId="77777777" w:rsidR="00B3623C" w:rsidRPr="00B3623C" w:rsidRDefault="00B3623C" w:rsidP="00B3623C">
      <w:pPr>
        <w:rPr>
          <w:rFonts w:cs="Poppins"/>
        </w:rPr>
      </w:pPr>
      <w:r w:rsidRPr="00B3623C">
        <w:rPr>
          <w:rFont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B3623C" w:rsidRPr="00B3623C" w14:paraId="6FBE84E9"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0AD581C5" w14:textId="77777777" w:rsidR="00B3623C" w:rsidRPr="00B3623C" w:rsidRDefault="00B3623C" w:rsidP="00B3623C">
            <w:pPr>
              <w:rPr>
                <w:rFonts w:cs="Poppins"/>
              </w:rPr>
            </w:pPr>
            <w:r w:rsidRPr="00B3623C">
              <w:rPr>
                <w:rFonts w:cs="Poppins"/>
              </w:rPr>
              <w:t>Opdracht </w:t>
            </w:r>
          </w:p>
          <w:p w14:paraId="3BE02BB2"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21F9304B" w14:textId="77777777" w:rsidR="00B3623C" w:rsidRPr="00B3623C" w:rsidRDefault="00B3623C" w:rsidP="00B3623C">
            <w:pPr>
              <w:rPr>
                <w:rFonts w:cs="Poppins"/>
              </w:rPr>
            </w:pPr>
            <w:r w:rsidRPr="00B3623C">
              <w:rPr>
                <w:rFonts w:cs="Poppins"/>
                <w:b/>
                <w:bCs/>
              </w:rPr>
              <w:t>Methodische reflecties</w:t>
            </w:r>
            <w:r w:rsidRPr="00B3623C">
              <w:rPr>
                <w:rFonts w:cs="Poppins"/>
              </w:rPr>
              <w:t> </w:t>
            </w:r>
          </w:p>
        </w:tc>
      </w:tr>
      <w:tr w:rsidR="00B3623C" w:rsidRPr="00B3623C" w14:paraId="2F0B55CC"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7AFDCC69" w14:textId="77777777" w:rsidR="00B3623C" w:rsidRPr="00B3623C" w:rsidRDefault="00B3623C" w:rsidP="00B3623C">
            <w:pPr>
              <w:rPr>
                <w:rFonts w:cs="Poppins"/>
              </w:rPr>
            </w:pPr>
            <w:r w:rsidRPr="00B3623C">
              <w:rPr>
                <w:rFonts w:cs="Poppins"/>
              </w:rPr>
              <w:t>Doel </w:t>
            </w:r>
          </w:p>
          <w:p w14:paraId="7597DC64"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5DEED918" w14:textId="77777777" w:rsidR="00B3623C" w:rsidRPr="00B3623C" w:rsidRDefault="00B3623C" w:rsidP="00B3623C">
            <w:pPr>
              <w:rPr>
                <w:rFonts w:cs="Poppins"/>
              </w:rPr>
            </w:pPr>
            <w:r w:rsidRPr="00B3623C">
              <w:rPr>
                <w:rFonts w:cs="Poppins"/>
              </w:rPr>
              <w:t>Reflecteren op de uitvoering van basiszorg en persoonsgerichte zorg, communicatie en samenwerking met de zorgvrager en professionele houding en ontwikkeling.  </w:t>
            </w:r>
          </w:p>
        </w:tc>
      </w:tr>
      <w:tr w:rsidR="00B3623C" w:rsidRPr="00B3623C" w14:paraId="1F141B8E"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0E7320C" w14:textId="77777777" w:rsidR="00B3623C" w:rsidRPr="00B3623C" w:rsidRDefault="00B3623C" w:rsidP="00B3623C">
            <w:pPr>
              <w:rPr>
                <w:rFonts w:cs="Poppins"/>
              </w:rPr>
            </w:pPr>
            <w:r w:rsidRPr="00B3623C">
              <w:rPr>
                <w:rFonts w:cs="Poppins"/>
              </w:rPr>
              <w:t>CanMedsrol </w:t>
            </w:r>
          </w:p>
          <w:p w14:paraId="2077E661"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32CDDFEB" w14:textId="77777777" w:rsidR="00B3623C" w:rsidRPr="00B3623C" w:rsidRDefault="00B3623C" w:rsidP="00B3623C">
            <w:pPr>
              <w:rPr>
                <w:rFonts w:cs="Poppins"/>
              </w:rPr>
            </w:pPr>
            <w:r w:rsidRPr="00B3623C">
              <w:rPr>
                <w:rFonts w:cs="Poppins"/>
              </w:rPr>
              <w:t>Bachelor verpleegkundige, communicator, samenwerkingspartner, EBP-professional,  </w:t>
            </w:r>
          </w:p>
        </w:tc>
      </w:tr>
      <w:tr w:rsidR="00B3623C" w:rsidRPr="00B3623C" w14:paraId="4F2CFAF2"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6171E09D" w14:textId="77777777" w:rsidR="00B3623C" w:rsidRPr="00B3623C" w:rsidRDefault="00B3623C" w:rsidP="00B3623C">
            <w:pPr>
              <w:rPr>
                <w:rFonts w:cs="Poppins"/>
              </w:rPr>
            </w:pPr>
            <w:r w:rsidRPr="00B3623C">
              <w:rPr>
                <w:rFonts w:cs="Poppins"/>
              </w:rPr>
              <w:t>Succescriteria </w:t>
            </w:r>
          </w:p>
          <w:p w14:paraId="68C2D28E"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15148487" w14:textId="77777777" w:rsidR="00B3623C" w:rsidRPr="00B3623C" w:rsidRDefault="00B3623C" w:rsidP="00B3623C">
            <w:pPr>
              <w:rPr>
                <w:rFonts w:cs="Poppins"/>
              </w:rPr>
            </w:pPr>
            <w:r w:rsidRPr="00B3623C">
              <w:rPr>
                <w:rFonts w:cs="Poppins"/>
              </w:rPr>
              <w:t>3, 4, 5, 7, 8, 10, 13 </w:t>
            </w:r>
          </w:p>
        </w:tc>
      </w:tr>
      <w:tr w:rsidR="00B3623C" w:rsidRPr="00B3623C" w14:paraId="2B3470A8"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BA3EFD5" w14:textId="77777777" w:rsidR="00B3623C" w:rsidRPr="00B3623C" w:rsidRDefault="00B3623C" w:rsidP="00B3623C">
            <w:pPr>
              <w:rPr>
                <w:rFonts w:cs="Poppins"/>
              </w:rPr>
            </w:pPr>
            <w:r w:rsidRPr="00B3623C">
              <w:rPr>
                <w:rFonts w:cs="Poppins"/>
              </w:rPr>
              <w:t>Beschrijving opdracht </w:t>
            </w:r>
          </w:p>
        </w:tc>
      </w:tr>
      <w:tr w:rsidR="00B3623C" w:rsidRPr="00B3623C" w14:paraId="110B4EB7" w14:textId="77777777" w:rsidTr="00B3623C">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F0F0292" w14:textId="7E09A73E" w:rsidR="00B3623C" w:rsidRPr="00B3623C" w:rsidRDefault="00B3623C" w:rsidP="00B3623C">
            <w:pPr>
              <w:rPr>
                <w:rFonts w:cs="Poppins"/>
              </w:rPr>
            </w:pPr>
            <w:r w:rsidRPr="00B3623C">
              <w:rPr>
                <w:rFonts w:cs="Poppins"/>
              </w:rPr>
              <w:t>Gedurende PVS 2 vraag je concreet feedback op jouw handelen (basis en- persoonsgerichte zorg), communiceren en professionele houding en ontwikkeling.  </w:t>
            </w:r>
          </w:p>
          <w:p w14:paraId="0DE289A3" w14:textId="77777777" w:rsidR="00B3623C" w:rsidRPr="00B3623C" w:rsidRDefault="00B3623C" w:rsidP="00B3623C">
            <w:pPr>
              <w:rPr>
                <w:rFonts w:cs="Poppins"/>
              </w:rPr>
            </w:pPr>
            <w:r w:rsidRPr="00B3623C">
              <w:rPr>
                <w:rFonts w:cs="Poppins"/>
              </w:rPr>
              <w:t>Je maakt drie methodische reflectieverslagen (per reflectie min. 1 A4 pagina, max. 3 A4 pagina's): </w:t>
            </w:r>
          </w:p>
          <w:p w14:paraId="46C6E996" w14:textId="77777777" w:rsidR="00B3623C" w:rsidRPr="00B3623C" w:rsidRDefault="00B3623C" w:rsidP="004922C3">
            <w:pPr>
              <w:numPr>
                <w:ilvl w:val="0"/>
                <w:numId w:val="78"/>
              </w:numPr>
              <w:rPr>
                <w:rFonts w:cs="Poppins"/>
              </w:rPr>
            </w:pPr>
            <w:r w:rsidRPr="00B3623C">
              <w:rPr>
                <w:rFonts w:cs="Poppins"/>
              </w:rPr>
              <w:t>Uitvoering van de basiszorg en persoonsgerichte zorg. </w:t>
            </w:r>
          </w:p>
          <w:p w14:paraId="57FC023F" w14:textId="77777777" w:rsidR="00B3623C" w:rsidRPr="00B3623C" w:rsidRDefault="00B3623C" w:rsidP="004922C3">
            <w:pPr>
              <w:numPr>
                <w:ilvl w:val="0"/>
                <w:numId w:val="79"/>
              </w:numPr>
              <w:rPr>
                <w:rFonts w:cs="Poppins"/>
              </w:rPr>
            </w:pPr>
            <w:r w:rsidRPr="00B3623C">
              <w:rPr>
                <w:rFonts w:cs="Poppins"/>
              </w:rPr>
              <w:t>Communicatie en samenwerking met de zorgvrager. </w:t>
            </w:r>
          </w:p>
          <w:p w14:paraId="63E54A99" w14:textId="3A797057" w:rsidR="00B3623C" w:rsidRPr="00E517CA" w:rsidRDefault="00B3623C" w:rsidP="00B3623C">
            <w:pPr>
              <w:numPr>
                <w:ilvl w:val="0"/>
                <w:numId w:val="80"/>
              </w:numPr>
              <w:rPr>
                <w:rFonts w:cs="Poppins"/>
              </w:rPr>
            </w:pPr>
            <w:r w:rsidRPr="00B3623C">
              <w:rPr>
                <w:rFonts w:cs="Poppins"/>
              </w:rPr>
              <w:t>Professionele houding en ontwikkeling.  </w:t>
            </w:r>
          </w:p>
          <w:p w14:paraId="38402D01" w14:textId="03A1ED9B" w:rsidR="00B3623C" w:rsidRPr="00B3623C" w:rsidRDefault="00B3623C" w:rsidP="00B3623C">
            <w:pPr>
              <w:rPr>
                <w:rFonts w:cs="Poppins"/>
              </w:rPr>
            </w:pPr>
            <w:r w:rsidRPr="00B3623C">
              <w:rPr>
                <w:rFonts w:cs="Poppins"/>
              </w:rPr>
              <w:t>De reflectiemethodiek kies je zelf, maar is duidelijk benoemd en herkenbaar. </w:t>
            </w:r>
          </w:p>
        </w:tc>
      </w:tr>
      <w:tr w:rsidR="00B3623C" w:rsidRPr="00B3623C" w14:paraId="26118D23" w14:textId="77777777" w:rsidTr="00B3623C">
        <w:trPr>
          <w:trHeight w:val="300"/>
        </w:trPr>
        <w:tc>
          <w:tcPr>
            <w:tcW w:w="2430" w:type="dxa"/>
            <w:tcBorders>
              <w:top w:val="single" w:sz="6" w:space="0" w:color="auto"/>
              <w:left w:val="single" w:sz="6" w:space="0" w:color="auto"/>
              <w:bottom w:val="single" w:sz="6" w:space="0" w:color="auto"/>
              <w:right w:val="single" w:sz="6" w:space="0" w:color="auto"/>
            </w:tcBorders>
            <w:hideMark/>
          </w:tcPr>
          <w:p w14:paraId="79D783AA" w14:textId="77777777" w:rsidR="00B3623C" w:rsidRPr="00B3623C" w:rsidRDefault="00B3623C" w:rsidP="00B3623C">
            <w:pPr>
              <w:rPr>
                <w:rFonts w:cs="Poppins"/>
              </w:rPr>
            </w:pPr>
            <w:r w:rsidRPr="00B3623C">
              <w:rPr>
                <w:rFonts w:cs="Poppins"/>
              </w:rPr>
              <w:t>Feedback </w:t>
            </w:r>
          </w:p>
          <w:p w14:paraId="5BE31202" w14:textId="77777777" w:rsidR="00B3623C" w:rsidRPr="00B3623C" w:rsidRDefault="00B3623C" w:rsidP="00B3623C">
            <w:pPr>
              <w:rPr>
                <w:rFonts w:cs="Poppins"/>
              </w:rPr>
            </w:pPr>
            <w:r w:rsidRPr="00B3623C">
              <w:rPr>
                <w:rFonts w:cs="Poppins"/>
              </w:rPr>
              <w:t> </w:t>
            </w:r>
          </w:p>
        </w:tc>
        <w:tc>
          <w:tcPr>
            <w:tcW w:w="6570" w:type="dxa"/>
            <w:tcBorders>
              <w:top w:val="single" w:sz="6" w:space="0" w:color="auto"/>
              <w:left w:val="single" w:sz="6" w:space="0" w:color="auto"/>
              <w:bottom w:val="single" w:sz="6" w:space="0" w:color="auto"/>
              <w:right w:val="single" w:sz="6" w:space="0" w:color="auto"/>
            </w:tcBorders>
            <w:hideMark/>
          </w:tcPr>
          <w:p w14:paraId="3136BD4E" w14:textId="77777777" w:rsidR="00B3623C" w:rsidRPr="00B3623C" w:rsidRDefault="00B3623C" w:rsidP="00B3623C">
            <w:pPr>
              <w:rPr>
                <w:rFonts w:cs="Poppins"/>
              </w:rPr>
            </w:pPr>
            <w:r w:rsidRPr="00B3623C">
              <w:rPr>
                <w:rFonts w:cs="Poppins"/>
              </w:rPr>
              <w:t>In Portflow vraag je feedback vanuit de praktijk. </w:t>
            </w:r>
          </w:p>
          <w:p w14:paraId="1C09265D" w14:textId="77777777" w:rsidR="00B3623C" w:rsidRPr="00B3623C" w:rsidRDefault="00B3623C" w:rsidP="00B3623C">
            <w:pPr>
              <w:rPr>
                <w:rFonts w:cs="Poppins"/>
              </w:rPr>
            </w:pPr>
            <w:r w:rsidRPr="00B3623C">
              <w:rPr>
                <w:rFonts w:cs="Poppins"/>
              </w:rPr>
              <w:t>Je kunt feedback vragen op de methodiek bij medestudenten of je SLC.  </w:t>
            </w:r>
          </w:p>
        </w:tc>
      </w:tr>
    </w:tbl>
    <w:p w14:paraId="55F77875" w14:textId="77777777" w:rsidR="00FF48CF" w:rsidRPr="00FE538B" w:rsidRDefault="00FF48CF" w:rsidP="00FF48CF">
      <w:pPr>
        <w:rPr>
          <w:rFonts w:cs="Poppins"/>
        </w:rPr>
      </w:pPr>
    </w:p>
    <w:p w14:paraId="11D50A75" w14:textId="77777777" w:rsidR="00FF48CF" w:rsidRPr="00FE538B" w:rsidRDefault="00FF48CF" w:rsidP="00FF48CF">
      <w:pPr>
        <w:rPr>
          <w:rFonts w:cs="Poppins"/>
        </w:rPr>
        <w:sectPr w:rsidR="00FF48CF" w:rsidRPr="00FE538B" w:rsidSect="00FF48CF">
          <w:pgSz w:w="11906" w:h="16838"/>
          <w:pgMar w:top="1440" w:right="1440" w:bottom="1440" w:left="1440" w:header="708" w:footer="708" w:gutter="0"/>
          <w:cols w:space="708"/>
          <w:docGrid w:linePitch="360"/>
        </w:sectPr>
      </w:pPr>
    </w:p>
    <w:p w14:paraId="180E2756" w14:textId="0C5F50E9" w:rsidR="00FF48CF" w:rsidRPr="00EE3780" w:rsidRDefault="00FF48CF" w:rsidP="00EE3780">
      <w:pPr>
        <w:pStyle w:val="Kop5"/>
      </w:pPr>
      <w:bookmarkStart w:id="7" w:name="_Toc201841481"/>
      <w:r w:rsidRPr="00EE3780">
        <w:lastRenderedPageBreak/>
        <w:t xml:space="preserve">PVS 3 </w:t>
      </w:r>
      <w:r w:rsidR="009562CF" w:rsidRPr="00EE3780">
        <w:t xml:space="preserve">- </w:t>
      </w:r>
      <w:r w:rsidRPr="00EE3780">
        <w:t>Verpleegkundig proces</w:t>
      </w:r>
      <w:bookmarkEnd w:id="7"/>
    </w:p>
    <w:p w14:paraId="04C28A08" w14:textId="77777777" w:rsidR="00536906" w:rsidRDefault="00536906" w:rsidP="00FF48CF">
      <w:pPr>
        <w:spacing w:after="0"/>
        <w:rPr>
          <w:rFonts w:cs="Poppins"/>
          <w:szCs w:val="20"/>
        </w:rPr>
      </w:pPr>
    </w:p>
    <w:p w14:paraId="2E54C4E1" w14:textId="3B8BFF00" w:rsidR="00FF48CF" w:rsidRPr="00140B5E" w:rsidRDefault="00FF48CF" w:rsidP="00FF48CF">
      <w:pPr>
        <w:spacing w:after="0"/>
        <w:rPr>
          <w:rFonts w:cs="Poppins"/>
          <w:szCs w:val="20"/>
        </w:rPr>
      </w:pPr>
      <w:r w:rsidRPr="00140B5E">
        <w:rPr>
          <w:rFonts w:cs="Poppins"/>
          <w:szCs w:val="20"/>
        </w:rPr>
        <w:t>Je bent nu al op of over de helft van jouw stage. Je kent jouw stageplaats inmiddels goed, je neemt deel aan het verlenen van de basiszorg en bent onderdeel van het team waarin je werkt. In PVS 2 heb je opdrachten gemaakt waarin je hebt laten zien dat je zelfmanagement toepast en dat je de juiste basisgesprekstechnieken inzet bij het verlenen van zorg.</w:t>
      </w:r>
      <w:r w:rsidR="00280ED6">
        <w:rPr>
          <w:rFonts w:cs="Poppins"/>
          <w:szCs w:val="20"/>
        </w:rPr>
        <w:t xml:space="preserve"> </w:t>
      </w:r>
      <w:r w:rsidRPr="00140B5E">
        <w:rPr>
          <w:rFonts w:cs="Poppins"/>
          <w:szCs w:val="20"/>
        </w:rPr>
        <w:t xml:space="preserve">In PVS 3 ga je aan de slag met het verpleegkundig proces. Je hebt hier op school al theorie over gehad in leerjaar 1. Het verpleegkundig proces helpt je om gestructureerd en doelgericht zorg te verlenen. Door de stappen (anamnese, diagnose, planning, uitvoering en evaluatie) te volgen, zorg je voor veilige, persoonlijke en effectieve zorg. Het stimuleert kritisch denken, samenwerking en continuïteit in de zorg. Zo ontwikkel je belangrijke vaardigheden die je nodig hebt als toekomstig verpleegkundige. </w:t>
      </w:r>
    </w:p>
    <w:p w14:paraId="14939EED" w14:textId="283FCB56" w:rsidR="00FF48CF" w:rsidRPr="00140B5E" w:rsidRDefault="006D0173" w:rsidP="00FF48CF">
      <w:pPr>
        <w:rPr>
          <w:rFonts w:cs="Poppins"/>
          <w:szCs w:val="20"/>
        </w:rPr>
      </w:pPr>
      <w:r>
        <w:rPr>
          <w:rFonts w:cs="Poppins"/>
          <w:szCs w:val="20"/>
        </w:rPr>
        <w:br/>
      </w:r>
      <w:r w:rsidR="00C04E50">
        <w:rPr>
          <w:rFonts w:cs="Poppins"/>
          <w:szCs w:val="20"/>
        </w:rPr>
        <w:t xml:space="preserve">Hierbij </w:t>
      </w:r>
      <w:r w:rsidR="00FF48CF" w:rsidRPr="00140B5E">
        <w:rPr>
          <w:rFonts w:cs="Poppins"/>
          <w:szCs w:val="20"/>
        </w:rPr>
        <w:t>staat de volgende vraag centraal:</w:t>
      </w:r>
      <w:r>
        <w:rPr>
          <w:rFonts w:cs="Poppins"/>
          <w:szCs w:val="20"/>
        </w:rPr>
        <w:br/>
      </w:r>
      <w:r w:rsidR="00FF48CF" w:rsidRPr="00140B5E">
        <w:rPr>
          <w:rStyle w:val="normaltextrun"/>
          <w:rFonts w:cs="Poppins"/>
          <w:color w:val="000000"/>
          <w:szCs w:val="20"/>
          <w:shd w:val="clear" w:color="auto" w:fill="FFFFFF"/>
        </w:rPr>
        <w:t>‘</w:t>
      </w:r>
      <w:r w:rsidR="00FF48CF" w:rsidRPr="00C04E50">
        <w:rPr>
          <w:rStyle w:val="normaltextrun"/>
          <w:rFonts w:cs="Poppins"/>
          <w:i/>
          <w:iCs/>
          <w:color w:val="000000"/>
          <w:szCs w:val="20"/>
          <w:shd w:val="clear" w:color="auto" w:fill="FFFFFF"/>
        </w:rPr>
        <w:t>’Hoe pas je het verpleegkundig proces toe in de zorgverlening, rekening ‘houdend met zelfmanagement, samenwerking, kwaliteitszorg en veiligheid? Hoe reflecteer je op je eigen beroepshouding?”</w:t>
      </w:r>
    </w:p>
    <w:p w14:paraId="297AA0C8" w14:textId="6BAB2D6B" w:rsidR="00FF48CF" w:rsidRPr="00140B5E" w:rsidRDefault="00FF48CF" w:rsidP="00FF48CF">
      <w:pPr>
        <w:spacing w:after="0" w:line="240" w:lineRule="auto"/>
        <w:textAlignment w:val="baseline"/>
        <w:rPr>
          <w:rFonts w:eastAsia="Times New Roman" w:cs="Poppins"/>
          <w:szCs w:val="20"/>
          <w:lang w:eastAsia="nl-NL"/>
        </w:rPr>
      </w:pPr>
      <w:r w:rsidRPr="00140B5E">
        <w:rPr>
          <w:rFonts w:eastAsia="Times New Roman" w:cs="Poppins"/>
          <w:szCs w:val="20"/>
          <w:lang w:eastAsia="nl-NL"/>
        </w:rPr>
        <w:t>De C</w:t>
      </w:r>
      <w:r w:rsidR="00E362EA">
        <w:rPr>
          <w:rFonts w:eastAsia="Times New Roman" w:cs="Poppins"/>
          <w:szCs w:val="20"/>
          <w:lang w:eastAsia="nl-NL"/>
        </w:rPr>
        <w:t>anMEDS-</w:t>
      </w:r>
      <w:r w:rsidRPr="00140B5E">
        <w:rPr>
          <w:rFonts w:eastAsia="Times New Roman" w:cs="Poppins"/>
          <w:szCs w:val="20"/>
          <w:lang w:eastAsia="nl-NL"/>
        </w:rPr>
        <w:t>rollen en succescriteria waar je aan werkt tijdens PVS 3 zijn:  </w:t>
      </w:r>
    </w:p>
    <w:p w14:paraId="40AFAB54" w14:textId="77777777" w:rsidR="001A766B" w:rsidRPr="00140B5E" w:rsidRDefault="001A766B" w:rsidP="00FF48CF">
      <w:pPr>
        <w:spacing w:after="0" w:line="240" w:lineRule="auto"/>
        <w:textAlignment w:val="baseline"/>
        <w:rPr>
          <w:rFonts w:eastAsia="Times New Roman" w:cs="Poppins"/>
          <w:szCs w:val="20"/>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2"/>
        <w:gridCol w:w="6208"/>
      </w:tblGrid>
      <w:tr w:rsidR="00EF49BE" w:rsidRPr="00EF49BE" w14:paraId="781F5648" w14:textId="77777777" w:rsidTr="00EF49B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2F2F2"/>
            <w:hideMark/>
          </w:tcPr>
          <w:p w14:paraId="1E12DA2B" w14:textId="77777777" w:rsidR="00EF49BE" w:rsidRPr="00EF49BE" w:rsidRDefault="00EF49BE" w:rsidP="00EF49BE">
            <w:pPr>
              <w:spacing w:after="0"/>
              <w:rPr>
                <w:rFonts w:cs="Poppins"/>
                <w:szCs w:val="20"/>
              </w:rPr>
            </w:pPr>
            <w:r w:rsidRPr="00EF49BE">
              <w:rPr>
                <w:rFonts w:cs="Poppins"/>
                <w:b/>
                <w:bCs/>
                <w:szCs w:val="20"/>
                <w:lang w:val="en-US"/>
              </w:rPr>
              <w:t>CanMEDS-rollen</w:t>
            </w:r>
            <w:r w:rsidRPr="00EF49BE">
              <w:rPr>
                <w:rFonts w:ascii="Times New Roman" w:hAnsi="Times New Roman" w:cs="Times New Roman"/>
                <w:szCs w:val="20"/>
                <w:lang w:val="en-US"/>
              </w:rPr>
              <w:t>  </w:t>
            </w:r>
            <w:r w:rsidRPr="00EF49BE">
              <w:rPr>
                <w:rFonts w:cs="Poppins"/>
                <w:szCs w:val="20"/>
              </w:rPr>
              <w:t> </w:t>
            </w:r>
          </w:p>
        </w:tc>
        <w:tc>
          <w:tcPr>
            <w:tcW w:w="6225" w:type="dxa"/>
            <w:tcBorders>
              <w:top w:val="single" w:sz="6" w:space="0" w:color="auto"/>
              <w:left w:val="single" w:sz="6" w:space="0" w:color="auto"/>
              <w:bottom w:val="single" w:sz="6" w:space="0" w:color="auto"/>
              <w:right w:val="single" w:sz="6" w:space="0" w:color="auto"/>
            </w:tcBorders>
            <w:shd w:val="clear" w:color="auto" w:fill="F2F2F2"/>
            <w:hideMark/>
          </w:tcPr>
          <w:p w14:paraId="54486389" w14:textId="77777777" w:rsidR="00EF49BE" w:rsidRPr="00EF49BE" w:rsidRDefault="00EF49BE" w:rsidP="00EF49BE">
            <w:pPr>
              <w:spacing w:after="0"/>
              <w:rPr>
                <w:rFonts w:cs="Poppins"/>
                <w:szCs w:val="20"/>
              </w:rPr>
            </w:pPr>
            <w:r w:rsidRPr="00EF49BE">
              <w:rPr>
                <w:rFonts w:cs="Poppins"/>
                <w:b/>
                <w:bCs/>
                <w:szCs w:val="20"/>
                <w:lang w:val="en-US"/>
              </w:rPr>
              <w:t>Succescriteria</w:t>
            </w:r>
            <w:r w:rsidRPr="00EF49BE">
              <w:rPr>
                <w:rFonts w:ascii="Times New Roman" w:hAnsi="Times New Roman" w:cs="Times New Roman"/>
                <w:szCs w:val="20"/>
                <w:lang w:val="en-US"/>
              </w:rPr>
              <w:t>  </w:t>
            </w:r>
            <w:r w:rsidRPr="00EF49BE">
              <w:rPr>
                <w:rFonts w:cs="Poppins"/>
                <w:szCs w:val="20"/>
              </w:rPr>
              <w:t> </w:t>
            </w:r>
          </w:p>
        </w:tc>
      </w:tr>
      <w:tr w:rsidR="00EF49BE" w:rsidRPr="00EF49BE" w14:paraId="7FF3DF08" w14:textId="77777777" w:rsidTr="00EF49BE">
        <w:trPr>
          <w:trHeight w:val="111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53E0E5A" w14:textId="77777777" w:rsidR="00EF49BE" w:rsidRPr="00E517CA" w:rsidRDefault="00EF49BE" w:rsidP="00EF49BE">
            <w:pPr>
              <w:spacing w:after="0"/>
              <w:rPr>
                <w:rFonts w:cs="Poppins"/>
                <w:sz w:val="16"/>
                <w:szCs w:val="16"/>
              </w:rPr>
            </w:pPr>
            <w:r w:rsidRPr="00E517CA">
              <w:rPr>
                <w:rFonts w:cs="Poppins"/>
                <w:sz w:val="16"/>
                <w:szCs w:val="16"/>
                <w:lang w:val="en-US"/>
              </w:rPr>
              <w:t>Bachelor Verpleegkundige</w:t>
            </w:r>
            <w:r w:rsidRPr="00E517CA">
              <w:rPr>
                <w:rFonts w:ascii="Times New Roman" w:hAnsi="Times New Roman" w:cs="Times New Roman"/>
                <w:sz w:val="16"/>
                <w:szCs w:val="16"/>
                <w:lang w:val="en-US"/>
              </w:rPr>
              <w:t> </w:t>
            </w:r>
            <w:r w:rsidRPr="00E517CA">
              <w:rPr>
                <w:rFonts w:cs="Poppins"/>
                <w:sz w:val="16"/>
                <w:szCs w:val="16"/>
              </w:rPr>
              <w:t> </w:t>
            </w:r>
          </w:p>
          <w:p w14:paraId="18B978D3" w14:textId="77777777" w:rsidR="00EF49BE" w:rsidRPr="00E517CA" w:rsidRDefault="00EF49BE" w:rsidP="00EF49BE">
            <w:pPr>
              <w:spacing w:after="0"/>
              <w:rPr>
                <w:rFonts w:cs="Poppins"/>
                <w:sz w:val="16"/>
                <w:szCs w:val="16"/>
              </w:rPr>
            </w:pPr>
            <w:r w:rsidRPr="00E517CA">
              <w:rPr>
                <w:rFonts w:cs="Poppins"/>
                <w:sz w:val="16"/>
                <w:szCs w:val="16"/>
              </w:rPr>
              <w:t> </w:t>
            </w:r>
          </w:p>
          <w:p w14:paraId="1E5D003C" w14:textId="77777777" w:rsidR="00EF49BE" w:rsidRPr="00E517CA" w:rsidRDefault="00EF49BE" w:rsidP="00EF49BE">
            <w:pPr>
              <w:spacing w:after="0"/>
              <w:rPr>
                <w:rFonts w:cs="Poppins"/>
                <w:sz w:val="16"/>
                <w:szCs w:val="16"/>
              </w:rPr>
            </w:pPr>
            <w:r w:rsidRPr="00E517CA">
              <w:rPr>
                <w:rFonts w:cs="Poppins"/>
                <w:sz w:val="16"/>
                <w:szCs w:val="16"/>
              </w:rPr>
              <w:t> </w:t>
            </w:r>
          </w:p>
          <w:p w14:paraId="70DEBF82" w14:textId="77777777" w:rsidR="00EF49BE" w:rsidRPr="00E517CA" w:rsidRDefault="00EF49BE" w:rsidP="00EF49BE">
            <w:pPr>
              <w:spacing w:after="0"/>
              <w:rPr>
                <w:rFonts w:cs="Poppins"/>
                <w:sz w:val="16"/>
                <w:szCs w:val="16"/>
              </w:rPr>
            </w:pPr>
            <w:r w:rsidRPr="00E517CA">
              <w:rPr>
                <w:rFonts w:cs="Poppins"/>
                <w:sz w:val="16"/>
                <w:szCs w:val="16"/>
              </w:rPr>
              <w:t> </w:t>
            </w:r>
          </w:p>
          <w:p w14:paraId="2C65C388" w14:textId="77777777" w:rsidR="00EF49BE" w:rsidRPr="00E517CA" w:rsidRDefault="00EF49BE" w:rsidP="00EF49BE">
            <w:pPr>
              <w:spacing w:after="0"/>
              <w:rPr>
                <w:rFonts w:cs="Poppins"/>
                <w:sz w:val="16"/>
                <w:szCs w:val="16"/>
              </w:rPr>
            </w:pPr>
            <w:r w:rsidRPr="00E517CA">
              <w:rPr>
                <w:rFonts w:cs="Poppins"/>
                <w:sz w:val="16"/>
                <w:szCs w:val="16"/>
              </w:rPr>
              <w:t> </w:t>
            </w:r>
          </w:p>
          <w:p w14:paraId="570B020F" w14:textId="77777777" w:rsidR="00EF49BE" w:rsidRPr="00E517CA" w:rsidRDefault="00EF49BE" w:rsidP="00EF49BE">
            <w:pPr>
              <w:spacing w:after="0"/>
              <w:rPr>
                <w:rFonts w:cs="Poppins"/>
                <w:sz w:val="16"/>
                <w:szCs w:val="16"/>
              </w:rPr>
            </w:pPr>
            <w:r w:rsidRPr="00E517CA">
              <w:rPr>
                <w:rFonts w:cs="Poppins"/>
                <w:sz w:val="16"/>
                <w:szCs w:val="16"/>
              </w:rPr>
              <w:t> </w:t>
            </w:r>
          </w:p>
          <w:p w14:paraId="5C5AE87E" w14:textId="77777777" w:rsidR="00EF49BE" w:rsidRPr="00E517CA" w:rsidRDefault="00EF49BE" w:rsidP="00EF49BE">
            <w:pPr>
              <w:spacing w:after="0"/>
              <w:rPr>
                <w:rFonts w:cs="Poppins"/>
                <w:sz w:val="16"/>
                <w:szCs w:val="16"/>
              </w:rPr>
            </w:pPr>
            <w:r w:rsidRPr="00E517CA">
              <w:rPr>
                <w:rFonts w:cs="Poppins"/>
                <w:sz w:val="16"/>
                <w:szCs w:val="16"/>
              </w:rPr>
              <w:t> </w:t>
            </w:r>
          </w:p>
          <w:p w14:paraId="26960AF5" w14:textId="77777777" w:rsidR="00EF49BE" w:rsidRPr="00E517CA" w:rsidRDefault="00EF49BE" w:rsidP="00EF49BE">
            <w:pPr>
              <w:spacing w:after="0"/>
              <w:rPr>
                <w:rFonts w:cs="Poppins"/>
                <w:sz w:val="16"/>
                <w:szCs w:val="16"/>
              </w:rPr>
            </w:pPr>
            <w:r w:rsidRPr="00E517CA">
              <w:rPr>
                <w:rFonts w:ascii="Times New Roman" w:hAnsi="Times New Roman" w:cs="Times New Roman"/>
                <w:sz w:val="16"/>
                <w:szCs w:val="16"/>
                <w:lang w:val="en-US"/>
              </w:rPr>
              <w:t> </w:t>
            </w:r>
            <w:r w:rsidRPr="00E517CA">
              <w:rPr>
                <w:rFonts w:cs="Poppins"/>
                <w:sz w:val="16"/>
                <w:szCs w:val="16"/>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652F2308" w14:textId="77777777" w:rsidR="00EF49BE" w:rsidRPr="00E517CA" w:rsidRDefault="00EF49BE" w:rsidP="004922C3">
            <w:pPr>
              <w:numPr>
                <w:ilvl w:val="0"/>
                <w:numId w:val="180"/>
              </w:numPr>
              <w:spacing w:after="0"/>
              <w:rPr>
                <w:rFonts w:cs="Poppins"/>
                <w:sz w:val="16"/>
                <w:szCs w:val="16"/>
              </w:rPr>
            </w:pPr>
            <w:r w:rsidRPr="00E517CA">
              <w:rPr>
                <w:rFonts w:cs="Poppins"/>
                <w:sz w:val="16"/>
                <w:szCs w:val="16"/>
              </w:rPr>
              <w:t>Je licht de complexiteit van de zorgvrager met behulp van het zelcom-model toe.</w:t>
            </w:r>
            <w:r w:rsidRPr="00E517CA">
              <w:rPr>
                <w:rFonts w:ascii="Times New Roman" w:hAnsi="Times New Roman" w:cs="Times New Roman"/>
                <w:sz w:val="16"/>
                <w:szCs w:val="16"/>
              </w:rPr>
              <w:t>      </w:t>
            </w:r>
            <w:r w:rsidRPr="00E517CA">
              <w:rPr>
                <w:rFonts w:cs="Poppins"/>
                <w:sz w:val="16"/>
                <w:szCs w:val="16"/>
              </w:rPr>
              <w:t> </w:t>
            </w:r>
          </w:p>
          <w:p w14:paraId="5C5FD56D" w14:textId="77777777" w:rsidR="00EF49BE" w:rsidRPr="00E517CA" w:rsidRDefault="00EF49BE" w:rsidP="004922C3">
            <w:pPr>
              <w:numPr>
                <w:ilvl w:val="0"/>
                <w:numId w:val="181"/>
              </w:numPr>
              <w:spacing w:after="0"/>
              <w:rPr>
                <w:rFonts w:cs="Poppins"/>
                <w:sz w:val="16"/>
                <w:szCs w:val="16"/>
              </w:rPr>
            </w:pPr>
            <w:r w:rsidRPr="00E517CA">
              <w:rPr>
                <w:rFonts w:cs="Poppins"/>
                <w:sz w:val="16"/>
                <w:szCs w:val="16"/>
              </w:rPr>
              <w:t>Je verleent zorg volgens de zes stappen van het verpleegkundig proces en verwoordt deze in het zorgdossier. Hierbij gebruik je de kennis die je tot nu toe hebt opgedaan op de hogeschool en op stage.</w:t>
            </w:r>
            <w:r w:rsidRPr="00E517CA">
              <w:rPr>
                <w:rFonts w:ascii="Times New Roman" w:hAnsi="Times New Roman" w:cs="Times New Roman"/>
                <w:sz w:val="16"/>
                <w:szCs w:val="16"/>
              </w:rPr>
              <w:t>   </w:t>
            </w:r>
            <w:r w:rsidRPr="00E517CA">
              <w:rPr>
                <w:rFonts w:cs="Poppins"/>
                <w:sz w:val="16"/>
                <w:szCs w:val="16"/>
              </w:rPr>
              <w:t> </w:t>
            </w:r>
          </w:p>
          <w:p w14:paraId="638BA989" w14:textId="77777777" w:rsidR="00EF49BE" w:rsidRPr="00E517CA" w:rsidRDefault="00EF49BE" w:rsidP="004922C3">
            <w:pPr>
              <w:numPr>
                <w:ilvl w:val="0"/>
                <w:numId w:val="182"/>
              </w:numPr>
              <w:spacing w:after="0"/>
              <w:rPr>
                <w:rFonts w:cs="Poppins"/>
                <w:sz w:val="16"/>
                <w:szCs w:val="16"/>
              </w:rPr>
            </w:pPr>
            <w:r w:rsidRPr="00E517CA">
              <w:rPr>
                <w:rFonts w:cs="Poppins"/>
                <w:sz w:val="16"/>
                <w:szCs w:val="16"/>
              </w:rPr>
              <w:t>Je verleent basiszorg en handelt hierbij volgens protocollen en standaarden, de principes van persoonsgerichte zorg en de beroepscode. </w:t>
            </w:r>
            <w:r w:rsidRPr="00E517CA">
              <w:rPr>
                <w:rFonts w:cs="Poppins"/>
                <w:sz w:val="16"/>
                <w:szCs w:val="16"/>
                <w:lang w:val="en-US"/>
              </w:rPr>
              <w:t>Je maakt passend gebruik van zorgtechnologie en eHealth.</w:t>
            </w:r>
            <w:r w:rsidRPr="00E517CA">
              <w:rPr>
                <w:rFonts w:ascii="Times New Roman" w:hAnsi="Times New Roman" w:cs="Times New Roman"/>
                <w:sz w:val="16"/>
                <w:szCs w:val="16"/>
                <w:lang w:val="en-US"/>
              </w:rPr>
              <w:t>    </w:t>
            </w:r>
            <w:r w:rsidRPr="00E517CA">
              <w:rPr>
                <w:rFonts w:cs="Poppins"/>
                <w:sz w:val="16"/>
                <w:szCs w:val="16"/>
              </w:rPr>
              <w:t> </w:t>
            </w:r>
          </w:p>
        </w:tc>
      </w:tr>
      <w:tr w:rsidR="00EF49BE" w:rsidRPr="00EF49BE" w14:paraId="7630C255" w14:textId="77777777" w:rsidTr="00EF49B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49C0362F" w14:textId="77777777" w:rsidR="00EF49BE" w:rsidRPr="00E517CA" w:rsidRDefault="00EF49BE" w:rsidP="00EF49BE">
            <w:pPr>
              <w:spacing w:after="0"/>
              <w:rPr>
                <w:rFonts w:cs="Poppins"/>
                <w:sz w:val="16"/>
                <w:szCs w:val="16"/>
              </w:rPr>
            </w:pPr>
            <w:r w:rsidRPr="00E517CA">
              <w:rPr>
                <w:rFonts w:cs="Poppins"/>
                <w:sz w:val="16"/>
                <w:szCs w:val="16"/>
                <w:lang w:val="en-US"/>
              </w:rPr>
              <w:t>Communicator</w:t>
            </w:r>
            <w:r w:rsidRPr="00E517CA">
              <w:rPr>
                <w:rFonts w:ascii="Times New Roman" w:hAnsi="Times New Roman" w:cs="Times New Roman"/>
                <w:sz w:val="16"/>
                <w:szCs w:val="16"/>
                <w:lang w:val="en-US"/>
              </w:rPr>
              <w:t>  </w:t>
            </w:r>
            <w:r w:rsidRPr="00E517CA">
              <w:rPr>
                <w:rFonts w:cs="Poppins"/>
                <w:sz w:val="16"/>
                <w:szCs w:val="16"/>
              </w:rPr>
              <w:t> </w:t>
            </w:r>
          </w:p>
          <w:p w14:paraId="6DEB81B6" w14:textId="77777777" w:rsidR="00EF49BE" w:rsidRPr="00E517CA" w:rsidRDefault="00EF49BE" w:rsidP="00EF49BE">
            <w:pPr>
              <w:spacing w:after="0"/>
              <w:rPr>
                <w:rFonts w:cs="Poppins"/>
                <w:sz w:val="16"/>
                <w:szCs w:val="16"/>
              </w:rPr>
            </w:pPr>
            <w:r w:rsidRPr="00E517CA">
              <w:rPr>
                <w:rFonts w:cs="Poppins"/>
                <w:sz w:val="16"/>
                <w:szCs w:val="16"/>
              </w:rPr>
              <w:t> </w:t>
            </w:r>
          </w:p>
          <w:p w14:paraId="7EDC1EBF" w14:textId="77777777" w:rsidR="00EF49BE" w:rsidRPr="00E517CA" w:rsidRDefault="00EF49BE" w:rsidP="00EF49BE">
            <w:pPr>
              <w:spacing w:after="0"/>
              <w:rPr>
                <w:rFonts w:cs="Poppins"/>
                <w:sz w:val="16"/>
                <w:szCs w:val="16"/>
              </w:rPr>
            </w:pPr>
            <w:r w:rsidRPr="00E517CA">
              <w:rPr>
                <w:rFonts w:cs="Poppins"/>
                <w:sz w:val="16"/>
                <w:szCs w:val="16"/>
              </w:rPr>
              <w:t> </w:t>
            </w:r>
          </w:p>
          <w:p w14:paraId="5D947A80" w14:textId="77777777" w:rsidR="00EF49BE" w:rsidRPr="00E517CA" w:rsidRDefault="00EF49BE" w:rsidP="00EF49BE">
            <w:pPr>
              <w:spacing w:after="0"/>
              <w:rPr>
                <w:rFonts w:cs="Poppins"/>
                <w:sz w:val="16"/>
                <w:szCs w:val="16"/>
              </w:rPr>
            </w:pPr>
            <w:r w:rsidRPr="00E517CA">
              <w:rPr>
                <w:rFonts w:cs="Poppins"/>
                <w:sz w:val="16"/>
                <w:szCs w:val="16"/>
              </w:rPr>
              <w:t> </w:t>
            </w:r>
          </w:p>
          <w:p w14:paraId="242C56BF" w14:textId="77777777" w:rsidR="00EF49BE" w:rsidRPr="00E517CA" w:rsidRDefault="00EF49BE" w:rsidP="00EF49BE">
            <w:pPr>
              <w:spacing w:after="0"/>
              <w:rPr>
                <w:rFonts w:cs="Poppins"/>
                <w:sz w:val="16"/>
                <w:szCs w:val="16"/>
              </w:rPr>
            </w:pPr>
            <w:r w:rsidRPr="00E517CA">
              <w:rPr>
                <w:rFonts w:cs="Poppins"/>
                <w:sz w:val="16"/>
                <w:szCs w:val="16"/>
              </w:rPr>
              <w:t> </w:t>
            </w:r>
          </w:p>
          <w:p w14:paraId="5408937C" w14:textId="77777777" w:rsidR="00EF49BE" w:rsidRPr="00E517CA" w:rsidRDefault="00EF49BE" w:rsidP="00EF49BE">
            <w:pPr>
              <w:spacing w:after="0"/>
              <w:rPr>
                <w:rFonts w:cs="Poppins"/>
                <w:sz w:val="16"/>
                <w:szCs w:val="16"/>
              </w:rPr>
            </w:pPr>
            <w:r w:rsidRPr="00E517CA">
              <w:rPr>
                <w:rFonts w:cs="Poppins"/>
                <w:sz w:val="16"/>
                <w:szCs w:val="16"/>
              </w:rPr>
              <w:t> </w:t>
            </w:r>
          </w:p>
          <w:p w14:paraId="680EDB6E" w14:textId="77777777" w:rsidR="00EF49BE" w:rsidRPr="00E517CA" w:rsidRDefault="00EF49BE" w:rsidP="00EF49BE">
            <w:pPr>
              <w:spacing w:after="0"/>
              <w:rPr>
                <w:rFonts w:cs="Poppins"/>
                <w:sz w:val="16"/>
                <w:szCs w:val="16"/>
              </w:rPr>
            </w:pPr>
            <w:r w:rsidRPr="00E517CA">
              <w:rPr>
                <w:rFonts w:cs="Poppins"/>
                <w:sz w:val="16"/>
                <w:szCs w:val="16"/>
              </w:rPr>
              <w:t> </w:t>
            </w:r>
          </w:p>
          <w:p w14:paraId="1D04ED92" w14:textId="77777777" w:rsidR="00EF49BE" w:rsidRPr="00E517CA" w:rsidRDefault="00EF49BE" w:rsidP="00EF49BE">
            <w:pPr>
              <w:spacing w:after="0"/>
              <w:rPr>
                <w:rFonts w:cs="Poppins"/>
                <w:sz w:val="16"/>
                <w:szCs w:val="16"/>
              </w:rPr>
            </w:pPr>
            <w:r w:rsidRPr="00E517CA">
              <w:rPr>
                <w:rFonts w:cs="Poppins"/>
                <w:sz w:val="16"/>
                <w:szCs w:val="16"/>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611AAF03" w14:textId="77777777" w:rsidR="00EF49BE" w:rsidRPr="00E517CA" w:rsidRDefault="00EF49BE" w:rsidP="004922C3">
            <w:pPr>
              <w:numPr>
                <w:ilvl w:val="0"/>
                <w:numId w:val="183"/>
              </w:numPr>
              <w:spacing w:after="0"/>
              <w:rPr>
                <w:rFonts w:cs="Poppins"/>
                <w:sz w:val="16"/>
                <w:szCs w:val="16"/>
              </w:rPr>
            </w:pPr>
            <w:r w:rsidRPr="00E517CA">
              <w:rPr>
                <w:rFonts w:cs="Poppins"/>
                <w:sz w:val="16"/>
                <w:szCs w:val="16"/>
              </w:rPr>
              <w:t>Tijdens zorgmomenten pas je basisgesprekstechnieken toe.</w:t>
            </w:r>
            <w:r w:rsidRPr="00E517CA">
              <w:rPr>
                <w:rFonts w:ascii="Times New Roman" w:hAnsi="Times New Roman" w:cs="Times New Roman"/>
                <w:sz w:val="16"/>
                <w:szCs w:val="16"/>
              </w:rPr>
              <w:t> </w:t>
            </w:r>
            <w:r w:rsidRPr="00E517CA">
              <w:rPr>
                <w:rFonts w:cs="Poppins"/>
                <w:sz w:val="16"/>
                <w:szCs w:val="16"/>
              </w:rPr>
              <w:t> </w:t>
            </w:r>
          </w:p>
          <w:p w14:paraId="57B8F00A" w14:textId="77777777" w:rsidR="00EF49BE" w:rsidRPr="00E517CA" w:rsidRDefault="00EF49BE" w:rsidP="004922C3">
            <w:pPr>
              <w:numPr>
                <w:ilvl w:val="0"/>
                <w:numId w:val="184"/>
              </w:numPr>
              <w:spacing w:after="0"/>
              <w:rPr>
                <w:rFonts w:cs="Poppins"/>
                <w:sz w:val="16"/>
                <w:szCs w:val="16"/>
              </w:rPr>
            </w:pPr>
            <w:r w:rsidRPr="00E517CA">
              <w:rPr>
                <w:rFonts w:cs="Poppins"/>
                <w:sz w:val="16"/>
                <w:szCs w:val="16"/>
              </w:rPr>
              <w:t>Je onderbouwt hoe je inlevingsvermogen toont en de wijze waarop je communiceert waarbij je rekening houdt met de persoonlijke factoren van de zorgvrager.</w:t>
            </w:r>
            <w:r w:rsidRPr="00E517CA">
              <w:rPr>
                <w:rFonts w:ascii="Times New Roman" w:hAnsi="Times New Roman" w:cs="Times New Roman"/>
                <w:sz w:val="16"/>
                <w:szCs w:val="16"/>
              </w:rPr>
              <w:t>   </w:t>
            </w:r>
            <w:r w:rsidRPr="00E517CA">
              <w:rPr>
                <w:rFonts w:cs="Poppins"/>
                <w:sz w:val="16"/>
                <w:szCs w:val="16"/>
              </w:rPr>
              <w:t> </w:t>
            </w:r>
          </w:p>
          <w:p w14:paraId="6CDD8353" w14:textId="77777777" w:rsidR="00EF49BE" w:rsidRPr="00E517CA" w:rsidRDefault="00EF49BE" w:rsidP="004922C3">
            <w:pPr>
              <w:numPr>
                <w:ilvl w:val="0"/>
                <w:numId w:val="185"/>
              </w:numPr>
              <w:spacing w:after="0"/>
              <w:rPr>
                <w:rFonts w:cs="Poppins"/>
                <w:sz w:val="16"/>
                <w:szCs w:val="16"/>
              </w:rPr>
            </w:pPr>
            <w:r w:rsidRPr="00E517CA">
              <w:rPr>
                <w:rFonts w:cs="Poppins"/>
                <w:sz w:val="16"/>
                <w:szCs w:val="16"/>
              </w:rPr>
              <w:t>Je rapporteert gegevens van de zorgvrager op juiste wijze in het EPD en werkt integer en nauwkeurig volgens regelgeving,</w:t>
            </w:r>
            <w:r w:rsidRPr="00E517CA">
              <w:rPr>
                <w:rFonts w:ascii="Times New Roman" w:hAnsi="Times New Roman" w:cs="Times New Roman"/>
                <w:sz w:val="16"/>
                <w:szCs w:val="16"/>
              </w:rPr>
              <w:t> </w:t>
            </w:r>
            <w:r w:rsidRPr="00E517CA">
              <w:rPr>
                <w:rFonts w:cs="Poppins"/>
                <w:sz w:val="16"/>
                <w:szCs w:val="16"/>
              </w:rPr>
              <w:t> bescherming persoonsgegevens en het beroepsgeheim.</w:t>
            </w:r>
            <w:r w:rsidRPr="00E517CA">
              <w:rPr>
                <w:rFonts w:ascii="Times New Roman" w:hAnsi="Times New Roman" w:cs="Times New Roman"/>
                <w:sz w:val="16"/>
                <w:szCs w:val="16"/>
              </w:rPr>
              <w:t>      </w:t>
            </w:r>
            <w:r w:rsidRPr="00E517CA">
              <w:rPr>
                <w:rFonts w:cs="Poppins"/>
                <w:sz w:val="16"/>
                <w:szCs w:val="16"/>
              </w:rPr>
              <w:t> </w:t>
            </w:r>
          </w:p>
          <w:p w14:paraId="0904033D" w14:textId="77777777" w:rsidR="00EF49BE" w:rsidRPr="00E517CA" w:rsidRDefault="00EF49BE" w:rsidP="004922C3">
            <w:pPr>
              <w:numPr>
                <w:ilvl w:val="0"/>
                <w:numId w:val="186"/>
              </w:numPr>
              <w:spacing w:after="0"/>
              <w:rPr>
                <w:rFonts w:cs="Poppins"/>
                <w:sz w:val="16"/>
                <w:szCs w:val="16"/>
              </w:rPr>
            </w:pPr>
            <w:r w:rsidRPr="00E517CA">
              <w:rPr>
                <w:rFonts w:cs="Poppins"/>
                <w:sz w:val="16"/>
                <w:szCs w:val="16"/>
              </w:rPr>
              <w:t>Je benoemt de bedoelde en onbedoelde effecten van je eigen verbale en non-verbale uitingen en verifieert deze bij de zorgvrager en diens naasten.</w:t>
            </w:r>
            <w:r w:rsidRPr="00E517CA">
              <w:rPr>
                <w:rFonts w:ascii="Times New Roman" w:hAnsi="Times New Roman" w:cs="Times New Roman"/>
                <w:sz w:val="16"/>
                <w:szCs w:val="16"/>
              </w:rPr>
              <w:t>      </w:t>
            </w:r>
            <w:r w:rsidRPr="00E517CA">
              <w:rPr>
                <w:rFonts w:cs="Poppins"/>
                <w:sz w:val="16"/>
                <w:szCs w:val="16"/>
              </w:rPr>
              <w:t> </w:t>
            </w:r>
          </w:p>
          <w:p w14:paraId="79FCE6D7" w14:textId="77777777" w:rsidR="00EF49BE" w:rsidRPr="00E517CA" w:rsidRDefault="00EF49BE" w:rsidP="00EF49BE">
            <w:pPr>
              <w:spacing w:after="0"/>
              <w:rPr>
                <w:rFonts w:cs="Poppins"/>
                <w:sz w:val="16"/>
                <w:szCs w:val="16"/>
              </w:rPr>
            </w:pPr>
            <w:r w:rsidRPr="00E517CA">
              <w:rPr>
                <w:rFonts w:cs="Poppins"/>
                <w:sz w:val="16"/>
                <w:szCs w:val="16"/>
              </w:rPr>
              <w:t> </w:t>
            </w:r>
          </w:p>
        </w:tc>
      </w:tr>
      <w:tr w:rsidR="00EF49BE" w:rsidRPr="00EF49BE" w14:paraId="741300DF" w14:textId="77777777" w:rsidTr="00EF49B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479C3D60" w14:textId="77777777" w:rsidR="00EF49BE" w:rsidRPr="00E517CA" w:rsidRDefault="00EF49BE" w:rsidP="00EF49BE">
            <w:pPr>
              <w:spacing w:after="0"/>
              <w:rPr>
                <w:rFonts w:cs="Poppins"/>
                <w:sz w:val="16"/>
                <w:szCs w:val="16"/>
              </w:rPr>
            </w:pPr>
            <w:r w:rsidRPr="00E517CA">
              <w:rPr>
                <w:rFonts w:cs="Poppins"/>
                <w:sz w:val="16"/>
                <w:szCs w:val="16"/>
                <w:lang w:val="en-US"/>
              </w:rPr>
              <w:t>Samenwerkingspartner</w:t>
            </w:r>
            <w:r w:rsidRPr="00E517CA">
              <w:rPr>
                <w:rFonts w:ascii="Times New Roman" w:hAnsi="Times New Roman" w:cs="Times New Roman"/>
                <w:sz w:val="16"/>
                <w:szCs w:val="16"/>
                <w:lang w:val="en-US"/>
              </w:rPr>
              <w:t>  </w:t>
            </w:r>
            <w:r w:rsidRPr="00E517CA">
              <w:rPr>
                <w:rFonts w:cs="Poppins"/>
                <w:sz w:val="16"/>
                <w:szCs w:val="16"/>
              </w:rPr>
              <w:t> </w:t>
            </w:r>
          </w:p>
          <w:p w14:paraId="4FEB6783" w14:textId="77777777" w:rsidR="00EF49BE" w:rsidRPr="00E517CA" w:rsidRDefault="00EF49BE" w:rsidP="00EF49BE">
            <w:pPr>
              <w:spacing w:after="0"/>
              <w:rPr>
                <w:rFonts w:cs="Poppins"/>
                <w:sz w:val="16"/>
                <w:szCs w:val="16"/>
              </w:rPr>
            </w:pPr>
            <w:r w:rsidRPr="00E517CA">
              <w:rPr>
                <w:rFonts w:cs="Poppins"/>
                <w:sz w:val="16"/>
                <w:szCs w:val="16"/>
              </w:rPr>
              <w:t> </w:t>
            </w:r>
          </w:p>
          <w:p w14:paraId="14EEEC0D" w14:textId="77777777" w:rsidR="00EF49BE" w:rsidRPr="00E517CA" w:rsidRDefault="00EF49BE" w:rsidP="00EF49BE">
            <w:pPr>
              <w:spacing w:after="0"/>
              <w:rPr>
                <w:rFonts w:cs="Poppins"/>
                <w:sz w:val="16"/>
                <w:szCs w:val="16"/>
              </w:rPr>
            </w:pPr>
            <w:r w:rsidRPr="00E517CA">
              <w:rPr>
                <w:rFonts w:cs="Poppins"/>
                <w:sz w:val="16"/>
                <w:szCs w:val="16"/>
              </w:rPr>
              <w:t> </w:t>
            </w:r>
          </w:p>
          <w:p w14:paraId="2CE271EF" w14:textId="77777777" w:rsidR="00EF49BE" w:rsidRPr="00E517CA" w:rsidRDefault="00EF49BE" w:rsidP="00EF49BE">
            <w:pPr>
              <w:spacing w:after="0"/>
              <w:rPr>
                <w:rFonts w:cs="Poppins"/>
                <w:sz w:val="16"/>
                <w:szCs w:val="16"/>
              </w:rPr>
            </w:pPr>
            <w:r w:rsidRPr="00E517CA">
              <w:rPr>
                <w:rFonts w:cs="Poppins"/>
                <w:sz w:val="16"/>
                <w:szCs w:val="16"/>
              </w:rPr>
              <w:t> </w:t>
            </w:r>
          </w:p>
          <w:p w14:paraId="0639B50B" w14:textId="77777777" w:rsidR="00EF49BE" w:rsidRPr="00E517CA" w:rsidRDefault="00EF49BE" w:rsidP="00EF49BE">
            <w:pPr>
              <w:spacing w:after="0"/>
              <w:rPr>
                <w:rFonts w:cs="Poppins"/>
                <w:sz w:val="16"/>
                <w:szCs w:val="16"/>
              </w:rPr>
            </w:pPr>
            <w:r w:rsidRPr="00E517CA">
              <w:rPr>
                <w:rFonts w:cs="Poppins"/>
                <w:sz w:val="16"/>
                <w:szCs w:val="16"/>
              </w:rPr>
              <w:t> </w:t>
            </w:r>
          </w:p>
          <w:p w14:paraId="6EE32AF4" w14:textId="77777777" w:rsidR="00EF49BE" w:rsidRPr="00E517CA" w:rsidRDefault="00EF49BE" w:rsidP="00EF49BE">
            <w:pPr>
              <w:spacing w:after="0"/>
              <w:rPr>
                <w:rFonts w:cs="Poppins"/>
                <w:sz w:val="16"/>
                <w:szCs w:val="16"/>
              </w:rPr>
            </w:pPr>
            <w:r w:rsidRPr="00E517CA">
              <w:rPr>
                <w:rFonts w:cs="Poppins"/>
                <w:sz w:val="16"/>
                <w:szCs w:val="16"/>
              </w:rPr>
              <w:lastRenderedPageBreak/>
              <w:t> </w:t>
            </w:r>
          </w:p>
          <w:p w14:paraId="1BF3C92E" w14:textId="77777777" w:rsidR="00EF49BE" w:rsidRPr="00E517CA" w:rsidRDefault="00EF49BE" w:rsidP="00EF49BE">
            <w:pPr>
              <w:spacing w:after="0"/>
              <w:rPr>
                <w:rFonts w:cs="Poppins"/>
                <w:sz w:val="16"/>
                <w:szCs w:val="16"/>
              </w:rPr>
            </w:pPr>
            <w:r w:rsidRPr="00E517CA">
              <w:rPr>
                <w:rFonts w:cs="Poppins"/>
                <w:sz w:val="16"/>
                <w:szCs w:val="16"/>
              </w:rPr>
              <w:t> </w:t>
            </w:r>
          </w:p>
          <w:p w14:paraId="7279AAF9" w14:textId="77777777" w:rsidR="00EF49BE" w:rsidRPr="00E517CA" w:rsidRDefault="00EF49BE" w:rsidP="00EF49BE">
            <w:pPr>
              <w:spacing w:after="0"/>
              <w:rPr>
                <w:rFonts w:cs="Poppins"/>
                <w:sz w:val="16"/>
                <w:szCs w:val="16"/>
              </w:rPr>
            </w:pPr>
            <w:r w:rsidRPr="00E517CA">
              <w:rPr>
                <w:rFonts w:cs="Poppins"/>
                <w:sz w:val="16"/>
                <w:szCs w:val="16"/>
              </w:rPr>
              <w:t> </w:t>
            </w:r>
          </w:p>
          <w:p w14:paraId="40A0F450" w14:textId="77777777" w:rsidR="00EF49BE" w:rsidRPr="00E517CA" w:rsidRDefault="00EF49BE" w:rsidP="00EF49BE">
            <w:pPr>
              <w:spacing w:after="0"/>
              <w:rPr>
                <w:rFonts w:cs="Poppins"/>
                <w:sz w:val="16"/>
                <w:szCs w:val="16"/>
              </w:rPr>
            </w:pPr>
            <w:r w:rsidRPr="00E517CA">
              <w:rPr>
                <w:rFonts w:cs="Poppins"/>
                <w:sz w:val="16"/>
                <w:szCs w:val="16"/>
              </w:rPr>
              <w:t> </w:t>
            </w:r>
          </w:p>
          <w:p w14:paraId="79C98397" w14:textId="77777777" w:rsidR="00EF49BE" w:rsidRPr="00E517CA" w:rsidRDefault="00EF49BE" w:rsidP="00EF49BE">
            <w:pPr>
              <w:spacing w:after="0"/>
              <w:rPr>
                <w:rFonts w:cs="Poppins"/>
                <w:sz w:val="16"/>
                <w:szCs w:val="16"/>
              </w:rPr>
            </w:pPr>
            <w:r w:rsidRPr="00E517CA">
              <w:rPr>
                <w:rFonts w:cs="Poppins"/>
                <w:sz w:val="16"/>
                <w:szCs w:val="16"/>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42CA3297" w14:textId="77777777" w:rsidR="00EF49BE" w:rsidRPr="00E517CA" w:rsidRDefault="00EF49BE" w:rsidP="004922C3">
            <w:pPr>
              <w:numPr>
                <w:ilvl w:val="0"/>
                <w:numId w:val="187"/>
              </w:numPr>
              <w:spacing w:after="0"/>
              <w:rPr>
                <w:rFonts w:cs="Poppins"/>
                <w:sz w:val="16"/>
                <w:szCs w:val="16"/>
              </w:rPr>
            </w:pPr>
            <w:r w:rsidRPr="00E517CA">
              <w:rPr>
                <w:rFonts w:cs="Poppins"/>
                <w:sz w:val="16"/>
                <w:szCs w:val="16"/>
              </w:rPr>
              <w:lastRenderedPageBreak/>
              <w:t>Je past vanuit (gelijkwaardig) partnerschap zelfmanagementondersteuning toe. Je bespreekt wat het leven met de aandoening voor de zorgvrager en diens naasten betekent en stelt samen een doel op voor de nabije toekomst.</w:t>
            </w:r>
            <w:r w:rsidRPr="00E517CA">
              <w:rPr>
                <w:rFonts w:ascii="Times New Roman" w:hAnsi="Times New Roman" w:cs="Times New Roman"/>
                <w:sz w:val="16"/>
                <w:szCs w:val="16"/>
              </w:rPr>
              <w:t>    </w:t>
            </w:r>
            <w:r w:rsidRPr="00E517CA">
              <w:rPr>
                <w:rFonts w:cs="Poppins"/>
                <w:sz w:val="16"/>
                <w:szCs w:val="16"/>
              </w:rPr>
              <w:t> </w:t>
            </w:r>
          </w:p>
          <w:p w14:paraId="620392B6" w14:textId="77777777" w:rsidR="00EF49BE" w:rsidRPr="00E517CA" w:rsidRDefault="00EF49BE" w:rsidP="004922C3">
            <w:pPr>
              <w:numPr>
                <w:ilvl w:val="0"/>
                <w:numId w:val="188"/>
              </w:numPr>
              <w:spacing w:after="0"/>
              <w:rPr>
                <w:rFonts w:cs="Poppins"/>
                <w:sz w:val="16"/>
                <w:szCs w:val="16"/>
              </w:rPr>
            </w:pPr>
            <w:r w:rsidRPr="00E517CA">
              <w:rPr>
                <w:rFonts w:cs="Poppins"/>
                <w:sz w:val="16"/>
                <w:szCs w:val="16"/>
              </w:rPr>
              <w:lastRenderedPageBreak/>
              <w:t>Je benoemt met wie en hoe je als verpleegkundige in jouw stagepraktijk samenwerkt. </w:t>
            </w:r>
          </w:p>
          <w:p w14:paraId="3E203160" w14:textId="77777777" w:rsidR="00EF49BE" w:rsidRPr="00E517CA" w:rsidRDefault="00EF49BE" w:rsidP="004922C3">
            <w:pPr>
              <w:numPr>
                <w:ilvl w:val="0"/>
                <w:numId w:val="189"/>
              </w:numPr>
              <w:spacing w:after="0"/>
              <w:rPr>
                <w:rFonts w:cs="Poppins"/>
                <w:sz w:val="16"/>
                <w:szCs w:val="16"/>
              </w:rPr>
            </w:pPr>
            <w:r w:rsidRPr="00E517CA">
              <w:rPr>
                <w:rFonts w:cs="Poppins"/>
                <w:sz w:val="16"/>
                <w:szCs w:val="16"/>
              </w:rPr>
              <w:t>Je demonstreert hoe de zorg rondom een zorgvrager afgestemd wordt met andere disciplines, (informele) zorgverleners en zorgorganisaties in het netwerk van de zorgvrager.</w:t>
            </w:r>
            <w:r w:rsidRPr="00E517CA">
              <w:rPr>
                <w:rFonts w:ascii="Times New Roman" w:hAnsi="Times New Roman" w:cs="Times New Roman"/>
                <w:sz w:val="16"/>
                <w:szCs w:val="16"/>
              </w:rPr>
              <w:t>      </w:t>
            </w:r>
            <w:r w:rsidRPr="00E517CA">
              <w:rPr>
                <w:rFonts w:cs="Poppins"/>
                <w:sz w:val="16"/>
                <w:szCs w:val="16"/>
              </w:rPr>
              <w:t> </w:t>
            </w:r>
          </w:p>
        </w:tc>
      </w:tr>
      <w:tr w:rsidR="00EF49BE" w:rsidRPr="00EF49BE" w14:paraId="1E1618E5" w14:textId="77777777" w:rsidTr="00EF49B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1815526A" w14:textId="77777777" w:rsidR="00EF49BE" w:rsidRPr="00E517CA" w:rsidRDefault="00EF49BE" w:rsidP="00EF49BE">
            <w:pPr>
              <w:spacing w:after="0"/>
              <w:rPr>
                <w:rFonts w:cs="Poppins"/>
                <w:sz w:val="16"/>
                <w:szCs w:val="16"/>
              </w:rPr>
            </w:pPr>
            <w:r w:rsidRPr="00E517CA">
              <w:rPr>
                <w:rFonts w:cs="Poppins"/>
                <w:sz w:val="16"/>
                <w:szCs w:val="16"/>
                <w:lang w:val="en-US"/>
              </w:rPr>
              <w:lastRenderedPageBreak/>
              <w:t>EBP-professional</w:t>
            </w:r>
            <w:r w:rsidRPr="00E517CA">
              <w:rPr>
                <w:rFonts w:ascii="Times New Roman" w:hAnsi="Times New Roman" w:cs="Times New Roman"/>
                <w:sz w:val="16"/>
                <w:szCs w:val="16"/>
                <w:lang w:val="en-US"/>
              </w:rPr>
              <w:t>  </w:t>
            </w:r>
            <w:r w:rsidRPr="00E517CA">
              <w:rPr>
                <w:rFonts w:cs="Poppins"/>
                <w:sz w:val="16"/>
                <w:szCs w:val="16"/>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05077977" w14:textId="77777777" w:rsidR="00EF49BE" w:rsidRPr="00E517CA" w:rsidRDefault="00EF49BE" w:rsidP="004922C3">
            <w:pPr>
              <w:numPr>
                <w:ilvl w:val="0"/>
                <w:numId w:val="190"/>
              </w:numPr>
              <w:spacing w:after="0"/>
              <w:rPr>
                <w:rFonts w:cs="Poppins"/>
                <w:sz w:val="16"/>
                <w:szCs w:val="16"/>
              </w:rPr>
            </w:pPr>
            <w:r w:rsidRPr="00E517CA">
              <w:rPr>
                <w:rFonts w:cs="Poppins"/>
                <w:sz w:val="16"/>
                <w:szCs w:val="16"/>
              </w:rPr>
              <w:t>Je bevraagt collega’s over keuzes binnen de uitvoer van hun verpleegkundige werk.</w:t>
            </w:r>
            <w:r w:rsidRPr="00E517CA">
              <w:rPr>
                <w:rFonts w:ascii="Times New Roman" w:hAnsi="Times New Roman" w:cs="Times New Roman"/>
                <w:sz w:val="16"/>
                <w:szCs w:val="16"/>
              </w:rPr>
              <w:t>  </w:t>
            </w:r>
            <w:r w:rsidRPr="00E517CA">
              <w:rPr>
                <w:rFonts w:cs="Poppins"/>
                <w:sz w:val="16"/>
                <w:szCs w:val="16"/>
              </w:rPr>
              <w:t> </w:t>
            </w:r>
          </w:p>
          <w:p w14:paraId="0ACB6C40" w14:textId="77777777" w:rsidR="00EF49BE" w:rsidRPr="00E517CA" w:rsidRDefault="00EF49BE" w:rsidP="004922C3">
            <w:pPr>
              <w:numPr>
                <w:ilvl w:val="0"/>
                <w:numId w:val="191"/>
              </w:numPr>
              <w:spacing w:after="0"/>
              <w:rPr>
                <w:rFonts w:cs="Poppins"/>
                <w:sz w:val="16"/>
                <w:szCs w:val="16"/>
              </w:rPr>
            </w:pPr>
            <w:r w:rsidRPr="00E517CA">
              <w:rPr>
                <w:rFonts w:cs="Poppins"/>
                <w:sz w:val="16"/>
                <w:szCs w:val="16"/>
              </w:rPr>
              <w:t>Je laat zien dat je ontwikkelingen in het vakgebied bijhoudt waarbij je gebruik maakt van kennis.</w:t>
            </w:r>
            <w:r w:rsidRPr="00E517CA">
              <w:rPr>
                <w:rFonts w:ascii="Times New Roman" w:hAnsi="Times New Roman" w:cs="Times New Roman"/>
                <w:sz w:val="16"/>
                <w:szCs w:val="16"/>
              </w:rPr>
              <w:t> </w:t>
            </w:r>
            <w:r w:rsidRPr="00E517CA">
              <w:rPr>
                <w:rFonts w:cs="Poppins"/>
                <w:sz w:val="16"/>
                <w:szCs w:val="16"/>
              </w:rPr>
              <w:t> </w:t>
            </w:r>
          </w:p>
          <w:p w14:paraId="3904988F" w14:textId="77777777" w:rsidR="00EF49BE" w:rsidRPr="00E517CA" w:rsidRDefault="00EF49BE" w:rsidP="004922C3">
            <w:pPr>
              <w:numPr>
                <w:ilvl w:val="0"/>
                <w:numId w:val="192"/>
              </w:numPr>
              <w:spacing w:after="0"/>
              <w:rPr>
                <w:rFonts w:cs="Poppins"/>
                <w:sz w:val="16"/>
                <w:szCs w:val="16"/>
              </w:rPr>
            </w:pPr>
            <w:r w:rsidRPr="00E517CA">
              <w:rPr>
                <w:rFonts w:cs="Poppins"/>
                <w:sz w:val="16"/>
                <w:szCs w:val="16"/>
              </w:rPr>
              <w:t>Je reflecteert op je eigen leer- en beroepshouding. Door middel van het opstellen van eigen (ontwikkel) vragen verkrijg je feedback van collega’s en zorgvragers op jouw handelen.</w:t>
            </w:r>
            <w:r w:rsidRPr="00E517CA">
              <w:rPr>
                <w:rFonts w:ascii="Times New Roman" w:hAnsi="Times New Roman" w:cs="Times New Roman"/>
                <w:sz w:val="16"/>
                <w:szCs w:val="16"/>
              </w:rPr>
              <w:t>     </w:t>
            </w:r>
            <w:r w:rsidRPr="00E517CA">
              <w:rPr>
                <w:rFonts w:cs="Poppins"/>
                <w:sz w:val="16"/>
                <w:szCs w:val="16"/>
              </w:rPr>
              <w:t> </w:t>
            </w:r>
          </w:p>
          <w:p w14:paraId="005D8078" w14:textId="77777777" w:rsidR="00EF49BE" w:rsidRPr="00E517CA" w:rsidRDefault="00EF49BE" w:rsidP="004922C3">
            <w:pPr>
              <w:numPr>
                <w:ilvl w:val="0"/>
                <w:numId w:val="193"/>
              </w:numPr>
              <w:spacing w:after="0"/>
              <w:rPr>
                <w:rFonts w:cs="Poppins"/>
                <w:sz w:val="16"/>
                <w:szCs w:val="16"/>
              </w:rPr>
            </w:pPr>
            <w:r w:rsidRPr="00E517CA">
              <w:rPr>
                <w:rFonts w:cs="Poppins"/>
                <w:sz w:val="16"/>
                <w:szCs w:val="16"/>
              </w:rPr>
              <w:t>Je reflecteert op je eigen verpleegkundige gedrag tijdens (‘in action’) en na (‘on action’) de zorgverlening op basis van professionele standaarden (beroepsprofiel, beroepscode). Hierbij houd je rekening met de normen en waarden van alle betrokkenen.</w:t>
            </w:r>
            <w:r w:rsidRPr="00E517CA">
              <w:rPr>
                <w:rFonts w:ascii="Times New Roman" w:hAnsi="Times New Roman" w:cs="Times New Roman"/>
                <w:sz w:val="16"/>
                <w:szCs w:val="16"/>
              </w:rPr>
              <w:t>    </w:t>
            </w:r>
            <w:r w:rsidRPr="00E517CA">
              <w:rPr>
                <w:rFonts w:cs="Poppins"/>
                <w:sz w:val="16"/>
                <w:szCs w:val="16"/>
              </w:rPr>
              <w:t> </w:t>
            </w:r>
            <w:r w:rsidRPr="00E517CA">
              <w:rPr>
                <w:rFonts w:cs="Poppins"/>
                <w:sz w:val="16"/>
                <w:szCs w:val="16"/>
              </w:rPr>
              <w:br/>
              <w:t> </w:t>
            </w:r>
          </w:p>
        </w:tc>
      </w:tr>
      <w:tr w:rsidR="00EF49BE" w:rsidRPr="00EF49BE" w14:paraId="4377602E" w14:textId="77777777" w:rsidTr="00EF49B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50C5BD7E" w14:textId="77777777" w:rsidR="00EF49BE" w:rsidRPr="00E517CA" w:rsidRDefault="00EF49BE" w:rsidP="00EF49BE">
            <w:pPr>
              <w:spacing w:after="0"/>
              <w:rPr>
                <w:rFonts w:cs="Poppins"/>
                <w:sz w:val="16"/>
                <w:szCs w:val="16"/>
              </w:rPr>
            </w:pPr>
            <w:r w:rsidRPr="00E517CA">
              <w:rPr>
                <w:rFonts w:cs="Poppins"/>
                <w:sz w:val="16"/>
                <w:szCs w:val="16"/>
                <w:lang w:val="en-US"/>
              </w:rPr>
              <w:t>Gezondheidsbevorderaar</w:t>
            </w:r>
            <w:r w:rsidRPr="00E517CA">
              <w:rPr>
                <w:rFonts w:ascii="Times New Roman" w:hAnsi="Times New Roman" w:cs="Times New Roman"/>
                <w:sz w:val="16"/>
                <w:szCs w:val="16"/>
                <w:lang w:val="en-US"/>
              </w:rPr>
              <w:t>  </w:t>
            </w:r>
            <w:r w:rsidRPr="00E517CA">
              <w:rPr>
                <w:rFonts w:cs="Poppins"/>
                <w:sz w:val="16"/>
                <w:szCs w:val="16"/>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4D036AC2" w14:textId="77777777" w:rsidR="00EF49BE" w:rsidRPr="00E517CA" w:rsidRDefault="00EF49BE" w:rsidP="004922C3">
            <w:pPr>
              <w:numPr>
                <w:ilvl w:val="0"/>
                <w:numId w:val="194"/>
              </w:numPr>
              <w:spacing w:after="0"/>
              <w:rPr>
                <w:rFonts w:cs="Poppins"/>
                <w:sz w:val="16"/>
                <w:szCs w:val="16"/>
              </w:rPr>
            </w:pPr>
            <w:r w:rsidRPr="00E517CA">
              <w:rPr>
                <w:rFonts w:cs="Poppins"/>
                <w:sz w:val="16"/>
                <w:szCs w:val="16"/>
              </w:rPr>
              <w:t>Je ondersteunt de individuele zorgvrager bij gezond gedrag, met behulp van de geleerde gespreks- en begeleidingsmethoden. Daarbij onderbouw je de gemaakte keuzes, rekening houdend met culturele achtergronden.</w:t>
            </w:r>
            <w:r w:rsidRPr="00E517CA">
              <w:rPr>
                <w:rFonts w:ascii="Times New Roman" w:hAnsi="Times New Roman" w:cs="Times New Roman"/>
                <w:sz w:val="16"/>
                <w:szCs w:val="16"/>
              </w:rPr>
              <w:t>    </w:t>
            </w:r>
            <w:r w:rsidRPr="00E517CA">
              <w:rPr>
                <w:rFonts w:cs="Poppins"/>
                <w:sz w:val="16"/>
                <w:szCs w:val="16"/>
              </w:rPr>
              <w:t> </w:t>
            </w:r>
          </w:p>
          <w:p w14:paraId="1723621B" w14:textId="77777777" w:rsidR="00EF49BE" w:rsidRPr="00E517CA" w:rsidRDefault="00EF49BE" w:rsidP="004922C3">
            <w:pPr>
              <w:numPr>
                <w:ilvl w:val="0"/>
                <w:numId w:val="195"/>
              </w:numPr>
              <w:spacing w:after="0"/>
              <w:rPr>
                <w:rFonts w:cs="Poppins"/>
                <w:sz w:val="16"/>
                <w:szCs w:val="16"/>
              </w:rPr>
            </w:pPr>
            <w:r w:rsidRPr="00E517CA">
              <w:rPr>
                <w:rFonts w:cs="Poppins"/>
                <w:sz w:val="16"/>
                <w:szCs w:val="16"/>
              </w:rPr>
              <w:t>Je maakt een inschatting over een risico voor de gezondheid van de zorgvrager, door gebruik te maken van observaties, screeningsinstrumenten en klinisch redeneren.</w:t>
            </w:r>
            <w:r w:rsidRPr="00E517CA">
              <w:rPr>
                <w:rFonts w:ascii="Times New Roman" w:hAnsi="Times New Roman" w:cs="Times New Roman"/>
                <w:sz w:val="16"/>
                <w:szCs w:val="16"/>
              </w:rPr>
              <w:t>      </w:t>
            </w:r>
            <w:r w:rsidRPr="00E517CA">
              <w:rPr>
                <w:rFonts w:cs="Poppins"/>
                <w:sz w:val="16"/>
                <w:szCs w:val="16"/>
              </w:rPr>
              <w:t> </w:t>
            </w:r>
            <w:r w:rsidRPr="00E517CA">
              <w:rPr>
                <w:rFonts w:cs="Poppins"/>
                <w:sz w:val="16"/>
                <w:szCs w:val="16"/>
              </w:rPr>
              <w:br/>
              <w:t> </w:t>
            </w:r>
          </w:p>
        </w:tc>
      </w:tr>
      <w:tr w:rsidR="00EF49BE" w:rsidRPr="00EF49BE" w14:paraId="05681E97" w14:textId="77777777" w:rsidTr="00EF49B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55B18B4B" w14:textId="77777777" w:rsidR="00EF49BE" w:rsidRPr="00E517CA" w:rsidRDefault="00EF49BE" w:rsidP="00EF49BE">
            <w:pPr>
              <w:spacing w:after="0"/>
              <w:rPr>
                <w:rFonts w:cs="Poppins"/>
                <w:sz w:val="16"/>
                <w:szCs w:val="16"/>
              </w:rPr>
            </w:pPr>
            <w:r w:rsidRPr="00E517CA">
              <w:rPr>
                <w:rFonts w:cs="Poppins"/>
                <w:sz w:val="16"/>
                <w:szCs w:val="16"/>
                <w:lang w:val="en-US"/>
              </w:rPr>
              <w:t>Leider</w:t>
            </w:r>
            <w:r w:rsidRPr="00E517CA">
              <w:rPr>
                <w:rFonts w:ascii="Times New Roman" w:hAnsi="Times New Roman" w:cs="Times New Roman"/>
                <w:sz w:val="16"/>
                <w:szCs w:val="16"/>
                <w:lang w:val="en-US"/>
              </w:rPr>
              <w:t>  </w:t>
            </w:r>
            <w:r w:rsidRPr="00E517CA">
              <w:rPr>
                <w:rFonts w:cs="Poppins"/>
                <w:sz w:val="16"/>
                <w:szCs w:val="16"/>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17399A22" w14:textId="77777777" w:rsidR="00EF49BE" w:rsidRPr="00E517CA" w:rsidRDefault="00EF49BE" w:rsidP="004922C3">
            <w:pPr>
              <w:numPr>
                <w:ilvl w:val="0"/>
                <w:numId w:val="196"/>
              </w:numPr>
              <w:spacing w:after="0"/>
              <w:rPr>
                <w:rFonts w:cs="Poppins"/>
                <w:sz w:val="16"/>
                <w:szCs w:val="16"/>
              </w:rPr>
            </w:pPr>
            <w:r w:rsidRPr="00E517CA">
              <w:rPr>
                <w:rFonts w:cs="Poppins"/>
                <w:sz w:val="16"/>
                <w:szCs w:val="16"/>
              </w:rPr>
              <w:t>Je reflecteert en anticipeert op jouw persoonlijke uitdagingen en kansen om te leren.</w:t>
            </w:r>
            <w:r w:rsidRPr="00E517CA">
              <w:rPr>
                <w:rFonts w:ascii="Times New Roman" w:hAnsi="Times New Roman" w:cs="Times New Roman"/>
                <w:sz w:val="16"/>
                <w:szCs w:val="16"/>
              </w:rPr>
              <w:t>  </w:t>
            </w:r>
            <w:r w:rsidRPr="00E517CA">
              <w:rPr>
                <w:rFonts w:cs="Poppins"/>
                <w:sz w:val="16"/>
                <w:szCs w:val="16"/>
              </w:rPr>
              <w:t> </w:t>
            </w:r>
          </w:p>
          <w:p w14:paraId="17DAD4AF" w14:textId="77777777" w:rsidR="00EF49BE" w:rsidRPr="00E517CA" w:rsidRDefault="00EF49BE" w:rsidP="004922C3">
            <w:pPr>
              <w:numPr>
                <w:ilvl w:val="0"/>
                <w:numId w:val="197"/>
              </w:numPr>
              <w:spacing w:after="0"/>
              <w:rPr>
                <w:rFonts w:cs="Poppins"/>
                <w:sz w:val="16"/>
                <w:szCs w:val="16"/>
              </w:rPr>
            </w:pPr>
            <w:r w:rsidRPr="00E517CA">
              <w:rPr>
                <w:rFonts w:cs="Poppins"/>
                <w:sz w:val="16"/>
                <w:szCs w:val="16"/>
              </w:rPr>
              <w:t>Je gedraagt je professioneel en werkt volgens de beroepscode.</w:t>
            </w:r>
            <w:r w:rsidRPr="00E517CA">
              <w:rPr>
                <w:rFonts w:ascii="Times New Roman" w:hAnsi="Times New Roman" w:cs="Times New Roman"/>
                <w:sz w:val="16"/>
                <w:szCs w:val="16"/>
              </w:rPr>
              <w:t>  </w:t>
            </w:r>
            <w:r w:rsidRPr="00E517CA">
              <w:rPr>
                <w:rFonts w:cs="Poppins"/>
                <w:sz w:val="16"/>
                <w:szCs w:val="16"/>
              </w:rPr>
              <w:t> </w:t>
            </w:r>
          </w:p>
          <w:p w14:paraId="411DF83E" w14:textId="77777777" w:rsidR="00EF49BE" w:rsidRPr="00E517CA" w:rsidRDefault="00EF49BE" w:rsidP="004922C3">
            <w:pPr>
              <w:numPr>
                <w:ilvl w:val="0"/>
                <w:numId w:val="198"/>
              </w:numPr>
              <w:spacing w:after="0"/>
              <w:rPr>
                <w:rFonts w:cs="Poppins"/>
                <w:sz w:val="16"/>
                <w:szCs w:val="16"/>
              </w:rPr>
            </w:pPr>
            <w:r w:rsidRPr="00E517CA">
              <w:rPr>
                <w:rFonts w:cs="Poppins"/>
                <w:sz w:val="16"/>
                <w:szCs w:val="16"/>
              </w:rPr>
              <w:t>Je toont initiatief in de dagelijkse zorgverlening en maakt inzichtelijk wat jij nodig hebt voor jouw leerproces </w:t>
            </w:r>
          </w:p>
          <w:p w14:paraId="35C944FB" w14:textId="77777777" w:rsidR="00EF49BE" w:rsidRPr="00E517CA" w:rsidRDefault="00EF49BE" w:rsidP="004922C3">
            <w:pPr>
              <w:numPr>
                <w:ilvl w:val="0"/>
                <w:numId w:val="199"/>
              </w:numPr>
              <w:spacing w:after="0"/>
              <w:rPr>
                <w:rFonts w:cs="Poppins"/>
                <w:sz w:val="16"/>
                <w:szCs w:val="16"/>
              </w:rPr>
            </w:pPr>
            <w:r w:rsidRPr="00E517CA">
              <w:rPr>
                <w:rFonts w:cs="Poppins"/>
                <w:sz w:val="16"/>
                <w:szCs w:val="16"/>
              </w:rPr>
              <w:t>Je legt uit wat goed verpleegkundig leiderschap betekent in de directe zorgverlening.</w:t>
            </w:r>
            <w:r w:rsidRPr="00E517CA">
              <w:rPr>
                <w:rFonts w:ascii="Times New Roman" w:hAnsi="Times New Roman" w:cs="Times New Roman"/>
                <w:sz w:val="16"/>
                <w:szCs w:val="16"/>
              </w:rPr>
              <w:t>  </w:t>
            </w:r>
            <w:r w:rsidRPr="00E517CA">
              <w:rPr>
                <w:rFonts w:cs="Poppins"/>
                <w:sz w:val="16"/>
                <w:szCs w:val="16"/>
              </w:rPr>
              <w:t> </w:t>
            </w:r>
            <w:r w:rsidRPr="00E517CA">
              <w:rPr>
                <w:rFonts w:cs="Poppins"/>
                <w:sz w:val="16"/>
                <w:szCs w:val="16"/>
              </w:rPr>
              <w:br/>
              <w:t> </w:t>
            </w:r>
          </w:p>
        </w:tc>
      </w:tr>
      <w:tr w:rsidR="00EF49BE" w:rsidRPr="00EF49BE" w14:paraId="28A06210" w14:textId="77777777" w:rsidTr="00EF49B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066A2C53" w14:textId="77777777" w:rsidR="00EF49BE" w:rsidRPr="00E517CA" w:rsidRDefault="00EF49BE" w:rsidP="00EF49BE">
            <w:pPr>
              <w:spacing w:after="0"/>
              <w:rPr>
                <w:rFonts w:cs="Poppins"/>
                <w:sz w:val="16"/>
                <w:szCs w:val="16"/>
              </w:rPr>
            </w:pPr>
            <w:r w:rsidRPr="00E517CA">
              <w:rPr>
                <w:rFonts w:cs="Poppins"/>
                <w:sz w:val="16"/>
                <w:szCs w:val="16"/>
                <w:lang w:val="en-US"/>
              </w:rPr>
              <w:t>Kwaliteitsverbeteraar</w:t>
            </w:r>
            <w:r w:rsidRPr="00E517CA">
              <w:rPr>
                <w:rFonts w:ascii="Times New Roman" w:hAnsi="Times New Roman" w:cs="Times New Roman"/>
                <w:sz w:val="16"/>
                <w:szCs w:val="16"/>
                <w:lang w:val="en-US"/>
              </w:rPr>
              <w:t>  </w:t>
            </w:r>
            <w:r w:rsidRPr="00E517CA">
              <w:rPr>
                <w:rFonts w:cs="Poppins"/>
                <w:sz w:val="16"/>
                <w:szCs w:val="16"/>
              </w:rPr>
              <w:t> </w:t>
            </w:r>
          </w:p>
        </w:tc>
        <w:tc>
          <w:tcPr>
            <w:tcW w:w="6225" w:type="dxa"/>
            <w:tcBorders>
              <w:top w:val="single" w:sz="6" w:space="0" w:color="auto"/>
              <w:left w:val="single" w:sz="6" w:space="0" w:color="auto"/>
              <w:bottom w:val="single" w:sz="6" w:space="0" w:color="auto"/>
              <w:right w:val="single" w:sz="6" w:space="0" w:color="auto"/>
            </w:tcBorders>
            <w:shd w:val="clear" w:color="auto" w:fill="FFFFFF"/>
            <w:hideMark/>
          </w:tcPr>
          <w:p w14:paraId="323318BC" w14:textId="77777777" w:rsidR="00EF49BE" w:rsidRPr="00E517CA" w:rsidRDefault="00EF49BE" w:rsidP="004922C3">
            <w:pPr>
              <w:numPr>
                <w:ilvl w:val="0"/>
                <w:numId w:val="200"/>
              </w:numPr>
              <w:spacing w:after="0"/>
              <w:rPr>
                <w:rFonts w:cs="Poppins"/>
                <w:sz w:val="16"/>
                <w:szCs w:val="16"/>
              </w:rPr>
            </w:pPr>
            <w:r w:rsidRPr="00E517CA">
              <w:rPr>
                <w:rFonts w:cs="Poppins"/>
                <w:sz w:val="16"/>
                <w:szCs w:val="16"/>
              </w:rPr>
              <w:t>Je past de veiligheids-en kwaliteitsstandaarden toe.</w:t>
            </w:r>
            <w:r w:rsidRPr="00E517CA">
              <w:rPr>
                <w:rFonts w:ascii="Times New Roman" w:hAnsi="Times New Roman" w:cs="Times New Roman"/>
                <w:sz w:val="16"/>
                <w:szCs w:val="16"/>
              </w:rPr>
              <w:t>  </w:t>
            </w:r>
            <w:r w:rsidRPr="00E517CA">
              <w:rPr>
                <w:rFonts w:cs="Poppins"/>
                <w:sz w:val="16"/>
                <w:szCs w:val="16"/>
              </w:rPr>
              <w:t> </w:t>
            </w:r>
          </w:p>
          <w:p w14:paraId="6D48C10E" w14:textId="77777777" w:rsidR="00EF49BE" w:rsidRPr="00E517CA" w:rsidRDefault="00EF49BE" w:rsidP="004922C3">
            <w:pPr>
              <w:numPr>
                <w:ilvl w:val="0"/>
                <w:numId w:val="201"/>
              </w:numPr>
              <w:spacing w:after="0"/>
              <w:rPr>
                <w:rFonts w:cs="Poppins"/>
                <w:sz w:val="16"/>
                <w:szCs w:val="16"/>
              </w:rPr>
            </w:pPr>
            <w:r w:rsidRPr="00E517CA">
              <w:rPr>
                <w:rFonts w:cs="Poppins"/>
                <w:sz w:val="16"/>
                <w:szCs w:val="16"/>
              </w:rPr>
              <w:t>Je bevraagt collega’s over de wijze van het leveren van kwaliteit van directe zorg aan zorgvragers.</w:t>
            </w:r>
            <w:r w:rsidRPr="00E517CA">
              <w:rPr>
                <w:rFonts w:ascii="Times New Roman" w:hAnsi="Times New Roman" w:cs="Times New Roman"/>
                <w:sz w:val="16"/>
                <w:szCs w:val="16"/>
              </w:rPr>
              <w:t>  </w:t>
            </w:r>
            <w:r w:rsidRPr="00E517CA">
              <w:rPr>
                <w:rFonts w:cs="Poppins"/>
                <w:sz w:val="16"/>
                <w:szCs w:val="16"/>
              </w:rPr>
              <w:t> </w:t>
            </w:r>
          </w:p>
          <w:p w14:paraId="1B233158" w14:textId="77777777" w:rsidR="00EF49BE" w:rsidRPr="00E517CA" w:rsidRDefault="00EF49BE" w:rsidP="004922C3">
            <w:pPr>
              <w:numPr>
                <w:ilvl w:val="0"/>
                <w:numId w:val="202"/>
              </w:numPr>
              <w:spacing w:after="0"/>
              <w:rPr>
                <w:rFonts w:cs="Poppins"/>
                <w:sz w:val="16"/>
                <w:szCs w:val="16"/>
              </w:rPr>
            </w:pPr>
            <w:r w:rsidRPr="00E517CA">
              <w:rPr>
                <w:rFonts w:cs="Poppins"/>
                <w:sz w:val="16"/>
                <w:szCs w:val="16"/>
              </w:rPr>
              <w:t>Je bespreekt een idee wat tot verbetering van de zorgverlening zou kunnen leiden.</w:t>
            </w:r>
            <w:r w:rsidRPr="00E517CA">
              <w:rPr>
                <w:rFonts w:ascii="Times New Roman" w:hAnsi="Times New Roman" w:cs="Times New Roman"/>
                <w:sz w:val="16"/>
                <w:szCs w:val="16"/>
              </w:rPr>
              <w:t>  </w:t>
            </w:r>
            <w:r w:rsidRPr="00E517CA">
              <w:rPr>
                <w:rFonts w:cs="Poppins"/>
                <w:sz w:val="16"/>
                <w:szCs w:val="16"/>
              </w:rPr>
              <w:t> </w:t>
            </w:r>
          </w:p>
          <w:p w14:paraId="3028CF2B" w14:textId="77777777" w:rsidR="00EF49BE" w:rsidRPr="00E517CA" w:rsidRDefault="00EF49BE" w:rsidP="004922C3">
            <w:pPr>
              <w:numPr>
                <w:ilvl w:val="0"/>
                <w:numId w:val="203"/>
              </w:numPr>
              <w:spacing w:after="0"/>
              <w:rPr>
                <w:rFonts w:cs="Poppins"/>
                <w:sz w:val="16"/>
                <w:szCs w:val="16"/>
              </w:rPr>
            </w:pPr>
            <w:r w:rsidRPr="00E517CA">
              <w:rPr>
                <w:rFonts w:cs="Poppins"/>
                <w:sz w:val="16"/>
                <w:szCs w:val="16"/>
              </w:rPr>
              <w:t>Je past gegevens uit klinisch redeneren en een screeningsinstrument toe door een onderbouwd preventief plan op te stellen dat aansluit bij de behoeften en risico’s van de zorgvrager. </w:t>
            </w:r>
          </w:p>
        </w:tc>
      </w:tr>
    </w:tbl>
    <w:p w14:paraId="6632ED85" w14:textId="77777777" w:rsidR="00FF48CF" w:rsidRPr="00140B5E" w:rsidRDefault="00FF48CF" w:rsidP="00FF48CF">
      <w:pPr>
        <w:spacing w:after="0"/>
        <w:rPr>
          <w:rFonts w:cs="Poppins"/>
          <w:szCs w:val="20"/>
        </w:rPr>
      </w:pPr>
    </w:p>
    <w:p w14:paraId="0F47058F" w14:textId="226DC29F" w:rsidR="00303F4D" w:rsidRDefault="00C105CF" w:rsidP="00225FAC">
      <w:pPr>
        <w:pStyle w:val="paragraph"/>
        <w:spacing w:before="0" w:beforeAutospacing="0" w:after="0" w:afterAutospacing="0"/>
        <w:textAlignment w:val="baseline"/>
        <w:rPr>
          <w:rFonts w:ascii="Poppins" w:eastAsiaTheme="majorEastAsia" w:hAnsi="Poppins" w:cs="Poppins"/>
          <w:sz w:val="20"/>
          <w:szCs w:val="20"/>
        </w:rPr>
      </w:pPr>
      <w:r>
        <w:rPr>
          <w:rFonts w:ascii="Poppins" w:eastAsiaTheme="majorEastAsia" w:hAnsi="Poppins" w:cs="Poppins"/>
          <w:sz w:val="20"/>
          <w:szCs w:val="20"/>
        </w:rPr>
        <w:t xml:space="preserve">Na </w:t>
      </w:r>
      <w:r w:rsidR="00454DB9">
        <w:rPr>
          <w:rFonts w:ascii="Poppins" w:eastAsiaTheme="majorEastAsia" w:hAnsi="Poppins" w:cs="Poppins"/>
          <w:sz w:val="20"/>
          <w:szCs w:val="20"/>
        </w:rPr>
        <w:t>ongeveer 15</w:t>
      </w:r>
      <w:r w:rsidR="004F161D">
        <w:rPr>
          <w:rFonts w:ascii="Poppins" w:eastAsiaTheme="majorEastAsia" w:hAnsi="Poppins" w:cs="Poppins"/>
          <w:sz w:val="20"/>
          <w:szCs w:val="20"/>
        </w:rPr>
        <w:t xml:space="preserve"> </w:t>
      </w:r>
      <w:r w:rsidR="00FC0B9D">
        <w:rPr>
          <w:rFonts w:ascii="Poppins" w:eastAsiaTheme="majorEastAsia" w:hAnsi="Poppins" w:cs="Poppins"/>
          <w:sz w:val="20"/>
          <w:szCs w:val="20"/>
        </w:rPr>
        <w:t xml:space="preserve">weken </w:t>
      </w:r>
      <w:r w:rsidR="004F161D">
        <w:rPr>
          <w:rFonts w:ascii="Poppins" w:eastAsiaTheme="majorEastAsia" w:hAnsi="Poppins" w:cs="Poppins"/>
          <w:sz w:val="20"/>
          <w:szCs w:val="20"/>
        </w:rPr>
        <w:t xml:space="preserve">volgt het derde </w:t>
      </w:r>
      <w:r w:rsidR="009C18BB">
        <w:rPr>
          <w:rFonts w:ascii="Poppins" w:eastAsiaTheme="majorEastAsia" w:hAnsi="Poppins" w:cs="Poppins"/>
          <w:sz w:val="20"/>
          <w:szCs w:val="20"/>
        </w:rPr>
        <w:t>evaluatie</w:t>
      </w:r>
      <w:r w:rsidR="004F161D">
        <w:rPr>
          <w:rFonts w:ascii="Poppins" w:eastAsiaTheme="majorEastAsia" w:hAnsi="Poppins" w:cs="Poppins"/>
          <w:sz w:val="20"/>
          <w:szCs w:val="20"/>
        </w:rPr>
        <w:t>moment (online) waarbij</w:t>
      </w:r>
      <w:r w:rsidR="006C229F">
        <w:rPr>
          <w:rFonts w:ascii="Poppins" w:eastAsiaTheme="majorEastAsia" w:hAnsi="Poppins" w:cs="Poppins"/>
          <w:sz w:val="20"/>
          <w:szCs w:val="20"/>
        </w:rPr>
        <w:t xml:space="preserve"> </w:t>
      </w:r>
      <w:r w:rsidR="004F161D">
        <w:rPr>
          <w:rFonts w:ascii="Poppins" w:eastAsiaTheme="majorEastAsia" w:hAnsi="Poppins" w:cs="Poppins"/>
          <w:sz w:val="20"/>
          <w:szCs w:val="20"/>
        </w:rPr>
        <w:t>geëvalueerd wordt op basis van het feedbackformulier passend bij dit PVS</w:t>
      </w:r>
      <w:r w:rsidR="004F161D">
        <w:rPr>
          <w:rStyle w:val="normaltextrun"/>
          <w:rFonts w:ascii="Poppins" w:eastAsiaTheme="majorEastAsia" w:hAnsi="Poppins" w:cs="Poppins"/>
          <w:sz w:val="20"/>
          <w:szCs w:val="20"/>
        </w:rPr>
        <w:t xml:space="preserve">. </w:t>
      </w:r>
      <w:r w:rsidR="008D5D37">
        <w:rPr>
          <w:rStyle w:val="normaltextrun"/>
          <w:rFonts w:ascii="Poppins" w:eastAsiaTheme="majorEastAsia" w:hAnsi="Poppins" w:cs="Poppins"/>
          <w:sz w:val="20"/>
          <w:szCs w:val="20"/>
        </w:rPr>
        <w:t xml:space="preserve">Bij het evaluatiemoment van PVS 3 toon je aan hoe je </w:t>
      </w:r>
      <w:r w:rsidR="009E6BAB">
        <w:rPr>
          <w:rStyle w:val="normaltextrun"/>
          <w:rFonts w:ascii="Poppins" w:eastAsiaTheme="majorEastAsia" w:hAnsi="Poppins" w:cs="Poppins"/>
          <w:sz w:val="20"/>
          <w:szCs w:val="20"/>
        </w:rPr>
        <w:t xml:space="preserve">aan de slag gaat met </w:t>
      </w:r>
      <w:r w:rsidR="00547AFF">
        <w:rPr>
          <w:rStyle w:val="normaltextrun"/>
          <w:rFonts w:ascii="Poppins" w:eastAsiaTheme="majorEastAsia" w:hAnsi="Poppins" w:cs="Poppins"/>
          <w:sz w:val="20"/>
          <w:szCs w:val="20"/>
        </w:rPr>
        <w:t xml:space="preserve">het methodisch verzamelen van </w:t>
      </w:r>
      <w:r w:rsidR="009E6BAB">
        <w:rPr>
          <w:rStyle w:val="normaltextrun"/>
          <w:rFonts w:ascii="Poppins" w:eastAsiaTheme="majorEastAsia" w:hAnsi="Poppins" w:cs="Poppins"/>
          <w:sz w:val="20"/>
          <w:szCs w:val="20"/>
        </w:rPr>
        <w:t>gegevens</w:t>
      </w:r>
      <w:r w:rsidR="00547AFF">
        <w:rPr>
          <w:rStyle w:val="normaltextrun"/>
          <w:rFonts w:ascii="Poppins" w:eastAsiaTheme="majorEastAsia" w:hAnsi="Poppins" w:cs="Poppins"/>
          <w:sz w:val="20"/>
          <w:szCs w:val="20"/>
        </w:rPr>
        <w:t xml:space="preserve"> volgens het verpleegkundig proces </w:t>
      </w:r>
      <w:r w:rsidR="009E6BAB">
        <w:rPr>
          <w:rStyle w:val="normaltextrun"/>
          <w:rFonts w:ascii="Poppins" w:eastAsiaTheme="majorEastAsia" w:hAnsi="Poppins" w:cs="Poppins"/>
          <w:sz w:val="20"/>
          <w:szCs w:val="20"/>
        </w:rPr>
        <w:t xml:space="preserve">om </w:t>
      </w:r>
      <w:r w:rsidR="00547AFF">
        <w:rPr>
          <w:rStyle w:val="normaltextrun"/>
          <w:rFonts w:ascii="Poppins" w:eastAsiaTheme="majorEastAsia" w:hAnsi="Poppins" w:cs="Poppins"/>
          <w:sz w:val="20"/>
          <w:szCs w:val="20"/>
        </w:rPr>
        <w:t>de</w:t>
      </w:r>
      <w:r w:rsidR="00FF48CF" w:rsidRPr="00140B5E">
        <w:rPr>
          <w:rStyle w:val="normaltextrun"/>
          <w:rFonts w:ascii="Poppins" w:eastAsiaTheme="majorEastAsia" w:hAnsi="Poppins" w:cs="Poppins"/>
          <w:sz w:val="20"/>
          <w:szCs w:val="20"/>
        </w:rPr>
        <w:t xml:space="preserve"> zorgvrager op een goede manier te begeleiden in de ziekte</w:t>
      </w:r>
      <w:r w:rsidR="006C229F">
        <w:rPr>
          <w:rStyle w:val="normaltextrun"/>
          <w:rFonts w:ascii="Poppins" w:eastAsiaTheme="majorEastAsia" w:hAnsi="Poppins" w:cs="Poppins"/>
          <w:sz w:val="20"/>
          <w:szCs w:val="20"/>
        </w:rPr>
        <w:t xml:space="preserve"> en/of beperking</w:t>
      </w:r>
      <w:r w:rsidR="00F2308E">
        <w:rPr>
          <w:rStyle w:val="normaltextrun"/>
          <w:rFonts w:ascii="Poppins" w:eastAsiaTheme="majorEastAsia" w:hAnsi="Poppins" w:cs="Poppins"/>
          <w:sz w:val="20"/>
          <w:szCs w:val="20"/>
        </w:rPr>
        <w:t xml:space="preserve">. Je laat zien </w:t>
      </w:r>
      <w:r w:rsidR="00FF48CF" w:rsidRPr="00140B5E">
        <w:rPr>
          <w:rStyle w:val="normaltextrun"/>
          <w:rFonts w:ascii="Poppins" w:eastAsiaTheme="majorEastAsia" w:hAnsi="Poppins" w:cs="Poppins"/>
          <w:sz w:val="20"/>
          <w:szCs w:val="20"/>
        </w:rPr>
        <w:t>hoe jij het verpleegkundig proces vormgeeft in jouw zorg</w:t>
      </w:r>
      <w:r w:rsidR="00F2308E">
        <w:rPr>
          <w:rStyle w:val="normaltextrun"/>
          <w:rFonts w:ascii="Poppins" w:eastAsiaTheme="majorEastAsia" w:hAnsi="Poppins" w:cs="Poppins"/>
          <w:sz w:val="20"/>
          <w:szCs w:val="20"/>
        </w:rPr>
        <w:t xml:space="preserve"> en hoe </w:t>
      </w:r>
      <w:r w:rsidR="00FF48CF" w:rsidRPr="00140B5E">
        <w:rPr>
          <w:rStyle w:val="normaltextrun"/>
          <w:rFonts w:ascii="Poppins" w:eastAsiaTheme="majorEastAsia" w:hAnsi="Poppins" w:cs="Poppins"/>
          <w:sz w:val="20"/>
          <w:szCs w:val="20"/>
        </w:rPr>
        <w:t xml:space="preserve">jij </w:t>
      </w:r>
      <w:r w:rsidR="00543692">
        <w:rPr>
          <w:rStyle w:val="normaltextrun"/>
          <w:rFonts w:ascii="Poppins" w:eastAsiaTheme="majorEastAsia" w:hAnsi="Poppins" w:cs="Poppins"/>
          <w:sz w:val="20"/>
          <w:szCs w:val="20"/>
        </w:rPr>
        <w:t>dit</w:t>
      </w:r>
      <w:r w:rsidR="00FF48CF" w:rsidRPr="00140B5E">
        <w:rPr>
          <w:rStyle w:val="normaltextrun"/>
          <w:rFonts w:ascii="Poppins" w:eastAsiaTheme="majorEastAsia" w:hAnsi="Poppins" w:cs="Poppins"/>
          <w:sz w:val="20"/>
          <w:szCs w:val="20"/>
        </w:rPr>
        <w:t xml:space="preserve"> verpleegkundig proces gebruikt voor jouw (basis)zorg. </w:t>
      </w:r>
      <w:r w:rsidR="00FF48CF" w:rsidRPr="00140B5E">
        <w:rPr>
          <w:rFonts w:ascii="Poppins" w:eastAsiaTheme="majorEastAsia" w:hAnsi="Poppins" w:cs="Poppins"/>
          <w:sz w:val="20"/>
          <w:szCs w:val="20"/>
        </w:rPr>
        <w:t> </w:t>
      </w:r>
    </w:p>
    <w:p w14:paraId="10F367DB" w14:textId="34287616" w:rsidR="00FF48CF" w:rsidRPr="00140B5E" w:rsidRDefault="00FF48CF" w:rsidP="00225FAC">
      <w:pPr>
        <w:pStyle w:val="paragraph"/>
        <w:spacing w:before="0" w:beforeAutospacing="0" w:after="0" w:afterAutospacing="0"/>
        <w:textAlignment w:val="baseline"/>
        <w:rPr>
          <w:rFonts w:ascii="Poppins" w:eastAsiaTheme="majorEastAsia" w:hAnsi="Poppins" w:cs="Poppins"/>
          <w:sz w:val="20"/>
          <w:szCs w:val="20"/>
        </w:rPr>
      </w:pPr>
      <w:r w:rsidRPr="00140B5E">
        <w:rPr>
          <w:rStyle w:val="normaltextrun"/>
          <w:rFonts w:ascii="Poppins" w:eastAsiaTheme="majorEastAsia" w:hAnsi="Poppins" w:cs="Poppins"/>
          <w:sz w:val="20"/>
          <w:szCs w:val="20"/>
        </w:rPr>
        <w:t>Vanuit de</w:t>
      </w:r>
      <w:r w:rsidR="00543692">
        <w:rPr>
          <w:rStyle w:val="normaltextrun"/>
          <w:rFonts w:ascii="Poppins" w:eastAsiaTheme="majorEastAsia" w:hAnsi="Poppins" w:cs="Poppins"/>
          <w:sz w:val="20"/>
          <w:szCs w:val="20"/>
        </w:rPr>
        <w:t>ze</w:t>
      </w:r>
      <w:r w:rsidRPr="00140B5E">
        <w:rPr>
          <w:rStyle w:val="normaltextrun"/>
          <w:rFonts w:ascii="Poppins" w:eastAsiaTheme="majorEastAsia" w:hAnsi="Poppins" w:cs="Poppins"/>
          <w:sz w:val="20"/>
          <w:szCs w:val="20"/>
        </w:rPr>
        <w:t xml:space="preserve"> basiszorg </w:t>
      </w:r>
      <w:r w:rsidR="00543692">
        <w:rPr>
          <w:rStyle w:val="normaltextrun"/>
          <w:rFonts w:ascii="Poppins" w:eastAsiaTheme="majorEastAsia" w:hAnsi="Poppins" w:cs="Poppins"/>
          <w:sz w:val="20"/>
          <w:szCs w:val="20"/>
        </w:rPr>
        <w:t>laat je zien wat</w:t>
      </w:r>
      <w:r w:rsidRPr="00140B5E">
        <w:rPr>
          <w:rStyle w:val="normaltextrun"/>
          <w:rFonts w:ascii="Poppins" w:eastAsiaTheme="majorEastAsia" w:hAnsi="Poppins" w:cs="Poppins"/>
          <w:sz w:val="20"/>
          <w:szCs w:val="20"/>
        </w:rPr>
        <w:t xml:space="preserve"> jij terugziet van de veiligheids- en kwaliteitstandaarden. Wat betekenen deze kaders in de basiszorg en hoe zie je dat </w:t>
      </w:r>
      <w:r w:rsidRPr="00140B5E">
        <w:rPr>
          <w:rStyle w:val="normaltextrun"/>
          <w:rFonts w:ascii="Poppins" w:eastAsiaTheme="majorEastAsia" w:hAnsi="Poppins" w:cs="Poppins"/>
          <w:sz w:val="20"/>
          <w:szCs w:val="20"/>
        </w:rPr>
        <w:lastRenderedPageBreak/>
        <w:t>terug? </w:t>
      </w:r>
      <w:r w:rsidR="00225FAC">
        <w:rPr>
          <w:rFonts w:ascii="Poppins" w:eastAsiaTheme="majorEastAsia" w:hAnsi="Poppins" w:cs="Poppins"/>
          <w:sz w:val="20"/>
          <w:szCs w:val="20"/>
        </w:rPr>
        <w:t xml:space="preserve">Je brengt in kaart hoe je om deze zorg te </w:t>
      </w:r>
      <w:r w:rsidRPr="00140B5E">
        <w:rPr>
          <w:rStyle w:val="normaltextrun"/>
          <w:rFonts w:ascii="Poppins" w:eastAsiaTheme="majorEastAsia" w:hAnsi="Poppins" w:cs="Poppins"/>
          <w:sz w:val="20"/>
          <w:szCs w:val="20"/>
        </w:rPr>
        <w:t xml:space="preserve">organiseren en uit te voeren </w:t>
      </w:r>
      <w:r w:rsidR="00627C41">
        <w:rPr>
          <w:rStyle w:val="normaltextrun"/>
          <w:rFonts w:ascii="Poppins" w:eastAsiaTheme="majorEastAsia" w:hAnsi="Poppins" w:cs="Poppins"/>
          <w:sz w:val="20"/>
          <w:szCs w:val="20"/>
        </w:rPr>
        <w:t>samen</w:t>
      </w:r>
      <w:r w:rsidRPr="00140B5E">
        <w:rPr>
          <w:rStyle w:val="normaltextrun"/>
          <w:rFonts w:ascii="Poppins" w:eastAsiaTheme="majorEastAsia" w:hAnsi="Poppins" w:cs="Poppins"/>
          <w:sz w:val="20"/>
          <w:szCs w:val="20"/>
        </w:rPr>
        <w:t>werk</w:t>
      </w:r>
      <w:r w:rsidR="00627C41">
        <w:rPr>
          <w:rStyle w:val="normaltextrun"/>
          <w:rFonts w:ascii="Poppins" w:eastAsiaTheme="majorEastAsia" w:hAnsi="Poppins" w:cs="Poppins"/>
          <w:sz w:val="20"/>
          <w:szCs w:val="20"/>
        </w:rPr>
        <w:t xml:space="preserve">t </w:t>
      </w:r>
      <w:r w:rsidRPr="00140B5E">
        <w:rPr>
          <w:rStyle w:val="normaltextrun"/>
          <w:rFonts w:ascii="Poppins" w:eastAsiaTheme="majorEastAsia" w:hAnsi="Poppins" w:cs="Poppins"/>
          <w:sz w:val="20"/>
          <w:szCs w:val="20"/>
        </w:rPr>
        <w:t>met meerdere disciplines</w:t>
      </w:r>
      <w:r w:rsidR="00627C41">
        <w:rPr>
          <w:rStyle w:val="normaltextrun"/>
          <w:rFonts w:ascii="Poppins" w:eastAsiaTheme="majorEastAsia" w:hAnsi="Poppins" w:cs="Poppins"/>
          <w:sz w:val="20"/>
          <w:szCs w:val="20"/>
        </w:rPr>
        <w:t>, wie jij</w:t>
      </w:r>
      <w:r w:rsidRPr="00140B5E">
        <w:rPr>
          <w:rStyle w:val="normaltextrun"/>
          <w:rFonts w:ascii="Poppins" w:eastAsiaTheme="majorEastAsia" w:hAnsi="Poppins" w:cs="Poppins"/>
          <w:sz w:val="20"/>
          <w:szCs w:val="20"/>
        </w:rPr>
        <w:t xml:space="preserve"> allemaal betrekt bij de zorg</w:t>
      </w:r>
      <w:r w:rsidR="00627C41">
        <w:rPr>
          <w:rStyle w:val="normaltextrun"/>
          <w:rFonts w:ascii="Poppins" w:eastAsiaTheme="majorEastAsia" w:hAnsi="Poppins" w:cs="Poppins"/>
          <w:sz w:val="20"/>
          <w:szCs w:val="20"/>
        </w:rPr>
        <w:t xml:space="preserve"> en hoe je dit doet.</w:t>
      </w:r>
      <w:r w:rsidRPr="00140B5E">
        <w:rPr>
          <w:rFonts w:ascii="Poppins" w:eastAsiaTheme="majorEastAsia" w:hAnsi="Poppins" w:cs="Poppins"/>
          <w:sz w:val="20"/>
          <w:szCs w:val="20"/>
        </w:rPr>
        <w:t> </w:t>
      </w:r>
    </w:p>
    <w:p w14:paraId="64E3F786" w14:textId="77777777" w:rsidR="00FF48CF" w:rsidRPr="00140B5E" w:rsidRDefault="00FF48CF" w:rsidP="00FF48CF">
      <w:pPr>
        <w:pStyle w:val="paragraph"/>
        <w:spacing w:before="0" w:beforeAutospacing="0" w:after="0" w:afterAutospacing="0"/>
        <w:textAlignment w:val="baseline"/>
        <w:rPr>
          <w:rFonts w:ascii="Poppins" w:eastAsiaTheme="majorEastAsia" w:hAnsi="Poppins" w:cs="Poppins"/>
          <w:sz w:val="20"/>
          <w:szCs w:val="20"/>
        </w:rPr>
      </w:pPr>
    </w:p>
    <w:p w14:paraId="17CCEA5E" w14:textId="7A7F3BC5" w:rsidR="007528AF" w:rsidRPr="007528AF" w:rsidRDefault="00A30370" w:rsidP="007528AF">
      <w:pPr>
        <w:pStyle w:val="paragraph"/>
        <w:spacing w:before="0" w:beforeAutospacing="0" w:after="0" w:afterAutospacing="0"/>
        <w:textAlignment w:val="baseline"/>
        <w:rPr>
          <w:rFonts w:ascii="Poppins" w:eastAsiaTheme="majorEastAsia" w:hAnsi="Poppins" w:cs="Poppins"/>
          <w:color w:val="000000"/>
          <w:sz w:val="20"/>
          <w:szCs w:val="20"/>
        </w:rPr>
      </w:pPr>
      <w:r>
        <w:rPr>
          <w:rStyle w:val="normaltextrun"/>
          <w:rFonts w:ascii="Poppins" w:eastAsiaTheme="majorEastAsia" w:hAnsi="Poppins" w:cs="Poppins"/>
          <w:color w:val="000000"/>
          <w:sz w:val="20"/>
          <w:szCs w:val="20"/>
        </w:rPr>
        <w:t>PVS</w:t>
      </w:r>
      <w:r w:rsidR="00F97977">
        <w:rPr>
          <w:rStyle w:val="normaltextrun"/>
          <w:rFonts w:ascii="Poppins" w:eastAsiaTheme="majorEastAsia" w:hAnsi="Poppins" w:cs="Poppins"/>
          <w:color w:val="000000"/>
          <w:sz w:val="20"/>
          <w:szCs w:val="20"/>
        </w:rPr>
        <w:t xml:space="preserve"> </w:t>
      </w:r>
      <w:r>
        <w:rPr>
          <w:rStyle w:val="normaltextrun"/>
          <w:rFonts w:ascii="Poppins" w:eastAsiaTheme="majorEastAsia" w:hAnsi="Poppins" w:cs="Poppins"/>
          <w:color w:val="000000"/>
          <w:sz w:val="20"/>
          <w:szCs w:val="20"/>
        </w:rPr>
        <w:t xml:space="preserve">3 bestaat uit de volgende </w:t>
      </w:r>
      <w:r w:rsidR="00280A07">
        <w:rPr>
          <w:rStyle w:val="normaltextrun"/>
          <w:rFonts w:ascii="Poppins" w:eastAsiaTheme="majorEastAsia" w:hAnsi="Poppins" w:cs="Poppins"/>
          <w:color w:val="000000"/>
          <w:sz w:val="20"/>
          <w:szCs w:val="20"/>
        </w:rPr>
        <w:t xml:space="preserve">vaste </w:t>
      </w:r>
      <w:r w:rsidR="00FF48CF" w:rsidRPr="00140B5E">
        <w:rPr>
          <w:rStyle w:val="normaltextrun"/>
          <w:rFonts w:ascii="Poppins" w:eastAsiaTheme="majorEastAsia" w:hAnsi="Poppins" w:cs="Poppins"/>
          <w:color w:val="000000"/>
          <w:sz w:val="20"/>
          <w:szCs w:val="20"/>
        </w:rPr>
        <w:t>opdrachten:</w:t>
      </w:r>
      <w:r w:rsidR="00FF48CF" w:rsidRPr="00140B5E">
        <w:rPr>
          <w:rFonts w:ascii="Poppins" w:eastAsiaTheme="majorEastAsia" w:hAnsi="Poppins" w:cs="Poppins"/>
          <w:color w:val="000000"/>
          <w:sz w:val="20"/>
          <w:szCs w:val="20"/>
        </w:rPr>
        <w:t> </w:t>
      </w:r>
    </w:p>
    <w:p w14:paraId="2B47C45C"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7528AF" w:rsidRPr="007528AF" w14:paraId="19ED5188"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7B44B75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Opdracht </w:t>
            </w:r>
          </w:p>
          <w:p w14:paraId="163A6E1B"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5A9ED20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Aanpassen Plan van Aanpak</w:t>
            </w:r>
            <w:r w:rsidRPr="007528AF">
              <w:rPr>
                <w:rFonts w:eastAsia="Times New Roman" w:cs="Poppins"/>
                <w:szCs w:val="20"/>
                <w:lang w:eastAsia="nl-NL"/>
              </w:rPr>
              <w:t> </w:t>
            </w:r>
          </w:p>
        </w:tc>
      </w:tr>
      <w:tr w:rsidR="007528AF" w:rsidRPr="007528AF" w14:paraId="296DC1A9"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405D9E3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Doel </w:t>
            </w:r>
          </w:p>
          <w:p w14:paraId="628B1BE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0DB9BBF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.Het houden van overzicht en aanbrengen van structuur tijdens de stage. </w:t>
            </w:r>
          </w:p>
        </w:tc>
      </w:tr>
      <w:tr w:rsidR="007528AF" w:rsidRPr="007528AF" w14:paraId="74D5E7E0"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72AB47A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CanMedsrol </w:t>
            </w:r>
          </w:p>
          <w:p w14:paraId="2FE9F5D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D8A11B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EBP-professional, leider </w:t>
            </w:r>
          </w:p>
        </w:tc>
      </w:tr>
      <w:tr w:rsidR="007528AF" w:rsidRPr="007528AF" w14:paraId="4E173AD5"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4D2D732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Succescriteria </w:t>
            </w:r>
          </w:p>
          <w:p w14:paraId="63A6DBC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134B62B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13, 17, 19 </w:t>
            </w:r>
          </w:p>
        </w:tc>
      </w:tr>
      <w:tr w:rsidR="007528AF" w:rsidRPr="007528AF" w14:paraId="5CD8E32D"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C38DF3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Beschrijving opdracht </w:t>
            </w:r>
          </w:p>
        </w:tc>
      </w:tr>
      <w:tr w:rsidR="007528AF" w:rsidRPr="007528AF" w14:paraId="12229B0B"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7902239"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Naar aanleiding van de verkregen feedback en feedfoward uit evaluatiemoment 2 pas je het plan van aanpak aan en lever je deze opnieuw in. </w:t>
            </w:r>
          </w:p>
          <w:p w14:paraId="3F7D954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4FD3F9CA" w14:textId="77777777" w:rsidR="007528AF" w:rsidRPr="007528AF" w:rsidRDefault="007528AF" w:rsidP="007528AF">
            <w:pPr>
              <w:spacing w:after="0" w:line="240" w:lineRule="auto"/>
              <w:ind w:left="720"/>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tc>
      </w:tr>
      <w:tr w:rsidR="007528AF" w:rsidRPr="007528AF" w14:paraId="2EFECED0"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4A2B49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Feedback </w:t>
            </w:r>
          </w:p>
          <w:p w14:paraId="00F7A6A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7C22B2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Je hoeft niet opnieuw via Portflow feedback te vragen. Je PvA kan in het evaluatiemoment besproken worden.  </w:t>
            </w:r>
          </w:p>
        </w:tc>
      </w:tr>
    </w:tbl>
    <w:p w14:paraId="56ABAE5B" w14:textId="03953EDF"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p w14:paraId="134CC149"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4"/>
        <w:gridCol w:w="6826"/>
      </w:tblGrid>
      <w:tr w:rsidR="007528AF" w:rsidRPr="007528AF" w14:paraId="164E8453"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029FDA6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Opdracht </w:t>
            </w:r>
          </w:p>
          <w:p w14:paraId="498A3C7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573E910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Verpleegkundig proces stap 3, 4 en 5</w:t>
            </w:r>
            <w:r w:rsidRPr="007528AF">
              <w:rPr>
                <w:rFonts w:eastAsia="Times New Roman" w:cs="Poppins"/>
                <w:szCs w:val="20"/>
                <w:lang w:eastAsia="nl-NL"/>
              </w:rPr>
              <w:t> </w:t>
            </w:r>
          </w:p>
        </w:tc>
      </w:tr>
      <w:tr w:rsidR="007528AF" w:rsidRPr="007528AF" w14:paraId="0CBDF68A"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D37224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Doel </w:t>
            </w:r>
          </w:p>
          <w:p w14:paraId="272A7AC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23B5B3C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Inzichtelijk maken hoe het gehele verpleegkundig proces doorlopen wordt. </w:t>
            </w:r>
          </w:p>
        </w:tc>
      </w:tr>
      <w:tr w:rsidR="007528AF" w:rsidRPr="007528AF" w14:paraId="3BF1B7B2"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6EA7D689"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CanMedsrol </w:t>
            </w:r>
          </w:p>
          <w:p w14:paraId="37DE2DC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618EBCE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Bachelor verpleegkundige, communicator, samenwerkingspartner, reflectieve EBP professional, gezondheidsbevorderaar, leider, kwaliteitsbevorderaar </w:t>
            </w:r>
          </w:p>
        </w:tc>
      </w:tr>
      <w:tr w:rsidR="007528AF" w:rsidRPr="007528AF" w14:paraId="3490BBAC"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4320EFF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Succescriteria </w:t>
            </w:r>
          </w:p>
          <w:p w14:paraId="61A2E1C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40BD2DB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1, 2, 3, 4, 5, 6, 7, 8, 11, 13, 14, 15, 16, 17, 18, 19, 24 </w:t>
            </w:r>
          </w:p>
        </w:tc>
      </w:tr>
      <w:tr w:rsidR="007528AF" w:rsidRPr="007528AF" w14:paraId="5939ED52"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F7C93A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Beschrijving opdracht </w:t>
            </w:r>
          </w:p>
        </w:tc>
      </w:tr>
      <w:tr w:rsidR="007528AF" w:rsidRPr="007528AF" w14:paraId="7B5714AB"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E5259B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58480BFB"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Neem de eerste twee stappen die je al hebt beschreven door, pas aan waar nodig en ga verder met de volgende stappen: </w:t>
            </w:r>
          </w:p>
          <w:p w14:paraId="5F0081D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3182C16B" w14:textId="77777777" w:rsidR="007528AF" w:rsidRPr="007528AF" w:rsidRDefault="007528AF" w:rsidP="004922C3">
            <w:pPr>
              <w:numPr>
                <w:ilvl w:val="0"/>
                <w:numId w:val="125"/>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Zorgresultaten en doelen</w:t>
            </w:r>
            <w:r w:rsidRPr="007528AF">
              <w:rPr>
                <w:rFonts w:eastAsia="Times New Roman" w:cs="Poppins"/>
                <w:color w:val="000000"/>
                <w:szCs w:val="20"/>
                <w:lang w:eastAsia="nl-NL"/>
              </w:rPr>
              <w:t> </w:t>
            </w:r>
            <w:r w:rsidRPr="007528AF">
              <w:rPr>
                <w:rFonts w:eastAsia="Times New Roman" w:cs="Poppins"/>
                <w:color w:val="000000"/>
                <w:szCs w:val="20"/>
                <w:lang w:eastAsia="nl-NL"/>
              </w:rPr>
              <w:br/>
              <w:t>- Stel doelen volgens RUMBA methode op  </w:t>
            </w:r>
            <w:r w:rsidRPr="007528AF">
              <w:rPr>
                <w:rFonts w:eastAsia="Times New Roman" w:cs="Poppins"/>
                <w:color w:val="000000"/>
                <w:szCs w:val="20"/>
                <w:lang w:eastAsia="nl-NL"/>
              </w:rPr>
              <w:br/>
              <w:t>- Houd rekening met shared decision making: betrek de zorgvrager bij het stellen van de doelen.  </w:t>
            </w:r>
          </w:p>
          <w:p w14:paraId="00430050" w14:textId="77777777" w:rsidR="007528AF" w:rsidRPr="007528AF" w:rsidRDefault="007528AF" w:rsidP="004922C3">
            <w:pPr>
              <w:numPr>
                <w:ilvl w:val="0"/>
                <w:numId w:val="126"/>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Interventies plannen en uitvoeren</w:t>
            </w:r>
            <w:r w:rsidRPr="007528AF">
              <w:rPr>
                <w:rFonts w:eastAsia="Times New Roman" w:cs="Poppins"/>
                <w:color w:val="000000"/>
                <w:szCs w:val="20"/>
                <w:lang w:eastAsia="nl-NL"/>
              </w:rPr>
              <w:t> </w:t>
            </w:r>
            <w:r w:rsidRPr="007528AF">
              <w:rPr>
                <w:rFonts w:eastAsia="Times New Roman" w:cs="Poppins"/>
                <w:color w:val="000000"/>
                <w:szCs w:val="20"/>
                <w:lang w:eastAsia="nl-NL"/>
              </w:rPr>
              <w:br/>
              <w:t>- Beschrijf welke verpleegkundige interventies worden ingezet.  </w:t>
            </w:r>
            <w:r w:rsidRPr="007528AF">
              <w:rPr>
                <w:rFonts w:eastAsia="Times New Roman" w:cs="Poppins"/>
                <w:color w:val="000000"/>
                <w:szCs w:val="20"/>
                <w:lang w:eastAsia="nl-NL"/>
              </w:rPr>
              <w:br/>
              <w:t>- Onderbouw waarom deze interventies passend zijn.  </w:t>
            </w:r>
          </w:p>
          <w:p w14:paraId="256FB9C2" w14:textId="77777777" w:rsidR="007528AF" w:rsidRPr="007528AF" w:rsidRDefault="007528AF" w:rsidP="004922C3">
            <w:pPr>
              <w:numPr>
                <w:ilvl w:val="0"/>
                <w:numId w:val="127"/>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Evaluatie</w:t>
            </w:r>
            <w:r w:rsidRPr="007528AF">
              <w:rPr>
                <w:rFonts w:eastAsia="Times New Roman" w:cs="Poppins"/>
                <w:color w:val="000000"/>
                <w:szCs w:val="20"/>
                <w:lang w:eastAsia="nl-NL"/>
              </w:rPr>
              <w:t> </w:t>
            </w:r>
            <w:r w:rsidRPr="007528AF">
              <w:rPr>
                <w:rFonts w:eastAsia="Times New Roman" w:cs="Poppins"/>
                <w:color w:val="000000"/>
                <w:szCs w:val="20"/>
                <w:lang w:eastAsia="nl-NL"/>
              </w:rPr>
              <w:br/>
              <w:t xml:space="preserve">- Evalueer indien mogelijk of de zorgdoelen zijn behaald en welke </w:t>
            </w:r>
            <w:r w:rsidRPr="007528AF">
              <w:rPr>
                <w:rFonts w:eastAsia="Times New Roman" w:cs="Poppins"/>
                <w:color w:val="000000"/>
                <w:szCs w:val="20"/>
                <w:lang w:eastAsia="nl-NL"/>
              </w:rPr>
              <w:lastRenderedPageBreak/>
              <w:t>aanpassingen nodig zijn. Of beschrijf hoe de evaluatie vorm gaat krijgen.  </w:t>
            </w:r>
            <w:r w:rsidRPr="007528AF">
              <w:rPr>
                <w:rFonts w:eastAsia="Times New Roman" w:cs="Poppins"/>
                <w:color w:val="000000"/>
                <w:szCs w:val="20"/>
                <w:lang w:eastAsia="nl-NL"/>
              </w:rPr>
              <w:br/>
              <w:t>- Reflecteer op het proces en de betrokkenheid van de zorgvrager   </w:t>
            </w:r>
          </w:p>
          <w:p w14:paraId="14A6FA2B" w14:textId="3B882A96"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4AE1DAC1" w14:textId="0515B20C"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Reflectie op het proces van het schrijven van de opdracht met de Handmethodiek </w:t>
            </w:r>
            <w:r w:rsidRPr="007528AF">
              <w:rPr>
                <w:rFonts w:eastAsia="Times New Roman" w:cs="Poppins"/>
                <w:szCs w:val="20"/>
                <w:lang w:eastAsia="nl-NL"/>
              </w:rPr>
              <w:t> </w:t>
            </w:r>
          </w:p>
          <w:p w14:paraId="5592092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Gebruik de </w:t>
            </w:r>
            <w:r w:rsidRPr="007528AF">
              <w:rPr>
                <w:rFonts w:eastAsia="Times New Roman" w:cs="Poppins"/>
                <w:b/>
                <w:bCs/>
                <w:szCs w:val="20"/>
                <w:lang w:eastAsia="nl-NL"/>
              </w:rPr>
              <w:t>Handmethodiek</w:t>
            </w:r>
            <w:r w:rsidRPr="007528AF">
              <w:rPr>
                <w:rFonts w:eastAsia="Times New Roman" w:cs="Poppins"/>
                <w:szCs w:val="20"/>
                <w:lang w:eastAsia="nl-NL"/>
              </w:rPr>
              <w:t> om jouw reflectie op te bouwen. Elke vinger helpt je om een ander onderdeel van de opdracht te verhelderen.  </w:t>
            </w:r>
          </w:p>
          <w:p w14:paraId="5E773F9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r w:rsidRPr="007528AF">
              <w:rPr>
                <w:rFonts w:ascii="Times New Roman" w:eastAsia="Times New Roman" w:hAnsi="Times New Roman" w:cs="Times New Roman"/>
                <w:noProof/>
                <w:sz w:val="24"/>
                <w:szCs w:val="24"/>
                <w:lang w:eastAsia="nl-NL"/>
              </w:rPr>
              <w:drawing>
                <wp:inline distT="0" distB="0" distL="0" distR="0" wp14:anchorId="6C124209" wp14:editId="137C4743">
                  <wp:extent cx="914400" cy="887095"/>
                  <wp:effectExtent l="0" t="0" r="0" b="0"/>
                  <wp:docPr id="3" name="Afbeelding 1" descr="Opgestoken ha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gestoken hand silhou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887095"/>
                          </a:xfrm>
                          <a:prstGeom prst="rect">
                            <a:avLst/>
                          </a:prstGeom>
                          <a:noFill/>
                          <a:ln>
                            <a:noFill/>
                          </a:ln>
                        </pic:spPr>
                      </pic:pic>
                    </a:graphicData>
                  </a:graphic>
                </wp:inline>
              </w:drawing>
            </w:r>
            <w:r w:rsidRPr="007528AF">
              <w:rPr>
                <w:rFonts w:eastAsia="Times New Roman" w:cs="Poppins"/>
                <w:szCs w:val="20"/>
                <w:lang w:eastAsia="nl-NL"/>
              </w:rPr>
              <w:t> </w:t>
            </w:r>
          </w:p>
          <w:p w14:paraId="1FCE824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Duim – Wat ging goed?</w:t>
            </w:r>
            <w:r w:rsidRPr="007528AF">
              <w:rPr>
                <w:rFonts w:eastAsia="Times New Roman" w:cs="Poppins"/>
                <w:szCs w:val="20"/>
                <w:lang w:eastAsia="nl-NL"/>
              </w:rPr>
              <w:t> </w:t>
            </w:r>
          </w:p>
          <w:p w14:paraId="5069C200"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i/>
                <w:iCs/>
                <w:szCs w:val="20"/>
                <w:lang w:eastAsia="nl-NL"/>
              </w:rPr>
              <w:t>Koppeling met: herzien van de eerste twee stappen &amp; shared decision making</w:t>
            </w:r>
            <w:r w:rsidRPr="007528AF">
              <w:rPr>
                <w:rFonts w:eastAsia="Times New Roman" w:cs="Poppins"/>
                <w:szCs w:val="20"/>
                <w:lang w:eastAsia="nl-NL"/>
              </w:rPr>
              <w:t> </w:t>
            </w:r>
          </w:p>
          <w:p w14:paraId="044467C6" w14:textId="77777777" w:rsidR="007528AF" w:rsidRPr="007528AF" w:rsidRDefault="007528AF" w:rsidP="004922C3">
            <w:pPr>
              <w:numPr>
                <w:ilvl w:val="0"/>
                <w:numId w:val="128"/>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Wat ging goed toen je de eerste twee stappen van het verpleegkundig proces  opnieuw bekeek? </w:t>
            </w:r>
          </w:p>
          <w:p w14:paraId="4F4DCE60" w14:textId="77777777" w:rsidR="007528AF" w:rsidRPr="007528AF" w:rsidRDefault="007528AF" w:rsidP="004922C3">
            <w:pPr>
              <w:numPr>
                <w:ilvl w:val="0"/>
                <w:numId w:val="129"/>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Welke inzichten kreeg je die hielpen om betere zorgresultaten te formuleren? </w:t>
            </w:r>
          </w:p>
          <w:p w14:paraId="76F32299" w14:textId="77777777" w:rsidR="007528AF" w:rsidRPr="007528AF" w:rsidRDefault="007528AF" w:rsidP="004922C3">
            <w:pPr>
              <w:numPr>
                <w:ilvl w:val="0"/>
                <w:numId w:val="130"/>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Hoe verliep het betrekken van de zorgvrager bij het opstellen van RUMBAdoelen? </w:t>
            </w:r>
          </w:p>
          <w:p w14:paraId="68832CB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0B580A8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 Wijsvinger – Waar wil je op wijzen?</w:t>
            </w:r>
            <w:r w:rsidRPr="007528AF">
              <w:rPr>
                <w:rFonts w:eastAsia="Times New Roman" w:cs="Poppins"/>
                <w:szCs w:val="20"/>
                <w:lang w:eastAsia="nl-NL"/>
              </w:rPr>
              <w:t> </w:t>
            </w:r>
          </w:p>
          <w:p w14:paraId="4B98BBE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i/>
                <w:iCs/>
                <w:szCs w:val="20"/>
                <w:lang w:eastAsia="nl-NL"/>
              </w:rPr>
              <w:t>Koppeling met: zorgresultaten en doelen</w:t>
            </w:r>
            <w:r w:rsidRPr="007528AF">
              <w:rPr>
                <w:rFonts w:eastAsia="Times New Roman" w:cs="Poppins"/>
                <w:szCs w:val="20"/>
                <w:lang w:eastAsia="nl-NL"/>
              </w:rPr>
              <w:t> </w:t>
            </w:r>
          </w:p>
          <w:p w14:paraId="3D6D651C" w14:textId="77777777" w:rsidR="007528AF" w:rsidRPr="007528AF" w:rsidRDefault="007528AF" w:rsidP="004922C3">
            <w:pPr>
              <w:numPr>
                <w:ilvl w:val="0"/>
                <w:numId w:val="131"/>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Hoe heb je samen met de zorgvrager RUMBAdoelen opgesteld? </w:t>
            </w:r>
          </w:p>
          <w:p w14:paraId="28CCB4FF" w14:textId="77777777" w:rsidR="007528AF" w:rsidRPr="007528AF" w:rsidRDefault="007528AF" w:rsidP="004922C3">
            <w:pPr>
              <w:numPr>
                <w:ilvl w:val="0"/>
                <w:numId w:val="132"/>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Hoe kon je inlevingsvermogen tonen bij de communicatie? </w:t>
            </w:r>
          </w:p>
          <w:p w14:paraId="50485B99" w14:textId="77777777" w:rsidR="007528AF" w:rsidRPr="007528AF" w:rsidRDefault="007528AF" w:rsidP="004922C3">
            <w:pPr>
              <w:numPr>
                <w:ilvl w:val="0"/>
                <w:numId w:val="133"/>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Op welke manier heb je shared decision making toegepast? </w:t>
            </w:r>
          </w:p>
          <w:p w14:paraId="02EEE8EF" w14:textId="77777777" w:rsidR="007528AF" w:rsidRPr="007528AF" w:rsidRDefault="007528AF" w:rsidP="004922C3">
            <w:pPr>
              <w:numPr>
                <w:ilvl w:val="0"/>
                <w:numId w:val="134"/>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Wat ging hierin goed en wat vond je lastig? </w:t>
            </w:r>
          </w:p>
          <w:p w14:paraId="226ABEF7" w14:textId="77777777" w:rsidR="007528AF" w:rsidRPr="007528AF" w:rsidRDefault="007528AF" w:rsidP="007528AF">
            <w:pPr>
              <w:spacing w:after="0" w:line="240" w:lineRule="auto"/>
              <w:ind w:left="720"/>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742CCEA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Middelvinger – Wat vond je lastig?</w:t>
            </w:r>
            <w:r w:rsidRPr="007528AF">
              <w:rPr>
                <w:rFonts w:eastAsia="Times New Roman" w:cs="Poppins"/>
                <w:szCs w:val="20"/>
                <w:lang w:eastAsia="nl-NL"/>
              </w:rPr>
              <w:t> </w:t>
            </w:r>
          </w:p>
          <w:p w14:paraId="760144CB"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i/>
                <w:iCs/>
                <w:szCs w:val="20"/>
                <w:lang w:eastAsia="nl-NL"/>
              </w:rPr>
              <w:t>Koppeling met: interventies plannen en uitvoeren</w:t>
            </w:r>
            <w:r w:rsidRPr="007528AF">
              <w:rPr>
                <w:rFonts w:eastAsia="Times New Roman" w:cs="Poppins"/>
                <w:szCs w:val="20"/>
                <w:lang w:eastAsia="nl-NL"/>
              </w:rPr>
              <w:t> </w:t>
            </w:r>
          </w:p>
          <w:p w14:paraId="29B91576" w14:textId="77777777" w:rsidR="007528AF" w:rsidRPr="007528AF" w:rsidRDefault="007528AF" w:rsidP="004922C3">
            <w:pPr>
              <w:numPr>
                <w:ilvl w:val="0"/>
                <w:numId w:val="135"/>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Wat vond je moeilijk in het plannen of uitvoeren van deze interventies? </w:t>
            </w:r>
          </w:p>
          <w:p w14:paraId="3C791121" w14:textId="77777777" w:rsidR="007528AF" w:rsidRPr="007528AF" w:rsidRDefault="007528AF" w:rsidP="004922C3">
            <w:pPr>
              <w:numPr>
                <w:ilvl w:val="0"/>
                <w:numId w:val="136"/>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Waar merkte je dat je professionele redenering of leiderschap werd uitgedaagd? </w:t>
            </w:r>
          </w:p>
          <w:p w14:paraId="0B9300D9" w14:textId="77777777" w:rsidR="007528AF" w:rsidRPr="007528AF" w:rsidRDefault="007528AF" w:rsidP="004922C3">
            <w:pPr>
              <w:numPr>
                <w:ilvl w:val="0"/>
                <w:numId w:val="137"/>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Welke bedoelde en onbedoelde effecten kun je benoemen van verbale en non-verbale uitingen en wat leer je daarvan? </w:t>
            </w:r>
          </w:p>
          <w:p w14:paraId="219440D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4F88B1A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Ringvinger – Wat vraagt om verbinding?</w:t>
            </w:r>
            <w:r w:rsidRPr="007528AF">
              <w:rPr>
                <w:rFonts w:eastAsia="Times New Roman" w:cs="Poppins"/>
                <w:szCs w:val="20"/>
                <w:lang w:eastAsia="nl-NL"/>
              </w:rPr>
              <w:t> </w:t>
            </w:r>
          </w:p>
          <w:p w14:paraId="4A133D70"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i/>
                <w:iCs/>
                <w:szCs w:val="20"/>
                <w:lang w:eastAsia="nl-NL"/>
              </w:rPr>
              <w:t>Koppeling met: evaluatie &amp; samenwerking met de zorgvrager</w:t>
            </w:r>
            <w:r w:rsidRPr="007528AF">
              <w:rPr>
                <w:rFonts w:eastAsia="Times New Roman" w:cs="Poppins"/>
                <w:szCs w:val="20"/>
                <w:lang w:eastAsia="nl-NL"/>
              </w:rPr>
              <w:t> </w:t>
            </w:r>
          </w:p>
          <w:p w14:paraId="5F28C442" w14:textId="77777777" w:rsidR="007528AF" w:rsidRPr="007528AF" w:rsidRDefault="007528AF" w:rsidP="004922C3">
            <w:pPr>
              <w:numPr>
                <w:ilvl w:val="0"/>
                <w:numId w:val="138"/>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In hoeverre zijn doelen behaald of in ontwikkeling? </w:t>
            </w:r>
          </w:p>
          <w:p w14:paraId="39FDF843" w14:textId="77777777" w:rsidR="007528AF" w:rsidRPr="007528AF" w:rsidRDefault="007528AF" w:rsidP="004922C3">
            <w:pPr>
              <w:numPr>
                <w:ilvl w:val="0"/>
                <w:numId w:val="139"/>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Hoe heb je samen met de zorgvrager geëvalueerd of hoe ga je dat doen? </w:t>
            </w:r>
          </w:p>
          <w:p w14:paraId="5F29E579" w14:textId="77777777" w:rsidR="007528AF" w:rsidRPr="007528AF" w:rsidRDefault="007528AF" w:rsidP="004922C3">
            <w:pPr>
              <w:numPr>
                <w:ilvl w:val="0"/>
                <w:numId w:val="140"/>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Welke aanpassingen zijn nodig om de zorg verder te verbeteren? </w:t>
            </w:r>
          </w:p>
          <w:p w14:paraId="6555499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13F42E20"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Pink – Wat heeft nog aandacht nodig?</w:t>
            </w:r>
            <w:r w:rsidRPr="007528AF">
              <w:rPr>
                <w:rFonts w:eastAsia="Times New Roman" w:cs="Poppins"/>
                <w:szCs w:val="20"/>
                <w:lang w:eastAsia="nl-NL"/>
              </w:rPr>
              <w:t> </w:t>
            </w:r>
          </w:p>
          <w:p w14:paraId="199A2B10"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i/>
                <w:iCs/>
                <w:szCs w:val="20"/>
                <w:lang w:eastAsia="nl-NL"/>
              </w:rPr>
              <w:t>Koppeling met: professionele groei &amp; transfer</w:t>
            </w:r>
            <w:r w:rsidRPr="007528AF">
              <w:rPr>
                <w:rFonts w:eastAsia="Times New Roman" w:cs="Poppins"/>
                <w:szCs w:val="20"/>
                <w:lang w:eastAsia="nl-NL"/>
              </w:rPr>
              <w:t> </w:t>
            </w:r>
          </w:p>
          <w:p w14:paraId="4A72C972" w14:textId="77777777" w:rsidR="007528AF" w:rsidRPr="007528AF" w:rsidRDefault="007528AF" w:rsidP="004922C3">
            <w:pPr>
              <w:numPr>
                <w:ilvl w:val="0"/>
                <w:numId w:val="141"/>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Wat heb je geleerd over jouw manier van klinisch redeneren? </w:t>
            </w:r>
          </w:p>
          <w:p w14:paraId="30A702F1" w14:textId="77777777" w:rsidR="007528AF" w:rsidRPr="007528AF" w:rsidRDefault="007528AF" w:rsidP="004922C3">
            <w:pPr>
              <w:numPr>
                <w:ilvl w:val="0"/>
                <w:numId w:val="142"/>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Welke vaardigheden of eigenschappen wil je verder ontwikkelen om sterker te worden in verpleegkundig leiderschap? </w:t>
            </w:r>
          </w:p>
          <w:p w14:paraId="122899F1" w14:textId="77777777" w:rsidR="007528AF" w:rsidRPr="007528AF" w:rsidRDefault="007528AF" w:rsidP="004922C3">
            <w:pPr>
              <w:numPr>
                <w:ilvl w:val="0"/>
                <w:numId w:val="143"/>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lastRenderedPageBreak/>
              <w:t>Wat neem je mee naar een volgende situatie? </w:t>
            </w:r>
          </w:p>
          <w:p w14:paraId="3AA6637B"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1C43309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Handpalm – De kern</w:t>
            </w:r>
            <w:r w:rsidRPr="007528AF">
              <w:rPr>
                <w:rFonts w:eastAsia="Times New Roman" w:cs="Poppins"/>
                <w:szCs w:val="20"/>
                <w:lang w:eastAsia="nl-NL"/>
              </w:rPr>
              <w:t> </w:t>
            </w:r>
          </w:p>
          <w:p w14:paraId="58ACC31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i/>
                <w:iCs/>
                <w:szCs w:val="20"/>
                <w:lang w:eastAsia="nl-NL"/>
              </w:rPr>
              <w:t>Afronding van de reflectie</w:t>
            </w:r>
            <w:r w:rsidRPr="007528AF">
              <w:rPr>
                <w:rFonts w:eastAsia="Times New Roman" w:cs="Poppins"/>
                <w:szCs w:val="20"/>
                <w:lang w:eastAsia="nl-NL"/>
              </w:rPr>
              <w:t> </w:t>
            </w:r>
          </w:p>
          <w:p w14:paraId="76C50AD7" w14:textId="77777777" w:rsidR="007528AF" w:rsidRPr="007528AF" w:rsidRDefault="007528AF" w:rsidP="004922C3">
            <w:pPr>
              <w:numPr>
                <w:ilvl w:val="0"/>
                <w:numId w:val="144"/>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Wat is de belangrijkste boodschap die je uit deze opdracht meeneemt? </w:t>
            </w:r>
          </w:p>
          <w:p w14:paraId="003DD0DF" w14:textId="77777777" w:rsidR="007528AF" w:rsidRPr="007528AF" w:rsidRDefault="007528AF" w:rsidP="004922C3">
            <w:pPr>
              <w:numPr>
                <w:ilvl w:val="0"/>
                <w:numId w:val="145"/>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Hoe heeft deze opdracht jouw inzicht in kwaliteit, veiligheid en leiderschap verdiept? </w:t>
            </w:r>
          </w:p>
          <w:p w14:paraId="5E82AAB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55DD098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De opdracht voldoet aan de volgende voorwaarden: </w:t>
            </w:r>
          </w:p>
          <w:p w14:paraId="1BC435E0" w14:textId="77777777" w:rsidR="007528AF" w:rsidRPr="007528AF" w:rsidRDefault="007528AF" w:rsidP="004922C3">
            <w:pPr>
              <w:numPr>
                <w:ilvl w:val="0"/>
                <w:numId w:val="146"/>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Je gebruikt minimaal 1000 woorden.  </w:t>
            </w:r>
          </w:p>
          <w:p w14:paraId="51538912" w14:textId="77777777" w:rsidR="007528AF" w:rsidRPr="007528AF" w:rsidRDefault="007528AF" w:rsidP="004922C3">
            <w:pPr>
              <w:numPr>
                <w:ilvl w:val="0"/>
                <w:numId w:val="147"/>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Reflectie zit niet bij de 1000 woorden inbegrepen, maar probeer deze kort en bondig te houden. </w:t>
            </w:r>
          </w:p>
          <w:p w14:paraId="0CBE684F" w14:textId="77777777" w:rsidR="007528AF" w:rsidRPr="007528AF" w:rsidRDefault="007528AF" w:rsidP="004922C3">
            <w:pPr>
              <w:numPr>
                <w:ilvl w:val="0"/>
                <w:numId w:val="148"/>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De opdracht heeft een duidelijke en gestructureerde opbouw. </w:t>
            </w:r>
          </w:p>
          <w:p w14:paraId="7FB46055" w14:textId="77777777" w:rsidR="007528AF" w:rsidRPr="007528AF" w:rsidRDefault="007528AF" w:rsidP="004922C3">
            <w:pPr>
              <w:numPr>
                <w:ilvl w:val="0"/>
                <w:numId w:val="149"/>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Keuzes zijn onderbouwd met theorie en richtlijnen. </w:t>
            </w:r>
          </w:p>
          <w:p w14:paraId="45E0A194" w14:textId="77777777" w:rsidR="007528AF" w:rsidRPr="007528AF" w:rsidRDefault="007528AF" w:rsidP="004922C3">
            <w:pPr>
              <w:numPr>
                <w:ilvl w:val="0"/>
                <w:numId w:val="150"/>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Tijdens de les wordt aandacht gegeven aan de uitwerking van deze opdracht, qua schrijfstijl, bronverwijzing etc. </w:t>
            </w:r>
          </w:p>
          <w:p w14:paraId="55A3789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tc>
      </w:tr>
      <w:tr w:rsidR="007528AF" w:rsidRPr="007528AF" w14:paraId="65D6255C"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6C0EB1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lastRenderedPageBreak/>
              <w:t>Feedback </w:t>
            </w:r>
          </w:p>
          <w:p w14:paraId="4206CA4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198A331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Je upload je uitwerking in je e-portfolio en vraagt feedback aan: </w:t>
            </w:r>
            <w:r w:rsidRPr="007528AF">
              <w:rPr>
                <w:rFonts w:eastAsia="Times New Roman" w:cs="Poppins"/>
                <w:color w:val="000000"/>
                <w:szCs w:val="20"/>
                <w:lang w:eastAsia="nl-NL"/>
              </w:rPr>
              <w:br/>
              <w:t>-    Peerstudent (tijdens lesmoment) </w:t>
            </w:r>
            <w:r w:rsidRPr="007528AF">
              <w:rPr>
                <w:rFonts w:eastAsia="Times New Roman" w:cs="Poppins"/>
                <w:color w:val="000000"/>
                <w:szCs w:val="20"/>
                <w:lang w:eastAsia="nl-NL"/>
              </w:rPr>
              <w:br/>
              <w:t>-    Praktijk </w:t>
            </w:r>
          </w:p>
        </w:tc>
      </w:tr>
    </w:tbl>
    <w:p w14:paraId="636422DF"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p w14:paraId="139AA6CC"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p w14:paraId="2EFD9529"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1"/>
        <w:gridCol w:w="6609"/>
      </w:tblGrid>
      <w:tr w:rsidR="007528AF" w:rsidRPr="007528AF" w14:paraId="5CACD0E8"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150107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Opdracht </w:t>
            </w:r>
          </w:p>
          <w:p w14:paraId="0793DB5B"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4E52E1C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Samenwerkingspartners </w:t>
            </w:r>
            <w:r w:rsidRPr="007528AF">
              <w:rPr>
                <w:rFonts w:eastAsia="Times New Roman" w:cs="Poppins"/>
                <w:szCs w:val="20"/>
                <w:lang w:eastAsia="nl-NL"/>
              </w:rPr>
              <w:t> </w:t>
            </w:r>
          </w:p>
        </w:tc>
      </w:tr>
      <w:tr w:rsidR="007528AF" w:rsidRPr="007528AF" w14:paraId="68D5BF41"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6CD73BE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Doel </w:t>
            </w:r>
          </w:p>
          <w:p w14:paraId="1822152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6E91C23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Inzichtelijk maken van de volledige zorgketen rondom één zorgvrager binnen de stagesetting, inclusief alle interne en externe samenwerkingspartners, en inzichtelijk maken welke professionele rol de student vervuld binnen deze samenwerking. </w:t>
            </w:r>
          </w:p>
        </w:tc>
      </w:tr>
      <w:tr w:rsidR="007528AF" w:rsidRPr="007528AF" w14:paraId="4001B6D6"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6B170ED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CanMedsrol </w:t>
            </w:r>
          </w:p>
          <w:p w14:paraId="6EA0E2A2"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2D23585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Samenwerkingspartners, reflectieve EBP professional, leider, kwaliteitsbevorderaar </w:t>
            </w:r>
          </w:p>
        </w:tc>
      </w:tr>
      <w:tr w:rsidR="007528AF" w:rsidRPr="007528AF" w14:paraId="60319D30"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1CCFFB6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Succescriteria </w:t>
            </w:r>
          </w:p>
          <w:p w14:paraId="71ED233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16DE68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8, 9, 10, 13, 17, 22, 24 </w:t>
            </w:r>
          </w:p>
        </w:tc>
      </w:tr>
      <w:tr w:rsidR="007528AF" w:rsidRPr="007528AF" w14:paraId="35C4DAA1"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A68139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Beschrijving opdracht </w:t>
            </w:r>
          </w:p>
        </w:tc>
      </w:tr>
      <w:tr w:rsidR="007528AF" w:rsidRPr="007528AF" w14:paraId="47F4A68D"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C042A9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Op jouw stageplaats werken niet alleen verpleegkundigen. Dat heb je in PVS 1 al in kaart gebracht. Samen met andere disciplines wordt de zorg rondom de zorgvragers geïndiceerd. Sommige disciplines ben je waarschijnlijk in de praktijk al tegengekomen en in het maken van de voorgaande opdracht over het verpleegkundig proces.  </w:t>
            </w:r>
          </w:p>
          <w:p w14:paraId="26E3472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Voor deze opdracht maak je een overzicht van de samenwerkingspartners rondom een zorgvrager </w:t>
            </w:r>
            <w:r w:rsidRPr="007528AF">
              <w:rPr>
                <w:rFonts w:eastAsia="Times New Roman" w:cs="Poppins"/>
                <w:b/>
                <w:bCs/>
                <w:color w:val="000000"/>
                <w:szCs w:val="20"/>
                <w:lang w:eastAsia="nl-NL"/>
              </w:rPr>
              <w:t>binnen een zorgketen</w:t>
            </w:r>
            <w:r w:rsidRPr="007528AF">
              <w:rPr>
                <w:rFonts w:eastAsia="Times New Roman" w:cs="Poppins"/>
                <w:color w:val="000000"/>
                <w:szCs w:val="20"/>
                <w:lang w:eastAsia="nl-NL"/>
              </w:rPr>
              <w:t> waarin jij een bijdrage hebt gehad.  </w:t>
            </w:r>
          </w:p>
          <w:p w14:paraId="782DDB5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1244849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Wat je minimaal uitwerkt:</w:t>
            </w:r>
            <w:r w:rsidRPr="007528AF">
              <w:rPr>
                <w:rFonts w:eastAsia="Times New Roman" w:cs="Poppins"/>
                <w:color w:val="000000"/>
                <w:szCs w:val="20"/>
                <w:lang w:eastAsia="nl-NL"/>
              </w:rPr>
              <w:t> </w:t>
            </w:r>
          </w:p>
          <w:p w14:paraId="699EF1DD" w14:textId="77777777" w:rsidR="007528AF" w:rsidRPr="007528AF" w:rsidRDefault="007528AF" w:rsidP="004922C3">
            <w:pPr>
              <w:numPr>
                <w:ilvl w:val="0"/>
                <w:numId w:val="151"/>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Gekozen zorgvrager en context: korte omschrijving van de situatie, het specialisme en de zorgvraag. </w:t>
            </w:r>
          </w:p>
          <w:p w14:paraId="11B18BCC" w14:textId="77777777" w:rsidR="007528AF" w:rsidRPr="007528AF" w:rsidRDefault="007528AF" w:rsidP="004922C3">
            <w:pPr>
              <w:numPr>
                <w:ilvl w:val="0"/>
                <w:numId w:val="152"/>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lastRenderedPageBreak/>
              <w:t>Overzicht van alle betrokken disciplines: zowel binnen jouw afdeling als externe partners (bijv. huisarts, casemanager dementie, wijkverpleging, mantelzorgorganisatie, ).  </w:t>
            </w:r>
          </w:p>
          <w:p w14:paraId="634CC2C9" w14:textId="77777777" w:rsidR="007528AF" w:rsidRPr="007528AF" w:rsidRDefault="007528AF" w:rsidP="004922C3">
            <w:pPr>
              <w:numPr>
                <w:ilvl w:val="0"/>
                <w:numId w:val="153"/>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Rol en verantwoordelijkheden per discipline: wat doet deze partner in de zorgketen. </w:t>
            </w:r>
          </w:p>
          <w:p w14:paraId="12D98345" w14:textId="77777777" w:rsidR="007528AF" w:rsidRPr="007528AF" w:rsidRDefault="007528AF" w:rsidP="004922C3">
            <w:pPr>
              <w:numPr>
                <w:ilvl w:val="0"/>
                <w:numId w:val="154"/>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Beargumenteer hoe binnen de instelling de ketenzorg vorm krijgt en waarom samenwerkingspartners wel of niet betrokken zijn.  </w:t>
            </w:r>
            <w:hyperlink r:id="rId22" w:tgtFrame="_blank" w:history="1">
              <w:r w:rsidRPr="007528AF">
                <w:rPr>
                  <w:rFonts w:eastAsia="Times New Roman" w:cs="Poppins"/>
                  <w:color w:val="0563C1"/>
                  <w:szCs w:val="20"/>
                  <w:u w:val="single"/>
                  <w:lang w:val="en-US" w:eastAsia="nl-NL"/>
                </w:rPr>
                <w:t>Ketenzorg (Zvw) | Zorginstituut Nederland</w:t>
              </w:r>
            </w:hyperlink>
            <w:r w:rsidRPr="007528AF">
              <w:rPr>
                <w:rFonts w:eastAsia="Times New Roman" w:cs="Poppins"/>
                <w:color w:val="000000"/>
                <w:szCs w:val="20"/>
                <w:lang w:eastAsia="nl-NL"/>
              </w:rPr>
              <w:t>  </w:t>
            </w:r>
          </w:p>
          <w:p w14:paraId="3D8DB746" w14:textId="77777777" w:rsidR="007528AF" w:rsidRPr="007528AF" w:rsidRDefault="007528AF" w:rsidP="004922C3">
            <w:pPr>
              <w:numPr>
                <w:ilvl w:val="0"/>
                <w:numId w:val="155"/>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Jouw eigen rol in de samenwerking: welke handelingen, observaties, communicatie of coördinatie jij hebt uitgevoerd. Gebruik voorbeelden. </w:t>
            </w:r>
          </w:p>
          <w:p w14:paraId="00BCBDAB"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63C4F64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Maak een visualisatie van je uitwerking ( bijv. poster of infografic) met een overzicht van de samenwerkingspartners binnen jouw gekozen specialisme.  </w:t>
            </w:r>
          </w:p>
          <w:p w14:paraId="1629D61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5E0822A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Reflectie</w:t>
            </w:r>
            <w:r w:rsidRPr="007528AF">
              <w:rPr>
                <w:rFonts w:eastAsia="Times New Roman" w:cs="Poppins"/>
                <w:color w:val="000000"/>
                <w:szCs w:val="20"/>
                <w:lang w:eastAsia="nl-NL"/>
              </w:rPr>
              <w:t> </w:t>
            </w:r>
          </w:p>
          <w:p w14:paraId="79262DC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Schrijf een korte (zo’n 8-10 regels) terugblik op de opdracht waarin je reflecteert op het maken van jouw overzicht van samenwerkingspartners binnen de zorgketen. Beschrijf bijvoorbeeld: </w:t>
            </w:r>
          </w:p>
          <w:p w14:paraId="48B6B4E2" w14:textId="77777777" w:rsidR="007528AF" w:rsidRPr="007528AF" w:rsidRDefault="007528AF" w:rsidP="004922C3">
            <w:pPr>
              <w:numPr>
                <w:ilvl w:val="0"/>
                <w:numId w:val="156"/>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Wat je hebt geleerd over de zorgvrager, de context en de betrokken disciplines. </w:t>
            </w:r>
          </w:p>
          <w:p w14:paraId="24462589" w14:textId="77777777" w:rsidR="007528AF" w:rsidRPr="007528AF" w:rsidRDefault="007528AF" w:rsidP="004922C3">
            <w:pPr>
              <w:numPr>
                <w:ilvl w:val="0"/>
                <w:numId w:val="157"/>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Hoe je inzicht kreeg in de rollen en verantwoordelijkheden van verschillende partners in de ketenzorg. </w:t>
            </w:r>
          </w:p>
          <w:p w14:paraId="321AADAC" w14:textId="77777777" w:rsidR="007528AF" w:rsidRPr="007528AF" w:rsidRDefault="007528AF" w:rsidP="004922C3">
            <w:pPr>
              <w:numPr>
                <w:ilvl w:val="0"/>
                <w:numId w:val="158"/>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Wat je opviel in hoe ketenzorg binnen jouw instelling is georganiseerd en waarom bepaalde disciplines wel of niet betrokken zijn. </w:t>
            </w:r>
          </w:p>
          <w:p w14:paraId="44855C1A" w14:textId="77777777" w:rsidR="007528AF" w:rsidRPr="007528AF" w:rsidRDefault="007528AF" w:rsidP="004922C3">
            <w:pPr>
              <w:numPr>
                <w:ilvl w:val="0"/>
                <w:numId w:val="159"/>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Hoe jij zelf hebt bijgedragen aan de samenwerking, met voorbeelden van handelingen, observaties of communicatie. </w:t>
            </w:r>
          </w:p>
          <w:p w14:paraId="4B2B2943" w14:textId="77777777" w:rsidR="007528AF" w:rsidRPr="007528AF" w:rsidRDefault="007528AF" w:rsidP="004922C3">
            <w:pPr>
              <w:numPr>
                <w:ilvl w:val="0"/>
                <w:numId w:val="160"/>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Wat deze opdracht jou heeft geleerd over interprofessioneel samenwerken en wat je in een volgende situatie anders of juist hetzelfde zou doen. </w:t>
            </w:r>
          </w:p>
          <w:p w14:paraId="51DAC4A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50B8432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r>
      <w:tr w:rsidR="007528AF" w:rsidRPr="007528AF" w14:paraId="4EE22AF1"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0FA64D5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lastRenderedPageBreak/>
              <w:t>Feedback </w:t>
            </w:r>
          </w:p>
          <w:p w14:paraId="79F1951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43F24E3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De uitwerking en visualisatie upload je in Portflow.  </w:t>
            </w:r>
          </w:p>
          <w:p w14:paraId="41AF049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Het overzicht ga je toelichten en presenteren in de les op school  </w:t>
            </w:r>
          </w:p>
          <w:p w14:paraId="7251188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2C27124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Je vraagt feedback van je SLC- docent. </w:t>
            </w:r>
          </w:p>
          <w:p w14:paraId="71F4941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r>
    </w:tbl>
    <w:p w14:paraId="559651AA"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7528AF" w:rsidRPr="007528AF" w14:paraId="13210FE6"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02C7D91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Opdracht </w:t>
            </w:r>
          </w:p>
          <w:p w14:paraId="47E074F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08F3FC4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Veiligheid- en kwaliteitsstandaarden</w:t>
            </w:r>
            <w:r w:rsidRPr="007528AF">
              <w:rPr>
                <w:rFonts w:eastAsia="Times New Roman" w:cs="Poppins"/>
                <w:szCs w:val="20"/>
                <w:lang w:eastAsia="nl-NL"/>
              </w:rPr>
              <w:t> </w:t>
            </w:r>
          </w:p>
        </w:tc>
      </w:tr>
      <w:tr w:rsidR="007528AF" w:rsidRPr="007528AF" w14:paraId="5A2A5918"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766BAC90"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Doel </w:t>
            </w:r>
          </w:p>
          <w:p w14:paraId="1BC8117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6553C7F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Inzicht krijgen in de veiligheids- en kwaliteitsstandaarden op de stageplaats door in gesprek te gaan met collega’s en/of de kwaliteitscommissie, een samenvatting te maken van de antwoorden, en op basis daarvan een concreet en haalbaar verbeteridee te formuleren dat bijdraagt aan de veiligheid of kwaliteit van de zorg. </w:t>
            </w:r>
          </w:p>
        </w:tc>
      </w:tr>
      <w:tr w:rsidR="007528AF" w:rsidRPr="007528AF" w14:paraId="7469A724"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25A8C0D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lastRenderedPageBreak/>
              <w:t>CanMedsrol </w:t>
            </w:r>
          </w:p>
          <w:p w14:paraId="55F9D642"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6C9D94F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Reflectieve EBP professional, Kwaliteitsbevorderaar </w:t>
            </w:r>
          </w:p>
        </w:tc>
      </w:tr>
      <w:tr w:rsidR="007528AF" w:rsidRPr="007528AF" w14:paraId="4639EC5A"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143E0C6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Succescriteria </w:t>
            </w:r>
          </w:p>
          <w:p w14:paraId="2B6DF2A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401DAF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11, 12, 13, 21, 22, 23 </w:t>
            </w:r>
          </w:p>
        </w:tc>
      </w:tr>
      <w:tr w:rsidR="007528AF" w:rsidRPr="007528AF" w14:paraId="599127E5"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72D227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Beschrijving opdracht </w:t>
            </w:r>
          </w:p>
        </w:tc>
      </w:tr>
      <w:tr w:rsidR="007528AF" w:rsidRPr="007528AF" w14:paraId="4B998522"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0B45A2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Op jouw stageplaats heb je tijdens de zorg te maken met allerlei veiligheids- en kwaliteitsstandaarden. Deze zie je vaak niet direct en soms ben je je er helemaal niet van bewust. Mogelijk signaleer je wel zelf punten met betrekking tot deze thema’s. </w:t>
            </w:r>
            <w:r w:rsidRPr="007528AF">
              <w:rPr>
                <w:rFonts w:eastAsia="Times New Roman" w:cs="Poppins"/>
                <w:color w:val="000000"/>
                <w:szCs w:val="20"/>
                <w:lang w:eastAsia="nl-NL"/>
              </w:rPr>
              <w:br/>
              <w:t> </w:t>
            </w:r>
          </w:p>
          <w:p w14:paraId="11F35B7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Opdracht: </w:t>
            </w:r>
            <w:r w:rsidRPr="007528AF">
              <w:rPr>
                <w:rFonts w:eastAsia="Times New Roman" w:cs="Poppins"/>
                <w:color w:val="000000"/>
                <w:szCs w:val="20"/>
                <w:lang w:eastAsia="nl-NL"/>
              </w:rPr>
              <w:t> </w:t>
            </w:r>
          </w:p>
          <w:p w14:paraId="4008C12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Bij deze opdracht werk je volgens de PDCA (plan, do, check, act)-cyclus </w:t>
            </w:r>
            <w:r w:rsidRPr="007528AF">
              <w:rPr>
                <w:rFonts w:eastAsia="Times New Roman" w:cs="Poppins"/>
                <w:color w:val="000000"/>
                <w:szCs w:val="20"/>
                <w:lang w:eastAsia="nl-NL"/>
              </w:rPr>
              <w:t> </w:t>
            </w:r>
          </w:p>
          <w:p w14:paraId="2AE664E9"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PDCA </w:t>
            </w:r>
            <w:r w:rsidRPr="007528AF">
              <w:rPr>
                <w:rFonts w:eastAsia="Times New Roman" w:cs="Poppins"/>
                <w:color w:val="000000"/>
                <w:szCs w:val="20"/>
                <w:lang w:eastAsia="nl-NL"/>
              </w:rPr>
              <w:t>zijn</w:t>
            </w:r>
            <w:r w:rsidRPr="007528AF">
              <w:rPr>
                <w:rFonts w:eastAsia="Times New Roman" w:cs="Poppins"/>
                <w:b/>
                <w:bCs/>
                <w:color w:val="000000"/>
                <w:szCs w:val="20"/>
                <w:lang w:eastAsia="nl-NL"/>
              </w:rPr>
              <w:t> </w:t>
            </w:r>
            <w:r w:rsidRPr="007528AF">
              <w:rPr>
                <w:rFonts w:eastAsia="Times New Roman" w:cs="Poppins"/>
                <w:color w:val="000000"/>
                <w:szCs w:val="20"/>
                <w:lang w:eastAsia="nl-NL"/>
              </w:rPr>
              <w:t>4 stappen die van toepassing zijn op verbeteringen binnen organisaties. </w:t>
            </w:r>
          </w:p>
          <w:p w14:paraId="63BA088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hyperlink r:id="rId23" w:tgtFrame="_blank" w:history="1">
              <w:r w:rsidRPr="007528AF">
                <w:rPr>
                  <w:rFonts w:eastAsia="Times New Roman" w:cs="Poppins"/>
                  <w:b/>
                  <w:bCs/>
                  <w:color w:val="0563C1"/>
                  <w:szCs w:val="20"/>
                  <w:u w:val="single"/>
                  <w:lang w:eastAsia="nl-NL"/>
                </w:rPr>
                <w:t>https://www.sixsigma.nl/wat-is-de-pdca-cyclus</w:t>
              </w:r>
            </w:hyperlink>
            <w:r w:rsidRPr="007528AF">
              <w:rPr>
                <w:rFonts w:eastAsia="Times New Roman" w:cs="Poppins"/>
                <w:color w:val="000000"/>
                <w:szCs w:val="20"/>
                <w:lang w:eastAsia="nl-NL"/>
              </w:rPr>
              <w:t> </w:t>
            </w:r>
          </w:p>
          <w:p w14:paraId="72E5DA43"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76F3378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Plan </w:t>
            </w:r>
            <w:r w:rsidRPr="007528AF">
              <w:rPr>
                <w:rFonts w:eastAsia="Times New Roman" w:cs="Poppins"/>
                <w:color w:val="000000"/>
                <w:szCs w:val="20"/>
                <w:lang w:eastAsia="nl-NL"/>
              </w:rPr>
              <w:t>(interview en uitwerking daarvan) </w:t>
            </w:r>
          </w:p>
          <w:p w14:paraId="6BA5DAD5" w14:textId="77777777" w:rsidR="007528AF" w:rsidRPr="007528AF" w:rsidRDefault="007528AF" w:rsidP="004922C3">
            <w:pPr>
              <w:numPr>
                <w:ilvl w:val="0"/>
                <w:numId w:val="161"/>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Ga in gesprek met jouw collega’s over de veiligheids- en kwaliteitstandaarden. </w:t>
            </w:r>
          </w:p>
          <w:p w14:paraId="54C8FE69"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3DD4E4A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Je kunt jouw eigen vragen formuleren of gebruik maken van onderstaande vragen: </w:t>
            </w:r>
          </w:p>
          <w:p w14:paraId="2B559538" w14:textId="77777777" w:rsidR="007528AF" w:rsidRPr="007528AF" w:rsidRDefault="007528AF" w:rsidP="004922C3">
            <w:pPr>
              <w:numPr>
                <w:ilvl w:val="0"/>
                <w:numId w:val="162"/>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Welke veiligheids- en kwaliteitsstandaarden zijn hier het belangrijkst in de dagelijkse zorgverlening? </w:t>
            </w:r>
          </w:p>
          <w:p w14:paraId="0D4A4D0E" w14:textId="77777777" w:rsidR="007528AF" w:rsidRPr="007528AF" w:rsidRDefault="007528AF" w:rsidP="004922C3">
            <w:pPr>
              <w:numPr>
                <w:ilvl w:val="0"/>
                <w:numId w:val="163"/>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Hoe zorgen we ervoor dat we deze standaarden naleven, en wat gebeurt er als dit niet gebeurt? </w:t>
            </w:r>
          </w:p>
          <w:p w14:paraId="767ABF0A" w14:textId="77777777" w:rsidR="007528AF" w:rsidRPr="007528AF" w:rsidRDefault="007528AF" w:rsidP="004922C3">
            <w:pPr>
              <w:numPr>
                <w:ilvl w:val="0"/>
                <w:numId w:val="164"/>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Kun je een voorbeeld geven van een situatie waarin een veiligheids- of kwaliteitsstandaard gebruikt werd? </w:t>
            </w:r>
          </w:p>
          <w:p w14:paraId="5DFFE23C" w14:textId="77777777" w:rsidR="007528AF" w:rsidRPr="007528AF" w:rsidRDefault="007528AF" w:rsidP="004922C3">
            <w:pPr>
              <w:numPr>
                <w:ilvl w:val="0"/>
                <w:numId w:val="165"/>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Welke protocollen of richtlijnen worden hier het meest gebruikt om patiëntveiligheid te waarborgen? </w:t>
            </w:r>
          </w:p>
          <w:p w14:paraId="3C96FE86" w14:textId="77777777" w:rsidR="007528AF" w:rsidRPr="007528AF" w:rsidRDefault="007528AF" w:rsidP="004922C3">
            <w:pPr>
              <w:numPr>
                <w:ilvl w:val="0"/>
                <w:numId w:val="166"/>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Hoe worden fouten of bijna-incidenten hier gemeld en wat leren we ervan? </w:t>
            </w:r>
          </w:p>
          <w:p w14:paraId="07AF35A5" w14:textId="77777777" w:rsidR="007528AF" w:rsidRPr="007528AF" w:rsidRDefault="007528AF" w:rsidP="004922C3">
            <w:pPr>
              <w:numPr>
                <w:ilvl w:val="0"/>
                <w:numId w:val="167"/>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Hoe worden ontwikkelingen in de zorg bijgehouden door collega’s en de instelling? </w:t>
            </w:r>
          </w:p>
          <w:p w14:paraId="67A9C20C" w14:textId="77777777" w:rsidR="007528AF" w:rsidRPr="007528AF" w:rsidRDefault="007528AF" w:rsidP="004922C3">
            <w:pPr>
              <w:numPr>
                <w:ilvl w:val="0"/>
                <w:numId w:val="168"/>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Waarin wordt de relatie met ontwikkelingen in de zorg en kwaliteit van zorg gezien? Kan er een voorbeeld gegeven worden? </w:t>
            </w:r>
          </w:p>
          <w:p w14:paraId="76862EA8" w14:textId="77777777" w:rsidR="007528AF" w:rsidRPr="007528AF" w:rsidRDefault="007528AF" w:rsidP="004922C3">
            <w:pPr>
              <w:numPr>
                <w:ilvl w:val="0"/>
                <w:numId w:val="169"/>
              </w:numPr>
              <w:spacing w:after="0" w:line="240" w:lineRule="auto"/>
              <w:ind w:left="1080" w:firstLine="0"/>
              <w:textAlignment w:val="baseline"/>
              <w:rPr>
                <w:rFonts w:eastAsia="Times New Roman" w:cs="Poppins"/>
                <w:sz w:val="22"/>
                <w:lang w:eastAsia="nl-NL"/>
              </w:rPr>
            </w:pPr>
            <w:r w:rsidRPr="007528AF">
              <w:rPr>
                <w:rFonts w:eastAsia="Times New Roman" w:cs="Poppins"/>
                <w:szCs w:val="20"/>
                <w:lang w:eastAsia="nl-NL"/>
              </w:rPr>
              <w:t>Heeft de collega tips voor jou als student hoe en waar je ontwikkelingen kunt volgen? </w:t>
            </w:r>
          </w:p>
          <w:p w14:paraId="14B8DD3E"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130C50E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Soms is het voor collega’s ook lastig om deze vragen te beantwoorden. Iedere stageplaats heeft een commissie die zich bezighoudt met kwaliteit en veiligheid. Mogelijk kan je ook daar contact mee leggen. </w:t>
            </w:r>
          </w:p>
          <w:p w14:paraId="5A880B99"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3031E571" w14:textId="77777777" w:rsidR="007528AF" w:rsidRPr="007528AF" w:rsidRDefault="007528AF" w:rsidP="004922C3">
            <w:pPr>
              <w:numPr>
                <w:ilvl w:val="0"/>
                <w:numId w:val="170"/>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Maak een samenvatting van de antwoorden die je verkrijgt. </w:t>
            </w:r>
          </w:p>
          <w:p w14:paraId="053BF95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p w14:paraId="68DA526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DO </w:t>
            </w:r>
            <w:r w:rsidRPr="007528AF">
              <w:rPr>
                <w:rFonts w:eastAsia="Times New Roman" w:cs="Poppins"/>
                <w:szCs w:val="20"/>
                <w:lang w:eastAsia="nl-NL"/>
              </w:rPr>
              <w:t>(verbeteridee formuleren) </w:t>
            </w:r>
          </w:p>
          <w:p w14:paraId="1A982FA8" w14:textId="77777777" w:rsidR="007528AF" w:rsidRPr="007528AF" w:rsidRDefault="007528AF" w:rsidP="004922C3">
            <w:pPr>
              <w:numPr>
                <w:ilvl w:val="0"/>
                <w:numId w:val="171"/>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Beschrijf vervolgens vanuit de input uit het gesprek, een idee wat tot verbetering van de veiligheid- of kwaliteit van zorg zou kunnen leiden op jouw stageplaats. </w:t>
            </w:r>
          </w:p>
          <w:p w14:paraId="5B690BA2"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lastRenderedPageBreak/>
              <w:t> </w:t>
            </w:r>
          </w:p>
          <w:p w14:paraId="67F02A41"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Check</w:t>
            </w:r>
            <w:r w:rsidRPr="007528AF">
              <w:rPr>
                <w:rFonts w:eastAsia="Times New Roman" w:cs="Poppins"/>
                <w:color w:val="000000"/>
                <w:szCs w:val="20"/>
                <w:lang w:eastAsia="nl-NL"/>
              </w:rPr>
              <w:t> (onderbouwen met bronnen) </w:t>
            </w:r>
          </w:p>
          <w:p w14:paraId="0391E8BE" w14:textId="77777777" w:rsidR="007528AF" w:rsidRPr="007528AF" w:rsidRDefault="007528AF" w:rsidP="004922C3">
            <w:pPr>
              <w:numPr>
                <w:ilvl w:val="0"/>
                <w:numId w:val="172"/>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Onderbouw het verbeteridee vanuit 1 of meerdere (internationale) bronnen. </w:t>
            </w:r>
          </w:p>
          <w:p w14:paraId="0F9A6E6F" w14:textId="77777777" w:rsidR="007528AF" w:rsidRPr="007528AF" w:rsidRDefault="007528AF" w:rsidP="007528AF">
            <w:pPr>
              <w:spacing w:after="0" w:line="240" w:lineRule="auto"/>
              <w:ind w:left="720"/>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328B4EA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color w:val="000000"/>
                <w:szCs w:val="20"/>
                <w:lang w:eastAsia="nl-NL"/>
              </w:rPr>
              <w:t>Act</w:t>
            </w:r>
            <w:r w:rsidRPr="007528AF">
              <w:rPr>
                <w:rFonts w:eastAsia="Times New Roman" w:cs="Poppins"/>
                <w:color w:val="000000"/>
                <w:szCs w:val="20"/>
                <w:lang w:eastAsia="nl-NL"/>
              </w:rPr>
              <w:t> (reflectie) </w:t>
            </w:r>
          </w:p>
          <w:p w14:paraId="2555043B" w14:textId="77777777" w:rsidR="007528AF" w:rsidRPr="007528AF" w:rsidRDefault="007528AF" w:rsidP="004922C3">
            <w:pPr>
              <w:numPr>
                <w:ilvl w:val="0"/>
                <w:numId w:val="173"/>
              </w:numPr>
              <w:spacing w:after="0" w:line="240" w:lineRule="auto"/>
              <w:ind w:left="1080" w:firstLine="0"/>
              <w:textAlignment w:val="baseline"/>
              <w:rPr>
                <w:rFonts w:eastAsia="Times New Roman" w:cs="Poppins"/>
                <w:sz w:val="22"/>
                <w:lang w:eastAsia="nl-NL"/>
              </w:rPr>
            </w:pPr>
            <w:r w:rsidRPr="007528AF">
              <w:rPr>
                <w:rFonts w:eastAsia="Times New Roman" w:cs="Poppins"/>
                <w:color w:val="000000"/>
                <w:szCs w:val="20"/>
                <w:lang w:eastAsia="nl-NL"/>
              </w:rPr>
              <w:t>Schrijf een korte reflectie waarin je terugblikt op het uitvoeren van deze opdracht over veiligheid en kwaliteit in de zorg. Kijk ook vooruit: welke vervolgstappen nodig zouden zijn om het verbeteridee in te kunnen zetten of verder te ontwikkelen. voorstel. Sluit af met wat jij meeneemt naar toekomstige situaties rondom kwaliteit en veiligheid. </w:t>
            </w:r>
          </w:p>
          <w:p w14:paraId="499021A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r w:rsidRPr="007528AF">
              <w:rPr>
                <w:rFonts w:eastAsia="Times New Roman" w:cs="Poppins"/>
                <w:szCs w:val="20"/>
                <w:lang w:eastAsia="nl-NL"/>
              </w:rPr>
              <w:br/>
            </w:r>
            <w:r w:rsidRPr="007528AF">
              <w:rPr>
                <w:rFonts w:eastAsia="Times New Roman" w:cs="Poppins"/>
                <w:color w:val="000000"/>
                <w:szCs w:val="20"/>
                <w:lang w:eastAsia="nl-NL"/>
              </w:rPr>
              <w:t>Tip: Denk niet te groot! Ook kleine dingen kunnen helpen om de veiligheid of kwaliteit te verbeteren. </w:t>
            </w:r>
          </w:p>
          <w:p w14:paraId="3968C64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p w14:paraId="038CA41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Jouw uitwerking van deze opdracht en de beschrijving van verbeteridee bestaat uit maximaal 4 pagina’s A4.  </w:t>
            </w:r>
          </w:p>
          <w:p w14:paraId="457F9C3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r>
      <w:tr w:rsidR="007528AF" w:rsidRPr="007528AF" w14:paraId="2E135641"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B95534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lastRenderedPageBreak/>
              <w:t>Feedback </w:t>
            </w:r>
          </w:p>
          <w:p w14:paraId="0AA984AC"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245369D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Je deelt jouw idee tot verbetering met de praktijk en vraagt feedback op jouw handelen rondom deze opdracht. </w:t>
            </w:r>
            <w:r w:rsidRPr="007528AF">
              <w:rPr>
                <w:rFonts w:eastAsia="Times New Roman" w:cs="Poppins"/>
                <w:color w:val="000000"/>
                <w:szCs w:val="20"/>
                <w:lang w:eastAsia="nl-NL"/>
              </w:rPr>
              <w:br/>
              <w:t> </w:t>
            </w:r>
          </w:p>
          <w:p w14:paraId="2F102F2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Je vraagt feedback van je SLC-docent op de uitwerking van de beschrijving. </w:t>
            </w:r>
          </w:p>
          <w:p w14:paraId="1AEDC10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r>
    </w:tbl>
    <w:p w14:paraId="36E0C93D"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p w14:paraId="689509E4"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p w14:paraId="38A95CC6"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9"/>
        <w:gridCol w:w="6581"/>
      </w:tblGrid>
      <w:tr w:rsidR="007528AF" w:rsidRPr="007528AF" w14:paraId="2C43C779"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458F5D0"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Opdracht </w:t>
            </w:r>
          </w:p>
          <w:p w14:paraId="73DB1D40"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7FE27A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b/>
                <w:bCs/>
                <w:szCs w:val="20"/>
                <w:lang w:eastAsia="nl-NL"/>
              </w:rPr>
              <w:t>Reflectie verpleegkundig leiderschap</w:t>
            </w:r>
            <w:r w:rsidRPr="007528AF">
              <w:rPr>
                <w:rFonts w:eastAsia="Times New Roman" w:cs="Poppins"/>
                <w:szCs w:val="20"/>
                <w:lang w:eastAsia="nl-NL"/>
              </w:rPr>
              <w:t> </w:t>
            </w:r>
          </w:p>
        </w:tc>
      </w:tr>
      <w:tr w:rsidR="007528AF" w:rsidRPr="007528AF" w14:paraId="03471EC9"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3F48415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Doel </w:t>
            </w:r>
          </w:p>
          <w:p w14:paraId="51FEFB39"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3DF88D07"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Verpleegkundig leiderschap zichtbaar en onderbouwd beschrijven </w:t>
            </w:r>
          </w:p>
        </w:tc>
      </w:tr>
      <w:tr w:rsidR="007528AF" w:rsidRPr="007528AF" w14:paraId="06B1190E"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A74C54F"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CanMedsrol </w:t>
            </w:r>
          </w:p>
          <w:p w14:paraId="4CC23BB2"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5278FDE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Reflectieve EBP-professional, leider </w:t>
            </w:r>
          </w:p>
        </w:tc>
      </w:tr>
      <w:tr w:rsidR="007528AF" w:rsidRPr="007528AF" w14:paraId="570D3EF3"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531ADFEA"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Succescriteria </w:t>
            </w:r>
          </w:p>
          <w:p w14:paraId="490CE5D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0ED9DD5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11, 12, 13, 17, 18, 19, 20 </w:t>
            </w:r>
          </w:p>
        </w:tc>
      </w:tr>
      <w:tr w:rsidR="007528AF" w:rsidRPr="007528AF" w14:paraId="31FAC760"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234E32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Beschrijving opdracht </w:t>
            </w:r>
          </w:p>
        </w:tc>
      </w:tr>
      <w:tr w:rsidR="007528AF" w:rsidRPr="007528AF" w14:paraId="7EA1EDD5" w14:textId="77777777" w:rsidTr="007528AF">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CBF8BE8"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Je beschrijft een beroepssituatie waarin je jouw verpleegkundig leiderschap duidelijk naar voren laat komen. </w:t>
            </w:r>
          </w:p>
          <w:p w14:paraId="5B6741E9"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Dit doe je middels een STARRT-reflectie. </w:t>
            </w:r>
          </w:p>
          <w:p w14:paraId="23586096"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r w:rsidRPr="007528AF">
              <w:rPr>
                <w:rFonts w:eastAsia="Times New Roman" w:cs="Poppins"/>
                <w:szCs w:val="20"/>
                <w:lang w:eastAsia="nl-NL"/>
              </w:rPr>
              <w:br/>
            </w:r>
            <w:r w:rsidRPr="007528AF">
              <w:rPr>
                <w:rFonts w:eastAsia="Times New Roman" w:cs="Poppins"/>
                <w:color w:val="000000"/>
                <w:szCs w:val="20"/>
                <w:lang w:eastAsia="nl-NL"/>
              </w:rPr>
              <w:t>In jouw reflectie komen de volgende onderwerpen aan bod: </w:t>
            </w:r>
          </w:p>
          <w:p w14:paraId="107E2546" w14:textId="77777777" w:rsidR="007528AF" w:rsidRPr="007528AF" w:rsidRDefault="007528AF" w:rsidP="004922C3">
            <w:pPr>
              <w:numPr>
                <w:ilvl w:val="0"/>
                <w:numId w:val="174"/>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S</w:t>
            </w:r>
            <w:r w:rsidRPr="007528AF">
              <w:rPr>
                <w:rFonts w:eastAsia="Times New Roman" w:cs="Poppins"/>
                <w:color w:val="000000"/>
                <w:szCs w:val="20"/>
                <w:lang w:eastAsia="nl-NL"/>
              </w:rPr>
              <w:t>ituatie beschrijven waarin je professioneel hebt gehandeld volgens de beroepscode. </w:t>
            </w:r>
          </w:p>
          <w:p w14:paraId="5268AC8B" w14:textId="77777777" w:rsidR="007528AF" w:rsidRPr="007528AF" w:rsidRDefault="007528AF" w:rsidP="004922C3">
            <w:pPr>
              <w:numPr>
                <w:ilvl w:val="0"/>
                <w:numId w:val="175"/>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T</w:t>
            </w:r>
            <w:r w:rsidRPr="007528AF">
              <w:rPr>
                <w:rFonts w:eastAsia="Times New Roman" w:cs="Poppins"/>
                <w:color w:val="000000"/>
                <w:szCs w:val="20"/>
                <w:lang w:eastAsia="nl-NL"/>
              </w:rPr>
              <w:t>aak beschrijven: Wat wordt er van je verwacht ten aanzien van verpleegkundig leiderschap in de directe zorg aan zorgvragers? </w:t>
            </w:r>
          </w:p>
          <w:p w14:paraId="14B04097" w14:textId="77777777" w:rsidR="007528AF" w:rsidRPr="007528AF" w:rsidRDefault="007528AF" w:rsidP="004922C3">
            <w:pPr>
              <w:numPr>
                <w:ilvl w:val="0"/>
                <w:numId w:val="176"/>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lastRenderedPageBreak/>
              <w:t>A</w:t>
            </w:r>
            <w:r w:rsidRPr="007528AF">
              <w:rPr>
                <w:rFonts w:eastAsia="Times New Roman" w:cs="Poppins"/>
                <w:color w:val="000000"/>
                <w:szCs w:val="20"/>
                <w:lang w:eastAsia="nl-NL"/>
              </w:rPr>
              <w:t>ctie beschrijven: Wat deed ik, hoe handelde ik? Hoe toon ik initiatief en verantwoordelijkheid in de zorgverlening? Welke codes uit de beroepscode gebruik ik en waarom? Hoe pas ik de beroepscode toe in mijn dagelijks handelen? </w:t>
            </w:r>
          </w:p>
          <w:p w14:paraId="48AAB081" w14:textId="77777777" w:rsidR="007528AF" w:rsidRPr="007528AF" w:rsidRDefault="007528AF" w:rsidP="004922C3">
            <w:pPr>
              <w:numPr>
                <w:ilvl w:val="0"/>
                <w:numId w:val="177"/>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R</w:t>
            </w:r>
            <w:r w:rsidRPr="007528AF">
              <w:rPr>
                <w:rFonts w:eastAsia="Times New Roman" w:cs="Poppins"/>
                <w:color w:val="000000"/>
                <w:szCs w:val="20"/>
                <w:lang w:eastAsia="nl-NL"/>
              </w:rPr>
              <w:t>esultaat - Welke bijdrage heeft de ontwikkeling binnen je persoonlijke leerdoelen geleverd aan het thema verpleegkundig leiderschap.  </w:t>
            </w:r>
          </w:p>
          <w:p w14:paraId="574221EC" w14:textId="77777777" w:rsidR="007528AF" w:rsidRPr="007528AF" w:rsidRDefault="007528AF" w:rsidP="004922C3">
            <w:pPr>
              <w:numPr>
                <w:ilvl w:val="0"/>
                <w:numId w:val="178"/>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R</w:t>
            </w:r>
            <w:r w:rsidRPr="007528AF">
              <w:rPr>
                <w:rFonts w:eastAsia="Times New Roman" w:cs="Poppins"/>
                <w:color w:val="000000"/>
                <w:szCs w:val="20"/>
                <w:lang w:eastAsia="nl-NL"/>
              </w:rPr>
              <w:t>eflectie - Wat heb ik geleerd van deze ervaring? </w:t>
            </w:r>
          </w:p>
          <w:p w14:paraId="1F1C4B81" w14:textId="77777777" w:rsidR="007528AF" w:rsidRPr="007528AF" w:rsidRDefault="007528AF" w:rsidP="004922C3">
            <w:pPr>
              <w:numPr>
                <w:ilvl w:val="0"/>
                <w:numId w:val="179"/>
              </w:numPr>
              <w:spacing w:after="0" w:line="240" w:lineRule="auto"/>
              <w:ind w:left="1080" w:firstLine="0"/>
              <w:textAlignment w:val="baseline"/>
              <w:rPr>
                <w:rFonts w:eastAsia="Times New Roman" w:cs="Poppins"/>
                <w:sz w:val="22"/>
                <w:lang w:eastAsia="nl-NL"/>
              </w:rPr>
            </w:pPr>
            <w:r w:rsidRPr="007528AF">
              <w:rPr>
                <w:rFonts w:eastAsia="Times New Roman" w:cs="Poppins"/>
                <w:b/>
                <w:bCs/>
                <w:color w:val="000000"/>
                <w:szCs w:val="20"/>
                <w:lang w:eastAsia="nl-NL"/>
              </w:rPr>
              <w:t>T</w:t>
            </w:r>
            <w:r w:rsidRPr="007528AF">
              <w:rPr>
                <w:rFonts w:eastAsia="Times New Roman" w:cs="Poppins"/>
                <w:color w:val="000000"/>
                <w:szCs w:val="20"/>
                <w:lang w:eastAsia="nl-NL"/>
              </w:rPr>
              <w:t>ransfer - Welke vaardigheden of eigenschappen wil ik verder ontwikkelen om sterker te worden in verpleegkundig leiderschap? </w:t>
            </w:r>
          </w:p>
          <w:p w14:paraId="1B895581" w14:textId="77777777" w:rsidR="007528AF" w:rsidRPr="007528AF" w:rsidRDefault="007528AF" w:rsidP="007528AF">
            <w:pPr>
              <w:spacing w:after="0" w:line="240" w:lineRule="auto"/>
              <w:ind w:left="720"/>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r>
      <w:tr w:rsidR="007528AF" w:rsidRPr="007528AF" w14:paraId="2F54ED28" w14:textId="77777777" w:rsidTr="007528AF">
        <w:trPr>
          <w:trHeight w:val="300"/>
        </w:trPr>
        <w:tc>
          <w:tcPr>
            <w:tcW w:w="2430" w:type="dxa"/>
            <w:tcBorders>
              <w:top w:val="single" w:sz="6" w:space="0" w:color="auto"/>
              <w:left w:val="single" w:sz="6" w:space="0" w:color="auto"/>
              <w:bottom w:val="single" w:sz="6" w:space="0" w:color="auto"/>
              <w:right w:val="single" w:sz="6" w:space="0" w:color="auto"/>
            </w:tcBorders>
            <w:hideMark/>
          </w:tcPr>
          <w:p w14:paraId="252DF88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lastRenderedPageBreak/>
              <w:t>Feedback </w:t>
            </w:r>
          </w:p>
          <w:p w14:paraId="6FA3CEC5"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szCs w:val="20"/>
                <w:lang w:eastAsia="nl-NL"/>
              </w:rPr>
              <w:t> </w:t>
            </w:r>
          </w:p>
        </w:tc>
        <w:tc>
          <w:tcPr>
            <w:tcW w:w="6570" w:type="dxa"/>
            <w:tcBorders>
              <w:top w:val="single" w:sz="6" w:space="0" w:color="auto"/>
              <w:left w:val="single" w:sz="6" w:space="0" w:color="auto"/>
              <w:bottom w:val="single" w:sz="6" w:space="0" w:color="auto"/>
              <w:right w:val="single" w:sz="6" w:space="0" w:color="auto"/>
            </w:tcBorders>
            <w:hideMark/>
          </w:tcPr>
          <w:p w14:paraId="7A404E34"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De reflectie upload je in je e-portfolio en je vraagt feedback aan de praktijk daarop. </w:t>
            </w:r>
          </w:p>
          <w:p w14:paraId="10051DCD" w14:textId="77777777" w:rsidR="007528AF" w:rsidRPr="007528AF" w:rsidRDefault="007528AF" w:rsidP="007528AF">
            <w:pPr>
              <w:spacing w:after="0" w:line="240" w:lineRule="auto"/>
              <w:textAlignment w:val="baseline"/>
              <w:rPr>
                <w:rFonts w:ascii="Times New Roman" w:eastAsia="Times New Roman" w:hAnsi="Times New Roman" w:cs="Times New Roman"/>
                <w:sz w:val="24"/>
                <w:szCs w:val="24"/>
                <w:lang w:eastAsia="nl-NL"/>
              </w:rPr>
            </w:pPr>
            <w:r w:rsidRPr="007528AF">
              <w:rPr>
                <w:rFonts w:eastAsia="Times New Roman" w:cs="Poppins"/>
                <w:color w:val="000000"/>
                <w:szCs w:val="20"/>
                <w:lang w:eastAsia="nl-NL"/>
              </w:rPr>
              <w:t> </w:t>
            </w:r>
          </w:p>
        </w:tc>
      </w:tr>
    </w:tbl>
    <w:p w14:paraId="681AED66" w14:textId="77777777" w:rsidR="007528AF" w:rsidRPr="007528AF" w:rsidRDefault="007528AF" w:rsidP="007528AF">
      <w:pPr>
        <w:spacing w:after="0" w:line="240" w:lineRule="auto"/>
        <w:textAlignment w:val="baseline"/>
        <w:rPr>
          <w:rFonts w:ascii="Segoe UI" w:eastAsia="Times New Roman" w:hAnsi="Segoe UI" w:cs="Segoe UI"/>
          <w:sz w:val="18"/>
          <w:szCs w:val="18"/>
          <w:lang w:eastAsia="nl-NL"/>
        </w:rPr>
      </w:pPr>
      <w:r w:rsidRPr="007528AF">
        <w:rPr>
          <w:rFonts w:eastAsia="Times New Roman" w:cs="Poppins"/>
          <w:szCs w:val="20"/>
          <w:lang w:eastAsia="nl-NL"/>
        </w:rPr>
        <w:t> </w:t>
      </w:r>
    </w:p>
    <w:p w14:paraId="288F97FB" w14:textId="355CADF5" w:rsidR="008C74D1" w:rsidRPr="009A5D8E" w:rsidRDefault="008C74D1" w:rsidP="008C0B5E">
      <w:pPr>
        <w:pStyle w:val="paragraph"/>
        <w:spacing w:before="0" w:beforeAutospacing="0" w:after="0" w:afterAutospacing="0"/>
        <w:textAlignment w:val="baseline"/>
        <w:rPr>
          <w:rFonts w:ascii="Poppins" w:hAnsi="Poppins" w:cs="Poppins"/>
          <w:sz w:val="20"/>
          <w:szCs w:val="20"/>
        </w:rPr>
        <w:sectPr w:rsidR="008C74D1" w:rsidRPr="009A5D8E" w:rsidSect="00FF48CF">
          <w:pgSz w:w="11906" w:h="16838"/>
          <w:pgMar w:top="1440" w:right="1440" w:bottom="1440" w:left="1440" w:header="708" w:footer="708" w:gutter="0"/>
          <w:cols w:space="708"/>
          <w:docGrid w:linePitch="360"/>
        </w:sectPr>
      </w:pPr>
    </w:p>
    <w:p w14:paraId="1274A98C" w14:textId="2FBC0C57" w:rsidR="00FF48CF" w:rsidRPr="00EE3780" w:rsidRDefault="00B805F9" w:rsidP="00EE3780">
      <w:pPr>
        <w:pStyle w:val="Kop5"/>
      </w:pPr>
      <w:bookmarkStart w:id="8" w:name="_Toc201841482"/>
      <w:r>
        <w:lastRenderedPageBreak/>
        <w:t>P</w:t>
      </w:r>
      <w:r w:rsidR="00FF48CF" w:rsidRPr="00EE3780">
        <w:t xml:space="preserve">VS 4 </w:t>
      </w:r>
      <w:r w:rsidR="00EE6B45">
        <w:t>–</w:t>
      </w:r>
      <w:r w:rsidR="00AE0895">
        <w:t xml:space="preserve"> </w:t>
      </w:r>
      <w:r w:rsidR="00E6183F">
        <w:t>P</w:t>
      </w:r>
      <w:r w:rsidR="00AE0895">
        <w:t>ersoonlijke en professionele ontwikkeling</w:t>
      </w:r>
      <w:bookmarkEnd w:id="8"/>
    </w:p>
    <w:p w14:paraId="767D2F49" w14:textId="77777777" w:rsidR="00536906" w:rsidRDefault="00536906" w:rsidP="00FF48CF">
      <w:pPr>
        <w:spacing w:after="0"/>
        <w:rPr>
          <w:rFonts w:cs="Poppins"/>
          <w:szCs w:val="20"/>
        </w:rPr>
      </w:pPr>
    </w:p>
    <w:p w14:paraId="2D1729F0" w14:textId="002290A7" w:rsidR="00FF48CF" w:rsidRPr="00140B5E" w:rsidRDefault="00FF48CF" w:rsidP="00FF48CF">
      <w:pPr>
        <w:spacing w:after="0"/>
        <w:rPr>
          <w:rStyle w:val="normaltextrun"/>
          <w:rFonts w:cs="Poppins"/>
          <w:color w:val="000000"/>
          <w:szCs w:val="20"/>
          <w:shd w:val="clear" w:color="auto" w:fill="FFFFFF"/>
        </w:rPr>
      </w:pPr>
      <w:r w:rsidRPr="00140B5E">
        <w:rPr>
          <w:rFonts w:cs="Poppins"/>
          <w:szCs w:val="20"/>
        </w:rPr>
        <w:t xml:space="preserve">Je bent in het laatste deel van jouw stage aangekomen. Je hebt ondertussen al veel opdrachten gemaakt en </w:t>
      </w:r>
      <w:r w:rsidR="00DE63AC">
        <w:rPr>
          <w:rFonts w:cs="Poppins"/>
          <w:szCs w:val="20"/>
        </w:rPr>
        <w:t xml:space="preserve">hebt </w:t>
      </w:r>
      <w:r w:rsidRPr="00140B5E">
        <w:rPr>
          <w:rFonts w:cs="Poppins"/>
          <w:szCs w:val="20"/>
        </w:rPr>
        <w:t xml:space="preserve">laten zien dat jij de basis van het verpleegkundig vak doorziet en beheerst. </w:t>
      </w:r>
      <w:r w:rsidRPr="00140B5E">
        <w:rPr>
          <w:rStyle w:val="normaltextrun"/>
          <w:rFonts w:cs="Poppins"/>
          <w:color w:val="000000"/>
          <w:szCs w:val="20"/>
          <w:shd w:val="clear" w:color="auto" w:fill="FFFFFF"/>
        </w:rPr>
        <w:t xml:space="preserve">PVS 4 is het laatste PVS van jouw stage. Middels dit PVS toon je aan dat je aan </w:t>
      </w:r>
      <w:r w:rsidR="00563CE2">
        <w:rPr>
          <w:rStyle w:val="normaltextrun"/>
          <w:rFonts w:cs="Poppins"/>
          <w:color w:val="000000"/>
          <w:szCs w:val="20"/>
          <w:shd w:val="clear" w:color="auto" w:fill="FFFFFF"/>
        </w:rPr>
        <w:t xml:space="preserve">alle </w:t>
      </w:r>
      <w:r w:rsidRPr="00140B5E">
        <w:rPr>
          <w:rStyle w:val="normaltextrun"/>
          <w:rFonts w:cs="Poppins"/>
          <w:color w:val="000000"/>
          <w:szCs w:val="20"/>
          <w:shd w:val="clear" w:color="auto" w:fill="FFFFFF"/>
        </w:rPr>
        <w:t xml:space="preserve">succescriteria </w:t>
      </w:r>
      <w:r w:rsidR="00824EB8">
        <w:rPr>
          <w:rStyle w:val="normaltextrun"/>
          <w:rFonts w:cs="Poppins"/>
          <w:color w:val="000000"/>
          <w:szCs w:val="20"/>
          <w:shd w:val="clear" w:color="auto" w:fill="FFFFFF"/>
        </w:rPr>
        <w:t xml:space="preserve">en daardoor aan alle CanMEDS-rollen </w:t>
      </w:r>
      <w:r w:rsidRPr="00140B5E">
        <w:rPr>
          <w:rStyle w:val="normaltextrun"/>
          <w:rFonts w:cs="Poppins"/>
          <w:color w:val="000000"/>
          <w:szCs w:val="20"/>
          <w:shd w:val="clear" w:color="auto" w:fill="FFFFFF"/>
        </w:rPr>
        <w:t>op het juiste niveau (Zelcom 1) voldoet.</w:t>
      </w:r>
      <w:r w:rsidRPr="00140B5E">
        <w:rPr>
          <w:rStyle w:val="normaltextrun"/>
          <w:rFonts w:ascii="Times New Roman" w:hAnsi="Times New Roman" w:cs="Times New Roman"/>
          <w:color w:val="000000"/>
          <w:szCs w:val="20"/>
          <w:shd w:val="clear" w:color="auto" w:fill="FFFFFF"/>
        </w:rPr>
        <w:t> </w:t>
      </w:r>
    </w:p>
    <w:p w14:paraId="3F43377D" w14:textId="77777777" w:rsidR="00FF48CF" w:rsidRPr="00FE538B" w:rsidRDefault="00FF48CF" w:rsidP="00FF48CF">
      <w:pPr>
        <w:spacing w:after="0"/>
        <w:rPr>
          <w:rFonts w:cs="Poppins"/>
          <w:color w:val="000000"/>
          <w:szCs w:val="20"/>
          <w:shd w:val="clear" w:color="auto" w:fill="FFFFFF"/>
        </w:rPr>
      </w:pPr>
    </w:p>
    <w:p w14:paraId="10B48B02" w14:textId="75D022E5" w:rsidR="00FF48CF" w:rsidRPr="002C55F8" w:rsidRDefault="00FF48CF" w:rsidP="00FF48CF">
      <w:pPr>
        <w:spacing w:after="0"/>
        <w:rPr>
          <w:rFonts w:cs="Poppins"/>
          <w:color w:val="000000"/>
          <w:szCs w:val="20"/>
          <w:shd w:val="clear" w:color="auto" w:fill="FFFFFF"/>
        </w:rPr>
      </w:pPr>
      <w:r w:rsidRPr="002C55F8">
        <w:rPr>
          <w:rFonts w:cs="Poppins"/>
          <w:color w:val="000000"/>
          <w:szCs w:val="20"/>
          <w:shd w:val="clear" w:color="auto" w:fill="FFFFFF"/>
        </w:rPr>
        <w:t xml:space="preserve">Het volledige overzicht van de </w:t>
      </w:r>
      <w:r w:rsidR="00893A7C">
        <w:rPr>
          <w:rFonts w:cs="Poppins"/>
          <w:color w:val="000000"/>
          <w:szCs w:val="20"/>
          <w:shd w:val="clear" w:color="auto" w:fill="FFFFFF"/>
        </w:rPr>
        <w:t>C</w:t>
      </w:r>
      <w:r w:rsidRPr="002C55F8">
        <w:rPr>
          <w:rFonts w:cs="Poppins"/>
          <w:color w:val="000000"/>
          <w:szCs w:val="20"/>
          <w:shd w:val="clear" w:color="auto" w:fill="FFFFFF"/>
        </w:rPr>
        <w:t>anMEDS-rollen en succescriteria vind je hieronder: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5"/>
        <w:gridCol w:w="5340"/>
      </w:tblGrid>
      <w:tr w:rsidR="00FF48CF" w:rsidRPr="002C55F8" w14:paraId="38481EBB"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2F2F2"/>
            <w:hideMark/>
          </w:tcPr>
          <w:p w14:paraId="794581F9" w14:textId="64BC9A1D" w:rsidR="00FF48CF" w:rsidRPr="002C55F8" w:rsidRDefault="00FF48CF">
            <w:pPr>
              <w:spacing w:after="0" w:line="240" w:lineRule="auto"/>
              <w:textAlignment w:val="baseline"/>
              <w:rPr>
                <w:rFonts w:eastAsia="Times New Roman" w:cs="Poppins"/>
                <w:szCs w:val="20"/>
                <w:lang w:eastAsia="nl-NL"/>
              </w:rPr>
            </w:pPr>
            <w:r w:rsidRPr="002C55F8">
              <w:rPr>
                <w:rFonts w:eastAsia="Times New Roman" w:cs="Poppins"/>
                <w:b/>
                <w:bCs/>
                <w:szCs w:val="20"/>
                <w:lang w:eastAsia="nl-NL"/>
              </w:rPr>
              <w:t>CanM</w:t>
            </w:r>
            <w:r w:rsidR="00DF0A1D">
              <w:rPr>
                <w:rFonts w:eastAsia="Times New Roman" w:cs="Poppins"/>
                <w:b/>
                <w:bCs/>
                <w:szCs w:val="20"/>
                <w:lang w:eastAsia="nl-NL"/>
              </w:rPr>
              <w:t>EDS-</w:t>
            </w:r>
            <w:r w:rsidRPr="002C55F8">
              <w:rPr>
                <w:rFonts w:eastAsia="Times New Roman" w:cs="Poppins"/>
                <w:b/>
                <w:bCs/>
                <w:szCs w:val="20"/>
                <w:lang w:eastAsia="nl-NL"/>
              </w:rPr>
              <w:t>rollen</w:t>
            </w:r>
            <w:r w:rsidRPr="002C55F8">
              <w:rPr>
                <w:rFonts w:ascii="Times New Roman" w:eastAsia="Times New Roman" w:hAnsi="Times New Roman" w:cs="Times New Roman"/>
                <w:szCs w:val="20"/>
                <w:lang w:eastAsia="nl-NL"/>
              </w:rPr>
              <w:t> </w:t>
            </w:r>
            <w:r w:rsidRPr="002C55F8">
              <w:rPr>
                <w:rFonts w:eastAsia="Times New Roman" w:cs="Poppins"/>
                <w:szCs w:val="20"/>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2F2F2"/>
            <w:hideMark/>
          </w:tcPr>
          <w:p w14:paraId="7A981AC6" w14:textId="77777777" w:rsidR="00FF48CF" w:rsidRPr="002C55F8" w:rsidRDefault="00FF48CF">
            <w:pPr>
              <w:spacing w:after="0" w:line="240" w:lineRule="auto"/>
              <w:textAlignment w:val="baseline"/>
              <w:rPr>
                <w:rFonts w:eastAsia="Times New Roman" w:cs="Poppins"/>
                <w:szCs w:val="20"/>
                <w:lang w:eastAsia="nl-NL"/>
              </w:rPr>
            </w:pPr>
            <w:r w:rsidRPr="002C55F8">
              <w:rPr>
                <w:rFonts w:eastAsia="Times New Roman" w:cs="Poppins"/>
                <w:b/>
                <w:bCs/>
                <w:szCs w:val="20"/>
                <w:lang w:eastAsia="nl-NL"/>
              </w:rPr>
              <w:t>Succescriteria</w:t>
            </w:r>
            <w:r w:rsidRPr="002C55F8">
              <w:rPr>
                <w:rFonts w:ascii="Times New Roman" w:eastAsia="Times New Roman" w:hAnsi="Times New Roman" w:cs="Times New Roman"/>
                <w:szCs w:val="20"/>
                <w:lang w:eastAsia="nl-NL"/>
              </w:rPr>
              <w:t> </w:t>
            </w:r>
            <w:r w:rsidRPr="002C55F8">
              <w:rPr>
                <w:rFonts w:eastAsia="Times New Roman" w:cs="Poppins"/>
                <w:szCs w:val="20"/>
                <w:lang w:eastAsia="nl-NL"/>
              </w:rPr>
              <w:t> </w:t>
            </w:r>
          </w:p>
        </w:tc>
      </w:tr>
      <w:tr w:rsidR="00FF48CF" w:rsidRPr="002C55F8" w14:paraId="529B431D"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1CFCF10"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Bachelor Verpleegkundige</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3DCF4DC7" w14:textId="416E3B78" w:rsidR="00FF48CF" w:rsidRPr="001B2C34" w:rsidRDefault="00FF48CF" w:rsidP="004922C3">
            <w:pPr>
              <w:pStyle w:val="paragraph"/>
              <w:numPr>
                <w:ilvl w:val="0"/>
                <w:numId w:val="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licht de complexiteit van de zorgvrager met behulp van het Zelcom-model toe. </w:t>
            </w:r>
            <w:r w:rsidRPr="001B2C34">
              <w:rPr>
                <w:rFonts w:ascii="Poppins" w:eastAsiaTheme="majorEastAsia" w:hAnsi="Poppins" w:cs="Poppins"/>
                <w:color w:val="000000"/>
                <w:sz w:val="16"/>
                <w:szCs w:val="16"/>
              </w:rPr>
              <w:t> </w:t>
            </w:r>
          </w:p>
          <w:p w14:paraId="552FC11A" w14:textId="299A62CE" w:rsidR="00FF48CF" w:rsidRPr="001B2C34" w:rsidRDefault="00FF48CF" w:rsidP="004922C3">
            <w:pPr>
              <w:pStyle w:val="paragraph"/>
              <w:numPr>
                <w:ilvl w:val="0"/>
                <w:numId w:val="1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verleent zorg volgens de zes stappen van het verpleegkundig proces en verwoordt deze in het zorgdossier. Hierbij gebruik je de kennis die je tot nu toe hebt opgedaan op de hogeschool en op stage. </w:t>
            </w:r>
            <w:r w:rsidRPr="001B2C34">
              <w:rPr>
                <w:rFonts w:ascii="Poppins" w:eastAsiaTheme="majorEastAsia" w:hAnsi="Poppins" w:cs="Poppins"/>
                <w:color w:val="000000"/>
                <w:sz w:val="16"/>
                <w:szCs w:val="16"/>
              </w:rPr>
              <w:t> </w:t>
            </w:r>
          </w:p>
          <w:p w14:paraId="240FDDB6" w14:textId="22CD3A1A" w:rsidR="00FF48CF" w:rsidRPr="001B2C34" w:rsidRDefault="00FF48CF" w:rsidP="004922C3">
            <w:pPr>
              <w:pStyle w:val="paragraph"/>
              <w:numPr>
                <w:ilvl w:val="0"/>
                <w:numId w:val="1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verleent basiszorg en handelt hierbij volgens protocollen en standaarden, de principes van persoonsgerichte zorg en de beroepscode. Je maakt passend gebruik van zorgtechnologie en eHealth.</w:t>
            </w:r>
            <w:r w:rsidR="001F2B03" w:rsidRPr="001B2C34">
              <w:rPr>
                <w:rStyle w:val="normaltextrun"/>
                <w:rFonts w:ascii="Poppins" w:eastAsiaTheme="majorEastAsia" w:hAnsi="Poppins" w:cs="Poppins"/>
                <w:color w:val="000000"/>
                <w:sz w:val="16"/>
                <w:szCs w:val="16"/>
              </w:rPr>
              <w:br/>
            </w:r>
            <w:r w:rsidRPr="001B2C34">
              <w:rPr>
                <w:rStyle w:val="normaltextrun"/>
                <w:rFonts w:ascii="Poppins" w:eastAsiaTheme="majorEastAsia" w:hAnsi="Poppins" w:cs="Poppins"/>
                <w:color w:val="000000"/>
                <w:sz w:val="16"/>
                <w:szCs w:val="16"/>
              </w:rPr>
              <w:t>   </w:t>
            </w:r>
            <w:r w:rsidRPr="001B2C34">
              <w:rPr>
                <w:rFonts w:ascii="Poppins" w:eastAsiaTheme="majorEastAsia" w:hAnsi="Poppins" w:cs="Poppins"/>
                <w:color w:val="000000"/>
                <w:sz w:val="16"/>
                <w:szCs w:val="16"/>
              </w:rPr>
              <w:t> </w:t>
            </w:r>
          </w:p>
          <w:p w14:paraId="0FB94BBD" w14:textId="77777777" w:rsidR="00FF48CF" w:rsidRPr="001B2C34" w:rsidRDefault="00FF48CF">
            <w:pPr>
              <w:pStyle w:val="paragraph"/>
              <w:spacing w:before="0" w:beforeAutospacing="0" w:after="0" w:afterAutospacing="0"/>
              <w:jc w:val="both"/>
              <w:textAlignment w:val="baseline"/>
              <w:rPr>
                <w:rFonts w:ascii="Poppins" w:hAnsi="Poppins" w:cs="Poppins"/>
                <w:sz w:val="16"/>
                <w:szCs w:val="16"/>
              </w:rPr>
            </w:pPr>
          </w:p>
        </w:tc>
      </w:tr>
      <w:tr w:rsidR="00FF48CF" w:rsidRPr="002C55F8" w14:paraId="0B653C2F"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296A84E1"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Communicator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80577D0" w14:textId="3F50929C" w:rsidR="00FF48CF" w:rsidRPr="001B2C34" w:rsidRDefault="00FF48CF" w:rsidP="004922C3">
            <w:pPr>
              <w:pStyle w:val="paragraph"/>
              <w:numPr>
                <w:ilvl w:val="0"/>
                <w:numId w:val="11"/>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Tijdens zorgmomenten pas je basisgesprekstechnieken toe.</w:t>
            </w:r>
          </w:p>
          <w:p w14:paraId="1BE47BCE" w14:textId="54E62C09" w:rsidR="00FF48CF" w:rsidRPr="001B2C34" w:rsidRDefault="00FF48CF" w:rsidP="004922C3">
            <w:pPr>
              <w:pStyle w:val="paragraph"/>
              <w:numPr>
                <w:ilvl w:val="0"/>
                <w:numId w:val="1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onderbouwt hoe je inlevingsvermogen toont en de wijze waarop je communiceert waarbij je rekening houdt met de persoonlijke factoren van de zorgvrager.  </w:t>
            </w:r>
            <w:r w:rsidRPr="001B2C34">
              <w:rPr>
                <w:rFonts w:ascii="Poppins" w:eastAsiaTheme="majorEastAsia" w:hAnsi="Poppins" w:cs="Poppins"/>
                <w:sz w:val="16"/>
                <w:szCs w:val="16"/>
              </w:rPr>
              <w:t> </w:t>
            </w:r>
          </w:p>
          <w:p w14:paraId="5027B98E" w14:textId="08D3DDB9" w:rsidR="00FF48CF" w:rsidRPr="001B2C34" w:rsidRDefault="00FF48CF" w:rsidP="004922C3">
            <w:pPr>
              <w:pStyle w:val="paragraph"/>
              <w:numPr>
                <w:ilvl w:val="0"/>
                <w:numId w:val="13"/>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rapporteert gegevens van de zorgvrager op juiste wijze in het EPD en werkt integer en nauwkeurig volgens regelgeving bescherming, persoonsgegevens en het beroepsgeheim.   </w:t>
            </w:r>
            <w:r w:rsidRPr="001B2C34">
              <w:rPr>
                <w:rFonts w:ascii="Poppins" w:eastAsiaTheme="majorEastAsia" w:hAnsi="Poppins" w:cs="Poppins"/>
                <w:sz w:val="16"/>
                <w:szCs w:val="16"/>
              </w:rPr>
              <w:t> </w:t>
            </w:r>
          </w:p>
          <w:p w14:paraId="1F066244" w14:textId="565D05C7" w:rsidR="00FF48CF" w:rsidRPr="001B2C34" w:rsidRDefault="00FF48CF" w:rsidP="004922C3">
            <w:pPr>
              <w:pStyle w:val="paragraph"/>
              <w:numPr>
                <w:ilvl w:val="0"/>
                <w:numId w:val="13"/>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benoemt de bedoelde en onbedoelde effecten van je eigen verbale en non-verbale uitingen en verifieert deze bij de zorgvrager en diens naasten. </w:t>
            </w:r>
            <w:r w:rsidRPr="001B2C34">
              <w:rPr>
                <w:rFonts w:ascii="Poppins" w:eastAsiaTheme="majorEastAsia" w:hAnsi="Poppins" w:cs="Poppins"/>
                <w:sz w:val="16"/>
                <w:szCs w:val="16"/>
              </w:rPr>
              <w:t> </w:t>
            </w:r>
            <w:r w:rsidR="00944D4D">
              <w:rPr>
                <w:rFonts w:ascii="Poppins" w:eastAsiaTheme="majorEastAsia" w:hAnsi="Poppins" w:cs="Poppins"/>
                <w:sz w:val="16"/>
                <w:szCs w:val="16"/>
              </w:rPr>
              <w:br/>
            </w:r>
          </w:p>
          <w:p w14:paraId="52F490D6"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07AF2385"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5C293C4"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Samenwerkingspartner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57E54F22" w14:textId="55E27427" w:rsidR="00FF48CF" w:rsidRPr="001B2C34" w:rsidRDefault="00FF48CF" w:rsidP="004922C3">
            <w:pPr>
              <w:pStyle w:val="paragraph"/>
              <w:numPr>
                <w:ilvl w:val="0"/>
                <w:numId w:val="14"/>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vanuit (gelijkwaardig) partnerschap zelfmanagementondersteuning toe. Je bespreekt wat het leven met de aandoening voor de zorgvrager en diens naasten betekent en stelt samen een doel op voor de nabije toekomst. </w:t>
            </w:r>
            <w:r w:rsidRPr="001B2C34">
              <w:rPr>
                <w:rFonts w:ascii="Poppins" w:eastAsiaTheme="majorEastAsia" w:hAnsi="Poppins" w:cs="Poppins"/>
                <w:sz w:val="16"/>
                <w:szCs w:val="16"/>
              </w:rPr>
              <w:t> </w:t>
            </w:r>
          </w:p>
          <w:p w14:paraId="594DA132" w14:textId="6FCDCAC3" w:rsidR="00FF48CF" w:rsidRPr="001B2C34" w:rsidRDefault="00FF48CF" w:rsidP="004922C3">
            <w:pPr>
              <w:pStyle w:val="paragraph"/>
              <w:numPr>
                <w:ilvl w:val="0"/>
                <w:numId w:val="15"/>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benoemt met wie en hoe je als verpleegkundige in jouw stagepraktijk samenwerkt. </w:t>
            </w:r>
            <w:r w:rsidRPr="001B2C34">
              <w:rPr>
                <w:rFonts w:ascii="Poppins" w:eastAsiaTheme="majorEastAsia" w:hAnsi="Poppins" w:cs="Poppins"/>
                <w:sz w:val="16"/>
                <w:szCs w:val="16"/>
              </w:rPr>
              <w:t> </w:t>
            </w:r>
          </w:p>
          <w:p w14:paraId="122DEB09" w14:textId="44E88277" w:rsidR="00FF48CF" w:rsidRPr="001B2C34" w:rsidRDefault="00FF48CF" w:rsidP="004922C3">
            <w:pPr>
              <w:pStyle w:val="paragraph"/>
              <w:numPr>
                <w:ilvl w:val="0"/>
                <w:numId w:val="15"/>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demonstreert hoe de zorg rondom een zorgvrager afgestemd wordt met andere disciplines, (informele) zorgverleners en zorgorganisaties in het netwerk van de zorgvrager.</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069E7304"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11A76179"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64F2483B"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EBP-professional</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755B96E" w14:textId="26F1A73F" w:rsidR="00FF48CF" w:rsidRPr="001B2C34" w:rsidRDefault="00FF48CF" w:rsidP="004922C3">
            <w:pPr>
              <w:pStyle w:val="paragraph"/>
              <w:numPr>
                <w:ilvl w:val="0"/>
                <w:numId w:val="16"/>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bevraagt collega’s over keuzes binnen de uitvoer van hun verpleegkundige werk. </w:t>
            </w:r>
            <w:r w:rsidRPr="001B2C34">
              <w:rPr>
                <w:rFonts w:ascii="Poppins" w:eastAsiaTheme="majorEastAsia" w:hAnsi="Poppins" w:cs="Poppins"/>
                <w:color w:val="000000"/>
                <w:sz w:val="16"/>
                <w:szCs w:val="16"/>
              </w:rPr>
              <w:t> </w:t>
            </w:r>
          </w:p>
          <w:p w14:paraId="59EE8CE1" w14:textId="48285FC6" w:rsidR="00FF48CF" w:rsidRPr="001B2C34" w:rsidRDefault="00FF48CF" w:rsidP="004922C3">
            <w:pPr>
              <w:pStyle w:val="paragraph"/>
              <w:numPr>
                <w:ilvl w:val="0"/>
                <w:numId w:val="17"/>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laat zien dat je ontwikkelingen in het vakgebied bijhoudt waarbij je gebruik maakt van kennis.  </w:t>
            </w:r>
            <w:r w:rsidRPr="001B2C34">
              <w:rPr>
                <w:rFonts w:ascii="Poppins" w:eastAsiaTheme="majorEastAsia" w:hAnsi="Poppins" w:cs="Poppins"/>
                <w:color w:val="000000"/>
                <w:sz w:val="16"/>
                <w:szCs w:val="16"/>
              </w:rPr>
              <w:t> </w:t>
            </w:r>
          </w:p>
          <w:p w14:paraId="143581AE" w14:textId="094E31A3" w:rsidR="00FF48CF" w:rsidRPr="001B2C34" w:rsidRDefault="00FF48CF" w:rsidP="004922C3">
            <w:pPr>
              <w:pStyle w:val="paragraph"/>
              <w:numPr>
                <w:ilvl w:val="0"/>
                <w:numId w:val="18"/>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 xml:space="preserve">Je reflecteert op je eigen leer- en beroepshouding. Door middel van het opstellen van eigen (ontwikkel) vragen </w:t>
            </w:r>
            <w:r w:rsidRPr="001B2C34">
              <w:rPr>
                <w:rStyle w:val="normaltextrun"/>
                <w:rFonts w:ascii="Poppins" w:eastAsiaTheme="majorEastAsia" w:hAnsi="Poppins" w:cs="Poppins"/>
                <w:color w:val="000000"/>
                <w:sz w:val="16"/>
                <w:szCs w:val="16"/>
              </w:rPr>
              <w:lastRenderedPageBreak/>
              <w:t>verkrijg je feedback van collega’s en zorgvragers op jouw handelen.  </w:t>
            </w:r>
            <w:r w:rsidRPr="001B2C34">
              <w:rPr>
                <w:rFonts w:ascii="Poppins" w:eastAsiaTheme="majorEastAsia" w:hAnsi="Poppins" w:cs="Poppins"/>
                <w:color w:val="000000"/>
                <w:sz w:val="16"/>
                <w:szCs w:val="16"/>
              </w:rPr>
              <w:t> </w:t>
            </w:r>
          </w:p>
          <w:p w14:paraId="63BCA6D5" w14:textId="17D2E48D" w:rsidR="00FF48CF" w:rsidRPr="001B2C34" w:rsidRDefault="00FF48CF" w:rsidP="004922C3">
            <w:pPr>
              <w:pStyle w:val="paragraph"/>
              <w:numPr>
                <w:ilvl w:val="0"/>
                <w:numId w:val="18"/>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reflecteert op je eigen verpleegkundige gedrag tijdens (‘in action’) en na (‘on action’) de zorgverlening op basis van professionele standaarden (beroepsprofiel, beroepscode). Hierbij houd je rekening met de normen en waarden van alle betrokkenen. </w:t>
            </w:r>
            <w:r w:rsidR="001F2B03" w:rsidRPr="001B2C34">
              <w:rPr>
                <w:rStyle w:val="normaltextrun"/>
                <w:rFonts w:ascii="Poppins" w:eastAsiaTheme="majorEastAsia" w:hAnsi="Poppins" w:cs="Poppins"/>
                <w:color w:val="000000"/>
                <w:sz w:val="16"/>
                <w:szCs w:val="16"/>
              </w:rPr>
              <w:br/>
            </w:r>
          </w:p>
          <w:p w14:paraId="5759232D" w14:textId="77777777" w:rsidR="00FF48CF" w:rsidRPr="001B2C34" w:rsidRDefault="00FF48CF">
            <w:pPr>
              <w:spacing w:after="0" w:line="240" w:lineRule="auto"/>
              <w:textAlignment w:val="baseline"/>
              <w:rPr>
                <w:rFonts w:cs="Poppins"/>
                <w:color w:val="000000"/>
                <w:sz w:val="16"/>
                <w:szCs w:val="16"/>
                <w:shd w:val="clear" w:color="auto" w:fill="FFFFFF"/>
              </w:rPr>
            </w:pPr>
          </w:p>
        </w:tc>
      </w:tr>
      <w:tr w:rsidR="00FF48CF" w:rsidRPr="002C55F8" w14:paraId="0937E9A0"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5D53168D"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lastRenderedPageBreak/>
              <w:t>Gezondheidsbevorderaar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D9BB904" w14:textId="3865A49D" w:rsidR="00FF48CF" w:rsidRPr="001B2C34" w:rsidRDefault="00FF48CF" w:rsidP="004922C3">
            <w:pPr>
              <w:pStyle w:val="paragraph"/>
              <w:numPr>
                <w:ilvl w:val="0"/>
                <w:numId w:val="1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ondersteunt de individuele zorgvrager bij gezond gedrag, met behulp van de geleerde gespreks- en begeleidingsmethoden. Daarbij onderbouw je gemaakte keuzes, rekening houdend met culturele achtergronden. </w:t>
            </w:r>
            <w:r w:rsidRPr="001B2C34">
              <w:rPr>
                <w:rFonts w:ascii="Poppins" w:eastAsiaTheme="majorEastAsia" w:hAnsi="Poppins" w:cs="Poppins"/>
                <w:sz w:val="16"/>
                <w:szCs w:val="16"/>
              </w:rPr>
              <w:t> </w:t>
            </w:r>
          </w:p>
          <w:p w14:paraId="2A158AEC" w14:textId="2E68E943" w:rsidR="00FF48CF" w:rsidRPr="001B2C34" w:rsidRDefault="00FF48CF" w:rsidP="004922C3">
            <w:pPr>
              <w:pStyle w:val="paragraph"/>
              <w:numPr>
                <w:ilvl w:val="0"/>
                <w:numId w:val="1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maakt een inschatting over een risico voor de gezondheid van de zorgvrager, door gebruikt te maken van observaties, screeningsinstrumenten en klinisch redeneren.</w:t>
            </w:r>
            <w:r w:rsidRPr="001B2C34">
              <w:rPr>
                <w:rStyle w:val="normaltextrun"/>
                <w:rFonts w:eastAsiaTheme="majorEastAsia"/>
                <w:sz w:val="16"/>
                <w:szCs w:val="16"/>
              </w:rPr>
              <w:t> </w:t>
            </w:r>
            <w:r w:rsidRPr="001B2C34">
              <w:rPr>
                <w:rStyle w:val="normaltextrun"/>
                <w:rFonts w:ascii="Poppins" w:eastAsiaTheme="majorEastAsia" w:hAnsi="Poppins" w:cs="Poppins"/>
                <w:sz w:val="16"/>
                <w:szCs w:val="16"/>
              </w:rPr>
              <w:t>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177F499E"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555869CD"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10A4D95"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Leider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4C63631D" w14:textId="497C87BD" w:rsidR="00FF48CF" w:rsidRPr="001B2C34" w:rsidRDefault="00FF48CF" w:rsidP="004922C3">
            <w:pPr>
              <w:pStyle w:val="paragraph"/>
              <w:numPr>
                <w:ilvl w:val="0"/>
                <w:numId w:val="2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reflecteert en anticipeert op jouw persoonlijke uitdagingen en kansen om te leren. </w:t>
            </w:r>
            <w:r w:rsidRPr="001B2C34">
              <w:rPr>
                <w:rFonts w:ascii="Poppins" w:eastAsiaTheme="majorEastAsia" w:hAnsi="Poppins" w:cs="Poppins"/>
                <w:sz w:val="16"/>
                <w:szCs w:val="16"/>
              </w:rPr>
              <w:t> </w:t>
            </w:r>
          </w:p>
          <w:p w14:paraId="352556B4" w14:textId="6A59EAEF" w:rsidR="00FF48CF" w:rsidRPr="001B2C34" w:rsidRDefault="00FF48CF" w:rsidP="004922C3">
            <w:pPr>
              <w:pStyle w:val="paragraph"/>
              <w:numPr>
                <w:ilvl w:val="0"/>
                <w:numId w:val="21"/>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gedraagt je professioneel en werkt volgens de beroepscode. </w:t>
            </w:r>
            <w:r w:rsidRPr="001B2C34">
              <w:rPr>
                <w:rFonts w:ascii="Poppins" w:eastAsiaTheme="majorEastAsia" w:hAnsi="Poppins" w:cs="Poppins"/>
                <w:sz w:val="16"/>
                <w:szCs w:val="16"/>
              </w:rPr>
              <w:t> </w:t>
            </w:r>
          </w:p>
          <w:p w14:paraId="5485EEEF" w14:textId="09B7CD50" w:rsidR="00FF48CF" w:rsidRPr="001B2C34" w:rsidRDefault="00FF48CF" w:rsidP="004922C3">
            <w:pPr>
              <w:pStyle w:val="paragraph"/>
              <w:numPr>
                <w:ilvl w:val="0"/>
                <w:numId w:val="2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toont initiatief in de dagelijkse zorgverlening en maakt inzichtelijk wat jij nodig hebt voor jouw leerproces. </w:t>
            </w:r>
            <w:r w:rsidRPr="001B2C34">
              <w:rPr>
                <w:rFonts w:ascii="Poppins" w:eastAsiaTheme="majorEastAsia" w:hAnsi="Poppins" w:cs="Poppins"/>
                <w:sz w:val="16"/>
                <w:szCs w:val="16"/>
              </w:rPr>
              <w:t> </w:t>
            </w:r>
          </w:p>
          <w:p w14:paraId="312C3858" w14:textId="6B4C3A2C" w:rsidR="00FF48CF" w:rsidRPr="001B2C34" w:rsidRDefault="00FF48CF" w:rsidP="004922C3">
            <w:pPr>
              <w:pStyle w:val="paragraph"/>
              <w:numPr>
                <w:ilvl w:val="0"/>
                <w:numId w:val="2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legt uit wat goed verpleegkundig leiderschap betekent in de directe zorgverlening.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087A4291"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5F54ADF7"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3BDFAEFF"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Kwaliteitsverbeteraar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6F9A0D4" w14:textId="10BA3A1E" w:rsidR="00FF48CF" w:rsidRPr="001B2C34" w:rsidRDefault="00FF48CF" w:rsidP="004922C3">
            <w:pPr>
              <w:pStyle w:val="paragraph"/>
              <w:numPr>
                <w:ilvl w:val="0"/>
                <w:numId w:val="23"/>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de veiligheids- en kwaliteitsstandaarden toe. </w:t>
            </w:r>
            <w:r w:rsidRPr="001B2C34">
              <w:rPr>
                <w:rFonts w:ascii="Poppins" w:eastAsiaTheme="majorEastAsia" w:hAnsi="Poppins" w:cs="Poppins"/>
                <w:sz w:val="16"/>
                <w:szCs w:val="16"/>
              </w:rPr>
              <w:t> </w:t>
            </w:r>
          </w:p>
          <w:p w14:paraId="36FCC50D" w14:textId="195265AE" w:rsidR="00FF48CF" w:rsidRPr="001B2C34" w:rsidRDefault="00FF48CF" w:rsidP="004922C3">
            <w:pPr>
              <w:pStyle w:val="paragraph"/>
              <w:numPr>
                <w:ilvl w:val="0"/>
                <w:numId w:val="24"/>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bevraagt collega’s over de wijze van het leveren van kwaliteit van directe zorg aan zorgvragers. </w:t>
            </w:r>
            <w:r w:rsidRPr="001B2C34">
              <w:rPr>
                <w:rFonts w:ascii="Poppins" w:eastAsiaTheme="majorEastAsia" w:hAnsi="Poppins" w:cs="Poppins"/>
                <w:sz w:val="16"/>
                <w:szCs w:val="16"/>
              </w:rPr>
              <w:t> </w:t>
            </w:r>
          </w:p>
          <w:p w14:paraId="682D9DE9" w14:textId="37379637" w:rsidR="00FF48CF" w:rsidRPr="001B2C34" w:rsidRDefault="00FF48CF" w:rsidP="004922C3">
            <w:pPr>
              <w:pStyle w:val="paragraph"/>
              <w:numPr>
                <w:ilvl w:val="0"/>
                <w:numId w:val="25"/>
              </w:numPr>
              <w:spacing w:before="0" w:beforeAutospacing="0" w:after="0" w:afterAutospacing="0"/>
              <w:textAlignment w:val="baseline"/>
              <w:rPr>
                <w:rFonts w:ascii="Poppins" w:hAnsi="Poppins" w:cs="Poppins"/>
                <w:sz w:val="16"/>
                <w:szCs w:val="16"/>
              </w:rPr>
            </w:pPr>
            <w:r w:rsidRPr="001B2C34">
              <w:rPr>
                <w:rStyle w:val="normaltextrun"/>
                <w:rFonts w:ascii="Poppins" w:hAnsi="Poppins" w:cs="Poppins"/>
                <w:sz w:val="16"/>
                <w:szCs w:val="16"/>
              </w:rPr>
              <w:t>J</w:t>
            </w:r>
            <w:r w:rsidRPr="001B2C34">
              <w:rPr>
                <w:rStyle w:val="normaltextrun"/>
                <w:rFonts w:ascii="Poppins" w:eastAsiaTheme="majorEastAsia" w:hAnsi="Poppins" w:cs="Poppins"/>
                <w:sz w:val="16"/>
                <w:szCs w:val="16"/>
              </w:rPr>
              <w:t>e bespreekt een idee wat tot verbetering van de zorgverlening zou kunnen leiden. </w:t>
            </w:r>
            <w:r w:rsidRPr="001B2C34">
              <w:rPr>
                <w:rFonts w:ascii="Poppins" w:eastAsiaTheme="majorEastAsia" w:hAnsi="Poppins" w:cs="Poppins"/>
                <w:sz w:val="16"/>
                <w:szCs w:val="16"/>
              </w:rPr>
              <w:t> </w:t>
            </w:r>
          </w:p>
          <w:p w14:paraId="390FEC81" w14:textId="6A8A8CD3" w:rsidR="00FF48CF" w:rsidRPr="001B2C34" w:rsidRDefault="00FF48CF" w:rsidP="004922C3">
            <w:pPr>
              <w:pStyle w:val="paragraph"/>
              <w:numPr>
                <w:ilvl w:val="0"/>
                <w:numId w:val="25"/>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gegevens uit klinisch redeneren en een screeningsinstrument toe door een onderbouwd preventief plan op te stellen dat aansluit bij de behoeften en risico’s van de zorgvrager.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32F0EA2E" w14:textId="77777777" w:rsidR="00FF48CF" w:rsidRPr="001B2C34" w:rsidRDefault="00FF48CF">
            <w:pPr>
              <w:spacing w:after="0" w:line="240" w:lineRule="auto"/>
              <w:textAlignment w:val="baseline"/>
              <w:rPr>
                <w:rFonts w:eastAsia="Times New Roman" w:cs="Poppins"/>
                <w:sz w:val="16"/>
                <w:szCs w:val="16"/>
                <w:lang w:eastAsia="nl-NL"/>
              </w:rPr>
            </w:pPr>
          </w:p>
        </w:tc>
      </w:tr>
    </w:tbl>
    <w:p w14:paraId="4206E496" w14:textId="77777777" w:rsidR="001354D5" w:rsidRDefault="001354D5" w:rsidP="00FF48CF">
      <w:pPr>
        <w:spacing w:after="0"/>
        <w:rPr>
          <w:rFonts w:cs="Poppins"/>
          <w:szCs w:val="20"/>
          <w:u w:val="single"/>
        </w:rPr>
      </w:pPr>
    </w:p>
    <w:p w14:paraId="50F086D2" w14:textId="7CB199B1" w:rsidR="00890DE2" w:rsidRDefault="00C5164C" w:rsidP="7E0686BC">
      <w:pPr>
        <w:pStyle w:val="paragraph"/>
        <w:spacing w:before="0" w:beforeAutospacing="0" w:after="0" w:afterAutospacing="0"/>
        <w:textAlignment w:val="baseline"/>
        <w:rPr>
          <w:rStyle w:val="normaltextrun"/>
          <w:rFonts w:ascii="Poppins" w:eastAsiaTheme="majorEastAsia" w:hAnsi="Poppins" w:cs="Poppins"/>
          <w:sz w:val="20"/>
          <w:szCs w:val="20"/>
        </w:rPr>
      </w:pPr>
      <w:r>
        <w:rPr>
          <w:rFonts w:ascii="Poppins" w:eastAsiaTheme="majorEastAsia" w:hAnsi="Poppins" w:cs="Poppins"/>
          <w:sz w:val="20"/>
          <w:szCs w:val="20"/>
        </w:rPr>
        <w:t>Na 18 of 19 weken</w:t>
      </w:r>
      <w:r w:rsidR="001354D5">
        <w:rPr>
          <w:rFonts w:ascii="Poppins" w:eastAsiaTheme="majorEastAsia" w:hAnsi="Poppins" w:cs="Poppins"/>
          <w:sz w:val="20"/>
          <w:szCs w:val="20"/>
        </w:rPr>
        <w:t xml:space="preserve"> volgt het </w:t>
      </w:r>
      <w:r w:rsidR="00D714D0">
        <w:rPr>
          <w:rFonts w:ascii="Poppins" w:eastAsiaTheme="majorEastAsia" w:hAnsi="Poppins" w:cs="Poppins"/>
          <w:sz w:val="20"/>
          <w:szCs w:val="20"/>
        </w:rPr>
        <w:t>beoordelingsmoment</w:t>
      </w:r>
      <w:r w:rsidR="001354D5">
        <w:rPr>
          <w:rFonts w:ascii="Poppins" w:eastAsiaTheme="majorEastAsia" w:hAnsi="Poppins" w:cs="Poppins"/>
          <w:sz w:val="20"/>
          <w:szCs w:val="20"/>
        </w:rPr>
        <w:t xml:space="preserve"> (fysiek) waarbij je beoordeeld wordt op basis van het beoordelingsformulier praktijkleren LUK 5</w:t>
      </w:r>
      <w:r w:rsidR="00EA2B7A">
        <w:rPr>
          <w:rFonts w:ascii="Poppins" w:eastAsiaTheme="majorEastAsia" w:hAnsi="Poppins" w:cs="Poppins"/>
          <w:sz w:val="20"/>
          <w:szCs w:val="20"/>
        </w:rPr>
        <w:t xml:space="preserve"> (bijlage </w:t>
      </w:r>
      <w:r w:rsidR="00437698">
        <w:rPr>
          <w:rFonts w:ascii="Poppins" w:eastAsiaTheme="majorEastAsia" w:hAnsi="Poppins" w:cs="Poppins"/>
          <w:sz w:val="20"/>
          <w:szCs w:val="20"/>
        </w:rPr>
        <w:t>3</w:t>
      </w:r>
      <w:r w:rsidR="008364F3">
        <w:rPr>
          <w:rFonts w:ascii="Poppins" w:eastAsiaTheme="majorEastAsia" w:hAnsi="Poppins" w:cs="Poppins"/>
          <w:sz w:val="20"/>
          <w:szCs w:val="20"/>
        </w:rPr>
        <w:t>)</w:t>
      </w:r>
      <w:r w:rsidR="001354D5">
        <w:rPr>
          <w:rFonts w:ascii="Poppins" w:eastAsiaTheme="majorEastAsia" w:hAnsi="Poppins" w:cs="Poppins"/>
          <w:sz w:val="20"/>
          <w:szCs w:val="20"/>
        </w:rPr>
        <w:t xml:space="preserve">. </w:t>
      </w:r>
      <w:r w:rsidR="00422C04" w:rsidRPr="00140B5E">
        <w:rPr>
          <w:rStyle w:val="normaltextrun"/>
          <w:rFonts w:ascii="Poppins" w:eastAsiaTheme="majorEastAsia" w:hAnsi="Poppins" w:cs="Poppins"/>
          <w:sz w:val="20"/>
          <w:szCs w:val="20"/>
        </w:rPr>
        <w:t xml:space="preserve">In PVS 4 heb je geen vaste opdrachten meer. In de vorige 3 </w:t>
      </w:r>
      <w:r w:rsidR="00EA2B7A">
        <w:rPr>
          <w:rStyle w:val="normaltextrun"/>
          <w:rFonts w:ascii="Poppins" w:eastAsiaTheme="majorEastAsia" w:hAnsi="Poppins" w:cs="Poppins"/>
          <w:sz w:val="20"/>
          <w:szCs w:val="20"/>
        </w:rPr>
        <w:t>PVS’en</w:t>
      </w:r>
      <w:r w:rsidR="00422C04" w:rsidRPr="00140B5E">
        <w:rPr>
          <w:rStyle w:val="normaltextrun"/>
          <w:rFonts w:ascii="Poppins" w:eastAsiaTheme="majorEastAsia" w:hAnsi="Poppins" w:cs="Poppins"/>
          <w:sz w:val="20"/>
          <w:szCs w:val="20"/>
        </w:rPr>
        <w:t xml:space="preserve"> heb je aan alle CanMED</w:t>
      </w:r>
      <w:r w:rsidR="00DF0A1D">
        <w:rPr>
          <w:rStyle w:val="normaltextrun"/>
          <w:rFonts w:ascii="Poppins" w:eastAsiaTheme="majorEastAsia" w:hAnsi="Poppins" w:cs="Poppins"/>
          <w:sz w:val="20"/>
          <w:szCs w:val="20"/>
        </w:rPr>
        <w:t>S-</w:t>
      </w:r>
      <w:r w:rsidR="00422C04" w:rsidRPr="00140B5E">
        <w:rPr>
          <w:rStyle w:val="normaltextrun"/>
          <w:rFonts w:ascii="Poppins" w:eastAsiaTheme="majorEastAsia" w:hAnsi="Poppins" w:cs="Poppins"/>
          <w:sz w:val="20"/>
          <w:szCs w:val="20"/>
        </w:rPr>
        <w:t>rollen gewerkt en zijn alle succescriteria aan bod gekomen.</w:t>
      </w:r>
      <w:r w:rsidR="00422C04" w:rsidRPr="00140B5E">
        <w:rPr>
          <w:rStyle w:val="normaltextrun"/>
          <w:rFonts w:eastAsiaTheme="majorEastAsia"/>
          <w:sz w:val="20"/>
          <w:szCs w:val="20"/>
        </w:rPr>
        <w:t> </w:t>
      </w:r>
      <w:r w:rsidR="00422C04" w:rsidRPr="00140B5E">
        <w:rPr>
          <w:rFonts w:ascii="Poppins" w:eastAsiaTheme="majorEastAsia" w:hAnsi="Poppins" w:cs="Poppins"/>
          <w:sz w:val="20"/>
          <w:szCs w:val="20"/>
        </w:rPr>
        <w:t> </w:t>
      </w:r>
      <w:r w:rsidR="00422C04" w:rsidRPr="005F18F7">
        <w:rPr>
          <w:rStyle w:val="normaltextrun"/>
          <w:rFonts w:ascii="Poppins" w:eastAsiaTheme="majorEastAsia" w:hAnsi="Poppins" w:cs="Poppins"/>
          <w:sz w:val="20"/>
          <w:szCs w:val="20"/>
        </w:rPr>
        <w:t>In PVS 4</w:t>
      </w:r>
      <w:r w:rsidR="0084229F" w:rsidRPr="005F18F7">
        <w:rPr>
          <w:rStyle w:val="normaltextrun"/>
          <w:rFonts w:ascii="Poppins" w:eastAsiaTheme="majorEastAsia" w:hAnsi="Poppins" w:cs="Poppins"/>
          <w:sz w:val="20"/>
          <w:szCs w:val="20"/>
        </w:rPr>
        <w:t xml:space="preserve"> reflecteer je</w:t>
      </w:r>
      <w:r w:rsidR="005133CA">
        <w:rPr>
          <w:rStyle w:val="normaltextrun"/>
          <w:rFonts w:ascii="Poppins" w:eastAsiaTheme="majorEastAsia" w:hAnsi="Poppins" w:cs="Poppins"/>
          <w:sz w:val="20"/>
          <w:szCs w:val="20"/>
        </w:rPr>
        <w:t xml:space="preserve"> met behulp van een metareflectie</w:t>
      </w:r>
      <w:r w:rsidR="0084229F" w:rsidRPr="005F18F7">
        <w:rPr>
          <w:rStyle w:val="normaltextrun"/>
          <w:rFonts w:ascii="Poppins" w:eastAsiaTheme="majorEastAsia" w:hAnsi="Poppins" w:cs="Poppins"/>
          <w:sz w:val="20"/>
          <w:szCs w:val="20"/>
        </w:rPr>
        <w:t xml:space="preserve"> op </w:t>
      </w:r>
      <w:r w:rsidR="00DA0FFD" w:rsidRPr="005F18F7">
        <w:rPr>
          <w:rStyle w:val="normaltextrun"/>
          <w:rFonts w:ascii="Poppins" w:eastAsiaTheme="majorEastAsia" w:hAnsi="Poppins" w:cs="Poppins"/>
          <w:sz w:val="20"/>
          <w:szCs w:val="20"/>
        </w:rPr>
        <w:t>de feed</w:t>
      </w:r>
      <w:r w:rsidR="00966FFA">
        <w:rPr>
          <w:rStyle w:val="normaltextrun"/>
          <w:rFonts w:ascii="Poppins" w:eastAsiaTheme="majorEastAsia" w:hAnsi="Poppins" w:cs="Poppins"/>
          <w:sz w:val="20"/>
          <w:szCs w:val="20"/>
        </w:rPr>
        <w:t>back en -</w:t>
      </w:r>
      <w:r w:rsidR="00B00058">
        <w:rPr>
          <w:rStyle w:val="normaltextrun"/>
          <w:rFonts w:ascii="Poppins" w:eastAsiaTheme="majorEastAsia" w:hAnsi="Poppins" w:cs="Poppins"/>
          <w:sz w:val="20"/>
          <w:szCs w:val="20"/>
        </w:rPr>
        <w:t xml:space="preserve">forward </w:t>
      </w:r>
      <w:r w:rsidR="00DA0FFD" w:rsidRPr="005F18F7">
        <w:rPr>
          <w:rStyle w:val="normaltextrun"/>
          <w:rFonts w:ascii="Poppins" w:eastAsiaTheme="majorEastAsia" w:hAnsi="Poppins" w:cs="Poppins"/>
          <w:sz w:val="20"/>
          <w:szCs w:val="20"/>
        </w:rPr>
        <w:t xml:space="preserve">die je in </w:t>
      </w:r>
      <w:r w:rsidR="00633CE4" w:rsidRPr="005F18F7">
        <w:rPr>
          <w:rStyle w:val="normaltextrun"/>
          <w:rFonts w:ascii="Poppins" w:eastAsiaTheme="majorEastAsia" w:hAnsi="Poppins" w:cs="Poppins"/>
          <w:sz w:val="20"/>
          <w:szCs w:val="20"/>
        </w:rPr>
        <w:t xml:space="preserve">PVS 1, 2 en 3 gekregen hebt en maak je waar nodig </w:t>
      </w:r>
      <w:r w:rsidR="002B47E0" w:rsidRPr="005F18F7">
        <w:rPr>
          <w:rStyle w:val="normaltextrun"/>
          <w:rFonts w:ascii="Poppins" w:eastAsiaTheme="majorEastAsia" w:hAnsi="Poppins" w:cs="Poppins"/>
          <w:sz w:val="20"/>
          <w:szCs w:val="20"/>
        </w:rPr>
        <w:t>de laatste aanpassingen aan je bewijsstukken.</w:t>
      </w:r>
      <w:r w:rsidR="002B47E0" w:rsidRPr="00681B99">
        <w:rPr>
          <w:rStyle w:val="normaltextrun"/>
          <w:rFonts w:ascii="Poppins" w:eastAsiaTheme="majorEastAsia" w:hAnsi="Poppins" w:cs="Poppins"/>
          <w:sz w:val="20"/>
          <w:szCs w:val="20"/>
        </w:rPr>
        <w:t xml:space="preserve"> </w:t>
      </w:r>
      <w:r w:rsidR="00681B99" w:rsidRPr="00681B99">
        <w:rPr>
          <w:rFonts w:ascii="Poppins" w:hAnsi="Poppins" w:cs="Poppins"/>
          <w:sz w:val="20"/>
          <w:szCs w:val="20"/>
        </w:rPr>
        <w:t>Op basis van de feedback en feedforward die je hebt ontvangen op je opdrachten in PVS 1, 2 en 3, bekijk je welke CanMEDS-rollen jij al goed kunt aantonen. Voor de rollen waarbij je nog niet genoeg bewijs hebt, kun je je eerdere opdrachten verbeteren of nieuwe bewijsstukken toevoegen. Zo laat je zien dat je ook op die punten vooruit bent gegaan</w:t>
      </w:r>
    </w:p>
    <w:p w14:paraId="07E0D18C" w14:textId="352402F9" w:rsidR="005133CA" w:rsidRDefault="005133CA" w:rsidP="00B30E26">
      <w:pPr>
        <w:rPr>
          <w:rStyle w:val="normaltextrun"/>
          <w:rFonts w:eastAsiaTheme="majorEastAsia" w:cs="Poppins"/>
          <w:szCs w:val="20"/>
          <w:lang w:eastAsia="nl-NL"/>
        </w:rPr>
      </w:pPr>
      <w:r w:rsidRPr="00BA6F77">
        <w:t xml:space="preserve">Je gebruikt </w:t>
      </w:r>
      <w:r>
        <w:t xml:space="preserve">het format (Bijlage </w:t>
      </w:r>
      <w:r w:rsidR="00C53899">
        <w:t>4</w:t>
      </w:r>
      <w:r>
        <w:t xml:space="preserve">) </w:t>
      </w:r>
      <w:r w:rsidRPr="00BA6F77">
        <w:t xml:space="preserve">als zelfevaluatie-instrument </w:t>
      </w:r>
      <w:r>
        <w:t>ter</w:t>
      </w:r>
      <w:r w:rsidRPr="00BA6F77">
        <w:t xml:space="preserve"> input van het criteriumgericht interview. Uit de gehele</w:t>
      </w:r>
      <w:r>
        <w:t xml:space="preserve"> metareflectie </w:t>
      </w:r>
      <w:r w:rsidRPr="00BA6F77">
        <w:t>moet duidelijk blijken waar jouw sterke punten en aandachtspunten liggen en hoe</w:t>
      </w:r>
      <w:r>
        <w:t xml:space="preserve"> </w:t>
      </w:r>
      <w:r w:rsidRPr="00BA6F77">
        <w:t xml:space="preserve">je jezelf profileert als </w:t>
      </w:r>
      <w:r>
        <w:t xml:space="preserve">tweedejaars verpleegkunde student. </w:t>
      </w:r>
      <w:r w:rsidR="00127BBB">
        <w:t>De praktische stappen om deze metareflectie te schrijven vind je in het volgende hoof</w:t>
      </w:r>
      <w:r w:rsidR="00074446">
        <w:t>d</w:t>
      </w:r>
      <w:r w:rsidR="00127BBB">
        <w:t>stuk.</w:t>
      </w:r>
      <w:r>
        <w:rPr>
          <w:rFonts w:eastAsiaTheme="majorEastAsia" w:cs="Poppins"/>
          <w:szCs w:val="20"/>
        </w:rPr>
        <w:br w:type="page"/>
      </w:r>
    </w:p>
    <w:p w14:paraId="5ACDF420" w14:textId="77777777" w:rsidR="00650348" w:rsidRDefault="00650348" w:rsidP="004922C3">
      <w:pPr>
        <w:pStyle w:val="Kop4"/>
        <w:numPr>
          <w:ilvl w:val="0"/>
          <w:numId w:val="29"/>
        </w:numPr>
      </w:pPr>
      <w:bookmarkStart w:id="9" w:name="_Toc201841483"/>
      <w:r w:rsidRPr="00E77A59">
        <w:lastRenderedPageBreak/>
        <w:t xml:space="preserve">Evalueren en </w:t>
      </w:r>
      <w:r>
        <w:t>b</w:t>
      </w:r>
      <w:r w:rsidRPr="00E77A59">
        <w:t xml:space="preserve">eoordelen binnen het </w:t>
      </w:r>
      <w:r>
        <w:t>p</w:t>
      </w:r>
      <w:r w:rsidRPr="00E77A59">
        <w:t>raktijkleren</w:t>
      </w:r>
      <w:bookmarkEnd w:id="9"/>
    </w:p>
    <w:p w14:paraId="2A1B52D5" w14:textId="77777777" w:rsidR="00650348" w:rsidRDefault="00650348" w:rsidP="00650348">
      <w:pPr>
        <w:pStyle w:val="Stijl2"/>
        <w:rPr>
          <w:b/>
          <w:bCs/>
          <w:i/>
          <w:iCs/>
          <w:color w:val="4472C4" w:themeColor="accent1"/>
        </w:rPr>
      </w:pPr>
    </w:p>
    <w:p w14:paraId="75457BBC" w14:textId="77777777" w:rsidR="00650348" w:rsidRPr="004022C9" w:rsidRDefault="00650348" w:rsidP="00650348">
      <w:pPr>
        <w:pStyle w:val="Stijl2"/>
        <w:rPr>
          <w:b/>
          <w:bCs/>
          <w:i/>
          <w:iCs/>
          <w:color w:val="4472C4" w:themeColor="accent1"/>
        </w:rPr>
      </w:pPr>
      <w:r w:rsidRPr="004022C9">
        <w:rPr>
          <w:b/>
          <w:bCs/>
          <w:i/>
          <w:iCs/>
          <w:color w:val="4472C4" w:themeColor="accent1"/>
        </w:rPr>
        <w:t>Evalueren</w:t>
      </w:r>
    </w:p>
    <w:p w14:paraId="05A8CAA5" w14:textId="3845F9FD" w:rsidR="00650348" w:rsidRPr="007C775D" w:rsidRDefault="00650348" w:rsidP="00650348">
      <w:pPr>
        <w:pStyle w:val="Stijl2"/>
      </w:pPr>
      <w:r>
        <w:t xml:space="preserve">Binnen het praktijkleren wordt jouw ontwikkeling gemonitord met behulp van </w:t>
      </w:r>
      <w:r w:rsidRPr="004A27B7">
        <w:t>meetmomenten</w:t>
      </w:r>
      <w:r>
        <w:t xml:space="preserve"> en </w:t>
      </w:r>
      <w:r w:rsidRPr="004A27B7">
        <w:t>evaluatiemomenten</w:t>
      </w:r>
      <w:r>
        <w:t>.</w:t>
      </w:r>
    </w:p>
    <w:p w14:paraId="3772CC6C" w14:textId="77777777" w:rsidR="00650348" w:rsidRDefault="00650348" w:rsidP="00650348">
      <w:pPr>
        <w:pStyle w:val="Stijl2"/>
        <w:rPr>
          <w:b/>
          <w:bCs/>
          <w:i/>
          <w:iCs/>
          <w:color w:val="4472C4" w:themeColor="accent1"/>
        </w:rPr>
      </w:pPr>
    </w:p>
    <w:p w14:paraId="4A1912B7" w14:textId="77777777" w:rsidR="00650348" w:rsidRPr="005C03A1" w:rsidRDefault="00650348" w:rsidP="00650348">
      <w:pPr>
        <w:pStyle w:val="Stijl2"/>
        <w:rPr>
          <w:b/>
          <w:bCs/>
        </w:rPr>
      </w:pPr>
      <w:r w:rsidRPr="005C03A1">
        <w:rPr>
          <w:b/>
          <w:bCs/>
        </w:rPr>
        <w:t>Wat is een meetmoment?</w:t>
      </w:r>
    </w:p>
    <w:p w14:paraId="0B1B9ABB" w14:textId="01C2A665" w:rsidR="006F0F8C" w:rsidRPr="005C03A1" w:rsidRDefault="00650348" w:rsidP="00650348">
      <w:pPr>
        <w:pStyle w:val="Stijl2"/>
      </w:pPr>
      <w:r w:rsidRPr="005C03A1">
        <w:t xml:space="preserve">Een meetmoment is een moment dat je als student zelf plant tijdens je stageperiode, wanneer je behoefte hebt aan gerichte feedback op een specifiek bewijsstuk. </w:t>
      </w:r>
      <w:r w:rsidR="002E2430" w:rsidRPr="005C03A1">
        <w:t>Dit</w:t>
      </w:r>
      <w:r w:rsidRPr="005C03A1">
        <w:t xml:space="preserve"> kan bijvoorbeeld een opdracht of reflectieverslag zijn dat je via je e-portfolio upload</w:t>
      </w:r>
      <w:r w:rsidR="005C03A1" w:rsidRPr="005C03A1">
        <w:t>t</w:t>
      </w:r>
      <w:r w:rsidRPr="005C03A1">
        <w:t xml:space="preserve">. Je neemt hierbij zelf het initiatief om feedback te vragen aan een begeleider, zoals je </w:t>
      </w:r>
      <w:r w:rsidR="006E302A" w:rsidRPr="005C03A1">
        <w:t xml:space="preserve">eigen </w:t>
      </w:r>
      <w:r w:rsidR="006E3095" w:rsidRPr="005C03A1">
        <w:t>SLC</w:t>
      </w:r>
      <w:r w:rsidRPr="005C03A1">
        <w:t xml:space="preserve">, </w:t>
      </w:r>
      <w:r w:rsidR="003176A6" w:rsidRPr="005C03A1">
        <w:t>iemand uit de praktijk</w:t>
      </w:r>
      <w:r w:rsidRPr="005C03A1">
        <w:t xml:space="preserve"> of </w:t>
      </w:r>
      <w:r w:rsidR="003176A6" w:rsidRPr="005C03A1">
        <w:t>een peer</w:t>
      </w:r>
      <w:r w:rsidR="006F0F8C" w:rsidRPr="005C03A1">
        <w:t>student</w:t>
      </w:r>
      <w:r w:rsidRPr="005C03A1">
        <w:t>.</w:t>
      </w:r>
      <w:r w:rsidR="00641EFB" w:rsidRPr="005C03A1">
        <w:t xml:space="preserve"> </w:t>
      </w:r>
      <w:r w:rsidR="00AA325B" w:rsidRPr="00AA325B">
        <w:t>In je Plan van Aanpak maak je hiervoor een planning. In ieder PVS heb je minimaal van vanuit deze drie perspectieven feedback verzameld. Bij het vragen van feedback stel je een concrete leervraag op.</w:t>
      </w:r>
      <w:r w:rsidR="00CB5D52" w:rsidRPr="005C03A1">
        <w:t xml:space="preserve"> </w:t>
      </w:r>
    </w:p>
    <w:p w14:paraId="767B0E63" w14:textId="0DEDF7F8" w:rsidR="00C525BC" w:rsidRDefault="00641EFB" w:rsidP="00650348">
      <w:pPr>
        <w:pStyle w:val="Stijl2"/>
      </w:pPr>
      <w:r w:rsidRPr="005C03A1">
        <w:t xml:space="preserve"> </w:t>
      </w:r>
      <w:r w:rsidR="00781BAA" w:rsidRPr="005C03A1">
        <w:t>De</w:t>
      </w:r>
      <w:r w:rsidR="005D4309" w:rsidRPr="005C03A1">
        <w:t xml:space="preserve">gene </w:t>
      </w:r>
      <w:r w:rsidR="009A3350" w:rsidRPr="005C03A1">
        <w:t>waaraan</w:t>
      </w:r>
      <w:r w:rsidR="005D4309" w:rsidRPr="005C03A1">
        <w:t xml:space="preserve"> je feedback vraagt zal jou inhoudelijk van feedback voorzien en hierbij </w:t>
      </w:r>
      <w:r w:rsidR="00D867F2" w:rsidRPr="005C03A1">
        <w:t xml:space="preserve">ook aangeven in hoeverre het </w:t>
      </w:r>
      <w:r w:rsidR="005F091E" w:rsidRPr="005C03A1">
        <w:t xml:space="preserve">stuk </w:t>
      </w:r>
      <w:r w:rsidR="001C0337" w:rsidRPr="005C03A1">
        <w:t>aansluit bij het niveau</w:t>
      </w:r>
      <w:r w:rsidR="00EB7E49" w:rsidRPr="005C03A1">
        <w:t xml:space="preserve"> dat van jou verwacht mag worden</w:t>
      </w:r>
      <w:r w:rsidR="005B7E79" w:rsidRPr="005C03A1">
        <w:t xml:space="preserve">.  niveau </w:t>
      </w:r>
      <w:r w:rsidR="00587BD1" w:rsidRPr="005C03A1">
        <w:t xml:space="preserve">is dan afgestemd op de fase waarin je op dat moment in je stage aan de slag bent en het PVS </w:t>
      </w:r>
      <w:r w:rsidR="00584173" w:rsidRPr="005C03A1">
        <w:t xml:space="preserve">dat centraal staat. </w:t>
      </w:r>
      <w:r w:rsidR="00E21C37" w:rsidRPr="005C03A1">
        <w:t xml:space="preserve">Deze </w:t>
      </w:r>
      <w:r w:rsidR="00DC50AD" w:rsidRPr="005C03A1">
        <w:t>feedback is richtinggevend</w:t>
      </w:r>
      <w:r w:rsidR="00BC3B9B" w:rsidRPr="005C03A1">
        <w:t xml:space="preserve"> in het bepalen of je</w:t>
      </w:r>
      <w:r w:rsidR="00402D06" w:rsidRPr="005C03A1">
        <w:t xml:space="preserve"> in deze fase</w:t>
      </w:r>
      <w:r w:rsidR="00BC3B9B" w:rsidRPr="005C03A1">
        <w:t xml:space="preserve"> op, onder of boven niveau </w:t>
      </w:r>
      <w:r w:rsidR="00FB61C0" w:rsidRPr="005C03A1">
        <w:t>in je proces zit maar is geen eindoordeel</w:t>
      </w:r>
      <w:r w:rsidR="00541C3E" w:rsidRPr="005C03A1">
        <w:t>.</w:t>
      </w:r>
      <w:r w:rsidR="000538D7">
        <w:t xml:space="preserve"> </w:t>
      </w:r>
    </w:p>
    <w:p w14:paraId="12BB5895" w14:textId="77777777" w:rsidR="00650348" w:rsidRPr="00E90D65" w:rsidRDefault="00650348" w:rsidP="00650348">
      <w:pPr>
        <w:pStyle w:val="Stijl2"/>
      </w:pPr>
    </w:p>
    <w:p w14:paraId="38420B4B" w14:textId="77777777" w:rsidR="00650348" w:rsidRDefault="00650348" w:rsidP="00650348">
      <w:pPr>
        <w:pStyle w:val="Stijl2"/>
      </w:pPr>
      <w:r w:rsidRPr="00E90D65">
        <w:t>Het meetmoment is bedoeld om jouw voortgang in beeld te brengen: wat beheers je al goed en op welke punten kun je je nog verder ontwikkelen? De feedback die je op dat moment ontvangt, gebruik je om je werk te verbeteren vóór het uiteindelijke evaluatiemoment van dat PVS.</w:t>
      </w:r>
    </w:p>
    <w:p w14:paraId="58B81ACE" w14:textId="77777777" w:rsidR="00650348" w:rsidRPr="00E90D65" w:rsidRDefault="00650348" w:rsidP="00650348">
      <w:pPr>
        <w:pStyle w:val="Stijl2"/>
      </w:pPr>
    </w:p>
    <w:p w14:paraId="29E93385" w14:textId="77777777" w:rsidR="00650348" w:rsidRPr="00E90D65" w:rsidRDefault="00650348" w:rsidP="00650348">
      <w:r w:rsidRPr="007E610A">
        <w:rPr>
          <w:i/>
          <w:iCs/>
          <w:u w:val="single"/>
        </w:rPr>
        <w:t>Kort gezegd</w:t>
      </w:r>
      <w:r w:rsidRPr="00E90D65">
        <w:t>: een meetmoment is een zelfgekozen feedbackmoment dat jou helpt om tussentijds te leren en te groeien tijdens het leerproces.</w:t>
      </w:r>
    </w:p>
    <w:p w14:paraId="726A3142" w14:textId="77777777" w:rsidR="00650348" w:rsidRPr="00E86963" w:rsidRDefault="00650348" w:rsidP="00650348">
      <w:pPr>
        <w:pStyle w:val="Stijl2"/>
        <w:rPr>
          <w:b/>
          <w:bCs/>
        </w:rPr>
      </w:pPr>
      <w:r w:rsidRPr="00E86963">
        <w:rPr>
          <w:b/>
          <w:bCs/>
        </w:rPr>
        <w:t>Wat is een evaluatiemoment?</w:t>
      </w:r>
    </w:p>
    <w:p w14:paraId="6EF096CD" w14:textId="73A18871" w:rsidR="00650348" w:rsidRDefault="00650348" w:rsidP="00650348">
      <w:pPr>
        <w:pStyle w:val="Stijl2"/>
      </w:pPr>
      <w:r w:rsidRPr="009665AA">
        <w:t xml:space="preserve">Een </w:t>
      </w:r>
      <w:r w:rsidRPr="00687C64">
        <w:t>evaluatiemoment</w:t>
      </w:r>
      <w:r w:rsidRPr="009665AA">
        <w:t xml:space="preserve"> is een vast en verplicht moment aan het einde van PVS</w:t>
      </w:r>
      <w:r>
        <w:t xml:space="preserve"> 1, 2 en 3</w:t>
      </w:r>
      <w:r w:rsidRPr="009665AA">
        <w:t xml:space="preserve">, waarin je samen met je </w:t>
      </w:r>
      <w:r w:rsidR="00A548E1">
        <w:t>begeleider uit de</w:t>
      </w:r>
      <w:r w:rsidRPr="009665AA">
        <w:t xml:space="preserve"> praktijk en instellingsdocent terugblikt op je leerproces en je ontwikkeling in kaart brengt. Tijdens dit gesprek bespreek je de bewijsstukken die je hebt verzameld, de feedback die je tijdens eerdere meetmomenten hebt ontvangen, en hoe je daarmee aan de slag bent gegaan.</w:t>
      </w:r>
      <w:r w:rsidR="00217B99">
        <w:t xml:space="preserve"> </w:t>
      </w:r>
    </w:p>
    <w:p w14:paraId="1ED630FC" w14:textId="77777777" w:rsidR="00650348" w:rsidRPr="009665AA" w:rsidRDefault="00650348" w:rsidP="00650348">
      <w:pPr>
        <w:pStyle w:val="Stijl2"/>
      </w:pPr>
    </w:p>
    <w:p w14:paraId="1A21E66D" w14:textId="77777777" w:rsidR="00650348" w:rsidRDefault="00650348" w:rsidP="00650348">
      <w:pPr>
        <w:pStyle w:val="Stijl3"/>
      </w:pPr>
      <w:r w:rsidRPr="009665AA">
        <w:t>Het doel van het evaluatiemoment is om inzichtelijk te maken waar je staat in je ontwikkeling ten opzichte van de gestelde succescriteria en CanMEDS-rollen</w:t>
      </w:r>
      <w:r>
        <w:t xml:space="preserve"> binnen het betreffende PVS</w:t>
      </w:r>
      <w:r w:rsidRPr="009665AA">
        <w:t xml:space="preserve"> en om te bepalen wat de volgende stappen zijn in jouw leerproces. Het gesprek vormt daarmee een belangrijk overgangsmoment naar het volgende deel van je praktijkleren.</w:t>
      </w:r>
    </w:p>
    <w:p w14:paraId="2191A3E3" w14:textId="77777777" w:rsidR="00650348" w:rsidRPr="004022C9" w:rsidRDefault="00650348" w:rsidP="00650348">
      <w:pPr>
        <w:pStyle w:val="Stijl1"/>
        <w:numPr>
          <w:ilvl w:val="0"/>
          <w:numId w:val="0"/>
        </w:numPr>
        <w:ind w:left="720"/>
      </w:pPr>
    </w:p>
    <w:p w14:paraId="6B490F75" w14:textId="22F30203" w:rsidR="00650348" w:rsidRDefault="00650348" w:rsidP="00650348">
      <w:pPr>
        <w:pStyle w:val="Stijl3"/>
      </w:pPr>
      <w:r w:rsidRPr="006B2196">
        <w:rPr>
          <w:i/>
          <w:iCs/>
          <w:u w:val="single"/>
        </w:rPr>
        <w:t>Kort gezegd:</w:t>
      </w:r>
      <w:r w:rsidRPr="009665AA">
        <w:t xml:space="preserve"> een evaluatiemoment is een gepland gesprek aan het einde van </w:t>
      </w:r>
      <w:r>
        <w:t>PVS</w:t>
      </w:r>
      <w:r w:rsidR="002639BB">
        <w:t xml:space="preserve"> 1,2 en 3</w:t>
      </w:r>
      <w:r w:rsidRPr="009665AA">
        <w:t>, waarin je samen met je begeleiders je ontwikkeling evalueert en vooruitblikt op je verdere groei.</w:t>
      </w:r>
    </w:p>
    <w:p w14:paraId="6CE2ED18" w14:textId="1536F627" w:rsidR="00650348" w:rsidRDefault="00B50CA4" w:rsidP="00B50CA4">
      <w:pPr>
        <w:pStyle w:val="Stijl1"/>
        <w:numPr>
          <w:ilvl w:val="0"/>
          <w:numId w:val="0"/>
        </w:numPr>
        <w:jc w:val="center"/>
      </w:pPr>
      <w:r>
        <w:rPr>
          <w:noProof/>
        </w:rPr>
        <w:lastRenderedPageBreak/>
        <w:drawing>
          <wp:inline distT="0" distB="0" distL="0" distR="0" wp14:anchorId="788DE718" wp14:editId="4896D983">
            <wp:extent cx="3403600" cy="3209110"/>
            <wp:effectExtent l="0" t="0" r="6350" b="0"/>
            <wp:docPr id="295863890" name="Afbeelding 2" descr="Afbeelding met tekst, Menselijk gezicht, persoon, 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3890" name="Afbeelding 2" descr="Afbeelding met tekst, Menselijk gezicht, persoon, kleding"/>
                    <pic:cNvPicPr/>
                  </pic:nvPicPr>
                  <pic:blipFill>
                    <a:blip r:embed="rId24">
                      <a:extLst>
                        <a:ext uri="{28A0092B-C50C-407E-A947-70E740481C1C}">
                          <a14:useLocalDpi xmlns:a14="http://schemas.microsoft.com/office/drawing/2010/main" val="0"/>
                        </a:ext>
                      </a:extLst>
                    </a:blip>
                    <a:stretch>
                      <a:fillRect/>
                    </a:stretch>
                  </pic:blipFill>
                  <pic:spPr>
                    <a:xfrm>
                      <a:off x="0" y="0"/>
                      <a:ext cx="3432881" cy="3236718"/>
                    </a:xfrm>
                    <a:prstGeom prst="rect">
                      <a:avLst/>
                    </a:prstGeom>
                  </pic:spPr>
                </pic:pic>
              </a:graphicData>
            </a:graphic>
          </wp:inline>
        </w:drawing>
      </w:r>
    </w:p>
    <w:p w14:paraId="6AF9DEA1" w14:textId="77777777" w:rsidR="00A136AA" w:rsidRDefault="00A136AA" w:rsidP="00B50CA4">
      <w:pPr>
        <w:pStyle w:val="Stijl1"/>
        <w:numPr>
          <w:ilvl w:val="0"/>
          <w:numId w:val="0"/>
        </w:numPr>
        <w:jc w:val="center"/>
      </w:pPr>
    </w:p>
    <w:p w14:paraId="3CB98AFB" w14:textId="77777777" w:rsidR="002639BB" w:rsidRDefault="002639BB" w:rsidP="00B50CA4">
      <w:pPr>
        <w:pStyle w:val="Stijl1"/>
        <w:numPr>
          <w:ilvl w:val="0"/>
          <w:numId w:val="0"/>
        </w:numPr>
        <w:jc w:val="center"/>
      </w:pPr>
    </w:p>
    <w:p w14:paraId="2B5509A1" w14:textId="3335C8CB" w:rsidR="00650348" w:rsidRPr="00311E61" w:rsidRDefault="00650348" w:rsidP="00650348">
      <w:pPr>
        <w:pStyle w:val="paragraph"/>
        <w:spacing w:before="0" w:beforeAutospacing="0" w:after="0" w:afterAutospacing="0"/>
        <w:textAlignment w:val="baseline"/>
        <w:rPr>
          <w:rFonts w:ascii="Poppins" w:hAnsi="Poppins" w:cs="Poppins"/>
          <w:b/>
          <w:bCs/>
          <w:sz w:val="20"/>
          <w:szCs w:val="20"/>
        </w:rPr>
      </w:pPr>
      <w:r w:rsidRPr="00311E61">
        <w:rPr>
          <w:rFonts w:ascii="Poppins" w:hAnsi="Poppins" w:cs="Poppins"/>
          <w:b/>
          <w:bCs/>
          <w:sz w:val="20"/>
          <w:szCs w:val="20"/>
        </w:rPr>
        <w:t xml:space="preserve">Voorbereiding </w:t>
      </w:r>
      <w:r>
        <w:rPr>
          <w:rFonts w:ascii="Poppins" w:hAnsi="Poppins" w:cs="Poppins"/>
          <w:b/>
          <w:bCs/>
          <w:sz w:val="20"/>
          <w:szCs w:val="20"/>
        </w:rPr>
        <w:t xml:space="preserve">en uitvoering van de </w:t>
      </w:r>
      <w:r w:rsidRPr="00311E61">
        <w:rPr>
          <w:rFonts w:ascii="Poppins" w:hAnsi="Poppins" w:cs="Poppins"/>
          <w:b/>
          <w:bCs/>
          <w:sz w:val="20"/>
          <w:szCs w:val="20"/>
        </w:rPr>
        <w:t xml:space="preserve">evaluatiemomenten </w:t>
      </w:r>
    </w:p>
    <w:p w14:paraId="785F26E6"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r>
        <w:rPr>
          <w:rStyle w:val="normaltextrun"/>
          <w:rFonts w:ascii="Poppins" w:eastAsiaTheme="majorEastAsia" w:hAnsi="Poppins" w:cs="Poppins"/>
          <w:sz w:val="20"/>
          <w:szCs w:val="20"/>
        </w:rPr>
        <w:t xml:space="preserve">Er worden per PVS verschillende opdrachten aangeboden binnen de centrale vraag waar je in dat PVS mee aan de slag gaat. Deze geven je handvatten ter ontwikkeling binnen de </w:t>
      </w:r>
      <w:r w:rsidRPr="00A136AA">
        <w:rPr>
          <w:rStyle w:val="normaltextrun"/>
          <w:rFonts w:ascii="Poppins" w:eastAsiaTheme="majorEastAsia" w:hAnsi="Poppins" w:cs="Poppins"/>
          <w:sz w:val="20"/>
          <w:szCs w:val="20"/>
        </w:rPr>
        <w:t>succescriteria welke in het betreffende PVS aan bod komen.</w:t>
      </w:r>
    </w:p>
    <w:p w14:paraId="75643558"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205F7179"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De voorbereiding van het evaluatiemoment bestaat uit:</w:t>
      </w:r>
    </w:p>
    <w:p w14:paraId="0890F638" w14:textId="5B497B99" w:rsidR="00650348" w:rsidRPr="00A136AA" w:rsidRDefault="00650348" w:rsidP="004922C3">
      <w:pPr>
        <w:pStyle w:val="paragraph"/>
        <w:numPr>
          <w:ilvl w:val="0"/>
          <w:numId w:val="33"/>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Je zorgt dat de gemaakt</w:t>
      </w:r>
      <w:r w:rsidR="002E46B2" w:rsidRPr="00A136AA">
        <w:rPr>
          <w:rStyle w:val="normaltextrun"/>
          <w:rFonts w:ascii="Poppins" w:eastAsiaTheme="majorEastAsia" w:hAnsi="Poppins" w:cs="Poppins"/>
          <w:sz w:val="20"/>
          <w:szCs w:val="20"/>
        </w:rPr>
        <w:t>e</w:t>
      </w:r>
      <w:r w:rsidRPr="00A136AA">
        <w:rPr>
          <w:rStyle w:val="normaltextrun"/>
          <w:rFonts w:ascii="Poppins" w:eastAsiaTheme="majorEastAsia" w:hAnsi="Poppins" w:cs="Poppins"/>
          <w:sz w:val="20"/>
          <w:szCs w:val="20"/>
        </w:rPr>
        <w:t xml:space="preserve"> opdrachten geüpload zijn in het e-portfolio voorzien van feedback.</w:t>
      </w:r>
    </w:p>
    <w:p w14:paraId="5B307C29" w14:textId="1DBF1AB2" w:rsidR="00650348" w:rsidRPr="003E6B0A" w:rsidRDefault="00650348" w:rsidP="004922C3">
      <w:pPr>
        <w:pStyle w:val="paragraph"/>
        <w:numPr>
          <w:ilvl w:val="0"/>
          <w:numId w:val="33"/>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 xml:space="preserve">Je bekijkt samen met de praktijk </w:t>
      </w:r>
      <w:r w:rsidR="00205F39" w:rsidRPr="00A136AA">
        <w:rPr>
          <w:rStyle w:val="normaltextrun"/>
          <w:rFonts w:ascii="Poppins" w:eastAsiaTheme="majorEastAsia" w:hAnsi="Poppins" w:cs="Poppins"/>
          <w:sz w:val="20"/>
          <w:szCs w:val="20"/>
        </w:rPr>
        <w:t>hoe je ontwikkelproces vorm heeft gekregen in het e-portfolio</w:t>
      </w:r>
      <w:r w:rsidR="008A3F82">
        <w:rPr>
          <w:rStyle w:val="normaltextrun"/>
          <w:rFonts w:ascii="Poppins" w:eastAsiaTheme="majorEastAsia" w:hAnsi="Poppins" w:cs="Poppins"/>
          <w:sz w:val="20"/>
          <w:szCs w:val="20"/>
        </w:rPr>
        <w:t xml:space="preserve"> en</w:t>
      </w:r>
      <w:r w:rsidR="00205F39" w:rsidRPr="00A136AA">
        <w:rPr>
          <w:rStyle w:val="normaltextrun"/>
          <w:rFonts w:ascii="Poppins" w:eastAsiaTheme="majorEastAsia" w:hAnsi="Poppins" w:cs="Poppins"/>
          <w:sz w:val="20"/>
          <w:szCs w:val="20"/>
        </w:rPr>
        <w:t xml:space="preserve"> met behulp van</w:t>
      </w:r>
      <w:r w:rsidR="004C545B" w:rsidRPr="00A136AA">
        <w:rPr>
          <w:rStyle w:val="normaltextrun"/>
          <w:rFonts w:ascii="Poppins" w:eastAsiaTheme="majorEastAsia" w:hAnsi="Poppins" w:cs="Poppins"/>
          <w:sz w:val="20"/>
          <w:szCs w:val="20"/>
        </w:rPr>
        <w:t xml:space="preserve"> </w:t>
      </w:r>
      <w:r w:rsidR="008A3F82">
        <w:rPr>
          <w:rStyle w:val="normaltextrun"/>
          <w:rFonts w:ascii="Poppins" w:eastAsiaTheme="majorEastAsia" w:hAnsi="Poppins" w:cs="Poppins"/>
          <w:sz w:val="20"/>
          <w:szCs w:val="20"/>
        </w:rPr>
        <w:t>een zelf-evaluatie</w:t>
      </w:r>
      <w:r w:rsidR="005132D4">
        <w:rPr>
          <w:rStyle w:val="normaltextrun"/>
          <w:rFonts w:ascii="Poppins" w:eastAsiaTheme="majorEastAsia" w:hAnsi="Poppins" w:cs="Poppins"/>
          <w:sz w:val="20"/>
          <w:szCs w:val="20"/>
        </w:rPr>
        <w:t xml:space="preserve"> </w:t>
      </w:r>
      <w:r w:rsidR="009367C2">
        <w:rPr>
          <w:rStyle w:val="normaltextrun"/>
          <w:rFonts w:ascii="Poppins" w:eastAsiaTheme="majorEastAsia" w:hAnsi="Poppins" w:cs="Poppins"/>
          <w:sz w:val="20"/>
          <w:szCs w:val="20"/>
        </w:rPr>
        <w:t xml:space="preserve">in Portflow (zie </w:t>
      </w:r>
      <w:r w:rsidR="00DD428B">
        <w:rPr>
          <w:rStyle w:val="normaltextrun"/>
          <w:rFonts w:ascii="Poppins" w:eastAsiaTheme="majorEastAsia" w:hAnsi="Poppins" w:cs="Poppins"/>
          <w:sz w:val="20"/>
          <w:szCs w:val="20"/>
        </w:rPr>
        <w:t>instructie</w:t>
      </w:r>
      <w:r w:rsidR="009367C2">
        <w:rPr>
          <w:rStyle w:val="normaltextrun"/>
          <w:rFonts w:ascii="Poppins" w:eastAsiaTheme="majorEastAsia" w:hAnsi="Poppins" w:cs="Poppins"/>
          <w:sz w:val="20"/>
          <w:szCs w:val="20"/>
        </w:rPr>
        <w:t xml:space="preserve"> BrightSpace) </w:t>
      </w:r>
      <w:r w:rsidR="001C475A">
        <w:rPr>
          <w:rStyle w:val="normaltextrun"/>
          <w:rFonts w:ascii="Poppins" w:eastAsiaTheme="majorEastAsia" w:hAnsi="Poppins" w:cs="Poppins"/>
          <w:sz w:val="20"/>
          <w:szCs w:val="20"/>
        </w:rPr>
        <w:t xml:space="preserve">maak je </w:t>
      </w:r>
      <w:r w:rsidR="004D7C69" w:rsidRPr="00A136AA">
        <w:rPr>
          <w:rStyle w:val="normaltextrun"/>
          <w:rFonts w:ascii="Poppins" w:eastAsiaTheme="majorEastAsia" w:hAnsi="Poppins" w:cs="Poppins"/>
          <w:sz w:val="20"/>
          <w:szCs w:val="20"/>
        </w:rPr>
        <w:t xml:space="preserve">de balans op </w:t>
      </w:r>
      <w:r w:rsidR="00EC0808" w:rsidRPr="00A136AA">
        <w:rPr>
          <w:rStyle w:val="normaltextrun"/>
          <w:rFonts w:ascii="Poppins" w:eastAsiaTheme="majorEastAsia" w:hAnsi="Poppins" w:cs="Poppins"/>
          <w:sz w:val="20"/>
          <w:szCs w:val="20"/>
        </w:rPr>
        <w:t xml:space="preserve">van je ontwikkeling. </w:t>
      </w:r>
      <w:r w:rsidR="003E6B0A">
        <w:rPr>
          <w:rStyle w:val="normaltextrun"/>
          <w:rFonts w:ascii="Poppins" w:eastAsiaTheme="majorEastAsia" w:hAnsi="Poppins" w:cs="Poppins"/>
          <w:sz w:val="20"/>
          <w:szCs w:val="20"/>
        </w:rPr>
        <w:t xml:space="preserve"> I</w:t>
      </w:r>
      <w:r w:rsidR="00EC0808" w:rsidRPr="003E6B0A">
        <w:rPr>
          <w:rStyle w:val="normaltextrun"/>
          <w:rFonts w:ascii="Poppins" w:eastAsiaTheme="majorEastAsia" w:hAnsi="Poppins" w:cs="Poppins"/>
          <w:sz w:val="20"/>
          <w:szCs w:val="20"/>
        </w:rPr>
        <w:t xml:space="preserve">n </w:t>
      </w:r>
      <w:r w:rsidR="003E6B0A">
        <w:rPr>
          <w:rStyle w:val="normaltextrun"/>
          <w:rFonts w:ascii="Poppins" w:eastAsiaTheme="majorEastAsia" w:hAnsi="Poppins" w:cs="Poppins"/>
          <w:sz w:val="20"/>
          <w:szCs w:val="20"/>
        </w:rPr>
        <w:t>deze zelf-evaluatie</w:t>
      </w:r>
      <w:r w:rsidR="000E42AD" w:rsidRPr="003E6B0A">
        <w:rPr>
          <w:rStyle w:val="normaltextrun"/>
          <w:rFonts w:ascii="Poppins" w:eastAsiaTheme="majorEastAsia" w:hAnsi="Poppins" w:cs="Poppins"/>
          <w:sz w:val="20"/>
          <w:szCs w:val="20"/>
        </w:rPr>
        <w:t xml:space="preserve"> van </w:t>
      </w:r>
      <w:r w:rsidR="00692A67">
        <w:rPr>
          <w:rStyle w:val="normaltextrun"/>
          <w:rFonts w:ascii="Poppins" w:eastAsiaTheme="majorEastAsia" w:hAnsi="Poppins" w:cs="Poppins"/>
          <w:sz w:val="20"/>
          <w:szCs w:val="20"/>
        </w:rPr>
        <w:t>het</w:t>
      </w:r>
      <w:r w:rsidR="000E42AD" w:rsidRPr="003E6B0A">
        <w:rPr>
          <w:rStyle w:val="normaltextrun"/>
          <w:rFonts w:ascii="Poppins" w:eastAsiaTheme="majorEastAsia" w:hAnsi="Poppins" w:cs="Poppins"/>
          <w:sz w:val="20"/>
          <w:szCs w:val="20"/>
        </w:rPr>
        <w:t xml:space="preserve"> betreffende PVS</w:t>
      </w:r>
      <w:r w:rsidRPr="003E6B0A">
        <w:rPr>
          <w:rStyle w:val="normaltextrun"/>
          <w:rFonts w:ascii="Poppins" w:eastAsiaTheme="majorEastAsia" w:hAnsi="Poppins" w:cs="Poppins"/>
          <w:sz w:val="20"/>
          <w:szCs w:val="20"/>
        </w:rPr>
        <w:t xml:space="preserve"> </w:t>
      </w:r>
      <w:r w:rsidR="00692A67">
        <w:rPr>
          <w:rStyle w:val="normaltextrun"/>
          <w:rFonts w:ascii="Poppins" w:eastAsiaTheme="majorEastAsia" w:hAnsi="Poppins" w:cs="Poppins"/>
          <w:sz w:val="20"/>
          <w:szCs w:val="20"/>
        </w:rPr>
        <w:t xml:space="preserve">maak je </w:t>
      </w:r>
      <w:r w:rsidR="00E10A42" w:rsidRPr="003E6B0A">
        <w:rPr>
          <w:rStyle w:val="normaltextrun"/>
          <w:rFonts w:ascii="Poppins" w:eastAsiaTheme="majorEastAsia" w:hAnsi="Poppins" w:cs="Poppins"/>
          <w:sz w:val="20"/>
          <w:szCs w:val="20"/>
        </w:rPr>
        <w:t xml:space="preserve">een samenvatting </w:t>
      </w:r>
      <w:r w:rsidR="00692A67">
        <w:rPr>
          <w:rStyle w:val="normaltextrun"/>
          <w:rFonts w:ascii="Poppins" w:eastAsiaTheme="majorEastAsia" w:hAnsi="Poppins" w:cs="Poppins"/>
          <w:sz w:val="20"/>
          <w:szCs w:val="20"/>
        </w:rPr>
        <w:t>va</w:t>
      </w:r>
      <w:r w:rsidR="00E10A42" w:rsidRPr="003E6B0A">
        <w:rPr>
          <w:rStyle w:val="normaltextrun"/>
          <w:rFonts w:ascii="Poppins" w:eastAsiaTheme="majorEastAsia" w:hAnsi="Poppins" w:cs="Poppins"/>
          <w:sz w:val="20"/>
          <w:szCs w:val="20"/>
        </w:rPr>
        <w:t>n wat goed gaat en wat nog beter kan</w:t>
      </w:r>
      <w:r w:rsidR="005E696F" w:rsidRPr="003E6B0A">
        <w:rPr>
          <w:rStyle w:val="normaltextrun"/>
          <w:rFonts w:ascii="Poppins" w:eastAsiaTheme="majorEastAsia" w:hAnsi="Poppins" w:cs="Poppins"/>
          <w:sz w:val="20"/>
          <w:szCs w:val="20"/>
        </w:rPr>
        <w:t xml:space="preserve"> om </w:t>
      </w:r>
      <w:r w:rsidRPr="003E6B0A">
        <w:rPr>
          <w:rStyle w:val="normaltextrun"/>
          <w:rFonts w:ascii="Poppins" w:eastAsiaTheme="majorEastAsia" w:hAnsi="Poppins" w:cs="Poppins"/>
          <w:sz w:val="20"/>
          <w:szCs w:val="20"/>
        </w:rPr>
        <w:t>voor jezelf alvast te bepalen waar jij vind</w:t>
      </w:r>
      <w:r w:rsidR="00144AE9" w:rsidRPr="003E6B0A">
        <w:rPr>
          <w:rStyle w:val="normaltextrun"/>
          <w:rFonts w:ascii="Poppins" w:eastAsiaTheme="majorEastAsia" w:hAnsi="Poppins" w:cs="Poppins"/>
          <w:sz w:val="20"/>
          <w:szCs w:val="20"/>
        </w:rPr>
        <w:t>t</w:t>
      </w:r>
      <w:r w:rsidRPr="003E6B0A">
        <w:rPr>
          <w:rStyle w:val="normaltextrun"/>
          <w:rFonts w:ascii="Poppins" w:eastAsiaTheme="majorEastAsia" w:hAnsi="Poppins" w:cs="Poppins"/>
          <w:sz w:val="20"/>
          <w:szCs w:val="20"/>
        </w:rPr>
        <w:t xml:space="preserve"> dat je staat in je ontwikkeling.</w:t>
      </w:r>
      <w:r w:rsidR="00C61B80" w:rsidRPr="003E6B0A">
        <w:rPr>
          <w:rStyle w:val="normaltextrun"/>
          <w:rFonts w:ascii="Poppins" w:eastAsiaTheme="majorEastAsia" w:hAnsi="Poppins" w:cs="Poppins"/>
          <w:sz w:val="20"/>
          <w:szCs w:val="20"/>
        </w:rPr>
        <w:t xml:space="preserve"> Deze zelfevaluatie </w:t>
      </w:r>
      <w:r w:rsidR="00D56D82">
        <w:rPr>
          <w:rStyle w:val="normaltextrun"/>
          <w:rFonts w:ascii="Poppins" w:eastAsiaTheme="majorEastAsia" w:hAnsi="Poppins" w:cs="Poppins"/>
          <w:sz w:val="20"/>
          <w:szCs w:val="20"/>
        </w:rPr>
        <w:t xml:space="preserve">start je </w:t>
      </w:r>
      <w:r w:rsidR="00C61B80" w:rsidRPr="003E6B0A">
        <w:rPr>
          <w:rStyle w:val="normaltextrun"/>
          <w:rFonts w:ascii="Poppins" w:eastAsiaTheme="majorEastAsia" w:hAnsi="Poppins" w:cs="Poppins"/>
          <w:sz w:val="20"/>
          <w:szCs w:val="20"/>
        </w:rPr>
        <w:t xml:space="preserve">minimaal </w:t>
      </w:r>
      <w:r w:rsidR="00BD6CDB" w:rsidRPr="003E6B0A">
        <w:rPr>
          <w:rStyle w:val="normaltextrun"/>
          <w:rFonts w:ascii="Poppins" w:eastAsiaTheme="majorEastAsia" w:hAnsi="Poppins" w:cs="Poppins"/>
          <w:sz w:val="20"/>
          <w:szCs w:val="20"/>
        </w:rPr>
        <w:t>zeven dagen</w:t>
      </w:r>
      <w:r w:rsidR="00C61B80" w:rsidRPr="003E6B0A">
        <w:rPr>
          <w:rStyle w:val="normaltextrun"/>
          <w:rFonts w:ascii="Poppins" w:eastAsiaTheme="majorEastAsia" w:hAnsi="Poppins" w:cs="Poppins"/>
          <w:sz w:val="20"/>
          <w:szCs w:val="20"/>
        </w:rPr>
        <w:t xml:space="preserve"> voor je</w:t>
      </w:r>
      <w:r w:rsidR="00604990" w:rsidRPr="003E6B0A">
        <w:rPr>
          <w:rStyle w:val="normaltextrun"/>
          <w:rFonts w:ascii="Poppins" w:eastAsiaTheme="majorEastAsia" w:hAnsi="Poppins" w:cs="Poppins"/>
          <w:sz w:val="20"/>
          <w:szCs w:val="20"/>
        </w:rPr>
        <w:t xml:space="preserve"> ev</w:t>
      </w:r>
      <w:r w:rsidR="00197F19" w:rsidRPr="003E6B0A">
        <w:rPr>
          <w:rStyle w:val="normaltextrun"/>
          <w:rFonts w:ascii="Poppins" w:eastAsiaTheme="majorEastAsia" w:hAnsi="Poppins" w:cs="Poppins"/>
          <w:sz w:val="20"/>
          <w:szCs w:val="20"/>
        </w:rPr>
        <w:t>a</w:t>
      </w:r>
      <w:r w:rsidR="00604990" w:rsidRPr="003E6B0A">
        <w:rPr>
          <w:rStyle w:val="normaltextrun"/>
          <w:rFonts w:ascii="Poppins" w:eastAsiaTheme="majorEastAsia" w:hAnsi="Poppins" w:cs="Poppins"/>
          <w:sz w:val="20"/>
          <w:szCs w:val="20"/>
        </w:rPr>
        <w:t>luatiemoment.</w:t>
      </w:r>
    </w:p>
    <w:p w14:paraId="6E18154C" w14:textId="77777777" w:rsidR="00650348" w:rsidRPr="00A136AA" w:rsidRDefault="00650348" w:rsidP="004922C3">
      <w:pPr>
        <w:pStyle w:val="paragraph"/>
        <w:numPr>
          <w:ilvl w:val="0"/>
          <w:numId w:val="33"/>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Je bereidt een pitch voor waarin jouw ontwikkeling binnen de betreffende PVS centraal staat.</w:t>
      </w:r>
    </w:p>
    <w:p w14:paraId="2CF5EDBC" w14:textId="1EF93FA8" w:rsidR="00650348" w:rsidRDefault="00650348" w:rsidP="00650348">
      <w:pPr>
        <w:spacing w:before="240" w:after="240" w:line="240" w:lineRule="auto"/>
        <w:textAlignment w:val="baseline"/>
      </w:pPr>
      <w:r w:rsidRPr="00A136AA">
        <w:rPr>
          <w:rFonts w:cs="Poppins"/>
          <w:szCs w:val="20"/>
        </w:rPr>
        <w:t xml:space="preserve">Tijdens het evaluatiegesprek start je met de pitch </w:t>
      </w:r>
      <w:r w:rsidR="00857588">
        <w:rPr>
          <w:rFonts w:cs="Poppins"/>
          <w:szCs w:val="20"/>
        </w:rPr>
        <w:t>(</w:t>
      </w:r>
      <w:r w:rsidR="00990520">
        <w:rPr>
          <w:rFonts w:cs="Poppins"/>
          <w:szCs w:val="20"/>
        </w:rPr>
        <w:t>5</w:t>
      </w:r>
      <w:r w:rsidR="00857588">
        <w:rPr>
          <w:rFonts w:cs="Poppins"/>
          <w:szCs w:val="20"/>
        </w:rPr>
        <w:t xml:space="preserve"> min) </w:t>
      </w:r>
      <w:r w:rsidRPr="00A136AA">
        <w:rPr>
          <w:rFonts w:cs="Poppins"/>
          <w:szCs w:val="20"/>
        </w:rPr>
        <w:t xml:space="preserve">waarna je samen met de instellingsdocent en de praktijk aan de hand van het voorbereide feedbackformulier in gesprek </w:t>
      </w:r>
      <w:r w:rsidR="00857588">
        <w:rPr>
          <w:rFonts w:cs="Poppins"/>
          <w:szCs w:val="20"/>
        </w:rPr>
        <w:t>(</w:t>
      </w:r>
      <w:r w:rsidR="004A70FB">
        <w:rPr>
          <w:rFonts w:cs="Poppins"/>
          <w:szCs w:val="20"/>
        </w:rPr>
        <w:t>2</w:t>
      </w:r>
      <w:r w:rsidR="0000738B">
        <w:rPr>
          <w:rFonts w:cs="Poppins"/>
          <w:szCs w:val="20"/>
        </w:rPr>
        <w:t>0</w:t>
      </w:r>
      <w:r w:rsidR="00857588">
        <w:rPr>
          <w:rFonts w:cs="Poppins"/>
          <w:szCs w:val="20"/>
        </w:rPr>
        <w:t xml:space="preserve"> min)</w:t>
      </w:r>
      <w:r w:rsidRPr="00A136AA">
        <w:rPr>
          <w:rFonts w:cs="Poppins"/>
          <w:szCs w:val="20"/>
        </w:rPr>
        <w:t xml:space="preserve"> gaat over jouw ontwikkeling. </w:t>
      </w:r>
      <w:r w:rsidR="000F3A81">
        <w:rPr>
          <w:rFonts w:cs="Poppins"/>
          <w:szCs w:val="20"/>
        </w:rPr>
        <w:t xml:space="preserve"> Je </w:t>
      </w:r>
      <w:r w:rsidR="00B01917" w:rsidRPr="00A136AA">
        <w:rPr>
          <w:rFonts w:cs="Poppins"/>
          <w:szCs w:val="20"/>
        </w:rPr>
        <w:t>instel</w:t>
      </w:r>
      <w:r w:rsidR="0026592F" w:rsidRPr="00A136AA">
        <w:rPr>
          <w:rFonts w:cs="Poppins"/>
          <w:szCs w:val="20"/>
        </w:rPr>
        <w:t>l</w:t>
      </w:r>
      <w:r w:rsidR="00B01917" w:rsidRPr="00A136AA">
        <w:rPr>
          <w:rFonts w:cs="Poppins"/>
          <w:szCs w:val="20"/>
        </w:rPr>
        <w:t xml:space="preserve">ingsdocent geeft je op dit </w:t>
      </w:r>
      <w:r w:rsidR="005E1C11" w:rsidRPr="00A136AA">
        <w:rPr>
          <w:rFonts w:cs="Poppins"/>
          <w:szCs w:val="20"/>
        </w:rPr>
        <w:t>moment feedback op je proces</w:t>
      </w:r>
      <w:r w:rsidR="00A7095B" w:rsidRPr="00A136AA">
        <w:t xml:space="preserve"> </w:t>
      </w:r>
      <w:r w:rsidR="004D51B0" w:rsidRPr="00A136AA">
        <w:t xml:space="preserve">ook weer </w:t>
      </w:r>
      <w:r w:rsidR="001346F2" w:rsidRPr="00A136AA">
        <w:t>aansluit</w:t>
      </w:r>
      <w:r w:rsidR="00A7095B" w:rsidRPr="00A136AA">
        <w:t>end</w:t>
      </w:r>
      <w:r w:rsidR="001346F2" w:rsidRPr="00A136AA">
        <w:t xml:space="preserve"> bij het niveau dat van jou verwacht mag worden</w:t>
      </w:r>
      <w:r w:rsidR="007A6F53" w:rsidRPr="00A136AA">
        <w:t xml:space="preserve"> </w:t>
      </w:r>
      <w:r w:rsidR="001346F2" w:rsidRPr="00A136AA">
        <w:t xml:space="preserve">afgestemd op de fase waarin je op dat moment in je stage aan de slag bent en het PVS dat centraal staat. </w:t>
      </w:r>
      <w:r w:rsidR="000D2F61">
        <w:rPr>
          <w:rFonts w:cs="Poppins"/>
          <w:szCs w:val="20"/>
        </w:rPr>
        <w:t>Het gesprek wordt afgesloten met een verwerkingsmoment (</w:t>
      </w:r>
      <w:r w:rsidR="0000738B">
        <w:rPr>
          <w:rFonts w:cs="Poppins"/>
          <w:szCs w:val="20"/>
        </w:rPr>
        <w:t xml:space="preserve">5 </w:t>
      </w:r>
      <w:r w:rsidR="000D2F61">
        <w:rPr>
          <w:rFonts w:cs="Poppins"/>
          <w:szCs w:val="20"/>
        </w:rPr>
        <w:t>min) waarbij je samen met je</w:t>
      </w:r>
      <w:r w:rsidR="003E211B">
        <w:rPr>
          <w:rFonts w:cs="Poppins"/>
          <w:szCs w:val="20"/>
        </w:rPr>
        <w:t xml:space="preserve"> begeleiders je feedback verwerkt</w:t>
      </w:r>
      <w:r w:rsidR="00370C9D">
        <w:rPr>
          <w:rFonts w:cs="Poppins"/>
          <w:szCs w:val="20"/>
        </w:rPr>
        <w:t xml:space="preserve">. </w:t>
      </w:r>
      <w:r w:rsidR="00676E92" w:rsidRPr="00A136AA">
        <w:t>Deze feedback is dan nog steeds richtinggevend in het bepalen of je in deze fase op, onder of boven niveau in je proces zit en nog geen eindoordeel.</w:t>
      </w:r>
    </w:p>
    <w:p w14:paraId="71AE1924" w14:textId="77777777" w:rsidR="00650348" w:rsidRPr="004D5CF0" w:rsidRDefault="00650348" w:rsidP="00650348">
      <w:pPr>
        <w:pStyle w:val="Stijl2"/>
        <w:rPr>
          <w:b/>
          <w:bCs/>
          <w:i/>
          <w:iCs/>
          <w:color w:val="4472C4" w:themeColor="accent1"/>
        </w:rPr>
      </w:pPr>
      <w:r w:rsidRPr="004D5CF0">
        <w:rPr>
          <w:b/>
          <w:bCs/>
          <w:i/>
          <w:iCs/>
          <w:color w:val="4472C4" w:themeColor="accent1"/>
        </w:rPr>
        <w:lastRenderedPageBreak/>
        <w:t>Beoordelen (PVS 4)</w:t>
      </w:r>
    </w:p>
    <w:p w14:paraId="7BD69799" w14:textId="185742ED" w:rsidR="00B26F2E" w:rsidRDefault="00650348" w:rsidP="0BA081DB">
      <w:pPr>
        <w:pStyle w:val="Stijl2"/>
        <w:rPr>
          <w:rFonts w:eastAsia="Poppins" w:cs="Poppins"/>
          <w:color w:val="000000" w:themeColor="text1"/>
        </w:rPr>
      </w:pPr>
      <w:r>
        <w:t xml:space="preserve">Na het afronden van de eerste drie PVS’en volgt in PVS 4 het beoordelingsmoment. </w:t>
      </w:r>
      <w:r w:rsidR="44124839" w:rsidRPr="0BA081DB">
        <w:rPr>
          <w:rFonts w:eastAsia="Yu Mincho" w:cs="Arial"/>
          <w:szCs w:val="20"/>
        </w:rPr>
        <w:t xml:space="preserve">Voor de eindbeoordeling hoef je geen evaluatieverzoek/zelfevaluatie te doen. </w:t>
      </w:r>
      <w:r>
        <w:t xml:space="preserve">Tijdens dit gesprek toon je aan hoe je je gedurende de gehele stageperiode hebt ontwikkeld binnen de verschillende </w:t>
      </w:r>
      <w:r w:rsidR="00A960E0">
        <w:t>succescriteria en CanM</w:t>
      </w:r>
      <w:r w:rsidR="00E72543">
        <w:t>EDS</w:t>
      </w:r>
      <w:r w:rsidR="00764551">
        <w:t>-</w:t>
      </w:r>
      <w:r w:rsidR="00A960E0">
        <w:t>rollen</w:t>
      </w:r>
      <w:r>
        <w:t xml:space="preserve">. Dit beoordelingsmoment vindt plaats in de vorm van een criteriumgericht interview (CGI). </w:t>
      </w:r>
      <w:r w:rsidRPr="0BA081DB">
        <w:rPr>
          <w:rFonts w:eastAsia="Poppins" w:cs="Poppins"/>
          <w:color w:val="000000" w:themeColor="text1"/>
        </w:rPr>
        <w:t xml:space="preserve">Het CGI dient om meer informatie te verzamelen over jouw kennen en kunnen. Er kunnen onbelichte punten aan de orde komen of verdiepende vragen gesteld worden over het portfolio om inzicht te krijgen in </w:t>
      </w:r>
      <w:r w:rsidR="00C84B27">
        <w:t>succescriteria en CanM</w:t>
      </w:r>
      <w:r w:rsidR="00675D69">
        <w:t>EDS</w:t>
      </w:r>
      <w:r w:rsidR="00764551">
        <w:t>-</w:t>
      </w:r>
      <w:r w:rsidR="00C84B27">
        <w:t>rollen</w:t>
      </w:r>
      <w:r w:rsidRPr="0BA081DB">
        <w:rPr>
          <w:rFonts w:eastAsia="Poppins" w:cs="Poppins"/>
          <w:color w:val="000000" w:themeColor="text1"/>
        </w:rPr>
        <w:t xml:space="preserve"> die niet of onvoldoende naar voren zijn gekomen of waarin de student excellentie kan aantonen. Op deze manier vormen de beoordelaars een samenhangend totaalbeeld over het functioneren. </w:t>
      </w:r>
    </w:p>
    <w:p w14:paraId="3083BCD2" w14:textId="5BE0836E" w:rsidR="00FA2EB9" w:rsidRDefault="00FA2EB9" w:rsidP="00650348">
      <w:pPr>
        <w:pStyle w:val="Stijl2"/>
        <w:rPr>
          <w:rFonts w:eastAsia="Poppins" w:cs="Poppins"/>
          <w:color w:val="000000" w:themeColor="text1"/>
          <w:szCs w:val="20"/>
        </w:rPr>
      </w:pPr>
      <w:r>
        <w:rPr>
          <w:rFonts w:eastAsia="Poppins" w:cs="Poppins"/>
          <w:color w:val="000000" w:themeColor="text1"/>
          <w:szCs w:val="20"/>
        </w:rPr>
        <w:t>Het CGI heeft doorslaggevende rol bij de beoordeling. De feedback</w:t>
      </w:r>
      <w:r w:rsidR="00B000DC">
        <w:rPr>
          <w:rFonts w:eastAsia="Poppins" w:cs="Poppins"/>
          <w:color w:val="000000" w:themeColor="text1"/>
          <w:szCs w:val="20"/>
        </w:rPr>
        <w:t xml:space="preserve"> en – forward en waarderingen vanuit de meet- en evaluatiemomenten liggen hieraan ten grondslag.</w:t>
      </w:r>
    </w:p>
    <w:p w14:paraId="19FDF32E" w14:textId="77777777" w:rsidR="00D70421" w:rsidRDefault="00D70421" w:rsidP="00650348">
      <w:pPr>
        <w:pStyle w:val="Stijl2"/>
        <w:rPr>
          <w:rFonts w:eastAsia="Poppins" w:cs="Poppins"/>
          <w:color w:val="000000" w:themeColor="text1"/>
          <w:szCs w:val="20"/>
        </w:rPr>
      </w:pPr>
    </w:p>
    <w:p w14:paraId="3F075DBC" w14:textId="065F8856" w:rsidR="00650348" w:rsidRDefault="00650348" w:rsidP="00650348">
      <w:pPr>
        <w:pStyle w:val="Stijl2"/>
        <w:rPr>
          <w:rFonts w:eastAsia="Poppins" w:cs="Poppins"/>
          <w:color w:val="000000" w:themeColor="text1"/>
          <w:szCs w:val="20"/>
        </w:rPr>
      </w:pPr>
      <w:r w:rsidRPr="00585DA5">
        <w:rPr>
          <w:rFonts w:eastAsia="Poppins" w:cs="Poppins"/>
          <w:color w:val="000000" w:themeColor="text1"/>
          <w:szCs w:val="20"/>
        </w:rPr>
        <w:t xml:space="preserve">Tijdens dit interview maken docenten gebruik van de STARRT-interview methode. Deze methode bestaat uit de volgende (basis)vragen: </w:t>
      </w:r>
      <w:r w:rsidRPr="00585DA5">
        <w:rPr>
          <w:rFonts w:cs="Poppins"/>
          <w:szCs w:val="20"/>
        </w:rPr>
        <w:br/>
      </w:r>
      <w:r w:rsidRPr="00585DA5">
        <w:rPr>
          <w:rFonts w:eastAsia="Poppins" w:cs="Poppins"/>
          <w:b/>
          <w:bCs/>
          <w:color w:val="000000" w:themeColor="text1"/>
          <w:szCs w:val="20"/>
        </w:rPr>
        <w:t>Situatie:</w:t>
      </w:r>
      <w:r w:rsidRPr="00585DA5">
        <w:rPr>
          <w:rFonts w:eastAsia="Poppins" w:cs="Poppins"/>
          <w:color w:val="000000" w:themeColor="text1"/>
          <w:szCs w:val="20"/>
        </w:rPr>
        <w:t xml:space="preserve"> Wat was de situatie?               </w:t>
      </w:r>
      <w:r w:rsidRPr="00585DA5">
        <w:rPr>
          <w:rFonts w:cs="Poppins"/>
          <w:szCs w:val="20"/>
        </w:rPr>
        <w:br/>
      </w:r>
      <w:r w:rsidRPr="00585DA5">
        <w:rPr>
          <w:rFonts w:eastAsia="Poppins" w:cs="Poppins"/>
          <w:b/>
          <w:bCs/>
          <w:color w:val="000000" w:themeColor="text1"/>
          <w:szCs w:val="20"/>
        </w:rPr>
        <w:t>Taak:</w:t>
      </w:r>
      <w:r w:rsidRPr="00585DA5">
        <w:rPr>
          <w:rFonts w:eastAsia="Poppins" w:cs="Poppins"/>
          <w:color w:val="000000" w:themeColor="text1"/>
          <w:szCs w:val="20"/>
        </w:rPr>
        <w:t xml:space="preserve"> Wat was je opdracht? </w:t>
      </w:r>
      <w:r w:rsidRPr="00585DA5">
        <w:rPr>
          <w:rFonts w:cs="Poppins"/>
          <w:szCs w:val="20"/>
        </w:rPr>
        <w:br/>
      </w:r>
      <w:r w:rsidRPr="00585DA5">
        <w:rPr>
          <w:rFonts w:eastAsia="Poppins" w:cs="Poppins"/>
          <w:b/>
          <w:bCs/>
          <w:color w:val="000000" w:themeColor="text1"/>
          <w:szCs w:val="20"/>
        </w:rPr>
        <w:t>Acties:</w:t>
      </w:r>
      <w:r w:rsidRPr="00585DA5">
        <w:rPr>
          <w:rFonts w:eastAsia="Poppins" w:cs="Poppins"/>
          <w:color w:val="000000" w:themeColor="text1"/>
          <w:szCs w:val="20"/>
        </w:rPr>
        <w:t xml:space="preserve"> Wat heb je precies gedaan of gezegd? </w:t>
      </w:r>
      <w:r w:rsidRPr="00585DA5">
        <w:rPr>
          <w:rFonts w:cs="Poppins"/>
          <w:szCs w:val="20"/>
        </w:rPr>
        <w:br/>
      </w:r>
      <w:r w:rsidRPr="00585DA5">
        <w:rPr>
          <w:rFonts w:eastAsia="Poppins" w:cs="Poppins"/>
          <w:b/>
          <w:bCs/>
          <w:color w:val="000000" w:themeColor="text1"/>
          <w:szCs w:val="20"/>
        </w:rPr>
        <w:t>Resultaat:</w:t>
      </w:r>
      <w:r w:rsidRPr="00585DA5">
        <w:rPr>
          <w:rFonts w:eastAsia="Poppins" w:cs="Poppins"/>
          <w:color w:val="000000" w:themeColor="text1"/>
          <w:szCs w:val="20"/>
        </w:rPr>
        <w:t xml:space="preserve"> Wat was het effect van jouw gedrag?</w:t>
      </w:r>
      <w:r w:rsidRPr="00585DA5">
        <w:rPr>
          <w:rFonts w:cs="Poppins"/>
          <w:szCs w:val="20"/>
        </w:rPr>
        <w:br/>
      </w:r>
      <w:r w:rsidRPr="00585DA5">
        <w:rPr>
          <w:rFonts w:eastAsia="Poppins" w:cs="Poppins"/>
          <w:b/>
          <w:bCs/>
          <w:color w:val="000000" w:themeColor="text1"/>
          <w:szCs w:val="20"/>
        </w:rPr>
        <w:t>Reflectie:</w:t>
      </w:r>
      <w:r w:rsidRPr="00585DA5">
        <w:rPr>
          <w:rFonts w:eastAsia="Poppins" w:cs="Poppins"/>
          <w:color w:val="000000" w:themeColor="text1"/>
          <w:szCs w:val="20"/>
        </w:rPr>
        <w:t xml:space="preserve"> Wat heb je ervan geleerd?      </w:t>
      </w:r>
      <w:r w:rsidRPr="00585DA5">
        <w:rPr>
          <w:rFonts w:cs="Poppins"/>
          <w:szCs w:val="20"/>
        </w:rPr>
        <w:br/>
      </w:r>
      <w:r w:rsidRPr="00585DA5">
        <w:rPr>
          <w:rFonts w:eastAsia="Poppins" w:cs="Poppins"/>
          <w:b/>
          <w:bCs/>
          <w:color w:val="000000" w:themeColor="text1"/>
          <w:szCs w:val="20"/>
        </w:rPr>
        <w:t>Transfer:</w:t>
      </w:r>
      <w:r w:rsidRPr="00585DA5">
        <w:rPr>
          <w:rFonts w:eastAsia="Poppins" w:cs="Poppins"/>
          <w:color w:val="000000" w:themeColor="text1"/>
          <w:szCs w:val="20"/>
        </w:rPr>
        <w:t xml:space="preserve"> Wat neem je mee naar een volgende situatie?</w:t>
      </w:r>
      <w:r w:rsidRPr="00585DA5">
        <w:rPr>
          <w:rFonts w:cs="Poppins"/>
          <w:szCs w:val="20"/>
        </w:rPr>
        <w:br/>
      </w:r>
      <w:r w:rsidRPr="00585DA5">
        <w:rPr>
          <w:rFonts w:eastAsia="Poppins" w:cs="Poppins"/>
          <w:color w:val="000000" w:themeColor="text1"/>
          <w:szCs w:val="20"/>
        </w:rPr>
        <w:t xml:space="preserve">De vragen uit de STARRT- methodiek kunnen in willekeurige volgorde, maar ook los van elkaar of in iets andere vorm worden gesteld. Indien gewenst kan er worden doorgevraagd naar het ‘hoe’ of ‘waarom’. </w:t>
      </w:r>
    </w:p>
    <w:p w14:paraId="18A3BF41" w14:textId="77777777" w:rsidR="00650348" w:rsidRDefault="00650348" w:rsidP="00650348">
      <w:pPr>
        <w:pStyle w:val="Stijl2"/>
        <w:rPr>
          <w:rFonts w:eastAsia="Poppins" w:cs="Poppins"/>
          <w:color w:val="000000" w:themeColor="text1"/>
          <w:szCs w:val="20"/>
        </w:rPr>
      </w:pPr>
    </w:p>
    <w:p w14:paraId="5CECDECD" w14:textId="7D685346" w:rsidR="00650348" w:rsidRDefault="00650348" w:rsidP="00650348">
      <w:pPr>
        <w:pStyle w:val="Stijl2"/>
      </w:pPr>
      <w:r>
        <w:rPr>
          <w:rFonts w:eastAsia="Poppins" w:cs="Poppins"/>
          <w:color w:val="000000" w:themeColor="text1"/>
          <w:szCs w:val="20"/>
        </w:rPr>
        <w:t>Het beoordelingsgesprek kan enkel voortgang hebben indien het portfolio compleet is. Dit beteken</w:t>
      </w:r>
      <w:r w:rsidR="00F82C19">
        <w:rPr>
          <w:rFonts w:eastAsia="Poppins" w:cs="Poppins"/>
          <w:color w:val="000000" w:themeColor="text1"/>
          <w:szCs w:val="20"/>
        </w:rPr>
        <w:t>t</w:t>
      </w:r>
      <w:r>
        <w:rPr>
          <w:rFonts w:eastAsia="Poppins" w:cs="Poppins"/>
          <w:color w:val="000000" w:themeColor="text1"/>
          <w:szCs w:val="20"/>
        </w:rPr>
        <w:t xml:space="preserve"> dat in ieder geval alle opdrachten binnen de PVS’en ge-upload moeten zijn</w:t>
      </w:r>
      <w:r w:rsidR="005219EF">
        <w:rPr>
          <w:rFonts w:eastAsia="Poppins" w:cs="Poppins"/>
          <w:color w:val="000000" w:themeColor="text1"/>
          <w:szCs w:val="20"/>
        </w:rPr>
        <w:t>.</w:t>
      </w:r>
    </w:p>
    <w:p w14:paraId="062C558A" w14:textId="77777777" w:rsidR="00650348" w:rsidRPr="00A246A3" w:rsidRDefault="00650348" w:rsidP="00650348">
      <w:pPr>
        <w:pStyle w:val="Stijl2"/>
        <w:rPr>
          <w:rFonts w:eastAsia="Poppins" w:cs="Poppins"/>
          <w:color w:val="4472C4" w:themeColor="accent1"/>
        </w:rPr>
      </w:pPr>
    </w:p>
    <w:p w14:paraId="6DDA344B" w14:textId="0C78AEC7" w:rsidR="00650348" w:rsidRDefault="00650348" w:rsidP="00650348">
      <w:pPr>
        <w:pStyle w:val="Stijl3"/>
      </w:pPr>
      <w:r>
        <w:rPr>
          <w:i/>
          <w:iCs/>
          <w:u w:val="single"/>
        </w:rPr>
        <w:t>Kort gezegd:</w:t>
      </w:r>
      <w:r>
        <w:t xml:space="preserve"> het beoordelingsmoment</w:t>
      </w:r>
      <w:r w:rsidRPr="009665AA">
        <w:t xml:space="preserve"> is </w:t>
      </w:r>
      <w:r>
        <w:t>het</w:t>
      </w:r>
      <w:r w:rsidRPr="009665AA">
        <w:t xml:space="preserve"> gepland</w:t>
      </w:r>
      <w:r w:rsidR="00BA646D">
        <w:t>e</w:t>
      </w:r>
      <w:r w:rsidRPr="009665AA">
        <w:t xml:space="preserve"> gesprek aan het einde van </w:t>
      </w:r>
      <w:r>
        <w:t>PVS 4</w:t>
      </w:r>
      <w:r w:rsidRPr="009665AA">
        <w:t xml:space="preserve">, waarin je samen met je begeleiders </w:t>
      </w:r>
      <w:r>
        <w:t>vanuit je ontwikkeling laat zien hoe je voldoet aan de succescriteria binnen de CanMEDS-rollen en een cijfer krijgt voor je stageperiode.</w:t>
      </w:r>
    </w:p>
    <w:p w14:paraId="69B76B9B" w14:textId="0FF3C8A8" w:rsidR="00BB2F17" w:rsidRPr="00BB2F17" w:rsidRDefault="00BB2F17" w:rsidP="00BB2F17">
      <w:pPr>
        <w:pStyle w:val="Stijl1"/>
        <w:numPr>
          <w:ilvl w:val="0"/>
          <w:numId w:val="0"/>
        </w:numPr>
        <w:ind w:left="720"/>
      </w:pPr>
    </w:p>
    <w:p w14:paraId="313B0451" w14:textId="27A4DCD1" w:rsidR="00650348" w:rsidRPr="004C5CC5" w:rsidRDefault="00650348" w:rsidP="00650348">
      <w:pPr>
        <w:pStyle w:val="Stijl2"/>
        <w:rPr>
          <w:b/>
          <w:bCs/>
        </w:rPr>
      </w:pPr>
      <w:r w:rsidRPr="004C5CC5">
        <w:rPr>
          <w:b/>
          <w:bCs/>
        </w:rPr>
        <w:t xml:space="preserve">Voorbereiding en uitvoering van </w:t>
      </w:r>
      <w:r>
        <w:rPr>
          <w:b/>
          <w:bCs/>
        </w:rPr>
        <w:t xml:space="preserve">het </w:t>
      </w:r>
      <w:r w:rsidRPr="004C5CC5">
        <w:rPr>
          <w:b/>
          <w:bCs/>
        </w:rPr>
        <w:t>beoordelingsmoment (PVS 4)</w:t>
      </w:r>
    </w:p>
    <w:p w14:paraId="5E172E78" w14:textId="40859CD4" w:rsidR="00650348"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4A49DFA0" w14:textId="686F6906" w:rsidR="00127BBB" w:rsidRPr="00D6221D" w:rsidRDefault="00127BBB" w:rsidP="00127BBB">
      <w:pPr>
        <w:rPr>
          <w:i/>
          <w:iCs/>
          <w:color w:val="4472C4" w:themeColor="accent1"/>
        </w:rPr>
      </w:pPr>
      <w:r w:rsidRPr="00BA6F77">
        <w:t>Om</w:t>
      </w:r>
      <w:r>
        <w:t xml:space="preserve"> </w:t>
      </w:r>
      <w:r w:rsidRPr="00BA6F77">
        <w:t xml:space="preserve">een goede to-the-point zelfevaluatie te schrijven, </w:t>
      </w:r>
      <w:r w:rsidR="00214C1A">
        <w:t xml:space="preserve">doorloop je </w:t>
      </w:r>
      <w:r w:rsidRPr="00BA6F77">
        <w:t>volgende stappen:</w:t>
      </w:r>
    </w:p>
    <w:p w14:paraId="0F14C895" w14:textId="585D9AD7" w:rsidR="00127BBB" w:rsidRDefault="00127BBB" w:rsidP="004922C3">
      <w:pPr>
        <w:pStyle w:val="Lijstalinea"/>
        <w:numPr>
          <w:ilvl w:val="0"/>
          <w:numId w:val="37"/>
        </w:numPr>
      </w:pPr>
      <w:r w:rsidRPr="007E2AB9">
        <w:t>Scoor jezelf op de verschillende CanMEDS</w:t>
      </w:r>
      <w:r>
        <w:t>-</w:t>
      </w:r>
      <w:r w:rsidRPr="007E2AB9">
        <w:t>rollen</w:t>
      </w:r>
      <w:r w:rsidR="003D6BC8">
        <w:t>.</w:t>
      </w:r>
      <w:r w:rsidRPr="007E2AB9">
        <w:t xml:space="preserve"> Deze </w:t>
      </w:r>
      <w:r w:rsidR="003D6BC8">
        <w:t>scores</w:t>
      </w:r>
      <w:r w:rsidRPr="007E2AB9">
        <w:t xml:space="preserve"> worden door de beoordelaars niet gebruikt om tot een eind</w:t>
      </w:r>
      <w:r>
        <w:t>cijfer t</w:t>
      </w:r>
      <w:r w:rsidRPr="007E2AB9">
        <w:t>e komen. Het is bedoeld om</w:t>
      </w:r>
      <w:r>
        <w:t xml:space="preserve"> </w:t>
      </w:r>
      <w:r w:rsidRPr="007E2AB9">
        <w:t xml:space="preserve">jezelf te helpen om je kwaliteiten en uitdagingen binnen en tussen de verschillende </w:t>
      </w:r>
      <w:r>
        <w:t>CanMEDs-rollen</w:t>
      </w:r>
      <w:r w:rsidRPr="007E2AB9">
        <w:t xml:space="preserve"> in kaart te brengen.</w:t>
      </w:r>
    </w:p>
    <w:p w14:paraId="2B5FAC3C" w14:textId="10DAA891" w:rsidR="00127BBB" w:rsidRDefault="00127BBB" w:rsidP="004922C3">
      <w:pPr>
        <w:pStyle w:val="Lijstalinea"/>
        <w:numPr>
          <w:ilvl w:val="0"/>
          <w:numId w:val="37"/>
        </w:numPr>
        <w:spacing w:line="240" w:lineRule="auto"/>
      </w:pPr>
      <w:r w:rsidRPr="007E2AB9">
        <w:t>Verantwoord in de toelichting eronder jouw ontwikkeling op de CanMEDS</w:t>
      </w:r>
      <w:r>
        <w:t>-</w:t>
      </w:r>
      <w:r w:rsidRPr="007E2AB9">
        <w:t>rol</w:t>
      </w:r>
      <w:r>
        <w:t>len</w:t>
      </w:r>
      <w:r w:rsidRPr="007E2AB9">
        <w:t xml:space="preserve">. </w:t>
      </w:r>
      <w:r>
        <w:t xml:space="preserve">Gebruik daarbij vooral praktijkvoorbeelden en koppel dat aan de CanMEDS-rol. </w:t>
      </w:r>
      <w:r w:rsidRPr="007E2AB9">
        <w:t>Het is niet de bedoeling dat je gaat herhalen wat je in de opleiding allemaal gedaan hebt en daarbij verwijst naar alle afgeronde opdrachten van de opleiding, maar dat je een helder overkoepelend beeld schetst van jouw</w:t>
      </w:r>
      <w:r>
        <w:t xml:space="preserve"> handelen op</w:t>
      </w:r>
      <w:r w:rsidRPr="007E2AB9">
        <w:t xml:space="preserve"> eindniveau </w:t>
      </w:r>
      <w:r>
        <w:lastRenderedPageBreak/>
        <w:t>binnen de</w:t>
      </w:r>
      <w:r w:rsidRPr="007E2AB9">
        <w:t xml:space="preserve"> CanMEDS</w:t>
      </w:r>
      <w:r>
        <w:t>-</w:t>
      </w:r>
      <w:r w:rsidRPr="007E2AB9">
        <w:t>rol</w:t>
      </w:r>
      <w:r>
        <w:t>len</w:t>
      </w:r>
      <w:r w:rsidRPr="007E2AB9">
        <w:t xml:space="preserve">. Dit niveau onderbouw je </w:t>
      </w:r>
      <w:r>
        <w:t xml:space="preserve">per CanMEDS-rol </w:t>
      </w:r>
      <w:r w:rsidRPr="007E2AB9">
        <w:t>met</w:t>
      </w:r>
      <w:r w:rsidR="00396C39">
        <w:t xml:space="preserve"> </w:t>
      </w:r>
      <w:r w:rsidRPr="007E2AB9">
        <w:t>bewijsstu</w:t>
      </w:r>
      <w:r w:rsidR="00396C39">
        <w:t>k</w:t>
      </w:r>
      <w:r w:rsidRPr="007E2AB9">
        <w:t>k</w:t>
      </w:r>
      <w:r w:rsidR="00396C39">
        <w:t>en</w:t>
      </w:r>
      <w:r>
        <w:t xml:space="preserve"> </w:t>
      </w:r>
      <w:r w:rsidRPr="007E2AB9">
        <w:t>uit je e-portfolio</w:t>
      </w:r>
      <w:r>
        <w:t xml:space="preserve">. </w:t>
      </w:r>
      <w:r w:rsidR="00396C39">
        <w:t xml:space="preserve">Het bewijsstuk </w:t>
      </w:r>
      <w:r>
        <w:t xml:space="preserve">licht je kort toe en je beschrijft de relevantie. Je meta-reflectie gebruik je om te reflecteren op je handelen in de praktijk waarmee je gekozen bewijsstukken je helpen om dit invulling te geven en te onderbouwen. Deze verantwoording in je metareflectie omvat </w:t>
      </w:r>
      <w:r w:rsidRPr="00E60101">
        <w:rPr>
          <w:b/>
          <w:bCs/>
        </w:rPr>
        <w:t>maximaal 3 pagina’s A4, met een standaard lettertype, lettergrootte 11 en regelafstand 1</w:t>
      </w:r>
      <w:r>
        <w:t>.</w:t>
      </w:r>
    </w:p>
    <w:p w14:paraId="105F44CE" w14:textId="462B2F99" w:rsidR="00127BBB" w:rsidRPr="007E2AB9" w:rsidRDefault="5E14EE21" w:rsidP="004922C3">
      <w:pPr>
        <w:pStyle w:val="Lijstalinea"/>
        <w:numPr>
          <w:ilvl w:val="0"/>
          <w:numId w:val="37"/>
        </w:numPr>
        <w:rPr>
          <w:rFonts w:eastAsia="Yu Mincho" w:cs="Arial"/>
          <w:szCs w:val="20"/>
        </w:rPr>
      </w:pPr>
      <w:r w:rsidRPr="0AC30C11">
        <w:rPr>
          <w:rFonts w:eastAsia="Yu Mincho" w:cs="Arial"/>
          <w:szCs w:val="20"/>
        </w:rPr>
        <w:t>De metareflectie upload je in het e-portfolio. Van het portfolio maak je een snapshot en upload je in BrightSpace.</w:t>
      </w:r>
    </w:p>
    <w:p w14:paraId="77210F03" w14:textId="77777777" w:rsidR="00127BBB" w:rsidRDefault="00127BBB"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010398F9" w14:textId="4A69DD34" w:rsidR="00650348" w:rsidRDefault="00650348" w:rsidP="00650348">
      <w:pPr>
        <w:pStyle w:val="Stijl2"/>
        <w:rPr>
          <w:rStyle w:val="normaltextrun"/>
          <w:rFonts w:eastAsiaTheme="majorEastAsia" w:cs="Poppins"/>
        </w:rPr>
      </w:pPr>
      <w:r w:rsidRPr="00FA5E87">
        <w:t xml:space="preserve">Het </w:t>
      </w:r>
      <w:r>
        <w:t>beoordelings</w:t>
      </w:r>
      <w:r w:rsidRPr="00FA5E87">
        <w:t xml:space="preserve">gesprek </w:t>
      </w:r>
      <w:r>
        <w:t>start</w:t>
      </w:r>
      <w:r w:rsidRPr="00FA5E87">
        <w:t xml:space="preserve"> met </w:t>
      </w:r>
      <w:r>
        <w:t>je</w:t>
      </w:r>
      <w:r w:rsidRPr="00FA5E87">
        <w:t xml:space="preserve"> p</w:t>
      </w:r>
      <w:r w:rsidR="0006600F">
        <w:t>resentatie</w:t>
      </w:r>
      <w:r w:rsidRPr="00FA5E87">
        <w:t xml:space="preserve"> waarin je jouw ontwikkeling toelicht</w:t>
      </w:r>
      <w:r w:rsidR="00F83ABB">
        <w:t xml:space="preserve"> (10min)</w:t>
      </w:r>
      <w:r w:rsidRPr="00FA5E87">
        <w:t>. Daarna volgt een verdiepend gesprek waarin je de ruimte krijgt om aanvullend uitleg te geven over succescriteria die nog onvoldoende zichtbaar zijn in je e-portfolio</w:t>
      </w:r>
      <w:r w:rsidR="003926C1">
        <w:t xml:space="preserve"> (</w:t>
      </w:r>
      <w:r w:rsidR="00076FA6">
        <w:t>2</w:t>
      </w:r>
      <w:r w:rsidR="0000523F">
        <w:t>5 min</w:t>
      </w:r>
      <w:r w:rsidR="00076FA6">
        <w:t>)</w:t>
      </w:r>
      <w:r w:rsidRPr="00FA5E87">
        <w:t>.</w:t>
      </w:r>
      <w:r>
        <w:t xml:space="preserve"> </w:t>
      </w:r>
      <w:r w:rsidRPr="00FA5E87">
        <w:t xml:space="preserve">De beoordeling wordt uitgevoerd aan de hand van het beoordelingsformulier praktijkleren LUK 5, waarin je </w:t>
      </w:r>
      <w:r>
        <w:t>ontwikkeling en prestaties</w:t>
      </w:r>
      <w:r w:rsidRPr="00FA5E87">
        <w:t xml:space="preserve"> worden getoetst aan de vooraf gestelde criteria</w:t>
      </w:r>
      <w:r w:rsidR="008E2F8F">
        <w:t xml:space="preserve"> (10min)</w:t>
      </w:r>
      <w:r w:rsidRPr="00FA5E87">
        <w:t xml:space="preserve">. Dit moment is bepalend voor het afsluiten van je praktijkleertraject en </w:t>
      </w:r>
      <w:r w:rsidR="00DE0DAF">
        <w:t>is</w:t>
      </w:r>
      <w:r w:rsidRPr="00FA5E87">
        <w:t xml:space="preserve"> de afronding van je PVS.</w:t>
      </w:r>
      <w:r>
        <w:t xml:space="preserve"> </w:t>
      </w:r>
      <w:r w:rsidRPr="002F1139">
        <w:rPr>
          <w:rStyle w:val="normaltextrun"/>
          <w:rFonts w:eastAsiaTheme="majorEastAsia" w:cs="Poppins"/>
        </w:rPr>
        <w:t xml:space="preserve">Na je beoordeling zal je docent het formulier </w:t>
      </w:r>
      <w:r w:rsidR="00F4502F">
        <w:rPr>
          <w:rStyle w:val="normaltextrun"/>
          <w:rFonts w:eastAsiaTheme="majorEastAsia" w:cs="Poppins"/>
        </w:rPr>
        <w:t>uploaden</w:t>
      </w:r>
      <w:r w:rsidRPr="002F1139">
        <w:rPr>
          <w:rStyle w:val="normaltextrun"/>
          <w:rFonts w:eastAsiaTheme="majorEastAsia" w:cs="Poppins"/>
        </w:rPr>
        <w:t xml:space="preserve"> in BrightSpace en cijfer invoeren in </w:t>
      </w:r>
      <w:r w:rsidR="00DE0DAF">
        <w:rPr>
          <w:rStyle w:val="normaltextrun"/>
          <w:rFonts w:eastAsiaTheme="majorEastAsia" w:cs="Poppins"/>
        </w:rPr>
        <w:t>O</w:t>
      </w:r>
      <w:r w:rsidRPr="002F1139">
        <w:rPr>
          <w:rStyle w:val="normaltextrun"/>
          <w:rFonts w:eastAsiaTheme="majorEastAsia" w:cs="Poppins"/>
        </w:rPr>
        <w:t>siris.</w:t>
      </w:r>
    </w:p>
    <w:p w14:paraId="1E3FB50B" w14:textId="77777777" w:rsidR="002C78EB" w:rsidRDefault="002C78EB" w:rsidP="00650348">
      <w:pPr>
        <w:pStyle w:val="Stijl2"/>
        <w:rPr>
          <w:rStyle w:val="normaltextrun"/>
          <w:rFonts w:eastAsiaTheme="majorEastAsia" w:cs="Poppins"/>
        </w:rPr>
      </w:pPr>
    </w:p>
    <w:p w14:paraId="672D55C1" w14:textId="15E5A2EC" w:rsidR="002C78EB" w:rsidRDefault="002C78EB" w:rsidP="00DC1F66">
      <w:pPr>
        <w:pStyle w:val="Stijl2"/>
        <w:jc w:val="center"/>
      </w:pPr>
      <w:r>
        <w:rPr>
          <w:noProof/>
        </w:rPr>
        <w:drawing>
          <wp:inline distT="0" distB="0" distL="0" distR="0" wp14:anchorId="25A7F614" wp14:editId="6029083E">
            <wp:extent cx="5314950" cy="2152832"/>
            <wp:effectExtent l="0" t="0" r="0" b="0"/>
            <wp:docPr id="286844157" name="Afbeelding 1" descr="Afbeelding met tekst, schermopname, Menselijk gezich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4157" name="Afbeelding 1" descr="Afbeelding met tekst, schermopname, Menselijk gezicht, tekenfilm&#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5327149" cy="2157773"/>
                    </a:xfrm>
                    <a:prstGeom prst="rect">
                      <a:avLst/>
                    </a:prstGeom>
                  </pic:spPr>
                </pic:pic>
              </a:graphicData>
            </a:graphic>
          </wp:inline>
        </w:drawing>
      </w:r>
    </w:p>
    <w:p w14:paraId="49A1A5B5" w14:textId="54D5CD9B" w:rsidR="00650348" w:rsidRDefault="00650348" w:rsidP="00650348">
      <w:pPr>
        <w:pStyle w:val="Stijl2"/>
        <w:rPr>
          <w:rFonts w:eastAsia="Poppins" w:cs="Poppins"/>
          <w:b/>
          <w:bCs/>
        </w:rPr>
      </w:pPr>
    </w:p>
    <w:p w14:paraId="7F6490AB" w14:textId="77777777" w:rsidR="00D03460" w:rsidRDefault="00D03460" w:rsidP="00650348">
      <w:pPr>
        <w:pStyle w:val="Stijl2"/>
        <w:rPr>
          <w:rFonts w:eastAsia="Poppins" w:cs="Poppins"/>
          <w:b/>
          <w:bCs/>
          <w:i/>
          <w:iCs/>
          <w:color w:val="4472C4" w:themeColor="accent1"/>
        </w:rPr>
      </w:pPr>
    </w:p>
    <w:p w14:paraId="595EDFF4" w14:textId="55B0EC42" w:rsidR="00650348" w:rsidRDefault="00650348" w:rsidP="00650348">
      <w:pPr>
        <w:pStyle w:val="Stijl2"/>
        <w:rPr>
          <w:rFonts w:eastAsia="Poppins" w:cs="Poppins"/>
          <w:b/>
          <w:bCs/>
          <w:i/>
          <w:iCs/>
          <w:color w:val="4472C4" w:themeColor="accent1"/>
        </w:rPr>
      </w:pPr>
      <w:r w:rsidRPr="00B33019">
        <w:rPr>
          <w:rFonts w:eastAsia="Poppins" w:cs="Poppins"/>
          <w:b/>
          <w:bCs/>
          <w:i/>
          <w:iCs/>
          <w:color w:val="4472C4" w:themeColor="accent1"/>
        </w:rPr>
        <w:t>Bewijslast</w:t>
      </w:r>
      <w:r>
        <w:rPr>
          <w:rFonts w:eastAsia="Poppins" w:cs="Poppins"/>
          <w:b/>
          <w:bCs/>
          <w:i/>
          <w:iCs/>
          <w:color w:val="4472C4" w:themeColor="accent1"/>
        </w:rPr>
        <w:t xml:space="preserve"> in e-portfolio</w:t>
      </w:r>
    </w:p>
    <w:p w14:paraId="27C26D42" w14:textId="0B641115" w:rsidR="00650348" w:rsidRDefault="00650348" w:rsidP="00650348">
      <w:pPr>
        <w:pStyle w:val="Stijl2"/>
      </w:pPr>
      <w:r w:rsidRPr="00F2221E">
        <w:t xml:space="preserve">Een </w:t>
      </w:r>
      <w:r w:rsidRPr="00F2221E">
        <w:rPr>
          <w:b/>
          <w:bCs/>
        </w:rPr>
        <w:t>bewijsstuk</w:t>
      </w:r>
      <w:r w:rsidRPr="00F2221E">
        <w:t xml:space="preserve"> is een concreet product of verslag dat jij als student in je e-portfolio plaatst om aan te tonen wat je hebt geleerd of ontwikkeld tijdens je stage of leertraject. Het laat zien dat je bepaalde kennis, vaardigheden of beroepshouding beheerst en dat je werkt aan de gestelde leerdoelen binnen het PVS.</w:t>
      </w:r>
    </w:p>
    <w:p w14:paraId="68E639BE" w14:textId="2C20C471" w:rsidR="00650348" w:rsidRPr="00F2221E" w:rsidRDefault="00650348" w:rsidP="00650348">
      <w:pPr>
        <w:pStyle w:val="Stijl2"/>
      </w:pPr>
      <w:r>
        <w:t>De uitgewerkte PVS opdrachten zijn bewijsstukken voor het e-portfolio en voorwaardelijk voor deelname aan het CGI (eindgesprek in PVS 4). Daarnaast ben je vrij om eigen bewijsstukken te uploaden, denk daarbij aan bijvoorbeeld:</w:t>
      </w:r>
    </w:p>
    <w:p w14:paraId="634213C6" w14:textId="77777777" w:rsidR="00650348" w:rsidRPr="00F2221E" w:rsidRDefault="00650348" w:rsidP="00650348">
      <w:pPr>
        <w:pStyle w:val="Stijl1"/>
      </w:pPr>
      <w:r w:rsidRPr="00F2221E">
        <w:t>een uitgewerkte reflectie over een praktijksituatie,</w:t>
      </w:r>
    </w:p>
    <w:p w14:paraId="78FD8664" w14:textId="77777777" w:rsidR="00650348" w:rsidRPr="00F2221E" w:rsidRDefault="00650348" w:rsidP="00650348">
      <w:pPr>
        <w:pStyle w:val="Stijl1"/>
      </w:pPr>
      <w:r w:rsidRPr="00F2221E">
        <w:t>een verslag van een observatie of handeling,</w:t>
      </w:r>
    </w:p>
    <w:p w14:paraId="3119A703" w14:textId="77777777" w:rsidR="00650348" w:rsidRPr="00F2221E" w:rsidRDefault="00650348" w:rsidP="00650348">
      <w:pPr>
        <w:pStyle w:val="Stijl1"/>
      </w:pPr>
      <w:r w:rsidRPr="00F2221E">
        <w:t>een presentatie of pitch,</w:t>
      </w:r>
    </w:p>
    <w:p w14:paraId="4028DB28" w14:textId="77777777" w:rsidR="00650348" w:rsidRPr="00F2221E" w:rsidRDefault="00650348" w:rsidP="00650348">
      <w:pPr>
        <w:pStyle w:val="Stijl1"/>
      </w:pPr>
      <w:r w:rsidRPr="00F2221E">
        <w:t>een casusbespreking met je studiegroep,</w:t>
      </w:r>
    </w:p>
    <w:p w14:paraId="7A6C68CA" w14:textId="4D06B4D2" w:rsidR="00650348" w:rsidRPr="00F2221E" w:rsidRDefault="00650348" w:rsidP="00650348">
      <w:pPr>
        <w:pStyle w:val="Stijl1"/>
      </w:pPr>
      <w:r w:rsidRPr="00F2221E">
        <w:t xml:space="preserve">feedback van een begeleider, </w:t>
      </w:r>
      <w:r w:rsidR="000705E0">
        <w:t>docent,</w:t>
      </w:r>
      <w:r w:rsidR="00BF2CED">
        <w:t xml:space="preserve"> peerstudent.</w:t>
      </w:r>
    </w:p>
    <w:p w14:paraId="01CAA1E1" w14:textId="77777777" w:rsidR="00D03460" w:rsidRDefault="00D03460" w:rsidP="00650348"/>
    <w:p w14:paraId="0F7D93A5" w14:textId="37ED3EB6" w:rsidR="00047B5C" w:rsidRDefault="005E4C9D" w:rsidP="00650348">
      <w:r w:rsidRPr="00D530DB">
        <w:lastRenderedPageBreak/>
        <w:t xml:space="preserve">Je bewijsstukken laat je voorzien van feedback waarbij je inhoudelijk feedback ontvangt en </w:t>
      </w:r>
      <w:r w:rsidR="00F72A60" w:rsidRPr="00D530DB">
        <w:t>mee krijgt</w:t>
      </w:r>
      <w:r w:rsidR="00741635" w:rsidRPr="00D530DB">
        <w:t xml:space="preserve"> op welke niveau je</w:t>
      </w:r>
      <w:r w:rsidR="003F2A3E" w:rsidRPr="00D530DB">
        <w:t xml:space="preserve"> met dit bewijsstuk je</w:t>
      </w:r>
      <w:r w:rsidR="00AB07E2" w:rsidRPr="00D530DB">
        <w:t xml:space="preserve"> ontwikkeling in beeld brengt</w:t>
      </w:r>
      <w:r w:rsidR="00BF1D37" w:rsidRPr="00D530DB">
        <w:t>. Hierdoor ontstaat een spinnenweb</w:t>
      </w:r>
      <w:r w:rsidR="00ED19F6" w:rsidRPr="00D530DB">
        <w:t xml:space="preserve"> wat je helpt om tijdens de evaluatiemomenten en het eindebeoordelingsmoment</w:t>
      </w:r>
      <w:r w:rsidR="00951B24" w:rsidRPr="00D530DB">
        <w:t xml:space="preserve"> de balans op te maken over je </w:t>
      </w:r>
      <w:r w:rsidR="00FC572C">
        <w:t>ontwikkel</w:t>
      </w:r>
      <w:r w:rsidR="00951B24" w:rsidRPr="00D530DB">
        <w:t>proces</w:t>
      </w:r>
      <w:r w:rsidR="00D03460">
        <w:t xml:space="preserve">. Hiermee kan je </w:t>
      </w:r>
      <w:r w:rsidR="007B5853" w:rsidRPr="00D530DB">
        <w:t xml:space="preserve">de vertaling te maken naar </w:t>
      </w:r>
      <w:r w:rsidR="00E57A62" w:rsidRPr="00D530DB">
        <w:t xml:space="preserve">wat er </w:t>
      </w:r>
      <w:r w:rsidR="00F65035" w:rsidRPr="00D530DB">
        <w:t>binnen de verschillende succescriteria per CanMEDS-rol al goed gaat en wat er verbeterd kan worden.</w:t>
      </w:r>
    </w:p>
    <w:p w14:paraId="275DB577" w14:textId="77777777" w:rsidR="00650348" w:rsidRDefault="00650348" w:rsidP="00650348">
      <w:r w:rsidRPr="00E96478">
        <w:rPr>
          <w:i/>
          <w:iCs/>
          <w:u w:val="single"/>
        </w:rPr>
        <w:t>Kort gezegd:</w:t>
      </w:r>
      <w:r w:rsidRPr="00F2221E">
        <w:t xml:space="preserve"> een bewijsstuk is jouw manier om aantoonbaar te maken dat je aan het leren bent en welke stappen je daarin hebt gezet.</w:t>
      </w:r>
    </w:p>
    <w:p w14:paraId="51074C2E" w14:textId="7A75F2AE" w:rsidR="00650348" w:rsidRPr="007B54AE" w:rsidRDefault="009B614E" w:rsidP="00650348">
      <w:pPr>
        <w:pStyle w:val="Geenafstand"/>
      </w:pPr>
      <w:r>
        <w:t>Belangrijk</w:t>
      </w:r>
      <w:r w:rsidR="00650348" w:rsidRPr="007B54AE">
        <w:t xml:space="preserve"> voor alle bewijsstukken</w:t>
      </w:r>
      <w:r w:rsidR="00650348">
        <w:t>:</w:t>
      </w:r>
    </w:p>
    <w:p w14:paraId="20025229" w14:textId="77777777" w:rsidR="00650348" w:rsidRPr="000C75D9"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0C75D9">
        <w:rPr>
          <w:rStyle w:val="normaltextrun"/>
          <w:rFonts w:ascii="Poppins" w:eastAsiaTheme="majorEastAsia" w:hAnsi="Poppins" w:cs="Poppins"/>
          <w:sz w:val="20"/>
          <w:szCs w:val="20"/>
        </w:rPr>
        <w:t>Gebruik betrouwbare bronnen.</w:t>
      </w:r>
    </w:p>
    <w:p w14:paraId="1416B362" w14:textId="77777777" w:rsidR="00650348" w:rsidRPr="000C735E"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FE538B">
        <w:rPr>
          <w:rFonts w:ascii="Poppins" w:eastAsiaTheme="majorEastAsia" w:hAnsi="Poppins" w:cs="Poppins"/>
          <w:sz w:val="20"/>
          <w:szCs w:val="20"/>
        </w:rPr>
        <w:t>Je stukken zijn professioneel en in correct Nederlands geschreven.</w:t>
      </w:r>
    </w:p>
    <w:p w14:paraId="45EC6AD4" w14:textId="1B2EFD1A" w:rsidR="00650348" w:rsidRPr="00FE538B"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Pr>
          <w:rFonts w:ascii="Poppins" w:eastAsiaTheme="majorEastAsia" w:hAnsi="Poppins" w:cs="Poppins"/>
          <w:sz w:val="20"/>
          <w:szCs w:val="20"/>
        </w:rPr>
        <w:t xml:space="preserve">In al je stukken is privacy van je </w:t>
      </w:r>
      <w:r w:rsidR="002753C5">
        <w:rPr>
          <w:rFonts w:ascii="Poppins" w:eastAsiaTheme="majorEastAsia" w:hAnsi="Poppins" w:cs="Poppins"/>
          <w:sz w:val="20"/>
          <w:szCs w:val="20"/>
        </w:rPr>
        <w:t>stage instelling</w:t>
      </w:r>
      <w:r>
        <w:rPr>
          <w:rFonts w:ascii="Poppins" w:eastAsiaTheme="majorEastAsia" w:hAnsi="Poppins" w:cs="Poppins"/>
          <w:sz w:val="20"/>
          <w:szCs w:val="20"/>
        </w:rPr>
        <w:t>, collega’s en zorgvragers gewaarborgd</w:t>
      </w:r>
    </w:p>
    <w:p w14:paraId="19CB11A6" w14:textId="77777777" w:rsidR="00650348" w:rsidRPr="00742AE0"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Let bij de uitwerking van je producten op de voorwaarden vanuit de Schrijfwijzer en de APA verwijswijzer.</w:t>
      </w:r>
      <w:r w:rsidRPr="00FE538B">
        <w:rPr>
          <w:rFonts w:ascii="Poppins" w:eastAsiaTheme="majorEastAsia" w:hAnsi="Poppins" w:cs="Poppins"/>
          <w:sz w:val="20"/>
          <w:szCs w:val="20"/>
        </w:rPr>
        <w:t> Inclusief een juist voorblad en bronvermelding.</w:t>
      </w:r>
      <w:r w:rsidRPr="00742AE0">
        <w:rPr>
          <w:rFonts w:cs="Poppins"/>
          <w:szCs w:val="20"/>
        </w:rPr>
        <w:t>.</w:t>
      </w:r>
    </w:p>
    <w:p w14:paraId="1E70BD7C" w14:textId="77777777" w:rsidR="00650348" w:rsidRPr="000C735E" w:rsidRDefault="00650348" w:rsidP="00650348">
      <w:pPr>
        <w:pStyle w:val="Lijstalinea"/>
        <w:numPr>
          <w:ilvl w:val="0"/>
          <w:numId w:val="1"/>
        </w:numPr>
        <w:spacing w:after="0"/>
        <w:textAlignment w:val="baseline"/>
        <w:rPr>
          <w:rStyle w:val="Hyperlink"/>
          <w:rFonts w:cs="Poppins"/>
          <w:color w:val="auto"/>
          <w:u w:val="none"/>
        </w:rPr>
      </w:pPr>
      <w:r w:rsidRPr="0798E139">
        <w:rPr>
          <w:rFonts w:cs="Poppins"/>
        </w:rPr>
        <w:t xml:space="preserve">AI is een fijn hulpmiddel. Voor het gebruik tijdens jouw opdrachten verwijzen we naar de algemene regels omtrent het gebruik van AI op: </w:t>
      </w:r>
      <w:r>
        <w:br/>
      </w:r>
      <w:hyperlink r:id="rId26">
        <w:r w:rsidRPr="49357779">
          <w:rPr>
            <w:rStyle w:val="Hyperlink"/>
            <w:rFonts w:cs="Poppins"/>
          </w:rPr>
          <w:t>https://hint.hr.nl/nl/HR/Over-de-HR/Kwaliteit-en-onderwijs/chatgpt/</w:t>
        </w:r>
      </w:hyperlink>
    </w:p>
    <w:p w14:paraId="006BBC18" w14:textId="77777777" w:rsidR="00D70421" w:rsidRDefault="00D70421" w:rsidP="00650348">
      <w:pPr>
        <w:pStyle w:val="Stijl2"/>
        <w:rPr>
          <w:rStyle w:val="normaltextrun"/>
          <w:rFonts w:eastAsiaTheme="majorEastAsia" w:cs="Poppins"/>
          <w:b/>
          <w:bCs/>
          <w:i/>
          <w:iCs/>
          <w:color w:val="4472C4" w:themeColor="accent1"/>
        </w:rPr>
      </w:pPr>
    </w:p>
    <w:p w14:paraId="43CD5EB7" w14:textId="77777777" w:rsidR="00650348" w:rsidRDefault="00650348" w:rsidP="00650348">
      <w:pPr>
        <w:pStyle w:val="Stijl2"/>
        <w:rPr>
          <w:rStyle w:val="normaltextrun"/>
          <w:rFonts w:eastAsiaTheme="majorEastAsia" w:cs="Poppins"/>
          <w:b/>
          <w:bCs/>
          <w:i/>
          <w:iCs/>
          <w:color w:val="4472C4" w:themeColor="accent1"/>
        </w:rPr>
      </w:pPr>
      <w:r w:rsidRPr="0091262B">
        <w:rPr>
          <w:rStyle w:val="normaltextrun"/>
          <w:rFonts w:eastAsiaTheme="majorEastAsia" w:cs="Poppins"/>
          <w:b/>
          <w:bCs/>
          <w:i/>
          <w:iCs/>
          <w:color w:val="4472C4" w:themeColor="accent1"/>
        </w:rPr>
        <w:t xml:space="preserve">Planning </w:t>
      </w:r>
      <w:r>
        <w:rPr>
          <w:rStyle w:val="normaltextrun"/>
          <w:rFonts w:eastAsiaTheme="majorEastAsia" w:cs="Poppins"/>
          <w:b/>
          <w:bCs/>
          <w:i/>
          <w:iCs/>
          <w:color w:val="4472C4" w:themeColor="accent1"/>
        </w:rPr>
        <w:t xml:space="preserve">van de </w:t>
      </w:r>
      <w:r w:rsidRPr="0091262B">
        <w:rPr>
          <w:rStyle w:val="normaltextrun"/>
          <w:rFonts w:eastAsiaTheme="majorEastAsia" w:cs="Poppins"/>
          <w:b/>
          <w:bCs/>
          <w:i/>
          <w:iCs/>
          <w:color w:val="4472C4" w:themeColor="accent1"/>
        </w:rPr>
        <w:t>gesprekken</w:t>
      </w:r>
    </w:p>
    <w:p w14:paraId="38B77696" w14:textId="38E77CC3" w:rsidR="00650348" w:rsidRDefault="00650348" w:rsidP="00650348">
      <w:pPr>
        <w:pStyle w:val="Stijl2"/>
        <w:rPr>
          <w:rStyle w:val="normaltextrun"/>
          <w:rFonts w:eastAsiaTheme="majorEastAsia" w:cs="Poppins"/>
        </w:rPr>
      </w:pPr>
      <w:r>
        <w:rPr>
          <w:rStyle w:val="normaltextrun"/>
          <w:rFonts w:eastAsiaTheme="majorEastAsia" w:cs="Poppins"/>
        </w:rPr>
        <w:t xml:space="preserve">Het doel van de evaluatiegesprekken bij de </w:t>
      </w:r>
      <w:r w:rsidR="00880C56">
        <w:rPr>
          <w:rStyle w:val="normaltextrun"/>
          <w:rFonts w:eastAsiaTheme="majorEastAsia" w:cs="Poppins"/>
        </w:rPr>
        <w:t>PVS’sen</w:t>
      </w:r>
      <w:r>
        <w:rPr>
          <w:rStyle w:val="normaltextrun"/>
          <w:rFonts w:eastAsiaTheme="majorEastAsia" w:cs="Poppins"/>
        </w:rPr>
        <w:t>, wanneer deze plaatsvinden, hoe en wie er aanwezig zijn, is uitgewerkt i</w:t>
      </w:r>
      <w:r w:rsidRPr="0091262B">
        <w:rPr>
          <w:rStyle w:val="normaltextrun"/>
          <w:rFonts w:eastAsiaTheme="majorEastAsia" w:cs="Poppins"/>
        </w:rPr>
        <w:t>n onderstaand schema</w:t>
      </w:r>
      <w:r>
        <w:rPr>
          <w:rStyle w:val="normaltextrun"/>
          <w:rFonts w:eastAsiaTheme="majorEastAsia" w:cs="Poppins"/>
        </w:rPr>
        <w:t xml:space="preserve">. </w:t>
      </w:r>
      <w:r w:rsidRPr="00B73CC5">
        <w:rPr>
          <w:rFonts w:eastAsiaTheme="majorEastAsia" w:cs="Poppins"/>
        </w:rPr>
        <w:t xml:space="preserve">Bij ieder gesprek is je instellingsdocent aanwezig, je praktijk sluit in ieder geval </w:t>
      </w:r>
      <w:r w:rsidR="00B73CC5" w:rsidRPr="00B73CC5">
        <w:rPr>
          <w:rFonts w:eastAsiaTheme="majorEastAsia" w:cs="Poppins"/>
        </w:rPr>
        <w:t xml:space="preserve">aan </w:t>
      </w:r>
      <w:r w:rsidRPr="00B73CC5">
        <w:rPr>
          <w:rFonts w:eastAsiaTheme="majorEastAsia" w:cs="Poppins"/>
        </w:rPr>
        <w:t>bij het evaluatiegesprek na PVS 2 en bij het beoordelingsgesprek na PVS 4</w:t>
      </w:r>
      <w:r w:rsidR="00B73CC5" w:rsidRPr="00B73CC5">
        <w:rPr>
          <w:rFonts w:eastAsiaTheme="majorEastAsia" w:cs="Poppins"/>
        </w:rPr>
        <w:t>.</w:t>
      </w:r>
      <w:r w:rsidRPr="00B73CC5">
        <w:rPr>
          <w:rFonts w:eastAsiaTheme="majorEastAsia" w:cs="Poppins"/>
        </w:rPr>
        <w:t xml:space="preserve"> Het is afhankelijk van je stageplaats en de organisatie van de begeleiding of aanwezigheid voor PVS 1 en 3 ook lukt, het is wel gewenst.</w:t>
      </w:r>
      <w:r w:rsidR="00B73CC5" w:rsidRPr="00B73CC5">
        <w:rPr>
          <w:rFonts w:eastAsiaTheme="majorEastAsia" w:cs="Poppins"/>
        </w:rPr>
        <w:t xml:space="preserve"> Indien de praktijk niet kan aansluiten bij PVS 1 en 3 dan geeft deze input aan de evaluatie middels feedback in het portfolio.</w:t>
      </w:r>
    </w:p>
    <w:p w14:paraId="0F4ADC98" w14:textId="3B0C4A58" w:rsidR="0006768C" w:rsidRDefault="00650348" w:rsidP="00D70421">
      <w:pPr>
        <w:pStyle w:val="Stijl2"/>
        <w:rPr>
          <w:rStyle w:val="normaltextrun"/>
          <w:rFonts w:eastAsiaTheme="majorEastAsia" w:cs="Poppins"/>
        </w:rPr>
      </w:pPr>
      <w:r>
        <w:rPr>
          <w:rStyle w:val="normaltextrun"/>
          <w:rFonts w:eastAsiaTheme="majorEastAsia" w:cs="Poppins"/>
          <w:b/>
          <w:bCs/>
        </w:rPr>
        <w:t xml:space="preserve">LET OP! </w:t>
      </w:r>
      <w:r>
        <w:rPr>
          <w:rStyle w:val="normaltextrun"/>
          <w:rFonts w:eastAsiaTheme="majorEastAsia" w:cs="Poppins"/>
        </w:rPr>
        <w:t>– planning van deze momenten doe je zelf in overleg met je praktijk</w:t>
      </w:r>
      <w:r w:rsidR="007647A5">
        <w:rPr>
          <w:rStyle w:val="normaltextrun"/>
          <w:rFonts w:eastAsiaTheme="majorEastAsia" w:cs="Poppins"/>
        </w:rPr>
        <w:t>.</w:t>
      </w:r>
    </w:p>
    <w:p w14:paraId="0D9FF6F8" w14:textId="77777777" w:rsidR="00D70421" w:rsidRPr="00D70421" w:rsidRDefault="00D70421" w:rsidP="00D70421">
      <w:pPr>
        <w:pStyle w:val="Stijl2"/>
        <w:rPr>
          <w:rStyle w:val="normaltextrun"/>
          <w:rFonts w:eastAsiaTheme="majorEastAsia" w:cs="Poppins"/>
        </w:rPr>
      </w:pPr>
    </w:p>
    <w:p w14:paraId="2A01BCF0" w14:textId="77777777" w:rsidR="00650348" w:rsidRDefault="00650348" w:rsidP="00650348">
      <w:pPr>
        <w:rPr>
          <w:rStyle w:val="normaltextrun"/>
          <w:rFonts w:eastAsiaTheme="majorEastAsia" w:cs="Poppins"/>
          <w:i/>
          <w:iCs/>
          <w:sz w:val="18"/>
          <w:szCs w:val="20"/>
        </w:rPr>
      </w:pPr>
      <w:r w:rsidRPr="0091262B">
        <w:rPr>
          <w:rStyle w:val="normaltextrun"/>
          <w:rFonts w:eastAsiaTheme="majorEastAsia" w:cs="Poppins"/>
          <w:i/>
          <w:iCs/>
          <w:sz w:val="18"/>
          <w:szCs w:val="20"/>
        </w:rPr>
        <w:t xml:space="preserve">Tabel 1 </w:t>
      </w:r>
      <w:r>
        <w:rPr>
          <w:rStyle w:val="normaltextrun"/>
          <w:rFonts w:eastAsiaTheme="majorEastAsia" w:cs="Poppins"/>
          <w:i/>
          <w:iCs/>
          <w:sz w:val="18"/>
          <w:szCs w:val="20"/>
        </w:rPr>
        <w:t xml:space="preserve">- </w:t>
      </w:r>
      <w:r w:rsidRPr="0091262B">
        <w:rPr>
          <w:rStyle w:val="normaltextrun"/>
          <w:rFonts w:eastAsiaTheme="majorEastAsia" w:cs="Poppins"/>
          <w:i/>
          <w:iCs/>
          <w:sz w:val="18"/>
          <w:szCs w:val="20"/>
        </w:rPr>
        <w:t xml:space="preserve">overzicht van de </w:t>
      </w:r>
      <w:r>
        <w:rPr>
          <w:rStyle w:val="normaltextrun"/>
          <w:rFonts w:eastAsiaTheme="majorEastAsia" w:cs="Poppins"/>
          <w:i/>
          <w:iCs/>
          <w:sz w:val="18"/>
          <w:szCs w:val="20"/>
        </w:rPr>
        <w:t>gespreksmomenten</w:t>
      </w:r>
      <w:r w:rsidRPr="0091262B">
        <w:rPr>
          <w:rStyle w:val="normaltextrun"/>
          <w:rFonts w:eastAsiaTheme="majorEastAsia" w:cs="Poppins"/>
          <w:i/>
          <w:iCs/>
          <w:sz w:val="18"/>
          <w:szCs w:val="20"/>
        </w:rPr>
        <w:t xml:space="preserve">; </w:t>
      </w:r>
      <w:r>
        <w:rPr>
          <w:rStyle w:val="normaltextrun"/>
          <w:rFonts w:eastAsiaTheme="majorEastAsia" w:cs="Poppins"/>
          <w:i/>
          <w:iCs/>
          <w:sz w:val="18"/>
          <w:szCs w:val="20"/>
        </w:rPr>
        <w:t>wat, wanneer,</w:t>
      </w:r>
      <w:r w:rsidRPr="0091262B">
        <w:rPr>
          <w:rStyle w:val="normaltextrun"/>
          <w:rFonts w:eastAsiaTheme="majorEastAsia" w:cs="Poppins"/>
          <w:i/>
          <w:iCs/>
          <w:sz w:val="18"/>
          <w:szCs w:val="20"/>
        </w:rPr>
        <w:t xml:space="preserve"> hoe en wie</w:t>
      </w:r>
      <w:r>
        <w:rPr>
          <w:rStyle w:val="normaltextrun"/>
          <w:rFonts w:eastAsiaTheme="majorEastAsia" w:cs="Poppins"/>
          <w:i/>
          <w:iCs/>
          <w:sz w:val="18"/>
          <w:szCs w:val="20"/>
        </w:rPr>
        <w:t xml:space="preserve"> (wenselijk)</w:t>
      </w:r>
      <w:r w:rsidRPr="0091262B">
        <w:rPr>
          <w:rStyle w:val="normaltextrun"/>
          <w:rFonts w:eastAsiaTheme="majorEastAsia" w:cs="Poppins"/>
          <w:i/>
          <w:iCs/>
          <w:sz w:val="18"/>
          <w:szCs w:val="20"/>
        </w:rPr>
        <w:t>.</w:t>
      </w:r>
    </w:p>
    <w:tbl>
      <w:tblPr>
        <w:tblStyle w:val="Tabelraster"/>
        <w:tblW w:w="0" w:type="auto"/>
        <w:tblLayout w:type="fixed"/>
        <w:tblLook w:val="04A0" w:firstRow="1" w:lastRow="0" w:firstColumn="1" w:lastColumn="0" w:noHBand="0" w:noVBand="1"/>
      </w:tblPr>
      <w:tblGrid>
        <w:gridCol w:w="704"/>
        <w:gridCol w:w="2977"/>
        <w:gridCol w:w="1276"/>
        <w:gridCol w:w="2139"/>
        <w:gridCol w:w="1920"/>
      </w:tblGrid>
      <w:tr w:rsidR="00650348" w14:paraId="3AFA8A28" w14:textId="77777777" w:rsidTr="00C673A0">
        <w:tc>
          <w:tcPr>
            <w:tcW w:w="704" w:type="dxa"/>
          </w:tcPr>
          <w:p w14:paraId="1FBA16E2" w14:textId="77777777" w:rsidR="00650348" w:rsidRPr="0064495F" w:rsidRDefault="00650348">
            <w:pPr>
              <w:jc w:val="center"/>
              <w:rPr>
                <w:rStyle w:val="normaltextrun"/>
                <w:rFonts w:eastAsiaTheme="majorEastAsia" w:cs="Poppins"/>
                <w:b/>
                <w:bCs/>
                <w:color w:val="4472C4" w:themeColor="accent1"/>
              </w:rPr>
            </w:pPr>
            <w:r w:rsidRPr="0064495F">
              <w:rPr>
                <w:rStyle w:val="normaltextrun"/>
                <w:rFonts w:eastAsiaTheme="majorEastAsia" w:cs="Poppins"/>
                <w:b/>
                <w:bCs/>
                <w:color w:val="4472C4" w:themeColor="accent1"/>
              </w:rPr>
              <w:t>PVS</w:t>
            </w:r>
          </w:p>
        </w:tc>
        <w:tc>
          <w:tcPr>
            <w:tcW w:w="2977" w:type="dxa"/>
          </w:tcPr>
          <w:p w14:paraId="410CB1D2"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WAT</w:t>
            </w:r>
          </w:p>
        </w:tc>
        <w:tc>
          <w:tcPr>
            <w:tcW w:w="1276" w:type="dxa"/>
          </w:tcPr>
          <w:p w14:paraId="1F0E9756"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WANNEER</w:t>
            </w:r>
          </w:p>
        </w:tc>
        <w:tc>
          <w:tcPr>
            <w:tcW w:w="2139" w:type="dxa"/>
          </w:tcPr>
          <w:p w14:paraId="0DD0941D"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HOE</w:t>
            </w:r>
          </w:p>
        </w:tc>
        <w:tc>
          <w:tcPr>
            <w:tcW w:w="1920" w:type="dxa"/>
          </w:tcPr>
          <w:p w14:paraId="15CED628"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WIE</w:t>
            </w:r>
          </w:p>
        </w:tc>
      </w:tr>
      <w:tr w:rsidR="00650348" w14:paraId="400504A5" w14:textId="77777777" w:rsidTr="00C673A0">
        <w:tc>
          <w:tcPr>
            <w:tcW w:w="704" w:type="dxa"/>
          </w:tcPr>
          <w:p w14:paraId="38930144" w14:textId="77777777" w:rsidR="00650348" w:rsidRDefault="00650348">
            <w:pPr>
              <w:jc w:val="center"/>
              <w:rPr>
                <w:rStyle w:val="normaltextrun"/>
                <w:rFonts w:eastAsiaTheme="majorEastAsia" w:cs="Poppins"/>
              </w:rPr>
            </w:pPr>
            <w:r>
              <w:rPr>
                <w:rStyle w:val="normaltextrun"/>
                <w:rFonts w:eastAsiaTheme="majorEastAsia" w:cs="Poppins"/>
              </w:rPr>
              <w:t>1</w:t>
            </w:r>
          </w:p>
        </w:tc>
        <w:tc>
          <w:tcPr>
            <w:tcW w:w="2977" w:type="dxa"/>
          </w:tcPr>
          <w:p w14:paraId="7AA45448" w14:textId="77777777" w:rsidR="00650348" w:rsidRDefault="00650348" w:rsidP="005B31EF">
            <w:pPr>
              <w:rPr>
                <w:rStyle w:val="normaltextrun"/>
                <w:rFonts w:eastAsiaTheme="majorEastAsia" w:cs="Poppins"/>
              </w:rPr>
            </w:pPr>
            <w:r>
              <w:rPr>
                <w:rStyle w:val="normaltextrun"/>
                <w:rFonts w:eastAsiaTheme="majorEastAsia" w:cs="Poppins"/>
              </w:rPr>
              <w:t>Evalueren PVS 1 (oriëntatie) en vooruitblik naar PVS 2</w:t>
            </w:r>
          </w:p>
        </w:tc>
        <w:tc>
          <w:tcPr>
            <w:tcW w:w="1276" w:type="dxa"/>
          </w:tcPr>
          <w:p w14:paraId="0D425268" w14:textId="77777777" w:rsidR="00650348" w:rsidRDefault="00650348">
            <w:pPr>
              <w:jc w:val="center"/>
              <w:rPr>
                <w:rStyle w:val="normaltextrun"/>
                <w:rFonts w:eastAsiaTheme="majorEastAsia" w:cs="Poppins"/>
              </w:rPr>
            </w:pPr>
            <w:r>
              <w:rPr>
                <w:rStyle w:val="normaltextrun"/>
                <w:rFonts w:eastAsiaTheme="majorEastAsia" w:cs="Poppins"/>
              </w:rPr>
              <w:t>1.6/3.6</w:t>
            </w:r>
          </w:p>
        </w:tc>
        <w:tc>
          <w:tcPr>
            <w:tcW w:w="2139" w:type="dxa"/>
          </w:tcPr>
          <w:p w14:paraId="44602A2F" w14:textId="7F85CE35"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 xml:space="preserve">nline </w:t>
            </w:r>
            <w:r w:rsidR="00F83ABB">
              <w:rPr>
                <w:rStyle w:val="normaltextrun"/>
                <w:rFonts w:eastAsiaTheme="majorEastAsia" w:cs="Poppins"/>
              </w:rPr>
              <w:t>–</w:t>
            </w:r>
            <w:r w:rsidR="00650348">
              <w:rPr>
                <w:rStyle w:val="normaltextrun"/>
                <w:rFonts w:eastAsiaTheme="majorEastAsia" w:cs="Poppins"/>
              </w:rPr>
              <w:t xml:space="preserve"> </w:t>
            </w:r>
            <w:r w:rsidR="00F83ABB">
              <w:rPr>
                <w:rStyle w:val="normaltextrun"/>
                <w:rFonts w:eastAsiaTheme="majorEastAsia" w:cs="Poppins"/>
              </w:rPr>
              <w:t>3</w:t>
            </w:r>
            <w:r w:rsidR="00504289">
              <w:rPr>
                <w:rStyle w:val="normaltextrun"/>
                <w:rFonts w:eastAsiaTheme="majorEastAsia" w:cs="Poppins"/>
              </w:rPr>
              <w:t>0</w:t>
            </w:r>
            <w:r w:rsidR="00F83ABB">
              <w:rPr>
                <w:rStyle w:val="normaltextrun"/>
                <w:rFonts w:eastAsiaTheme="majorEastAsia" w:cs="Poppins"/>
              </w:rPr>
              <w:t xml:space="preserve"> </w:t>
            </w:r>
            <w:r w:rsidR="00650348">
              <w:rPr>
                <w:rStyle w:val="normaltextrun"/>
                <w:rFonts w:eastAsiaTheme="majorEastAsia" w:cs="Poppins"/>
              </w:rPr>
              <w:t>min</w:t>
            </w:r>
          </w:p>
        </w:tc>
        <w:tc>
          <w:tcPr>
            <w:tcW w:w="1920" w:type="dxa"/>
          </w:tcPr>
          <w:p w14:paraId="383F3513" w14:textId="77777777" w:rsidR="00650348" w:rsidRDefault="00650348">
            <w:pPr>
              <w:rPr>
                <w:rStyle w:val="normaltextrun"/>
                <w:rFonts w:eastAsiaTheme="majorEastAsia" w:cs="Poppins"/>
              </w:rPr>
            </w:pPr>
            <w:r>
              <w:rPr>
                <w:rStyle w:val="normaltextrun"/>
                <w:rFonts w:eastAsiaTheme="majorEastAsia" w:cs="Poppins"/>
              </w:rPr>
              <w:t>Student</w:t>
            </w:r>
          </w:p>
          <w:p w14:paraId="20E1814F" w14:textId="2D3A7B5F" w:rsidR="0006768C" w:rsidRDefault="00650348">
            <w:pPr>
              <w:rPr>
                <w:rStyle w:val="normaltextrun"/>
                <w:rFonts w:eastAsiaTheme="majorEastAsia" w:cs="Poppins"/>
              </w:rPr>
            </w:pPr>
            <w:r>
              <w:rPr>
                <w:rStyle w:val="normaltextrun"/>
                <w:rFonts w:eastAsiaTheme="majorEastAsia" w:cs="Poppins"/>
              </w:rPr>
              <w:t>Instellingsdocent</w:t>
            </w:r>
          </w:p>
          <w:p w14:paraId="23B709F0" w14:textId="1E2D923B" w:rsidR="00650348" w:rsidRDefault="00650348">
            <w:pPr>
              <w:rPr>
                <w:rStyle w:val="normaltextrun"/>
                <w:rFonts w:eastAsiaTheme="majorEastAsia" w:cs="Poppins"/>
              </w:rPr>
            </w:pPr>
            <w:r>
              <w:rPr>
                <w:rStyle w:val="normaltextrun"/>
                <w:rFonts w:eastAsiaTheme="majorEastAsia" w:cs="Poppins"/>
              </w:rPr>
              <w:t>(Praktijk)</w:t>
            </w:r>
          </w:p>
        </w:tc>
      </w:tr>
      <w:tr w:rsidR="00650348" w14:paraId="7EC32BFB" w14:textId="77777777" w:rsidTr="00C673A0">
        <w:tc>
          <w:tcPr>
            <w:tcW w:w="704" w:type="dxa"/>
          </w:tcPr>
          <w:p w14:paraId="1B8FFA39" w14:textId="77777777" w:rsidR="00650348" w:rsidRDefault="00650348">
            <w:pPr>
              <w:jc w:val="center"/>
              <w:rPr>
                <w:rStyle w:val="normaltextrun"/>
                <w:rFonts w:eastAsiaTheme="majorEastAsia" w:cs="Poppins"/>
              </w:rPr>
            </w:pPr>
            <w:r>
              <w:rPr>
                <w:rStyle w:val="normaltextrun"/>
                <w:rFonts w:eastAsiaTheme="majorEastAsia" w:cs="Poppins"/>
              </w:rPr>
              <w:t>2</w:t>
            </w:r>
          </w:p>
        </w:tc>
        <w:tc>
          <w:tcPr>
            <w:tcW w:w="2977" w:type="dxa"/>
          </w:tcPr>
          <w:p w14:paraId="44E0D1ED" w14:textId="77777777" w:rsidR="005B31EF" w:rsidRDefault="00650348" w:rsidP="005B31EF">
            <w:pPr>
              <w:rPr>
                <w:rStyle w:val="normaltextrun"/>
                <w:rFonts w:eastAsiaTheme="majorEastAsia" w:cs="Poppins"/>
              </w:rPr>
            </w:pPr>
            <w:r>
              <w:rPr>
                <w:rStyle w:val="normaltextrun"/>
                <w:rFonts w:eastAsiaTheme="majorEastAsia" w:cs="Poppins"/>
              </w:rPr>
              <w:t>Evalueren PVS 2</w:t>
            </w:r>
            <w:r w:rsidR="005B31EF">
              <w:rPr>
                <w:rStyle w:val="normaltextrun"/>
                <w:rFonts w:eastAsiaTheme="majorEastAsia" w:cs="Poppins"/>
              </w:rPr>
              <w:t xml:space="preserve"> (</w:t>
            </w:r>
            <w:r>
              <w:rPr>
                <w:rStyle w:val="normaltextrun"/>
                <w:rFonts w:eastAsiaTheme="majorEastAsia" w:cs="Poppins"/>
              </w:rPr>
              <w:t xml:space="preserve">verpleegkundige zorg verlenen) </w:t>
            </w:r>
          </w:p>
          <w:p w14:paraId="7D7F0CBC" w14:textId="1A803E40" w:rsidR="00276BAC" w:rsidRDefault="00650348" w:rsidP="005B31EF">
            <w:pPr>
              <w:rPr>
                <w:rStyle w:val="normaltextrun"/>
                <w:rFonts w:eastAsiaTheme="majorEastAsia" w:cs="Poppins"/>
              </w:rPr>
            </w:pPr>
            <w:r>
              <w:rPr>
                <w:rStyle w:val="normaltextrun"/>
                <w:rFonts w:eastAsiaTheme="majorEastAsia" w:cs="Poppins"/>
              </w:rPr>
              <w:t>en vooruitblik naar PVS 3</w:t>
            </w:r>
          </w:p>
        </w:tc>
        <w:tc>
          <w:tcPr>
            <w:tcW w:w="1276" w:type="dxa"/>
          </w:tcPr>
          <w:p w14:paraId="0E1872B3" w14:textId="77777777" w:rsidR="00650348" w:rsidRDefault="00650348">
            <w:pPr>
              <w:jc w:val="center"/>
              <w:rPr>
                <w:rStyle w:val="normaltextrun"/>
                <w:rFonts w:eastAsiaTheme="majorEastAsia" w:cs="Poppins"/>
              </w:rPr>
            </w:pPr>
            <w:r>
              <w:rPr>
                <w:rStyle w:val="normaltextrun"/>
                <w:rFonts w:eastAsiaTheme="majorEastAsia" w:cs="Poppins"/>
              </w:rPr>
              <w:t>1.9 of 1.10/</w:t>
            </w:r>
          </w:p>
          <w:p w14:paraId="5AF4EDCE" w14:textId="77777777" w:rsidR="00650348" w:rsidRDefault="00650348">
            <w:pPr>
              <w:jc w:val="center"/>
              <w:rPr>
                <w:rStyle w:val="normaltextrun"/>
                <w:rFonts w:eastAsiaTheme="majorEastAsia" w:cs="Poppins"/>
              </w:rPr>
            </w:pPr>
            <w:r>
              <w:rPr>
                <w:rStyle w:val="normaltextrun"/>
                <w:rFonts w:eastAsiaTheme="majorEastAsia" w:cs="Poppins"/>
              </w:rPr>
              <w:t>3.9 of 3.10</w:t>
            </w:r>
          </w:p>
        </w:tc>
        <w:tc>
          <w:tcPr>
            <w:tcW w:w="2139" w:type="dxa"/>
          </w:tcPr>
          <w:p w14:paraId="0153DB32" w14:textId="5BA6A018"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 xml:space="preserve">p locatie - </w:t>
            </w:r>
            <w:r w:rsidR="00F83ABB">
              <w:rPr>
                <w:rStyle w:val="normaltextrun"/>
                <w:rFonts w:eastAsiaTheme="majorEastAsia" w:cs="Poppins"/>
              </w:rPr>
              <w:t>3</w:t>
            </w:r>
            <w:r w:rsidR="00650348">
              <w:rPr>
                <w:rStyle w:val="normaltextrun"/>
                <w:rFonts w:eastAsiaTheme="majorEastAsia" w:cs="Poppins"/>
              </w:rPr>
              <w:t>0 min</w:t>
            </w:r>
            <w:r w:rsidR="00650348">
              <w:rPr>
                <w:rStyle w:val="normaltextrun"/>
                <w:rFonts w:eastAsiaTheme="majorEastAsia" w:cs="Poppins"/>
              </w:rPr>
              <w:br/>
              <w:t>(stage)</w:t>
            </w:r>
          </w:p>
        </w:tc>
        <w:tc>
          <w:tcPr>
            <w:tcW w:w="1920" w:type="dxa"/>
          </w:tcPr>
          <w:p w14:paraId="090CBB19" w14:textId="77777777" w:rsidR="00650348" w:rsidRDefault="00650348">
            <w:pPr>
              <w:rPr>
                <w:rStyle w:val="normaltextrun"/>
                <w:rFonts w:eastAsiaTheme="majorEastAsia" w:cs="Poppins"/>
              </w:rPr>
            </w:pPr>
            <w:r>
              <w:rPr>
                <w:rStyle w:val="normaltextrun"/>
                <w:rFonts w:eastAsiaTheme="majorEastAsia" w:cs="Poppins"/>
              </w:rPr>
              <w:t>Student</w:t>
            </w:r>
          </w:p>
          <w:p w14:paraId="48726ED2" w14:textId="77777777" w:rsidR="00650348" w:rsidRDefault="00650348">
            <w:pPr>
              <w:rPr>
                <w:rStyle w:val="normaltextrun"/>
                <w:rFonts w:eastAsiaTheme="majorEastAsia" w:cs="Poppins"/>
              </w:rPr>
            </w:pPr>
            <w:r>
              <w:rPr>
                <w:rStyle w:val="normaltextrun"/>
                <w:rFonts w:eastAsiaTheme="majorEastAsia" w:cs="Poppins"/>
              </w:rPr>
              <w:t>Instellingsdocent</w:t>
            </w:r>
          </w:p>
          <w:p w14:paraId="6912513B" w14:textId="77777777" w:rsidR="00650348" w:rsidRDefault="00650348">
            <w:pPr>
              <w:rPr>
                <w:rStyle w:val="normaltextrun"/>
                <w:rFonts w:eastAsiaTheme="majorEastAsia" w:cs="Poppins"/>
              </w:rPr>
            </w:pPr>
            <w:r>
              <w:rPr>
                <w:rStyle w:val="normaltextrun"/>
                <w:rFonts w:eastAsiaTheme="majorEastAsia" w:cs="Poppins"/>
              </w:rPr>
              <w:t>Praktijk</w:t>
            </w:r>
          </w:p>
        </w:tc>
      </w:tr>
      <w:tr w:rsidR="00650348" w14:paraId="2E1EE39B" w14:textId="77777777" w:rsidTr="00C673A0">
        <w:tc>
          <w:tcPr>
            <w:tcW w:w="704" w:type="dxa"/>
          </w:tcPr>
          <w:p w14:paraId="207B3D70" w14:textId="77777777" w:rsidR="00650348" w:rsidRDefault="00650348">
            <w:pPr>
              <w:jc w:val="center"/>
              <w:rPr>
                <w:rStyle w:val="normaltextrun"/>
                <w:rFonts w:eastAsiaTheme="majorEastAsia" w:cs="Poppins"/>
              </w:rPr>
            </w:pPr>
            <w:r>
              <w:rPr>
                <w:rStyle w:val="normaltextrun"/>
                <w:rFonts w:eastAsiaTheme="majorEastAsia" w:cs="Poppins"/>
              </w:rPr>
              <w:t>3</w:t>
            </w:r>
          </w:p>
        </w:tc>
        <w:tc>
          <w:tcPr>
            <w:tcW w:w="2977" w:type="dxa"/>
          </w:tcPr>
          <w:p w14:paraId="32F0B1E7" w14:textId="3F6658CD" w:rsidR="00650348" w:rsidRDefault="00650348" w:rsidP="005B31EF">
            <w:pPr>
              <w:rPr>
                <w:rStyle w:val="normaltextrun"/>
                <w:rFonts w:eastAsiaTheme="majorEastAsia" w:cs="Poppins"/>
              </w:rPr>
            </w:pPr>
            <w:r>
              <w:rPr>
                <w:rStyle w:val="normaltextrun"/>
                <w:rFonts w:eastAsiaTheme="majorEastAsia" w:cs="Poppins"/>
              </w:rPr>
              <w:t>Evalueren PVS 3 (verpleegkundig</w:t>
            </w:r>
            <w:r w:rsidR="005B31EF">
              <w:rPr>
                <w:rStyle w:val="normaltextrun"/>
                <w:rFonts w:eastAsiaTheme="majorEastAsia" w:cs="Poppins"/>
              </w:rPr>
              <w:t xml:space="preserve"> proces</w:t>
            </w:r>
            <w:r>
              <w:rPr>
                <w:rStyle w:val="normaltextrun"/>
                <w:rFonts w:eastAsiaTheme="majorEastAsia" w:cs="Poppins"/>
              </w:rPr>
              <w:t>) en vooruitblik naar PVS 4</w:t>
            </w:r>
          </w:p>
        </w:tc>
        <w:tc>
          <w:tcPr>
            <w:tcW w:w="1276" w:type="dxa"/>
          </w:tcPr>
          <w:p w14:paraId="56E5B7F1" w14:textId="77777777" w:rsidR="00650348" w:rsidRDefault="00650348">
            <w:pPr>
              <w:jc w:val="center"/>
              <w:rPr>
                <w:rStyle w:val="normaltextrun"/>
                <w:rFonts w:eastAsiaTheme="majorEastAsia" w:cs="Poppins"/>
              </w:rPr>
            </w:pPr>
            <w:r>
              <w:rPr>
                <w:rStyle w:val="normaltextrun"/>
                <w:rFonts w:eastAsiaTheme="majorEastAsia" w:cs="Poppins"/>
              </w:rPr>
              <w:t>2.5/4.5</w:t>
            </w:r>
          </w:p>
        </w:tc>
        <w:tc>
          <w:tcPr>
            <w:tcW w:w="2139" w:type="dxa"/>
          </w:tcPr>
          <w:p w14:paraId="45CE8E43" w14:textId="3E15EEB8"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nline - 30 min</w:t>
            </w:r>
          </w:p>
        </w:tc>
        <w:tc>
          <w:tcPr>
            <w:tcW w:w="1920" w:type="dxa"/>
          </w:tcPr>
          <w:p w14:paraId="203487E5" w14:textId="77777777" w:rsidR="00650348" w:rsidRDefault="00650348">
            <w:pPr>
              <w:rPr>
                <w:rStyle w:val="normaltextrun"/>
                <w:rFonts w:eastAsiaTheme="majorEastAsia" w:cs="Poppins"/>
              </w:rPr>
            </w:pPr>
            <w:r>
              <w:rPr>
                <w:rStyle w:val="normaltextrun"/>
                <w:rFonts w:eastAsiaTheme="majorEastAsia" w:cs="Poppins"/>
              </w:rPr>
              <w:t>Student</w:t>
            </w:r>
          </w:p>
          <w:p w14:paraId="3FE422FC" w14:textId="39720CE2" w:rsidR="00650348" w:rsidRDefault="00650348">
            <w:pPr>
              <w:rPr>
                <w:rStyle w:val="normaltextrun"/>
                <w:rFonts w:eastAsiaTheme="majorEastAsia" w:cs="Poppins"/>
              </w:rPr>
            </w:pPr>
            <w:r>
              <w:rPr>
                <w:rStyle w:val="normaltextrun"/>
                <w:rFonts w:eastAsiaTheme="majorEastAsia" w:cs="Poppins"/>
              </w:rPr>
              <w:t>Instellingsdocent(Praktijk)</w:t>
            </w:r>
          </w:p>
        </w:tc>
      </w:tr>
      <w:tr w:rsidR="00650348" w14:paraId="4D0ACAA9" w14:textId="77777777" w:rsidTr="00C673A0">
        <w:tc>
          <w:tcPr>
            <w:tcW w:w="704" w:type="dxa"/>
          </w:tcPr>
          <w:p w14:paraId="720E84C7" w14:textId="77777777" w:rsidR="00650348" w:rsidRDefault="00650348">
            <w:pPr>
              <w:jc w:val="center"/>
              <w:rPr>
                <w:rStyle w:val="normaltextrun"/>
                <w:rFonts w:eastAsiaTheme="majorEastAsia" w:cs="Poppins"/>
              </w:rPr>
            </w:pPr>
            <w:r>
              <w:rPr>
                <w:rStyle w:val="normaltextrun"/>
                <w:rFonts w:eastAsiaTheme="majorEastAsia" w:cs="Poppins"/>
              </w:rPr>
              <w:t>4</w:t>
            </w:r>
          </w:p>
        </w:tc>
        <w:tc>
          <w:tcPr>
            <w:tcW w:w="2977" w:type="dxa"/>
          </w:tcPr>
          <w:p w14:paraId="3208AD78" w14:textId="77777777" w:rsidR="00650348" w:rsidRDefault="00650348" w:rsidP="005B31EF">
            <w:pPr>
              <w:rPr>
                <w:rStyle w:val="normaltextrun"/>
                <w:rFonts w:eastAsiaTheme="majorEastAsia" w:cs="Poppins"/>
              </w:rPr>
            </w:pPr>
            <w:r>
              <w:rPr>
                <w:rStyle w:val="normaltextrun"/>
                <w:rFonts w:eastAsiaTheme="majorEastAsia" w:cs="Poppins"/>
              </w:rPr>
              <w:t>Beoordelen praktijkleren</w:t>
            </w:r>
          </w:p>
        </w:tc>
        <w:tc>
          <w:tcPr>
            <w:tcW w:w="1276" w:type="dxa"/>
          </w:tcPr>
          <w:p w14:paraId="11F3B315" w14:textId="77777777" w:rsidR="00650348" w:rsidRDefault="00650348">
            <w:pPr>
              <w:jc w:val="center"/>
              <w:rPr>
                <w:rStyle w:val="normaltextrun"/>
                <w:rFonts w:eastAsiaTheme="majorEastAsia" w:cs="Poppins"/>
              </w:rPr>
            </w:pPr>
            <w:r>
              <w:rPr>
                <w:rStyle w:val="normaltextrun"/>
                <w:rFonts w:eastAsiaTheme="majorEastAsia" w:cs="Poppins"/>
              </w:rPr>
              <w:t>2.8 of 2.9/</w:t>
            </w:r>
          </w:p>
          <w:p w14:paraId="4D29E1FA" w14:textId="77777777" w:rsidR="00650348" w:rsidRDefault="00650348">
            <w:pPr>
              <w:jc w:val="center"/>
              <w:rPr>
                <w:rStyle w:val="normaltextrun"/>
                <w:rFonts w:eastAsiaTheme="majorEastAsia" w:cs="Poppins"/>
              </w:rPr>
            </w:pPr>
            <w:r>
              <w:rPr>
                <w:rStyle w:val="normaltextrun"/>
                <w:rFonts w:eastAsiaTheme="majorEastAsia" w:cs="Poppins"/>
              </w:rPr>
              <w:t>4.8 of 4.9</w:t>
            </w:r>
          </w:p>
        </w:tc>
        <w:tc>
          <w:tcPr>
            <w:tcW w:w="2139" w:type="dxa"/>
          </w:tcPr>
          <w:p w14:paraId="5ACF1A3F" w14:textId="59ED85E8" w:rsidR="00650348" w:rsidRDefault="00B95CBB" w:rsidP="00B95CBB">
            <w:pP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p locatie - 45 min</w:t>
            </w:r>
            <w:r w:rsidR="00650348">
              <w:rPr>
                <w:rStyle w:val="normaltextrun"/>
                <w:rFonts w:eastAsiaTheme="majorEastAsia" w:cs="Poppins"/>
              </w:rPr>
              <w:br/>
              <w:t>(stage of school)</w:t>
            </w:r>
          </w:p>
        </w:tc>
        <w:tc>
          <w:tcPr>
            <w:tcW w:w="1920" w:type="dxa"/>
          </w:tcPr>
          <w:p w14:paraId="562EC857" w14:textId="77777777" w:rsidR="00650348" w:rsidRDefault="00650348">
            <w:pPr>
              <w:rPr>
                <w:rStyle w:val="normaltextrun"/>
                <w:rFonts w:eastAsiaTheme="majorEastAsia" w:cs="Poppins"/>
              </w:rPr>
            </w:pPr>
            <w:r>
              <w:rPr>
                <w:rStyle w:val="normaltextrun"/>
                <w:rFonts w:eastAsiaTheme="majorEastAsia" w:cs="Poppins"/>
              </w:rPr>
              <w:t>Student</w:t>
            </w:r>
          </w:p>
          <w:p w14:paraId="5BC88932" w14:textId="77777777" w:rsidR="00650348" w:rsidRDefault="00650348">
            <w:pPr>
              <w:rPr>
                <w:rStyle w:val="normaltextrun"/>
                <w:rFonts w:eastAsiaTheme="majorEastAsia" w:cs="Poppins"/>
              </w:rPr>
            </w:pPr>
            <w:r>
              <w:rPr>
                <w:rStyle w:val="normaltextrun"/>
                <w:rFonts w:eastAsiaTheme="majorEastAsia" w:cs="Poppins"/>
              </w:rPr>
              <w:t>Instellingsdocent</w:t>
            </w:r>
          </w:p>
          <w:p w14:paraId="374429F7" w14:textId="772CE53A" w:rsidR="00650348" w:rsidRDefault="00650348">
            <w:pPr>
              <w:rPr>
                <w:rStyle w:val="normaltextrun"/>
                <w:rFonts w:eastAsiaTheme="majorEastAsia" w:cs="Poppins"/>
              </w:rPr>
            </w:pPr>
            <w:r>
              <w:rPr>
                <w:rStyle w:val="normaltextrun"/>
                <w:rFonts w:eastAsiaTheme="majorEastAsia" w:cs="Poppins"/>
              </w:rPr>
              <w:t>Praktijk</w:t>
            </w:r>
          </w:p>
        </w:tc>
      </w:tr>
    </w:tbl>
    <w:p w14:paraId="776A4D68" w14:textId="7942548B" w:rsidR="00E80015" w:rsidRDefault="00E80015" w:rsidP="008A763E">
      <w:pPr>
        <w:pStyle w:val="Stijl2"/>
        <w:rPr>
          <w:b/>
          <w:bCs/>
          <w:i/>
          <w:iCs/>
          <w:color w:val="4472C4" w:themeColor="accent1"/>
        </w:rPr>
      </w:pPr>
      <w:r w:rsidRPr="008A763E">
        <w:rPr>
          <w:b/>
          <w:bCs/>
          <w:i/>
          <w:iCs/>
          <w:color w:val="4472C4" w:themeColor="accent1"/>
        </w:rPr>
        <w:lastRenderedPageBreak/>
        <w:t>Herkansing</w:t>
      </w:r>
      <w:r w:rsidR="00A46F7C">
        <w:rPr>
          <w:b/>
          <w:bCs/>
          <w:i/>
          <w:iCs/>
          <w:color w:val="4472C4" w:themeColor="accent1"/>
        </w:rPr>
        <w:t xml:space="preserve"> praktijkleren leerjaar 2</w:t>
      </w:r>
    </w:p>
    <w:p w14:paraId="24AE4E9F" w14:textId="77777777" w:rsidR="00A362DE" w:rsidRDefault="00A362DE" w:rsidP="008A763E">
      <w:pPr>
        <w:pStyle w:val="Stijl2"/>
        <w:rPr>
          <w:b/>
          <w:bCs/>
          <w:i/>
          <w:iCs/>
          <w:color w:val="4472C4" w:themeColor="accent1"/>
        </w:rPr>
      </w:pPr>
    </w:p>
    <w:p w14:paraId="4DAEAA92" w14:textId="7393EC6C" w:rsidR="00A42B50" w:rsidRPr="0056461B" w:rsidRDefault="00A42B50" w:rsidP="00A42B50">
      <w:pPr>
        <w:pStyle w:val="Stijl2"/>
      </w:pPr>
      <w:r w:rsidRPr="0056461B">
        <w:t>Wanneer één of meer beroepsrollen bij het eindgesprek onder niveau zijn beoordeeld komt de student in aanmerking voor een herkansing.  De instellingsdocent licht de onvoldoende schriftelijk toe op het beoordelingsformulier en adviseert of een herkansing zinvol is. Wil de student gebruikmaken van een tweede toetskans, dan dient dit binnen 72 klokuren via de mail na het eindgesprek gemeld te worden bij de instellingsdocent en praktijkopleider.</w:t>
      </w:r>
      <w:r w:rsidR="00197C09">
        <w:t xml:space="preserve"> </w:t>
      </w:r>
      <w:r w:rsidRPr="0056461B">
        <w:t>De herkansing vindt plaats in week 1 na het semester waarin stage is gelopen (dat betekent onderwijsweek 3.1 of uitloopweek 1) met de instellingsdocent en de praktijkopleider. Mocht het vanuit de praktijkopleider niet haalbaar zijn op korte termijn een herkansingsgesprek te plannen dan zal er een tweede beoordelende docent aansluiten bij het eindgesprek.</w:t>
      </w:r>
    </w:p>
    <w:p w14:paraId="51E9BB3E" w14:textId="77777777" w:rsidR="00197C09" w:rsidRDefault="00197C09" w:rsidP="00A42B50">
      <w:pPr>
        <w:pStyle w:val="Stijl2"/>
      </w:pPr>
    </w:p>
    <w:p w14:paraId="40D27B74" w14:textId="0CE1EA64" w:rsidR="00A42B50" w:rsidRPr="00A42B50" w:rsidRDefault="00A42B50" w:rsidP="00A42B50">
      <w:pPr>
        <w:pStyle w:val="Stijl2"/>
      </w:pPr>
      <w:r w:rsidRPr="0056461B">
        <w:t>Voor de herkansing van het eindgesprek levert de student geen nieuwe bewijslast aan en doet de student geen aanpassingen in het portfolio. De student wordt gevraagd in de herkansing van het eindgesprek vanuit een aangepaste metareflectie de onvoldoende beoordeelde beroepsrollen te presenteren en onderbouwt zijn beheersing van deze rollen vanuit de succescriteria.</w:t>
      </w:r>
    </w:p>
    <w:p w14:paraId="6FB6C9A1" w14:textId="77777777" w:rsidR="00CC27A2" w:rsidRPr="00CC27A2" w:rsidRDefault="00CC27A2" w:rsidP="008A763E">
      <w:pPr>
        <w:pStyle w:val="Stijl2"/>
      </w:pPr>
    </w:p>
    <w:p w14:paraId="4AB882EA" w14:textId="5F97D4C6" w:rsidR="00F74C23" w:rsidRPr="00CC27A2" w:rsidRDefault="00CC27A2" w:rsidP="008A763E">
      <w:pPr>
        <w:pStyle w:val="Stijl2"/>
        <w:sectPr w:rsidR="00F74C23" w:rsidRPr="00CC27A2" w:rsidSect="0070766B">
          <w:pgSz w:w="11906" w:h="16838"/>
          <w:pgMar w:top="1440" w:right="1440" w:bottom="1440" w:left="1440" w:header="708" w:footer="708" w:gutter="0"/>
          <w:cols w:space="708"/>
          <w:docGrid w:linePitch="360"/>
        </w:sectPr>
      </w:pPr>
      <w:r w:rsidRPr="00CC27A2">
        <w:t>Wanneer de stage</w:t>
      </w:r>
      <w:r w:rsidR="00E538DD">
        <w:t xml:space="preserve"> onvoldoende </w:t>
      </w:r>
      <w:r w:rsidR="006C0D1D">
        <w:t>beoordeeld is, ook na herkansing, zal de gehele stageperiode</w:t>
      </w:r>
      <w:r w:rsidRPr="00CC27A2">
        <w:t xml:space="preserve"> herkanst</w:t>
      </w:r>
      <w:r w:rsidR="006C0D1D">
        <w:t xml:space="preserve"> </w:t>
      </w:r>
      <w:r w:rsidRPr="00CC27A2">
        <w:t>worden</w:t>
      </w:r>
      <w:r w:rsidR="006C0D1D">
        <w:t xml:space="preserve">. Dit </w:t>
      </w:r>
      <w:r w:rsidRPr="00CC27A2">
        <w:t>beteken</w:t>
      </w:r>
      <w:r w:rsidR="00442124">
        <w:t>t</w:t>
      </w:r>
      <w:r w:rsidRPr="00CC27A2">
        <w:t xml:space="preserve"> dat je opnieuw aan de slag gaat met de v</w:t>
      </w:r>
      <w:r w:rsidR="006C0D1D">
        <w:t xml:space="preserve">ier </w:t>
      </w:r>
      <w:r w:rsidR="00044E89">
        <w:t>PVS</w:t>
      </w:r>
      <w:r w:rsidR="00AF4734">
        <w:t>’sen</w:t>
      </w:r>
      <w:r w:rsidR="00DC43AB">
        <w:t xml:space="preserve"> en alle CanMEDS-rollen</w:t>
      </w:r>
      <w:r w:rsidR="00B105A0">
        <w:t xml:space="preserve"> </w:t>
      </w:r>
      <w:r w:rsidR="001B336D">
        <w:t>weer</w:t>
      </w:r>
      <w:r w:rsidR="00B105A0">
        <w:t xml:space="preserve"> aantoont</w:t>
      </w:r>
      <w:r w:rsidR="00AF4734">
        <w:t xml:space="preserve"> </w:t>
      </w:r>
      <w:r w:rsidRPr="00CC27A2">
        <w:t xml:space="preserve">binnen </w:t>
      </w:r>
      <w:r w:rsidR="00EB1DDE">
        <w:t xml:space="preserve">je nieuwe stagesetting </w:t>
      </w:r>
      <w:r w:rsidRPr="00CC27A2">
        <w:t>en de lessen op school hiervoor</w:t>
      </w:r>
      <w:r w:rsidR="00EB1DDE">
        <w:t xml:space="preserve"> </w:t>
      </w:r>
      <w:r w:rsidRPr="00CC27A2">
        <w:t>volgt.</w:t>
      </w:r>
      <w:r w:rsidR="006C0D1D">
        <w:t xml:space="preserve"> Je kunt eerder gemaakte opdrachten of bewijsstukken </w:t>
      </w:r>
      <w:r w:rsidR="00AF4734">
        <w:t xml:space="preserve">niet </w:t>
      </w:r>
      <w:r w:rsidR="006C0D1D">
        <w:t>meenemen in de herkansing.</w:t>
      </w:r>
    </w:p>
    <w:p w14:paraId="11D02C78" w14:textId="1B2C4F4C" w:rsidR="003168E0" w:rsidRDefault="003168E0" w:rsidP="004922C3">
      <w:pPr>
        <w:pStyle w:val="Kop4"/>
        <w:numPr>
          <w:ilvl w:val="0"/>
          <w:numId w:val="29"/>
        </w:numPr>
      </w:pPr>
      <w:bookmarkStart w:id="10" w:name="_Toc201841484"/>
      <w:r w:rsidRPr="00EE3780">
        <w:lastRenderedPageBreak/>
        <w:t>Toetsmatrijs</w:t>
      </w:r>
      <w:bookmarkEnd w:id="10"/>
    </w:p>
    <w:p w14:paraId="14F83AC1" w14:textId="77777777" w:rsidR="00A362DE" w:rsidRPr="00A362DE" w:rsidRDefault="00A362DE" w:rsidP="00A362DE"/>
    <w:tbl>
      <w:tblPr>
        <w:tblStyle w:val="Tabelraster"/>
        <w:tblW w:w="14175" w:type="dxa"/>
        <w:tblInd w:w="-5" w:type="dxa"/>
        <w:tblLook w:val="04A0" w:firstRow="1" w:lastRow="0" w:firstColumn="1" w:lastColumn="0" w:noHBand="0" w:noVBand="1"/>
      </w:tblPr>
      <w:tblGrid>
        <w:gridCol w:w="4678"/>
        <w:gridCol w:w="4961"/>
        <w:gridCol w:w="1701"/>
        <w:gridCol w:w="1276"/>
        <w:gridCol w:w="1559"/>
      </w:tblGrid>
      <w:tr w:rsidR="00381AB1" w14:paraId="16F4C030" w14:textId="77777777" w:rsidTr="00E517CA">
        <w:tc>
          <w:tcPr>
            <w:tcW w:w="14175" w:type="dxa"/>
            <w:gridSpan w:val="5"/>
            <w:shd w:val="clear" w:color="auto" w:fill="E7E6E6" w:themeFill="background2"/>
          </w:tcPr>
          <w:p w14:paraId="63D9007E" w14:textId="77777777" w:rsidR="00381AB1" w:rsidRPr="00B13817" w:rsidRDefault="00381AB1" w:rsidP="00E517CA">
            <w:pPr>
              <w:rPr>
                <w:b/>
                <w:bCs/>
              </w:rPr>
            </w:pPr>
            <w:r w:rsidRPr="00A52F2A">
              <w:rPr>
                <w:b/>
                <w:bCs/>
              </w:rPr>
              <w:t>Toetsmatrijs</w:t>
            </w:r>
            <w:r>
              <w:rPr>
                <w:b/>
                <w:bCs/>
              </w:rPr>
              <w:t xml:space="preserve"> </w:t>
            </w:r>
          </w:p>
        </w:tc>
      </w:tr>
      <w:tr w:rsidR="00381AB1" w:rsidRPr="00F5218A" w14:paraId="6410F661" w14:textId="77777777" w:rsidTr="00E517CA">
        <w:tc>
          <w:tcPr>
            <w:tcW w:w="14175" w:type="dxa"/>
            <w:gridSpan w:val="5"/>
          </w:tcPr>
          <w:p w14:paraId="467D9FD1" w14:textId="77777777" w:rsidR="00381AB1" w:rsidRPr="00B13817" w:rsidRDefault="00381AB1" w:rsidP="00E517CA">
            <w:pPr>
              <w:rPr>
                <w:b/>
                <w:bCs/>
              </w:rPr>
            </w:pPr>
            <w:r w:rsidRPr="00B13817">
              <w:rPr>
                <w:b/>
                <w:bCs/>
              </w:rPr>
              <w:t>LUK 5 (praktijkleren)</w:t>
            </w:r>
          </w:p>
          <w:p w14:paraId="5C68FF79" w14:textId="77777777" w:rsidR="00381AB1" w:rsidRPr="00B13817" w:rsidRDefault="00381AB1" w:rsidP="00E517CA">
            <w:r w:rsidRPr="00B13817">
              <w:t>Onderwijsperiode 1 en 2: Verpleegkundig handelen op niveau 1</w:t>
            </w:r>
          </w:p>
          <w:p w14:paraId="431DAA09" w14:textId="77777777" w:rsidR="00381AB1" w:rsidRDefault="00381AB1" w:rsidP="00E517CA">
            <w:r w:rsidRPr="00B13817">
              <w:t>Leeruitkomst 5: Als hbo-verpleegkundige lever je als lid van het multidisciplinaire team een bijdrage aan diversiteitsbewuste, persoonsgerichte zorgverlening in laagcomplexe situaties (ZELCOM niveau 1).</w:t>
            </w:r>
          </w:p>
        </w:tc>
      </w:tr>
      <w:tr w:rsidR="00381AB1" w:rsidRPr="00F5218A" w14:paraId="66FEBB92" w14:textId="77777777" w:rsidTr="00E517CA">
        <w:tc>
          <w:tcPr>
            <w:tcW w:w="14175" w:type="dxa"/>
            <w:gridSpan w:val="5"/>
          </w:tcPr>
          <w:p w14:paraId="79C8E2A4" w14:textId="77777777" w:rsidR="00381AB1" w:rsidRPr="00B13817" w:rsidRDefault="00381AB1" w:rsidP="00E517CA">
            <w:r w:rsidRPr="00B13817">
              <w:t>Cursuscode: XXX</w:t>
            </w:r>
          </w:p>
          <w:p w14:paraId="2AABB400" w14:textId="77777777" w:rsidR="00381AB1" w:rsidRPr="00B13817" w:rsidRDefault="00381AB1" w:rsidP="00E517CA">
            <w:r w:rsidRPr="00B13817">
              <w:t>ECTS: 28</w:t>
            </w:r>
          </w:p>
          <w:p w14:paraId="182538BF" w14:textId="77777777" w:rsidR="00381AB1" w:rsidRDefault="00381AB1" w:rsidP="00E517CA">
            <w:r w:rsidRPr="00B13817">
              <w:t>Toetsvorm: portfolio en mondeling</w:t>
            </w:r>
          </w:p>
        </w:tc>
      </w:tr>
      <w:tr w:rsidR="00381AB1" w14:paraId="13271B04" w14:textId="77777777" w:rsidTr="00E517CA">
        <w:tc>
          <w:tcPr>
            <w:tcW w:w="14175" w:type="dxa"/>
            <w:gridSpan w:val="5"/>
            <w:shd w:val="clear" w:color="auto" w:fill="E7E6E6" w:themeFill="background2"/>
          </w:tcPr>
          <w:p w14:paraId="556EB51E" w14:textId="77777777" w:rsidR="00381AB1" w:rsidRPr="00B13817" w:rsidRDefault="00381AB1" w:rsidP="00E517CA">
            <w:pPr>
              <w:rPr>
                <w:b/>
                <w:bCs/>
              </w:rPr>
            </w:pPr>
            <w:r w:rsidRPr="00B13817">
              <w:rPr>
                <w:b/>
                <w:bCs/>
              </w:rPr>
              <w:t xml:space="preserve">CanMEDS-rol </w:t>
            </w:r>
            <w:r>
              <w:rPr>
                <w:b/>
                <w:bCs/>
              </w:rPr>
              <w:t xml:space="preserve">1: </w:t>
            </w:r>
            <w:r w:rsidRPr="00B13817">
              <w:rPr>
                <w:b/>
                <w:bCs/>
              </w:rPr>
              <w:t>Bachelor Verpleegkundige</w:t>
            </w:r>
            <w:r>
              <w:rPr>
                <w:b/>
                <w:bCs/>
              </w:rPr>
              <w:t xml:space="preserve"> </w:t>
            </w:r>
          </w:p>
        </w:tc>
      </w:tr>
      <w:tr w:rsidR="00381AB1" w14:paraId="65664838" w14:textId="77777777" w:rsidTr="00E517CA">
        <w:tc>
          <w:tcPr>
            <w:tcW w:w="4678" w:type="dxa"/>
          </w:tcPr>
          <w:p w14:paraId="5E441722" w14:textId="77777777" w:rsidR="00381AB1" w:rsidRPr="00B13817" w:rsidRDefault="00381AB1" w:rsidP="00E517CA">
            <w:pPr>
              <w:rPr>
                <w:b/>
                <w:bCs/>
              </w:rPr>
            </w:pPr>
            <w:r>
              <w:rPr>
                <w:b/>
                <w:bCs/>
              </w:rPr>
              <w:t>Competentie/Kernbegrippen</w:t>
            </w:r>
          </w:p>
        </w:tc>
        <w:tc>
          <w:tcPr>
            <w:tcW w:w="4961" w:type="dxa"/>
          </w:tcPr>
          <w:p w14:paraId="75385368" w14:textId="77777777" w:rsidR="00381AB1" w:rsidRPr="00B13817" w:rsidRDefault="00381AB1" w:rsidP="00E517CA">
            <w:pPr>
              <w:rPr>
                <w:b/>
                <w:bCs/>
              </w:rPr>
            </w:pPr>
            <w:r w:rsidRPr="00B13817">
              <w:rPr>
                <w:b/>
                <w:bCs/>
              </w:rPr>
              <w:t>Succescriteria</w:t>
            </w:r>
          </w:p>
        </w:tc>
        <w:tc>
          <w:tcPr>
            <w:tcW w:w="1701" w:type="dxa"/>
          </w:tcPr>
          <w:p w14:paraId="0CE4B7BE" w14:textId="77777777" w:rsidR="00381AB1" w:rsidRPr="00B13817" w:rsidRDefault="00381AB1" w:rsidP="00E517CA">
            <w:pPr>
              <w:rPr>
                <w:b/>
                <w:bCs/>
              </w:rPr>
            </w:pPr>
            <w:r w:rsidRPr="00B13817">
              <w:rPr>
                <w:b/>
                <w:bCs/>
              </w:rPr>
              <w:t>Toetsing</w:t>
            </w:r>
          </w:p>
        </w:tc>
        <w:tc>
          <w:tcPr>
            <w:tcW w:w="1276" w:type="dxa"/>
          </w:tcPr>
          <w:p w14:paraId="3D69AA59" w14:textId="77777777" w:rsidR="00381AB1" w:rsidRPr="00B13817" w:rsidRDefault="00381AB1" w:rsidP="00E517CA">
            <w:pPr>
              <w:rPr>
                <w:b/>
                <w:bCs/>
              </w:rPr>
            </w:pPr>
            <w:r w:rsidRPr="00B13817">
              <w:rPr>
                <w:b/>
                <w:bCs/>
              </w:rPr>
              <w:t>Weging</w:t>
            </w:r>
          </w:p>
        </w:tc>
        <w:tc>
          <w:tcPr>
            <w:tcW w:w="1559" w:type="dxa"/>
          </w:tcPr>
          <w:p w14:paraId="19B8E643" w14:textId="77777777" w:rsidR="00381AB1" w:rsidRPr="00B13817" w:rsidRDefault="00381AB1" w:rsidP="00E517CA">
            <w:pPr>
              <w:rPr>
                <w:b/>
                <w:bCs/>
              </w:rPr>
            </w:pPr>
            <w:r w:rsidRPr="00B13817">
              <w:rPr>
                <w:b/>
                <w:bCs/>
              </w:rPr>
              <w:t>Niveau</w:t>
            </w:r>
          </w:p>
        </w:tc>
      </w:tr>
      <w:tr w:rsidR="00381AB1" w:rsidRPr="003445BC" w14:paraId="7AE046D8" w14:textId="77777777" w:rsidTr="00E517CA">
        <w:tc>
          <w:tcPr>
            <w:tcW w:w="4678" w:type="dxa"/>
          </w:tcPr>
          <w:p w14:paraId="1FED68CF" w14:textId="77777777" w:rsidR="00381AB1" w:rsidRPr="00FE2E1C" w:rsidRDefault="00381AB1" w:rsidP="00E517CA">
            <w:pPr>
              <w:rPr>
                <w:bCs/>
                <w:sz w:val="16"/>
                <w:szCs w:val="16"/>
              </w:rPr>
            </w:pPr>
            <w:r>
              <w:rPr>
                <w:bCs/>
                <w:sz w:val="16"/>
                <w:szCs w:val="16"/>
              </w:rPr>
              <w:t xml:space="preserve">1.1: </w:t>
            </w:r>
            <w:r w:rsidRPr="00FE2E1C">
              <w:rPr>
                <w:bCs/>
                <w:sz w:val="16"/>
                <w:szCs w:val="16"/>
              </w:rPr>
              <w:t>Zorg uitvoeren</w:t>
            </w:r>
          </w:p>
          <w:p w14:paraId="71DA8638" w14:textId="77777777" w:rsidR="00381AB1" w:rsidRPr="00FE2E1C" w:rsidRDefault="00381AB1" w:rsidP="00E517CA">
            <w:pPr>
              <w:rPr>
                <w:sz w:val="16"/>
                <w:szCs w:val="16"/>
              </w:rPr>
            </w:pPr>
            <w:r>
              <w:rPr>
                <w:sz w:val="16"/>
                <w:szCs w:val="16"/>
              </w:rPr>
              <w:t xml:space="preserve">1.1: </w:t>
            </w:r>
            <w:r w:rsidRPr="00FE2E1C">
              <w:rPr>
                <w:sz w:val="16"/>
                <w:szCs w:val="16"/>
              </w:rPr>
              <w:t>Visie op Verplegen</w:t>
            </w:r>
          </w:p>
          <w:p w14:paraId="675BF4F3" w14:textId="77777777" w:rsidR="00381AB1" w:rsidRPr="00FE2E1C" w:rsidRDefault="00381AB1" w:rsidP="00E517CA">
            <w:pPr>
              <w:rPr>
                <w:sz w:val="16"/>
                <w:szCs w:val="16"/>
              </w:rPr>
            </w:pPr>
            <w:r>
              <w:rPr>
                <w:sz w:val="16"/>
                <w:szCs w:val="16"/>
              </w:rPr>
              <w:t xml:space="preserve">1.1: </w:t>
            </w:r>
            <w:r w:rsidRPr="00FE2E1C">
              <w:rPr>
                <w:sz w:val="16"/>
                <w:szCs w:val="16"/>
              </w:rPr>
              <w:t>Klinisch redeneren</w:t>
            </w:r>
          </w:p>
          <w:p w14:paraId="4DD0E99D" w14:textId="77777777" w:rsidR="00381AB1" w:rsidRDefault="00381AB1" w:rsidP="00E517CA">
            <w:pPr>
              <w:rPr>
                <w:sz w:val="16"/>
                <w:szCs w:val="16"/>
              </w:rPr>
            </w:pPr>
            <w:r>
              <w:rPr>
                <w:sz w:val="16"/>
                <w:szCs w:val="16"/>
              </w:rPr>
              <w:t xml:space="preserve">1.1: </w:t>
            </w:r>
            <w:r w:rsidRPr="00FE2E1C">
              <w:rPr>
                <w:sz w:val="16"/>
                <w:szCs w:val="16"/>
              </w:rPr>
              <w:t>Verpleegkundig Proces</w:t>
            </w:r>
          </w:p>
          <w:p w14:paraId="629F15FB" w14:textId="77777777" w:rsidR="00381AB1" w:rsidRPr="00FE2E1C" w:rsidRDefault="00381AB1" w:rsidP="00E517CA">
            <w:pPr>
              <w:rPr>
                <w:sz w:val="16"/>
                <w:szCs w:val="16"/>
              </w:rPr>
            </w:pPr>
            <w:r>
              <w:rPr>
                <w:sz w:val="16"/>
                <w:szCs w:val="16"/>
              </w:rPr>
              <w:t>1.2: Regie op zorg</w:t>
            </w:r>
          </w:p>
          <w:p w14:paraId="0C1B383F" w14:textId="77777777" w:rsidR="00381AB1" w:rsidRDefault="00381AB1" w:rsidP="00E517CA">
            <w:pPr>
              <w:rPr>
                <w:sz w:val="18"/>
                <w:szCs w:val="18"/>
              </w:rPr>
            </w:pPr>
          </w:p>
          <w:p w14:paraId="0B49783F" w14:textId="77777777" w:rsidR="00381AB1" w:rsidRDefault="00381AB1" w:rsidP="00E517CA">
            <w:pPr>
              <w:rPr>
                <w:sz w:val="18"/>
                <w:szCs w:val="18"/>
              </w:rPr>
            </w:pPr>
          </w:p>
          <w:p w14:paraId="1C96B493" w14:textId="77777777" w:rsidR="00381AB1" w:rsidRDefault="00381AB1" w:rsidP="00E517CA">
            <w:pPr>
              <w:rPr>
                <w:sz w:val="18"/>
                <w:szCs w:val="18"/>
              </w:rPr>
            </w:pPr>
          </w:p>
          <w:p w14:paraId="5C9A1AE8" w14:textId="77777777" w:rsidR="00381AB1" w:rsidRDefault="00381AB1" w:rsidP="00E517CA">
            <w:pPr>
              <w:rPr>
                <w:sz w:val="18"/>
                <w:szCs w:val="18"/>
              </w:rPr>
            </w:pPr>
          </w:p>
          <w:p w14:paraId="1F071644" w14:textId="77777777" w:rsidR="00381AB1" w:rsidRDefault="00381AB1" w:rsidP="00E517CA">
            <w:pPr>
              <w:rPr>
                <w:sz w:val="18"/>
                <w:szCs w:val="18"/>
              </w:rPr>
            </w:pPr>
          </w:p>
          <w:p w14:paraId="6DEDFC54" w14:textId="77777777" w:rsidR="00381AB1" w:rsidRDefault="00381AB1" w:rsidP="00E517CA">
            <w:pPr>
              <w:rPr>
                <w:sz w:val="18"/>
                <w:szCs w:val="18"/>
              </w:rPr>
            </w:pPr>
          </w:p>
          <w:p w14:paraId="5DF6033F" w14:textId="77777777" w:rsidR="00381AB1" w:rsidRPr="00EA3E8B" w:rsidRDefault="00381AB1" w:rsidP="00E517CA">
            <w:pPr>
              <w:rPr>
                <w:sz w:val="16"/>
                <w:szCs w:val="16"/>
              </w:rPr>
            </w:pPr>
          </w:p>
        </w:tc>
        <w:tc>
          <w:tcPr>
            <w:tcW w:w="4961" w:type="dxa"/>
          </w:tcPr>
          <w:p w14:paraId="41E774E8" w14:textId="77777777" w:rsidR="00381AB1" w:rsidRPr="002E1769" w:rsidRDefault="00381AB1" w:rsidP="004922C3">
            <w:pPr>
              <w:pStyle w:val="Lijstalinea"/>
              <w:numPr>
                <w:ilvl w:val="0"/>
                <w:numId w:val="204"/>
              </w:numPr>
              <w:rPr>
                <w:rFonts w:eastAsia="Poppins"/>
                <w:color w:val="000000" w:themeColor="text1"/>
                <w:sz w:val="16"/>
                <w:szCs w:val="16"/>
              </w:rPr>
            </w:pPr>
            <w:r w:rsidRPr="002E1769">
              <w:rPr>
                <w:rFonts w:eastAsia="Poppins"/>
                <w:color w:val="000000" w:themeColor="text1"/>
                <w:sz w:val="16"/>
                <w:szCs w:val="16"/>
              </w:rPr>
              <w:t xml:space="preserve">Je licht de complexiteit van de zorgvrager met behulp van het zelcom-model toe. </w:t>
            </w:r>
          </w:p>
          <w:p w14:paraId="677CCD22" w14:textId="77777777" w:rsidR="00381AB1" w:rsidRPr="002E1769" w:rsidRDefault="00381AB1" w:rsidP="004922C3">
            <w:pPr>
              <w:pStyle w:val="Lijstalinea"/>
              <w:numPr>
                <w:ilvl w:val="0"/>
                <w:numId w:val="204"/>
              </w:numPr>
              <w:spacing w:after="160" w:line="259" w:lineRule="auto"/>
              <w:jc w:val="both"/>
              <w:rPr>
                <w:rFonts w:eastAsia="Poppins"/>
                <w:color w:val="000000" w:themeColor="text1"/>
                <w:sz w:val="16"/>
                <w:szCs w:val="16"/>
              </w:rPr>
            </w:pPr>
            <w:r w:rsidRPr="002E1769">
              <w:rPr>
                <w:rFonts w:eastAsia="Poppins"/>
                <w:color w:val="000000" w:themeColor="text1"/>
                <w:sz w:val="16"/>
                <w:szCs w:val="16"/>
              </w:rPr>
              <w:t xml:space="preserve">Je verleent zorg volgens de zes stappen van het verpleegkundig proces en verwoordt deze in het zorgdossier. Hierbij gebruik je de kennis die je tot nu toe hebt opgedaan op de hogeschool en op stage. </w:t>
            </w:r>
          </w:p>
          <w:p w14:paraId="39D67DEC" w14:textId="77777777" w:rsidR="00381AB1" w:rsidRPr="002E1769" w:rsidRDefault="00381AB1" w:rsidP="004922C3">
            <w:pPr>
              <w:pStyle w:val="Lijstalinea"/>
              <w:numPr>
                <w:ilvl w:val="0"/>
                <w:numId w:val="204"/>
              </w:numPr>
              <w:spacing w:after="160" w:line="259" w:lineRule="auto"/>
              <w:jc w:val="both"/>
              <w:rPr>
                <w:rFonts w:eastAsia="Poppins"/>
                <w:color w:val="000000" w:themeColor="text1"/>
                <w:sz w:val="16"/>
                <w:szCs w:val="16"/>
              </w:rPr>
            </w:pPr>
            <w:r w:rsidRPr="3726DB59">
              <w:rPr>
                <w:rFonts w:eastAsia="Poppins"/>
                <w:color w:val="000000" w:themeColor="text1"/>
                <w:sz w:val="16"/>
                <w:szCs w:val="16"/>
              </w:rPr>
              <w:t xml:space="preserve">Je verleent basiszorg en handelt hierbij volgens protocollen en standaarden, de principes van persoonsgerichte zorg en de beroepscode. Je maakt passend gebruik van zorgtechnologie en eHealth.   </w:t>
            </w:r>
          </w:p>
        </w:tc>
        <w:tc>
          <w:tcPr>
            <w:tcW w:w="1701" w:type="dxa"/>
          </w:tcPr>
          <w:p w14:paraId="74A9A823" w14:textId="77777777" w:rsidR="00381AB1" w:rsidRPr="007063C4" w:rsidRDefault="00381AB1" w:rsidP="00E517CA">
            <w:pPr>
              <w:rPr>
                <w:sz w:val="16"/>
                <w:szCs w:val="16"/>
              </w:rPr>
            </w:pPr>
            <w:r w:rsidRPr="007063C4">
              <w:rPr>
                <w:sz w:val="16"/>
                <w:szCs w:val="16"/>
              </w:rPr>
              <w:t>Theorie/Praktijk</w:t>
            </w:r>
          </w:p>
          <w:p w14:paraId="2BA44C04" w14:textId="77777777" w:rsidR="00381AB1" w:rsidRPr="007063C4" w:rsidRDefault="00381AB1" w:rsidP="00E517CA">
            <w:pPr>
              <w:rPr>
                <w:sz w:val="16"/>
                <w:szCs w:val="16"/>
              </w:rPr>
            </w:pPr>
          </w:p>
          <w:p w14:paraId="5904EE53" w14:textId="77777777" w:rsidR="00381AB1" w:rsidRPr="007063C4" w:rsidRDefault="00381AB1" w:rsidP="00E517CA">
            <w:pPr>
              <w:rPr>
                <w:sz w:val="16"/>
                <w:szCs w:val="16"/>
              </w:rPr>
            </w:pPr>
          </w:p>
        </w:tc>
        <w:tc>
          <w:tcPr>
            <w:tcW w:w="1276" w:type="dxa"/>
          </w:tcPr>
          <w:p w14:paraId="2D37BAD3" w14:textId="77777777" w:rsidR="00381AB1" w:rsidRPr="007063C4" w:rsidRDefault="00381AB1" w:rsidP="00E517CA">
            <w:pPr>
              <w:rPr>
                <w:sz w:val="16"/>
                <w:szCs w:val="16"/>
              </w:rPr>
            </w:pPr>
            <w:r>
              <w:rPr>
                <w:sz w:val="16"/>
                <w:szCs w:val="16"/>
              </w:rPr>
              <w:t>14,3</w:t>
            </w:r>
            <w:r w:rsidRPr="007063C4">
              <w:rPr>
                <w:sz w:val="16"/>
                <w:szCs w:val="16"/>
              </w:rPr>
              <w:t>%</w:t>
            </w:r>
          </w:p>
        </w:tc>
        <w:tc>
          <w:tcPr>
            <w:tcW w:w="1559" w:type="dxa"/>
          </w:tcPr>
          <w:p w14:paraId="4E06EDDE" w14:textId="77777777" w:rsidR="00381AB1" w:rsidRPr="007063C4" w:rsidRDefault="00381AB1" w:rsidP="00E517CA">
            <w:pPr>
              <w:rPr>
                <w:sz w:val="16"/>
                <w:szCs w:val="16"/>
              </w:rPr>
            </w:pPr>
            <w:r w:rsidRPr="007063C4">
              <w:rPr>
                <w:sz w:val="16"/>
                <w:szCs w:val="16"/>
              </w:rPr>
              <w:t>Toepassen</w:t>
            </w:r>
          </w:p>
        </w:tc>
      </w:tr>
      <w:tr w:rsidR="00381AB1" w:rsidRPr="004D7D59" w14:paraId="7E7D32AD" w14:textId="77777777" w:rsidTr="00E517CA">
        <w:tc>
          <w:tcPr>
            <w:tcW w:w="14175" w:type="dxa"/>
            <w:gridSpan w:val="5"/>
            <w:shd w:val="clear" w:color="auto" w:fill="E7E6E6" w:themeFill="background2"/>
          </w:tcPr>
          <w:p w14:paraId="090ACD93" w14:textId="77777777" w:rsidR="00381AB1" w:rsidRPr="004D7D59" w:rsidRDefault="00381AB1" w:rsidP="00E517CA">
            <w:r w:rsidRPr="00B13817">
              <w:rPr>
                <w:b/>
                <w:bCs/>
              </w:rPr>
              <w:t xml:space="preserve">CanMEDS-rol </w:t>
            </w:r>
            <w:r>
              <w:rPr>
                <w:b/>
                <w:bCs/>
              </w:rPr>
              <w:t>2: Communicator</w:t>
            </w:r>
          </w:p>
        </w:tc>
      </w:tr>
      <w:tr w:rsidR="00381AB1" w:rsidRPr="00527D2E" w14:paraId="5C0E957C" w14:textId="77777777" w:rsidTr="00E517CA">
        <w:tc>
          <w:tcPr>
            <w:tcW w:w="4678" w:type="dxa"/>
          </w:tcPr>
          <w:p w14:paraId="240E127B" w14:textId="77777777" w:rsidR="00381AB1" w:rsidRPr="004426C4" w:rsidRDefault="00381AB1" w:rsidP="00E517CA">
            <w:r>
              <w:rPr>
                <w:b/>
                <w:bCs/>
              </w:rPr>
              <w:t>Competentie/Kernbegrippen</w:t>
            </w:r>
          </w:p>
        </w:tc>
        <w:tc>
          <w:tcPr>
            <w:tcW w:w="4961" w:type="dxa"/>
          </w:tcPr>
          <w:p w14:paraId="4AE7C76F" w14:textId="77777777" w:rsidR="00381AB1" w:rsidRPr="004D7D59" w:rsidRDefault="00381AB1" w:rsidP="00E517CA">
            <w:r w:rsidRPr="00B13817">
              <w:rPr>
                <w:b/>
                <w:bCs/>
              </w:rPr>
              <w:t>Succescriteria</w:t>
            </w:r>
          </w:p>
        </w:tc>
        <w:tc>
          <w:tcPr>
            <w:tcW w:w="1701" w:type="dxa"/>
          </w:tcPr>
          <w:p w14:paraId="38DAC37E" w14:textId="77777777" w:rsidR="00381AB1" w:rsidRPr="004D7D59" w:rsidRDefault="00381AB1" w:rsidP="00E517CA">
            <w:r w:rsidRPr="00B13817">
              <w:rPr>
                <w:b/>
                <w:bCs/>
              </w:rPr>
              <w:t>Toetsing</w:t>
            </w:r>
          </w:p>
        </w:tc>
        <w:tc>
          <w:tcPr>
            <w:tcW w:w="1276" w:type="dxa"/>
          </w:tcPr>
          <w:p w14:paraId="3B8A8E44" w14:textId="77777777" w:rsidR="00381AB1" w:rsidRPr="004D7D59" w:rsidRDefault="00381AB1" w:rsidP="00E517CA">
            <w:r w:rsidRPr="00B13817">
              <w:rPr>
                <w:b/>
                <w:bCs/>
              </w:rPr>
              <w:t>Weging</w:t>
            </w:r>
          </w:p>
        </w:tc>
        <w:tc>
          <w:tcPr>
            <w:tcW w:w="1559" w:type="dxa"/>
          </w:tcPr>
          <w:p w14:paraId="4D80AA35" w14:textId="77777777" w:rsidR="00381AB1" w:rsidRPr="004D7D59" w:rsidRDefault="00381AB1" w:rsidP="00E517CA">
            <w:r w:rsidRPr="00B13817">
              <w:rPr>
                <w:b/>
                <w:bCs/>
              </w:rPr>
              <w:t>Niveau</w:t>
            </w:r>
          </w:p>
        </w:tc>
      </w:tr>
      <w:tr w:rsidR="00381AB1" w:rsidRPr="00A46249" w14:paraId="39FEB583" w14:textId="77777777" w:rsidTr="00E517CA">
        <w:trPr>
          <w:trHeight w:val="3393"/>
        </w:trPr>
        <w:tc>
          <w:tcPr>
            <w:tcW w:w="4678" w:type="dxa"/>
          </w:tcPr>
          <w:p w14:paraId="368994E8" w14:textId="77777777" w:rsidR="00381AB1" w:rsidRPr="00FE2E1C" w:rsidRDefault="00381AB1" w:rsidP="00E517CA">
            <w:pPr>
              <w:rPr>
                <w:sz w:val="16"/>
                <w:szCs w:val="16"/>
              </w:rPr>
            </w:pPr>
            <w:r>
              <w:rPr>
                <w:sz w:val="16"/>
                <w:szCs w:val="16"/>
              </w:rPr>
              <w:lastRenderedPageBreak/>
              <w:t xml:space="preserve">2.1: </w:t>
            </w:r>
            <w:r w:rsidRPr="00FE2E1C">
              <w:rPr>
                <w:sz w:val="16"/>
                <w:szCs w:val="16"/>
              </w:rPr>
              <w:t>Persoonsgerichte communicatie</w:t>
            </w:r>
          </w:p>
          <w:p w14:paraId="57226079" w14:textId="77777777" w:rsidR="00381AB1" w:rsidRPr="00FE2E1C" w:rsidRDefault="00381AB1" w:rsidP="00E517CA">
            <w:pPr>
              <w:rPr>
                <w:sz w:val="16"/>
                <w:szCs w:val="16"/>
              </w:rPr>
            </w:pPr>
            <w:r>
              <w:rPr>
                <w:sz w:val="16"/>
                <w:szCs w:val="16"/>
              </w:rPr>
              <w:t xml:space="preserve">2.1: </w:t>
            </w:r>
            <w:r w:rsidRPr="00FE2E1C">
              <w:rPr>
                <w:sz w:val="16"/>
                <w:szCs w:val="16"/>
              </w:rPr>
              <w:t>Professionele communicatie</w:t>
            </w:r>
          </w:p>
          <w:p w14:paraId="5CDBD3C7" w14:textId="77777777" w:rsidR="00381AB1" w:rsidRPr="00FE2E1C" w:rsidRDefault="00381AB1" w:rsidP="00E517CA">
            <w:pPr>
              <w:rPr>
                <w:sz w:val="16"/>
                <w:szCs w:val="16"/>
              </w:rPr>
            </w:pPr>
            <w:r>
              <w:rPr>
                <w:sz w:val="16"/>
                <w:szCs w:val="16"/>
              </w:rPr>
              <w:t xml:space="preserve">2.2: </w:t>
            </w:r>
            <w:r w:rsidRPr="00FE2E1C">
              <w:rPr>
                <w:sz w:val="16"/>
                <w:szCs w:val="16"/>
              </w:rPr>
              <w:t>Reflecteren op metacommunicatie</w:t>
            </w:r>
          </w:p>
          <w:p w14:paraId="7858609E" w14:textId="77777777" w:rsidR="00381AB1" w:rsidRPr="007063C4" w:rsidRDefault="00381AB1" w:rsidP="00E517CA">
            <w:pPr>
              <w:rPr>
                <w:sz w:val="16"/>
                <w:szCs w:val="16"/>
              </w:rPr>
            </w:pPr>
          </w:p>
          <w:p w14:paraId="717F79BE" w14:textId="77777777" w:rsidR="00381AB1" w:rsidRPr="007063C4" w:rsidRDefault="00381AB1" w:rsidP="00E517CA">
            <w:pPr>
              <w:rPr>
                <w:sz w:val="16"/>
                <w:szCs w:val="16"/>
              </w:rPr>
            </w:pPr>
          </w:p>
          <w:p w14:paraId="426E610A" w14:textId="77777777" w:rsidR="00381AB1" w:rsidRPr="007063C4" w:rsidRDefault="00381AB1" w:rsidP="00E517CA">
            <w:pPr>
              <w:rPr>
                <w:sz w:val="16"/>
                <w:szCs w:val="16"/>
              </w:rPr>
            </w:pPr>
          </w:p>
          <w:p w14:paraId="1F8D8F95" w14:textId="77777777" w:rsidR="00381AB1" w:rsidRPr="007063C4" w:rsidRDefault="00381AB1" w:rsidP="00E517CA">
            <w:pPr>
              <w:rPr>
                <w:sz w:val="16"/>
                <w:szCs w:val="16"/>
              </w:rPr>
            </w:pPr>
          </w:p>
          <w:p w14:paraId="14C9FD88" w14:textId="77777777" w:rsidR="00381AB1" w:rsidRPr="007063C4" w:rsidRDefault="00381AB1" w:rsidP="00E517CA">
            <w:pPr>
              <w:rPr>
                <w:sz w:val="16"/>
                <w:szCs w:val="16"/>
              </w:rPr>
            </w:pPr>
          </w:p>
          <w:p w14:paraId="240FF8F0" w14:textId="77777777" w:rsidR="00381AB1" w:rsidRPr="007063C4" w:rsidRDefault="00381AB1" w:rsidP="00E517CA">
            <w:pPr>
              <w:rPr>
                <w:sz w:val="16"/>
                <w:szCs w:val="16"/>
              </w:rPr>
            </w:pPr>
          </w:p>
          <w:p w14:paraId="13CDE150" w14:textId="77777777" w:rsidR="00381AB1" w:rsidRDefault="00381AB1" w:rsidP="00E517CA">
            <w:pPr>
              <w:rPr>
                <w:sz w:val="16"/>
                <w:szCs w:val="16"/>
              </w:rPr>
            </w:pPr>
          </w:p>
          <w:p w14:paraId="5C497089" w14:textId="77777777" w:rsidR="00381AB1" w:rsidRDefault="00381AB1" w:rsidP="00E517CA">
            <w:pPr>
              <w:rPr>
                <w:sz w:val="16"/>
                <w:szCs w:val="16"/>
              </w:rPr>
            </w:pPr>
          </w:p>
          <w:p w14:paraId="086F13A3" w14:textId="77777777" w:rsidR="00381AB1" w:rsidRDefault="00381AB1" w:rsidP="00E517CA">
            <w:pPr>
              <w:rPr>
                <w:sz w:val="16"/>
                <w:szCs w:val="16"/>
              </w:rPr>
            </w:pPr>
          </w:p>
          <w:p w14:paraId="2850FBDB" w14:textId="77777777" w:rsidR="00381AB1" w:rsidRPr="007063C4" w:rsidRDefault="00381AB1" w:rsidP="00E517CA">
            <w:pPr>
              <w:rPr>
                <w:sz w:val="16"/>
                <w:szCs w:val="16"/>
              </w:rPr>
            </w:pPr>
          </w:p>
        </w:tc>
        <w:tc>
          <w:tcPr>
            <w:tcW w:w="4961" w:type="dxa"/>
          </w:tcPr>
          <w:p w14:paraId="45DAB768" w14:textId="77777777" w:rsidR="00381AB1" w:rsidRPr="002E1769" w:rsidRDefault="00381AB1" w:rsidP="004922C3">
            <w:pPr>
              <w:pStyle w:val="Lijstalinea"/>
              <w:numPr>
                <w:ilvl w:val="0"/>
                <w:numId w:val="204"/>
              </w:numPr>
              <w:rPr>
                <w:sz w:val="16"/>
                <w:szCs w:val="16"/>
              </w:rPr>
            </w:pPr>
            <w:r w:rsidRPr="002E1769">
              <w:rPr>
                <w:sz w:val="16"/>
                <w:szCs w:val="16"/>
              </w:rPr>
              <w:t>Tijdens zorgmomenten pas je basisgesprekstechnieken toe.</w:t>
            </w:r>
          </w:p>
          <w:p w14:paraId="72BAE91E" w14:textId="77777777" w:rsidR="00381AB1" w:rsidRPr="002E1769" w:rsidRDefault="00381AB1" w:rsidP="004922C3">
            <w:pPr>
              <w:pStyle w:val="Lijstalinea"/>
              <w:numPr>
                <w:ilvl w:val="0"/>
                <w:numId w:val="204"/>
              </w:numPr>
              <w:rPr>
                <w:sz w:val="16"/>
                <w:szCs w:val="16"/>
              </w:rPr>
            </w:pPr>
            <w:r w:rsidRPr="002E1769">
              <w:rPr>
                <w:sz w:val="16"/>
                <w:szCs w:val="16"/>
              </w:rPr>
              <w:t xml:space="preserve"> Je onderbouwt hoe je inlevingsvermogen toont en de wijze waarop je communiceert waarbij je rekening houdt met de persoonlijke factoren van de zorgvrager.  </w:t>
            </w:r>
          </w:p>
          <w:p w14:paraId="078E2A06" w14:textId="77777777" w:rsidR="00381AB1" w:rsidRPr="002E1769" w:rsidRDefault="00381AB1" w:rsidP="004922C3">
            <w:pPr>
              <w:pStyle w:val="Lijstalinea"/>
              <w:numPr>
                <w:ilvl w:val="0"/>
                <w:numId w:val="204"/>
              </w:numPr>
              <w:rPr>
                <w:sz w:val="16"/>
                <w:szCs w:val="16"/>
              </w:rPr>
            </w:pPr>
            <w:r w:rsidRPr="4795B908">
              <w:rPr>
                <w:sz w:val="16"/>
                <w:szCs w:val="16"/>
              </w:rPr>
              <w:t xml:space="preserve">Je rapporteert gegevens van de zorgvrager op juiste wijze in het EPD en werkt integer en nauwkeurig volgens regelgeving bescherming, persoonsgegevens en het beroepsgeheim.   </w:t>
            </w:r>
          </w:p>
          <w:p w14:paraId="73EEE10C" w14:textId="77777777" w:rsidR="00381AB1" w:rsidRPr="002E1769" w:rsidRDefault="00381AB1" w:rsidP="004922C3">
            <w:pPr>
              <w:pStyle w:val="Lijstalinea"/>
              <w:numPr>
                <w:ilvl w:val="0"/>
                <w:numId w:val="204"/>
              </w:numPr>
              <w:rPr>
                <w:sz w:val="16"/>
                <w:szCs w:val="16"/>
              </w:rPr>
            </w:pPr>
            <w:r w:rsidRPr="002E1769">
              <w:rPr>
                <w:sz w:val="16"/>
                <w:szCs w:val="16"/>
              </w:rPr>
              <w:t xml:space="preserve">Je benoemt de bedoelde en onbedoelde effecten van je eigen verbale en non-verbale uitingen en verifieert deze bij de zorgvrager en diens naasten. </w:t>
            </w:r>
          </w:p>
        </w:tc>
        <w:tc>
          <w:tcPr>
            <w:tcW w:w="1701" w:type="dxa"/>
          </w:tcPr>
          <w:p w14:paraId="2E3C8465" w14:textId="77777777" w:rsidR="00381AB1" w:rsidRPr="007063C4" w:rsidRDefault="00381AB1" w:rsidP="00E517CA">
            <w:pPr>
              <w:rPr>
                <w:sz w:val="16"/>
                <w:szCs w:val="16"/>
              </w:rPr>
            </w:pPr>
            <w:r w:rsidRPr="007063C4">
              <w:rPr>
                <w:sz w:val="16"/>
                <w:szCs w:val="16"/>
              </w:rPr>
              <w:t>Theorie/Praktijk</w:t>
            </w:r>
          </w:p>
          <w:p w14:paraId="62AFD40E" w14:textId="77777777" w:rsidR="00381AB1" w:rsidRPr="007063C4" w:rsidRDefault="00381AB1" w:rsidP="00E517CA">
            <w:pPr>
              <w:rPr>
                <w:sz w:val="16"/>
                <w:szCs w:val="16"/>
              </w:rPr>
            </w:pPr>
          </w:p>
          <w:p w14:paraId="0E67143A" w14:textId="77777777" w:rsidR="00381AB1" w:rsidRPr="007063C4" w:rsidRDefault="00381AB1" w:rsidP="00E517CA">
            <w:pPr>
              <w:rPr>
                <w:sz w:val="16"/>
                <w:szCs w:val="16"/>
              </w:rPr>
            </w:pPr>
          </w:p>
        </w:tc>
        <w:tc>
          <w:tcPr>
            <w:tcW w:w="1276" w:type="dxa"/>
          </w:tcPr>
          <w:p w14:paraId="237FA135" w14:textId="77777777" w:rsidR="00381AB1" w:rsidRPr="007063C4" w:rsidRDefault="00381AB1" w:rsidP="00E517CA">
            <w:pPr>
              <w:rPr>
                <w:sz w:val="16"/>
                <w:szCs w:val="16"/>
              </w:rPr>
            </w:pPr>
            <w:r>
              <w:rPr>
                <w:sz w:val="16"/>
                <w:szCs w:val="16"/>
              </w:rPr>
              <w:t>14,3</w:t>
            </w:r>
            <w:r w:rsidRPr="007063C4">
              <w:rPr>
                <w:sz w:val="16"/>
                <w:szCs w:val="16"/>
              </w:rPr>
              <w:t>%</w:t>
            </w:r>
          </w:p>
        </w:tc>
        <w:tc>
          <w:tcPr>
            <w:tcW w:w="1559" w:type="dxa"/>
          </w:tcPr>
          <w:p w14:paraId="72582134" w14:textId="77777777" w:rsidR="00381AB1" w:rsidRPr="007063C4" w:rsidRDefault="00381AB1" w:rsidP="00E517CA">
            <w:pPr>
              <w:rPr>
                <w:sz w:val="16"/>
                <w:szCs w:val="16"/>
              </w:rPr>
            </w:pPr>
            <w:r w:rsidRPr="007063C4">
              <w:rPr>
                <w:sz w:val="16"/>
                <w:szCs w:val="16"/>
              </w:rPr>
              <w:t>Analyseren</w:t>
            </w:r>
          </w:p>
        </w:tc>
      </w:tr>
      <w:tr w:rsidR="00381AB1" w:rsidRPr="00527D2E" w14:paraId="664DAAB4" w14:textId="77777777" w:rsidTr="00E517CA">
        <w:tc>
          <w:tcPr>
            <w:tcW w:w="14175" w:type="dxa"/>
            <w:gridSpan w:val="5"/>
            <w:shd w:val="clear" w:color="auto" w:fill="E7E6E6" w:themeFill="background2"/>
          </w:tcPr>
          <w:p w14:paraId="7B863289" w14:textId="77777777" w:rsidR="00381AB1" w:rsidRPr="007C1AFD" w:rsidRDefault="00381AB1" w:rsidP="00E517CA">
            <w:pPr>
              <w:rPr>
                <w:b/>
                <w:bCs/>
              </w:rPr>
            </w:pPr>
            <w:r w:rsidRPr="007C1AFD">
              <w:rPr>
                <w:b/>
                <w:bCs/>
              </w:rPr>
              <w:t xml:space="preserve">CanMEDS-rol </w:t>
            </w:r>
            <w:r>
              <w:rPr>
                <w:b/>
                <w:bCs/>
              </w:rPr>
              <w:t xml:space="preserve">3: </w:t>
            </w:r>
            <w:r w:rsidRPr="007C1AFD">
              <w:rPr>
                <w:b/>
                <w:bCs/>
              </w:rPr>
              <w:t>Samenwerkingspartner</w:t>
            </w:r>
          </w:p>
        </w:tc>
      </w:tr>
      <w:tr w:rsidR="00381AB1" w:rsidRPr="0068600E" w14:paraId="1A507C02" w14:textId="77777777" w:rsidTr="00E517CA">
        <w:tc>
          <w:tcPr>
            <w:tcW w:w="4678" w:type="dxa"/>
          </w:tcPr>
          <w:p w14:paraId="4C9A9BD3" w14:textId="77777777" w:rsidR="00381AB1" w:rsidRPr="004D7D59" w:rsidRDefault="00381AB1" w:rsidP="00E517CA">
            <w:bookmarkStart w:id="11" w:name="_Hlk190681793"/>
            <w:r>
              <w:rPr>
                <w:b/>
                <w:bCs/>
              </w:rPr>
              <w:t>Competentie/Kernbegrippen</w:t>
            </w:r>
          </w:p>
        </w:tc>
        <w:tc>
          <w:tcPr>
            <w:tcW w:w="4961" w:type="dxa"/>
          </w:tcPr>
          <w:p w14:paraId="6258BEB9" w14:textId="77777777" w:rsidR="00381AB1" w:rsidRPr="004D7D59" w:rsidRDefault="00381AB1" w:rsidP="00E517CA">
            <w:r w:rsidRPr="00B13817">
              <w:rPr>
                <w:b/>
                <w:bCs/>
              </w:rPr>
              <w:t>Succescriteria</w:t>
            </w:r>
          </w:p>
        </w:tc>
        <w:tc>
          <w:tcPr>
            <w:tcW w:w="1701" w:type="dxa"/>
          </w:tcPr>
          <w:p w14:paraId="0199AD95" w14:textId="77777777" w:rsidR="00381AB1" w:rsidRPr="004D7D59" w:rsidRDefault="00381AB1" w:rsidP="00E517CA">
            <w:r w:rsidRPr="00B13817">
              <w:rPr>
                <w:b/>
                <w:bCs/>
              </w:rPr>
              <w:t>Toetsing</w:t>
            </w:r>
          </w:p>
        </w:tc>
        <w:tc>
          <w:tcPr>
            <w:tcW w:w="1276" w:type="dxa"/>
          </w:tcPr>
          <w:p w14:paraId="7FA4CF98" w14:textId="77777777" w:rsidR="00381AB1" w:rsidRPr="004D7D59" w:rsidRDefault="00381AB1" w:rsidP="00E517CA">
            <w:r w:rsidRPr="00B13817">
              <w:rPr>
                <w:b/>
                <w:bCs/>
              </w:rPr>
              <w:t>Weging</w:t>
            </w:r>
          </w:p>
        </w:tc>
        <w:tc>
          <w:tcPr>
            <w:tcW w:w="1559" w:type="dxa"/>
          </w:tcPr>
          <w:p w14:paraId="70BCE956" w14:textId="77777777" w:rsidR="00381AB1" w:rsidRPr="004D7D59" w:rsidRDefault="00381AB1" w:rsidP="00E517CA">
            <w:r w:rsidRPr="00B13817">
              <w:rPr>
                <w:b/>
                <w:bCs/>
              </w:rPr>
              <w:t>Niveau</w:t>
            </w:r>
          </w:p>
        </w:tc>
      </w:tr>
      <w:tr w:rsidR="00381AB1" w:rsidRPr="00466E09" w14:paraId="2EEAE2F3" w14:textId="77777777" w:rsidTr="00E517CA">
        <w:tc>
          <w:tcPr>
            <w:tcW w:w="4678" w:type="dxa"/>
          </w:tcPr>
          <w:p w14:paraId="1CB224A2" w14:textId="77777777" w:rsidR="00381AB1" w:rsidRPr="00E37908" w:rsidRDefault="00381AB1" w:rsidP="00E517CA">
            <w:pPr>
              <w:rPr>
                <w:sz w:val="16"/>
                <w:szCs w:val="16"/>
              </w:rPr>
            </w:pPr>
            <w:r>
              <w:rPr>
                <w:sz w:val="16"/>
                <w:szCs w:val="16"/>
              </w:rPr>
              <w:t xml:space="preserve">3.1: </w:t>
            </w:r>
            <w:r w:rsidRPr="00E37908">
              <w:rPr>
                <w:sz w:val="16"/>
                <w:szCs w:val="16"/>
              </w:rPr>
              <w:t xml:space="preserve">Gezamenlijke </w:t>
            </w:r>
            <w:r>
              <w:rPr>
                <w:sz w:val="16"/>
                <w:szCs w:val="16"/>
              </w:rPr>
              <w:t>b</w:t>
            </w:r>
            <w:r w:rsidRPr="00E37908">
              <w:rPr>
                <w:sz w:val="16"/>
                <w:szCs w:val="16"/>
              </w:rPr>
              <w:t>esluitvorming</w:t>
            </w:r>
          </w:p>
          <w:p w14:paraId="79340E66" w14:textId="77777777" w:rsidR="00381AB1" w:rsidRPr="00E37908" w:rsidRDefault="00381AB1" w:rsidP="00E517CA">
            <w:pPr>
              <w:rPr>
                <w:sz w:val="16"/>
                <w:szCs w:val="16"/>
              </w:rPr>
            </w:pPr>
            <w:r>
              <w:rPr>
                <w:sz w:val="16"/>
                <w:szCs w:val="16"/>
              </w:rPr>
              <w:t xml:space="preserve">3.1: </w:t>
            </w:r>
            <w:r w:rsidRPr="00E37908">
              <w:rPr>
                <w:sz w:val="16"/>
                <w:szCs w:val="16"/>
              </w:rPr>
              <w:t xml:space="preserve">Professionele </w:t>
            </w:r>
            <w:r>
              <w:rPr>
                <w:sz w:val="16"/>
                <w:szCs w:val="16"/>
              </w:rPr>
              <w:t>z</w:t>
            </w:r>
            <w:r w:rsidRPr="00E37908">
              <w:rPr>
                <w:sz w:val="16"/>
                <w:szCs w:val="16"/>
              </w:rPr>
              <w:t>orgrelatie</w:t>
            </w:r>
          </w:p>
          <w:p w14:paraId="5D195E0F" w14:textId="77777777" w:rsidR="00381AB1" w:rsidRPr="00E37908" w:rsidRDefault="00381AB1" w:rsidP="00E517CA">
            <w:pPr>
              <w:rPr>
                <w:sz w:val="16"/>
                <w:szCs w:val="16"/>
              </w:rPr>
            </w:pPr>
            <w:r>
              <w:rPr>
                <w:sz w:val="16"/>
                <w:szCs w:val="16"/>
              </w:rPr>
              <w:t xml:space="preserve">3.2: </w:t>
            </w:r>
            <w:r w:rsidRPr="00E37908">
              <w:rPr>
                <w:sz w:val="16"/>
                <w:szCs w:val="16"/>
              </w:rPr>
              <w:t xml:space="preserve">Intraprofessioneel </w:t>
            </w:r>
            <w:r>
              <w:rPr>
                <w:sz w:val="16"/>
                <w:szCs w:val="16"/>
              </w:rPr>
              <w:t>s</w:t>
            </w:r>
            <w:r w:rsidRPr="00E37908">
              <w:rPr>
                <w:sz w:val="16"/>
                <w:szCs w:val="16"/>
              </w:rPr>
              <w:t>amenwerken</w:t>
            </w:r>
          </w:p>
          <w:p w14:paraId="313A3ACB" w14:textId="77777777" w:rsidR="00381AB1" w:rsidRPr="00E37908" w:rsidRDefault="00381AB1" w:rsidP="00E517CA">
            <w:pPr>
              <w:rPr>
                <w:sz w:val="16"/>
                <w:szCs w:val="16"/>
              </w:rPr>
            </w:pPr>
            <w:r>
              <w:rPr>
                <w:sz w:val="16"/>
                <w:szCs w:val="16"/>
              </w:rPr>
              <w:t xml:space="preserve">3.2: </w:t>
            </w:r>
            <w:r w:rsidRPr="00E37908">
              <w:rPr>
                <w:sz w:val="16"/>
                <w:szCs w:val="16"/>
              </w:rPr>
              <w:t xml:space="preserve">Interprofessioneel </w:t>
            </w:r>
            <w:r>
              <w:rPr>
                <w:sz w:val="16"/>
                <w:szCs w:val="16"/>
              </w:rPr>
              <w:t>s</w:t>
            </w:r>
            <w:r w:rsidRPr="00E37908">
              <w:rPr>
                <w:sz w:val="16"/>
                <w:szCs w:val="16"/>
              </w:rPr>
              <w:t>amenwerken</w:t>
            </w:r>
          </w:p>
          <w:p w14:paraId="21EE5351" w14:textId="77777777" w:rsidR="00381AB1" w:rsidRPr="007063C4" w:rsidRDefault="00381AB1" w:rsidP="00E517CA">
            <w:pPr>
              <w:rPr>
                <w:sz w:val="16"/>
                <w:szCs w:val="16"/>
              </w:rPr>
            </w:pPr>
          </w:p>
          <w:p w14:paraId="4EFF0E89" w14:textId="77777777" w:rsidR="00381AB1" w:rsidRPr="007063C4" w:rsidRDefault="00381AB1" w:rsidP="00E517CA">
            <w:pPr>
              <w:rPr>
                <w:b/>
                <w:bCs/>
                <w:sz w:val="16"/>
                <w:szCs w:val="16"/>
              </w:rPr>
            </w:pPr>
          </w:p>
        </w:tc>
        <w:tc>
          <w:tcPr>
            <w:tcW w:w="4961" w:type="dxa"/>
          </w:tcPr>
          <w:p w14:paraId="29DD7BE2" w14:textId="77777777" w:rsidR="00381AB1" w:rsidRPr="002E1769" w:rsidRDefault="00381AB1" w:rsidP="004922C3">
            <w:pPr>
              <w:pStyle w:val="Lijstalinea"/>
              <w:numPr>
                <w:ilvl w:val="0"/>
                <w:numId w:val="204"/>
              </w:numPr>
              <w:rPr>
                <w:rFonts w:eastAsia="Poppins"/>
                <w:sz w:val="16"/>
                <w:szCs w:val="16"/>
              </w:rPr>
            </w:pPr>
            <w:r w:rsidRPr="002E1769">
              <w:rPr>
                <w:rFonts w:eastAsia="Poppins"/>
                <w:sz w:val="16"/>
                <w:szCs w:val="16"/>
              </w:rPr>
              <w:t xml:space="preserve"> Je past vanuit (gelijkwaardig) partnerschap zelfmanagementondersteuning toe. Je bespreekt wat het leven met de aandoening voor de zorgvrager en diens naasten betekent en stelt samen een doel op voor de nabije toekomst. </w:t>
            </w:r>
          </w:p>
          <w:p w14:paraId="30E645F9" w14:textId="77777777" w:rsidR="00381AB1" w:rsidRPr="002E1769" w:rsidRDefault="00381AB1" w:rsidP="004922C3">
            <w:pPr>
              <w:pStyle w:val="Lijstalinea"/>
              <w:numPr>
                <w:ilvl w:val="0"/>
                <w:numId w:val="204"/>
              </w:numPr>
              <w:rPr>
                <w:rFonts w:eastAsia="Poppins"/>
                <w:sz w:val="16"/>
                <w:szCs w:val="16"/>
              </w:rPr>
            </w:pPr>
            <w:r w:rsidRPr="002E1769">
              <w:rPr>
                <w:rFonts w:eastAsia="Poppins"/>
                <w:sz w:val="16"/>
                <w:szCs w:val="16"/>
              </w:rPr>
              <w:t xml:space="preserve">Je benoemt met wie en hoe je als verpleegkundige in jouw stagepraktijk samenwerkt. </w:t>
            </w:r>
          </w:p>
          <w:p w14:paraId="0D173621" w14:textId="77777777" w:rsidR="00381AB1" w:rsidRPr="002E1769" w:rsidRDefault="00381AB1" w:rsidP="004922C3">
            <w:pPr>
              <w:pStyle w:val="Lijstalinea"/>
              <w:numPr>
                <w:ilvl w:val="0"/>
                <w:numId w:val="204"/>
              </w:numPr>
              <w:rPr>
                <w:rFonts w:eastAsia="Poppins"/>
                <w:sz w:val="16"/>
                <w:szCs w:val="16"/>
              </w:rPr>
            </w:pPr>
            <w:r w:rsidRPr="002E1769">
              <w:rPr>
                <w:rFonts w:eastAsia="Poppins"/>
                <w:sz w:val="16"/>
                <w:szCs w:val="16"/>
              </w:rPr>
              <w:t>Je demonstreert hoe de zorg rondom een zorgvrager afgestemd wordt met andere disciplines, (informele) zorgverleners en zorgorganisaties in het netwerk van de zorgvrager.</w:t>
            </w:r>
          </w:p>
          <w:p w14:paraId="4E844D34" w14:textId="77777777" w:rsidR="00381AB1" w:rsidRPr="007063C4" w:rsidRDefault="00381AB1" w:rsidP="00E517CA">
            <w:pPr>
              <w:rPr>
                <w:b/>
                <w:bCs/>
                <w:sz w:val="16"/>
                <w:szCs w:val="16"/>
              </w:rPr>
            </w:pPr>
          </w:p>
        </w:tc>
        <w:tc>
          <w:tcPr>
            <w:tcW w:w="1701" w:type="dxa"/>
          </w:tcPr>
          <w:p w14:paraId="4492AD17" w14:textId="77777777" w:rsidR="00381AB1" w:rsidRPr="007063C4" w:rsidRDefault="00381AB1" w:rsidP="00E517CA">
            <w:pPr>
              <w:rPr>
                <w:sz w:val="16"/>
                <w:szCs w:val="16"/>
              </w:rPr>
            </w:pPr>
            <w:r w:rsidRPr="007063C4">
              <w:rPr>
                <w:sz w:val="16"/>
                <w:szCs w:val="16"/>
              </w:rPr>
              <w:t>Theorie/Praktijk</w:t>
            </w:r>
          </w:p>
          <w:p w14:paraId="4A072618" w14:textId="77777777" w:rsidR="00381AB1" w:rsidRPr="007063C4" w:rsidRDefault="00381AB1" w:rsidP="00E517CA">
            <w:pPr>
              <w:rPr>
                <w:sz w:val="16"/>
                <w:szCs w:val="16"/>
              </w:rPr>
            </w:pPr>
          </w:p>
          <w:p w14:paraId="0F4D3F4A" w14:textId="77777777" w:rsidR="00381AB1" w:rsidRPr="007063C4" w:rsidRDefault="00381AB1" w:rsidP="00E517CA">
            <w:pPr>
              <w:rPr>
                <w:b/>
                <w:bCs/>
                <w:sz w:val="16"/>
                <w:szCs w:val="16"/>
              </w:rPr>
            </w:pPr>
          </w:p>
        </w:tc>
        <w:tc>
          <w:tcPr>
            <w:tcW w:w="1276" w:type="dxa"/>
          </w:tcPr>
          <w:p w14:paraId="2181A1D2" w14:textId="77777777" w:rsidR="00381AB1" w:rsidRPr="007063C4" w:rsidRDefault="00381AB1" w:rsidP="00E517CA">
            <w:pPr>
              <w:rPr>
                <w:b/>
                <w:bCs/>
                <w:sz w:val="16"/>
                <w:szCs w:val="16"/>
              </w:rPr>
            </w:pPr>
            <w:r>
              <w:rPr>
                <w:sz w:val="16"/>
                <w:szCs w:val="16"/>
              </w:rPr>
              <w:t>14,3</w:t>
            </w:r>
            <w:r w:rsidRPr="007063C4">
              <w:rPr>
                <w:sz w:val="16"/>
                <w:szCs w:val="16"/>
              </w:rPr>
              <w:t>%</w:t>
            </w:r>
          </w:p>
        </w:tc>
        <w:tc>
          <w:tcPr>
            <w:tcW w:w="1559" w:type="dxa"/>
          </w:tcPr>
          <w:p w14:paraId="0529C804" w14:textId="77777777" w:rsidR="00381AB1" w:rsidRPr="007063C4" w:rsidRDefault="00381AB1" w:rsidP="00E517CA">
            <w:pPr>
              <w:rPr>
                <w:sz w:val="16"/>
                <w:szCs w:val="16"/>
              </w:rPr>
            </w:pPr>
            <w:r w:rsidRPr="007063C4">
              <w:rPr>
                <w:sz w:val="16"/>
                <w:szCs w:val="16"/>
              </w:rPr>
              <w:t>Toepassen</w:t>
            </w:r>
          </w:p>
        </w:tc>
      </w:tr>
      <w:tr w:rsidR="00381AB1" w:rsidRPr="0064210E" w14:paraId="24B14BFC" w14:textId="77777777" w:rsidTr="00E517CA">
        <w:tc>
          <w:tcPr>
            <w:tcW w:w="14175" w:type="dxa"/>
            <w:gridSpan w:val="5"/>
            <w:shd w:val="clear" w:color="auto" w:fill="E7E6E6" w:themeFill="background2"/>
          </w:tcPr>
          <w:p w14:paraId="04113F2D" w14:textId="77777777" w:rsidR="00381AB1" w:rsidRPr="004D7D59" w:rsidRDefault="00381AB1" w:rsidP="00E517CA">
            <w:pPr>
              <w:rPr>
                <w:b/>
              </w:rPr>
            </w:pPr>
            <w:bookmarkStart w:id="12" w:name="_Hlk190681873"/>
            <w:bookmarkEnd w:id="11"/>
            <w:r w:rsidRPr="6729BA09">
              <w:rPr>
                <w:b/>
                <w:bCs/>
              </w:rPr>
              <w:t xml:space="preserve">CanMEDS-rol </w:t>
            </w:r>
            <w:r>
              <w:rPr>
                <w:b/>
                <w:bCs/>
              </w:rPr>
              <w:t>4: Reflectieve EBP-Professional</w:t>
            </w:r>
          </w:p>
        </w:tc>
      </w:tr>
      <w:tr w:rsidR="00381AB1" w:rsidRPr="004D7D59" w14:paraId="501E2EA0" w14:textId="77777777" w:rsidTr="00E517CA">
        <w:tc>
          <w:tcPr>
            <w:tcW w:w="4678" w:type="dxa"/>
          </w:tcPr>
          <w:p w14:paraId="40BCC396" w14:textId="77777777" w:rsidR="00381AB1" w:rsidRPr="004D7D59" w:rsidRDefault="00381AB1" w:rsidP="00E517CA">
            <w:r>
              <w:rPr>
                <w:b/>
                <w:bCs/>
              </w:rPr>
              <w:t>Competentie/Kernbegrippen</w:t>
            </w:r>
          </w:p>
        </w:tc>
        <w:tc>
          <w:tcPr>
            <w:tcW w:w="4961" w:type="dxa"/>
          </w:tcPr>
          <w:p w14:paraId="24A81E72" w14:textId="77777777" w:rsidR="00381AB1" w:rsidRPr="004D7D59" w:rsidRDefault="00381AB1" w:rsidP="00E517CA">
            <w:r w:rsidRPr="00B13817">
              <w:rPr>
                <w:b/>
                <w:bCs/>
              </w:rPr>
              <w:t>Succescriteria</w:t>
            </w:r>
          </w:p>
        </w:tc>
        <w:tc>
          <w:tcPr>
            <w:tcW w:w="1701" w:type="dxa"/>
          </w:tcPr>
          <w:p w14:paraId="60A4C3CB" w14:textId="77777777" w:rsidR="00381AB1" w:rsidRPr="004D7D59" w:rsidRDefault="00381AB1" w:rsidP="00E517CA">
            <w:r w:rsidRPr="00B13817">
              <w:rPr>
                <w:b/>
                <w:bCs/>
              </w:rPr>
              <w:t>Toetsing</w:t>
            </w:r>
          </w:p>
        </w:tc>
        <w:tc>
          <w:tcPr>
            <w:tcW w:w="1276" w:type="dxa"/>
          </w:tcPr>
          <w:p w14:paraId="2BF82E6B" w14:textId="77777777" w:rsidR="00381AB1" w:rsidRPr="004D7D59" w:rsidRDefault="00381AB1" w:rsidP="00E517CA">
            <w:r w:rsidRPr="00B13817">
              <w:rPr>
                <w:b/>
                <w:bCs/>
              </w:rPr>
              <w:t>Weging</w:t>
            </w:r>
          </w:p>
        </w:tc>
        <w:tc>
          <w:tcPr>
            <w:tcW w:w="1559" w:type="dxa"/>
          </w:tcPr>
          <w:p w14:paraId="6B199962" w14:textId="77777777" w:rsidR="00381AB1" w:rsidRPr="004D7D59" w:rsidRDefault="00381AB1" w:rsidP="00E517CA">
            <w:r w:rsidRPr="00B13817">
              <w:rPr>
                <w:b/>
                <w:bCs/>
              </w:rPr>
              <w:t>Niveau</w:t>
            </w:r>
          </w:p>
        </w:tc>
      </w:tr>
      <w:tr w:rsidR="00381AB1" w:rsidRPr="00982C8F" w14:paraId="0212AFB6" w14:textId="77777777" w:rsidTr="00E517CA">
        <w:tc>
          <w:tcPr>
            <w:tcW w:w="4678" w:type="dxa"/>
          </w:tcPr>
          <w:p w14:paraId="30EF8ADD" w14:textId="77777777" w:rsidR="00381AB1" w:rsidRPr="002B5C08" w:rsidRDefault="00381AB1" w:rsidP="00E517CA">
            <w:pPr>
              <w:rPr>
                <w:sz w:val="16"/>
                <w:szCs w:val="16"/>
              </w:rPr>
            </w:pPr>
            <w:r>
              <w:rPr>
                <w:sz w:val="16"/>
                <w:szCs w:val="16"/>
              </w:rPr>
              <w:t xml:space="preserve">4.1: </w:t>
            </w:r>
            <w:r w:rsidRPr="002B5C08">
              <w:rPr>
                <w:sz w:val="16"/>
                <w:szCs w:val="16"/>
              </w:rPr>
              <w:t xml:space="preserve">Onderzoekend </w:t>
            </w:r>
            <w:r>
              <w:rPr>
                <w:sz w:val="16"/>
                <w:szCs w:val="16"/>
              </w:rPr>
              <w:t>v</w:t>
            </w:r>
            <w:r w:rsidRPr="002B5C08">
              <w:rPr>
                <w:sz w:val="16"/>
                <w:szCs w:val="16"/>
              </w:rPr>
              <w:t>ermogen</w:t>
            </w:r>
          </w:p>
          <w:p w14:paraId="70AF18D9" w14:textId="77777777" w:rsidR="00381AB1" w:rsidRPr="002B5C08" w:rsidRDefault="00381AB1" w:rsidP="00E517CA">
            <w:pPr>
              <w:rPr>
                <w:sz w:val="16"/>
                <w:szCs w:val="16"/>
              </w:rPr>
            </w:pPr>
            <w:r>
              <w:rPr>
                <w:sz w:val="16"/>
                <w:szCs w:val="16"/>
              </w:rPr>
              <w:t xml:space="preserve">4.1: </w:t>
            </w:r>
            <w:r w:rsidRPr="002B5C08">
              <w:rPr>
                <w:sz w:val="16"/>
                <w:szCs w:val="16"/>
              </w:rPr>
              <w:t>Deskundigheidsbevordering</w:t>
            </w:r>
          </w:p>
          <w:p w14:paraId="08593180" w14:textId="77777777" w:rsidR="00381AB1" w:rsidRPr="002B5C08" w:rsidRDefault="00381AB1" w:rsidP="00E517CA">
            <w:pPr>
              <w:rPr>
                <w:sz w:val="16"/>
                <w:szCs w:val="16"/>
              </w:rPr>
            </w:pPr>
            <w:r>
              <w:rPr>
                <w:sz w:val="16"/>
                <w:szCs w:val="16"/>
              </w:rPr>
              <w:t xml:space="preserve">4.2: </w:t>
            </w:r>
            <w:r w:rsidRPr="002B5C08">
              <w:rPr>
                <w:sz w:val="16"/>
                <w:szCs w:val="16"/>
              </w:rPr>
              <w:t xml:space="preserve">Professionele </w:t>
            </w:r>
            <w:r>
              <w:rPr>
                <w:sz w:val="16"/>
                <w:szCs w:val="16"/>
              </w:rPr>
              <w:t>r</w:t>
            </w:r>
            <w:r w:rsidRPr="002B5C08">
              <w:rPr>
                <w:sz w:val="16"/>
                <w:szCs w:val="16"/>
              </w:rPr>
              <w:t>eflectie</w:t>
            </w:r>
          </w:p>
          <w:p w14:paraId="60CCA7EE" w14:textId="77777777" w:rsidR="00381AB1" w:rsidRPr="002B5C08" w:rsidRDefault="00381AB1" w:rsidP="00E517CA">
            <w:pPr>
              <w:rPr>
                <w:sz w:val="16"/>
                <w:szCs w:val="16"/>
              </w:rPr>
            </w:pPr>
            <w:r>
              <w:rPr>
                <w:sz w:val="16"/>
                <w:szCs w:val="16"/>
              </w:rPr>
              <w:t xml:space="preserve">4.2: </w:t>
            </w:r>
            <w:r w:rsidRPr="002B5C08">
              <w:rPr>
                <w:sz w:val="16"/>
                <w:szCs w:val="16"/>
              </w:rPr>
              <w:t xml:space="preserve">Morele </w:t>
            </w:r>
            <w:r>
              <w:rPr>
                <w:sz w:val="16"/>
                <w:szCs w:val="16"/>
              </w:rPr>
              <w:t>s</w:t>
            </w:r>
            <w:r w:rsidRPr="002B5C08">
              <w:rPr>
                <w:sz w:val="16"/>
                <w:szCs w:val="16"/>
              </w:rPr>
              <w:t>ensitiviteit</w:t>
            </w:r>
          </w:p>
          <w:p w14:paraId="26534AA7" w14:textId="77777777" w:rsidR="00381AB1" w:rsidRPr="00B2639C" w:rsidRDefault="00381AB1" w:rsidP="00E517CA">
            <w:pPr>
              <w:rPr>
                <w:sz w:val="16"/>
                <w:szCs w:val="16"/>
              </w:rPr>
            </w:pPr>
          </w:p>
          <w:p w14:paraId="64639F70" w14:textId="77777777" w:rsidR="00381AB1" w:rsidRPr="00B2639C" w:rsidRDefault="00381AB1" w:rsidP="00E517CA">
            <w:pPr>
              <w:rPr>
                <w:sz w:val="16"/>
                <w:szCs w:val="16"/>
              </w:rPr>
            </w:pPr>
          </w:p>
          <w:p w14:paraId="5CE8836C" w14:textId="77777777" w:rsidR="00381AB1" w:rsidRDefault="00381AB1" w:rsidP="00E517CA">
            <w:pPr>
              <w:rPr>
                <w:b/>
                <w:bCs/>
                <w:sz w:val="16"/>
                <w:szCs w:val="16"/>
              </w:rPr>
            </w:pPr>
          </w:p>
          <w:p w14:paraId="5F06AA1D" w14:textId="77777777" w:rsidR="00381AB1" w:rsidRDefault="00381AB1" w:rsidP="00E517CA">
            <w:pPr>
              <w:rPr>
                <w:b/>
                <w:bCs/>
                <w:sz w:val="16"/>
                <w:szCs w:val="16"/>
              </w:rPr>
            </w:pPr>
          </w:p>
          <w:p w14:paraId="1DB8F93F" w14:textId="77777777" w:rsidR="00381AB1" w:rsidRDefault="00381AB1" w:rsidP="00E517CA">
            <w:pPr>
              <w:rPr>
                <w:b/>
                <w:bCs/>
                <w:sz w:val="16"/>
                <w:szCs w:val="16"/>
              </w:rPr>
            </w:pPr>
          </w:p>
          <w:p w14:paraId="5C3EB024" w14:textId="77777777" w:rsidR="00381AB1" w:rsidRDefault="00381AB1" w:rsidP="00E517CA">
            <w:pPr>
              <w:rPr>
                <w:b/>
                <w:bCs/>
                <w:sz w:val="16"/>
                <w:szCs w:val="16"/>
              </w:rPr>
            </w:pPr>
          </w:p>
          <w:p w14:paraId="6BF82F24" w14:textId="77777777" w:rsidR="00381AB1" w:rsidRDefault="00381AB1" w:rsidP="00E517CA">
            <w:pPr>
              <w:rPr>
                <w:b/>
                <w:bCs/>
                <w:sz w:val="16"/>
                <w:szCs w:val="16"/>
              </w:rPr>
            </w:pPr>
          </w:p>
          <w:p w14:paraId="2B355EA8" w14:textId="77777777" w:rsidR="00381AB1" w:rsidRDefault="00381AB1" w:rsidP="00E517CA">
            <w:pPr>
              <w:rPr>
                <w:b/>
                <w:bCs/>
                <w:sz w:val="16"/>
                <w:szCs w:val="16"/>
              </w:rPr>
            </w:pPr>
          </w:p>
          <w:p w14:paraId="397D2022" w14:textId="77777777" w:rsidR="00381AB1" w:rsidRDefault="00381AB1" w:rsidP="00E517CA">
            <w:pPr>
              <w:rPr>
                <w:b/>
                <w:bCs/>
                <w:sz w:val="16"/>
                <w:szCs w:val="16"/>
              </w:rPr>
            </w:pPr>
          </w:p>
          <w:p w14:paraId="10468EAC" w14:textId="77777777" w:rsidR="00381AB1" w:rsidRDefault="00381AB1" w:rsidP="00E517CA">
            <w:pPr>
              <w:rPr>
                <w:b/>
                <w:bCs/>
                <w:sz w:val="16"/>
                <w:szCs w:val="16"/>
              </w:rPr>
            </w:pPr>
          </w:p>
          <w:p w14:paraId="7DDC198C" w14:textId="77777777" w:rsidR="00381AB1" w:rsidRDefault="00381AB1" w:rsidP="00E517CA">
            <w:pPr>
              <w:rPr>
                <w:b/>
                <w:bCs/>
                <w:sz w:val="16"/>
                <w:szCs w:val="16"/>
              </w:rPr>
            </w:pPr>
          </w:p>
          <w:p w14:paraId="7FCD117B" w14:textId="77777777" w:rsidR="00381AB1" w:rsidRPr="00B2639C" w:rsidRDefault="00381AB1" w:rsidP="00E517CA">
            <w:pPr>
              <w:rPr>
                <w:b/>
                <w:bCs/>
                <w:sz w:val="16"/>
                <w:szCs w:val="16"/>
              </w:rPr>
            </w:pPr>
          </w:p>
        </w:tc>
        <w:tc>
          <w:tcPr>
            <w:tcW w:w="4961" w:type="dxa"/>
          </w:tcPr>
          <w:p w14:paraId="7924A52D" w14:textId="77777777" w:rsidR="00381AB1" w:rsidRPr="002E1769" w:rsidRDefault="00381AB1" w:rsidP="004922C3">
            <w:pPr>
              <w:pStyle w:val="Lijstalinea"/>
              <w:numPr>
                <w:ilvl w:val="0"/>
                <w:numId w:val="204"/>
              </w:numPr>
              <w:rPr>
                <w:rFonts w:eastAsia="Poppins"/>
                <w:color w:val="000000" w:themeColor="text1"/>
                <w:sz w:val="16"/>
                <w:szCs w:val="16"/>
              </w:rPr>
            </w:pPr>
            <w:r w:rsidRPr="002E1769">
              <w:rPr>
                <w:rFonts w:eastAsia="Poppins"/>
                <w:color w:val="000000" w:themeColor="text1"/>
                <w:sz w:val="16"/>
                <w:szCs w:val="16"/>
              </w:rPr>
              <w:lastRenderedPageBreak/>
              <w:t xml:space="preserve">Je bevraagt collega’s over keuzes binnen de uitvoer van hun verpleegkundige werk. </w:t>
            </w:r>
          </w:p>
          <w:p w14:paraId="0DE1952E" w14:textId="77777777" w:rsidR="00381AB1" w:rsidRPr="002E1769" w:rsidRDefault="00381AB1" w:rsidP="004922C3">
            <w:pPr>
              <w:pStyle w:val="Lijstalinea"/>
              <w:numPr>
                <w:ilvl w:val="0"/>
                <w:numId w:val="204"/>
              </w:numPr>
              <w:rPr>
                <w:rFonts w:eastAsia="Poppins"/>
                <w:color w:val="000000" w:themeColor="text1"/>
                <w:sz w:val="16"/>
                <w:szCs w:val="16"/>
              </w:rPr>
            </w:pPr>
            <w:r w:rsidRPr="002E1769">
              <w:rPr>
                <w:rFonts w:eastAsia="Poppins"/>
                <w:color w:val="000000" w:themeColor="text1"/>
                <w:sz w:val="16"/>
                <w:szCs w:val="16"/>
              </w:rPr>
              <w:t xml:space="preserve">Je laat zien dat je ontwikkelingen in het vakgebied bijhoudt waarbij je gebruik maakt van kennis.  </w:t>
            </w:r>
          </w:p>
          <w:p w14:paraId="2224B37F" w14:textId="77777777" w:rsidR="00381AB1" w:rsidRPr="002E1769" w:rsidRDefault="00381AB1" w:rsidP="004922C3">
            <w:pPr>
              <w:pStyle w:val="Lijstalinea"/>
              <w:numPr>
                <w:ilvl w:val="0"/>
                <w:numId w:val="204"/>
              </w:numPr>
              <w:rPr>
                <w:rFonts w:eastAsia="Poppins"/>
                <w:color w:val="000000" w:themeColor="text1"/>
                <w:sz w:val="16"/>
                <w:szCs w:val="16"/>
              </w:rPr>
            </w:pPr>
            <w:r w:rsidRPr="002E1769">
              <w:rPr>
                <w:rFonts w:eastAsia="Poppins"/>
                <w:color w:val="000000" w:themeColor="text1"/>
                <w:sz w:val="16"/>
                <w:szCs w:val="16"/>
              </w:rPr>
              <w:lastRenderedPageBreak/>
              <w:t xml:space="preserve">Je reflecteert op je eigen leer- en beroepshouding. Door middel van het opstellen van eigen (ontwikkel) vragen verkrijg je feedback van collega’s en zorgvragers op jouw handelen.  </w:t>
            </w:r>
          </w:p>
          <w:p w14:paraId="7506C1EF" w14:textId="77777777" w:rsidR="00381AB1" w:rsidRPr="002E1769" w:rsidRDefault="00381AB1" w:rsidP="004922C3">
            <w:pPr>
              <w:pStyle w:val="Lijstalinea"/>
              <w:numPr>
                <w:ilvl w:val="0"/>
                <w:numId w:val="204"/>
              </w:numPr>
              <w:rPr>
                <w:rFonts w:eastAsia="Poppins"/>
                <w:color w:val="000000" w:themeColor="text1"/>
                <w:sz w:val="16"/>
                <w:szCs w:val="16"/>
              </w:rPr>
            </w:pPr>
            <w:r w:rsidRPr="002E1769">
              <w:rPr>
                <w:rFonts w:eastAsia="Poppins"/>
                <w:color w:val="000000" w:themeColor="text1"/>
                <w:sz w:val="16"/>
                <w:szCs w:val="16"/>
              </w:rPr>
              <w:t xml:space="preserve">Je reflecteert op je eigen verpleegkundige gedrag tijdens (‘in action’) en na (‘on action’) de zorgverlening op basis van professionele standaarden (beroepsprofiel, beroepscode). Hierbij houd je rekening met de normen en waarden van alle betrokkenen.   </w:t>
            </w:r>
          </w:p>
        </w:tc>
        <w:tc>
          <w:tcPr>
            <w:tcW w:w="1701" w:type="dxa"/>
          </w:tcPr>
          <w:p w14:paraId="1F4AF3E0" w14:textId="77777777" w:rsidR="00381AB1" w:rsidRPr="00B2639C" w:rsidRDefault="00381AB1" w:rsidP="00E517CA">
            <w:pPr>
              <w:rPr>
                <w:sz w:val="16"/>
                <w:szCs w:val="16"/>
              </w:rPr>
            </w:pPr>
            <w:r w:rsidRPr="00B2639C">
              <w:rPr>
                <w:sz w:val="16"/>
                <w:szCs w:val="16"/>
              </w:rPr>
              <w:lastRenderedPageBreak/>
              <w:t>Theorie/Praktijk</w:t>
            </w:r>
          </w:p>
          <w:p w14:paraId="197A8A34" w14:textId="77777777" w:rsidR="00381AB1" w:rsidRPr="00B2639C" w:rsidRDefault="00381AB1" w:rsidP="00E517CA">
            <w:pPr>
              <w:rPr>
                <w:sz w:val="16"/>
                <w:szCs w:val="16"/>
              </w:rPr>
            </w:pPr>
          </w:p>
          <w:p w14:paraId="0D14BEB7" w14:textId="77777777" w:rsidR="00381AB1" w:rsidRPr="00B2639C" w:rsidRDefault="00381AB1" w:rsidP="00E517CA">
            <w:pPr>
              <w:rPr>
                <w:b/>
                <w:bCs/>
                <w:sz w:val="16"/>
                <w:szCs w:val="16"/>
              </w:rPr>
            </w:pPr>
          </w:p>
        </w:tc>
        <w:tc>
          <w:tcPr>
            <w:tcW w:w="1276" w:type="dxa"/>
          </w:tcPr>
          <w:p w14:paraId="6FE53371" w14:textId="77777777" w:rsidR="00381AB1" w:rsidRPr="00B2639C" w:rsidRDefault="00381AB1" w:rsidP="00E517CA">
            <w:pPr>
              <w:rPr>
                <w:b/>
                <w:bCs/>
                <w:sz w:val="16"/>
                <w:szCs w:val="16"/>
              </w:rPr>
            </w:pPr>
            <w:r>
              <w:rPr>
                <w:sz w:val="16"/>
                <w:szCs w:val="16"/>
              </w:rPr>
              <w:t>14,3</w:t>
            </w:r>
            <w:r w:rsidRPr="007063C4">
              <w:rPr>
                <w:sz w:val="16"/>
                <w:szCs w:val="16"/>
              </w:rPr>
              <w:t>%</w:t>
            </w:r>
          </w:p>
        </w:tc>
        <w:tc>
          <w:tcPr>
            <w:tcW w:w="1559" w:type="dxa"/>
          </w:tcPr>
          <w:p w14:paraId="46F36266" w14:textId="77777777" w:rsidR="00381AB1" w:rsidRPr="00B2639C" w:rsidRDefault="00381AB1" w:rsidP="00E517CA">
            <w:pPr>
              <w:rPr>
                <w:sz w:val="16"/>
                <w:szCs w:val="16"/>
              </w:rPr>
            </w:pPr>
            <w:r w:rsidRPr="00B2639C">
              <w:rPr>
                <w:sz w:val="16"/>
                <w:szCs w:val="16"/>
              </w:rPr>
              <w:t>Analyseren</w:t>
            </w:r>
          </w:p>
        </w:tc>
      </w:tr>
      <w:bookmarkEnd w:id="12"/>
      <w:tr w:rsidR="00381AB1" w:rsidRPr="004D7D59" w14:paraId="637220EB" w14:textId="77777777" w:rsidTr="00E517CA">
        <w:tc>
          <w:tcPr>
            <w:tcW w:w="14175" w:type="dxa"/>
            <w:gridSpan w:val="5"/>
            <w:shd w:val="clear" w:color="auto" w:fill="E7E6E6" w:themeFill="background2"/>
          </w:tcPr>
          <w:p w14:paraId="21EB85A0" w14:textId="77777777" w:rsidR="00381AB1" w:rsidRPr="004D7D59" w:rsidRDefault="00381AB1" w:rsidP="00E517CA">
            <w:pPr>
              <w:rPr>
                <w:b/>
              </w:rPr>
            </w:pPr>
            <w:r w:rsidRPr="6729BA09">
              <w:rPr>
                <w:b/>
                <w:bCs/>
              </w:rPr>
              <w:t xml:space="preserve">CanMEDS-rol </w:t>
            </w:r>
            <w:r>
              <w:rPr>
                <w:b/>
                <w:bCs/>
              </w:rPr>
              <w:t>5: Gezondheidsbevorderaar</w:t>
            </w:r>
          </w:p>
        </w:tc>
      </w:tr>
      <w:tr w:rsidR="00381AB1" w:rsidRPr="004D7D59" w14:paraId="0496084F" w14:textId="77777777" w:rsidTr="00E517CA">
        <w:tc>
          <w:tcPr>
            <w:tcW w:w="4678" w:type="dxa"/>
          </w:tcPr>
          <w:p w14:paraId="2C65C764" w14:textId="77777777" w:rsidR="00381AB1" w:rsidRPr="004D7D59" w:rsidRDefault="00381AB1" w:rsidP="00E517CA">
            <w:r>
              <w:rPr>
                <w:b/>
                <w:bCs/>
              </w:rPr>
              <w:t>Competentie/Kernbegrippen</w:t>
            </w:r>
          </w:p>
        </w:tc>
        <w:tc>
          <w:tcPr>
            <w:tcW w:w="4961" w:type="dxa"/>
          </w:tcPr>
          <w:p w14:paraId="579F1002" w14:textId="77777777" w:rsidR="00381AB1" w:rsidRPr="004D7D59" w:rsidRDefault="00381AB1" w:rsidP="00E517CA">
            <w:r w:rsidRPr="00B13817">
              <w:rPr>
                <w:b/>
                <w:bCs/>
              </w:rPr>
              <w:t>Succescriteria</w:t>
            </w:r>
          </w:p>
        </w:tc>
        <w:tc>
          <w:tcPr>
            <w:tcW w:w="1701" w:type="dxa"/>
          </w:tcPr>
          <w:p w14:paraId="0C35FDE9" w14:textId="77777777" w:rsidR="00381AB1" w:rsidRPr="004D7D59" w:rsidRDefault="00381AB1" w:rsidP="00E517CA">
            <w:r w:rsidRPr="00B13817">
              <w:rPr>
                <w:b/>
                <w:bCs/>
              </w:rPr>
              <w:t>Toetsing</w:t>
            </w:r>
          </w:p>
        </w:tc>
        <w:tc>
          <w:tcPr>
            <w:tcW w:w="1276" w:type="dxa"/>
          </w:tcPr>
          <w:p w14:paraId="0E5A9DAD" w14:textId="77777777" w:rsidR="00381AB1" w:rsidRPr="004D7D59" w:rsidRDefault="00381AB1" w:rsidP="00E517CA">
            <w:r w:rsidRPr="00B13817">
              <w:rPr>
                <w:b/>
                <w:bCs/>
              </w:rPr>
              <w:t>Weging</w:t>
            </w:r>
          </w:p>
        </w:tc>
        <w:tc>
          <w:tcPr>
            <w:tcW w:w="1559" w:type="dxa"/>
          </w:tcPr>
          <w:p w14:paraId="455FBB02" w14:textId="77777777" w:rsidR="00381AB1" w:rsidRPr="004D7D59" w:rsidRDefault="00381AB1" w:rsidP="00E517CA">
            <w:r w:rsidRPr="00B13817">
              <w:rPr>
                <w:b/>
                <w:bCs/>
              </w:rPr>
              <w:t>Niveau</w:t>
            </w:r>
          </w:p>
        </w:tc>
      </w:tr>
      <w:tr w:rsidR="00381AB1" w:rsidRPr="00D45180" w14:paraId="3972C4B9" w14:textId="77777777" w:rsidTr="00E517CA">
        <w:tc>
          <w:tcPr>
            <w:tcW w:w="4678" w:type="dxa"/>
          </w:tcPr>
          <w:p w14:paraId="0AC9643E" w14:textId="77777777" w:rsidR="00381AB1" w:rsidRPr="00326FBB" w:rsidRDefault="00381AB1" w:rsidP="00E517CA">
            <w:pPr>
              <w:rPr>
                <w:sz w:val="16"/>
                <w:szCs w:val="16"/>
              </w:rPr>
            </w:pPr>
            <w:r>
              <w:rPr>
                <w:sz w:val="16"/>
                <w:szCs w:val="16"/>
              </w:rPr>
              <w:t xml:space="preserve">5.1: </w:t>
            </w:r>
            <w:r w:rsidRPr="00326FBB">
              <w:rPr>
                <w:sz w:val="16"/>
                <w:szCs w:val="16"/>
              </w:rPr>
              <w:t xml:space="preserve">Gezond gedrag </w:t>
            </w:r>
            <w:r>
              <w:rPr>
                <w:sz w:val="16"/>
                <w:szCs w:val="16"/>
              </w:rPr>
              <w:t>b</w:t>
            </w:r>
            <w:r w:rsidRPr="00326FBB">
              <w:rPr>
                <w:sz w:val="16"/>
                <w:szCs w:val="16"/>
              </w:rPr>
              <w:t>evorderen</w:t>
            </w:r>
          </w:p>
          <w:p w14:paraId="6B175212" w14:textId="77777777" w:rsidR="00381AB1" w:rsidRPr="00326FBB" w:rsidRDefault="00381AB1" w:rsidP="00E517CA">
            <w:pPr>
              <w:rPr>
                <w:sz w:val="16"/>
                <w:szCs w:val="16"/>
              </w:rPr>
            </w:pPr>
            <w:r>
              <w:rPr>
                <w:sz w:val="16"/>
                <w:szCs w:val="16"/>
              </w:rPr>
              <w:t xml:space="preserve">5.1: </w:t>
            </w:r>
            <w:r w:rsidRPr="00326FBB">
              <w:rPr>
                <w:sz w:val="16"/>
                <w:szCs w:val="16"/>
              </w:rPr>
              <w:t>Gedrags</w:t>
            </w:r>
            <w:r>
              <w:rPr>
                <w:sz w:val="16"/>
                <w:szCs w:val="16"/>
              </w:rPr>
              <w:t>a</w:t>
            </w:r>
            <w:r w:rsidRPr="00326FBB">
              <w:rPr>
                <w:sz w:val="16"/>
                <w:szCs w:val="16"/>
              </w:rPr>
              <w:t>nalyse</w:t>
            </w:r>
          </w:p>
          <w:p w14:paraId="78B47B8A" w14:textId="77777777" w:rsidR="00381AB1" w:rsidRPr="00326FBB" w:rsidRDefault="00381AB1" w:rsidP="00E517CA">
            <w:pPr>
              <w:rPr>
                <w:sz w:val="16"/>
                <w:szCs w:val="16"/>
              </w:rPr>
            </w:pPr>
            <w:r>
              <w:rPr>
                <w:sz w:val="16"/>
                <w:szCs w:val="16"/>
              </w:rPr>
              <w:t xml:space="preserve">5.1: </w:t>
            </w:r>
            <w:r w:rsidRPr="00326FBB">
              <w:rPr>
                <w:sz w:val="16"/>
                <w:szCs w:val="16"/>
              </w:rPr>
              <w:t>Risico</w:t>
            </w:r>
            <w:r>
              <w:rPr>
                <w:sz w:val="16"/>
                <w:szCs w:val="16"/>
              </w:rPr>
              <w:t>a</w:t>
            </w:r>
            <w:r w:rsidRPr="00326FBB">
              <w:rPr>
                <w:sz w:val="16"/>
                <w:szCs w:val="16"/>
              </w:rPr>
              <w:t>nalyse</w:t>
            </w:r>
          </w:p>
          <w:p w14:paraId="3EF458D7" w14:textId="77777777" w:rsidR="00381AB1" w:rsidRPr="002B5C08" w:rsidRDefault="00381AB1" w:rsidP="00E517CA">
            <w:pPr>
              <w:rPr>
                <w:b/>
                <w:bCs/>
                <w:sz w:val="16"/>
                <w:szCs w:val="16"/>
              </w:rPr>
            </w:pPr>
            <w:r>
              <w:rPr>
                <w:sz w:val="16"/>
                <w:szCs w:val="16"/>
              </w:rPr>
              <w:t xml:space="preserve">5.2: </w:t>
            </w:r>
            <w:r w:rsidRPr="00326FBB">
              <w:rPr>
                <w:sz w:val="16"/>
                <w:szCs w:val="16"/>
              </w:rPr>
              <w:t>Omgevings</w:t>
            </w:r>
            <w:r>
              <w:rPr>
                <w:sz w:val="16"/>
                <w:szCs w:val="16"/>
              </w:rPr>
              <w:t>a</w:t>
            </w:r>
            <w:r w:rsidRPr="00326FBB">
              <w:rPr>
                <w:sz w:val="16"/>
                <w:szCs w:val="16"/>
              </w:rPr>
              <w:t>nalyse</w:t>
            </w:r>
          </w:p>
        </w:tc>
        <w:tc>
          <w:tcPr>
            <w:tcW w:w="4961" w:type="dxa"/>
          </w:tcPr>
          <w:p w14:paraId="3F0105C0" w14:textId="77777777" w:rsidR="00381AB1" w:rsidRPr="002E1769" w:rsidRDefault="00381AB1" w:rsidP="004922C3">
            <w:pPr>
              <w:pStyle w:val="Lijstalinea"/>
              <w:numPr>
                <w:ilvl w:val="0"/>
                <w:numId w:val="204"/>
              </w:numPr>
              <w:rPr>
                <w:rFonts w:eastAsia="Poppins"/>
                <w:sz w:val="16"/>
                <w:szCs w:val="16"/>
              </w:rPr>
            </w:pPr>
            <w:r w:rsidRPr="002E1769">
              <w:rPr>
                <w:rFonts w:eastAsia="Poppins"/>
                <w:sz w:val="16"/>
                <w:szCs w:val="16"/>
              </w:rPr>
              <w:t xml:space="preserve">Je ondersteunt de individuele zorgvrager bij gezond gedrag, met behulp van de geleerde gespreks- en begeleidingsmethoden. Daarbij onderbouw je gemaakte keuzes, rekening houdend met culturele achtergronden. </w:t>
            </w:r>
          </w:p>
          <w:p w14:paraId="254661D5" w14:textId="77777777" w:rsidR="00381AB1" w:rsidRPr="002E1769" w:rsidRDefault="00381AB1" w:rsidP="004922C3">
            <w:pPr>
              <w:pStyle w:val="Lijstalinea"/>
              <w:numPr>
                <w:ilvl w:val="0"/>
                <w:numId w:val="204"/>
              </w:numPr>
              <w:rPr>
                <w:rFonts w:eastAsia="Poppins"/>
                <w:sz w:val="16"/>
                <w:szCs w:val="16"/>
              </w:rPr>
            </w:pPr>
            <w:r w:rsidRPr="002E1769">
              <w:rPr>
                <w:rFonts w:eastAsia="Poppins"/>
                <w:sz w:val="16"/>
                <w:szCs w:val="16"/>
              </w:rPr>
              <w:t>Je maakt een inschatting over een risico voor de gezondheid van de zorgvrager, door gebruikt te maken van observaties, screeningsinstrumenten en klinisch redeneren.</w:t>
            </w:r>
            <w:r w:rsidRPr="002E1769">
              <w:rPr>
                <w:rFonts w:ascii="Times New Roman" w:eastAsia="Poppins" w:hAnsi="Times New Roman" w:cs="Times New Roman"/>
                <w:sz w:val="16"/>
                <w:szCs w:val="16"/>
              </w:rPr>
              <w:t> </w:t>
            </w:r>
            <w:r w:rsidRPr="002E1769">
              <w:rPr>
                <w:rFonts w:eastAsia="Poppins"/>
                <w:sz w:val="16"/>
                <w:szCs w:val="16"/>
              </w:rPr>
              <w:t xml:space="preserve"> </w:t>
            </w:r>
          </w:p>
          <w:p w14:paraId="1823DC02" w14:textId="77777777" w:rsidR="00381AB1" w:rsidRPr="002E1769" w:rsidRDefault="00381AB1" w:rsidP="00E517CA">
            <w:pPr>
              <w:rPr>
                <w:rFonts w:eastAsia="Poppins"/>
                <w:sz w:val="16"/>
                <w:szCs w:val="16"/>
                <w:highlight w:val="yellow"/>
              </w:rPr>
            </w:pPr>
          </w:p>
        </w:tc>
        <w:tc>
          <w:tcPr>
            <w:tcW w:w="1701" w:type="dxa"/>
          </w:tcPr>
          <w:p w14:paraId="32BBF1F9" w14:textId="77777777" w:rsidR="00381AB1" w:rsidRPr="00B2639C" w:rsidRDefault="00381AB1" w:rsidP="00E517CA">
            <w:pPr>
              <w:rPr>
                <w:sz w:val="16"/>
                <w:szCs w:val="16"/>
              </w:rPr>
            </w:pPr>
            <w:r w:rsidRPr="00B2639C">
              <w:rPr>
                <w:sz w:val="16"/>
                <w:szCs w:val="16"/>
              </w:rPr>
              <w:t>Theorie/Praktijk</w:t>
            </w:r>
          </w:p>
          <w:p w14:paraId="6F3EAE9A" w14:textId="77777777" w:rsidR="00381AB1" w:rsidRPr="00B2639C" w:rsidRDefault="00381AB1" w:rsidP="00E517CA">
            <w:pPr>
              <w:rPr>
                <w:sz w:val="16"/>
                <w:szCs w:val="16"/>
              </w:rPr>
            </w:pPr>
          </w:p>
          <w:p w14:paraId="52BD3F48" w14:textId="77777777" w:rsidR="00381AB1" w:rsidRPr="00B2639C" w:rsidRDefault="00381AB1" w:rsidP="00E517CA">
            <w:pPr>
              <w:rPr>
                <w:b/>
                <w:bCs/>
                <w:sz w:val="16"/>
                <w:szCs w:val="16"/>
              </w:rPr>
            </w:pPr>
          </w:p>
        </w:tc>
        <w:tc>
          <w:tcPr>
            <w:tcW w:w="1276" w:type="dxa"/>
          </w:tcPr>
          <w:p w14:paraId="41319861" w14:textId="77777777" w:rsidR="00381AB1" w:rsidRPr="00B2639C" w:rsidRDefault="00381AB1" w:rsidP="00E517CA">
            <w:pPr>
              <w:rPr>
                <w:b/>
                <w:bCs/>
                <w:sz w:val="16"/>
                <w:szCs w:val="16"/>
              </w:rPr>
            </w:pPr>
            <w:r>
              <w:rPr>
                <w:sz w:val="16"/>
                <w:szCs w:val="16"/>
              </w:rPr>
              <w:t>14,3</w:t>
            </w:r>
            <w:r w:rsidRPr="007063C4">
              <w:rPr>
                <w:sz w:val="16"/>
                <w:szCs w:val="16"/>
              </w:rPr>
              <w:t>%</w:t>
            </w:r>
          </w:p>
        </w:tc>
        <w:tc>
          <w:tcPr>
            <w:tcW w:w="1559" w:type="dxa"/>
          </w:tcPr>
          <w:p w14:paraId="26AF984F" w14:textId="77777777" w:rsidR="00381AB1" w:rsidRPr="00B2639C" w:rsidRDefault="00381AB1" w:rsidP="00E517CA">
            <w:pPr>
              <w:rPr>
                <w:sz w:val="16"/>
                <w:szCs w:val="16"/>
              </w:rPr>
            </w:pPr>
            <w:r w:rsidRPr="00B2639C">
              <w:rPr>
                <w:sz w:val="16"/>
                <w:szCs w:val="16"/>
              </w:rPr>
              <w:t>Toepassen</w:t>
            </w:r>
          </w:p>
        </w:tc>
      </w:tr>
      <w:tr w:rsidR="00381AB1" w:rsidRPr="00D45180" w14:paraId="10374B7E" w14:textId="77777777" w:rsidTr="00E517CA">
        <w:tc>
          <w:tcPr>
            <w:tcW w:w="14175" w:type="dxa"/>
            <w:gridSpan w:val="5"/>
            <w:shd w:val="clear" w:color="auto" w:fill="E7E6E6" w:themeFill="background2"/>
          </w:tcPr>
          <w:p w14:paraId="02F1C5A0" w14:textId="77777777" w:rsidR="00381AB1" w:rsidRPr="00B2639C" w:rsidRDefault="00381AB1" w:rsidP="00E517CA">
            <w:pPr>
              <w:rPr>
                <w:sz w:val="16"/>
                <w:szCs w:val="16"/>
              </w:rPr>
            </w:pPr>
            <w:r w:rsidRPr="6729BA09">
              <w:rPr>
                <w:b/>
                <w:bCs/>
              </w:rPr>
              <w:t xml:space="preserve">CanMEDS-rol </w:t>
            </w:r>
            <w:r>
              <w:rPr>
                <w:b/>
                <w:bCs/>
              </w:rPr>
              <w:t>6: Leider</w:t>
            </w:r>
          </w:p>
        </w:tc>
      </w:tr>
      <w:tr w:rsidR="00381AB1" w:rsidRPr="00D45180" w14:paraId="06EAA623" w14:textId="77777777" w:rsidTr="00E517CA">
        <w:tc>
          <w:tcPr>
            <w:tcW w:w="4678" w:type="dxa"/>
          </w:tcPr>
          <w:p w14:paraId="3457D560" w14:textId="77777777" w:rsidR="00381AB1" w:rsidRPr="6729BA09" w:rsidRDefault="00381AB1" w:rsidP="00E517CA">
            <w:pPr>
              <w:rPr>
                <w:b/>
                <w:bCs/>
              </w:rPr>
            </w:pPr>
            <w:r>
              <w:rPr>
                <w:b/>
                <w:bCs/>
              </w:rPr>
              <w:t>Competentie/Kernbegrippen</w:t>
            </w:r>
          </w:p>
        </w:tc>
        <w:tc>
          <w:tcPr>
            <w:tcW w:w="4961" w:type="dxa"/>
          </w:tcPr>
          <w:p w14:paraId="28A1A1FD" w14:textId="77777777" w:rsidR="00381AB1" w:rsidRPr="002E1769" w:rsidRDefault="00381AB1" w:rsidP="00E517CA">
            <w:pPr>
              <w:rPr>
                <w:rFonts w:eastAsia="Poppins"/>
                <w:sz w:val="16"/>
                <w:szCs w:val="16"/>
              </w:rPr>
            </w:pPr>
            <w:r w:rsidRPr="00B13817">
              <w:rPr>
                <w:b/>
                <w:bCs/>
              </w:rPr>
              <w:t>Succescriteria</w:t>
            </w:r>
          </w:p>
        </w:tc>
        <w:tc>
          <w:tcPr>
            <w:tcW w:w="1701" w:type="dxa"/>
          </w:tcPr>
          <w:p w14:paraId="5BD01FC8" w14:textId="77777777" w:rsidR="00381AB1" w:rsidRPr="00B2639C" w:rsidRDefault="00381AB1" w:rsidP="00E517CA">
            <w:pPr>
              <w:rPr>
                <w:sz w:val="16"/>
                <w:szCs w:val="16"/>
              </w:rPr>
            </w:pPr>
            <w:r w:rsidRPr="00B13817">
              <w:rPr>
                <w:b/>
                <w:bCs/>
              </w:rPr>
              <w:t>Toetsing</w:t>
            </w:r>
          </w:p>
        </w:tc>
        <w:tc>
          <w:tcPr>
            <w:tcW w:w="1276" w:type="dxa"/>
          </w:tcPr>
          <w:p w14:paraId="5A601053" w14:textId="77777777" w:rsidR="00381AB1" w:rsidRDefault="00381AB1" w:rsidP="00E517CA">
            <w:pPr>
              <w:rPr>
                <w:sz w:val="16"/>
                <w:szCs w:val="16"/>
              </w:rPr>
            </w:pPr>
            <w:r w:rsidRPr="00B13817">
              <w:rPr>
                <w:b/>
                <w:bCs/>
              </w:rPr>
              <w:t>Weging</w:t>
            </w:r>
          </w:p>
        </w:tc>
        <w:tc>
          <w:tcPr>
            <w:tcW w:w="1559" w:type="dxa"/>
          </w:tcPr>
          <w:p w14:paraId="325F23BC" w14:textId="77777777" w:rsidR="00381AB1" w:rsidRPr="00B2639C" w:rsidRDefault="00381AB1" w:rsidP="00E517CA">
            <w:pPr>
              <w:rPr>
                <w:sz w:val="16"/>
                <w:szCs w:val="16"/>
              </w:rPr>
            </w:pPr>
            <w:r w:rsidRPr="00B13817">
              <w:rPr>
                <w:b/>
                <w:bCs/>
              </w:rPr>
              <w:t>Niveau</w:t>
            </w:r>
          </w:p>
        </w:tc>
      </w:tr>
      <w:tr w:rsidR="00381AB1" w:rsidRPr="002E1769" w14:paraId="6A372615" w14:textId="77777777" w:rsidTr="00E517CA">
        <w:tc>
          <w:tcPr>
            <w:tcW w:w="4678" w:type="dxa"/>
          </w:tcPr>
          <w:p w14:paraId="72F44116"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6</w:t>
            </w:r>
            <w:r w:rsidRPr="00317C74">
              <w:rPr>
                <w:rStyle w:val="normaltextrun"/>
                <w:rFonts w:ascii="Poppins" w:eastAsiaTheme="majorEastAsia" w:hAnsi="Poppins" w:cs="Poppins"/>
                <w:sz w:val="16"/>
                <w:szCs w:val="16"/>
              </w:rPr>
              <w:t>.1:</w:t>
            </w:r>
            <w:r>
              <w:rPr>
                <w:rStyle w:val="normaltextrun"/>
                <w:rFonts w:eastAsiaTheme="majorEastAsia"/>
              </w:rPr>
              <w:t xml:space="preserve"> </w:t>
            </w:r>
            <w:r>
              <w:rPr>
                <w:rStyle w:val="normaltextrun"/>
                <w:rFonts w:ascii="Poppins" w:eastAsiaTheme="majorEastAsia" w:hAnsi="Poppins" w:cs="Poppins"/>
                <w:sz w:val="16"/>
                <w:szCs w:val="16"/>
              </w:rPr>
              <w:t>Persoonlijke ontwikkeling</w:t>
            </w:r>
            <w:r>
              <w:rPr>
                <w:rStyle w:val="eop"/>
                <w:rFonts w:ascii="Poppins" w:eastAsiaTheme="majorEastAsia" w:hAnsi="Poppins" w:cs="Poppins"/>
                <w:sz w:val="16"/>
                <w:szCs w:val="16"/>
              </w:rPr>
              <w:t> </w:t>
            </w:r>
          </w:p>
          <w:p w14:paraId="1F71E7EC"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6.2: Professionele ontwikkeling</w:t>
            </w:r>
            <w:r>
              <w:rPr>
                <w:rStyle w:val="eop"/>
                <w:rFonts w:ascii="Poppins" w:eastAsiaTheme="majorEastAsia" w:hAnsi="Poppins" w:cs="Poppins"/>
                <w:sz w:val="16"/>
                <w:szCs w:val="16"/>
              </w:rPr>
              <w:t> </w:t>
            </w:r>
          </w:p>
          <w:p w14:paraId="6FDB172F"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6.3: Zeggenschap en positioneren</w:t>
            </w:r>
            <w:r>
              <w:rPr>
                <w:rStyle w:val="eop"/>
                <w:rFonts w:ascii="Poppins" w:eastAsiaTheme="majorEastAsia" w:hAnsi="Poppins" w:cs="Poppins"/>
                <w:sz w:val="16"/>
                <w:szCs w:val="16"/>
              </w:rPr>
              <w:t> </w:t>
            </w:r>
          </w:p>
          <w:p w14:paraId="431546BB" w14:textId="77777777" w:rsidR="00381AB1" w:rsidRPr="6729BA09" w:rsidRDefault="00381AB1" w:rsidP="00E517CA">
            <w:pPr>
              <w:rPr>
                <w:b/>
                <w:bCs/>
              </w:rPr>
            </w:pPr>
          </w:p>
        </w:tc>
        <w:tc>
          <w:tcPr>
            <w:tcW w:w="4961" w:type="dxa"/>
          </w:tcPr>
          <w:p w14:paraId="22475A10" w14:textId="77777777" w:rsidR="00381AB1" w:rsidRPr="00787427" w:rsidRDefault="00381AB1" w:rsidP="004922C3">
            <w:pPr>
              <w:pStyle w:val="Lijstalinea"/>
              <w:numPr>
                <w:ilvl w:val="0"/>
                <w:numId w:val="204"/>
              </w:numPr>
              <w:rPr>
                <w:rFonts w:eastAsia="Poppins"/>
                <w:sz w:val="16"/>
                <w:szCs w:val="16"/>
              </w:rPr>
            </w:pPr>
            <w:r w:rsidRPr="00787427">
              <w:rPr>
                <w:rFonts w:eastAsia="Poppins"/>
                <w:sz w:val="16"/>
                <w:szCs w:val="16"/>
              </w:rPr>
              <w:t xml:space="preserve">Je reflecteert en anticipeert op jouw persoonlijke uitdagingen en kansen om te leren. </w:t>
            </w:r>
          </w:p>
          <w:p w14:paraId="2656E165" w14:textId="77777777" w:rsidR="00381AB1" w:rsidRPr="00787427" w:rsidRDefault="00381AB1" w:rsidP="004922C3">
            <w:pPr>
              <w:pStyle w:val="Lijstalinea"/>
              <w:numPr>
                <w:ilvl w:val="0"/>
                <w:numId w:val="204"/>
              </w:numPr>
              <w:rPr>
                <w:rFonts w:eastAsia="Poppins"/>
                <w:sz w:val="16"/>
                <w:szCs w:val="16"/>
              </w:rPr>
            </w:pPr>
            <w:r w:rsidRPr="00787427">
              <w:rPr>
                <w:rFonts w:eastAsia="Poppins"/>
                <w:sz w:val="16"/>
                <w:szCs w:val="16"/>
              </w:rPr>
              <w:t xml:space="preserve">Je gedraagt je professioneel en werkt volgens de beroepscode. </w:t>
            </w:r>
          </w:p>
          <w:p w14:paraId="6E11A167" w14:textId="77777777" w:rsidR="00381AB1" w:rsidRDefault="00381AB1" w:rsidP="004922C3">
            <w:pPr>
              <w:pStyle w:val="Lijstalinea"/>
              <w:numPr>
                <w:ilvl w:val="0"/>
                <w:numId w:val="204"/>
              </w:numPr>
              <w:rPr>
                <w:rFonts w:eastAsia="Poppins"/>
                <w:sz w:val="16"/>
                <w:szCs w:val="16"/>
              </w:rPr>
            </w:pPr>
            <w:r w:rsidRPr="00787427">
              <w:rPr>
                <w:rFonts w:eastAsia="Poppins"/>
                <w:sz w:val="16"/>
                <w:szCs w:val="16"/>
              </w:rPr>
              <w:t xml:space="preserve">Je toont initiatief in de dagelijkse zorgverlening en maakt inzichtelijk wat jij nodig hebt voor jouw leerproces. </w:t>
            </w:r>
          </w:p>
          <w:p w14:paraId="3569D1B9" w14:textId="77777777" w:rsidR="00381AB1" w:rsidRPr="002E1769" w:rsidRDefault="00381AB1" w:rsidP="004922C3">
            <w:pPr>
              <w:pStyle w:val="Lijstalinea"/>
              <w:numPr>
                <w:ilvl w:val="0"/>
                <w:numId w:val="204"/>
              </w:numPr>
              <w:rPr>
                <w:rFonts w:eastAsia="Poppins"/>
                <w:sz w:val="16"/>
                <w:szCs w:val="16"/>
              </w:rPr>
            </w:pPr>
            <w:r w:rsidRPr="00787427">
              <w:rPr>
                <w:rFonts w:eastAsia="Poppins"/>
                <w:sz w:val="16"/>
                <w:szCs w:val="16"/>
              </w:rPr>
              <w:t xml:space="preserve">Je legt uit wat goed verpleegkundig leiderschap betekent in de directe zorgverlening. </w:t>
            </w:r>
          </w:p>
        </w:tc>
        <w:tc>
          <w:tcPr>
            <w:tcW w:w="1701" w:type="dxa"/>
          </w:tcPr>
          <w:p w14:paraId="379F6FDD"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Theorie/Praktijk</w:t>
            </w:r>
            <w:r>
              <w:rPr>
                <w:rStyle w:val="eop"/>
                <w:rFonts w:ascii="Poppins" w:eastAsiaTheme="majorEastAsia" w:hAnsi="Poppins" w:cs="Poppins"/>
                <w:sz w:val="16"/>
                <w:szCs w:val="16"/>
              </w:rPr>
              <w:t> </w:t>
            </w:r>
          </w:p>
          <w:p w14:paraId="7A9339F6"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eop"/>
                <w:rFonts w:ascii="Poppins" w:eastAsiaTheme="majorEastAsia" w:hAnsi="Poppins" w:cs="Poppins"/>
                <w:sz w:val="16"/>
                <w:szCs w:val="16"/>
              </w:rPr>
              <w:t> </w:t>
            </w:r>
          </w:p>
          <w:p w14:paraId="7D2399E9" w14:textId="77777777" w:rsidR="00381AB1" w:rsidRPr="00B2639C" w:rsidRDefault="00381AB1" w:rsidP="00E517CA">
            <w:pPr>
              <w:pStyle w:val="paragraph"/>
              <w:spacing w:before="0" w:beforeAutospacing="0" w:after="0" w:afterAutospacing="0"/>
              <w:textAlignment w:val="baseline"/>
              <w:rPr>
                <w:sz w:val="16"/>
                <w:szCs w:val="16"/>
              </w:rPr>
            </w:pPr>
          </w:p>
        </w:tc>
        <w:tc>
          <w:tcPr>
            <w:tcW w:w="1276" w:type="dxa"/>
          </w:tcPr>
          <w:p w14:paraId="59D4701C" w14:textId="77777777" w:rsidR="00381AB1" w:rsidRDefault="00381AB1" w:rsidP="00E517CA">
            <w:pPr>
              <w:rPr>
                <w:sz w:val="16"/>
                <w:szCs w:val="16"/>
              </w:rPr>
            </w:pPr>
            <w:r>
              <w:rPr>
                <w:sz w:val="16"/>
                <w:szCs w:val="16"/>
              </w:rPr>
              <w:t>14,3%</w:t>
            </w:r>
          </w:p>
        </w:tc>
        <w:tc>
          <w:tcPr>
            <w:tcW w:w="1559" w:type="dxa"/>
          </w:tcPr>
          <w:p w14:paraId="45DDD4BD" w14:textId="77777777" w:rsidR="00381AB1" w:rsidRPr="00B2639C" w:rsidRDefault="00381AB1" w:rsidP="00E517CA">
            <w:pPr>
              <w:rPr>
                <w:sz w:val="16"/>
                <w:szCs w:val="16"/>
              </w:rPr>
            </w:pPr>
            <w:r>
              <w:rPr>
                <w:sz w:val="16"/>
                <w:szCs w:val="16"/>
              </w:rPr>
              <w:t>Analyseren</w:t>
            </w:r>
          </w:p>
        </w:tc>
      </w:tr>
      <w:tr w:rsidR="00381AB1" w:rsidRPr="002E1769" w14:paraId="493CA292" w14:textId="77777777" w:rsidTr="00E517CA">
        <w:tc>
          <w:tcPr>
            <w:tcW w:w="14175" w:type="dxa"/>
            <w:gridSpan w:val="5"/>
            <w:shd w:val="clear" w:color="auto" w:fill="E7E6E6" w:themeFill="background2"/>
          </w:tcPr>
          <w:p w14:paraId="60BCE225" w14:textId="77777777" w:rsidR="00381AB1" w:rsidRDefault="00381AB1" w:rsidP="00E517CA">
            <w:pPr>
              <w:rPr>
                <w:sz w:val="16"/>
                <w:szCs w:val="16"/>
              </w:rPr>
            </w:pPr>
            <w:r w:rsidRPr="00787427">
              <w:rPr>
                <w:rStyle w:val="normaltextrun"/>
                <w:rFonts w:eastAsiaTheme="majorEastAsia"/>
                <w:b/>
                <w:bCs/>
                <w:szCs w:val="20"/>
              </w:rPr>
              <w:lastRenderedPageBreak/>
              <w:t xml:space="preserve">CanMeds-rol </w:t>
            </w:r>
            <w:r>
              <w:rPr>
                <w:rStyle w:val="normaltextrun"/>
                <w:rFonts w:eastAsiaTheme="majorEastAsia"/>
                <w:b/>
                <w:bCs/>
                <w:szCs w:val="20"/>
              </w:rPr>
              <w:t xml:space="preserve">7: </w:t>
            </w:r>
            <w:r w:rsidRPr="00787427">
              <w:rPr>
                <w:rStyle w:val="normaltextrun"/>
                <w:rFonts w:eastAsiaTheme="majorEastAsia"/>
                <w:b/>
                <w:bCs/>
                <w:szCs w:val="20"/>
              </w:rPr>
              <w:t xml:space="preserve">Kwaliteitsbevorderaar </w:t>
            </w:r>
          </w:p>
        </w:tc>
      </w:tr>
      <w:tr w:rsidR="00381AB1" w:rsidRPr="002E1769" w14:paraId="6DBB7F06" w14:textId="77777777" w:rsidTr="00E517CA">
        <w:tc>
          <w:tcPr>
            <w:tcW w:w="4678" w:type="dxa"/>
          </w:tcPr>
          <w:p w14:paraId="3635A1EB" w14:textId="77777777" w:rsidR="00381AB1" w:rsidRPr="00787427" w:rsidRDefault="00381AB1" w:rsidP="00E517CA">
            <w:pPr>
              <w:pStyle w:val="paragraph"/>
              <w:spacing w:before="0" w:beforeAutospacing="0" w:after="0" w:afterAutospacing="0"/>
              <w:textAlignment w:val="baseline"/>
              <w:rPr>
                <w:rStyle w:val="normaltextrun"/>
                <w:rFonts w:ascii="Poppins" w:eastAsiaTheme="majorEastAsia" w:hAnsi="Poppins" w:cs="Poppins"/>
                <w:sz w:val="20"/>
                <w:szCs w:val="20"/>
              </w:rPr>
            </w:pPr>
            <w:r w:rsidRPr="00317C74">
              <w:rPr>
                <w:rFonts w:ascii="Poppins" w:eastAsiaTheme="minorHAnsi" w:hAnsi="Poppins" w:cs="Poppins"/>
                <w:b/>
                <w:bCs/>
                <w:kern w:val="2"/>
                <w:sz w:val="20"/>
                <w:szCs w:val="22"/>
                <w:lang w:eastAsia="en-US"/>
                <w14:ligatures w14:val="standardContextual"/>
              </w:rPr>
              <w:t>Competentie/</w:t>
            </w:r>
            <w:r w:rsidRPr="00787427">
              <w:rPr>
                <w:rFonts w:ascii="Poppins" w:hAnsi="Poppins" w:cs="Poppins"/>
                <w:b/>
                <w:bCs/>
                <w:sz w:val="20"/>
                <w:szCs w:val="20"/>
              </w:rPr>
              <w:t>Kernbegrippen</w:t>
            </w:r>
          </w:p>
        </w:tc>
        <w:tc>
          <w:tcPr>
            <w:tcW w:w="4961" w:type="dxa"/>
          </w:tcPr>
          <w:p w14:paraId="429176E8" w14:textId="77777777" w:rsidR="00381AB1" w:rsidRPr="00787427" w:rsidRDefault="00381AB1" w:rsidP="00E517CA">
            <w:pPr>
              <w:pStyle w:val="Lijstalinea"/>
              <w:rPr>
                <w:rFonts w:eastAsia="Poppins"/>
                <w:szCs w:val="20"/>
              </w:rPr>
            </w:pPr>
            <w:r w:rsidRPr="00787427">
              <w:rPr>
                <w:b/>
                <w:bCs/>
                <w:szCs w:val="20"/>
              </w:rPr>
              <w:t>Succescriteria</w:t>
            </w:r>
          </w:p>
        </w:tc>
        <w:tc>
          <w:tcPr>
            <w:tcW w:w="1701" w:type="dxa"/>
          </w:tcPr>
          <w:p w14:paraId="618B8782" w14:textId="77777777" w:rsidR="00381AB1" w:rsidRPr="00787427" w:rsidRDefault="00381AB1" w:rsidP="00E517CA">
            <w:pPr>
              <w:pStyle w:val="paragraph"/>
              <w:spacing w:before="0" w:beforeAutospacing="0" w:after="0" w:afterAutospacing="0"/>
              <w:textAlignment w:val="baseline"/>
              <w:rPr>
                <w:rStyle w:val="normaltextrun"/>
                <w:rFonts w:ascii="Poppins" w:eastAsiaTheme="majorEastAsia" w:hAnsi="Poppins" w:cs="Poppins"/>
                <w:sz w:val="20"/>
                <w:szCs w:val="20"/>
              </w:rPr>
            </w:pPr>
            <w:r w:rsidRPr="00787427">
              <w:rPr>
                <w:rFonts w:ascii="Poppins" w:hAnsi="Poppins" w:cs="Poppins"/>
                <w:b/>
                <w:bCs/>
                <w:sz w:val="20"/>
                <w:szCs w:val="20"/>
              </w:rPr>
              <w:t>Toetsing</w:t>
            </w:r>
          </w:p>
        </w:tc>
        <w:tc>
          <w:tcPr>
            <w:tcW w:w="1276" w:type="dxa"/>
          </w:tcPr>
          <w:p w14:paraId="40DA6F47" w14:textId="77777777" w:rsidR="00381AB1" w:rsidRPr="00787427" w:rsidRDefault="00381AB1" w:rsidP="00E517CA">
            <w:pPr>
              <w:rPr>
                <w:szCs w:val="20"/>
              </w:rPr>
            </w:pPr>
            <w:r w:rsidRPr="00787427">
              <w:rPr>
                <w:b/>
                <w:bCs/>
                <w:szCs w:val="20"/>
              </w:rPr>
              <w:t>Weging</w:t>
            </w:r>
          </w:p>
        </w:tc>
        <w:tc>
          <w:tcPr>
            <w:tcW w:w="1559" w:type="dxa"/>
          </w:tcPr>
          <w:p w14:paraId="16EBC399" w14:textId="77777777" w:rsidR="00381AB1" w:rsidRPr="00787427" w:rsidRDefault="00381AB1" w:rsidP="00E517CA">
            <w:pPr>
              <w:rPr>
                <w:szCs w:val="20"/>
              </w:rPr>
            </w:pPr>
            <w:r w:rsidRPr="00787427">
              <w:rPr>
                <w:b/>
                <w:bCs/>
                <w:szCs w:val="20"/>
              </w:rPr>
              <w:t>Niveau</w:t>
            </w:r>
          </w:p>
        </w:tc>
      </w:tr>
      <w:tr w:rsidR="00381AB1" w:rsidRPr="002E1769" w14:paraId="122204C6" w14:textId="77777777" w:rsidTr="00E517CA">
        <w:tc>
          <w:tcPr>
            <w:tcW w:w="4678" w:type="dxa"/>
          </w:tcPr>
          <w:p w14:paraId="4D04FD18"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7.1: Kwaliteit van zorg leveren</w:t>
            </w:r>
            <w:r>
              <w:rPr>
                <w:rStyle w:val="eop"/>
                <w:rFonts w:ascii="Poppins" w:eastAsiaTheme="majorEastAsia" w:hAnsi="Poppins" w:cs="Poppins"/>
                <w:sz w:val="16"/>
                <w:szCs w:val="16"/>
              </w:rPr>
              <w:t> </w:t>
            </w:r>
          </w:p>
          <w:p w14:paraId="536E5B8F"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7.1: Participeren in kwaliteitszorg</w:t>
            </w:r>
            <w:r>
              <w:rPr>
                <w:rStyle w:val="eop"/>
                <w:rFonts w:ascii="Poppins" w:eastAsiaTheme="majorEastAsia" w:hAnsi="Poppins" w:cs="Poppins"/>
                <w:sz w:val="16"/>
                <w:szCs w:val="16"/>
              </w:rPr>
              <w:t> </w:t>
            </w:r>
          </w:p>
          <w:p w14:paraId="4BBB4E9F"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7.2: Professioneel gedrag</w:t>
            </w:r>
            <w:r>
              <w:rPr>
                <w:rStyle w:val="eop"/>
                <w:rFonts w:ascii="Poppins" w:eastAsiaTheme="majorEastAsia" w:hAnsi="Poppins" w:cs="Poppins"/>
                <w:sz w:val="16"/>
                <w:szCs w:val="16"/>
              </w:rPr>
              <w:t> </w:t>
            </w:r>
          </w:p>
          <w:p w14:paraId="6BC40326" w14:textId="77777777" w:rsidR="00381AB1" w:rsidRPr="00787427" w:rsidRDefault="00381AB1" w:rsidP="00E517CA">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Poppins" w:eastAsiaTheme="majorEastAsia" w:hAnsi="Poppins" w:cs="Poppins"/>
                <w:sz w:val="16"/>
                <w:szCs w:val="16"/>
              </w:rPr>
              <w:t>7.2: Ondernemerschap</w:t>
            </w:r>
            <w:r>
              <w:rPr>
                <w:rStyle w:val="eop"/>
                <w:rFonts w:ascii="Poppins" w:eastAsiaTheme="majorEastAsia" w:hAnsi="Poppins" w:cs="Poppins"/>
                <w:sz w:val="16"/>
                <w:szCs w:val="16"/>
              </w:rPr>
              <w:t> </w:t>
            </w:r>
          </w:p>
        </w:tc>
        <w:tc>
          <w:tcPr>
            <w:tcW w:w="4961" w:type="dxa"/>
          </w:tcPr>
          <w:p w14:paraId="59B9BD64" w14:textId="77777777" w:rsidR="00381AB1" w:rsidRPr="00787427" w:rsidRDefault="00381AB1" w:rsidP="004922C3">
            <w:pPr>
              <w:pStyle w:val="Lijstalinea"/>
              <w:numPr>
                <w:ilvl w:val="0"/>
                <w:numId w:val="204"/>
              </w:numPr>
              <w:rPr>
                <w:rFonts w:eastAsia="Poppins"/>
                <w:sz w:val="16"/>
                <w:szCs w:val="16"/>
              </w:rPr>
            </w:pPr>
            <w:r w:rsidRPr="00787427">
              <w:rPr>
                <w:rFonts w:eastAsia="Poppins"/>
                <w:sz w:val="16"/>
                <w:szCs w:val="16"/>
              </w:rPr>
              <w:t xml:space="preserve">Je past de veiligheids- en kwaliteitsstandaarden toe. </w:t>
            </w:r>
          </w:p>
          <w:p w14:paraId="45A39772" w14:textId="77777777" w:rsidR="00381AB1" w:rsidRPr="00787427" w:rsidRDefault="00381AB1" w:rsidP="004922C3">
            <w:pPr>
              <w:pStyle w:val="Lijstalinea"/>
              <w:numPr>
                <w:ilvl w:val="0"/>
                <w:numId w:val="204"/>
              </w:numPr>
              <w:rPr>
                <w:rFonts w:eastAsia="Poppins"/>
                <w:sz w:val="16"/>
                <w:szCs w:val="16"/>
              </w:rPr>
            </w:pPr>
            <w:r w:rsidRPr="00787427">
              <w:rPr>
                <w:rFonts w:eastAsia="Poppins"/>
                <w:sz w:val="16"/>
                <w:szCs w:val="16"/>
              </w:rPr>
              <w:t xml:space="preserve">Je bevraagt collega’s over de wijze van het leveren van kwaliteit van directe zorg aan zorgvragers. </w:t>
            </w:r>
          </w:p>
          <w:p w14:paraId="2FF5BC65" w14:textId="77777777" w:rsidR="00381AB1" w:rsidRPr="00787427" w:rsidRDefault="00381AB1" w:rsidP="004922C3">
            <w:pPr>
              <w:pStyle w:val="Lijstalinea"/>
              <w:numPr>
                <w:ilvl w:val="0"/>
                <w:numId w:val="204"/>
              </w:numPr>
              <w:rPr>
                <w:rFonts w:eastAsia="Poppins"/>
                <w:sz w:val="16"/>
                <w:szCs w:val="16"/>
              </w:rPr>
            </w:pPr>
            <w:r w:rsidRPr="00787427">
              <w:rPr>
                <w:rFonts w:eastAsia="Poppins"/>
                <w:sz w:val="16"/>
                <w:szCs w:val="16"/>
              </w:rPr>
              <w:t xml:space="preserve">Je bespreekt een idee wat tot verbetering van de zorgverlening zou kunnen leiden. </w:t>
            </w:r>
          </w:p>
          <w:p w14:paraId="01492937" w14:textId="77777777" w:rsidR="00381AB1" w:rsidRPr="00787427" w:rsidRDefault="00381AB1" w:rsidP="004922C3">
            <w:pPr>
              <w:pStyle w:val="Lijstalinea"/>
              <w:numPr>
                <w:ilvl w:val="0"/>
                <w:numId w:val="204"/>
              </w:numPr>
              <w:rPr>
                <w:rFonts w:eastAsia="Poppins"/>
                <w:sz w:val="16"/>
                <w:szCs w:val="16"/>
              </w:rPr>
            </w:pPr>
            <w:r w:rsidRPr="00787427">
              <w:rPr>
                <w:rFonts w:eastAsia="Poppins"/>
                <w:sz w:val="16"/>
                <w:szCs w:val="16"/>
              </w:rPr>
              <w:t xml:space="preserve">Je past gegevens uit klinisch redeneren en een screeningsinstrument toe door een onderbouwd preventief plan op te stellen dat aansluit bij de behoeften en risico’s van de zorgvrager. </w:t>
            </w:r>
          </w:p>
          <w:p w14:paraId="6EBED122" w14:textId="77777777" w:rsidR="00381AB1" w:rsidRPr="00787427" w:rsidRDefault="00381AB1" w:rsidP="00E517CA">
            <w:pPr>
              <w:pStyle w:val="Lijstalinea"/>
              <w:rPr>
                <w:rFonts w:eastAsia="Poppins"/>
                <w:sz w:val="16"/>
                <w:szCs w:val="16"/>
              </w:rPr>
            </w:pPr>
          </w:p>
        </w:tc>
        <w:tc>
          <w:tcPr>
            <w:tcW w:w="1701" w:type="dxa"/>
          </w:tcPr>
          <w:p w14:paraId="296A015C"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normaltextrun"/>
                <w:rFonts w:ascii="Poppins" w:eastAsiaTheme="majorEastAsia" w:hAnsi="Poppins" w:cs="Poppins"/>
                <w:sz w:val="16"/>
                <w:szCs w:val="16"/>
              </w:rPr>
              <w:t>Theorie/Praktijk</w:t>
            </w:r>
            <w:r>
              <w:rPr>
                <w:rStyle w:val="eop"/>
                <w:rFonts w:ascii="Poppins" w:eastAsiaTheme="majorEastAsia" w:hAnsi="Poppins" w:cs="Poppins"/>
                <w:sz w:val="16"/>
                <w:szCs w:val="16"/>
              </w:rPr>
              <w:t> </w:t>
            </w:r>
          </w:p>
          <w:p w14:paraId="62C2FD1D" w14:textId="77777777" w:rsidR="00381AB1" w:rsidRDefault="00381AB1" w:rsidP="00E517CA">
            <w:pPr>
              <w:pStyle w:val="paragraph"/>
              <w:spacing w:before="0" w:beforeAutospacing="0" w:after="0" w:afterAutospacing="0"/>
              <w:textAlignment w:val="baseline"/>
              <w:rPr>
                <w:rFonts w:ascii="Segoe UI" w:hAnsi="Segoe UI" w:cs="Segoe UI"/>
                <w:sz w:val="18"/>
                <w:szCs w:val="18"/>
              </w:rPr>
            </w:pPr>
            <w:r>
              <w:rPr>
                <w:rStyle w:val="eop"/>
                <w:rFonts w:ascii="Poppins" w:eastAsiaTheme="majorEastAsia" w:hAnsi="Poppins" w:cs="Poppins"/>
                <w:sz w:val="16"/>
                <w:szCs w:val="16"/>
              </w:rPr>
              <w:t> </w:t>
            </w:r>
          </w:p>
          <w:p w14:paraId="6D752171" w14:textId="77777777" w:rsidR="00381AB1" w:rsidRDefault="00381AB1" w:rsidP="00E517CA">
            <w:pPr>
              <w:pStyle w:val="paragraph"/>
              <w:spacing w:before="0" w:beforeAutospacing="0" w:after="0" w:afterAutospacing="0"/>
              <w:textAlignment w:val="baseline"/>
              <w:rPr>
                <w:rStyle w:val="normaltextrun"/>
                <w:rFonts w:ascii="Poppins" w:eastAsiaTheme="majorEastAsia" w:hAnsi="Poppins" w:cs="Poppins"/>
                <w:sz w:val="16"/>
                <w:szCs w:val="16"/>
              </w:rPr>
            </w:pPr>
          </w:p>
        </w:tc>
        <w:tc>
          <w:tcPr>
            <w:tcW w:w="1276" w:type="dxa"/>
          </w:tcPr>
          <w:p w14:paraId="4190D912" w14:textId="77777777" w:rsidR="00381AB1" w:rsidRDefault="00381AB1" w:rsidP="00E517CA">
            <w:pPr>
              <w:rPr>
                <w:sz w:val="16"/>
                <w:szCs w:val="16"/>
              </w:rPr>
            </w:pPr>
            <w:r>
              <w:rPr>
                <w:sz w:val="16"/>
                <w:szCs w:val="16"/>
              </w:rPr>
              <w:t>14,3%</w:t>
            </w:r>
          </w:p>
        </w:tc>
        <w:tc>
          <w:tcPr>
            <w:tcW w:w="1559" w:type="dxa"/>
          </w:tcPr>
          <w:p w14:paraId="6CE46C77" w14:textId="77777777" w:rsidR="00381AB1" w:rsidRDefault="00381AB1" w:rsidP="00E517CA">
            <w:pPr>
              <w:rPr>
                <w:sz w:val="16"/>
                <w:szCs w:val="16"/>
              </w:rPr>
            </w:pPr>
            <w:r>
              <w:rPr>
                <w:sz w:val="16"/>
                <w:szCs w:val="16"/>
              </w:rPr>
              <w:t>Toepassen</w:t>
            </w:r>
          </w:p>
        </w:tc>
      </w:tr>
    </w:tbl>
    <w:p w14:paraId="58BC01E1" w14:textId="77777777" w:rsidR="001D0616" w:rsidRDefault="001D0616" w:rsidP="00591CA0">
      <w:pPr>
        <w:rPr>
          <w:rFonts w:cs="Poppins"/>
          <w:b/>
          <w:bCs/>
        </w:rPr>
      </w:pPr>
    </w:p>
    <w:p w14:paraId="7C0376A6" w14:textId="4577B1E9" w:rsidR="00591CA0" w:rsidRPr="00FE538B" w:rsidRDefault="00591CA0" w:rsidP="00591CA0">
      <w:pPr>
        <w:rPr>
          <w:rFonts w:cs="Poppins"/>
          <w:b/>
          <w:bCs/>
        </w:rPr>
      </w:pPr>
      <w:r w:rsidRPr="00FE538B">
        <w:rPr>
          <w:rFonts w:cs="Poppins"/>
          <w:b/>
          <w:bCs/>
        </w:rPr>
        <w:t xml:space="preserve">Cesuur: </w:t>
      </w:r>
    </w:p>
    <w:tbl>
      <w:tblPr>
        <w:tblStyle w:val="Tabelraster"/>
        <w:tblW w:w="0" w:type="auto"/>
        <w:tblLayout w:type="fixed"/>
        <w:tblLook w:val="04A0" w:firstRow="1" w:lastRow="0" w:firstColumn="1" w:lastColumn="0" w:noHBand="0" w:noVBand="1"/>
      </w:tblPr>
      <w:tblGrid>
        <w:gridCol w:w="3402"/>
        <w:gridCol w:w="3681"/>
        <w:gridCol w:w="3260"/>
        <w:gridCol w:w="3544"/>
      </w:tblGrid>
      <w:tr w:rsidR="00591CA0" w:rsidRPr="00FE538B" w14:paraId="1ED00686" w14:textId="77777777" w:rsidTr="006947C7">
        <w:tc>
          <w:tcPr>
            <w:tcW w:w="3402" w:type="dxa"/>
            <w:shd w:val="clear" w:color="auto" w:fill="D0CECE" w:themeFill="background2" w:themeFillShade="E6"/>
          </w:tcPr>
          <w:p w14:paraId="2BEBA8C8" w14:textId="47F4C179" w:rsidR="00591CA0" w:rsidRPr="00EF6E49" w:rsidRDefault="00591CA0">
            <w:pPr>
              <w:rPr>
                <w:rFonts w:cs="Poppins"/>
                <w:b/>
                <w:bCs/>
                <w:sz w:val="18"/>
                <w:szCs w:val="18"/>
              </w:rPr>
            </w:pPr>
            <w:r w:rsidRPr="00EF6E49">
              <w:rPr>
                <w:rFonts w:cs="Poppins"/>
                <w:b/>
                <w:bCs/>
                <w:sz w:val="18"/>
                <w:szCs w:val="18"/>
              </w:rPr>
              <w:t>CanMEDs</w:t>
            </w:r>
            <w:r w:rsidR="00A25366">
              <w:rPr>
                <w:rFonts w:cs="Poppins"/>
                <w:b/>
                <w:bCs/>
                <w:sz w:val="18"/>
                <w:szCs w:val="18"/>
              </w:rPr>
              <w:t>-</w:t>
            </w:r>
            <w:r w:rsidRPr="00EF6E49">
              <w:rPr>
                <w:rFonts w:cs="Poppins"/>
                <w:b/>
                <w:bCs/>
                <w:sz w:val="18"/>
                <w:szCs w:val="18"/>
              </w:rPr>
              <w:t>rollen</w:t>
            </w:r>
          </w:p>
        </w:tc>
        <w:tc>
          <w:tcPr>
            <w:tcW w:w="10485" w:type="dxa"/>
            <w:gridSpan w:val="3"/>
            <w:shd w:val="clear" w:color="auto" w:fill="D0CECE" w:themeFill="background2" w:themeFillShade="E6"/>
          </w:tcPr>
          <w:p w14:paraId="0AB6B87B" w14:textId="77777777" w:rsidR="00591CA0" w:rsidRPr="00EF6E49" w:rsidRDefault="00591CA0">
            <w:pPr>
              <w:jc w:val="center"/>
              <w:rPr>
                <w:rFonts w:cs="Poppins"/>
                <w:b/>
                <w:bCs/>
                <w:sz w:val="18"/>
                <w:szCs w:val="18"/>
              </w:rPr>
            </w:pPr>
            <w:r w:rsidRPr="00EF6E49">
              <w:rPr>
                <w:rFonts w:cs="Poppins"/>
                <w:b/>
                <w:bCs/>
                <w:sz w:val="18"/>
                <w:szCs w:val="18"/>
              </w:rPr>
              <w:t>Te behalen punten</w:t>
            </w:r>
          </w:p>
        </w:tc>
      </w:tr>
      <w:tr w:rsidR="00591CA0" w:rsidRPr="00FE538B" w14:paraId="3A63C886" w14:textId="77777777" w:rsidTr="006947C7">
        <w:tc>
          <w:tcPr>
            <w:tcW w:w="3402" w:type="dxa"/>
          </w:tcPr>
          <w:p w14:paraId="2D97133B" w14:textId="77777777" w:rsidR="00591CA0" w:rsidRPr="00FE538B" w:rsidRDefault="00591CA0">
            <w:pPr>
              <w:rPr>
                <w:rFonts w:cs="Poppins"/>
              </w:rPr>
            </w:pPr>
          </w:p>
        </w:tc>
        <w:tc>
          <w:tcPr>
            <w:tcW w:w="3681" w:type="dxa"/>
          </w:tcPr>
          <w:p w14:paraId="17C97C07" w14:textId="77777777" w:rsidR="00591CA0" w:rsidRPr="00FE538B" w:rsidRDefault="00591CA0">
            <w:pPr>
              <w:jc w:val="center"/>
              <w:rPr>
                <w:rFonts w:cs="Poppins"/>
                <w:sz w:val="18"/>
                <w:szCs w:val="20"/>
              </w:rPr>
            </w:pPr>
            <w:r w:rsidRPr="00FE538B">
              <w:rPr>
                <w:rFonts w:cs="Poppins"/>
                <w:sz w:val="18"/>
                <w:szCs w:val="20"/>
              </w:rPr>
              <w:t>Boven niveau</w:t>
            </w:r>
          </w:p>
        </w:tc>
        <w:tc>
          <w:tcPr>
            <w:tcW w:w="3260" w:type="dxa"/>
          </w:tcPr>
          <w:p w14:paraId="27A7D7DC" w14:textId="77777777" w:rsidR="00591CA0" w:rsidRPr="00FE538B" w:rsidRDefault="00591CA0">
            <w:pPr>
              <w:jc w:val="center"/>
              <w:rPr>
                <w:rFonts w:cs="Poppins"/>
                <w:sz w:val="18"/>
                <w:szCs w:val="20"/>
              </w:rPr>
            </w:pPr>
            <w:r w:rsidRPr="00FE538B">
              <w:rPr>
                <w:rFonts w:cs="Poppins"/>
                <w:sz w:val="18"/>
                <w:szCs w:val="20"/>
              </w:rPr>
              <w:t>Op niveau</w:t>
            </w:r>
          </w:p>
        </w:tc>
        <w:tc>
          <w:tcPr>
            <w:tcW w:w="3544" w:type="dxa"/>
          </w:tcPr>
          <w:p w14:paraId="6D10D90D" w14:textId="77777777" w:rsidR="00591CA0" w:rsidRPr="00FE538B" w:rsidRDefault="00591CA0">
            <w:pPr>
              <w:jc w:val="center"/>
              <w:rPr>
                <w:rFonts w:cs="Poppins"/>
                <w:sz w:val="18"/>
                <w:szCs w:val="20"/>
              </w:rPr>
            </w:pPr>
            <w:r w:rsidRPr="00FE538B">
              <w:rPr>
                <w:rFonts w:cs="Poppins"/>
                <w:sz w:val="18"/>
                <w:szCs w:val="20"/>
              </w:rPr>
              <w:t>Onder niveau</w:t>
            </w:r>
          </w:p>
        </w:tc>
      </w:tr>
      <w:tr w:rsidR="00591CA0" w:rsidRPr="00FE538B" w14:paraId="0C77060A" w14:textId="77777777" w:rsidTr="006947C7">
        <w:tc>
          <w:tcPr>
            <w:tcW w:w="3402" w:type="dxa"/>
          </w:tcPr>
          <w:p w14:paraId="21109FD0" w14:textId="77777777" w:rsidR="00591CA0" w:rsidRPr="00FE538B" w:rsidRDefault="00591CA0">
            <w:pPr>
              <w:rPr>
                <w:rFonts w:cs="Poppins"/>
                <w:sz w:val="18"/>
                <w:szCs w:val="20"/>
              </w:rPr>
            </w:pPr>
            <w:r>
              <w:rPr>
                <w:rFonts w:cs="Poppins"/>
                <w:sz w:val="18"/>
                <w:szCs w:val="20"/>
              </w:rPr>
              <w:t>Ba</w:t>
            </w:r>
            <w:r w:rsidRPr="00FE538B">
              <w:rPr>
                <w:rFonts w:cs="Poppins"/>
                <w:sz w:val="18"/>
                <w:szCs w:val="20"/>
              </w:rPr>
              <w:t>chelor verpleegkundige</w:t>
            </w:r>
          </w:p>
        </w:tc>
        <w:tc>
          <w:tcPr>
            <w:tcW w:w="3681" w:type="dxa"/>
          </w:tcPr>
          <w:p w14:paraId="15CFADF4" w14:textId="77777777" w:rsidR="00591CA0" w:rsidRPr="00FE538B" w:rsidRDefault="00591CA0">
            <w:pPr>
              <w:jc w:val="center"/>
              <w:rPr>
                <w:rFonts w:cs="Poppins"/>
                <w:sz w:val="18"/>
                <w:szCs w:val="20"/>
              </w:rPr>
            </w:pPr>
            <w:r w:rsidRPr="00FE538B">
              <w:rPr>
                <w:rFonts w:cs="Poppins"/>
                <w:sz w:val="18"/>
                <w:szCs w:val="20"/>
              </w:rPr>
              <w:t>25 - 30</w:t>
            </w:r>
          </w:p>
        </w:tc>
        <w:tc>
          <w:tcPr>
            <w:tcW w:w="3260" w:type="dxa"/>
          </w:tcPr>
          <w:p w14:paraId="5B5136BE" w14:textId="77777777" w:rsidR="00591CA0" w:rsidRPr="00FE538B" w:rsidRDefault="00591CA0">
            <w:pPr>
              <w:jc w:val="center"/>
              <w:rPr>
                <w:rFonts w:cs="Poppins"/>
                <w:sz w:val="18"/>
                <w:szCs w:val="20"/>
              </w:rPr>
            </w:pPr>
            <w:r w:rsidRPr="00FE538B">
              <w:rPr>
                <w:rFonts w:cs="Poppins"/>
                <w:sz w:val="18"/>
                <w:szCs w:val="20"/>
              </w:rPr>
              <w:t>15 - 20</w:t>
            </w:r>
          </w:p>
        </w:tc>
        <w:tc>
          <w:tcPr>
            <w:tcW w:w="3544" w:type="dxa"/>
          </w:tcPr>
          <w:p w14:paraId="55ADED57" w14:textId="77777777" w:rsidR="00591CA0" w:rsidRPr="00FE538B" w:rsidRDefault="00591CA0">
            <w:pPr>
              <w:jc w:val="center"/>
              <w:rPr>
                <w:rFonts w:cs="Poppins"/>
                <w:sz w:val="18"/>
                <w:szCs w:val="20"/>
              </w:rPr>
            </w:pPr>
            <w:r w:rsidRPr="00FE538B">
              <w:rPr>
                <w:rFonts w:cs="Poppins"/>
                <w:sz w:val="18"/>
                <w:szCs w:val="20"/>
              </w:rPr>
              <w:t>&lt; 15</w:t>
            </w:r>
          </w:p>
        </w:tc>
      </w:tr>
      <w:tr w:rsidR="00591CA0" w:rsidRPr="00FE538B" w14:paraId="0384D692" w14:textId="77777777" w:rsidTr="006947C7">
        <w:tc>
          <w:tcPr>
            <w:tcW w:w="3402" w:type="dxa"/>
          </w:tcPr>
          <w:p w14:paraId="4D2F6288" w14:textId="77777777" w:rsidR="00591CA0" w:rsidRPr="00FE538B" w:rsidRDefault="00591CA0">
            <w:pPr>
              <w:rPr>
                <w:rFonts w:cs="Poppins"/>
                <w:sz w:val="18"/>
                <w:szCs w:val="20"/>
              </w:rPr>
            </w:pPr>
            <w:r w:rsidRPr="00FE538B">
              <w:rPr>
                <w:rFonts w:cs="Poppins"/>
                <w:sz w:val="18"/>
                <w:szCs w:val="20"/>
              </w:rPr>
              <w:t>Communicator</w:t>
            </w:r>
          </w:p>
        </w:tc>
        <w:tc>
          <w:tcPr>
            <w:tcW w:w="3681" w:type="dxa"/>
          </w:tcPr>
          <w:p w14:paraId="2DE3DE63" w14:textId="5FB2BAF7" w:rsidR="00591CA0" w:rsidRPr="00FE538B" w:rsidRDefault="00591CA0">
            <w:pPr>
              <w:jc w:val="center"/>
              <w:rPr>
                <w:rFonts w:cs="Poppins"/>
                <w:sz w:val="18"/>
                <w:szCs w:val="20"/>
              </w:rPr>
            </w:pPr>
            <w:r w:rsidRPr="00FE538B">
              <w:rPr>
                <w:rFonts w:cs="Poppins"/>
                <w:sz w:val="18"/>
                <w:szCs w:val="20"/>
              </w:rPr>
              <w:t>3</w:t>
            </w:r>
            <w:r w:rsidR="00FF65C6">
              <w:rPr>
                <w:rFonts w:cs="Poppins"/>
                <w:sz w:val="18"/>
                <w:szCs w:val="20"/>
              </w:rPr>
              <w:t>5</w:t>
            </w:r>
            <w:r w:rsidRPr="00FE538B">
              <w:rPr>
                <w:rFonts w:cs="Poppins"/>
                <w:sz w:val="18"/>
                <w:szCs w:val="20"/>
              </w:rPr>
              <w:t xml:space="preserve"> - 40</w:t>
            </w:r>
          </w:p>
        </w:tc>
        <w:tc>
          <w:tcPr>
            <w:tcW w:w="3260" w:type="dxa"/>
          </w:tcPr>
          <w:p w14:paraId="19D753C9" w14:textId="29818F68" w:rsidR="00591CA0" w:rsidRPr="00FE538B" w:rsidRDefault="00591CA0">
            <w:pPr>
              <w:jc w:val="center"/>
              <w:rPr>
                <w:rFonts w:cs="Poppins"/>
                <w:sz w:val="18"/>
                <w:szCs w:val="20"/>
              </w:rPr>
            </w:pPr>
            <w:r w:rsidRPr="00FE538B">
              <w:rPr>
                <w:rFonts w:cs="Poppins"/>
                <w:sz w:val="18"/>
                <w:szCs w:val="20"/>
              </w:rPr>
              <w:t xml:space="preserve">20 - </w:t>
            </w:r>
            <w:r w:rsidR="00FF65C6">
              <w:rPr>
                <w:rFonts w:cs="Poppins"/>
                <w:sz w:val="18"/>
                <w:szCs w:val="20"/>
              </w:rPr>
              <w:t>30</w:t>
            </w:r>
          </w:p>
        </w:tc>
        <w:tc>
          <w:tcPr>
            <w:tcW w:w="3544" w:type="dxa"/>
          </w:tcPr>
          <w:p w14:paraId="74B5F4FF" w14:textId="77777777" w:rsidR="00591CA0" w:rsidRPr="00FE538B" w:rsidRDefault="00591CA0">
            <w:pPr>
              <w:jc w:val="center"/>
              <w:rPr>
                <w:rFonts w:cs="Poppins"/>
                <w:sz w:val="18"/>
                <w:szCs w:val="20"/>
              </w:rPr>
            </w:pPr>
            <w:r w:rsidRPr="00FE538B">
              <w:rPr>
                <w:rFonts w:cs="Poppins"/>
                <w:sz w:val="18"/>
                <w:szCs w:val="20"/>
              </w:rPr>
              <w:t>&lt; 20</w:t>
            </w:r>
          </w:p>
        </w:tc>
      </w:tr>
      <w:tr w:rsidR="00591CA0" w:rsidRPr="00FE538B" w14:paraId="73AF3B1E" w14:textId="77777777" w:rsidTr="006947C7">
        <w:tc>
          <w:tcPr>
            <w:tcW w:w="3402" w:type="dxa"/>
          </w:tcPr>
          <w:p w14:paraId="1A28634D" w14:textId="77777777" w:rsidR="00591CA0" w:rsidRPr="00FE538B" w:rsidRDefault="00591CA0">
            <w:pPr>
              <w:rPr>
                <w:rFonts w:cs="Poppins"/>
                <w:sz w:val="18"/>
                <w:szCs w:val="20"/>
              </w:rPr>
            </w:pPr>
            <w:r w:rsidRPr="00FE538B">
              <w:rPr>
                <w:rFonts w:cs="Poppins"/>
                <w:sz w:val="18"/>
                <w:szCs w:val="20"/>
              </w:rPr>
              <w:t>Samenwerkingspartner</w:t>
            </w:r>
          </w:p>
        </w:tc>
        <w:tc>
          <w:tcPr>
            <w:tcW w:w="3681" w:type="dxa"/>
          </w:tcPr>
          <w:p w14:paraId="1A7646A9" w14:textId="77777777" w:rsidR="00591CA0" w:rsidRPr="00FE538B" w:rsidRDefault="00591CA0">
            <w:pPr>
              <w:jc w:val="center"/>
              <w:rPr>
                <w:rFonts w:cs="Poppins"/>
                <w:sz w:val="18"/>
                <w:szCs w:val="20"/>
              </w:rPr>
            </w:pPr>
            <w:r w:rsidRPr="00FE538B">
              <w:rPr>
                <w:rFonts w:cs="Poppins"/>
                <w:sz w:val="18"/>
                <w:szCs w:val="20"/>
              </w:rPr>
              <w:t>25 -</w:t>
            </w:r>
            <w:r>
              <w:rPr>
                <w:rFonts w:cs="Poppins"/>
                <w:sz w:val="18"/>
                <w:szCs w:val="20"/>
              </w:rPr>
              <w:t xml:space="preserve"> </w:t>
            </w:r>
            <w:r w:rsidRPr="00FE538B">
              <w:rPr>
                <w:rFonts w:cs="Poppins"/>
                <w:sz w:val="18"/>
                <w:szCs w:val="20"/>
              </w:rPr>
              <w:t>30</w:t>
            </w:r>
          </w:p>
        </w:tc>
        <w:tc>
          <w:tcPr>
            <w:tcW w:w="3260" w:type="dxa"/>
          </w:tcPr>
          <w:p w14:paraId="46817206" w14:textId="77777777" w:rsidR="00591CA0" w:rsidRPr="00FE538B" w:rsidRDefault="00591CA0">
            <w:pPr>
              <w:jc w:val="center"/>
              <w:rPr>
                <w:rFonts w:cs="Poppins"/>
                <w:sz w:val="18"/>
                <w:szCs w:val="20"/>
              </w:rPr>
            </w:pPr>
            <w:r w:rsidRPr="00FE538B">
              <w:rPr>
                <w:rFonts w:cs="Poppins"/>
                <w:sz w:val="18"/>
                <w:szCs w:val="20"/>
              </w:rPr>
              <w:t>15 - 20</w:t>
            </w:r>
          </w:p>
        </w:tc>
        <w:tc>
          <w:tcPr>
            <w:tcW w:w="3544" w:type="dxa"/>
          </w:tcPr>
          <w:p w14:paraId="6F002598" w14:textId="77777777" w:rsidR="00591CA0" w:rsidRPr="00FE538B" w:rsidRDefault="00591CA0">
            <w:pPr>
              <w:jc w:val="center"/>
              <w:rPr>
                <w:rFonts w:cs="Poppins"/>
                <w:sz w:val="18"/>
                <w:szCs w:val="20"/>
              </w:rPr>
            </w:pPr>
            <w:r w:rsidRPr="00FE538B">
              <w:rPr>
                <w:rFonts w:cs="Poppins"/>
                <w:sz w:val="18"/>
                <w:szCs w:val="20"/>
              </w:rPr>
              <w:t>&lt; 15</w:t>
            </w:r>
          </w:p>
        </w:tc>
      </w:tr>
      <w:tr w:rsidR="00FF65C6" w:rsidRPr="00FE538B" w14:paraId="21B91145" w14:textId="77777777" w:rsidTr="006947C7">
        <w:tc>
          <w:tcPr>
            <w:tcW w:w="3402" w:type="dxa"/>
          </w:tcPr>
          <w:p w14:paraId="247BD454" w14:textId="77777777" w:rsidR="00FF65C6" w:rsidRPr="00FE538B" w:rsidRDefault="00FF65C6" w:rsidP="00FF65C6">
            <w:pPr>
              <w:rPr>
                <w:rFonts w:cs="Poppins"/>
                <w:sz w:val="18"/>
                <w:szCs w:val="20"/>
              </w:rPr>
            </w:pPr>
            <w:r w:rsidRPr="00FE538B">
              <w:rPr>
                <w:rFonts w:cs="Poppins"/>
                <w:sz w:val="18"/>
                <w:szCs w:val="20"/>
              </w:rPr>
              <w:t>EBP professional</w:t>
            </w:r>
          </w:p>
        </w:tc>
        <w:tc>
          <w:tcPr>
            <w:tcW w:w="3681" w:type="dxa"/>
          </w:tcPr>
          <w:p w14:paraId="3D8D59AE" w14:textId="5B5F2E78"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72B646C5" w14:textId="1446F55D"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55C5D63F"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591CA0" w:rsidRPr="00FE538B" w14:paraId="5E076C9C" w14:textId="77777777" w:rsidTr="006947C7">
        <w:tc>
          <w:tcPr>
            <w:tcW w:w="3402" w:type="dxa"/>
          </w:tcPr>
          <w:p w14:paraId="53D84A80" w14:textId="77777777" w:rsidR="00591CA0" w:rsidRPr="00FE538B" w:rsidRDefault="00591CA0">
            <w:pPr>
              <w:rPr>
                <w:rFonts w:cs="Poppins"/>
                <w:sz w:val="18"/>
                <w:szCs w:val="20"/>
              </w:rPr>
            </w:pPr>
            <w:r w:rsidRPr="00FE538B">
              <w:rPr>
                <w:rFonts w:cs="Poppins"/>
                <w:sz w:val="18"/>
                <w:szCs w:val="20"/>
              </w:rPr>
              <w:t>Gezondheidsbevorderaar</w:t>
            </w:r>
          </w:p>
        </w:tc>
        <w:tc>
          <w:tcPr>
            <w:tcW w:w="3681" w:type="dxa"/>
          </w:tcPr>
          <w:p w14:paraId="2BAEE073" w14:textId="77777777" w:rsidR="00591CA0" w:rsidRPr="00FE538B" w:rsidRDefault="00591CA0">
            <w:pPr>
              <w:jc w:val="center"/>
              <w:rPr>
                <w:rFonts w:cs="Poppins"/>
                <w:sz w:val="18"/>
                <w:szCs w:val="20"/>
              </w:rPr>
            </w:pPr>
            <w:r w:rsidRPr="00FE538B">
              <w:rPr>
                <w:rFonts w:cs="Poppins"/>
                <w:sz w:val="18"/>
                <w:szCs w:val="20"/>
              </w:rPr>
              <w:t>15</w:t>
            </w:r>
            <w:r>
              <w:rPr>
                <w:rFonts w:cs="Poppins"/>
                <w:sz w:val="18"/>
                <w:szCs w:val="20"/>
              </w:rPr>
              <w:t xml:space="preserve"> </w:t>
            </w:r>
            <w:r w:rsidRPr="00FE538B">
              <w:rPr>
                <w:rFonts w:cs="Poppins"/>
                <w:sz w:val="18"/>
                <w:szCs w:val="20"/>
              </w:rPr>
              <w:t>-</w:t>
            </w:r>
            <w:r>
              <w:rPr>
                <w:rFonts w:cs="Poppins"/>
                <w:sz w:val="18"/>
                <w:szCs w:val="20"/>
              </w:rPr>
              <w:t xml:space="preserve"> </w:t>
            </w:r>
            <w:r w:rsidRPr="00FE538B">
              <w:rPr>
                <w:rFonts w:cs="Poppins"/>
                <w:sz w:val="18"/>
                <w:szCs w:val="20"/>
              </w:rPr>
              <w:t>20</w:t>
            </w:r>
          </w:p>
        </w:tc>
        <w:tc>
          <w:tcPr>
            <w:tcW w:w="3260" w:type="dxa"/>
          </w:tcPr>
          <w:p w14:paraId="6EE56E59" w14:textId="77777777" w:rsidR="00591CA0" w:rsidRPr="00FE538B" w:rsidRDefault="00591CA0">
            <w:pPr>
              <w:jc w:val="center"/>
              <w:rPr>
                <w:rFonts w:cs="Poppins"/>
                <w:sz w:val="18"/>
                <w:szCs w:val="20"/>
              </w:rPr>
            </w:pPr>
            <w:r w:rsidRPr="00FE538B">
              <w:rPr>
                <w:rFonts w:cs="Poppins"/>
                <w:sz w:val="18"/>
                <w:szCs w:val="20"/>
              </w:rPr>
              <w:t>10</w:t>
            </w:r>
          </w:p>
        </w:tc>
        <w:tc>
          <w:tcPr>
            <w:tcW w:w="3544" w:type="dxa"/>
          </w:tcPr>
          <w:p w14:paraId="72C72C9D" w14:textId="77777777" w:rsidR="00591CA0" w:rsidRPr="00FE538B" w:rsidRDefault="00591CA0">
            <w:pPr>
              <w:jc w:val="center"/>
              <w:rPr>
                <w:rFonts w:cs="Poppins"/>
                <w:sz w:val="18"/>
                <w:szCs w:val="20"/>
              </w:rPr>
            </w:pPr>
            <w:r w:rsidRPr="00FE538B">
              <w:rPr>
                <w:rFonts w:cs="Poppins"/>
                <w:sz w:val="18"/>
                <w:szCs w:val="20"/>
              </w:rPr>
              <w:t>&lt; 10</w:t>
            </w:r>
          </w:p>
        </w:tc>
      </w:tr>
      <w:tr w:rsidR="00FF65C6" w:rsidRPr="00FE538B" w14:paraId="3D252A1A" w14:textId="77777777" w:rsidTr="006947C7">
        <w:tc>
          <w:tcPr>
            <w:tcW w:w="3402" w:type="dxa"/>
          </w:tcPr>
          <w:p w14:paraId="5DDE73F6" w14:textId="77777777" w:rsidR="00FF65C6" w:rsidRPr="00FE538B" w:rsidRDefault="00FF65C6" w:rsidP="00FF65C6">
            <w:pPr>
              <w:rPr>
                <w:rFonts w:cs="Poppins"/>
                <w:sz w:val="18"/>
                <w:szCs w:val="20"/>
              </w:rPr>
            </w:pPr>
            <w:r w:rsidRPr="00FE538B">
              <w:rPr>
                <w:rFonts w:cs="Poppins"/>
                <w:sz w:val="18"/>
                <w:szCs w:val="20"/>
              </w:rPr>
              <w:t>Leider</w:t>
            </w:r>
          </w:p>
        </w:tc>
        <w:tc>
          <w:tcPr>
            <w:tcW w:w="3681" w:type="dxa"/>
          </w:tcPr>
          <w:p w14:paraId="3A1395A9" w14:textId="5E5CE8E1"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1C614073" w14:textId="4DDFFF22"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59F23D43"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FF65C6" w:rsidRPr="00FE538B" w14:paraId="7BCBD28C" w14:textId="77777777" w:rsidTr="006947C7">
        <w:tc>
          <w:tcPr>
            <w:tcW w:w="3402" w:type="dxa"/>
          </w:tcPr>
          <w:p w14:paraId="55CCFD76" w14:textId="77777777" w:rsidR="00FF65C6" w:rsidRPr="00FE538B" w:rsidRDefault="00FF65C6" w:rsidP="00FF65C6">
            <w:pPr>
              <w:rPr>
                <w:rFonts w:cs="Poppins"/>
                <w:sz w:val="18"/>
                <w:szCs w:val="20"/>
              </w:rPr>
            </w:pPr>
            <w:r w:rsidRPr="00FE538B">
              <w:rPr>
                <w:rFonts w:cs="Poppins"/>
                <w:sz w:val="18"/>
                <w:szCs w:val="20"/>
              </w:rPr>
              <w:t>Kwaliteitsbevorderaar</w:t>
            </w:r>
          </w:p>
        </w:tc>
        <w:tc>
          <w:tcPr>
            <w:tcW w:w="3681" w:type="dxa"/>
          </w:tcPr>
          <w:p w14:paraId="342485CA" w14:textId="3E184026"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782D5BC3" w14:textId="1891FE89"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7F264FAE"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bl>
    <w:tbl>
      <w:tblPr>
        <w:tblStyle w:val="Tabelraster"/>
        <w:tblpPr w:leftFromText="141" w:rightFromText="141" w:vertAnchor="text" w:horzAnchor="margin" w:tblpY="256"/>
        <w:tblW w:w="13887" w:type="dxa"/>
        <w:tblLook w:val="04A0" w:firstRow="1" w:lastRow="0" w:firstColumn="1" w:lastColumn="0" w:noHBand="0" w:noVBand="1"/>
      </w:tblPr>
      <w:tblGrid>
        <w:gridCol w:w="3397"/>
        <w:gridCol w:w="6946"/>
        <w:gridCol w:w="3544"/>
      </w:tblGrid>
      <w:tr w:rsidR="00591CA0" w:rsidRPr="00FE538B" w14:paraId="4420F51C" w14:textId="77777777">
        <w:trPr>
          <w:trHeight w:val="293"/>
        </w:trPr>
        <w:tc>
          <w:tcPr>
            <w:tcW w:w="3397" w:type="dxa"/>
            <w:shd w:val="clear" w:color="auto" w:fill="D0CECE" w:themeFill="background2" w:themeFillShade="E6"/>
          </w:tcPr>
          <w:p w14:paraId="55594D4E" w14:textId="77777777" w:rsidR="00591CA0" w:rsidRPr="002F7C0C" w:rsidRDefault="00591CA0">
            <w:pPr>
              <w:rPr>
                <w:rFonts w:cs="Poppins"/>
                <w:b/>
                <w:bCs/>
                <w:sz w:val="18"/>
                <w:szCs w:val="18"/>
              </w:rPr>
            </w:pPr>
            <w:r w:rsidRPr="002F7C0C">
              <w:rPr>
                <w:rFonts w:cs="Poppins"/>
                <w:b/>
                <w:bCs/>
                <w:sz w:val="18"/>
                <w:szCs w:val="18"/>
              </w:rPr>
              <w:t>Eindbeoordeling LUK 5</w:t>
            </w:r>
          </w:p>
        </w:tc>
        <w:tc>
          <w:tcPr>
            <w:tcW w:w="6946"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5DF77A55" w14:textId="3DE918CF" w:rsidR="00591CA0" w:rsidRPr="002F7C0C" w:rsidRDefault="00C974CF">
            <w:pPr>
              <w:rPr>
                <w:rFonts w:eastAsia="Times New Roman" w:cs="Poppins"/>
                <w:b/>
                <w:bCs/>
                <w:sz w:val="18"/>
                <w:szCs w:val="18"/>
                <w:lang w:eastAsia="nl-NL"/>
              </w:rPr>
            </w:pPr>
            <w:r>
              <w:rPr>
                <w:rFonts w:eastAsia="Times New Roman" w:cs="Poppins"/>
                <w:b/>
                <w:bCs/>
                <w:sz w:val="18"/>
                <w:szCs w:val="18"/>
                <w:lang w:eastAsia="nl-NL"/>
              </w:rPr>
              <w:t xml:space="preserve">Verdeling score </w:t>
            </w:r>
            <w:r w:rsidR="00591CA0" w:rsidRPr="002F7C0C">
              <w:rPr>
                <w:rFonts w:eastAsia="Times New Roman" w:cs="Poppins"/>
                <w:b/>
                <w:bCs/>
                <w:sz w:val="18"/>
                <w:szCs w:val="18"/>
                <w:lang w:eastAsia="nl-NL"/>
              </w:rPr>
              <w:t>CanMEDS</w:t>
            </w:r>
            <w:r w:rsidR="007C6274">
              <w:rPr>
                <w:rFonts w:eastAsia="Times New Roman" w:cs="Poppins"/>
                <w:b/>
                <w:bCs/>
                <w:sz w:val="18"/>
                <w:szCs w:val="18"/>
                <w:lang w:eastAsia="nl-NL"/>
              </w:rPr>
              <w:t>-</w:t>
            </w:r>
            <w:r w:rsidR="00591CA0" w:rsidRPr="002F7C0C">
              <w:rPr>
                <w:rFonts w:eastAsia="Times New Roman" w:cs="Poppins"/>
                <w:b/>
                <w:bCs/>
                <w:sz w:val="18"/>
                <w:szCs w:val="18"/>
                <w:lang w:eastAsia="nl-NL"/>
              </w:rPr>
              <w:t>rollen</w:t>
            </w:r>
          </w:p>
        </w:tc>
        <w:tc>
          <w:tcPr>
            <w:tcW w:w="354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A1CF647" w14:textId="77777777" w:rsidR="00591CA0" w:rsidRPr="002F7C0C" w:rsidRDefault="00591CA0" w:rsidP="00C974CF">
            <w:pPr>
              <w:jc w:val="center"/>
              <w:rPr>
                <w:rFonts w:cs="Poppins"/>
                <w:b/>
                <w:bCs/>
                <w:sz w:val="18"/>
                <w:szCs w:val="18"/>
              </w:rPr>
            </w:pPr>
            <w:r w:rsidRPr="002F7C0C">
              <w:rPr>
                <w:rFonts w:cs="Poppins"/>
                <w:b/>
                <w:bCs/>
                <w:sz w:val="18"/>
                <w:szCs w:val="18"/>
              </w:rPr>
              <w:t>Eindcijfer</w:t>
            </w:r>
          </w:p>
        </w:tc>
      </w:tr>
      <w:tr w:rsidR="00591CA0" w:rsidRPr="00FE538B" w14:paraId="3DB0259E" w14:textId="77777777">
        <w:trPr>
          <w:trHeight w:val="53"/>
        </w:trPr>
        <w:tc>
          <w:tcPr>
            <w:tcW w:w="3397" w:type="dxa"/>
            <w:vMerge w:val="restart"/>
          </w:tcPr>
          <w:p w14:paraId="3F67FBA1" w14:textId="77777777" w:rsidR="00591CA0" w:rsidRPr="002F7C0C" w:rsidRDefault="00591CA0">
            <w:pPr>
              <w:rPr>
                <w:rFonts w:cs="Poppins"/>
                <w:b/>
                <w:bC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32D1BC5" w14:textId="77777777" w:rsidR="00591CA0" w:rsidRPr="002F7C0C" w:rsidRDefault="00591CA0">
            <w:pPr>
              <w:rPr>
                <w:rFonts w:cs="Poppins"/>
                <w:sz w:val="18"/>
                <w:szCs w:val="18"/>
              </w:rPr>
            </w:pPr>
            <w:r w:rsidRPr="002F7C0C">
              <w:rPr>
                <w:rFonts w:eastAsia="Times New Roman" w:cs="Poppins"/>
                <w:sz w:val="18"/>
                <w:szCs w:val="18"/>
                <w:lang w:eastAsia="nl-NL"/>
              </w:rPr>
              <w:t>Alle 7 beroepsrollen boven niveau </w:t>
            </w:r>
          </w:p>
        </w:tc>
        <w:tc>
          <w:tcPr>
            <w:tcW w:w="3544" w:type="dxa"/>
            <w:tcBorders>
              <w:top w:val="single" w:sz="6" w:space="0" w:color="auto"/>
              <w:left w:val="single" w:sz="6" w:space="0" w:color="auto"/>
              <w:bottom w:val="single" w:sz="6" w:space="0" w:color="auto"/>
              <w:right w:val="single" w:sz="6" w:space="0" w:color="auto"/>
            </w:tcBorders>
          </w:tcPr>
          <w:p w14:paraId="448F0498" w14:textId="77777777" w:rsidR="00591CA0" w:rsidRPr="002F7C0C" w:rsidRDefault="00591CA0" w:rsidP="00C974CF">
            <w:pPr>
              <w:jc w:val="center"/>
              <w:rPr>
                <w:rFonts w:cs="Poppins"/>
                <w:sz w:val="18"/>
                <w:szCs w:val="18"/>
              </w:rPr>
            </w:pPr>
            <w:r w:rsidRPr="002F7C0C">
              <w:rPr>
                <w:rFonts w:cs="Poppins"/>
                <w:sz w:val="18"/>
                <w:szCs w:val="18"/>
              </w:rPr>
              <w:t>10</w:t>
            </w:r>
          </w:p>
        </w:tc>
      </w:tr>
      <w:tr w:rsidR="00591CA0" w:rsidRPr="00FE538B" w14:paraId="1FC87592" w14:textId="77777777">
        <w:trPr>
          <w:trHeight w:val="53"/>
        </w:trPr>
        <w:tc>
          <w:tcPr>
            <w:tcW w:w="3397" w:type="dxa"/>
            <w:vMerge/>
          </w:tcPr>
          <w:p w14:paraId="299FF58B"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789B927C"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5-6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034F99B5"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9</w:t>
            </w:r>
          </w:p>
        </w:tc>
      </w:tr>
      <w:tr w:rsidR="00591CA0" w:rsidRPr="00FE538B" w14:paraId="3C07DFFB" w14:textId="77777777">
        <w:trPr>
          <w:trHeight w:val="140"/>
        </w:trPr>
        <w:tc>
          <w:tcPr>
            <w:tcW w:w="3397" w:type="dxa"/>
            <w:vMerge/>
          </w:tcPr>
          <w:p w14:paraId="68531A16"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71CA9BD"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3-4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01A89925"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8</w:t>
            </w:r>
          </w:p>
        </w:tc>
      </w:tr>
      <w:tr w:rsidR="00591CA0" w:rsidRPr="00FE538B" w14:paraId="57189A3B" w14:textId="77777777">
        <w:trPr>
          <w:trHeight w:val="140"/>
        </w:trPr>
        <w:tc>
          <w:tcPr>
            <w:tcW w:w="3397" w:type="dxa"/>
            <w:vMerge/>
          </w:tcPr>
          <w:p w14:paraId="15287B3A"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4D0C133F"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1-2 beroepsrol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634B340C"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7</w:t>
            </w:r>
          </w:p>
        </w:tc>
      </w:tr>
      <w:tr w:rsidR="00591CA0" w:rsidRPr="00FE538B" w14:paraId="4D4BB04D" w14:textId="77777777">
        <w:trPr>
          <w:trHeight w:val="140"/>
        </w:trPr>
        <w:tc>
          <w:tcPr>
            <w:tcW w:w="3397" w:type="dxa"/>
            <w:vMerge/>
          </w:tcPr>
          <w:p w14:paraId="65E1BC85"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00A3A85" w14:textId="7069D9F5"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 xml:space="preserve">Alle beroepsrollen </w:t>
            </w:r>
            <w:r w:rsidR="006947C7">
              <w:rPr>
                <w:rFonts w:eastAsia="Times New Roman" w:cs="Poppins"/>
                <w:sz w:val="18"/>
                <w:szCs w:val="18"/>
                <w:lang w:eastAsia="nl-NL"/>
              </w:rPr>
              <w:t xml:space="preserve">minimaal </w:t>
            </w:r>
            <w:r w:rsidRPr="002F7C0C">
              <w:rPr>
                <w:rFonts w:eastAsia="Times New Roman" w:cs="Poppins"/>
                <w:sz w:val="18"/>
                <w:szCs w:val="18"/>
                <w:lang w:eastAsia="nl-NL"/>
              </w:rPr>
              <w:t>op niveau </w:t>
            </w:r>
          </w:p>
        </w:tc>
        <w:tc>
          <w:tcPr>
            <w:tcW w:w="3544" w:type="dxa"/>
            <w:tcBorders>
              <w:top w:val="single" w:sz="6" w:space="0" w:color="auto"/>
              <w:left w:val="single" w:sz="6" w:space="0" w:color="auto"/>
              <w:bottom w:val="single" w:sz="6" w:space="0" w:color="auto"/>
              <w:right w:val="single" w:sz="6" w:space="0" w:color="auto"/>
            </w:tcBorders>
          </w:tcPr>
          <w:p w14:paraId="4373D1FD"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6</w:t>
            </w:r>
          </w:p>
        </w:tc>
      </w:tr>
      <w:tr w:rsidR="00591CA0" w:rsidRPr="00FE538B" w14:paraId="7F7AAF2D" w14:textId="77777777">
        <w:trPr>
          <w:trHeight w:val="140"/>
        </w:trPr>
        <w:tc>
          <w:tcPr>
            <w:tcW w:w="3397" w:type="dxa"/>
            <w:vMerge/>
          </w:tcPr>
          <w:p w14:paraId="6BB74832"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71599847" w14:textId="571D8705"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 xml:space="preserve">1 </w:t>
            </w:r>
            <w:r w:rsidR="0089684C">
              <w:rPr>
                <w:rFonts w:eastAsia="Times New Roman" w:cs="Poppins"/>
                <w:sz w:val="18"/>
                <w:szCs w:val="18"/>
                <w:lang w:eastAsia="nl-NL"/>
              </w:rPr>
              <w:t>of 2</w:t>
            </w:r>
            <w:r w:rsidR="00617BD7">
              <w:rPr>
                <w:rFonts w:eastAsia="Times New Roman" w:cs="Poppins"/>
                <w:sz w:val="18"/>
                <w:szCs w:val="18"/>
                <w:lang w:eastAsia="nl-NL"/>
              </w:rPr>
              <w:t xml:space="preserve"> </w:t>
            </w:r>
            <w:r w:rsidRPr="002F7C0C">
              <w:rPr>
                <w:rFonts w:eastAsia="Times New Roman" w:cs="Poppins"/>
                <w:sz w:val="18"/>
                <w:szCs w:val="18"/>
                <w:lang w:eastAsia="nl-NL"/>
              </w:rPr>
              <w:t>beroepsrollen onder niveau.  </w:t>
            </w:r>
          </w:p>
        </w:tc>
        <w:tc>
          <w:tcPr>
            <w:tcW w:w="3544" w:type="dxa"/>
            <w:tcBorders>
              <w:top w:val="single" w:sz="6" w:space="0" w:color="auto"/>
              <w:left w:val="single" w:sz="6" w:space="0" w:color="auto"/>
              <w:bottom w:val="single" w:sz="6" w:space="0" w:color="auto"/>
              <w:right w:val="single" w:sz="6" w:space="0" w:color="auto"/>
            </w:tcBorders>
          </w:tcPr>
          <w:p w14:paraId="1533CE36"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5</w:t>
            </w:r>
          </w:p>
        </w:tc>
      </w:tr>
      <w:tr w:rsidR="00591CA0" w:rsidRPr="00FE538B" w14:paraId="33ED7872" w14:textId="77777777">
        <w:trPr>
          <w:trHeight w:val="140"/>
        </w:trPr>
        <w:tc>
          <w:tcPr>
            <w:tcW w:w="3397" w:type="dxa"/>
            <w:vMerge/>
          </w:tcPr>
          <w:p w14:paraId="209F4F14"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AA98451" w14:textId="77777777" w:rsidR="00591CA0" w:rsidRPr="002F7C0C" w:rsidRDefault="00591CA0">
            <w:pPr>
              <w:rPr>
                <w:rFonts w:eastAsia="Times New Roman" w:cs="Poppins"/>
                <w:sz w:val="18"/>
                <w:szCs w:val="18"/>
                <w:lang w:eastAsia="nl-NL"/>
              </w:rPr>
            </w:pPr>
            <w:r>
              <w:rPr>
                <w:rFonts w:eastAsia="Times New Roman" w:cs="Poppins"/>
                <w:sz w:val="18"/>
                <w:szCs w:val="18"/>
                <w:lang w:eastAsia="nl-NL"/>
              </w:rPr>
              <w:t>3 of meer beroepsrollen onder niveau</w:t>
            </w:r>
          </w:p>
        </w:tc>
        <w:tc>
          <w:tcPr>
            <w:tcW w:w="3544" w:type="dxa"/>
            <w:tcBorders>
              <w:top w:val="single" w:sz="6" w:space="0" w:color="auto"/>
              <w:left w:val="single" w:sz="6" w:space="0" w:color="auto"/>
              <w:bottom w:val="single" w:sz="6" w:space="0" w:color="auto"/>
              <w:right w:val="single" w:sz="6" w:space="0" w:color="auto"/>
            </w:tcBorders>
          </w:tcPr>
          <w:p w14:paraId="7445C6ED" w14:textId="77777777" w:rsidR="00591CA0" w:rsidRPr="002F7C0C" w:rsidRDefault="00591CA0" w:rsidP="00C974CF">
            <w:pPr>
              <w:jc w:val="center"/>
              <w:rPr>
                <w:rFonts w:eastAsia="Times New Roman" w:cs="Poppins"/>
                <w:sz w:val="18"/>
                <w:szCs w:val="18"/>
                <w:lang w:eastAsia="nl-NL"/>
              </w:rPr>
            </w:pPr>
            <w:r>
              <w:rPr>
                <w:rFonts w:eastAsia="Times New Roman" w:cs="Poppins"/>
                <w:sz w:val="18"/>
                <w:szCs w:val="18"/>
                <w:lang w:eastAsia="nl-NL"/>
              </w:rPr>
              <w:t>4</w:t>
            </w:r>
          </w:p>
        </w:tc>
      </w:tr>
    </w:tbl>
    <w:p w14:paraId="232E72B7" w14:textId="77777777" w:rsidR="00B82C58" w:rsidRPr="00FE538B" w:rsidRDefault="00B82C58" w:rsidP="00B82C58">
      <w:pPr>
        <w:rPr>
          <w:rFonts w:cs="Poppins"/>
        </w:rPr>
      </w:pPr>
    </w:p>
    <w:p w14:paraId="3F776A10" w14:textId="77777777" w:rsidR="00BE4781" w:rsidRPr="00FE538B" w:rsidRDefault="00BE4781" w:rsidP="003168E0">
      <w:pPr>
        <w:rPr>
          <w:rFonts w:cs="Poppins"/>
        </w:rPr>
        <w:sectPr w:rsidR="00BE4781" w:rsidRPr="00FE538B" w:rsidSect="00BE4781">
          <w:pgSz w:w="16838" w:h="11906" w:orient="landscape"/>
          <w:pgMar w:top="1440" w:right="1440" w:bottom="1440" w:left="1440" w:header="708" w:footer="708" w:gutter="0"/>
          <w:cols w:space="708"/>
          <w:docGrid w:linePitch="360"/>
        </w:sectPr>
      </w:pPr>
    </w:p>
    <w:bookmarkStart w:id="13" w:name="_Toc201841485" w:displacedByCustomXml="next"/>
    <w:bookmarkStart w:id="14" w:name="_Toc198206383" w:displacedByCustomXml="next"/>
    <w:sdt>
      <w:sdtPr>
        <w:rPr>
          <w:rFonts w:eastAsiaTheme="minorEastAsia" w:cstheme="minorBidi"/>
          <w:color w:val="auto"/>
          <w:sz w:val="20"/>
          <w:szCs w:val="20"/>
        </w:rPr>
        <w:id w:val="-1274167515"/>
        <w:docPartObj>
          <w:docPartGallery w:val="Bibliographies"/>
          <w:docPartUnique/>
        </w:docPartObj>
      </w:sdtPr>
      <w:sdtEndPr/>
      <w:sdtContent>
        <w:p w14:paraId="708260C7" w14:textId="1A76E1E5" w:rsidR="0014066E" w:rsidRDefault="0014066E" w:rsidP="00034EAD">
          <w:pPr>
            <w:pStyle w:val="Kop3"/>
            <w:rPr>
              <w:rStyle w:val="Kop2Char"/>
              <w:color w:val="5B9BD5" w:themeColor="accent5"/>
              <w:sz w:val="32"/>
            </w:rPr>
          </w:pPr>
          <w:r w:rsidRPr="47333F9E">
            <w:rPr>
              <w:rStyle w:val="Kop2Char"/>
              <w:color w:val="5B9BD5" w:themeColor="accent5"/>
              <w:sz w:val="32"/>
            </w:rPr>
            <w:t>Literatuurlijst</w:t>
          </w:r>
          <w:bookmarkEnd w:id="14"/>
          <w:bookmarkEnd w:id="13"/>
        </w:p>
        <w:p w14:paraId="3D7EB804" w14:textId="77777777" w:rsidR="00034EAD" w:rsidRPr="00034EAD" w:rsidRDefault="00034EAD" w:rsidP="00034EAD"/>
        <w:sdt>
          <w:sdtPr>
            <w:rPr>
              <w:rFonts w:cs="Poppins"/>
              <w:szCs w:val="20"/>
            </w:rPr>
            <w:id w:val="111145805"/>
            <w:bibliography/>
          </w:sdtPr>
          <w:sdtEndPr/>
          <w:sdtContent>
            <w:p w14:paraId="5C1B0106" w14:textId="2DEF9CD7" w:rsidR="00EC6CA5" w:rsidRPr="00F31B0C" w:rsidRDefault="0014066E">
              <w:pPr>
                <w:pStyle w:val="Bibliografie"/>
                <w:ind w:left="720" w:hanging="720"/>
                <w:rPr>
                  <w:rFonts w:cs="Poppins"/>
                  <w:noProof/>
                  <w:szCs w:val="20"/>
                </w:rPr>
              </w:pPr>
              <w:r w:rsidRPr="00F31B0C">
                <w:rPr>
                  <w:rFonts w:cs="Poppins"/>
                  <w:szCs w:val="20"/>
                </w:rPr>
                <w:fldChar w:fldCharType="begin"/>
              </w:r>
              <w:r w:rsidRPr="00F31B0C">
                <w:rPr>
                  <w:rFonts w:cs="Poppins"/>
                  <w:szCs w:val="20"/>
                </w:rPr>
                <w:instrText>BIBLIOGRAPHY</w:instrText>
              </w:r>
              <w:r w:rsidRPr="00F31B0C">
                <w:rPr>
                  <w:rFonts w:cs="Poppins"/>
                  <w:szCs w:val="20"/>
                </w:rPr>
                <w:fldChar w:fldCharType="separate"/>
              </w:r>
              <w:r w:rsidRPr="00F31B0C">
                <w:rPr>
                  <w:rFonts w:cs="Poppins"/>
                  <w:noProof/>
                  <w:szCs w:val="20"/>
                </w:rPr>
                <w:t xml:space="preserve">LOOV. (2023). </w:t>
              </w:r>
              <w:r w:rsidRPr="00F31B0C">
                <w:rPr>
                  <w:rFonts w:cs="Poppins"/>
                  <w:i/>
                  <w:iCs/>
                  <w:noProof/>
                  <w:szCs w:val="20"/>
                </w:rPr>
                <w:t>Opleidingsprofiel Bachelor Nursing 2030.</w:t>
              </w:r>
              <w:r w:rsidRPr="00F31B0C">
                <w:rPr>
                  <w:rFonts w:cs="Poppins"/>
                  <w:noProof/>
                  <w:szCs w:val="20"/>
                </w:rPr>
                <w:t xml:space="preserve"> Opgeroepen op maart 31, 2025, van https://www.loov-hbov.nl/wp-content/uploads/2023/11/2023-10-30-BN2030.pdf</w:t>
              </w:r>
            </w:p>
            <w:p w14:paraId="13032171" w14:textId="77777777" w:rsidR="00EC6CA5" w:rsidRPr="00F31B0C" w:rsidRDefault="00F41484">
              <w:pPr>
                <w:pStyle w:val="Bibliografie"/>
                <w:ind w:left="720" w:hanging="720"/>
                <w:rPr>
                  <w:rFonts w:cs="Poppins"/>
                  <w:noProof/>
                  <w:szCs w:val="20"/>
                </w:rPr>
              </w:pPr>
              <w:r w:rsidRPr="00F31B0C">
                <w:rPr>
                  <w:rFonts w:cs="Poppins"/>
                  <w:noProof/>
                  <w:szCs w:val="20"/>
                </w:rPr>
                <w:t xml:space="preserve">VenVN. (2015, januari). </w:t>
              </w:r>
              <w:r w:rsidRPr="00F31B0C">
                <w:rPr>
                  <w:rFonts w:cs="Poppins"/>
                  <w:i/>
                  <w:iCs/>
                  <w:noProof/>
                  <w:szCs w:val="20"/>
                </w:rPr>
                <w:t>Beroepscode van verpleegkundigen en verzorgenden.</w:t>
              </w:r>
              <w:r w:rsidRPr="00F31B0C">
                <w:rPr>
                  <w:rFonts w:cs="Poppins"/>
                  <w:noProof/>
                  <w:szCs w:val="20"/>
                </w:rPr>
                <w:t xml:space="preserve"> Opgeroepen op maart 31, 2025, van www.venvn.nl: https://www.venvn.nl/media/042ooa1u/de-nationale-beroepscode-voor-verpleegkundigen-en-verzorgenden.pdf</w:t>
              </w:r>
            </w:p>
            <w:p w14:paraId="54C7B8A3" w14:textId="03DC48FC" w:rsidR="0014066E" w:rsidRPr="00FE538B" w:rsidRDefault="0014066E" w:rsidP="0014066E">
              <w:pPr>
                <w:rPr>
                  <w:rFonts w:cs="Poppins"/>
                </w:rPr>
              </w:pPr>
              <w:r w:rsidRPr="00F31B0C">
                <w:rPr>
                  <w:rFonts w:cs="Poppins"/>
                  <w:b/>
                  <w:bCs/>
                  <w:szCs w:val="20"/>
                </w:rPr>
                <w:fldChar w:fldCharType="end"/>
              </w:r>
            </w:p>
          </w:sdtContent>
        </w:sdt>
      </w:sdtContent>
    </w:sdt>
    <w:p w14:paraId="2E1FDD1A" w14:textId="77777777" w:rsidR="0014066E" w:rsidRPr="00FE538B" w:rsidRDefault="0014066E" w:rsidP="00A70589">
      <w:pPr>
        <w:spacing w:after="0"/>
        <w:rPr>
          <w:rFonts w:cs="Poppins"/>
        </w:rPr>
      </w:pPr>
    </w:p>
    <w:p w14:paraId="7BD1B115" w14:textId="77777777" w:rsidR="00E10692" w:rsidRPr="00FE538B" w:rsidRDefault="00E10692" w:rsidP="00A70589">
      <w:pPr>
        <w:spacing w:after="0"/>
        <w:rPr>
          <w:rFonts w:cs="Poppins"/>
        </w:rPr>
      </w:pPr>
    </w:p>
    <w:p w14:paraId="23DEF641" w14:textId="77777777" w:rsidR="00D179F9" w:rsidRPr="00FE538B" w:rsidRDefault="00D179F9" w:rsidP="00A70589">
      <w:pPr>
        <w:spacing w:after="0"/>
        <w:rPr>
          <w:rFonts w:cs="Poppins"/>
        </w:rPr>
      </w:pPr>
    </w:p>
    <w:p w14:paraId="1ADAA6CB" w14:textId="77777777" w:rsidR="00D179F9" w:rsidRPr="00FE538B" w:rsidRDefault="00D179F9" w:rsidP="00A70589">
      <w:pPr>
        <w:spacing w:after="0"/>
        <w:rPr>
          <w:rFonts w:cs="Poppins"/>
        </w:rPr>
      </w:pPr>
    </w:p>
    <w:p w14:paraId="3C1E1AAF" w14:textId="77777777" w:rsidR="00D179F9" w:rsidRPr="00FE538B" w:rsidRDefault="00D179F9" w:rsidP="00A70589">
      <w:pPr>
        <w:spacing w:after="0"/>
        <w:rPr>
          <w:rFonts w:cs="Poppins"/>
        </w:rPr>
      </w:pPr>
    </w:p>
    <w:p w14:paraId="14770D67" w14:textId="77777777" w:rsidR="00D179F9" w:rsidRPr="00FE538B" w:rsidRDefault="00D179F9" w:rsidP="00A70589">
      <w:pPr>
        <w:spacing w:after="0"/>
        <w:rPr>
          <w:rFonts w:cs="Poppins"/>
        </w:rPr>
      </w:pPr>
    </w:p>
    <w:p w14:paraId="4CCD379C" w14:textId="77777777" w:rsidR="00D179F9" w:rsidRPr="00FE538B" w:rsidRDefault="00D179F9" w:rsidP="00A70589">
      <w:pPr>
        <w:spacing w:after="0"/>
        <w:rPr>
          <w:rFonts w:cs="Poppins"/>
        </w:rPr>
      </w:pPr>
    </w:p>
    <w:p w14:paraId="30AC083C" w14:textId="77777777" w:rsidR="00D179F9" w:rsidRPr="00FE538B" w:rsidRDefault="00D179F9" w:rsidP="00A70589">
      <w:pPr>
        <w:spacing w:after="0"/>
        <w:rPr>
          <w:rFonts w:cs="Poppins"/>
        </w:rPr>
      </w:pPr>
    </w:p>
    <w:p w14:paraId="60F8A1E3" w14:textId="77777777" w:rsidR="00D179F9" w:rsidRPr="00FE538B" w:rsidRDefault="00D179F9" w:rsidP="00A70589">
      <w:pPr>
        <w:spacing w:after="0"/>
        <w:rPr>
          <w:rFonts w:cs="Poppins"/>
        </w:rPr>
      </w:pPr>
    </w:p>
    <w:p w14:paraId="411551C9" w14:textId="77777777" w:rsidR="00D179F9" w:rsidRPr="00FE538B" w:rsidRDefault="00D179F9" w:rsidP="00A70589">
      <w:pPr>
        <w:spacing w:after="0"/>
        <w:rPr>
          <w:rFonts w:cs="Poppins"/>
        </w:rPr>
      </w:pPr>
    </w:p>
    <w:p w14:paraId="1E0712E9" w14:textId="77777777" w:rsidR="00D179F9" w:rsidRPr="00FE538B" w:rsidRDefault="00D179F9" w:rsidP="00A70589">
      <w:pPr>
        <w:spacing w:after="0"/>
        <w:rPr>
          <w:rFonts w:cs="Poppins"/>
        </w:rPr>
      </w:pPr>
    </w:p>
    <w:p w14:paraId="1AE8C29B" w14:textId="77777777" w:rsidR="007D1E77" w:rsidRPr="00FE538B" w:rsidRDefault="007D1E77" w:rsidP="00A70589">
      <w:pPr>
        <w:spacing w:after="0"/>
        <w:rPr>
          <w:rFonts w:cs="Poppins"/>
        </w:rPr>
      </w:pPr>
    </w:p>
    <w:p w14:paraId="03FE4913" w14:textId="77777777" w:rsidR="007D1E77" w:rsidRPr="00FE538B" w:rsidRDefault="007D1E77" w:rsidP="00A70589">
      <w:pPr>
        <w:spacing w:after="0"/>
        <w:rPr>
          <w:rFonts w:cs="Poppins"/>
        </w:rPr>
      </w:pPr>
    </w:p>
    <w:p w14:paraId="11582778" w14:textId="77777777" w:rsidR="007D1E77" w:rsidRPr="00FE538B" w:rsidRDefault="007D1E77" w:rsidP="00A70589">
      <w:pPr>
        <w:spacing w:after="0"/>
        <w:rPr>
          <w:rFonts w:cs="Poppins"/>
        </w:rPr>
      </w:pPr>
    </w:p>
    <w:p w14:paraId="5055E905" w14:textId="77777777" w:rsidR="007D1E77" w:rsidRPr="00FE538B" w:rsidRDefault="007D1E77" w:rsidP="00A70589">
      <w:pPr>
        <w:spacing w:after="0"/>
        <w:rPr>
          <w:rFonts w:cs="Poppins"/>
        </w:rPr>
      </w:pPr>
    </w:p>
    <w:p w14:paraId="4B7382A2" w14:textId="77777777" w:rsidR="007D1E77" w:rsidRPr="00FE538B" w:rsidRDefault="007D1E77" w:rsidP="00A70589">
      <w:pPr>
        <w:spacing w:after="0"/>
        <w:rPr>
          <w:rFonts w:cs="Poppins"/>
        </w:rPr>
      </w:pPr>
    </w:p>
    <w:p w14:paraId="7E9BB81F" w14:textId="77777777" w:rsidR="007D1E77" w:rsidRPr="00FE538B" w:rsidRDefault="007D1E77" w:rsidP="00A70589">
      <w:pPr>
        <w:spacing w:after="0"/>
        <w:rPr>
          <w:rFonts w:cs="Poppins"/>
        </w:rPr>
      </w:pPr>
    </w:p>
    <w:p w14:paraId="3712851D" w14:textId="77777777" w:rsidR="007D1E77" w:rsidRPr="00FE538B" w:rsidRDefault="007D1E77" w:rsidP="00A70589">
      <w:pPr>
        <w:spacing w:after="0"/>
        <w:rPr>
          <w:rFonts w:cs="Poppins"/>
        </w:rPr>
      </w:pPr>
    </w:p>
    <w:p w14:paraId="235961D9" w14:textId="77777777" w:rsidR="007D1E77" w:rsidRPr="00FE538B" w:rsidRDefault="007D1E77" w:rsidP="00A70589">
      <w:pPr>
        <w:spacing w:after="0"/>
        <w:rPr>
          <w:rFonts w:cs="Poppins"/>
        </w:rPr>
      </w:pPr>
    </w:p>
    <w:p w14:paraId="52FB4BAF" w14:textId="77777777" w:rsidR="007D1E77" w:rsidRPr="00FE538B" w:rsidRDefault="007D1E77" w:rsidP="00A70589">
      <w:pPr>
        <w:spacing w:after="0"/>
        <w:rPr>
          <w:rFonts w:cs="Poppins"/>
        </w:rPr>
      </w:pPr>
    </w:p>
    <w:p w14:paraId="665AAEDC" w14:textId="77777777" w:rsidR="007D1E77" w:rsidRPr="00FE538B" w:rsidRDefault="007D1E77" w:rsidP="00A70589">
      <w:pPr>
        <w:spacing w:after="0"/>
        <w:rPr>
          <w:rFonts w:cs="Poppins"/>
        </w:rPr>
      </w:pPr>
    </w:p>
    <w:p w14:paraId="6E5A3D83" w14:textId="77777777" w:rsidR="007D1E77" w:rsidRPr="00FE538B" w:rsidRDefault="007D1E77" w:rsidP="00A70589">
      <w:pPr>
        <w:spacing w:after="0"/>
        <w:rPr>
          <w:rFonts w:cs="Poppins"/>
        </w:rPr>
      </w:pPr>
    </w:p>
    <w:p w14:paraId="11C9625C" w14:textId="77777777" w:rsidR="007D1E77" w:rsidRPr="00FE538B" w:rsidRDefault="007D1E77" w:rsidP="00A70589">
      <w:pPr>
        <w:spacing w:after="0"/>
        <w:rPr>
          <w:rFonts w:cs="Poppins"/>
        </w:rPr>
      </w:pPr>
    </w:p>
    <w:p w14:paraId="261B56CE" w14:textId="77777777" w:rsidR="007D1E77" w:rsidRPr="00FE538B" w:rsidRDefault="007D1E77" w:rsidP="00A70589">
      <w:pPr>
        <w:spacing w:after="0"/>
        <w:rPr>
          <w:rFonts w:cs="Poppins"/>
        </w:rPr>
      </w:pPr>
    </w:p>
    <w:p w14:paraId="378D07B7" w14:textId="77777777" w:rsidR="007D1E77" w:rsidRDefault="007D1E77" w:rsidP="00A70589">
      <w:pPr>
        <w:spacing w:after="0"/>
        <w:rPr>
          <w:rFonts w:cs="Poppins"/>
        </w:rPr>
      </w:pPr>
    </w:p>
    <w:p w14:paraId="2736CC14" w14:textId="77777777" w:rsidR="00F31B0C" w:rsidRDefault="00F31B0C" w:rsidP="00A70589">
      <w:pPr>
        <w:spacing w:after="0"/>
        <w:rPr>
          <w:rFonts w:cs="Poppins"/>
        </w:rPr>
      </w:pPr>
    </w:p>
    <w:p w14:paraId="136C173D" w14:textId="77777777" w:rsidR="002870F4" w:rsidRPr="00FE538B" w:rsidRDefault="002870F4" w:rsidP="00A70589">
      <w:pPr>
        <w:spacing w:after="0"/>
        <w:rPr>
          <w:rFonts w:cs="Poppins"/>
        </w:rPr>
      </w:pPr>
    </w:p>
    <w:p w14:paraId="6740A842" w14:textId="77777777" w:rsidR="007D1E77" w:rsidRPr="00FE538B" w:rsidRDefault="007D1E77" w:rsidP="00A70589">
      <w:pPr>
        <w:spacing w:after="0"/>
        <w:rPr>
          <w:rFonts w:cs="Poppins"/>
        </w:rPr>
      </w:pPr>
    </w:p>
    <w:p w14:paraId="789C10D8" w14:textId="77777777" w:rsidR="007D1E77" w:rsidRDefault="007D1E77" w:rsidP="00A70589">
      <w:pPr>
        <w:spacing w:after="0"/>
        <w:rPr>
          <w:rFonts w:cs="Poppins"/>
        </w:rPr>
      </w:pPr>
    </w:p>
    <w:p w14:paraId="393BBFED" w14:textId="7C3BB5BB" w:rsidR="00B3778F" w:rsidRPr="00FE538B" w:rsidRDefault="00B3778F" w:rsidP="00A70589">
      <w:pPr>
        <w:spacing w:after="0"/>
        <w:rPr>
          <w:rFonts w:cs="Poppins"/>
        </w:rPr>
      </w:pPr>
    </w:p>
    <w:p w14:paraId="07EF81C4" w14:textId="77777777" w:rsidR="00B66EFF" w:rsidRDefault="00B66EFF" w:rsidP="008571D7">
      <w:pPr>
        <w:pStyle w:val="Kop2"/>
        <w:rPr>
          <w:rFonts w:cs="Poppins"/>
        </w:rPr>
        <w:sectPr w:rsidR="00B66EFF" w:rsidSect="00755345">
          <w:pgSz w:w="11906" w:h="16838"/>
          <w:pgMar w:top="1440" w:right="1440" w:bottom="1440" w:left="1440" w:header="708" w:footer="708" w:gutter="0"/>
          <w:cols w:space="708"/>
          <w:docGrid w:linePitch="360"/>
        </w:sectPr>
      </w:pPr>
    </w:p>
    <w:p w14:paraId="2F54D379" w14:textId="2F8A7874" w:rsidR="009C0615" w:rsidRDefault="009C0615" w:rsidP="00EE3780">
      <w:pPr>
        <w:pStyle w:val="Kop3"/>
      </w:pPr>
      <w:bookmarkStart w:id="15" w:name="_Toc198206384"/>
      <w:bookmarkStart w:id="16" w:name="_Toc201841486"/>
      <w:r>
        <w:lastRenderedPageBreak/>
        <w:t>Bijlage 1: CanMEDSrollen en kernbegrippen uit opleidingsprofiel op eindniveau</w:t>
      </w:r>
      <w:bookmarkEnd w:id="15"/>
      <w:bookmarkEnd w:id="16"/>
    </w:p>
    <w:p w14:paraId="56EB2DB9" w14:textId="5F9C2FAF" w:rsidR="009C0615" w:rsidRPr="00FE538B" w:rsidRDefault="009C0615" w:rsidP="009C0615">
      <w:pPr>
        <w:pStyle w:val="Geenafstand"/>
        <w:rPr>
          <w:rFonts w:cs="Poppins"/>
          <w:i/>
          <w:iCs/>
        </w:rPr>
      </w:pPr>
      <w:r w:rsidRPr="5C5863F2">
        <w:rPr>
          <w:rFonts w:cs="Poppins"/>
          <w:i/>
          <w:iCs/>
        </w:rPr>
        <w:t>Tabel 1, CanMeds-rollen, met competenties en kernbegrippen vanuit het eindniveau BN2030</w:t>
      </w:r>
    </w:p>
    <w:tbl>
      <w:tblPr>
        <w:tblStyle w:val="Tabelraster"/>
        <w:tblW w:w="14035" w:type="dxa"/>
        <w:tblLook w:val="04A0" w:firstRow="1" w:lastRow="0" w:firstColumn="1" w:lastColumn="0" w:noHBand="0" w:noVBand="1"/>
      </w:tblPr>
      <w:tblGrid>
        <w:gridCol w:w="14035"/>
      </w:tblGrid>
      <w:tr w:rsidR="009C0615" w:rsidRPr="00FE538B" w14:paraId="07B09A2B" w14:textId="77777777" w:rsidTr="004D15EC">
        <w:tc>
          <w:tcPr>
            <w:tcW w:w="14035" w:type="dxa"/>
            <w:tcBorders>
              <w:bottom w:val="single" w:sz="4" w:space="0" w:color="auto"/>
            </w:tcBorders>
            <w:shd w:val="clear" w:color="auto" w:fill="E7E6E6" w:themeFill="background2"/>
          </w:tcPr>
          <w:p w14:paraId="1745FDF5" w14:textId="77777777" w:rsidR="009C0615" w:rsidRPr="00FE538B" w:rsidRDefault="009C0615" w:rsidP="004922C3">
            <w:pPr>
              <w:pStyle w:val="Lijstalinea"/>
              <w:numPr>
                <w:ilvl w:val="0"/>
                <w:numId w:val="27"/>
              </w:numPr>
              <w:rPr>
                <w:rFonts w:cs="Poppins"/>
                <w:b/>
                <w:bCs/>
                <w:szCs w:val="20"/>
              </w:rPr>
            </w:pPr>
            <w:r>
              <w:rPr>
                <w:rFonts w:cs="Poppins"/>
                <w:b/>
                <w:bCs/>
                <w:szCs w:val="20"/>
              </w:rPr>
              <w:t>B</w:t>
            </w:r>
            <w:r w:rsidRPr="00FE538B">
              <w:rPr>
                <w:rFonts w:cs="Poppins"/>
                <w:b/>
                <w:bCs/>
                <w:szCs w:val="20"/>
              </w:rPr>
              <w:t>achelor Verpleegkundige</w:t>
            </w:r>
          </w:p>
          <w:p w14:paraId="732C5B1F" w14:textId="77777777" w:rsidR="009C0615" w:rsidRPr="00FE538B" w:rsidRDefault="009C0615" w:rsidP="004D15EC">
            <w:pPr>
              <w:rPr>
                <w:rFonts w:cs="Poppins"/>
                <w:szCs w:val="20"/>
              </w:rPr>
            </w:pPr>
            <w:r w:rsidRPr="00FE538B">
              <w:rPr>
                <w:rFonts w:cs="Poppins"/>
                <w:szCs w:val="20"/>
              </w:rPr>
              <w:t>De CanMEDS-rol Bachelor verpleegkundige is de kern van het beroep en richt zich primair op het verlenen van zorg en de organisatie van de zorg. Verpleegkundige zorg wordt verleend vanuit de geldende visie op verplegen en op basis van het proces van klinisch redeneren en het regisseren van de zorg in hoog complexe situaties. Het proces van zorgverlenen wordt ingevuld met kennis, vaardigheden en attitude vanuit de andere CanMEDS-rollen. De verpleegkundige integreert deze rollen in houding, besluitvorming en handelen ten behoeve van de best passende zorg aan zorgvragers en hun naasten. Alle CanMEDS-rollen zijn onlosmakelijk met elkaar verbonden.</w:t>
            </w:r>
            <w:r w:rsidRPr="00FE538B">
              <w:rPr>
                <w:rFonts w:cs="Poppins"/>
                <w:szCs w:val="20"/>
              </w:rPr>
              <w:br/>
            </w:r>
          </w:p>
        </w:tc>
      </w:tr>
      <w:tr w:rsidR="009C0615" w:rsidRPr="00FE538B" w14:paraId="63219C28" w14:textId="77777777" w:rsidTr="004D15EC">
        <w:trPr>
          <w:trHeight w:val="1408"/>
        </w:trPr>
        <w:tc>
          <w:tcPr>
            <w:tcW w:w="14035" w:type="dxa"/>
          </w:tcPr>
          <w:p w14:paraId="1D17184C" w14:textId="7AB7215B" w:rsidR="009C0615" w:rsidRPr="00FE538B" w:rsidRDefault="009C0615" w:rsidP="004D15EC">
            <w:pPr>
              <w:rPr>
                <w:rFonts w:cs="Poppins"/>
                <w:szCs w:val="20"/>
                <w:u w:val="single"/>
              </w:rPr>
            </w:pPr>
            <w:r w:rsidRPr="00FE538B">
              <w:rPr>
                <w:rFonts w:cs="Poppins"/>
                <w:szCs w:val="20"/>
                <w:u w:val="single"/>
              </w:rPr>
              <w:t>Competentie 1.1</w:t>
            </w:r>
          </w:p>
          <w:p w14:paraId="1A0BE9B0" w14:textId="77777777" w:rsidR="009C0615" w:rsidRPr="00FE538B" w:rsidRDefault="009C0615" w:rsidP="004D15EC">
            <w:pPr>
              <w:rPr>
                <w:rFonts w:cs="Poppins"/>
                <w:szCs w:val="20"/>
              </w:rPr>
            </w:pPr>
            <w:r w:rsidRPr="00FE538B">
              <w:rPr>
                <w:rFonts w:cs="Poppins"/>
                <w:szCs w:val="20"/>
              </w:rPr>
              <w:t xml:space="preserve">De verpleegkundige onderbouwt en </w:t>
            </w:r>
            <w:r w:rsidRPr="00FE538B">
              <w:rPr>
                <w:rFonts w:cs="Poppins"/>
                <w:b/>
                <w:color w:val="70AD47" w:themeColor="accent6"/>
                <w:szCs w:val="20"/>
              </w:rPr>
              <w:t>voert de zorg</w:t>
            </w:r>
            <w:r w:rsidRPr="00FE538B">
              <w:rPr>
                <w:rFonts w:cs="Poppins"/>
                <w:color w:val="70AD47" w:themeColor="accent6"/>
                <w:szCs w:val="20"/>
              </w:rPr>
              <w:t xml:space="preserve"> </w:t>
            </w:r>
            <w:r w:rsidRPr="00FE538B">
              <w:rPr>
                <w:rFonts w:cs="Poppins"/>
                <w:szCs w:val="20"/>
              </w:rPr>
              <w:t xml:space="preserve">zelfstandig uit in hoog complexe zorgsituaties, volgens de geldende </w:t>
            </w:r>
            <w:r w:rsidRPr="00FE538B">
              <w:rPr>
                <w:rFonts w:cs="Poppins"/>
                <w:b/>
                <w:color w:val="70AD47" w:themeColor="accent6"/>
                <w:szCs w:val="20"/>
              </w:rPr>
              <w:t>visie op verplegen</w:t>
            </w:r>
            <w:r w:rsidRPr="00FE538B">
              <w:rPr>
                <w:rFonts w:cs="Poppins"/>
                <w:color w:val="70AD47" w:themeColor="accent6"/>
                <w:szCs w:val="20"/>
              </w:rPr>
              <w:t xml:space="preserve"> </w:t>
            </w:r>
            <w:r w:rsidRPr="00FE538B">
              <w:rPr>
                <w:rFonts w:cs="Poppins"/>
                <w:szCs w:val="20"/>
              </w:rPr>
              <w:t xml:space="preserve">en op basis van </w:t>
            </w:r>
            <w:r w:rsidRPr="00FE538B">
              <w:rPr>
                <w:rFonts w:cs="Poppins"/>
                <w:b/>
                <w:color w:val="70AD47" w:themeColor="accent6"/>
                <w:szCs w:val="20"/>
              </w:rPr>
              <w:t>klinisch redeneren</w:t>
            </w:r>
            <w:r w:rsidRPr="00FE538B">
              <w:rPr>
                <w:rFonts w:cs="Poppins"/>
                <w:szCs w:val="20"/>
              </w:rPr>
              <w:t xml:space="preserve"> binnen het </w:t>
            </w:r>
            <w:r w:rsidRPr="00FE538B">
              <w:rPr>
                <w:rFonts w:cs="Poppins"/>
                <w:b/>
                <w:color w:val="70AD47" w:themeColor="accent6"/>
                <w:szCs w:val="20"/>
              </w:rPr>
              <w:t>verpleegkundige proces</w:t>
            </w:r>
            <w:r w:rsidRPr="00FE538B">
              <w:rPr>
                <w:rFonts w:cs="Poppins"/>
                <w:szCs w:val="20"/>
              </w:rPr>
              <w:t xml:space="preserve"> conform passende methoden, richtlijnen en (wettelijke) kaders. De verpleegkundige bouwt een zorgrelatie op met de zorgvrager en ondersteunt deze tot bij de situatie passend zelfmanagement.</w:t>
            </w:r>
          </w:p>
          <w:p w14:paraId="5610C2C1" w14:textId="77777777" w:rsidR="009C0615" w:rsidRPr="00FE538B" w:rsidRDefault="009C0615" w:rsidP="004D15EC">
            <w:pPr>
              <w:rPr>
                <w:rFonts w:cs="Poppins"/>
                <w:szCs w:val="20"/>
              </w:rPr>
            </w:pPr>
          </w:p>
          <w:p w14:paraId="5C0C3A55" w14:textId="77777777" w:rsidR="009C0615" w:rsidRPr="00FE538B" w:rsidRDefault="009C0615" w:rsidP="004D15EC">
            <w:pPr>
              <w:rPr>
                <w:rFonts w:cs="Poppins"/>
                <w:szCs w:val="20"/>
                <w:u w:val="single"/>
              </w:rPr>
            </w:pPr>
            <w:r w:rsidRPr="00FE538B">
              <w:rPr>
                <w:rFonts w:cs="Poppins"/>
                <w:szCs w:val="20"/>
                <w:u w:val="single"/>
              </w:rPr>
              <w:t>Competentie 1.2</w:t>
            </w:r>
          </w:p>
          <w:p w14:paraId="10985B92" w14:textId="77777777" w:rsidR="009C0615" w:rsidRDefault="009C0615" w:rsidP="00C95507">
            <w:pPr>
              <w:rPr>
                <w:rFonts w:cs="Poppins"/>
                <w:szCs w:val="20"/>
              </w:rPr>
            </w:pPr>
            <w:r w:rsidRPr="00FE538B">
              <w:rPr>
                <w:rFonts w:cs="Poppins"/>
                <w:szCs w:val="20"/>
              </w:rPr>
              <w:t xml:space="preserve">De verpleegkundige </w:t>
            </w:r>
            <w:r w:rsidRPr="00FE538B">
              <w:rPr>
                <w:rFonts w:cs="Poppins"/>
                <w:b/>
                <w:bCs/>
                <w:color w:val="70AD47" w:themeColor="accent6"/>
                <w:szCs w:val="20"/>
              </w:rPr>
              <w:t>regisseert</w:t>
            </w:r>
            <w:r w:rsidRPr="00FE538B">
              <w:rPr>
                <w:rFonts w:cs="Poppins"/>
                <w:szCs w:val="20"/>
              </w:rPr>
              <w:t xml:space="preserve">, zowel intra- als interprofessioneel, </w:t>
            </w:r>
            <w:r w:rsidRPr="00FE538B">
              <w:rPr>
                <w:rFonts w:cs="Poppins"/>
                <w:b/>
                <w:bCs/>
                <w:color w:val="70AD47" w:themeColor="accent6"/>
                <w:szCs w:val="20"/>
              </w:rPr>
              <w:t>de zorg in hoog complexe situaties</w:t>
            </w:r>
            <w:r w:rsidRPr="00FE538B">
              <w:rPr>
                <w:rFonts w:cs="Poppins"/>
                <w:szCs w:val="20"/>
              </w:rPr>
              <w:t>, in afstemming met de zorgvrager.</w:t>
            </w:r>
          </w:p>
          <w:p w14:paraId="5314E1A7" w14:textId="032D44DA" w:rsidR="00C95507" w:rsidRPr="00FE538B" w:rsidRDefault="00C95507" w:rsidP="00C95507">
            <w:pPr>
              <w:rPr>
                <w:rFonts w:cs="Poppins"/>
                <w:szCs w:val="20"/>
              </w:rPr>
            </w:pPr>
          </w:p>
        </w:tc>
      </w:tr>
      <w:tr w:rsidR="009C0615" w:rsidRPr="00FE538B" w14:paraId="3F160F30" w14:textId="77777777" w:rsidTr="004D15EC">
        <w:tc>
          <w:tcPr>
            <w:tcW w:w="14035" w:type="dxa"/>
            <w:shd w:val="clear" w:color="auto" w:fill="E7E6E6" w:themeFill="background2"/>
          </w:tcPr>
          <w:p w14:paraId="1B70983B" w14:textId="77777777" w:rsidR="009C0615" w:rsidRPr="00FE538B" w:rsidRDefault="009C0615" w:rsidP="004922C3">
            <w:pPr>
              <w:pStyle w:val="Lijstalinea"/>
              <w:numPr>
                <w:ilvl w:val="0"/>
                <w:numId w:val="27"/>
              </w:numPr>
              <w:rPr>
                <w:rFonts w:cs="Poppins"/>
                <w:b/>
                <w:bCs/>
                <w:szCs w:val="20"/>
              </w:rPr>
            </w:pPr>
            <w:r w:rsidRPr="00FE538B">
              <w:rPr>
                <w:rFonts w:cs="Poppins"/>
                <w:b/>
                <w:bCs/>
                <w:szCs w:val="20"/>
              </w:rPr>
              <w:t>Communicator</w:t>
            </w:r>
          </w:p>
          <w:p w14:paraId="498CBFE9" w14:textId="77777777" w:rsidR="009C0615" w:rsidRPr="00FE538B" w:rsidRDefault="009C0615" w:rsidP="004D15EC">
            <w:pPr>
              <w:rPr>
                <w:rFonts w:cs="Poppins"/>
                <w:szCs w:val="20"/>
              </w:rPr>
            </w:pPr>
            <w:r w:rsidRPr="00FE538B">
              <w:rPr>
                <w:rFonts w:cs="Poppins"/>
                <w:szCs w:val="20"/>
              </w:rPr>
              <w:t>De verpleegkundige communiceert effectief om optimale en persoonsgerichte zorg te realiseren.</w:t>
            </w:r>
          </w:p>
          <w:p w14:paraId="37AB3B7E" w14:textId="77777777" w:rsidR="009C0615" w:rsidRPr="00FE538B" w:rsidRDefault="009C0615" w:rsidP="004D15EC">
            <w:pPr>
              <w:rPr>
                <w:rFonts w:cs="Poppins"/>
                <w:szCs w:val="20"/>
              </w:rPr>
            </w:pPr>
          </w:p>
        </w:tc>
      </w:tr>
      <w:tr w:rsidR="009C0615" w:rsidRPr="00FE538B" w14:paraId="378301D4" w14:textId="77777777" w:rsidTr="004D15EC">
        <w:tc>
          <w:tcPr>
            <w:tcW w:w="14035" w:type="dxa"/>
          </w:tcPr>
          <w:p w14:paraId="4C518A0A" w14:textId="3FFDB8DF" w:rsidR="009C0615" w:rsidRPr="00FE538B" w:rsidRDefault="009C0615" w:rsidP="004D15EC">
            <w:pPr>
              <w:rPr>
                <w:rFonts w:cs="Poppins"/>
                <w:szCs w:val="20"/>
              </w:rPr>
            </w:pPr>
            <w:r w:rsidRPr="00FE538B">
              <w:rPr>
                <w:rFonts w:cs="Poppins"/>
                <w:szCs w:val="20"/>
                <w:u w:val="single"/>
              </w:rPr>
              <w:t>Competentie 2.1</w:t>
            </w:r>
            <w:r w:rsidRPr="00FE538B">
              <w:rPr>
                <w:rFonts w:cs="Poppins"/>
                <w:szCs w:val="20"/>
              </w:rPr>
              <w:t xml:space="preserve"> </w:t>
            </w:r>
          </w:p>
          <w:p w14:paraId="6F298728" w14:textId="77777777" w:rsidR="009C0615" w:rsidRPr="00FE538B" w:rsidRDefault="009C0615" w:rsidP="004D15EC">
            <w:pPr>
              <w:rPr>
                <w:rFonts w:cs="Poppins"/>
                <w:szCs w:val="20"/>
              </w:rPr>
            </w:pPr>
            <w:r w:rsidRPr="00FE538B">
              <w:rPr>
                <w:rFonts w:cs="Poppins"/>
                <w:szCs w:val="20"/>
              </w:rPr>
              <w:t xml:space="preserve">De verpleegkundige communiceert </w:t>
            </w:r>
            <w:r w:rsidRPr="00FE538B">
              <w:rPr>
                <w:rFonts w:cs="Poppins"/>
                <w:b/>
                <w:bCs/>
                <w:color w:val="70AD47" w:themeColor="accent6"/>
                <w:szCs w:val="20"/>
              </w:rPr>
              <w:t>persoonsgericht</w:t>
            </w:r>
            <w:r w:rsidRPr="00FE538B">
              <w:rPr>
                <w:rFonts w:cs="Poppins"/>
                <w:szCs w:val="20"/>
              </w:rPr>
              <w:t xml:space="preserve"> en </w:t>
            </w:r>
            <w:r w:rsidRPr="00FE538B">
              <w:rPr>
                <w:rFonts w:cs="Poppins"/>
                <w:b/>
                <w:bCs/>
                <w:color w:val="70AD47" w:themeColor="accent6"/>
                <w:szCs w:val="20"/>
              </w:rPr>
              <w:t>professioneel</w:t>
            </w:r>
            <w:r w:rsidRPr="00FE538B">
              <w:rPr>
                <w:rFonts w:cs="Poppins"/>
                <w:szCs w:val="20"/>
              </w:rPr>
              <w:t xml:space="preserve"> met de zorgvrager, diens naasten, en andere zorgprofessionals, en gebruikt passende communicatiemiddelen. </w:t>
            </w:r>
          </w:p>
          <w:p w14:paraId="27330E75" w14:textId="77777777" w:rsidR="009C0615" w:rsidRPr="00FE538B" w:rsidRDefault="009C0615" w:rsidP="004D15EC">
            <w:pPr>
              <w:rPr>
                <w:rFonts w:cs="Poppins"/>
                <w:szCs w:val="20"/>
              </w:rPr>
            </w:pPr>
          </w:p>
          <w:p w14:paraId="6CBE5AF8" w14:textId="77777777" w:rsidR="009C0615" w:rsidRPr="00FE538B" w:rsidRDefault="009C0615" w:rsidP="004D15EC">
            <w:pPr>
              <w:rPr>
                <w:rFonts w:cs="Poppins"/>
                <w:szCs w:val="20"/>
              </w:rPr>
            </w:pPr>
            <w:r w:rsidRPr="00FE538B">
              <w:rPr>
                <w:rFonts w:cs="Poppins"/>
                <w:szCs w:val="20"/>
                <w:u w:val="single"/>
              </w:rPr>
              <w:t>Competentie 2.2</w:t>
            </w:r>
            <w:r w:rsidRPr="00FE538B">
              <w:rPr>
                <w:rFonts w:cs="Poppins"/>
                <w:szCs w:val="20"/>
              </w:rPr>
              <w:t xml:space="preserve"> </w:t>
            </w:r>
          </w:p>
          <w:p w14:paraId="2D92465B" w14:textId="77777777" w:rsidR="00C95507" w:rsidRDefault="009C0615" w:rsidP="00C45E82">
            <w:pPr>
              <w:rPr>
                <w:rFonts w:cs="Poppins"/>
                <w:szCs w:val="20"/>
              </w:rPr>
            </w:pPr>
            <w:r w:rsidRPr="00FE538B">
              <w:rPr>
                <w:rFonts w:cs="Poppins"/>
                <w:szCs w:val="20"/>
              </w:rPr>
              <w:t xml:space="preserve">De verpleegkundige bevordert de kwaliteit en effectiviteit van de communicatie met de zorgvrager, diens naasten, en andere zorgprofessionals, door te </w:t>
            </w:r>
            <w:r w:rsidRPr="00FE538B">
              <w:rPr>
                <w:rFonts w:cs="Poppins"/>
                <w:b/>
                <w:bCs/>
                <w:color w:val="70AD47" w:themeColor="accent6"/>
                <w:szCs w:val="20"/>
              </w:rPr>
              <w:t>reflecteren op de metacommunicatie</w:t>
            </w:r>
            <w:r w:rsidRPr="00FE538B">
              <w:rPr>
                <w:rFonts w:cs="Poppins"/>
                <w:szCs w:val="20"/>
              </w:rPr>
              <w:t>.</w:t>
            </w:r>
          </w:p>
          <w:p w14:paraId="079D4594" w14:textId="766FB547" w:rsidR="00C95507" w:rsidRPr="00FE538B" w:rsidRDefault="00C95507" w:rsidP="00C45E82">
            <w:pPr>
              <w:rPr>
                <w:rFonts w:cs="Poppins"/>
                <w:szCs w:val="20"/>
              </w:rPr>
            </w:pPr>
          </w:p>
        </w:tc>
      </w:tr>
      <w:tr w:rsidR="009C0615" w:rsidRPr="00FE538B" w14:paraId="3B220211" w14:textId="77777777" w:rsidTr="004D15EC">
        <w:tc>
          <w:tcPr>
            <w:tcW w:w="14035" w:type="dxa"/>
            <w:shd w:val="clear" w:color="auto" w:fill="E7E6E6" w:themeFill="background2"/>
          </w:tcPr>
          <w:p w14:paraId="37E9EB4C" w14:textId="77777777" w:rsidR="009C0615" w:rsidRPr="00FE538B" w:rsidRDefault="009C0615" w:rsidP="004922C3">
            <w:pPr>
              <w:pStyle w:val="Lijstalinea"/>
              <w:numPr>
                <w:ilvl w:val="0"/>
                <w:numId w:val="27"/>
              </w:numPr>
              <w:rPr>
                <w:rFonts w:cs="Poppins"/>
                <w:b/>
                <w:bCs/>
                <w:szCs w:val="20"/>
              </w:rPr>
            </w:pPr>
            <w:r w:rsidRPr="00FE538B">
              <w:rPr>
                <w:rFonts w:cs="Poppins"/>
                <w:b/>
                <w:bCs/>
                <w:szCs w:val="20"/>
              </w:rPr>
              <w:lastRenderedPageBreak/>
              <w:t>Samenwerkingspartner</w:t>
            </w:r>
          </w:p>
          <w:p w14:paraId="23F48ED0" w14:textId="77777777" w:rsidR="009C0615" w:rsidRPr="00FE538B" w:rsidRDefault="009C0615" w:rsidP="004D15EC">
            <w:pPr>
              <w:rPr>
                <w:rFonts w:cs="Poppins"/>
                <w:szCs w:val="20"/>
              </w:rPr>
            </w:pPr>
            <w:r w:rsidRPr="00FE538B">
              <w:rPr>
                <w:rFonts w:cs="Poppins"/>
                <w:szCs w:val="20"/>
              </w:rPr>
              <w:t>De verpleegkundige werkt samen bij het ontwerpen, uitvoeren en regisseren van de (preventieve) zorg in een (hoog complexe) zorgsituatie, en bij het ondersteunen van de zorgvrager en diens naasten tot bij de situatie passend zelfmanagement.</w:t>
            </w:r>
          </w:p>
          <w:p w14:paraId="781790FC" w14:textId="77777777" w:rsidR="009C0615" w:rsidRPr="00FE538B" w:rsidRDefault="009C0615" w:rsidP="004D15EC">
            <w:pPr>
              <w:rPr>
                <w:rFonts w:cs="Poppins"/>
                <w:szCs w:val="20"/>
              </w:rPr>
            </w:pPr>
          </w:p>
        </w:tc>
      </w:tr>
      <w:tr w:rsidR="009C0615" w:rsidRPr="00FE538B" w14:paraId="36381473" w14:textId="77777777" w:rsidTr="004D15EC">
        <w:tc>
          <w:tcPr>
            <w:tcW w:w="14035" w:type="dxa"/>
          </w:tcPr>
          <w:p w14:paraId="22B61D05" w14:textId="5FA1D6F7" w:rsidR="009C0615" w:rsidRPr="00FE538B" w:rsidRDefault="009C0615" w:rsidP="004D15EC">
            <w:pPr>
              <w:rPr>
                <w:rFonts w:cs="Poppins"/>
                <w:szCs w:val="20"/>
                <w:u w:val="single"/>
              </w:rPr>
            </w:pPr>
            <w:r w:rsidRPr="00FE538B">
              <w:rPr>
                <w:rFonts w:cs="Poppins"/>
                <w:szCs w:val="20"/>
                <w:u w:val="single"/>
              </w:rPr>
              <w:t xml:space="preserve">Competentie 3.1 </w:t>
            </w:r>
          </w:p>
          <w:p w14:paraId="3F84104C" w14:textId="77777777" w:rsidR="009C0615" w:rsidRPr="00FE538B" w:rsidRDefault="009C0615" w:rsidP="004D15EC">
            <w:pPr>
              <w:rPr>
                <w:rFonts w:cs="Poppins"/>
                <w:szCs w:val="20"/>
              </w:rPr>
            </w:pPr>
            <w:r w:rsidRPr="00FE538B">
              <w:rPr>
                <w:rFonts w:cs="Poppins"/>
                <w:szCs w:val="20"/>
              </w:rPr>
              <w:t xml:space="preserve">De verpleegkundige werkt binnen een </w:t>
            </w:r>
            <w:r w:rsidRPr="00FE538B">
              <w:rPr>
                <w:rFonts w:cs="Poppins"/>
                <w:b/>
                <w:bCs/>
                <w:color w:val="70AD47" w:themeColor="accent6"/>
                <w:szCs w:val="20"/>
              </w:rPr>
              <w:t>professionele zorgrelatie</w:t>
            </w:r>
            <w:r w:rsidRPr="00FE538B">
              <w:rPr>
                <w:rFonts w:cs="Poppins"/>
                <w:color w:val="70AD47" w:themeColor="accent6"/>
                <w:szCs w:val="20"/>
              </w:rPr>
              <w:t xml:space="preserve"> </w:t>
            </w:r>
            <w:r w:rsidRPr="00FE538B">
              <w:rPr>
                <w:rFonts w:cs="Poppins"/>
                <w:szCs w:val="20"/>
              </w:rPr>
              <w:t xml:space="preserve">samen met de zorgvrager en diens naasten vanuit het principe van </w:t>
            </w:r>
            <w:r w:rsidRPr="00FE538B">
              <w:rPr>
                <w:rFonts w:cs="Poppins"/>
                <w:b/>
                <w:bCs/>
                <w:color w:val="70AD47" w:themeColor="accent6"/>
                <w:szCs w:val="20"/>
              </w:rPr>
              <w:t>gezamenlijke besluitvorming</w:t>
            </w:r>
            <w:r w:rsidRPr="00FE538B">
              <w:rPr>
                <w:rFonts w:cs="Poppins"/>
                <w:szCs w:val="20"/>
              </w:rPr>
              <w:t xml:space="preserve">, waarbij de verpleegkundige ondersteunt in passend zelfmanagement. </w:t>
            </w:r>
            <w:r>
              <w:rPr>
                <w:rFonts w:cs="Poppins"/>
                <w:szCs w:val="20"/>
              </w:rPr>
              <w:br/>
            </w:r>
          </w:p>
          <w:p w14:paraId="48721863" w14:textId="77777777" w:rsidR="009C0615" w:rsidRPr="00FE538B" w:rsidRDefault="009C0615" w:rsidP="004D15EC">
            <w:pPr>
              <w:rPr>
                <w:rFonts w:cs="Poppins"/>
                <w:szCs w:val="20"/>
              </w:rPr>
            </w:pPr>
            <w:r w:rsidRPr="00FE538B">
              <w:rPr>
                <w:rFonts w:cs="Poppins"/>
                <w:szCs w:val="20"/>
                <w:u w:val="single"/>
              </w:rPr>
              <w:t>Competentie 3.2</w:t>
            </w:r>
            <w:r w:rsidRPr="00FE538B">
              <w:rPr>
                <w:rFonts w:cs="Poppins"/>
                <w:szCs w:val="20"/>
              </w:rPr>
              <w:t xml:space="preserve"> </w:t>
            </w:r>
          </w:p>
          <w:p w14:paraId="5C1E7391" w14:textId="77777777" w:rsidR="009C0615" w:rsidRPr="00FE538B" w:rsidRDefault="009C0615" w:rsidP="004D15EC">
            <w:pPr>
              <w:rPr>
                <w:rFonts w:cs="Poppins"/>
                <w:szCs w:val="20"/>
              </w:rPr>
            </w:pPr>
            <w:r w:rsidRPr="00FE538B">
              <w:rPr>
                <w:rFonts w:cs="Poppins"/>
                <w:szCs w:val="20"/>
              </w:rPr>
              <w:t xml:space="preserve">De verpleegkundige werkt, met de zorgvrager en diens naasten, samen met </w:t>
            </w:r>
            <w:r w:rsidRPr="00FE538B">
              <w:rPr>
                <w:rFonts w:cs="Poppins"/>
                <w:b/>
                <w:bCs/>
                <w:color w:val="70AD47" w:themeColor="accent6"/>
                <w:szCs w:val="20"/>
              </w:rPr>
              <w:t>intra- en interprofessionele partners</w:t>
            </w:r>
            <w:r w:rsidRPr="00FE538B">
              <w:rPr>
                <w:rFonts w:cs="Poppins"/>
                <w:szCs w:val="20"/>
              </w:rPr>
              <w:t>, aan het ontwerp, de uitvoering, en regie van zorg.</w:t>
            </w:r>
          </w:p>
          <w:p w14:paraId="17446735" w14:textId="77777777" w:rsidR="009C0615" w:rsidRPr="00FE538B" w:rsidRDefault="009C0615" w:rsidP="004D15EC">
            <w:pPr>
              <w:rPr>
                <w:rFonts w:cs="Poppins"/>
                <w:szCs w:val="20"/>
              </w:rPr>
            </w:pPr>
          </w:p>
        </w:tc>
      </w:tr>
      <w:tr w:rsidR="009C0615" w:rsidRPr="00FE538B" w14:paraId="70E2639C" w14:textId="77777777" w:rsidTr="004D15EC">
        <w:tc>
          <w:tcPr>
            <w:tcW w:w="14035" w:type="dxa"/>
            <w:shd w:val="clear" w:color="auto" w:fill="E7E6E6" w:themeFill="background2"/>
          </w:tcPr>
          <w:p w14:paraId="20756276" w14:textId="77777777" w:rsidR="009C0615" w:rsidRPr="00FE538B" w:rsidRDefault="009C0615" w:rsidP="004922C3">
            <w:pPr>
              <w:pStyle w:val="Lijstalinea"/>
              <w:numPr>
                <w:ilvl w:val="0"/>
                <w:numId w:val="27"/>
              </w:numPr>
              <w:rPr>
                <w:rFonts w:cs="Poppins"/>
                <w:b/>
                <w:bCs/>
                <w:szCs w:val="20"/>
              </w:rPr>
            </w:pPr>
            <w:r w:rsidRPr="00FE538B">
              <w:rPr>
                <w:rFonts w:cs="Poppins"/>
                <w:b/>
                <w:bCs/>
                <w:szCs w:val="20"/>
              </w:rPr>
              <w:t>Reflectieve EBP-professional</w:t>
            </w:r>
          </w:p>
          <w:p w14:paraId="524F04CF" w14:textId="77777777" w:rsidR="009C0615" w:rsidRPr="00FE538B" w:rsidRDefault="009C0615" w:rsidP="004D15EC">
            <w:pPr>
              <w:rPr>
                <w:rFonts w:cs="Poppins"/>
                <w:szCs w:val="20"/>
              </w:rPr>
            </w:pPr>
            <w:r w:rsidRPr="00FE538B">
              <w:rPr>
                <w:rFonts w:cs="Poppins"/>
                <w:szCs w:val="20"/>
              </w:rPr>
              <w:t>De Reflectieve EBP-professional toont probleemoplossende vaardigheden. Dit omvat onder meer het onderbouwen van en reflecteren op professioneel handelen van de verpleegkundige en de deskundigheidsbevordering. De verpleegkundige besluitvorming is gebaseerd op de afweging van wetenschappelijke kennis, professionele expertise en wensen en voorkeuren van de zorgvrager.</w:t>
            </w:r>
          </w:p>
          <w:p w14:paraId="3C785F07" w14:textId="77777777" w:rsidR="009C0615" w:rsidRPr="00FE538B" w:rsidRDefault="009C0615" w:rsidP="004D15EC">
            <w:pPr>
              <w:rPr>
                <w:rFonts w:cs="Poppins"/>
                <w:szCs w:val="20"/>
              </w:rPr>
            </w:pPr>
          </w:p>
        </w:tc>
      </w:tr>
      <w:tr w:rsidR="009C0615" w:rsidRPr="00FE538B" w14:paraId="1FE73159" w14:textId="77777777" w:rsidTr="004D15EC">
        <w:tc>
          <w:tcPr>
            <w:tcW w:w="14035" w:type="dxa"/>
          </w:tcPr>
          <w:p w14:paraId="3814503B" w14:textId="5EC0ADA0" w:rsidR="009C0615" w:rsidRPr="00FE538B" w:rsidRDefault="009C0615" w:rsidP="004D15EC">
            <w:pPr>
              <w:rPr>
                <w:rFonts w:cs="Poppins"/>
                <w:szCs w:val="20"/>
              </w:rPr>
            </w:pPr>
            <w:r w:rsidRPr="00FE538B">
              <w:rPr>
                <w:rFonts w:cs="Poppins"/>
                <w:szCs w:val="20"/>
                <w:u w:val="single"/>
              </w:rPr>
              <w:t>Competentie 4.1</w:t>
            </w:r>
            <w:r w:rsidRPr="00FE538B">
              <w:rPr>
                <w:rFonts w:cs="Poppins"/>
                <w:szCs w:val="20"/>
              </w:rPr>
              <w:t xml:space="preserve"> </w:t>
            </w:r>
          </w:p>
          <w:p w14:paraId="7E56CB4F" w14:textId="77777777" w:rsidR="009C0615" w:rsidRPr="00FE538B" w:rsidRDefault="009C0615" w:rsidP="004D15EC">
            <w:pPr>
              <w:rPr>
                <w:rFonts w:cs="Poppins"/>
                <w:szCs w:val="20"/>
              </w:rPr>
            </w:pPr>
            <w:r w:rsidRPr="00FE538B">
              <w:rPr>
                <w:rFonts w:cs="Poppins"/>
                <w:szCs w:val="20"/>
              </w:rPr>
              <w:t xml:space="preserve">De verpleegkundige toont </w:t>
            </w:r>
            <w:r w:rsidRPr="00FE538B">
              <w:rPr>
                <w:rFonts w:cs="Poppins"/>
                <w:b/>
                <w:bCs/>
                <w:color w:val="70AD47" w:themeColor="accent6"/>
                <w:szCs w:val="20"/>
              </w:rPr>
              <w:t>onderzoekend vermogen</w:t>
            </w:r>
            <w:r w:rsidRPr="00FE538B">
              <w:rPr>
                <w:rFonts w:cs="Poppins"/>
                <w:color w:val="70AD47" w:themeColor="accent6"/>
                <w:szCs w:val="20"/>
              </w:rPr>
              <w:t xml:space="preserve"> </w:t>
            </w:r>
            <w:r w:rsidRPr="00FE538B">
              <w:rPr>
                <w:rFonts w:cs="Poppins"/>
                <w:szCs w:val="20"/>
              </w:rPr>
              <w:t xml:space="preserve">door klinische vragen te signaleren, door relevant wetenschappelijk en praktijkgericht onderzoek te interpreteren en resultaten te implementeren in het beroepsmatig handelen. De verpleegkundige draagt bij aan praktijkgericht onderzoek om nieuwe kennis te genereren en te implementeren voor innovaties in de beroepsuitoefening en </w:t>
            </w:r>
            <w:r w:rsidRPr="00FE538B">
              <w:rPr>
                <w:rFonts w:cs="Poppins"/>
                <w:b/>
                <w:bCs/>
                <w:color w:val="70AD47" w:themeColor="accent6"/>
                <w:szCs w:val="20"/>
              </w:rPr>
              <w:t>bevordert</w:t>
            </w:r>
            <w:r w:rsidRPr="00FE538B">
              <w:rPr>
                <w:rFonts w:cs="Poppins"/>
                <w:szCs w:val="20"/>
              </w:rPr>
              <w:t xml:space="preserve"> de eigen </w:t>
            </w:r>
            <w:r w:rsidRPr="00FE538B">
              <w:rPr>
                <w:rFonts w:cs="Poppins"/>
                <w:b/>
                <w:bCs/>
                <w:color w:val="70AD47" w:themeColor="accent6"/>
                <w:szCs w:val="20"/>
              </w:rPr>
              <w:t>deskundigheid</w:t>
            </w:r>
            <w:r w:rsidRPr="00FE538B">
              <w:rPr>
                <w:rFonts w:cs="Poppins"/>
                <w:szCs w:val="20"/>
              </w:rPr>
              <w:t xml:space="preserve"> en die van collega’s. </w:t>
            </w:r>
          </w:p>
          <w:p w14:paraId="62C29AC5" w14:textId="77777777" w:rsidR="009C0615" w:rsidRPr="00FE538B" w:rsidRDefault="009C0615" w:rsidP="004D15EC">
            <w:pPr>
              <w:rPr>
                <w:rFonts w:cs="Poppins"/>
                <w:szCs w:val="20"/>
              </w:rPr>
            </w:pPr>
          </w:p>
          <w:p w14:paraId="5EB8682F" w14:textId="77777777" w:rsidR="009C0615" w:rsidRPr="00FE538B" w:rsidRDefault="009C0615" w:rsidP="004D15EC">
            <w:pPr>
              <w:rPr>
                <w:rFonts w:cs="Poppins"/>
                <w:szCs w:val="20"/>
              </w:rPr>
            </w:pPr>
            <w:r w:rsidRPr="00FE538B">
              <w:rPr>
                <w:rFonts w:cs="Poppins"/>
                <w:szCs w:val="20"/>
                <w:u w:val="single"/>
              </w:rPr>
              <w:t>Competentie 4.2</w:t>
            </w:r>
            <w:r w:rsidRPr="00FE538B">
              <w:rPr>
                <w:rFonts w:cs="Poppins"/>
                <w:szCs w:val="20"/>
              </w:rPr>
              <w:t xml:space="preserve"> </w:t>
            </w:r>
          </w:p>
          <w:p w14:paraId="6381AD23" w14:textId="77777777" w:rsidR="009C0615" w:rsidRDefault="009C0615" w:rsidP="004D15EC">
            <w:pPr>
              <w:rPr>
                <w:rFonts w:cs="Poppins"/>
                <w:szCs w:val="20"/>
              </w:rPr>
            </w:pPr>
            <w:r w:rsidRPr="00FE538B">
              <w:rPr>
                <w:rFonts w:cs="Poppins"/>
                <w:szCs w:val="20"/>
              </w:rPr>
              <w:t xml:space="preserve">De verpleegkundige </w:t>
            </w:r>
            <w:r w:rsidRPr="00FE538B">
              <w:rPr>
                <w:rFonts w:cs="Poppins"/>
                <w:b/>
                <w:bCs/>
                <w:color w:val="70AD47" w:themeColor="accent6"/>
                <w:szCs w:val="20"/>
              </w:rPr>
              <w:t>reflecteert</w:t>
            </w:r>
            <w:r w:rsidRPr="00FE538B">
              <w:rPr>
                <w:rFonts w:cs="Poppins"/>
                <w:szCs w:val="20"/>
              </w:rPr>
              <w:t xml:space="preserve"> op het eigen handelen vanuit inhoudelijk, procesmatig en </w:t>
            </w:r>
            <w:r w:rsidRPr="00FE538B">
              <w:rPr>
                <w:rFonts w:cs="Poppins"/>
                <w:b/>
                <w:bCs/>
                <w:color w:val="70AD47" w:themeColor="accent6"/>
                <w:szCs w:val="20"/>
              </w:rPr>
              <w:t>morele sensitief</w:t>
            </w:r>
            <w:r w:rsidRPr="00FE538B">
              <w:rPr>
                <w:rFonts w:cs="Poppins"/>
                <w:color w:val="70AD47" w:themeColor="accent6"/>
                <w:szCs w:val="20"/>
              </w:rPr>
              <w:t xml:space="preserve"> </w:t>
            </w:r>
            <w:r w:rsidRPr="00FE538B">
              <w:rPr>
                <w:rFonts w:cs="Poppins"/>
                <w:szCs w:val="20"/>
              </w:rPr>
              <w:t>perspectief.</w:t>
            </w:r>
          </w:p>
          <w:p w14:paraId="2A212C28" w14:textId="77777777" w:rsidR="00C95507" w:rsidRDefault="00C95507" w:rsidP="004D15EC">
            <w:pPr>
              <w:rPr>
                <w:rFonts w:cs="Poppins"/>
                <w:szCs w:val="20"/>
              </w:rPr>
            </w:pPr>
          </w:p>
          <w:p w14:paraId="00DBFE4C" w14:textId="77777777" w:rsidR="009C0615" w:rsidRDefault="009C0615" w:rsidP="004D15EC">
            <w:pPr>
              <w:rPr>
                <w:rFonts w:cs="Poppins"/>
                <w:szCs w:val="20"/>
              </w:rPr>
            </w:pPr>
          </w:p>
          <w:p w14:paraId="12B75047" w14:textId="77777777" w:rsidR="009C0615" w:rsidRPr="00FE538B" w:rsidRDefault="009C0615" w:rsidP="004D15EC">
            <w:pPr>
              <w:rPr>
                <w:rFonts w:cs="Poppins"/>
                <w:szCs w:val="20"/>
              </w:rPr>
            </w:pPr>
          </w:p>
          <w:p w14:paraId="1D8F5CC8" w14:textId="77777777" w:rsidR="009C0615" w:rsidRPr="00FE538B" w:rsidRDefault="009C0615" w:rsidP="004D15EC">
            <w:pPr>
              <w:rPr>
                <w:rFonts w:cs="Poppins"/>
                <w:szCs w:val="20"/>
              </w:rPr>
            </w:pPr>
          </w:p>
        </w:tc>
      </w:tr>
      <w:tr w:rsidR="009C0615" w:rsidRPr="00FE538B" w14:paraId="225FC820" w14:textId="77777777" w:rsidTr="004D15EC">
        <w:tc>
          <w:tcPr>
            <w:tcW w:w="14035" w:type="dxa"/>
            <w:shd w:val="clear" w:color="auto" w:fill="E7E6E6" w:themeFill="background2"/>
          </w:tcPr>
          <w:p w14:paraId="035CE682" w14:textId="77777777" w:rsidR="009C0615" w:rsidRPr="00FE538B" w:rsidRDefault="009C0615" w:rsidP="004922C3">
            <w:pPr>
              <w:pStyle w:val="Lijstalinea"/>
              <w:numPr>
                <w:ilvl w:val="0"/>
                <w:numId w:val="27"/>
              </w:numPr>
              <w:rPr>
                <w:rFonts w:cs="Poppins"/>
                <w:b/>
                <w:bCs/>
                <w:szCs w:val="20"/>
              </w:rPr>
            </w:pPr>
            <w:r w:rsidRPr="00FE538B">
              <w:rPr>
                <w:rFonts w:cs="Poppins"/>
                <w:b/>
                <w:bCs/>
                <w:szCs w:val="20"/>
              </w:rPr>
              <w:lastRenderedPageBreak/>
              <w:t>Gezondheidsbevorderaar</w:t>
            </w:r>
          </w:p>
          <w:p w14:paraId="1E03C9C8" w14:textId="77777777" w:rsidR="009C0615" w:rsidRPr="00FE538B" w:rsidRDefault="009C0615" w:rsidP="004D15EC">
            <w:pPr>
              <w:rPr>
                <w:rFonts w:cs="Poppins"/>
                <w:szCs w:val="20"/>
              </w:rPr>
            </w:pPr>
            <w:r w:rsidRPr="00FE538B">
              <w:rPr>
                <w:rFonts w:cs="Poppins"/>
                <w:szCs w:val="20"/>
              </w:rPr>
              <w:t>De verpleegkundige richt zich op het bevorderen van de gezondheid en het voorkomen van ziekte bij individuen en groepen door het signaleren van risico’s, het analyseren van gedrag en het initiëren van gerichte interventies. De verpleegkundige focust hierbij op het versterken van het zelfmanagement van de zorgvrager. De verpleegkundige houdt daarbij rekening met persoonskenmerken van de zorgvrager, de fysieke (leef)omgeving, sociale relaties, cultuur en leefstijl en richt zich op de omgeving van de zorgvrager, op groepen zorgvragers en op andere professionals, instanties, of gemeenten. Daarbij wordt aandacht besteed aan het beperken van gezondheidsverschillen van zorgvragers. De verpleegkundige benadert mensen met hoge risico’s op gezondheidsproblemen actief.</w:t>
            </w:r>
          </w:p>
          <w:p w14:paraId="1260B080" w14:textId="77777777" w:rsidR="009C0615" w:rsidRPr="00FE538B" w:rsidRDefault="009C0615" w:rsidP="004D15EC">
            <w:pPr>
              <w:rPr>
                <w:rFonts w:cs="Poppins"/>
                <w:szCs w:val="20"/>
              </w:rPr>
            </w:pPr>
          </w:p>
        </w:tc>
      </w:tr>
      <w:tr w:rsidR="009C0615" w:rsidRPr="00FE538B" w14:paraId="7953853F" w14:textId="77777777" w:rsidTr="004D15EC">
        <w:tc>
          <w:tcPr>
            <w:tcW w:w="14035" w:type="dxa"/>
          </w:tcPr>
          <w:p w14:paraId="4F8D367F" w14:textId="55A7D651" w:rsidR="009C0615" w:rsidRPr="00FE538B" w:rsidRDefault="009C0615" w:rsidP="004D15EC">
            <w:pPr>
              <w:rPr>
                <w:rFonts w:cs="Poppins"/>
                <w:szCs w:val="20"/>
              </w:rPr>
            </w:pPr>
            <w:r w:rsidRPr="00FE538B">
              <w:rPr>
                <w:rFonts w:cs="Poppins"/>
                <w:szCs w:val="20"/>
                <w:u w:val="single"/>
              </w:rPr>
              <w:t>Competentie 5.1</w:t>
            </w:r>
            <w:r w:rsidRPr="00FE538B">
              <w:rPr>
                <w:rFonts w:cs="Poppins"/>
                <w:szCs w:val="20"/>
              </w:rPr>
              <w:t xml:space="preserve"> </w:t>
            </w:r>
          </w:p>
          <w:p w14:paraId="7770978A" w14:textId="77777777" w:rsidR="009C0615" w:rsidRPr="00FE538B" w:rsidRDefault="009C0615" w:rsidP="004D15EC">
            <w:pPr>
              <w:rPr>
                <w:rFonts w:cs="Poppins"/>
                <w:szCs w:val="20"/>
              </w:rPr>
            </w:pPr>
            <w:r w:rsidRPr="00FE538B">
              <w:rPr>
                <w:rFonts w:cs="Poppins"/>
                <w:szCs w:val="20"/>
              </w:rPr>
              <w:t xml:space="preserve">De verpleegkundige draagt bij aan het </w:t>
            </w:r>
            <w:r w:rsidRPr="00FE538B">
              <w:rPr>
                <w:rFonts w:cs="Poppins"/>
                <w:b/>
                <w:bCs/>
                <w:color w:val="70AD47" w:themeColor="accent6"/>
                <w:szCs w:val="20"/>
              </w:rPr>
              <w:t>bevorderen</w:t>
            </w:r>
            <w:r w:rsidRPr="00FE538B">
              <w:rPr>
                <w:rFonts w:cs="Poppins"/>
                <w:szCs w:val="20"/>
              </w:rPr>
              <w:t xml:space="preserve"> van de gezondheid en </w:t>
            </w:r>
            <w:r w:rsidRPr="00FE538B">
              <w:rPr>
                <w:rFonts w:cs="Poppins"/>
                <w:b/>
                <w:bCs/>
                <w:color w:val="70AD47" w:themeColor="accent6"/>
                <w:szCs w:val="20"/>
              </w:rPr>
              <w:t>gezond gedrag</w:t>
            </w:r>
            <w:r w:rsidRPr="00FE538B">
              <w:rPr>
                <w:rFonts w:cs="Poppins"/>
                <w:szCs w:val="20"/>
              </w:rPr>
              <w:t xml:space="preserve"> van de zorgvrager in diens omgeving of </w:t>
            </w:r>
            <w:r w:rsidRPr="00FE538B">
              <w:rPr>
                <w:rFonts w:cs="Poppins"/>
                <w:b/>
                <w:bCs/>
                <w:color w:val="70AD47" w:themeColor="accent6"/>
                <w:szCs w:val="20"/>
              </w:rPr>
              <w:t>risicofactoren</w:t>
            </w:r>
            <w:r w:rsidRPr="00FE538B">
              <w:rPr>
                <w:rFonts w:cs="Poppins"/>
                <w:szCs w:val="20"/>
              </w:rPr>
              <w:t xml:space="preserve"> van doelgroepen bij (potentiële) gezondheidsproblemen door het </w:t>
            </w:r>
            <w:r w:rsidRPr="00FE538B">
              <w:rPr>
                <w:rFonts w:cs="Poppins"/>
                <w:b/>
                <w:bCs/>
                <w:color w:val="70AD47" w:themeColor="accent6"/>
                <w:szCs w:val="20"/>
              </w:rPr>
              <w:t>analyseren</w:t>
            </w:r>
            <w:r w:rsidRPr="00FE538B">
              <w:rPr>
                <w:rFonts w:cs="Poppins"/>
                <w:szCs w:val="20"/>
              </w:rPr>
              <w:t xml:space="preserve">, ontwerpen en toepassen van passende vormen van preventie op basis van preventiemodellen. </w:t>
            </w:r>
          </w:p>
          <w:p w14:paraId="357272C8" w14:textId="77777777" w:rsidR="009C0615" w:rsidRPr="00FE538B" w:rsidRDefault="009C0615" w:rsidP="004D15EC">
            <w:pPr>
              <w:rPr>
                <w:rFonts w:cs="Poppins"/>
                <w:szCs w:val="20"/>
              </w:rPr>
            </w:pPr>
          </w:p>
          <w:p w14:paraId="02AA40FF" w14:textId="77777777" w:rsidR="009C0615" w:rsidRPr="00FE538B" w:rsidRDefault="009C0615" w:rsidP="004D15EC">
            <w:pPr>
              <w:rPr>
                <w:rFonts w:cs="Poppins"/>
                <w:szCs w:val="20"/>
              </w:rPr>
            </w:pPr>
            <w:r w:rsidRPr="00FE538B">
              <w:rPr>
                <w:rFonts w:cs="Poppins"/>
                <w:szCs w:val="20"/>
                <w:u w:val="single"/>
              </w:rPr>
              <w:t>Competentie 5.2</w:t>
            </w:r>
            <w:r w:rsidRPr="00FE538B">
              <w:rPr>
                <w:rFonts w:cs="Poppins"/>
                <w:szCs w:val="20"/>
              </w:rPr>
              <w:t xml:space="preserve"> </w:t>
            </w:r>
          </w:p>
          <w:p w14:paraId="588C1E0C" w14:textId="77777777" w:rsidR="009C0615" w:rsidRDefault="009C0615" w:rsidP="004D15EC">
            <w:pPr>
              <w:rPr>
                <w:rFonts w:cs="Poppins"/>
                <w:szCs w:val="20"/>
              </w:rPr>
            </w:pPr>
            <w:r w:rsidRPr="00FE538B">
              <w:rPr>
                <w:rFonts w:cs="Poppins"/>
                <w:szCs w:val="20"/>
              </w:rPr>
              <w:t xml:space="preserve">De verpleegkundige draagt actief bij aan een </w:t>
            </w:r>
            <w:r w:rsidRPr="00FE538B">
              <w:rPr>
                <w:rFonts w:cs="Poppins"/>
                <w:b/>
                <w:bCs/>
                <w:color w:val="70AD47" w:themeColor="accent6"/>
                <w:szCs w:val="20"/>
              </w:rPr>
              <w:t>gezonde leefomgeving</w:t>
            </w:r>
            <w:r w:rsidRPr="00FE538B">
              <w:rPr>
                <w:rFonts w:cs="Poppins"/>
                <w:szCs w:val="20"/>
              </w:rPr>
              <w:t xml:space="preserve">, door het in samenwerking met anderen uitvoeren van </w:t>
            </w:r>
            <w:r w:rsidRPr="00FE538B">
              <w:rPr>
                <w:rFonts w:cs="Poppins"/>
                <w:b/>
                <w:bCs/>
                <w:color w:val="70AD47" w:themeColor="accent6"/>
                <w:szCs w:val="20"/>
              </w:rPr>
              <w:t>omgevingsanalyses</w:t>
            </w:r>
            <w:r w:rsidRPr="00FE538B">
              <w:rPr>
                <w:rFonts w:cs="Poppins"/>
                <w:szCs w:val="20"/>
              </w:rPr>
              <w:t xml:space="preserve"> en opstellen van preventieplannen ten behoeve van specifieke doelgroepen in de samenleving.</w:t>
            </w:r>
          </w:p>
          <w:p w14:paraId="1269A109" w14:textId="77777777" w:rsidR="009C0615" w:rsidRPr="00FE538B" w:rsidRDefault="009C0615" w:rsidP="004D15EC">
            <w:pPr>
              <w:rPr>
                <w:rFonts w:cs="Poppins"/>
                <w:szCs w:val="20"/>
              </w:rPr>
            </w:pPr>
          </w:p>
        </w:tc>
      </w:tr>
      <w:tr w:rsidR="009C0615" w:rsidRPr="00FE538B" w14:paraId="182DF66D" w14:textId="77777777" w:rsidTr="004D15EC">
        <w:tc>
          <w:tcPr>
            <w:tcW w:w="14035" w:type="dxa"/>
            <w:shd w:val="clear" w:color="auto" w:fill="E7E6E6" w:themeFill="background2"/>
          </w:tcPr>
          <w:p w14:paraId="142BBDD2" w14:textId="77777777" w:rsidR="009C0615" w:rsidRPr="00FE538B" w:rsidRDefault="009C0615" w:rsidP="004922C3">
            <w:pPr>
              <w:pStyle w:val="Lijstalinea"/>
              <w:numPr>
                <w:ilvl w:val="0"/>
                <w:numId w:val="27"/>
              </w:numPr>
              <w:rPr>
                <w:rFonts w:cs="Poppins"/>
                <w:b/>
                <w:bCs/>
                <w:szCs w:val="20"/>
              </w:rPr>
            </w:pPr>
            <w:r w:rsidRPr="00FE538B">
              <w:rPr>
                <w:rFonts w:cs="Poppins"/>
                <w:b/>
                <w:bCs/>
                <w:szCs w:val="20"/>
              </w:rPr>
              <w:t>Leider</w:t>
            </w:r>
          </w:p>
          <w:p w14:paraId="6D1DE58C" w14:textId="77777777" w:rsidR="009C0615" w:rsidRPr="00FE538B" w:rsidRDefault="009C0615" w:rsidP="004D15EC">
            <w:pPr>
              <w:rPr>
                <w:rFonts w:cs="Poppins"/>
                <w:szCs w:val="20"/>
              </w:rPr>
            </w:pPr>
            <w:r w:rsidRPr="00FE538B">
              <w:rPr>
                <w:rFonts w:cs="Poppins"/>
                <w:szCs w:val="20"/>
              </w:rPr>
              <w:t>De verpleegkundige geeft vorm aan de persoonlijke ontwikkeling, professionele ontwikkeling, zeggenschap en positioneren. Hiermee draagt de verpleegkundige bij aan actuele ontwikkeling van het beroep, vanuit een visie op zorg en de eigen visie op leiderschap in de maatschappelijke context. De verpleegkundige bevordert passende zorg.</w:t>
            </w:r>
          </w:p>
          <w:p w14:paraId="2EFC17E8" w14:textId="77777777" w:rsidR="009C0615" w:rsidRPr="00FE538B" w:rsidRDefault="009C0615" w:rsidP="004D15EC">
            <w:pPr>
              <w:rPr>
                <w:rFonts w:cs="Poppins"/>
                <w:szCs w:val="20"/>
              </w:rPr>
            </w:pPr>
          </w:p>
        </w:tc>
      </w:tr>
      <w:tr w:rsidR="009C0615" w:rsidRPr="00FE538B" w14:paraId="78B72C4C" w14:textId="77777777" w:rsidTr="004D15EC">
        <w:tc>
          <w:tcPr>
            <w:tcW w:w="14035" w:type="dxa"/>
          </w:tcPr>
          <w:p w14:paraId="36537097" w14:textId="22D5CED3" w:rsidR="009C0615" w:rsidRPr="00FE538B" w:rsidRDefault="009C0615" w:rsidP="004D15EC">
            <w:pPr>
              <w:rPr>
                <w:rFonts w:cs="Poppins"/>
                <w:szCs w:val="20"/>
                <w:u w:val="single"/>
              </w:rPr>
            </w:pPr>
            <w:r w:rsidRPr="00FE538B">
              <w:rPr>
                <w:rFonts w:cs="Poppins"/>
                <w:szCs w:val="20"/>
                <w:u w:val="single"/>
              </w:rPr>
              <w:t xml:space="preserve">Competentie 6.1 </w:t>
            </w:r>
          </w:p>
          <w:p w14:paraId="3A132527" w14:textId="77777777" w:rsidR="009C0615" w:rsidRDefault="009C0615" w:rsidP="004D15EC">
            <w:pPr>
              <w:rPr>
                <w:rFonts w:cs="Poppins"/>
                <w:szCs w:val="20"/>
              </w:rPr>
            </w:pPr>
            <w:r w:rsidRPr="00FE538B">
              <w:rPr>
                <w:rFonts w:cs="Poppins"/>
                <w:szCs w:val="20"/>
              </w:rPr>
              <w:t xml:space="preserve">De verpleegkundige heeft inzicht in de </w:t>
            </w:r>
            <w:r w:rsidRPr="00FE538B">
              <w:rPr>
                <w:rFonts w:cs="Poppins"/>
                <w:b/>
                <w:bCs/>
                <w:color w:val="70AD47" w:themeColor="accent6"/>
                <w:szCs w:val="20"/>
              </w:rPr>
              <w:t>persoonlijke ontwikkeling</w:t>
            </w:r>
            <w:r w:rsidRPr="00FE538B">
              <w:rPr>
                <w:rFonts w:cs="Poppins"/>
                <w:szCs w:val="20"/>
              </w:rPr>
              <w:t xml:space="preserve">, en verwoordt deze in relatie tot eigen keuzes ten behoeve van het langdurig kunnen blijven uitoefenen van het beroep in de beroepspraktijk, waarin diverse uitdagingen aanwezig zijn. De verpleegkundige reflecteert op persoonlijke waarden, normen en opvattingen in relatie tot de eigen verpleegkundige beroepsuitoefening. </w:t>
            </w:r>
          </w:p>
          <w:p w14:paraId="41D050A3" w14:textId="77777777" w:rsidR="008E69FC" w:rsidRDefault="008E69FC" w:rsidP="004D15EC">
            <w:pPr>
              <w:rPr>
                <w:rFonts w:cs="Poppins"/>
                <w:szCs w:val="20"/>
              </w:rPr>
            </w:pPr>
          </w:p>
          <w:p w14:paraId="281E819F" w14:textId="77777777" w:rsidR="008E69FC" w:rsidRDefault="008E69FC" w:rsidP="004D15EC">
            <w:pPr>
              <w:rPr>
                <w:rFonts w:cs="Poppins"/>
                <w:szCs w:val="20"/>
              </w:rPr>
            </w:pPr>
          </w:p>
          <w:p w14:paraId="09D9E0BA" w14:textId="77777777" w:rsidR="009C0615" w:rsidRPr="00FE538B" w:rsidRDefault="009C0615" w:rsidP="004D15EC">
            <w:pPr>
              <w:rPr>
                <w:rFonts w:cs="Poppins"/>
                <w:szCs w:val="20"/>
              </w:rPr>
            </w:pPr>
          </w:p>
          <w:p w14:paraId="068EF213" w14:textId="77777777" w:rsidR="009C0615" w:rsidRPr="00FE538B" w:rsidRDefault="009C0615" w:rsidP="004D15EC">
            <w:pPr>
              <w:rPr>
                <w:rFonts w:cs="Poppins"/>
                <w:szCs w:val="20"/>
                <w:u w:val="single"/>
              </w:rPr>
            </w:pPr>
            <w:r w:rsidRPr="00FE538B">
              <w:rPr>
                <w:rFonts w:cs="Poppins"/>
                <w:szCs w:val="20"/>
                <w:u w:val="single"/>
              </w:rPr>
              <w:lastRenderedPageBreak/>
              <w:t xml:space="preserve">Competentie 6.2 </w:t>
            </w:r>
          </w:p>
          <w:p w14:paraId="34E986B7" w14:textId="77777777" w:rsidR="009C0615" w:rsidRPr="00FE538B" w:rsidRDefault="009C0615" w:rsidP="004D15EC">
            <w:pPr>
              <w:rPr>
                <w:rFonts w:cs="Poppins"/>
                <w:szCs w:val="20"/>
              </w:rPr>
            </w:pPr>
            <w:r w:rsidRPr="00FE538B">
              <w:rPr>
                <w:rFonts w:cs="Poppins"/>
                <w:szCs w:val="20"/>
              </w:rPr>
              <w:t xml:space="preserve">De verpleegkundige ontwikkelt een beroepsidentiteit. De verpleegkundige maakt inzichtelijk hoe vanuit de beroepsidentiteit richting gegeven wordt aan de </w:t>
            </w:r>
            <w:r w:rsidRPr="00FE538B">
              <w:rPr>
                <w:rFonts w:cs="Poppins"/>
                <w:b/>
                <w:bCs/>
                <w:color w:val="70AD47" w:themeColor="accent6"/>
                <w:szCs w:val="20"/>
              </w:rPr>
              <w:t>professionele ontwikkeling</w:t>
            </w:r>
            <w:r w:rsidRPr="00FE538B">
              <w:rPr>
                <w:rFonts w:cs="Poppins"/>
                <w:szCs w:val="20"/>
              </w:rPr>
              <w:t xml:space="preserve"> ten behoeve van het professioneel handelen, de besluitvorming en het samenwerken met de zorgvrager en andere professionals. De verpleegkundige beargumenteert op welke manier een visie op zorg en actuele maatschappelijke thema’s met elkaar verbonden zijn. </w:t>
            </w:r>
          </w:p>
          <w:p w14:paraId="7DE1DCB7" w14:textId="77777777" w:rsidR="009C0615" w:rsidRPr="00FE538B" w:rsidRDefault="009C0615" w:rsidP="004D15EC">
            <w:pPr>
              <w:rPr>
                <w:rFonts w:cs="Poppins"/>
                <w:szCs w:val="20"/>
              </w:rPr>
            </w:pPr>
          </w:p>
          <w:p w14:paraId="5CDD4832" w14:textId="77777777" w:rsidR="009C0615" w:rsidRPr="00FE538B" w:rsidRDefault="009C0615" w:rsidP="004D15EC">
            <w:pPr>
              <w:rPr>
                <w:rFonts w:cs="Poppins"/>
                <w:szCs w:val="20"/>
                <w:u w:val="single"/>
              </w:rPr>
            </w:pPr>
            <w:r w:rsidRPr="00FE538B">
              <w:rPr>
                <w:rFonts w:cs="Poppins"/>
                <w:szCs w:val="20"/>
                <w:u w:val="single"/>
              </w:rPr>
              <w:t xml:space="preserve">Competentie 6.3 </w:t>
            </w:r>
          </w:p>
          <w:p w14:paraId="30279FC6" w14:textId="77777777" w:rsidR="009C0615" w:rsidRPr="00FE538B" w:rsidRDefault="009C0615" w:rsidP="004D15EC">
            <w:pPr>
              <w:rPr>
                <w:rFonts w:cs="Poppins"/>
                <w:szCs w:val="20"/>
              </w:rPr>
            </w:pPr>
            <w:r w:rsidRPr="00FE538B">
              <w:rPr>
                <w:rFonts w:cs="Poppins"/>
                <w:szCs w:val="20"/>
              </w:rPr>
              <w:t xml:space="preserve">De verpleegkundige neemt initiatieven ten aanzien van de eigen toekomstige professionele ontwikkeling en de ontwikkeling van het zorgteam. De verpleegkundige formuleert daarbij een eigen visie op verpleegkundig leiderschap. De verpleegkundige laat persoonlijk, vakinhoudelijk en organisatorisch leiderschap zien ten behoeve van het primaire proces. De verpleegkundige heeft </w:t>
            </w:r>
            <w:r w:rsidRPr="00FE538B">
              <w:rPr>
                <w:rFonts w:cs="Poppins"/>
                <w:b/>
                <w:bCs/>
                <w:color w:val="70AD47" w:themeColor="accent6"/>
                <w:szCs w:val="20"/>
              </w:rPr>
              <w:t>zeggenschap en positioneert zich</w:t>
            </w:r>
            <w:r w:rsidRPr="00FE538B">
              <w:rPr>
                <w:rFonts w:cs="Poppins"/>
                <w:color w:val="70AD47" w:themeColor="accent6"/>
                <w:szCs w:val="20"/>
              </w:rPr>
              <w:t xml:space="preserve"> </w:t>
            </w:r>
            <w:r w:rsidRPr="00FE538B">
              <w:rPr>
                <w:rFonts w:cs="Poppins"/>
                <w:szCs w:val="20"/>
              </w:rPr>
              <w:t>in een organisatie.</w:t>
            </w:r>
          </w:p>
          <w:p w14:paraId="7B294133" w14:textId="77777777" w:rsidR="009C0615" w:rsidRPr="00FE538B" w:rsidRDefault="009C0615" w:rsidP="004D15EC">
            <w:pPr>
              <w:rPr>
                <w:rFonts w:cs="Poppins"/>
                <w:szCs w:val="20"/>
              </w:rPr>
            </w:pPr>
          </w:p>
        </w:tc>
      </w:tr>
      <w:tr w:rsidR="009C0615" w:rsidRPr="00FE538B" w14:paraId="0D444C07" w14:textId="77777777" w:rsidTr="004D15EC">
        <w:tc>
          <w:tcPr>
            <w:tcW w:w="14035" w:type="dxa"/>
            <w:shd w:val="clear" w:color="auto" w:fill="E7E6E6" w:themeFill="background2"/>
          </w:tcPr>
          <w:p w14:paraId="262B59AB" w14:textId="77777777" w:rsidR="009C0615" w:rsidRPr="00FE538B" w:rsidRDefault="009C0615" w:rsidP="004922C3">
            <w:pPr>
              <w:pStyle w:val="Lijstalinea"/>
              <w:numPr>
                <w:ilvl w:val="0"/>
                <w:numId w:val="27"/>
              </w:numPr>
              <w:shd w:val="clear" w:color="auto" w:fill="E7E6E6" w:themeFill="background2"/>
              <w:rPr>
                <w:rFonts w:cs="Poppins"/>
                <w:b/>
                <w:bCs/>
                <w:szCs w:val="20"/>
              </w:rPr>
            </w:pPr>
            <w:r w:rsidRPr="00FE538B">
              <w:rPr>
                <w:rFonts w:cs="Poppins"/>
                <w:b/>
                <w:bCs/>
                <w:szCs w:val="20"/>
              </w:rPr>
              <w:lastRenderedPageBreak/>
              <w:t>Kwaliteitsbevorderaar</w:t>
            </w:r>
          </w:p>
          <w:p w14:paraId="681BCAE9" w14:textId="77777777" w:rsidR="009C0615" w:rsidRPr="00FE538B" w:rsidRDefault="009C0615" w:rsidP="004D15EC">
            <w:pPr>
              <w:rPr>
                <w:rFonts w:cs="Poppins"/>
                <w:szCs w:val="20"/>
              </w:rPr>
            </w:pPr>
            <w:r w:rsidRPr="00FE538B">
              <w:rPr>
                <w:rFonts w:cs="Poppins"/>
                <w:szCs w:val="20"/>
              </w:rPr>
              <w:t>De rol van kwaliteitsbevorderaar vraagt van de verpleegkundige een mate van zelfstandigheid in eigen handelen die bijdraagt aan het profileren als zelfstandig professional met oog voor het werken volgens professionele standaarden én persoonsgerichte kwaliteit van zorg.</w:t>
            </w:r>
          </w:p>
        </w:tc>
      </w:tr>
      <w:tr w:rsidR="009C0615" w:rsidRPr="00FE538B" w14:paraId="3686007D" w14:textId="77777777" w:rsidTr="004D15EC">
        <w:tc>
          <w:tcPr>
            <w:tcW w:w="14035" w:type="dxa"/>
          </w:tcPr>
          <w:p w14:paraId="102553EE" w14:textId="355F7985" w:rsidR="009C0615" w:rsidRPr="00FE538B" w:rsidRDefault="009C0615" w:rsidP="004D15EC">
            <w:pPr>
              <w:rPr>
                <w:rFonts w:cs="Poppins"/>
                <w:szCs w:val="20"/>
                <w:u w:val="single"/>
              </w:rPr>
            </w:pPr>
            <w:r w:rsidRPr="00FE538B">
              <w:rPr>
                <w:rFonts w:cs="Poppins"/>
                <w:szCs w:val="20"/>
                <w:u w:val="single"/>
              </w:rPr>
              <w:t xml:space="preserve">Competentie 7.1 </w:t>
            </w:r>
          </w:p>
          <w:p w14:paraId="03118B76" w14:textId="77777777" w:rsidR="009C0615" w:rsidRPr="00FE538B" w:rsidRDefault="009C0615" w:rsidP="004D15EC">
            <w:pPr>
              <w:rPr>
                <w:rFonts w:cs="Poppins"/>
                <w:szCs w:val="20"/>
              </w:rPr>
            </w:pPr>
            <w:r w:rsidRPr="00FE538B">
              <w:rPr>
                <w:rFonts w:cs="Poppins"/>
                <w:szCs w:val="20"/>
              </w:rPr>
              <w:t xml:space="preserve">De verpleegkundige levert een bijdrage aan </w:t>
            </w:r>
            <w:r w:rsidRPr="00FE538B">
              <w:rPr>
                <w:rFonts w:cs="Poppins"/>
                <w:b/>
                <w:bCs/>
                <w:color w:val="70AD47" w:themeColor="accent6"/>
                <w:szCs w:val="20"/>
              </w:rPr>
              <w:t>kwalitatief goede zorg</w:t>
            </w:r>
            <w:r w:rsidRPr="00FE538B">
              <w:rPr>
                <w:rFonts w:cs="Poppins"/>
                <w:szCs w:val="20"/>
              </w:rPr>
              <w:t xml:space="preserve">. De verpleegkundige screent, meet en monitort veiligheid en kwaliteit van zorg op het niveau van de individuele zorgvrager. Op het niveau van de organisatie </w:t>
            </w:r>
            <w:r w:rsidRPr="00FE538B">
              <w:rPr>
                <w:rFonts w:cs="Poppins"/>
                <w:b/>
                <w:bCs/>
                <w:color w:val="70AD47" w:themeColor="accent6"/>
                <w:szCs w:val="20"/>
              </w:rPr>
              <w:t>participeert</w:t>
            </w:r>
            <w:r w:rsidRPr="00FE538B">
              <w:rPr>
                <w:rFonts w:cs="Poppins"/>
                <w:szCs w:val="20"/>
              </w:rPr>
              <w:t xml:space="preserve"> de verpleegkundige proactief in </w:t>
            </w:r>
            <w:r w:rsidRPr="00FE538B">
              <w:rPr>
                <w:rFonts w:cs="Poppins"/>
                <w:b/>
                <w:bCs/>
                <w:color w:val="70AD47" w:themeColor="accent6"/>
                <w:szCs w:val="20"/>
              </w:rPr>
              <w:t>kwaliteitszorgsystemen</w:t>
            </w:r>
            <w:r w:rsidRPr="00FE538B">
              <w:rPr>
                <w:rFonts w:cs="Poppins"/>
                <w:szCs w:val="20"/>
              </w:rPr>
              <w:t xml:space="preserve">. </w:t>
            </w:r>
          </w:p>
          <w:p w14:paraId="531FD19B" w14:textId="77777777" w:rsidR="009C0615" w:rsidRPr="00FE538B" w:rsidRDefault="009C0615" w:rsidP="004D15EC">
            <w:pPr>
              <w:rPr>
                <w:rFonts w:cs="Poppins"/>
                <w:szCs w:val="20"/>
              </w:rPr>
            </w:pPr>
          </w:p>
          <w:p w14:paraId="06B919CE" w14:textId="77777777" w:rsidR="009C0615" w:rsidRPr="00FE538B" w:rsidRDefault="009C0615" w:rsidP="004D15EC">
            <w:pPr>
              <w:rPr>
                <w:rFonts w:cs="Poppins"/>
                <w:szCs w:val="20"/>
                <w:u w:val="single"/>
              </w:rPr>
            </w:pPr>
            <w:r w:rsidRPr="00FE538B">
              <w:rPr>
                <w:rFonts w:cs="Poppins"/>
                <w:szCs w:val="20"/>
                <w:u w:val="single"/>
              </w:rPr>
              <w:t xml:space="preserve">Competentie 7.2 </w:t>
            </w:r>
          </w:p>
          <w:p w14:paraId="061FACEF" w14:textId="77777777" w:rsidR="009C0615" w:rsidRDefault="009C0615" w:rsidP="004D15EC">
            <w:pPr>
              <w:rPr>
                <w:rFonts w:cs="Poppins"/>
                <w:szCs w:val="20"/>
              </w:rPr>
            </w:pPr>
            <w:r w:rsidRPr="00FE538B">
              <w:rPr>
                <w:rFonts w:cs="Poppins"/>
                <w:szCs w:val="20"/>
              </w:rPr>
              <w:t xml:space="preserve">De verpleegkundige toont </w:t>
            </w:r>
            <w:r w:rsidRPr="00FE538B">
              <w:rPr>
                <w:rFonts w:cs="Poppins"/>
                <w:b/>
                <w:bCs/>
                <w:color w:val="70AD47" w:themeColor="accent6"/>
                <w:szCs w:val="20"/>
              </w:rPr>
              <w:t>professioneel gedrag</w:t>
            </w:r>
            <w:r w:rsidRPr="00FE538B">
              <w:rPr>
                <w:rFonts w:cs="Poppins"/>
                <w:color w:val="70AD47" w:themeColor="accent6"/>
                <w:szCs w:val="20"/>
              </w:rPr>
              <w:t xml:space="preserve"> </w:t>
            </w:r>
            <w:r w:rsidRPr="00FE538B">
              <w:rPr>
                <w:rFonts w:cs="Poppins"/>
                <w:szCs w:val="20"/>
              </w:rPr>
              <w:t xml:space="preserve">en is </w:t>
            </w:r>
            <w:r w:rsidRPr="00FE538B">
              <w:rPr>
                <w:rFonts w:cs="Poppins"/>
                <w:b/>
                <w:bCs/>
                <w:color w:val="70AD47" w:themeColor="accent6"/>
                <w:szCs w:val="20"/>
              </w:rPr>
              <w:t>ondernemend</w:t>
            </w:r>
            <w:r w:rsidRPr="00FE538B">
              <w:rPr>
                <w:rFonts w:cs="Poppins"/>
                <w:szCs w:val="20"/>
              </w:rPr>
              <w:t xml:space="preserve"> door bij te dragen aan duurzame innovatie, waar passend met zorgtechnologie, van de verpleegkundige beroepsuitoefening vanuit een historisch, wetenschappelijk en maatschappelijk perspectief.</w:t>
            </w:r>
          </w:p>
          <w:p w14:paraId="083A100A" w14:textId="77777777" w:rsidR="009C0615" w:rsidRPr="00FE538B" w:rsidRDefault="009C0615" w:rsidP="004D15EC">
            <w:pPr>
              <w:rPr>
                <w:rFonts w:cs="Poppins"/>
                <w:szCs w:val="20"/>
                <w:u w:val="single"/>
              </w:rPr>
            </w:pPr>
          </w:p>
        </w:tc>
      </w:tr>
    </w:tbl>
    <w:p w14:paraId="4DCD7F5F" w14:textId="77777777" w:rsidR="009C0615" w:rsidRPr="00FE538B" w:rsidRDefault="009C0615" w:rsidP="009C0615">
      <w:pPr>
        <w:rPr>
          <w:rFonts w:cs="Poppins"/>
        </w:rPr>
        <w:sectPr w:rsidR="009C0615" w:rsidRPr="00FE538B" w:rsidSect="00E26AF7">
          <w:pgSz w:w="16838" w:h="11906" w:orient="landscape"/>
          <w:pgMar w:top="1417" w:right="1417" w:bottom="1417" w:left="1417" w:header="709" w:footer="709" w:gutter="0"/>
          <w:cols w:space="708"/>
          <w:titlePg/>
          <w:docGrid w:linePitch="360"/>
        </w:sectPr>
      </w:pPr>
    </w:p>
    <w:p w14:paraId="33931AA1" w14:textId="4DC6190D" w:rsidR="004606AA" w:rsidRDefault="009C0615" w:rsidP="001C0EE6">
      <w:pPr>
        <w:pStyle w:val="Kop3"/>
      </w:pPr>
      <w:bookmarkStart w:id="17" w:name="_Toc198206385"/>
      <w:bookmarkStart w:id="18" w:name="_Toc201841487"/>
      <w:r>
        <w:lastRenderedPageBreak/>
        <w:t>Bijlage 2: ZelCom model</w:t>
      </w:r>
      <w:bookmarkEnd w:id="17"/>
      <w:bookmarkEnd w:id="18"/>
    </w:p>
    <w:p w14:paraId="4E699D2D" w14:textId="77777777" w:rsidR="001C0EE6" w:rsidRDefault="001C0EE6" w:rsidP="001C0EE6">
      <w:pPr>
        <w:pStyle w:val="Ondertitel"/>
      </w:pPr>
    </w:p>
    <w:p w14:paraId="06490F47" w14:textId="1DAE22BA" w:rsidR="001C0EE6" w:rsidRPr="000D6E17" w:rsidRDefault="00A3626C" w:rsidP="001C0EE6">
      <w:pPr>
        <w:pStyle w:val="Ondertitel"/>
      </w:pPr>
      <w:r>
        <w:t>Complexiteit en Zelfstandigheid</w:t>
      </w:r>
    </w:p>
    <w:tbl>
      <w:tblPr>
        <w:tblStyle w:val="Tabelraster1"/>
        <w:tblW w:w="14142" w:type="dxa"/>
        <w:tblLayout w:type="fixed"/>
        <w:tblLook w:val="04A0" w:firstRow="1" w:lastRow="0" w:firstColumn="1" w:lastColumn="0" w:noHBand="0" w:noVBand="1"/>
      </w:tblPr>
      <w:tblGrid>
        <w:gridCol w:w="4361"/>
        <w:gridCol w:w="4678"/>
        <w:gridCol w:w="5103"/>
      </w:tblGrid>
      <w:tr w:rsidR="004606AA" w:rsidRPr="00D16EA1" w14:paraId="74723762" w14:textId="77777777">
        <w:trPr>
          <w:trHeight w:val="405"/>
        </w:trPr>
        <w:tc>
          <w:tcPr>
            <w:tcW w:w="14142" w:type="dxa"/>
            <w:gridSpan w:val="3"/>
            <w:shd w:val="clear" w:color="auto" w:fill="DBDBDB" w:themeFill="accent3" w:themeFillTint="66"/>
          </w:tcPr>
          <w:p w14:paraId="2D7173BF" w14:textId="77777777" w:rsidR="004606AA" w:rsidRPr="00D16EA1" w:rsidRDefault="004606AA">
            <w:pPr>
              <w:spacing w:before="120" w:after="120"/>
              <w:jc w:val="center"/>
              <w:rPr>
                <w:rFonts w:ascii="Arial" w:hAnsi="Arial" w:cs="Arial"/>
                <w:b/>
                <w:sz w:val="32"/>
                <w:szCs w:val="32"/>
              </w:rPr>
            </w:pPr>
            <w:r w:rsidRPr="00D16EA1">
              <w:rPr>
                <w:b/>
                <w:sz w:val="32"/>
                <w:szCs w:val="32"/>
              </w:rPr>
              <w:t>Complexiteit</w:t>
            </w:r>
            <w:r w:rsidRPr="00D16EA1">
              <w:rPr>
                <w:rFonts w:ascii="Arial" w:hAnsi="Arial" w:cs="Arial"/>
                <w:b/>
                <w:szCs w:val="20"/>
                <w:vertAlign w:val="superscript"/>
              </w:rPr>
              <w:footnoteReference w:id="2"/>
            </w:r>
          </w:p>
        </w:tc>
      </w:tr>
      <w:tr w:rsidR="004606AA" w:rsidRPr="00D16EA1" w14:paraId="2F8ECE82" w14:textId="77777777">
        <w:tc>
          <w:tcPr>
            <w:tcW w:w="4361" w:type="dxa"/>
            <w:shd w:val="clear" w:color="auto" w:fill="DBDBDB" w:themeFill="accent3" w:themeFillTint="66"/>
          </w:tcPr>
          <w:p w14:paraId="5CC39200" w14:textId="77777777" w:rsidR="004606AA" w:rsidRPr="00D16EA1" w:rsidRDefault="004606AA">
            <w:pPr>
              <w:spacing w:before="120" w:after="120"/>
              <w:rPr>
                <w:rFonts w:ascii="Arial" w:hAnsi="Arial" w:cs="Arial"/>
                <w:b/>
                <w:szCs w:val="20"/>
              </w:rPr>
            </w:pPr>
            <w:r w:rsidRPr="00D16EA1">
              <w:rPr>
                <w:rFonts w:ascii="Arial" w:hAnsi="Arial" w:cs="Arial"/>
                <w:b/>
                <w:szCs w:val="20"/>
              </w:rPr>
              <w:t>Niveau 1</w:t>
            </w:r>
          </w:p>
        </w:tc>
        <w:tc>
          <w:tcPr>
            <w:tcW w:w="4678" w:type="dxa"/>
            <w:shd w:val="clear" w:color="auto" w:fill="DBDBDB" w:themeFill="accent3" w:themeFillTint="66"/>
          </w:tcPr>
          <w:p w14:paraId="55C4FD50" w14:textId="77777777" w:rsidR="004606AA" w:rsidRPr="00D16EA1" w:rsidRDefault="004606AA">
            <w:pPr>
              <w:spacing w:before="120" w:after="120"/>
              <w:rPr>
                <w:rFonts w:ascii="Arial" w:hAnsi="Arial" w:cs="Arial"/>
                <w:b/>
                <w:szCs w:val="20"/>
              </w:rPr>
            </w:pPr>
            <w:r w:rsidRPr="00D16EA1">
              <w:rPr>
                <w:rFonts w:ascii="Arial" w:hAnsi="Arial" w:cs="Arial"/>
                <w:b/>
                <w:szCs w:val="20"/>
              </w:rPr>
              <w:t xml:space="preserve">Niveau 2 </w:t>
            </w:r>
          </w:p>
        </w:tc>
        <w:tc>
          <w:tcPr>
            <w:tcW w:w="5103" w:type="dxa"/>
            <w:shd w:val="clear" w:color="auto" w:fill="DBDBDB" w:themeFill="accent3" w:themeFillTint="66"/>
          </w:tcPr>
          <w:p w14:paraId="0136D4D0" w14:textId="77777777" w:rsidR="004606AA" w:rsidRPr="00D16EA1" w:rsidRDefault="004606AA">
            <w:pPr>
              <w:spacing w:before="120" w:after="120"/>
              <w:rPr>
                <w:rFonts w:ascii="Arial" w:hAnsi="Arial" w:cs="Arial"/>
                <w:b/>
                <w:sz w:val="16"/>
                <w:szCs w:val="16"/>
              </w:rPr>
            </w:pPr>
            <w:r w:rsidRPr="00D16EA1">
              <w:rPr>
                <w:rFonts w:ascii="Arial" w:hAnsi="Arial" w:cs="Arial"/>
                <w:b/>
                <w:szCs w:val="20"/>
              </w:rPr>
              <w:t xml:space="preserve">Niveau 3 </w:t>
            </w:r>
          </w:p>
        </w:tc>
      </w:tr>
      <w:tr w:rsidR="004606AA" w:rsidRPr="00D16EA1" w14:paraId="42FA6151" w14:textId="77777777">
        <w:tc>
          <w:tcPr>
            <w:tcW w:w="4361" w:type="dxa"/>
          </w:tcPr>
          <w:p w14:paraId="14952BBE" w14:textId="77777777" w:rsidR="004606AA" w:rsidRPr="00D16EA1" w:rsidRDefault="004606AA">
            <w:pPr>
              <w:spacing w:before="120" w:after="120"/>
              <w:rPr>
                <w:rFonts w:ascii="Arial" w:hAnsi="Arial" w:cs="Arial"/>
                <w:szCs w:val="20"/>
              </w:rPr>
            </w:pPr>
            <w:r w:rsidRPr="00D16EA1">
              <w:rPr>
                <w:rFonts w:ascii="Arial" w:hAnsi="Arial" w:cs="Arial"/>
                <w:szCs w:val="20"/>
              </w:rPr>
              <w:t>Enkelvoudige zorgvraag</w:t>
            </w:r>
          </w:p>
          <w:p w14:paraId="39BBE730" w14:textId="77777777" w:rsidR="004606AA" w:rsidRPr="00D16EA1" w:rsidRDefault="004606AA">
            <w:pPr>
              <w:spacing w:before="120" w:after="120"/>
              <w:rPr>
                <w:rFonts w:ascii="Arial" w:hAnsi="Arial" w:cs="Arial"/>
                <w:szCs w:val="20"/>
              </w:rPr>
            </w:pPr>
            <w:r w:rsidRPr="00D16EA1">
              <w:rPr>
                <w:rFonts w:ascii="Arial" w:hAnsi="Arial" w:cs="Arial"/>
                <w:szCs w:val="20"/>
              </w:rPr>
              <w:t>Situatie is stabiel en voorspelbaar. Zorg is voor langere periode in te plannen</w:t>
            </w:r>
          </w:p>
          <w:p w14:paraId="78A0DF62" w14:textId="77777777" w:rsidR="004606AA" w:rsidRPr="00D16EA1" w:rsidRDefault="004606AA">
            <w:pPr>
              <w:spacing w:before="120" w:after="120"/>
              <w:rPr>
                <w:rFonts w:ascii="Arial" w:hAnsi="Arial" w:cs="Arial"/>
                <w:szCs w:val="20"/>
              </w:rPr>
            </w:pPr>
            <w:r w:rsidRPr="00D16EA1">
              <w:rPr>
                <w:rFonts w:ascii="Arial" w:hAnsi="Arial" w:cs="Arial"/>
                <w:spacing w:val="-1"/>
                <w:szCs w:val="20"/>
              </w:rPr>
              <w:t xml:space="preserve">Mantelzorg (indien nodig) voldoet </w:t>
            </w:r>
            <w:r w:rsidRPr="00D16EA1">
              <w:rPr>
                <w:rFonts w:ascii="Arial" w:hAnsi="Arial" w:cs="Arial"/>
                <w:spacing w:val="-1"/>
                <w:szCs w:val="20"/>
              </w:rPr>
              <w:br/>
            </w:r>
          </w:p>
          <w:p w14:paraId="4EA6AAF0" w14:textId="77777777" w:rsidR="004606AA" w:rsidRPr="00D16EA1" w:rsidRDefault="004606AA">
            <w:pPr>
              <w:spacing w:before="120" w:after="120"/>
              <w:rPr>
                <w:rFonts w:ascii="Arial" w:hAnsi="Arial" w:cs="Arial"/>
                <w:szCs w:val="20"/>
              </w:rPr>
            </w:pPr>
            <w:r w:rsidRPr="00D16EA1">
              <w:rPr>
                <w:rFonts w:ascii="Arial" w:hAnsi="Arial" w:cs="Arial"/>
                <w:szCs w:val="20"/>
              </w:rPr>
              <w:t>De zorgvrager heeft inzicht in de eigen gezondheid/ -welzijnssituatie</w:t>
            </w:r>
          </w:p>
          <w:p w14:paraId="6AF8883C" w14:textId="77777777" w:rsidR="004606AA" w:rsidRPr="00D16EA1" w:rsidRDefault="004606AA">
            <w:pPr>
              <w:spacing w:before="120" w:after="120"/>
              <w:rPr>
                <w:rFonts w:ascii="Arial" w:hAnsi="Arial" w:cs="Arial"/>
                <w:szCs w:val="20"/>
              </w:rPr>
            </w:pPr>
            <w:r w:rsidRPr="00D16EA1">
              <w:rPr>
                <w:rFonts w:ascii="Arial" w:hAnsi="Arial" w:cs="Arial"/>
                <w:szCs w:val="20"/>
              </w:rPr>
              <w:t>Toepassen van standaardprocedures</w:t>
            </w:r>
          </w:p>
          <w:p w14:paraId="5B8F57D6" w14:textId="77777777" w:rsidR="004606AA" w:rsidRPr="00D16EA1" w:rsidRDefault="004606AA">
            <w:pPr>
              <w:spacing w:before="120" w:after="120"/>
              <w:rPr>
                <w:rFonts w:ascii="Arial" w:hAnsi="Arial" w:cs="Arial"/>
                <w:szCs w:val="20"/>
              </w:rPr>
            </w:pPr>
            <w:r w:rsidRPr="00D16EA1">
              <w:rPr>
                <w:rFonts w:ascii="Arial" w:hAnsi="Arial" w:cs="Arial"/>
                <w:szCs w:val="20"/>
              </w:rPr>
              <w:t>Monodisciplinair</w:t>
            </w:r>
          </w:p>
          <w:p w14:paraId="25299844" w14:textId="77777777" w:rsidR="004606AA" w:rsidRPr="00D16EA1" w:rsidRDefault="004606AA">
            <w:pPr>
              <w:spacing w:before="120" w:after="120"/>
              <w:rPr>
                <w:rFonts w:ascii="Arial" w:hAnsi="Arial" w:cs="Arial"/>
                <w:szCs w:val="20"/>
              </w:rPr>
            </w:pPr>
            <w:r>
              <w:rPr>
                <w:rFonts w:ascii="Arial" w:hAnsi="Arial" w:cs="Arial"/>
                <w:spacing w:val="-1"/>
                <w:szCs w:val="20"/>
              </w:rPr>
              <w:t>(Inter)persoonlijke</w:t>
            </w:r>
            <w:r w:rsidRPr="00D16EA1">
              <w:rPr>
                <w:rFonts w:ascii="Arial" w:hAnsi="Arial" w:cs="Arial"/>
                <w:spacing w:val="-1"/>
                <w:szCs w:val="20"/>
              </w:rPr>
              <w:t xml:space="preserve"> communicatie is mogelijk zodat zorgafstemming kan worden gerealiseerd</w:t>
            </w:r>
          </w:p>
        </w:tc>
        <w:tc>
          <w:tcPr>
            <w:tcW w:w="4678" w:type="dxa"/>
          </w:tcPr>
          <w:p w14:paraId="47C33548" w14:textId="77777777" w:rsidR="004606AA" w:rsidRPr="00D16EA1" w:rsidRDefault="004606AA">
            <w:pPr>
              <w:spacing w:before="120" w:after="120"/>
              <w:rPr>
                <w:rFonts w:ascii="Arial" w:hAnsi="Arial" w:cs="Arial"/>
                <w:spacing w:val="-1"/>
                <w:szCs w:val="20"/>
              </w:rPr>
            </w:pPr>
            <w:r w:rsidRPr="00D16EA1">
              <w:rPr>
                <w:rFonts w:ascii="Arial" w:hAnsi="Arial" w:cs="Arial"/>
                <w:szCs w:val="20"/>
              </w:rPr>
              <w:t xml:space="preserve">Meervoudige zorgvraag, met één </w:t>
            </w:r>
            <w:r w:rsidRPr="00D16EA1">
              <w:rPr>
                <w:rFonts w:ascii="Arial" w:hAnsi="Arial" w:cs="Arial"/>
                <w:spacing w:val="-1"/>
                <w:szCs w:val="20"/>
              </w:rPr>
              <w:t>of</w:t>
            </w:r>
            <w:r w:rsidRPr="00D16EA1">
              <w:rPr>
                <w:rFonts w:ascii="Arial" w:hAnsi="Arial" w:cs="Arial"/>
                <w:spacing w:val="-2"/>
                <w:szCs w:val="20"/>
              </w:rPr>
              <w:t xml:space="preserve"> </w:t>
            </w:r>
            <w:r w:rsidRPr="00D16EA1">
              <w:rPr>
                <w:rFonts w:ascii="Arial" w:hAnsi="Arial" w:cs="Arial"/>
                <w:spacing w:val="-1"/>
                <w:szCs w:val="20"/>
              </w:rPr>
              <w:t>twee</w:t>
            </w:r>
            <w:r w:rsidRPr="00D16EA1">
              <w:rPr>
                <w:rFonts w:ascii="Arial" w:hAnsi="Arial" w:cs="Arial"/>
                <w:spacing w:val="1"/>
                <w:szCs w:val="20"/>
              </w:rPr>
              <w:t xml:space="preserve"> </w:t>
            </w:r>
            <w:r w:rsidRPr="00D16EA1">
              <w:rPr>
                <w:rFonts w:ascii="Arial" w:hAnsi="Arial" w:cs="Arial"/>
                <w:spacing w:val="-1"/>
                <w:szCs w:val="20"/>
              </w:rPr>
              <w:t>problemen</w:t>
            </w:r>
            <w:r w:rsidRPr="00D16EA1">
              <w:rPr>
                <w:rFonts w:ascii="Arial" w:hAnsi="Arial" w:cs="Arial"/>
                <w:szCs w:val="20"/>
              </w:rPr>
              <w:t xml:space="preserve"> </w:t>
            </w:r>
            <w:r w:rsidRPr="00D16EA1">
              <w:rPr>
                <w:rFonts w:ascii="Arial" w:hAnsi="Arial" w:cs="Arial"/>
                <w:spacing w:val="-1"/>
                <w:szCs w:val="20"/>
              </w:rPr>
              <w:t>die</w:t>
            </w:r>
            <w:r w:rsidRPr="00D16EA1">
              <w:rPr>
                <w:rFonts w:ascii="Arial" w:hAnsi="Arial" w:cs="Arial"/>
                <w:spacing w:val="27"/>
                <w:szCs w:val="20"/>
              </w:rPr>
              <w:t xml:space="preserve"> </w:t>
            </w:r>
            <w:r w:rsidRPr="00D16EA1">
              <w:rPr>
                <w:rFonts w:ascii="Arial" w:hAnsi="Arial" w:cs="Arial"/>
                <w:spacing w:val="-1"/>
                <w:szCs w:val="20"/>
              </w:rPr>
              <w:t>elkaar</w:t>
            </w:r>
            <w:r w:rsidRPr="00D16EA1">
              <w:rPr>
                <w:rFonts w:ascii="Arial" w:hAnsi="Arial" w:cs="Arial"/>
                <w:spacing w:val="-2"/>
                <w:szCs w:val="20"/>
              </w:rPr>
              <w:t xml:space="preserve"> </w:t>
            </w:r>
            <w:r w:rsidRPr="00D16EA1">
              <w:rPr>
                <w:rFonts w:ascii="Arial" w:hAnsi="Arial" w:cs="Arial"/>
                <w:spacing w:val="-1"/>
                <w:szCs w:val="20"/>
              </w:rPr>
              <w:t>beïnvloeden</w:t>
            </w:r>
          </w:p>
          <w:p w14:paraId="26DFD70F" w14:textId="77777777" w:rsidR="004606AA" w:rsidRPr="00D16EA1" w:rsidRDefault="004606AA">
            <w:pPr>
              <w:spacing w:before="120" w:after="120"/>
              <w:rPr>
                <w:rFonts w:ascii="Arial" w:hAnsi="Arial" w:cs="Arial"/>
                <w:spacing w:val="-2"/>
                <w:szCs w:val="20"/>
              </w:rPr>
            </w:pPr>
            <w:r w:rsidRPr="00D16EA1">
              <w:rPr>
                <w:rFonts w:ascii="Arial" w:hAnsi="Arial" w:cs="Arial"/>
                <w:spacing w:val="-2"/>
                <w:szCs w:val="20"/>
              </w:rPr>
              <w:t xml:space="preserve">Er is maximaal twee keer per dag herziening van de zorgplannen nodig. </w:t>
            </w:r>
            <w:r w:rsidRPr="00D16EA1">
              <w:rPr>
                <w:rFonts w:ascii="Arial" w:hAnsi="Arial" w:cs="Arial"/>
                <w:spacing w:val="-1"/>
                <w:szCs w:val="20"/>
              </w:rPr>
              <w:t>Kans</w:t>
            </w:r>
            <w:r w:rsidRPr="00D16EA1">
              <w:rPr>
                <w:rFonts w:ascii="Arial" w:hAnsi="Arial" w:cs="Arial"/>
                <w:spacing w:val="2"/>
                <w:szCs w:val="20"/>
              </w:rPr>
              <w:t xml:space="preserve"> </w:t>
            </w:r>
            <w:r w:rsidRPr="00D16EA1">
              <w:rPr>
                <w:rFonts w:ascii="Arial" w:hAnsi="Arial" w:cs="Arial"/>
                <w:spacing w:val="-2"/>
                <w:szCs w:val="20"/>
              </w:rPr>
              <w:t>op</w:t>
            </w:r>
            <w:r w:rsidRPr="00D16EA1">
              <w:rPr>
                <w:rFonts w:ascii="Arial" w:hAnsi="Arial" w:cs="Arial"/>
                <w:spacing w:val="1"/>
                <w:szCs w:val="20"/>
              </w:rPr>
              <w:t xml:space="preserve"> </w:t>
            </w:r>
            <w:r w:rsidRPr="00D16EA1">
              <w:rPr>
                <w:rFonts w:ascii="Arial" w:hAnsi="Arial" w:cs="Arial"/>
                <w:spacing w:val="-2"/>
                <w:szCs w:val="20"/>
              </w:rPr>
              <w:t>risicovolle</w:t>
            </w:r>
            <w:r w:rsidRPr="00D16EA1">
              <w:rPr>
                <w:rFonts w:ascii="Arial" w:hAnsi="Arial" w:cs="Arial"/>
                <w:spacing w:val="25"/>
                <w:szCs w:val="20"/>
              </w:rPr>
              <w:t xml:space="preserve"> </w:t>
            </w:r>
            <w:r w:rsidRPr="00D16EA1">
              <w:rPr>
                <w:rFonts w:ascii="Arial" w:hAnsi="Arial" w:cs="Arial"/>
                <w:spacing w:val="-1"/>
                <w:szCs w:val="20"/>
              </w:rPr>
              <w:t>situaties gering</w:t>
            </w:r>
          </w:p>
          <w:p w14:paraId="744A345C"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Mantelzorger heeft ondersteuning nodig. </w:t>
            </w:r>
          </w:p>
          <w:p w14:paraId="5DC7AC6D" w14:textId="77777777" w:rsidR="004606AA" w:rsidRPr="00D16EA1" w:rsidRDefault="004606AA">
            <w:pPr>
              <w:spacing w:before="120" w:after="120"/>
              <w:rPr>
                <w:rFonts w:ascii="Arial" w:hAnsi="Arial" w:cs="Arial"/>
                <w:szCs w:val="20"/>
              </w:rPr>
            </w:pPr>
            <w:r w:rsidRPr="00D16EA1">
              <w:rPr>
                <w:rFonts w:ascii="Arial" w:hAnsi="Arial" w:cs="Arial"/>
                <w:szCs w:val="20"/>
              </w:rPr>
              <w:t>De zorgvrager heeft beperkt inzicht in de eigen gezondheid/ -welzijnssituatie</w:t>
            </w:r>
          </w:p>
          <w:p w14:paraId="502EA6F1"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Aanpassen van standaardprocedures</w:t>
            </w:r>
          </w:p>
          <w:p w14:paraId="28C7411F"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Beperkt multidisciplinair</w:t>
            </w:r>
          </w:p>
          <w:p w14:paraId="7F1A065E"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Communicatiemogelijkheden om de zorg af te stemmen </w:t>
            </w:r>
            <w:r w:rsidRPr="00D16EA1">
              <w:rPr>
                <w:rFonts w:ascii="Arial" w:hAnsi="Arial" w:cs="Arial"/>
                <w:spacing w:val="-2"/>
                <w:szCs w:val="20"/>
              </w:rPr>
              <w:t>worden</w:t>
            </w:r>
            <w:r w:rsidRPr="00D16EA1">
              <w:rPr>
                <w:rFonts w:ascii="Arial" w:hAnsi="Arial" w:cs="Arial"/>
                <w:szCs w:val="20"/>
              </w:rPr>
              <w:t xml:space="preserve"> </w:t>
            </w:r>
            <w:r w:rsidRPr="00D16EA1">
              <w:rPr>
                <w:rFonts w:ascii="Arial" w:hAnsi="Arial" w:cs="Arial"/>
                <w:spacing w:val="-1"/>
                <w:szCs w:val="20"/>
              </w:rPr>
              <w:t>bemoeilijkt</w:t>
            </w:r>
            <w:r w:rsidRPr="00D16EA1">
              <w:rPr>
                <w:rFonts w:ascii="Arial" w:hAnsi="Arial" w:cs="Arial"/>
                <w:spacing w:val="1"/>
                <w:szCs w:val="20"/>
              </w:rPr>
              <w:t xml:space="preserve"> </w:t>
            </w:r>
            <w:r w:rsidRPr="00D16EA1">
              <w:rPr>
                <w:rFonts w:ascii="Arial" w:hAnsi="Arial" w:cs="Arial"/>
                <w:spacing w:val="-1"/>
                <w:szCs w:val="20"/>
              </w:rPr>
              <w:t>door</w:t>
            </w:r>
            <w:r w:rsidRPr="00D16EA1">
              <w:rPr>
                <w:rFonts w:ascii="Arial" w:hAnsi="Arial" w:cs="Arial"/>
                <w:szCs w:val="20"/>
              </w:rPr>
              <w:t xml:space="preserve"> etniciteit, culturele achtergronden. </w:t>
            </w:r>
          </w:p>
          <w:p w14:paraId="247348A0" w14:textId="77777777" w:rsidR="004606AA" w:rsidRPr="00D16EA1" w:rsidRDefault="004606AA">
            <w:pPr>
              <w:spacing w:before="120" w:after="120"/>
              <w:rPr>
                <w:rFonts w:ascii="Arial" w:hAnsi="Arial" w:cs="Arial"/>
                <w:szCs w:val="20"/>
              </w:rPr>
            </w:pPr>
          </w:p>
        </w:tc>
        <w:tc>
          <w:tcPr>
            <w:tcW w:w="5103" w:type="dxa"/>
          </w:tcPr>
          <w:p w14:paraId="75B5DAFE" w14:textId="77777777" w:rsidR="004606AA" w:rsidRPr="00D16EA1" w:rsidRDefault="004606AA">
            <w:pPr>
              <w:spacing w:before="120" w:after="120"/>
              <w:rPr>
                <w:rFonts w:ascii="Arial" w:hAnsi="Arial" w:cs="Arial"/>
                <w:szCs w:val="20"/>
              </w:rPr>
            </w:pPr>
            <w:r w:rsidRPr="00D16EA1">
              <w:rPr>
                <w:rFonts w:ascii="Arial" w:hAnsi="Arial" w:cs="Arial"/>
                <w:szCs w:val="20"/>
              </w:rPr>
              <w:t>Meervoudige zorgvraag met problemen die elkaar beïnvloeden.</w:t>
            </w:r>
          </w:p>
          <w:p w14:paraId="5C9F3D4E" w14:textId="77777777" w:rsidR="004606AA" w:rsidRPr="00D16EA1" w:rsidRDefault="004606AA">
            <w:pPr>
              <w:spacing w:before="120" w:after="120"/>
              <w:rPr>
                <w:rFonts w:ascii="Arial" w:hAnsi="Arial" w:cs="Arial"/>
                <w:szCs w:val="20"/>
              </w:rPr>
            </w:pPr>
            <w:r w:rsidRPr="00D16EA1">
              <w:rPr>
                <w:rFonts w:ascii="Arial" w:hAnsi="Arial" w:cs="Arial"/>
                <w:szCs w:val="20"/>
              </w:rPr>
              <w:t>De zorg is wisselend, onvoorspelbaar. Er</w:t>
            </w:r>
            <w:r w:rsidRPr="00D16EA1">
              <w:rPr>
                <w:rFonts w:ascii="Arial" w:hAnsi="Arial" w:cs="Arial"/>
                <w:spacing w:val="-2"/>
                <w:szCs w:val="20"/>
              </w:rPr>
              <w:t xml:space="preserve"> </w:t>
            </w:r>
            <w:r w:rsidRPr="00D16EA1">
              <w:rPr>
                <w:rFonts w:ascii="Arial" w:hAnsi="Arial" w:cs="Arial"/>
                <w:szCs w:val="20"/>
              </w:rPr>
              <w:t>is</w:t>
            </w:r>
            <w:r w:rsidRPr="00D16EA1">
              <w:rPr>
                <w:rFonts w:ascii="Arial" w:hAnsi="Arial" w:cs="Arial"/>
                <w:spacing w:val="-1"/>
                <w:szCs w:val="20"/>
              </w:rPr>
              <w:t xml:space="preserve"> herziening</w:t>
            </w:r>
            <w:r w:rsidRPr="00D16EA1">
              <w:rPr>
                <w:rFonts w:ascii="Arial" w:hAnsi="Arial" w:cs="Arial"/>
                <w:spacing w:val="1"/>
                <w:szCs w:val="20"/>
              </w:rPr>
              <w:t xml:space="preserve"> </w:t>
            </w:r>
            <w:r w:rsidRPr="00D16EA1">
              <w:rPr>
                <w:rFonts w:ascii="Arial" w:hAnsi="Arial" w:cs="Arial"/>
                <w:szCs w:val="20"/>
              </w:rPr>
              <w:t>van</w:t>
            </w:r>
            <w:r w:rsidRPr="00D16EA1">
              <w:rPr>
                <w:rFonts w:ascii="Arial" w:hAnsi="Arial" w:cs="Arial"/>
                <w:spacing w:val="26"/>
                <w:szCs w:val="20"/>
              </w:rPr>
              <w:t xml:space="preserve"> </w:t>
            </w:r>
            <w:r w:rsidRPr="00D16EA1">
              <w:rPr>
                <w:rFonts w:ascii="Arial" w:hAnsi="Arial" w:cs="Arial"/>
                <w:spacing w:val="-1"/>
                <w:szCs w:val="20"/>
              </w:rPr>
              <w:t>de</w:t>
            </w:r>
            <w:r w:rsidRPr="00D16EA1">
              <w:rPr>
                <w:rFonts w:ascii="Arial" w:hAnsi="Arial" w:cs="Arial"/>
                <w:szCs w:val="20"/>
              </w:rPr>
              <w:t xml:space="preserve"> </w:t>
            </w:r>
            <w:r w:rsidRPr="00D16EA1">
              <w:rPr>
                <w:rFonts w:ascii="Arial" w:hAnsi="Arial" w:cs="Arial"/>
                <w:spacing w:val="-1"/>
                <w:szCs w:val="20"/>
              </w:rPr>
              <w:t>zorgplanning</w:t>
            </w:r>
            <w:r w:rsidRPr="00D16EA1">
              <w:rPr>
                <w:rFonts w:ascii="Arial" w:hAnsi="Arial" w:cs="Arial"/>
                <w:szCs w:val="20"/>
              </w:rPr>
              <w:t xml:space="preserve"> </w:t>
            </w:r>
            <w:r w:rsidRPr="00D16EA1">
              <w:rPr>
                <w:rFonts w:ascii="Arial" w:hAnsi="Arial" w:cs="Arial"/>
                <w:spacing w:val="-1"/>
                <w:szCs w:val="20"/>
              </w:rPr>
              <w:t>nodig.</w:t>
            </w:r>
            <w:r w:rsidRPr="00D16EA1">
              <w:rPr>
                <w:rFonts w:ascii="Arial" w:hAnsi="Arial" w:cs="Arial"/>
                <w:szCs w:val="20"/>
              </w:rPr>
              <w:t xml:space="preserve"> Verhoogde risico’s zijn aanwezig. </w:t>
            </w:r>
          </w:p>
          <w:p w14:paraId="63FFBD10"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Mantelzorg</w:t>
            </w:r>
            <w:r w:rsidRPr="00D16EA1">
              <w:rPr>
                <w:rFonts w:ascii="Arial" w:hAnsi="Arial" w:cs="Arial"/>
                <w:spacing w:val="1"/>
                <w:szCs w:val="20"/>
              </w:rPr>
              <w:t xml:space="preserve"> heeft intensieve </w:t>
            </w:r>
            <w:r w:rsidRPr="00D16EA1">
              <w:rPr>
                <w:rFonts w:ascii="Arial" w:hAnsi="Arial" w:cs="Arial"/>
                <w:spacing w:val="-2"/>
                <w:szCs w:val="20"/>
              </w:rPr>
              <w:t>behoefte aan</w:t>
            </w:r>
            <w:r w:rsidRPr="00D16EA1">
              <w:rPr>
                <w:rFonts w:ascii="Arial" w:hAnsi="Arial" w:cs="Arial"/>
                <w:spacing w:val="30"/>
                <w:szCs w:val="20"/>
              </w:rPr>
              <w:t xml:space="preserve"> </w:t>
            </w:r>
            <w:r w:rsidRPr="00D16EA1">
              <w:rPr>
                <w:rFonts w:ascii="Arial" w:hAnsi="Arial" w:cs="Arial"/>
                <w:spacing w:val="-1"/>
                <w:szCs w:val="20"/>
              </w:rPr>
              <w:t xml:space="preserve">aandacht en begeleiding. </w:t>
            </w:r>
          </w:p>
          <w:p w14:paraId="650505F2" w14:textId="77777777" w:rsidR="004606AA" w:rsidRPr="00D16EA1" w:rsidRDefault="004606AA">
            <w:pPr>
              <w:spacing w:before="120" w:after="120"/>
              <w:rPr>
                <w:rFonts w:ascii="Arial" w:hAnsi="Arial" w:cs="Arial"/>
                <w:szCs w:val="20"/>
              </w:rPr>
            </w:pPr>
            <w:r w:rsidRPr="00D16EA1">
              <w:rPr>
                <w:rFonts w:ascii="Arial" w:hAnsi="Arial" w:cs="Arial"/>
                <w:szCs w:val="20"/>
              </w:rPr>
              <w:t>Zorgvrager heeft niet of nauwelijks inzicht in de eigen gezondheid/ -welzijnssituatie</w:t>
            </w:r>
          </w:p>
          <w:p w14:paraId="0CC20DC7" w14:textId="77777777" w:rsidR="004606AA" w:rsidRPr="00D16EA1" w:rsidRDefault="004606AA">
            <w:pPr>
              <w:spacing w:before="120" w:after="120"/>
              <w:rPr>
                <w:rFonts w:ascii="Arial" w:hAnsi="Arial" w:cs="Arial"/>
                <w:szCs w:val="20"/>
              </w:rPr>
            </w:pPr>
            <w:r w:rsidRPr="00D16EA1">
              <w:rPr>
                <w:rFonts w:ascii="Arial" w:hAnsi="Arial" w:cs="Arial"/>
                <w:szCs w:val="20"/>
              </w:rPr>
              <w:t xml:space="preserve">Geen standaardaanpak, nieuwe procedures moeten worden toegepast/bedacht </w:t>
            </w:r>
          </w:p>
          <w:p w14:paraId="0B973E3F"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Multidisciplinair</w:t>
            </w:r>
          </w:p>
          <w:p w14:paraId="443BBE25" w14:textId="77777777" w:rsidR="004606AA" w:rsidRPr="00D16EA1" w:rsidRDefault="004606AA">
            <w:pPr>
              <w:spacing w:before="120" w:after="120"/>
              <w:rPr>
                <w:rFonts w:ascii="Arial" w:hAnsi="Arial" w:cs="Arial"/>
                <w:spacing w:val="-1"/>
                <w:szCs w:val="20"/>
              </w:rPr>
            </w:pPr>
            <w:r>
              <w:rPr>
                <w:rFonts w:ascii="Arial" w:hAnsi="Arial" w:cs="Arial"/>
                <w:spacing w:val="-1"/>
                <w:szCs w:val="20"/>
              </w:rPr>
              <w:t>(Inter)persoonlijke</w:t>
            </w:r>
            <w:r w:rsidRPr="00D16EA1">
              <w:rPr>
                <w:rFonts w:ascii="Arial" w:hAnsi="Arial" w:cs="Arial"/>
                <w:spacing w:val="-1"/>
                <w:szCs w:val="20"/>
              </w:rPr>
              <w:t xml:space="preserve"> communicatiemogelijkheden zijn beperkt,</w:t>
            </w:r>
            <w:r w:rsidRPr="00D16EA1">
              <w:rPr>
                <w:rFonts w:ascii="Arial" w:hAnsi="Arial" w:cs="Arial"/>
                <w:spacing w:val="21"/>
                <w:szCs w:val="20"/>
              </w:rPr>
              <w:t xml:space="preserve"> </w:t>
            </w:r>
            <w:r w:rsidRPr="00D16EA1">
              <w:rPr>
                <w:rFonts w:ascii="Arial" w:hAnsi="Arial" w:cs="Arial"/>
                <w:szCs w:val="20"/>
              </w:rPr>
              <w:t>er</w:t>
            </w:r>
            <w:r w:rsidRPr="00D16EA1">
              <w:rPr>
                <w:rFonts w:ascii="Arial" w:hAnsi="Arial" w:cs="Arial"/>
                <w:spacing w:val="-1"/>
                <w:szCs w:val="20"/>
              </w:rPr>
              <w:t xml:space="preserve"> </w:t>
            </w:r>
            <w:r w:rsidRPr="00D16EA1">
              <w:rPr>
                <w:rFonts w:ascii="Arial" w:hAnsi="Arial" w:cs="Arial"/>
                <w:szCs w:val="20"/>
              </w:rPr>
              <w:t>is</w:t>
            </w:r>
            <w:r w:rsidRPr="00D16EA1">
              <w:rPr>
                <w:rFonts w:ascii="Arial" w:hAnsi="Arial" w:cs="Arial"/>
                <w:spacing w:val="-1"/>
                <w:szCs w:val="20"/>
              </w:rPr>
              <w:t xml:space="preserve"> optimale creativiteit, </w:t>
            </w:r>
            <w:r w:rsidRPr="00D16EA1">
              <w:rPr>
                <w:rFonts w:ascii="Arial" w:hAnsi="Arial" w:cs="Arial"/>
                <w:spacing w:val="-2"/>
                <w:szCs w:val="20"/>
              </w:rPr>
              <w:t>aandacht</w:t>
            </w:r>
            <w:r w:rsidRPr="00D16EA1">
              <w:rPr>
                <w:rFonts w:ascii="Arial" w:hAnsi="Arial" w:cs="Arial"/>
                <w:spacing w:val="23"/>
                <w:szCs w:val="20"/>
              </w:rPr>
              <w:t xml:space="preserve"> </w:t>
            </w:r>
            <w:r w:rsidRPr="00D16EA1">
              <w:rPr>
                <w:rFonts w:ascii="Arial" w:hAnsi="Arial" w:cs="Arial"/>
                <w:szCs w:val="20"/>
              </w:rPr>
              <w:t xml:space="preserve">en </w:t>
            </w:r>
            <w:r w:rsidRPr="00D16EA1">
              <w:rPr>
                <w:rFonts w:ascii="Arial" w:hAnsi="Arial" w:cs="Arial"/>
                <w:spacing w:val="-1"/>
                <w:szCs w:val="20"/>
              </w:rPr>
              <w:t>inspanning</w:t>
            </w:r>
            <w:r w:rsidRPr="00D16EA1">
              <w:rPr>
                <w:rFonts w:ascii="Arial" w:hAnsi="Arial" w:cs="Arial"/>
                <w:spacing w:val="1"/>
                <w:szCs w:val="20"/>
              </w:rPr>
              <w:t xml:space="preserve"> </w:t>
            </w:r>
            <w:r w:rsidRPr="00D16EA1">
              <w:rPr>
                <w:rFonts w:ascii="Arial" w:hAnsi="Arial" w:cs="Arial"/>
                <w:spacing w:val="-1"/>
                <w:szCs w:val="20"/>
              </w:rPr>
              <w:t>nodig om de zorgvrager te informeren en/of de juist informatie van de zorgvrager te ontvangen.</w:t>
            </w:r>
          </w:p>
        </w:tc>
      </w:tr>
    </w:tbl>
    <w:p w14:paraId="1A742C08" w14:textId="77777777" w:rsidR="004606AA" w:rsidRPr="00D16EA1" w:rsidRDefault="004606AA" w:rsidP="004606AA">
      <w:pPr>
        <w:spacing w:before="120" w:after="120"/>
      </w:pPr>
    </w:p>
    <w:p w14:paraId="75C9ECF2" w14:textId="77777777" w:rsidR="004606AA" w:rsidRDefault="004606AA" w:rsidP="004606AA">
      <w:pPr>
        <w:spacing w:before="120" w:after="120"/>
      </w:pPr>
    </w:p>
    <w:p w14:paraId="16FF44BF" w14:textId="77777777" w:rsidR="004606AA" w:rsidRDefault="004606AA" w:rsidP="004606AA">
      <w:pPr>
        <w:spacing w:before="120" w:after="120"/>
      </w:pPr>
    </w:p>
    <w:p w14:paraId="59FD1EEA" w14:textId="77777777" w:rsidR="004606AA" w:rsidRDefault="004606AA" w:rsidP="004606AA">
      <w:pPr>
        <w:spacing w:before="120" w:after="120"/>
      </w:pPr>
    </w:p>
    <w:p w14:paraId="5E97D471" w14:textId="77777777" w:rsidR="004606AA" w:rsidRDefault="004606AA" w:rsidP="004606AA">
      <w:pPr>
        <w:spacing w:before="120" w:after="120"/>
      </w:pPr>
    </w:p>
    <w:p w14:paraId="01BDE04D" w14:textId="77777777" w:rsidR="004606AA" w:rsidRPr="00D16EA1" w:rsidRDefault="004606AA" w:rsidP="004606AA">
      <w:pPr>
        <w:spacing w:before="120" w:after="120"/>
      </w:pPr>
    </w:p>
    <w:tbl>
      <w:tblPr>
        <w:tblStyle w:val="Tabelraster1"/>
        <w:tblW w:w="14142" w:type="dxa"/>
        <w:tblLayout w:type="fixed"/>
        <w:tblLook w:val="04A0" w:firstRow="1" w:lastRow="0" w:firstColumn="1" w:lastColumn="0" w:noHBand="0" w:noVBand="1"/>
      </w:tblPr>
      <w:tblGrid>
        <w:gridCol w:w="6062"/>
        <w:gridCol w:w="4111"/>
        <w:gridCol w:w="3969"/>
      </w:tblGrid>
      <w:tr w:rsidR="004606AA" w:rsidRPr="00D16EA1" w14:paraId="3777E193" w14:textId="77777777">
        <w:tc>
          <w:tcPr>
            <w:tcW w:w="14142" w:type="dxa"/>
            <w:gridSpan w:val="3"/>
            <w:shd w:val="clear" w:color="auto" w:fill="DBDBDB" w:themeFill="accent3" w:themeFillTint="66"/>
          </w:tcPr>
          <w:p w14:paraId="6C529701" w14:textId="77777777" w:rsidR="004606AA" w:rsidRPr="00D16EA1" w:rsidRDefault="004606AA">
            <w:pPr>
              <w:spacing w:before="120" w:after="120"/>
              <w:jc w:val="center"/>
              <w:rPr>
                <w:rFonts w:ascii="Arial" w:hAnsi="Arial" w:cs="Arial"/>
                <w:b/>
                <w:bCs/>
                <w:color w:val="000000"/>
                <w:sz w:val="32"/>
                <w:szCs w:val="32"/>
                <w:highlight w:val="green"/>
              </w:rPr>
            </w:pPr>
            <w:r w:rsidRPr="00D16EA1">
              <w:rPr>
                <w:rFonts w:ascii="Arial" w:hAnsi="Arial" w:cs="Arial"/>
                <w:b/>
                <w:bCs/>
                <w:color w:val="000000"/>
                <w:sz w:val="32"/>
                <w:szCs w:val="32"/>
              </w:rPr>
              <w:t>zelfstandigheid</w:t>
            </w:r>
            <w:r w:rsidRPr="00D16EA1">
              <w:rPr>
                <w:rFonts w:ascii="Arial" w:hAnsi="Arial" w:cs="Arial"/>
                <w:b/>
                <w:bCs/>
                <w:color w:val="000000"/>
                <w:szCs w:val="20"/>
                <w:vertAlign w:val="superscript"/>
              </w:rPr>
              <w:footnoteReference w:id="3"/>
            </w:r>
          </w:p>
        </w:tc>
      </w:tr>
      <w:tr w:rsidR="004606AA" w:rsidRPr="00D16EA1" w14:paraId="2E1830F8" w14:textId="77777777">
        <w:tc>
          <w:tcPr>
            <w:tcW w:w="6062" w:type="dxa"/>
            <w:shd w:val="clear" w:color="auto" w:fill="DBDBDB" w:themeFill="accent3" w:themeFillTint="66"/>
          </w:tcPr>
          <w:p w14:paraId="0D1597A7" w14:textId="77777777" w:rsidR="004606AA" w:rsidRPr="00D16EA1" w:rsidRDefault="004606AA">
            <w:pPr>
              <w:spacing w:before="120" w:after="120"/>
              <w:rPr>
                <w:rFonts w:ascii="Arial" w:hAnsi="Arial" w:cs="Arial"/>
                <w:spacing w:val="-1"/>
                <w:szCs w:val="20"/>
              </w:rPr>
            </w:pPr>
            <w:r w:rsidRPr="00D16EA1">
              <w:rPr>
                <w:rFonts w:ascii="Arial" w:hAnsi="Arial" w:cs="Arial"/>
                <w:b/>
                <w:szCs w:val="20"/>
              </w:rPr>
              <w:t>Niveau 1; Gestuurd</w:t>
            </w:r>
            <w:r w:rsidRPr="00D16EA1">
              <w:rPr>
                <w:rFonts w:ascii="Arial" w:hAnsi="Arial" w:cs="Arial"/>
                <w:szCs w:val="20"/>
              </w:rPr>
              <w:t xml:space="preserve"> (zelfstandigheid is laag)</w:t>
            </w:r>
          </w:p>
        </w:tc>
        <w:tc>
          <w:tcPr>
            <w:tcW w:w="4111" w:type="dxa"/>
            <w:shd w:val="clear" w:color="auto" w:fill="DBDBDB" w:themeFill="accent3" w:themeFillTint="66"/>
          </w:tcPr>
          <w:p w14:paraId="10678D94" w14:textId="77777777" w:rsidR="004606AA" w:rsidRPr="00D16EA1" w:rsidRDefault="004606AA">
            <w:pPr>
              <w:spacing w:before="120" w:after="120"/>
              <w:rPr>
                <w:rFonts w:ascii="Arial" w:hAnsi="Arial" w:cs="Arial"/>
                <w:szCs w:val="20"/>
              </w:rPr>
            </w:pPr>
            <w:r w:rsidRPr="00D16EA1">
              <w:rPr>
                <w:rFonts w:ascii="Arial" w:hAnsi="Arial" w:cs="Arial"/>
                <w:b/>
                <w:bCs/>
                <w:color w:val="000000"/>
                <w:szCs w:val="20"/>
              </w:rPr>
              <w:t xml:space="preserve">Niveau 2; Zelfstandig onder begeleiding </w:t>
            </w:r>
          </w:p>
        </w:tc>
        <w:tc>
          <w:tcPr>
            <w:tcW w:w="3969" w:type="dxa"/>
            <w:shd w:val="clear" w:color="auto" w:fill="DBDBDB" w:themeFill="accent3" w:themeFillTint="66"/>
          </w:tcPr>
          <w:p w14:paraId="6FAF2B2C" w14:textId="77777777" w:rsidR="004606AA" w:rsidRPr="00D16EA1" w:rsidRDefault="004606AA">
            <w:pPr>
              <w:spacing w:before="120" w:after="120"/>
              <w:rPr>
                <w:rFonts w:ascii="Arial" w:hAnsi="Arial" w:cs="Arial"/>
                <w:color w:val="000000"/>
                <w:szCs w:val="20"/>
              </w:rPr>
            </w:pPr>
            <w:r w:rsidRPr="00D16EA1">
              <w:rPr>
                <w:rFonts w:ascii="Arial" w:hAnsi="Arial" w:cs="Arial"/>
                <w:b/>
                <w:bCs/>
                <w:color w:val="000000"/>
                <w:szCs w:val="20"/>
              </w:rPr>
              <w:t>Niveau 3; naar Zelfstandig</w:t>
            </w:r>
          </w:p>
        </w:tc>
      </w:tr>
      <w:tr w:rsidR="004606AA" w:rsidRPr="00D16EA1" w14:paraId="0731AF56" w14:textId="77777777">
        <w:tc>
          <w:tcPr>
            <w:tcW w:w="6062" w:type="dxa"/>
          </w:tcPr>
          <w:p w14:paraId="711B68D7"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Stemt handelen af op zorgvraag en communiceert hierover met betrokkenen. </w:t>
            </w:r>
          </w:p>
          <w:p w14:paraId="4391FCA3" w14:textId="77777777" w:rsidR="004606AA" w:rsidRPr="00D16EA1" w:rsidRDefault="004606AA">
            <w:pPr>
              <w:spacing w:before="120" w:after="120"/>
              <w:rPr>
                <w:rFonts w:ascii="Arial" w:hAnsi="Arial" w:cs="Arial"/>
                <w:spacing w:val="-1"/>
                <w:szCs w:val="20"/>
              </w:rPr>
            </w:pPr>
            <w:r w:rsidRPr="00D16EA1">
              <w:rPr>
                <w:rFonts w:ascii="Arial" w:hAnsi="Arial" w:cs="Arial"/>
                <w:szCs w:val="20"/>
              </w:rPr>
              <w:t>Het</w:t>
            </w:r>
            <w:r w:rsidRPr="00D16EA1">
              <w:rPr>
                <w:rFonts w:ascii="Arial" w:hAnsi="Arial" w:cs="Arial"/>
                <w:spacing w:val="-4"/>
                <w:szCs w:val="20"/>
              </w:rPr>
              <w:t xml:space="preserve"> </w:t>
            </w:r>
            <w:r w:rsidRPr="00D16EA1">
              <w:rPr>
                <w:rFonts w:ascii="Arial" w:hAnsi="Arial" w:cs="Arial"/>
                <w:spacing w:val="-1"/>
                <w:szCs w:val="20"/>
              </w:rPr>
              <w:t xml:space="preserve">handelen is </w:t>
            </w:r>
            <w:r w:rsidRPr="00D16EA1">
              <w:rPr>
                <w:rFonts w:ascii="Arial" w:hAnsi="Arial" w:cs="Arial"/>
                <w:szCs w:val="20"/>
              </w:rPr>
              <w:t>gebaseerd</w:t>
            </w:r>
            <w:r w:rsidRPr="00D16EA1">
              <w:rPr>
                <w:rFonts w:ascii="Arial" w:hAnsi="Arial" w:cs="Arial"/>
                <w:spacing w:val="-4"/>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protocollen,</w:t>
            </w:r>
            <w:r w:rsidRPr="00D16EA1">
              <w:rPr>
                <w:rFonts w:ascii="Arial" w:hAnsi="Arial" w:cs="Arial"/>
                <w:spacing w:val="-5"/>
                <w:szCs w:val="20"/>
              </w:rPr>
              <w:t xml:space="preserve"> </w:t>
            </w:r>
            <w:r w:rsidRPr="00D16EA1">
              <w:rPr>
                <w:rFonts w:ascii="Arial" w:hAnsi="Arial" w:cs="Arial"/>
                <w:spacing w:val="-1"/>
                <w:szCs w:val="20"/>
              </w:rPr>
              <w:t>voorschriften</w:t>
            </w:r>
            <w:r w:rsidRPr="00D16EA1">
              <w:rPr>
                <w:rFonts w:ascii="Arial" w:hAnsi="Arial" w:cs="Arial"/>
                <w:spacing w:val="-3"/>
                <w:szCs w:val="20"/>
              </w:rPr>
              <w:t xml:space="preserve"> </w:t>
            </w:r>
            <w:r w:rsidRPr="00D16EA1">
              <w:rPr>
                <w:rFonts w:ascii="Arial" w:hAnsi="Arial" w:cs="Arial"/>
                <w:szCs w:val="20"/>
              </w:rPr>
              <w:t>en</w:t>
            </w:r>
            <w:r w:rsidRPr="00D16EA1">
              <w:rPr>
                <w:rFonts w:ascii="Arial" w:hAnsi="Arial" w:cs="Arial"/>
                <w:spacing w:val="2"/>
                <w:szCs w:val="20"/>
              </w:rPr>
              <w:t xml:space="preserve"> </w:t>
            </w:r>
            <w:r w:rsidRPr="00D16EA1">
              <w:rPr>
                <w:rFonts w:ascii="Arial" w:hAnsi="Arial" w:cs="Arial"/>
                <w:spacing w:val="-1"/>
                <w:szCs w:val="20"/>
              </w:rPr>
              <w:t>afspraken</w:t>
            </w:r>
            <w:r w:rsidRPr="00D16EA1">
              <w:rPr>
                <w:rFonts w:ascii="Arial" w:hAnsi="Arial" w:cs="Arial"/>
                <w:spacing w:val="-3"/>
                <w:szCs w:val="20"/>
              </w:rPr>
              <w:t xml:space="preserve"> </w:t>
            </w:r>
            <w:r w:rsidRPr="00D16EA1">
              <w:rPr>
                <w:rFonts w:ascii="Arial" w:hAnsi="Arial" w:cs="Arial"/>
                <w:szCs w:val="20"/>
              </w:rPr>
              <w:t>die</w:t>
            </w:r>
            <w:r w:rsidRPr="00D16EA1">
              <w:rPr>
                <w:rFonts w:ascii="Arial" w:hAnsi="Arial" w:cs="Arial"/>
                <w:spacing w:val="45"/>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de</w:t>
            </w:r>
            <w:r w:rsidRPr="00D16EA1">
              <w:rPr>
                <w:rFonts w:ascii="Arial" w:hAnsi="Arial" w:cs="Arial"/>
                <w:spacing w:val="-2"/>
                <w:szCs w:val="20"/>
              </w:rPr>
              <w:t xml:space="preserve"> </w:t>
            </w:r>
            <w:r w:rsidRPr="00D16EA1">
              <w:rPr>
                <w:rFonts w:ascii="Arial" w:hAnsi="Arial" w:cs="Arial"/>
                <w:szCs w:val="20"/>
              </w:rPr>
              <w:t>afdeling</w:t>
            </w:r>
            <w:r w:rsidRPr="00D16EA1">
              <w:rPr>
                <w:rFonts w:ascii="Arial" w:hAnsi="Arial" w:cs="Arial"/>
                <w:spacing w:val="-1"/>
                <w:szCs w:val="20"/>
              </w:rPr>
              <w:t xml:space="preserve"> aanwezig zijn</w:t>
            </w:r>
            <w:r w:rsidRPr="00D16EA1">
              <w:rPr>
                <w:rFonts w:ascii="Arial" w:hAnsi="Arial" w:cs="Arial"/>
                <w:spacing w:val="-3"/>
                <w:szCs w:val="20"/>
              </w:rPr>
              <w:t xml:space="preserve"> </w:t>
            </w:r>
            <w:r w:rsidRPr="00D16EA1">
              <w:rPr>
                <w:rFonts w:ascii="Arial" w:hAnsi="Arial" w:cs="Arial"/>
                <w:szCs w:val="20"/>
              </w:rPr>
              <w:t>en</w:t>
            </w:r>
            <w:r w:rsidRPr="00D16EA1">
              <w:rPr>
                <w:rFonts w:ascii="Arial" w:hAnsi="Arial" w:cs="Arial"/>
                <w:spacing w:val="-3"/>
                <w:szCs w:val="20"/>
              </w:rPr>
              <w:t xml:space="preserve"> </w:t>
            </w:r>
            <w:r w:rsidRPr="00D16EA1">
              <w:rPr>
                <w:rFonts w:ascii="Arial" w:hAnsi="Arial" w:cs="Arial"/>
                <w:szCs w:val="20"/>
              </w:rPr>
              <w:t>die</w:t>
            </w:r>
            <w:r w:rsidRPr="00D16EA1">
              <w:rPr>
                <w:rFonts w:ascii="Arial" w:hAnsi="Arial" w:cs="Arial"/>
                <w:spacing w:val="-2"/>
                <w:szCs w:val="20"/>
              </w:rPr>
              <w:t xml:space="preserve"> </w:t>
            </w:r>
            <w:r w:rsidRPr="00D16EA1">
              <w:rPr>
                <w:rFonts w:ascii="Arial" w:hAnsi="Arial" w:cs="Arial"/>
                <w:spacing w:val="-1"/>
                <w:szCs w:val="20"/>
              </w:rPr>
              <w:t>instructie</w:t>
            </w:r>
            <w:r w:rsidRPr="00D16EA1">
              <w:rPr>
                <w:rFonts w:ascii="Arial" w:hAnsi="Arial" w:cs="Arial"/>
                <w:spacing w:val="-2"/>
                <w:szCs w:val="20"/>
              </w:rPr>
              <w:t xml:space="preserve"> </w:t>
            </w:r>
            <w:r w:rsidRPr="00D16EA1">
              <w:rPr>
                <w:rFonts w:ascii="Arial" w:hAnsi="Arial" w:cs="Arial"/>
                <w:szCs w:val="20"/>
              </w:rPr>
              <w:t>geven</w:t>
            </w:r>
            <w:r w:rsidRPr="00D16EA1">
              <w:rPr>
                <w:rFonts w:ascii="Arial" w:hAnsi="Arial" w:cs="Arial"/>
                <w:spacing w:val="-3"/>
                <w:szCs w:val="20"/>
              </w:rPr>
              <w:t xml:space="preserve"> </w:t>
            </w:r>
            <w:r w:rsidRPr="00D16EA1">
              <w:rPr>
                <w:rFonts w:ascii="Arial" w:hAnsi="Arial" w:cs="Arial"/>
                <w:spacing w:val="-1"/>
                <w:szCs w:val="20"/>
              </w:rPr>
              <w:t>om het</w:t>
            </w:r>
            <w:r w:rsidRPr="00D16EA1">
              <w:rPr>
                <w:rFonts w:ascii="Arial" w:hAnsi="Arial" w:cs="Arial"/>
                <w:spacing w:val="33"/>
                <w:szCs w:val="20"/>
              </w:rPr>
              <w:t xml:space="preserve"> </w:t>
            </w:r>
            <w:r w:rsidRPr="00D16EA1">
              <w:rPr>
                <w:rFonts w:ascii="Arial" w:hAnsi="Arial" w:cs="Arial"/>
                <w:spacing w:val="-1"/>
                <w:szCs w:val="20"/>
              </w:rPr>
              <w:t>handelen</w:t>
            </w:r>
            <w:r w:rsidRPr="00D16EA1">
              <w:rPr>
                <w:rFonts w:ascii="Arial" w:hAnsi="Arial" w:cs="Arial"/>
                <w:spacing w:val="-3"/>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te</w:t>
            </w:r>
            <w:r w:rsidRPr="00D16EA1">
              <w:rPr>
                <w:rFonts w:ascii="Arial" w:hAnsi="Arial" w:cs="Arial"/>
                <w:spacing w:val="-2"/>
                <w:szCs w:val="20"/>
              </w:rPr>
              <w:t xml:space="preserve"> </w:t>
            </w:r>
            <w:r w:rsidRPr="00D16EA1">
              <w:rPr>
                <w:rFonts w:ascii="Arial" w:hAnsi="Arial" w:cs="Arial"/>
                <w:spacing w:val="-1"/>
                <w:szCs w:val="20"/>
              </w:rPr>
              <w:t>baseren.</w:t>
            </w:r>
          </w:p>
          <w:p w14:paraId="5295CEDB" w14:textId="77777777" w:rsidR="004606AA" w:rsidRPr="00D16EA1" w:rsidRDefault="004606AA">
            <w:pPr>
              <w:spacing w:before="120" w:after="120"/>
              <w:rPr>
                <w:rFonts w:ascii="Arial" w:hAnsi="Arial" w:cs="Arial"/>
                <w:spacing w:val="-1"/>
                <w:szCs w:val="20"/>
              </w:rPr>
            </w:pPr>
            <w:r w:rsidRPr="00D16EA1">
              <w:rPr>
                <w:rFonts w:ascii="Arial" w:hAnsi="Arial" w:cs="Arial"/>
                <w:spacing w:val="-2"/>
                <w:szCs w:val="20"/>
              </w:rPr>
              <w:t xml:space="preserve">Er </w:t>
            </w:r>
            <w:r w:rsidRPr="00D16EA1">
              <w:rPr>
                <w:rFonts w:ascii="Arial" w:hAnsi="Arial" w:cs="Arial"/>
                <w:szCs w:val="20"/>
              </w:rPr>
              <w:t>is</w:t>
            </w:r>
            <w:r w:rsidRPr="00D16EA1">
              <w:rPr>
                <w:rFonts w:ascii="Arial" w:hAnsi="Arial" w:cs="Arial"/>
                <w:spacing w:val="47"/>
                <w:szCs w:val="20"/>
              </w:rPr>
              <w:t xml:space="preserve"> </w:t>
            </w:r>
            <w:r w:rsidRPr="00D16EA1">
              <w:rPr>
                <w:rFonts w:ascii="Arial" w:hAnsi="Arial" w:cs="Arial"/>
                <w:spacing w:val="-1"/>
                <w:szCs w:val="20"/>
              </w:rPr>
              <w:t>gelegenheid</w:t>
            </w:r>
            <w:r w:rsidRPr="00D16EA1">
              <w:rPr>
                <w:rFonts w:ascii="Arial" w:hAnsi="Arial" w:cs="Arial"/>
                <w:spacing w:val="-3"/>
                <w:szCs w:val="20"/>
              </w:rPr>
              <w:t xml:space="preserve"> </w:t>
            </w:r>
            <w:r w:rsidRPr="00D16EA1">
              <w:rPr>
                <w:rFonts w:ascii="Arial" w:hAnsi="Arial" w:cs="Arial"/>
                <w:spacing w:val="-1"/>
                <w:szCs w:val="20"/>
              </w:rPr>
              <w:t>voor</w:t>
            </w:r>
            <w:r w:rsidRPr="00D16EA1">
              <w:rPr>
                <w:rFonts w:ascii="Arial" w:hAnsi="Arial" w:cs="Arial"/>
                <w:spacing w:val="-2"/>
                <w:szCs w:val="20"/>
              </w:rPr>
              <w:t xml:space="preserve"> </w:t>
            </w:r>
            <w:r w:rsidRPr="00D16EA1">
              <w:rPr>
                <w:rFonts w:ascii="Arial" w:hAnsi="Arial" w:cs="Arial"/>
                <w:spacing w:val="-1"/>
                <w:szCs w:val="20"/>
              </w:rPr>
              <w:t>overleg</w:t>
            </w:r>
            <w:r w:rsidRPr="00D16EA1">
              <w:rPr>
                <w:rFonts w:ascii="Arial" w:hAnsi="Arial" w:cs="Arial"/>
                <w:spacing w:val="-3"/>
                <w:szCs w:val="20"/>
              </w:rPr>
              <w:t xml:space="preserve"> </w:t>
            </w:r>
            <w:r w:rsidRPr="00D16EA1">
              <w:rPr>
                <w:rFonts w:ascii="Arial" w:hAnsi="Arial" w:cs="Arial"/>
                <w:spacing w:val="-2"/>
                <w:szCs w:val="20"/>
              </w:rPr>
              <w:t>met</w:t>
            </w:r>
            <w:r w:rsidRPr="00D16EA1">
              <w:rPr>
                <w:rFonts w:ascii="Arial" w:hAnsi="Arial" w:cs="Arial"/>
                <w:spacing w:val="-4"/>
                <w:szCs w:val="20"/>
              </w:rPr>
              <w:t xml:space="preserve"> </w:t>
            </w:r>
            <w:r w:rsidRPr="00D16EA1">
              <w:rPr>
                <w:rFonts w:ascii="Arial" w:hAnsi="Arial" w:cs="Arial"/>
                <w:spacing w:val="-1"/>
                <w:szCs w:val="20"/>
              </w:rPr>
              <w:t>de</w:t>
            </w:r>
            <w:r w:rsidRPr="00D16EA1">
              <w:rPr>
                <w:rFonts w:ascii="Arial" w:hAnsi="Arial" w:cs="Arial"/>
                <w:spacing w:val="-2"/>
                <w:szCs w:val="20"/>
              </w:rPr>
              <w:t xml:space="preserve"> </w:t>
            </w:r>
            <w:r w:rsidRPr="00D16EA1">
              <w:rPr>
                <w:rFonts w:ascii="Arial" w:hAnsi="Arial" w:cs="Arial"/>
                <w:spacing w:val="-1"/>
                <w:szCs w:val="20"/>
              </w:rPr>
              <w:t>werkbegeleider</w:t>
            </w:r>
            <w:r w:rsidRPr="00D16EA1">
              <w:rPr>
                <w:rFonts w:ascii="Arial" w:hAnsi="Arial" w:cs="Arial"/>
                <w:spacing w:val="-7"/>
                <w:szCs w:val="20"/>
              </w:rPr>
              <w:t xml:space="preserve"> </w:t>
            </w:r>
            <w:r w:rsidRPr="00D16EA1">
              <w:rPr>
                <w:rFonts w:ascii="Arial" w:hAnsi="Arial" w:cs="Arial"/>
                <w:spacing w:val="-1"/>
                <w:szCs w:val="20"/>
              </w:rPr>
              <w:t>of</w:t>
            </w:r>
            <w:r w:rsidRPr="00D16EA1">
              <w:rPr>
                <w:rFonts w:ascii="Arial" w:hAnsi="Arial" w:cs="Arial"/>
                <w:spacing w:val="-2"/>
                <w:szCs w:val="20"/>
              </w:rPr>
              <w:t xml:space="preserve"> </w:t>
            </w:r>
            <w:r w:rsidRPr="00D16EA1">
              <w:rPr>
                <w:rFonts w:ascii="Arial" w:hAnsi="Arial" w:cs="Arial"/>
                <w:spacing w:val="-1"/>
                <w:szCs w:val="20"/>
              </w:rPr>
              <w:t>anderen</w:t>
            </w:r>
          </w:p>
          <w:p w14:paraId="582D9900"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Neemt initiatief tot het stellen van (leer)vragen, en toont eigen inbreng. </w:t>
            </w:r>
          </w:p>
          <w:p w14:paraId="68536EFD"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Is transparant in de wijze waarop keuzen tot stand komen. </w:t>
            </w:r>
          </w:p>
          <w:p w14:paraId="63D5BF84" w14:textId="77777777" w:rsidR="004606AA" w:rsidRPr="00D16EA1" w:rsidRDefault="004606AA">
            <w:pPr>
              <w:spacing w:before="120" w:after="120"/>
              <w:rPr>
                <w:rFonts w:ascii="Arial" w:hAnsi="Arial" w:cs="Arial"/>
                <w:szCs w:val="20"/>
              </w:rPr>
            </w:pPr>
          </w:p>
        </w:tc>
        <w:tc>
          <w:tcPr>
            <w:tcW w:w="4111" w:type="dxa"/>
          </w:tcPr>
          <w:p w14:paraId="1A212277"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 xml:space="preserve">Heeft gedeelde verantwoording over de zorg van 2-4 zorgvragers (afhankelijk van de context zorgvager(s)). </w:t>
            </w:r>
          </w:p>
          <w:p w14:paraId="0433FE35"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Er is vrijheid binnen vastgesteld kader.</w:t>
            </w:r>
          </w:p>
          <w:p w14:paraId="59ABFBF6"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Koppelt regelmatig (gevraagd en ongevraagd) voortgang terug naar begeleider.</w:t>
            </w:r>
          </w:p>
          <w:p w14:paraId="35EDFBDD"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Krijgt feedback en advies voor coördinatietaken.</w:t>
            </w:r>
          </w:p>
          <w:p w14:paraId="05E40B8E" w14:textId="77777777" w:rsidR="004606AA" w:rsidRPr="00D16EA1" w:rsidRDefault="004606AA">
            <w:pPr>
              <w:widowControl w:val="0"/>
              <w:spacing w:before="120" w:after="120"/>
              <w:ind w:right="145"/>
              <w:rPr>
                <w:rFonts w:ascii="Arial" w:eastAsia="Calibri" w:hAnsi="Arial" w:cs="Arial"/>
                <w:szCs w:val="20"/>
              </w:rPr>
            </w:pPr>
            <w:r w:rsidRPr="00D16EA1">
              <w:rPr>
                <w:rFonts w:ascii="Arial" w:eastAsia="Calibri" w:hAnsi="Arial" w:cs="Arial"/>
                <w:szCs w:val="20"/>
              </w:rPr>
              <w:t>Stimuleert of begeleidt anderen</w:t>
            </w:r>
          </w:p>
        </w:tc>
        <w:tc>
          <w:tcPr>
            <w:tcW w:w="3969" w:type="dxa"/>
          </w:tcPr>
          <w:p w14:paraId="189BF7E4" w14:textId="77777777" w:rsidR="004606AA" w:rsidRPr="00D16EA1" w:rsidRDefault="004606AA">
            <w:pPr>
              <w:spacing w:before="120" w:after="120"/>
              <w:rPr>
                <w:rFonts w:ascii="Arial" w:hAnsi="Arial" w:cs="Arial"/>
                <w:szCs w:val="20"/>
              </w:rPr>
            </w:pPr>
            <w:r w:rsidRPr="00D16EA1">
              <w:rPr>
                <w:rFonts w:ascii="Arial" w:hAnsi="Arial" w:cs="Arial"/>
                <w:szCs w:val="20"/>
              </w:rPr>
              <w:t>Geeft zelfstandig uitvoering aan zorgproces van minimaal 3 zorgvragers overeenkomend met de taken van een beginnende beroepsprofessional in deze context.</w:t>
            </w:r>
          </w:p>
          <w:p w14:paraId="3281AD3C"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Vrijheid van handelen</w:t>
            </w:r>
          </w:p>
          <w:p w14:paraId="33DFB49C"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Terugkoppeling van verantwoordelijkheid over zorgproces naar begeleiders op aanvraag student</w:t>
            </w:r>
          </w:p>
          <w:p w14:paraId="28208809"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Feedback, advies en begeleiding voor coördinatietaken op aanvraag</w:t>
            </w:r>
          </w:p>
          <w:p w14:paraId="030F8010"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Geeft leiding aan anderen</w:t>
            </w:r>
          </w:p>
          <w:p w14:paraId="04B0A189" w14:textId="77777777" w:rsidR="004606AA" w:rsidRPr="00D16EA1" w:rsidRDefault="004606AA">
            <w:pPr>
              <w:spacing w:before="120" w:after="120"/>
              <w:rPr>
                <w:rFonts w:ascii="Arial" w:hAnsi="Arial" w:cs="Arial"/>
                <w:color w:val="000000"/>
                <w:szCs w:val="20"/>
              </w:rPr>
            </w:pPr>
          </w:p>
        </w:tc>
      </w:tr>
    </w:tbl>
    <w:p w14:paraId="182020F2" w14:textId="77777777" w:rsidR="004606AA" w:rsidRPr="00D16EA1" w:rsidRDefault="004606AA" w:rsidP="004606AA">
      <w:pPr>
        <w:rPr>
          <w:rFonts w:ascii="Arial" w:hAnsi="Arial" w:cs="Arial"/>
        </w:rPr>
      </w:pPr>
    </w:p>
    <w:p w14:paraId="239C9CAA" w14:textId="77777777" w:rsidR="004606AA" w:rsidRPr="00D16EA1" w:rsidRDefault="004606AA" w:rsidP="004606AA">
      <w:pPr>
        <w:rPr>
          <w:rFonts w:ascii="Arial" w:hAnsi="Arial" w:cs="Arial"/>
        </w:rPr>
      </w:pPr>
    </w:p>
    <w:p w14:paraId="4A32F3E8" w14:textId="77777777" w:rsidR="004606AA" w:rsidRPr="00D16EA1" w:rsidRDefault="004606AA" w:rsidP="004606AA">
      <w:pPr>
        <w:rPr>
          <w:rFonts w:ascii="Arial" w:hAnsi="Arial" w:cs="Arial"/>
        </w:rPr>
      </w:pPr>
    </w:p>
    <w:p w14:paraId="1FC3F66E" w14:textId="77777777" w:rsidR="004606AA" w:rsidRPr="00D16EA1" w:rsidRDefault="004606AA" w:rsidP="004606AA">
      <w:pPr>
        <w:rPr>
          <w:rFonts w:ascii="Arial" w:hAnsi="Arial" w:cs="Arial"/>
        </w:rPr>
      </w:pPr>
    </w:p>
    <w:p w14:paraId="3BD1AA0F" w14:textId="77777777" w:rsidR="004606AA" w:rsidRPr="00D16EA1" w:rsidRDefault="004606AA" w:rsidP="004606AA">
      <w:pPr>
        <w:rPr>
          <w:rFonts w:ascii="Arial" w:hAnsi="Arial" w:cs="Arial"/>
        </w:rPr>
      </w:pPr>
    </w:p>
    <w:p w14:paraId="7575E1F4" w14:textId="77777777" w:rsidR="004606AA" w:rsidRPr="00D16EA1" w:rsidRDefault="004606AA" w:rsidP="004606AA">
      <w:pPr>
        <w:rPr>
          <w:rFonts w:ascii="Arial" w:hAnsi="Arial" w:cs="Arial"/>
        </w:rPr>
      </w:pPr>
    </w:p>
    <w:tbl>
      <w:tblPr>
        <w:tblStyle w:val="Tabelraster1"/>
        <w:tblpPr w:leftFromText="141" w:rightFromText="141" w:horzAnchor="page" w:tblpX="1575" w:tblpY="660"/>
        <w:tblW w:w="0" w:type="auto"/>
        <w:tblLayout w:type="fixed"/>
        <w:tblLook w:val="04A0" w:firstRow="1" w:lastRow="0" w:firstColumn="1" w:lastColumn="0" w:noHBand="0" w:noVBand="1"/>
      </w:tblPr>
      <w:tblGrid>
        <w:gridCol w:w="2547"/>
        <w:gridCol w:w="2977"/>
        <w:gridCol w:w="3402"/>
        <w:gridCol w:w="3123"/>
      </w:tblGrid>
      <w:tr w:rsidR="004606AA" w:rsidRPr="00D16EA1" w14:paraId="489B7670" w14:textId="77777777">
        <w:trPr>
          <w:cantSplit/>
          <w:trHeight w:val="1550"/>
        </w:trPr>
        <w:tc>
          <w:tcPr>
            <w:tcW w:w="2547" w:type="dxa"/>
            <w:shd w:val="clear" w:color="auto" w:fill="E2EFD9" w:themeFill="accent6" w:themeFillTint="33"/>
          </w:tcPr>
          <w:p w14:paraId="466A4C0B" w14:textId="77777777" w:rsidR="004606AA" w:rsidRPr="00D16EA1" w:rsidRDefault="004606AA">
            <w:pPr>
              <w:jc w:val="center"/>
              <w:rPr>
                <w:rFonts w:ascii="Arial" w:hAnsi="Arial" w:cs="Arial"/>
                <w:b/>
                <w:sz w:val="36"/>
                <w:szCs w:val="36"/>
              </w:rPr>
            </w:pPr>
          </w:p>
          <w:p w14:paraId="76F42C51" w14:textId="77777777" w:rsidR="004606AA" w:rsidRPr="00D16EA1" w:rsidRDefault="004606AA">
            <w:pPr>
              <w:jc w:val="center"/>
              <w:rPr>
                <w:rFonts w:ascii="Arial" w:hAnsi="Arial" w:cs="Arial"/>
                <w:b/>
                <w:sz w:val="36"/>
                <w:szCs w:val="36"/>
              </w:rPr>
            </w:pPr>
          </w:p>
          <w:p w14:paraId="105515F7"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3</w:t>
            </w:r>
          </w:p>
        </w:tc>
        <w:tc>
          <w:tcPr>
            <w:tcW w:w="2977" w:type="dxa"/>
            <w:shd w:val="clear" w:color="auto" w:fill="ACB9CA" w:themeFill="text2" w:themeFillTint="66"/>
          </w:tcPr>
          <w:p w14:paraId="2B3865FF" w14:textId="77777777" w:rsidR="004606AA" w:rsidRPr="00D16EA1" w:rsidRDefault="004606AA">
            <w:pPr>
              <w:jc w:val="center"/>
              <w:rPr>
                <w:rFonts w:ascii="Arial" w:hAnsi="Arial" w:cs="Arial"/>
                <w:b/>
                <w:sz w:val="36"/>
                <w:szCs w:val="36"/>
              </w:rPr>
            </w:pPr>
          </w:p>
          <w:p w14:paraId="2DADA322" w14:textId="77777777" w:rsidR="004606AA" w:rsidRPr="00D16EA1" w:rsidRDefault="004606AA">
            <w:pPr>
              <w:jc w:val="center"/>
              <w:rPr>
                <w:rFonts w:ascii="Arial" w:hAnsi="Arial" w:cs="Arial"/>
                <w:b/>
                <w:sz w:val="36"/>
                <w:szCs w:val="36"/>
              </w:rPr>
            </w:pPr>
          </w:p>
          <w:p w14:paraId="79580B5E" w14:textId="77777777" w:rsidR="004606AA" w:rsidRPr="00D16EA1" w:rsidRDefault="004606AA">
            <w:pPr>
              <w:jc w:val="center"/>
              <w:rPr>
                <w:rFonts w:ascii="Arial" w:hAnsi="Arial" w:cs="Arial"/>
                <w:b/>
                <w:sz w:val="36"/>
                <w:szCs w:val="36"/>
              </w:rPr>
            </w:pPr>
            <w:r w:rsidRPr="00D16EA1">
              <w:rPr>
                <w:rFonts w:ascii="Arial" w:hAnsi="Arial" w:cs="Arial"/>
                <w:b/>
                <w:sz w:val="36"/>
                <w:szCs w:val="36"/>
              </w:rPr>
              <w:t>3Z-1C</w:t>
            </w:r>
          </w:p>
        </w:tc>
        <w:tc>
          <w:tcPr>
            <w:tcW w:w="3402" w:type="dxa"/>
            <w:shd w:val="clear" w:color="auto" w:fill="8496B0" w:themeFill="text2" w:themeFillTint="99"/>
          </w:tcPr>
          <w:p w14:paraId="41B901F2" w14:textId="77777777" w:rsidR="004606AA" w:rsidRPr="00D16EA1" w:rsidRDefault="004606AA">
            <w:pPr>
              <w:jc w:val="center"/>
              <w:rPr>
                <w:rFonts w:ascii="Arial" w:hAnsi="Arial" w:cs="Arial"/>
                <w:b/>
                <w:sz w:val="36"/>
                <w:szCs w:val="36"/>
              </w:rPr>
            </w:pPr>
          </w:p>
          <w:p w14:paraId="718C70DC" w14:textId="77777777" w:rsidR="004606AA" w:rsidRPr="00D16EA1" w:rsidRDefault="004606AA">
            <w:pPr>
              <w:jc w:val="center"/>
              <w:rPr>
                <w:rFonts w:ascii="Arial" w:hAnsi="Arial" w:cs="Arial"/>
                <w:b/>
                <w:sz w:val="36"/>
                <w:szCs w:val="36"/>
              </w:rPr>
            </w:pPr>
          </w:p>
          <w:p w14:paraId="33D2A0DB" w14:textId="77777777" w:rsidR="004606AA" w:rsidRPr="00D16EA1" w:rsidRDefault="004606AA">
            <w:pPr>
              <w:jc w:val="center"/>
              <w:rPr>
                <w:rFonts w:ascii="Arial" w:hAnsi="Arial" w:cs="Arial"/>
                <w:b/>
                <w:sz w:val="36"/>
                <w:szCs w:val="36"/>
              </w:rPr>
            </w:pPr>
            <w:r w:rsidRPr="00D16EA1">
              <w:rPr>
                <w:rFonts w:ascii="Arial" w:hAnsi="Arial" w:cs="Arial"/>
                <w:b/>
                <w:sz w:val="36"/>
                <w:szCs w:val="36"/>
              </w:rPr>
              <w:t>3Z-2C</w:t>
            </w:r>
          </w:p>
        </w:tc>
        <w:tc>
          <w:tcPr>
            <w:tcW w:w="3123" w:type="dxa"/>
            <w:shd w:val="clear" w:color="auto" w:fill="323E4F" w:themeFill="text2" w:themeFillShade="BF"/>
          </w:tcPr>
          <w:p w14:paraId="3271D1FE" w14:textId="77777777" w:rsidR="004606AA" w:rsidRPr="00D16EA1" w:rsidRDefault="004606AA">
            <w:pPr>
              <w:jc w:val="center"/>
              <w:rPr>
                <w:rFonts w:ascii="Arial" w:hAnsi="Arial" w:cs="Arial"/>
                <w:b/>
                <w:sz w:val="36"/>
                <w:szCs w:val="36"/>
              </w:rPr>
            </w:pPr>
          </w:p>
          <w:p w14:paraId="5391CE58" w14:textId="77777777" w:rsidR="004606AA" w:rsidRPr="00D16EA1" w:rsidRDefault="004606AA">
            <w:pPr>
              <w:jc w:val="center"/>
              <w:rPr>
                <w:rFonts w:ascii="Arial" w:hAnsi="Arial" w:cs="Arial"/>
                <w:b/>
                <w:sz w:val="36"/>
                <w:szCs w:val="36"/>
              </w:rPr>
            </w:pPr>
          </w:p>
          <w:p w14:paraId="1BA5F457" w14:textId="77777777" w:rsidR="004606AA" w:rsidRPr="00D16EA1" w:rsidRDefault="004606AA">
            <w:pPr>
              <w:jc w:val="center"/>
              <w:rPr>
                <w:rFonts w:ascii="Arial" w:hAnsi="Arial" w:cs="Arial"/>
                <w:b/>
                <w:sz w:val="36"/>
                <w:szCs w:val="36"/>
              </w:rPr>
            </w:pPr>
            <w:r w:rsidRPr="00D16EA1">
              <w:rPr>
                <w:rFonts w:ascii="Arial" w:hAnsi="Arial" w:cs="Arial"/>
                <w:b/>
                <w:sz w:val="36"/>
                <w:szCs w:val="36"/>
              </w:rPr>
              <w:t>3Z-3C</w:t>
            </w:r>
          </w:p>
        </w:tc>
      </w:tr>
      <w:tr w:rsidR="004606AA" w:rsidRPr="00D16EA1" w14:paraId="12ADE997" w14:textId="77777777">
        <w:trPr>
          <w:cantSplit/>
          <w:trHeight w:val="1697"/>
        </w:trPr>
        <w:tc>
          <w:tcPr>
            <w:tcW w:w="2547" w:type="dxa"/>
            <w:shd w:val="clear" w:color="auto" w:fill="E2EFD9" w:themeFill="accent6" w:themeFillTint="33"/>
          </w:tcPr>
          <w:p w14:paraId="0F1B6F72" w14:textId="77777777" w:rsidR="004606AA" w:rsidRPr="00D16EA1" w:rsidRDefault="004606AA">
            <w:pPr>
              <w:rPr>
                <w:rFonts w:ascii="Arial" w:hAnsi="Arial" w:cs="Arial"/>
                <w:b/>
                <w:sz w:val="36"/>
                <w:szCs w:val="36"/>
              </w:rPr>
            </w:pPr>
          </w:p>
          <w:p w14:paraId="2A8F2A34" w14:textId="77777777" w:rsidR="004606AA" w:rsidRPr="00D16EA1" w:rsidRDefault="004606AA">
            <w:pPr>
              <w:rPr>
                <w:rFonts w:ascii="Arial" w:hAnsi="Arial" w:cs="Arial"/>
                <w:b/>
                <w:sz w:val="36"/>
                <w:szCs w:val="36"/>
              </w:rPr>
            </w:pPr>
          </w:p>
          <w:p w14:paraId="5152D2CC"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2</w:t>
            </w:r>
          </w:p>
        </w:tc>
        <w:tc>
          <w:tcPr>
            <w:tcW w:w="2977" w:type="dxa"/>
            <w:shd w:val="clear" w:color="auto" w:fill="D5DCE4" w:themeFill="text2" w:themeFillTint="33"/>
          </w:tcPr>
          <w:p w14:paraId="716DC801" w14:textId="77777777" w:rsidR="004606AA" w:rsidRPr="00D16EA1" w:rsidRDefault="004606AA">
            <w:pPr>
              <w:jc w:val="center"/>
              <w:rPr>
                <w:rFonts w:ascii="Arial" w:hAnsi="Arial" w:cs="Arial"/>
                <w:b/>
                <w:sz w:val="36"/>
                <w:szCs w:val="36"/>
              </w:rPr>
            </w:pPr>
          </w:p>
          <w:p w14:paraId="1B9EBDC9" w14:textId="77777777" w:rsidR="004606AA" w:rsidRPr="00D16EA1" w:rsidRDefault="004606AA">
            <w:pPr>
              <w:jc w:val="center"/>
              <w:rPr>
                <w:rFonts w:ascii="Arial" w:hAnsi="Arial" w:cs="Arial"/>
                <w:b/>
                <w:sz w:val="36"/>
                <w:szCs w:val="36"/>
              </w:rPr>
            </w:pPr>
          </w:p>
          <w:p w14:paraId="33E37F65" w14:textId="77777777" w:rsidR="004606AA" w:rsidRPr="00D16EA1" w:rsidRDefault="004606AA">
            <w:pPr>
              <w:jc w:val="center"/>
              <w:rPr>
                <w:rFonts w:ascii="Arial" w:hAnsi="Arial" w:cs="Arial"/>
                <w:b/>
                <w:sz w:val="36"/>
                <w:szCs w:val="36"/>
              </w:rPr>
            </w:pPr>
            <w:r w:rsidRPr="00D16EA1">
              <w:rPr>
                <w:rFonts w:ascii="Arial" w:hAnsi="Arial" w:cs="Arial"/>
                <w:b/>
                <w:sz w:val="36"/>
                <w:szCs w:val="36"/>
              </w:rPr>
              <w:t>2Z-1C</w:t>
            </w:r>
          </w:p>
        </w:tc>
        <w:tc>
          <w:tcPr>
            <w:tcW w:w="3402" w:type="dxa"/>
            <w:shd w:val="clear" w:color="auto" w:fill="ACB9CA" w:themeFill="text2" w:themeFillTint="66"/>
          </w:tcPr>
          <w:p w14:paraId="399B0216" w14:textId="77777777" w:rsidR="004606AA" w:rsidRPr="00D16EA1" w:rsidRDefault="004606AA">
            <w:pPr>
              <w:jc w:val="center"/>
              <w:rPr>
                <w:rFonts w:ascii="Arial" w:hAnsi="Arial" w:cs="Arial"/>
                <w:b/>
                <w:sz w:val="36"/>
                <w:szCs w:val="36"/>
              </w:rPr>
            </w:pPr>
          </w:p>
          <w:p w14:paraId="0AABC8E8" w14:textId="77777777" w:rsidR="004606AA" w:rsidRPr="00D16EA1" w:rsidRDefault="004606AA">
            <w:pPr>
              <w:jc w:val="center"/>
              <w:rPr>
                <w:rFonts w:ascii="Arial" w:hAnsi="Arial" w:cs="Arial"/>
                <w:b/>
                <w:sz w:val="36"/>
                <w:szCs w:val="36"/>
              </w:rPr>
            </w:pPr>
          </w:p>
          <w:p w14:paraId="7B47279F" w14:textId="77777777" w:rsidR="004606AA" w:rsidRPr="00D16EA1" w:rsidRDefault="004606AA">
            <w:pPr>
              <w:jc w:val="center"/>
              <w:rPr>
                <w:rFonts w:ascii="Arial" w:hAnsi="Arial" w:cs="Arial"/>
                <w:b/>
                <w:sz w:val="36"/>
                <w:szCs w:val="36"/>
              </w:rPr>
            </w:pPr>
            <w:r w:rsidRPr="00D16EA1">
              <w:rPr>
                <w:rFonts w:ascii="Arial" w:hAnsi="Arial" w:cs="Arial"/>
                <w:b/>
                <w:sz w:val="36"/>
                <w:szCs w:val="36"/>
              </w:rPr>
              <w:t>2Z-2C</w:t>
            </w:r>
          </w:p>
        </w:tc>
        <w:tc>
          <w:tcPr>
            <w:tcW w:w="3123" w:type="dxa"/>
            <w:shd w:val="clear" w:color="auto" w:fill="8496B0" w:themeFill="text2" w:themeFillTint="99"/>
          </w:tcPr>
          <w:p w14:paraId="73C7F991" w14:textId="77777777" w:rsidR="004606AA" w:rsidRPr="00D16EA1" w:rsidRDefault="004606AA">
            <w:pPr>
              <w:jc w:val="center"/>
              <w:rPr>
                <w:rFonts w:ascii="Arial" w:hAnsi="Arial" w:cs="Arial"/>
                <w:b/>
                <w:sz w:val="36"/>
                <w:szCs w:val="36"/>
              </w:rPr>
            </w:pPr>
          </w:p>
          <w:p w14:paraId="59BE24CA" w14:textId="77777777" w:rsidR="004606AA" w:rsidRPr="00D16EA1" w:rsidRDefault="004606AA">
            <w:pPr>
              <w:jc w:val="center"/>
              <w:rPr>
                <w:rFonts w:ascii="Arial" w:hAnsi="Arial" w:cs="Arial"/>
                <w:b/>
                <w:sz w:val="36"/>
                <w:szCs w:val="36"/>
              </w:rPr>
            </w:pPr>
          </w:p>
          <w:p w14:paraId="6E962F9F" w14:textId="77777777" w:rsidR="004606AA" w:rsidRPr="00D16EA1" w:rsidRDefault="004606AA">
            <w:pPr>
              <w:jc w:val="center"/>
              <w:rPr>
                <w:rFonts w:ascii="Arial" w:hAnsi="Arial" w:cs="Arial"/>
                <w:b/>
                <w:sz w:val="36"/>
                <w:szCs w:val="36"/>
              </w:rPr>
            </w:pPr>
            <w:r w:rsidRPr="00D16EA1">
              <w:rPr>
                <w:rFonts w:ascii="Arial" w:hAnsi="Arial" w:cs="Arial"/>
                <w:b/>
                <w:sz w:val="36"/>
                <w:szCs w:val="36"/>
              </w:rPr>
              <w:t>2Z-3C</w:t>
            </w:r>
          </w:p>
        </w:tc>
      </w:tr>
      <w:tr w:rsidR="004606AA" w:rsidRPr="00D16EA1" w14:paraId="58EBA867" w14:textId="77777777">
        <w:trPr>
          <w:cantSplit/>
          <w:trHeight w:val="1973"/>
        </w:trPr>
        <w:tc>
          <w:tcPr>
            <w:tcW w:w="2547" w:type="dxa"/>
            <w:shd w:val="clear" w:color="auto" w:fill="E2EFD9" w:themeFill="accent6" w:themeFillTint="33"/>
          </w:tcPr>
          <w:p w14:paraId="34E6FF07" w14:textId="77777777" w:rsidR="004606AA" w:rsidRPr="00D16EA1" w:rsidRDefault="004606AA">
            <w:pPr>
              <w:rPr>
                <w:rFonts w:ascii="Arial" w:hAnsi="Arial" w:cs="Arial"/>
                <w:b/>
                <w:sz w:val="36"/>
                <w:szCs w:val="36"/>
              </w:rPr>
            </w:pPr>
          </w:p>
          <w:p w14:paraId="1CD279B9" w14:textId="77777777" w:rsidR="004606AA" w:rsidRPr="00D16EA1" w:rsidRDefault="004606AA">
            <w:pPr>
              <w:rPr>
                <w:rFonts w:ascii="Arial" w:hAnsi="Arial" w:cs="Arial"/>
                <w:b/>
                <w:sz w:val="36"/>
                <w:szCs w:val="36"/>
              </w:rPr>
            </w:pPr>
          </w:p>
          <w:p w14:paraId="5194814D"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1</w:t>
            </w:r>
          </w:p>
        </w:tc>
        <w:tc>
          <w:tcPr>
            <w:tcW w:w="2977" w:type="dxa"/>
            <w:shd w:val="clear" w:color="auto" w:fill="D9E2F3" w:themeFill="accent1" w:themeFillTint="33"/>
          </w:tcPr>
          <w:p w14:paraId="493151AC" w14:textId="77777777" w:rsidR="004606AA" w:rsidRPr="00D16EA1" w:rsidRDefault="004606AA">
            <w:pPr>
              <w:rPr>
                <w:rFonts w:ascii="Arial" w:hAnsi="Arial" w:cs="Arial"/>
                <w:b/>
                <w:sz w:val="36"/>
                <w:szCs w:val="36"/>
              </w:rPr>
            </w:pPr>
          </w:p>
          <w:p w14:paraId="04170024" w14:textId="77777777" w:rsidR="004606AA" w:rsidRPr="00D16EA1" w:rsidRDefault="004606AA">
            <w:pPr>
              <w:rPr>
                <w:rFonts w:ascii="Arial" w:hAnsi="Arial" w:cs="Arial"/>
                <w:b/>
                <w:sz w:val="36"/>
                <w:szCs w:val="36"/>
              </w:rPr>
            </w:pPr>
          </w:p>
          <w:p w14:paraId="016D1197" w14:textId="77777777" w:rsidR="004606AA" w:rsidRPr="00D16EA1" w:rsidRDefault="004606AA">
            <w:pPr>
              <w:jc w:val="center"/>
              <w:rPr>
                <w:rFonts w:ascii="Arial" w:hAnsi="Arial" w:cs="Arial"/>
                <w:b/>
                <w:sz w:val="36"/>
                <w:szCs w:val="36"/>
              </w:rPr>
            </w:pPr>
            <w:r w:rsidRPr="00D16EA1">
              <w:rPr>
                <w:rFonts w:ascii="Arial" w:hAnsi="Arial" w:cs="Arial"/>
                <w:b/>
                <w:sz w:val="36"/>
                <w:szCs w:val="36"/>
              </w:rPr>
              <w:t>1Z-1C</w:t>
            </w:r>
          </w:p>
        </w:tc>
        <w:tc>
          <w:tcPr>
            <w:tcW w:w="3402" w:type="dxa"/>
            <w:shd w:val="clear" w:color="auto" w:fill="D5DCE4" w:themeFill="text2" w:themeFillTint="33"/>
          </w:tcPr>
          <w:p w14:paraId="50487D49" w14:textId="77777777" w:rsidR="004606AA" w:rsidRPr="00D16EA1" w:rsidRDefault="004606AA">
            <w:pPr>
              <w:jc w:val="center"/>
              <w:rPr>
                <w:rFonts w:ascii="Arial" w:hAnsi="Arial" w:cs="Arial"/>
                <w:b/>
                <w:sz w:val="36"/>
                <w:szCs w:val="36"/>
              </w:rPr>
            </w:pPr>
          </w:p>
          <w:p w14:paraId="07FB328A" w14:textId="77777777" w:rsidR="004606AA" w:rsidRPr="00D16EA1" w:rsidRDefault="004606AA">
            <w:pPr>
              <w:jc w:val="center"/>
              <w:rPr>
                <w:rFonts w:ascii="Arial" w:hAnsi="Arial" w:cs="Arial"/>
                <w:b/>
                <w:sz w:val="36"/>
                <w:szCs w:val="36"/>
              </w:rPr>
            </w:pPr>
          </w:p>
          <w:p w14:paraId="4ACE8EFB" w14:textId="77777777" w:rsidR="004606AA" w:rsidRPr="00D16EA1" w:rsidRDefault="004606AA">
            <w:pPr>
              <w:jc w:val="center"/>
              <w:rPr>
                <w:rFonts w:ascii="Arial" w:hAnsi="Arial" w:cs="Arial"/>
                <w:b/>
                <w:sz w:val="36"/>
                <w:szCs w:val="36"/>
              </w:rPr>
            </w:pPr>
            <w:r w:rsidRPr="00D16EA1">
              <w:rPr>
                <w:rFonts w:ascii="Arial" w:hAnsi="Arial" w:cs="Arial"/>
                <w:b/>
                <w:sz w:val="36"/>
                <w:szCs w:val="36"/>
              </w:rPr>
              <w:t>1Z-2C</w:t>
            </w:r>
          </w:p>
        </w:tc>
        <w:tc>
          <w:tcPr>
            <w:tcW w:w="3123" w:type="dxa"/>
            <w:shd w:val="clear" w:color="auto" w:fill="ACB9CA" w:themeFill="text2" w:themeFillTint="66"/>
          </w:tcPr>
          <w:p w14:paraId="71500B85" w14:textId="77777777" w:rsidR="004606AA" w:rsidRPr="00D16EA1" w:rsidRDefault="004606AA">
            <w:pPr>
              <w:jc w:val="center"/>
              <w:rPr>
                <w:rFonts w:ascii="Arial" w:hAnsi="Arial" w:cs="Arial"/>
                <w:b/>
                <w:sz w:val="36"/>
                <w:szCs w:val="36"/>
              </w:rPr>
            </w:pPr>
          </w:p>
          <w:p w14:paraId="26D6F371" w14:textId="77777777" w:rsidR="004606AA" w:rsidRPr="00D16EA1" w:rsidRDefault="004606AA">
            <w:pPr>
              <w:jc w:val="center"/>
              <w:rPr>
                <w:rFonts w:ascii="Arial" w:hAnsi="Arial" w:cs="Arial"/>
                <w:b/>
                <w:sz w:val="36"/>
                <w:szCs w:val="36"/>
              </w:rPr>
            </w:pPr>
          </w:p>
          <w:p w14:paraId="1F45EEEC" w14:textId="77777777" w:rsidR="004606AA" w:rsidRPr="00D16EA1" w:rsidRDefault="004606AA">
            <w:pPr>
              <w:jc w:val="center"/>
              <w:rPr>
                <w:rFonts w:ascii="Arial" w:hAnsi="Arial" w:cs="Arial"/>
                <w:b/>
                <w:sz w:val="36"/>
                <w:szCs w:val="36"/>
              </w:rPr>
            </w:pPr>
            <w:r w:rsidRPr="00D16EA1">
              <w:rPr>
                <w:rFonts w:ascii="Arial" w:hAnsi="Arial" w:cs="Arial"/>
                <w:b/>
                <w:sz w:val="36"/>
                <w:szCs w:val="36"/>
              </w:rPr>
              <w:t>1Z-3C</w:t>
            </w:r>
          </w:p>
        </w:tc>
      </w:tr>
      <w:tr w:rsidR="004606AA" w:rsidRPr="00D16EA1" w14:paraId="4BFAF489" w14:textId="77777777">
        <w:trPr>
          <w:trHeight w:val="1549"/>
        </w:trPr>
        <w:tc>
          <w:tcPr>
            <w:tcW w:w="2547" w:type="dxa"/>
            <w:shd w:val="clear" w:color="auto" w:fill="E2EFD9" w:themeFill="accent6" w:themeFillTint="33"/>
          </w:tcPr>
          <w:p w14:paraId="63A85AFF" w14:textId="77777777" w:rsidR="004606AA" w:rsidRPr="00D16EA1" w:rsidRDefault="004606AA">
            <w:pPr>
              <w:rPr>
                <w:rFonts w:ascii="Arial" w:hAnsi="Arial" w:cs="Arial"/>
                <w:sz w:val="28"/>
                <w:szCs w:val="28"/>
              </w:rPr>
            </w:pPr>
            <w:r w:rsidRPr="00D16EA1">
              <w:rPr>
                <w:rFonts w:ascii="Arial" w:hAnsi="Arial" w:cs="Arial"/>
                <w:noProof/>
                <w:sz w:val="28"/>
                <w:szCs w:val="28"/>
                <w:lang w:eastAsia="nl-NL"/>
              </w:rPr>
              <mc:AlternateContent>
                <mc:Choice Requires="wps">
                  <w:drawing>
                    <wp:anchor distT="0" distB="0" distL="114300" distR="114300" simplePos="0" relativeHeight="251658243" behindDoc="0" locked="0" layoutInCell="1" allowOverlap="1" wp14:anchorId="7D92C088" wp14:editId="01F11D1E">
                      <wp:simplePos x="0" y="0"/>
                      <wp:positionH relativeFrom="column">
                        <wp:posOffset>285750</wp:posOffset>
                      </wp:positionH>
                      <wp:positionV relativeFrom="paragraph">
                        <wp:posOffset>51435</wp:posOffset>
                      </wp:positionV>
                      <wp:extent cx="228600" cy="304800"/>
                      <wp:effectExtent l="19050" t="19050" r="19050" b="19050"/>
                      <wp:wrapNone/>
                      <wp:docPr id="9" name="PIJL-OMHOOG 9"/>
                      <wp:cNvGraphicFramePr/>
                      <a:graphic xmlns:a="http://schemas.openxmlformats.org/drawingml/2006/main">
                        <a:graphicData uri="http://schemas.microsoft.com/office/word/2010/wordprocessingShape">
                          <wps:wsp>
                            <wps:cNvSpPr/>
                            <wps:spPr>
                              <a:xfrm>
                                <a:off x="0" y="0"/>
                                <a:ext cx="228600" cy="304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BDA2A8">
                    <v:shapetype id="_x0000_t68" coordsize="21600,21600" o:spt="68" adj="5400,5400" path="m0@0l@1@0@1,21600@2,21600@2@0,21600@0,10800,xe" w14:anchorId="767E4965">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PIJL-OMHOOG 9" style="position:absolute;margin-left:22.5pt;margin-top:4.05pt;width:18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8" adj="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"/>
                  </w:pict>
                </mc:Fallback>
              </mc:AlternateContent>
            </w:r>
          </w:p>
          <w:p w14:paraId="4CB7D1D6" w14:textId="77777777" w:rsidR="004606AA" w:rsidRPr="00D16EA1" w:rsidRDefault="004606AA">
            <w:pPr>
              <w:rPr>
                <w:rFonts w:ascii="Arial" w:hAnsi="Arial" w:cs="Arial"/>
                <w:b/>
                <w:sz w:val="28"/>
                <w:szCs w:val="28"/>
              </w:rPr>
            </w:pPr>
          </w:p>
          <w:p w14:paraId="42F9D97B" w14:textId="77777777" w:rsidR="004606AA" w:rsidRPr="00D16EA1" w:rsidRDefault="004606AA">
            <w:pPr>
              <w:rPr>
                <w:rFonts w:ascii="Arial" w:hAnsi="Arial" w:cs="Arial"/>
                <w:b/>
                <w:sz w:val="28"/>
                <w:szCs w:val="28"/>
              </w:rPr>
            </w:pPr>
            <w:r w:rsidRPr="00D16EA1">
              <w:rPr>
                <w:rFonts w:ascii="Arial" w:hAnsi="Arial" w:cs="Arial"/>
                <w:b/>
                <w:sz w:val="28"/>
                <w:szCs w:val="28"/>
              </w:rPr>
              <w:t>Zelfstandigheid</w:t>
            </w:r>
          </w:p>
          <w:p w14:paraId="06191C41" w14:textId="77777777" w:rsidR="004606AA" w:rsidRPr="00D16EA1" w:rsidRDefault="004606AA">
            <w:pPr>
              <w:rPr>
                <w:rFonts w:ascii="Arial" w:hAnsi="Arial" w:cs="Arial"/>
                <w:b/>
                <w:sz w:val="28"/>
                <w:szCs w:val="28"/>
              </w:rPr>
            </w:pPr>
          </w:p>
          <w:p w14:paraId="0C5D918E" w14:textId="77777777" w:rsidR="004606AA" w:rsidRPr="00D16EA1" w:rsidRDefault="004606AA">
            <w:pPr>
              <w:rPr>
                <w:rFonts w:ascii="Arial" w:hAnsi="Arial" w:cs="Arial"/>
                <w:sz w:val="28"/>
                <w:szCs w:val="28"/>
              </w:rPr>
            </w:pPr>
            <w:r w:rsidRPr="00D16EA1">
              <w:rPr>
                <w:rFonts w:ascii="Arial" w:hAnsi="Arial" w:cs="Arial"/>
                <w:b/>
                <w:noProof/>
                <w:sz w:val="28"/>
                <w:szCs w:val="28"/>
                <w:lang w:eastAsia="nl-NL"/>
              </w:rPr>
              <mc:AlternateContent>
                <mc:Choice Requires="wps">
                  <w:drawing>
                    <wp:anchor distT="0" distB="0" distL="114300" distR="114300" simplePos="0" relativeHeight="251658244" behindDoc="0" locked="0" layoutInCell="1" allowOverlap="1" wp14:anchorId="19F6B72E" wp14:editId="28DE2ACB">
                      <wp:simplePos x="0" y="0"/>
                      <wp:positionH relativeFrom="column">
                        <wp:posOffset>1095376</wp:posOffset>
                      </wp:positionH>
                      <wp:positionV relativeFrom="paragraph">
                        <wp:posOffset>5080</wp:posOffset>
                      </wp:positionV>
                      <wp:extent cx="247650" cy="190500"/>
                      <wp:effectExtent l="0" t="19050" r="38100" b="38100"/>
                      <wp:wrapNone/>
                      <wp:docPr id="8" name="PIJL-RECHTS 8"/>
                      <wp:cNvGraphicFramePr/>
                      <a:graphic xmlns:a="http://schemas.openxmlformats.org/drawingml/2006/main">
                        <a:graphicData uri="http://schemas.microsoft.com/office/word/2010/wordprocessingShape">
                          <wps:wsp>
                            <wps:cNvSpPr/>
                            <wps:spPr>
                              <a:xfrm>
                                <a:off x="0" y="0"/>
                                <a:ext cx="247650"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E59E0E">
                    <v:shapetype id="_x0000_t13" coordsize="21600,21600" o:spt="13" adj="16200,5400" path="m@0,l@0@1,0@1,0@2@0@2@0,21600,21600,10800xe" w14:anchorId="63B6055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JL-RECHTS 8" style="position:absolute;margin-left:86.25pt;margin-top:.4pt;width:19.5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"/>
                  </w:pict>
                </mc:Fallback>
              </mc:AlternateContent>
            </w:r>
            <w:r w:rsidRPr="00D16EA1">
              <w:rPr>
                <w:rFonts w:ascii="Arial" w:hAnsi="Arial" w:cs="Arial"/>
                <w:b/>
                <w:sz w:val="28"/>
                <w:szCs w:val="28"/>
              </w:rPr>
              <w:t>complexiteit</w:t>
            </w:r>
          </w:p>
          <w:p w14:paraId="7CA5A0F1" w14:textId="77777777" w:rsidR="004606AA" w:rsidRPr="00D16EA1" w:rsidRDefault="004606AA">
            <w:pPr>
              <w:jc w:val="center"/>
              <w:rPr>
                <w:rFonts w:ascii="Arial" w:hAnsi="Arial" w:cs="Arial"/>
                <w:b/>
                <w:sz w:val="36"/>
                <w:szCs w:val="36"/>
              </w:rPr>
            </w:pPr>
          </w:p>
        </w:tc>
        <w:tc>
          <w:tcPr>
            <w:tcW w:w="2977" w:type="dxa"/>
            <w:shd w:val="clear" w:color="auto" w:fill="E2EFD9" w:themeFill="accent6" w:themeFillTint="33"/>
          </w:tcPr>
          <w:p w14:paraId="791C2BC4" w14:textId="77777777" w:rsidR="004606AA" w:rsidRPr="00D16EA1" w:rsidRDefault="004606AA">
            <w:pPr>
              <w:rPr>
                <w:rFonts w:ascii="Arial" w:hAnsi="Arial" w:cs="Arial"/>
                <w:b/>
                <w:sz w:val="36"/>
                <w:szCs w:val="36"/>
              </w:rPr>
            </w:pPr>
          </w:p>
          <w:p w14:paraId="48C805E6" w14:textId="77777777" w:rsidR="004606AA" w:rsidRPr="00D16EA1" w:rsidRDefault="004606AA">
            <w:pPr>
              <w:rPr>
                <w:rFonts w:ascii="Arial" w:hAnsi="Arial" w:cs="Arial"/>
                <w:b/>
                <w:sz w:val="36"/>
                <w:szCs w:val="36"/>
              </w:rPr>
            </w:pPr>
          </w:p>
          <w:p w14:paraId="3C972099"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1</w:t>
            </w:r>
          </w:p>
        </w:tc>
        <w:tc>
          <w:tcPr>
            <w:tcW w:w="3402" w:type="dxa"/>
            <w:shd w:val="clear" w:color="auto" w:fill="E2EFD9" w:themeFill="accent6" w:themeFillTint="33"/>
          </w:tcPr>
          <w:p w14:paraId="0CCA5178" w14:textId="77777777" w:rsidR="004606AA" w:rsidRPr="00D16EA1" w:rsidRDefault="004606AA">
            <w:pPr>
              <w:jc w:val="center"/>
              <w:rPr>
                <w:rFonts w:ascii="Arial" w:hAnsi="Arial" w:cs="Arial"/>
                <w:b/>
                <w:sz w:val="36"/>
                <w:szCs w:val="36"/>
              </w:rPr>
            </w:pPr>
          </w:p>
          <w:p w14:paraId="48A431CC" w14:textId="77777777" w:rsidR="004606AA" w:rsidRPr="00D16EA1" w:rsidRDefault="004606AA">
            <w:pPr>
              <w:jc w:val="center"/>
              <w:rPr>
                <w:rFonts w:ascii="Arial" w:hAnsi="Arial" w:cs="Arial"/>
                <w:b/>
                <w:sz w:val="36"/>
                <w:szCs w:val="36"/>
              </w:rPr>
            </w:pPr>
          </w:p>
          <w:p w14:paraId="5E174AB4"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2</w:t>
            </w:r>
          </w:p>
        </w:tc>
        <w:tc>
          <w:tcPr>
            <w:tcW w:w="3123" w:type="dxa"/>
            <w:shd w:val="clear" w:color="auto" w:fill="E2EFD9" w:themeFill="accent6" w:themeFillTint="33"/>
          </w:tcPr>
          <w:p w14:paraId="3E99D54D" w14:textId="77777777" w:rsidR="004606AA" w:rsidRPr="00D16EA1" w:rsidRDefault="004606AA">
            <w:pPr>
              <w:jc w:val="center"/>
              <w:rPr>
                <w:rFonts w:ascii="Arial" w:hAnsi="Arial" w:cs="Arial"/>
                <w:b/>
                <w:sz w:val="36"/>
                <w:szCs w:val="36"/>
              </w:rPr>
            </w:pPr>
          </w:p>
          <w:p w14:paraId="2E98B2C1" w14:textId="77777777" w:rsidR="004606AA" w:rsidRPr="00D16EA1" w:rsidRDefault="004606AA">
            <w:pPr>
              <w:jc w:val="center"/>
              <w:rPr>
                <w:rFonts w:ascii="Arial" w:hAnsi="Arial" w:cs="Arial"/>
                <w:b/>
                <w:sz w:val="36"/>
                <w:szCs w:val="36"/>
              </w:rPr>
            </w:pPr>
          </w:p>
          <w:p w14:paraId="330E7067"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3</w:t>
            </w:r>
          </w:p>
        </w:tc>
      </w:tr>
    </w:tbl>
    <w:p w14:paraId="758412CB" w14:textId="77777777" w:rsidR="004606AA" w:rsidRPr="00D16EA1" w:rsidRDefault="004606AA" w:rsidP="004606AA">
      <w:pPr>
        <w:rPr>
          <w:rFonts w:ascii="Arial" w:hAnsi="Arial" w:cs="Arial"/>
        </w:rPr>
      </w:pPr>
    </w:p>
    <w:p w14:paraId="66D1EC95" w14:textId="77777777" w:rsidR="004606AA" w:rsidRPr="00D16EA1" w:rsidRDefault="004606AA" w:rsidP="004606AA">
      <w:pPr>
        <w:rPr>
          <w:rFonts w:ascii="Arial" w:hAnsi="Arial" w:cs="Arial"/>
        </w:rPr>
      </w:pPr>
    </w:p>
    <w:p w14:paraId="1E6DED44" w14:textId="77777777" w:rsidR="004606AA" w:rsidRPr="00D16EA1" w:rsidRDefault="004606AA" w:rsidP="004606AA">
      <w:pPr>
        <w:rPr>
          <w:rFonts w:ascii="Arial" w:hAnsi="Arial" w:cs="Arial"/>
        </w:rPr>
      </w:pPr>
    </w:p>
    <w:p w14:paraId="7A341B12" w14:textId="77777777" w:rsidR="004606AA" w:rsidRPr="00D16EA1" w:rsidRDefault="004606AA" w:rsidP="004606AA">
      <w:pPr>
        <w:rPr>
          <w:rFonts w:ascii="Arial" w:hAnsi="Arial" w:cs="Arial"/>
        </w:rPr>
      </w:pPr>
    </w:p>
    <w:p w14:paraId="3BFF8BC8" w14:textId="77777777" w:rsidR="004606AA" w:rsidRPr="00D16EA1" w:rsidRDefault="004606AA" w:rsidP="004606AA">
      <w:pPr>
        <w:rPr>
          <w:rFonts w:ascii="Arial" w:hAnsi="Arial" w:cs="Arial"/>
        </w:rPr>
      </w:pPr>
    </w:p>
    <w:p w14:paraId="55A25671" w14:textId="77777777" w:rsidR="004606AA" w:rsidRPr="00D16EA1" w:rsidRDefault="004606AA" w:rsidP="004606AA">
      <w:pPr>
        <w:rPr>
          <w:rFonts w:ascii="Arial" w:hAnsi="Arial" w:cs="Arial"/>
        </w:rPr>
      </w:pPr>
    </w:p>
    <w:p w14:paraId="4FDAFE46" w14:textId="77777777" w:rsidR="004606AA" w:rsidRPr="00D16EA1" w:rsidRDefault="004606AA" w:rsidP="004606AA">
      <w:pPr>
        <w:rPr>
          <w:rFonts w:ascii="Arial" w:hAnsi="Arial" w:cs="Arial"/>
        </w:rPr>
      </w:pPr>
    </w:p>
    <w:p w14:paraId="1F599960" w14:textId="77777777" w:rsidR="004606AA" w:rsidRPr="00D16EA1" w:rsidRDefault="004606AA" w:rsidP="004606AA">
      <w:pPr>
        <w:rPr>
          <w:rFonts w:ascii="Arial" w:hAnsi="Arial" w:cs="Arial"/>
        </w:rPr>
      </w:pPr>
    </w:p>
    <w:p w14:paraId="4B5DB876" w14:textId="77777777" w:rsidR="004606AA" w:rsidRPr="00D16EA1" w:rsidRDefault="004606AA" w:rsidP="004606AA">
      <w:pPr>
        <w:rPr>
          <w:rFonts w:ascii="Arial" w:hAnsi="Arial" w:cs="Arial"/>
        </w:rPr>
      </w:pPr>
    </w:p>
    <w:p w14:paraId="657A76BC" w14:textId="77777777" w:rsidR="004606AA" w:rsidRPr="00D16EA1" w:rsidRDefault="004606AA" w:rsidP="004606AA">
      <w:pPr>
        <w:rPr>
          <w:rFonts w:ascii="Arial" w:hAnsi="Arial" w:cs="Arial"/>
        </w:rPr>
      </w:pPr>
    </w:p>
    <w:p w14:paraId="2629EB68" w14:textId="77777777" w:rsidR="004606AA" w:rsidRPr="00D16EA1" w:rsidRDefault="004606AA" w:rsidP="004606AA">
      <w:pPr>
        <w:rPr>
          <w:rFonts w:ascii="Arial" w:hAnsi="Arial" w:cs="Arial"/>
        </w:rPr>
      </w:pPr>
    </w:p>
    <w:p w14:paraId="3138B7D8" w14:textId="77777777" w:rsidR="004606AA" w:rsidRPr="00D16EA1" w:rsidRDefault="004606AA" w:rsidP="004606AA">
      <w:pPr>
        <w:rPr>
          <w:rFonts w:ascii="Arial" w:hAnsi="Arial" w:cs="Arial"/>
        </w:rPr>
      </w:pPr>
    </w:p>
    <w:p w14:paraId="67F1A2BF" w14:textId="77777777" w:rsidR="004606AA" w:rsidRPr="00D16EA1" w:rsidRDefault="004606AA" w:rsidP="004606AA">
      <w:pPr>
        <w:rPr>
          <w:rFonts w:ascii="Arial" w:hAnsi="Arial" w:cs="Arial"/>
        </w:rPr>
      </w:pPr>
    </w:p>
    <w:p w14:paraId="3BFD6BF4" w14:textId="77777777" w:rsidR="004606AA" w:rsidRPr="00D16EA1" w:rsidRDefault="004606AA" w:rsidP="004606AA">
      <w:pPr>
        <w:rPr>
          <w:rFonts w:ascii="Arial" w:hAnsi="Arial" w:cs="Arial"/>
        </w:rPr>
      </w:pPr>
    </w:p>
    <w:p w14:paraId="04233F12" w14:textId="77777777" w:rsidR="004606AA" w:rsidRPr="00D16EA1" w:rsidRDefault="004606AA" w:rsidP="004606AA">
      <w:pPr>
        <w:rPr>
          <w:rFonts w:ascii="Arial" w:hAnsi="Arial" w:cs="Arial"/>
        </w:rPr>
      </w:pPr>
    </w:p>
    <w:p w14:paraId="58DD0BDB" w14:textId="77777777" w:rsidR="004606AA" w:rsidRDefault="004606AA" w:rsidP="004606AA">
      <w:pPr>
        <w:rPr>
          <w:rFonts w:ascii="Arial" w:hAnsi="Arial" w:cs="Arial"/>
          <w:i/>
        </w:rPr>
      </w:pPr>
    </w:p>
    <w:p w14:paraId="331CA4C7" w14:textId="77777777" w:rsidR="004606AA" w:rsidRDefault="004606AA" w:rsidP="004606AA">
      <w:pPr>
        <w:rPr>
          <w:rFonts w:ascii="Arial" w:hAnsi="Arial" w:cs="Arial"/>
          <w:i/>
        </w:rPr>
      </w:pPr>
    </w:p>
    <w:p w14:paraId="6CEA466C" w14:textId="561C152C" w:rsidR="004606AA" w:rsidRPr="00D16EA1" w:rsidRDefault="004606AA" w:rsidP="004606AA">
      <w:pPr>
        <w:rPr>
          <w:rFonts w:ascii="Arial" w:hAnsi="Arial" w:cs="Arial"/>
        </w:rPr>
      </w:pPr>
      <w:r>
        <w:rPr>
          <w:rFonts w:ascii="Arial" w:hAnsi="Arial" w:cs="Arial"/>
          <w:i/>
        </w:rPr>
        <w:t xml:space="preserve"> </w:t>
      </w:r>
      <w:r w:rsidRPr="00740807">
        <w:rPr>
          <w:rFonts w:ascii="Arial" w:hAnsi="Arial" w:cs="Arial"/>
          <w:b/>
          <w:i/>
          <w:sz w:val="18"/>
          <w:szCs w:val="18"/>
        </w:rPr>
        <w:t>Figuur 1: Zel</w:t>
      </w:r>
      <w:r w:rsidR="001226A1">
        <w:rPr>
          <w:rFonts w:ascii="Arial" w:hAnsi="Arial" w:cs="Arial"/>
          <w:b/>
          <w:i/>
          <w:sz w:val="18"/>
          <w:szCs w:val="18"/>
        </w:rPr>
        <w:t>C</w:t>
      </w:r>
      <w:r w:rsidRPr="00740807">
        <w:rPr>
          <w:rFonts w:ascii="Arial" w:hAnsi="Arial" w:cs="Arial"/>
          <w:b/>
          <w:i/>
          <w:sz w:val="18"/>
          <w:szCs w:val="18"/>
        </w:rPr>
        <w:t>om</w:t>
      </w:r>
      <w:r w:rsidR="001226A1">
        <w:rPr>
          <w:rFonts w:ascii="Arial" w:hAnsi="Arial" w:cs="Arial"/>
          <w:b/>
          <w:i/>
          <w:sz w:val="18"/>
          <w:szCs w:val="18"/>
        </w:rPr>
        <w:t xml:space="preserve"> </w:t>
      </w:r>
      <w:r w:rsidRPr="00740807">
        <w:rPr>
          <w:rFonts w:ascii="Arial" w:hAnsi="Arial" w:cs="Arial"/>
          <w:b/>
          <w:i/>
          <w:sz w:val="18"/>
          <w:szCs w:val="18"/>
        </w:rPr>
        <w:t>model: zelfstandigheid en complexiteit in samenhang met de competentie (bron: Hogeschool Utrecht, Saxion en Parantion, 2011)</w:t>
      </w:r>
      <w:r w:rsidRPr="00D16EA1">
        <w:rPr>
          <w:sz w:val="24"/>
          <w:szCs w:val="24"/>
        </w:rPr>
        <w:t xml:space="preserve"> </w:t>
      </w:r>
    </w:p>
    <w:p w14:paraId="69663F1C" w14:textId="34C3C88C" w:rsidR="005D7BED" w:rsidRDefault="009C0615" w:rsidP="005D7BED">
      <w:pPr>
        <w:pStyle w:val="Kop3"/>
      </w:pPr>
      <w:r>
        <w:br w:type="page"/>
      </w:r>
      <w:bookmarkStart w:id="19" w:name="_Toc201841488"/>
      <w:r w:rsidR="005D7BED">
        <w:lastRenderedPageBreak/>
        <w:t>Bijlage 3: Beoordelingsformulier Praktijkleren LUK 5</w:t>
      </w:r>
      <w:bookmarkEnd w:id="19"/>
    </w:p>
    <w:p w14:paraId="15C4A611" w14:textId="55F18145" w:rsidR="00CD69AF" w:rsidRPr="000D6E17" w:rsidRDefault="00CD69AF" w:rsidP="00DC3090"/>
    <w:tbl>
      <w:tblPr>
        <w:tblStyle w:val="Tabelraster"/>
        <w:tblW w:w="14029" w:type="dxa"/>
        <w:tblLook w:val="04A0" w:firstRow="1" w:lastRow="0" w:firstColumn="1" w:lastColumn="0" w:noHBand="0" w:noVBand="1"/>
      </w:tblPr>
      <w:tblGrid>
        <w:gridCol w:w="2547"/>
        <w:gridCol w:w="3827"/>
        <w:gridCol w:w="3827"/>
        <w:gridCol w:w="3828"/>
      </w:tblGrid>
      <w:tr w:rsidR="00CC616B" w:rsidRPr="00DB19CA" w14:paraId="345CDFEB" w14:textId="77777777" w:rsidTr="30B29F67">
        <w:trPr>
          <w:trHeight w:val="471"/>
        </w:trPr>
        <w:tc>
          <w:tcPr>
            <w:tcW w:w="2547" w:type="dxa"/>
            <w:shd w:val="clear" w:color="auto" w:fill="D5DCE4" w:themeFill="text2" w:themeFillTint="33"/>
          </w:tcPr>
          <w:p w14:paraId="5B54FB33" w14:textId="77777777" w:rsidR="00CC616B" w:rsidRPr="00DB19CA" w:rsidRDefault="00CC616B">
            <w:pPr>
              <w:rPr>
                <w:rFonts w:asciiTheme="minorHAnsi" w:eastAsia="Calibri" w:hAnsiTheme="minorHAnsi" w:cstheme="minorHAnsi"/>
                <w:b/>
                <w:szCs w:val="20"/>
              </w:rPr>
            </w:pPr>
            <w:bookmarkStart w:id="20" w:name="_Hlk195202311"/>
            <w:r w:rsidRPr="00DB19CA">
              <w:rPr>
                <w:rFonts w:asciiTheme="minorHAnsi" w:eastAsia="Calibri" w:hAnsiTheme="minorHAnsi" w:cstheme="minorHAnsi"/>
                <w:b/>
                <w:szCs w:val="20"/>
              </w:rPr>
              <w:t>Toetscode:</w:t>
            </w:r>
          </w:p>
        </w:tc>
        <w:tc>
          <w:tcPr>
            <w:tcW w:w="11482" w:type="dxa"/>
            <w:gridSpan w:val="3"/>
          </w:tcPr>
          <w:p w14:paraId="6635ADE4" w14:textId="77777777" w:rsidR="00CC616B" w:rsidRPr="000D7309" w:rsidRDefault="00CC616B">
            <w:pPr>
              <w:rPr>
                <w:rFonts w:asciiTheme="minorHAnsi" w:eastAsia="Calibri" w:hAnsiTheme="minorHAnsi" w:cstheme="minorHAnsi"/>
                <w:bCs/>
                <w:szCs w:val="20"/>
              </w:rPr>
            </w:pPr>
            <w:r>
              <w:rPr>
                <w:rFonts w:asciiTheme="minorHAnsi" w:eastAsia="Calibri" w:hAnsiTheme="minorHAnsi" w:cstheme="minorHAnsi"/>
                <w:bCs/>
                <w:szCs w:val="20"/>
              </w:rPr>
              <w:t>xxx</w:t>
            </w:r>
          </w:p>
        </w:tc>
      </w:tr>
      <w:tr w:rsidR="00CC616B" w:rsidRPr="00DB19CA" w14:paraId="040D8E07" w14:textId="77777777" w:rsidTr="30B29F67">
        <w:trPr>
          <w:trHeight w:val="471"/>
        </w:trPr>
        <w:tc>
          <w:tcPr>
            <w:tcW w:w="2547" w:type="dxa"/>
            <w:shd w:val="clear" w:color="auto" w:fill="D5DCE4" w:themeFill="text2" w:themeFillTint="33"/>
          </w:tcPr>
          <w:p w14:paraId="6A06F6E9"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Naam student:</w:t>
            </w:r>
          </w:p>
        </w:tc>
        <w:tc>
          <w:tcPr>
            <w:tcW w:w="11482" w:type="dxa"/>
            <w:gridSpan w:val="3"/>
          </w:tcPr>
          <w:p w14:paraId="283B3FDB" w14:textId="77777777" w:rsidR="00CC616B" w:rsidRPr="000D7309" w:rsidRDefault="00CC616B">
            <w:pPr>
              <w:rPr>
                <w:rFonts w:asciiTheme="minorHAnsi" w:eastAsia="Calibri" w:hAnsiTheme="minorHAnsi" w:cstheme="minorHAnsi"/>
                <w:bCs/>
                <w:szCs w:val="20"/>
              </w:rPr>
            </w:pPr>
          </w:p>
        </w:tc>
      </w:tr>
      <w:tr w:rsidR="00CC616B" w:rsidRPr="00DB19CA" w14:paraId="17452295" w14:textId="77777777" w:rsidTr="30B29F67">
        <w:trPr>
          <w:trHeight w:val="495"/>
        </w:trPr>
        <w:tc>
          <w:tcPr>
            <w:tcW w:w="2547" w:type="dxa"/>
            <w:shd w:val="clear" w:color="auto" w:fill="D5DCE4" w:themeFill="text2" w:themeFillTint="33"/>
          </w:tcPr>
          <w:p w14:paraId="170E5160"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Studentnummer:</w:t>
            </w:r>
          </w:p>
        </w:tc>
        <w:tc>
          <w:tcPr>
            <w:tcW w:w="11482" w:type="dxa"/>
            <w:gridSpan w:val="3"/>
          </w:tcPr>
          <w:p w14:paraId="1B549782" w14:textId="77777777" w:rsidR="00CC616B" w:rsidRPr="000D7309" w:rsidRDefault="00CC616B">
            <w:pPr>
              <w:rPr>
                <w:rFonts w:asciiTheme="minorHAnsi" w:eastAsia="Calibri" w:hAnsiTheme="minorHAnsi" w:cstheme="minorHAnsi"/>
                <w:bCs/>
                <w:szCs w:val="20"/>
              </w:rPr>
            </w:pPr>
          </w:p>
        </w:tc>
      </w:tr>
      <w:tr w:rsidR="00CC616B" w:rsidRPr="00DB19CA" w14:paraId="57D062E7" w14:textId="77777777" w:rsidTr="30B29F67">
        <w:trPr>
          <w:trHeight w:val="495"/>
        </w:trPr>
        <w:tc>
          <w:tcPr>
            <w:tcW w:w="14029" w:type="dxa"/>
            <w:gridSpan w:val="4"/>
            <w:shd w:val="clear" w:color="auto" w:fill="2F5496" w:themeFill="accent1" w:themeFillShade="BF"/>
          </w:tcPr>
          <w:p w14:paraId="524C6520" w14:textId="77777777" w:rsidR="00CC616B" w:rsidRPr="000D7309" w:rsidRDefault="00CC616B">
            <w:pPr>
              <w:rPr>
                <w:rFonts w:asciiTheme="minorHAnsi" w:eastAsia="Calibri" w:hAnsiTheme="minorHAnsi" w:cstheme="minorHAnsi"/>
                <w:bCs/>
                <w:szCs w:val="20"/>
              </w:rPr>
            </w:pPr>
          </w:p>
        </w:tc>
      </w:tr>
      <w:tr w:rsidR="00CC616B" w:rsidRPr="00DB19CA" w14:paraId="05361168" w14:textId="77777777" w:rsidTr="30B29F67">
        <w:trPr>
          <w:trHeight w:val="536"/>
        </w:trPr>
        <w:tc>
          <w:tcPr>
            <w:tcW w:w="2547" w:type="dxa"/>
            <w:shd w:val="clear" w:color="auto" w:fill="ACB9CA" w:themeFill="text2" w:themeFillTint="66"/>
          </w:tcPr>
          <w:p w14:paraId="706F0F6E"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Evaluatiemomenten</w:t>
            </w:r>
          </w:p>
        </w:tc>
        <w:tc>
          <w:tcPr>
            <w:tcW w:w="3827" w:type="dxa"/>
          </w:tcPr>
          <w:p w14:paraId="6FAFF528"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1</w:t>
            </w:r>
          </w:p>
        </w:tc>
        <w:tc>
          <w:tcPr>
            <w:tcW w:w="3827" w:type="dxa"/>
          </w:tcPr>
          <w:p w14:paraId="4C5CE5A8"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2</w:t>
            </w:r>
          </w:p>
        </w:tc>
        <w:tc>
          <w:tcPr>
            <w:tcW w:w="3828" w:type="dxa"/>
          </w:tcPr>
          <w:p w14:paraId="22E34E0D"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3</w:t>
            </w:r>
          </w:p>
        </w:tc>
      </w:tr>
      <w:tr w:rsidR="00CC616B" w:rsidRPr="00DB19CA" w14:paraId="3C41DABE" w14:textId="77777777" w:rsidTr="30B29F67">
        <w:trPr>
          <w:trHeight w:val="471"/>
        </w:trPr>
        <w:tc>
          <w:tcPr>
            <w:tcW w:w="2547" w:type="dxa"/>
            <w:shd w:val="clear" w:color="auto" w:fill="ACB9CA" w:themeFill="text2" w:themeFillTint="66"/>
          </w:tcPr>
          <w:p w14:paraId="06467D9B"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Datum:</w:t>
            </w:r>
          </w:p>
        </w:tc>
        <w:tc>
          <w:tcPr>
            <w:tcW w:w="3827" w:type="dxa"/>
          </w:tcPr>
          <w:p w14:paraId="594D46F9" w14:textId="77777777" w:rsidR="00CC616B" w:rsidRPr="000D7309" w:rsidRDefault="00CC616B" w:rsidP="30B29F67">
            <w:pPr>
              <w:rPr>
                <w:rFonts w:asciiTheme="minorHAnsi" w:eastAsia="Calibri" w:hAnsiTheme="minorHAnsi"/>
              </w:rPr>
            </w:pPr>
          </w:p>
        </w:tc>
        <w:tc>
          <w:tcPr>
            <w:tcW w:w="3827" w:type="dxa"/>
          </w:tcPr>
          <w:p w14:paraId="04A8A9FC" w14:textId="77777777" w:rsidR="00CC616B" w:rsidRPr="000D7309" w:rsidRDefault="00CC616B">
            <w:pPr>
              <w:rPr>
                <w:rFonts w:asciiTheme="minorHAnsi" w:eastAsia="Calibri" w:hAnsiTheme="minorHAnsi" w:cstheme="minorHAnsi"/>
                <w:bCs/>
                <w:szCs w:val="20"/>
              </w:rPr>
            </w:pPr>
          </w:p>
        </w:tc>
        <w:tc>
          <w:tcPr>
            <w:tcW w:w="3828" w:type="dxa"/>
          </w:tcPr>
          <w:p w14:paraId="558DCEC2" w14:textId="37CA76A7" w:rsidR="00CC616B" w:rsidRPr="000D7309" w:rsidRDefault="00CC616B" w:rsidP="30B29F67">
            <w:pPr>
              <w:rPr>
                <w:rFonts w:asciiTheme="minorHAnsi" w:eastAsia="Calibri" w:hAnsiTheme="minorHAnsi"/>
              </w:rPr>
            </w:pPr>
          </w:p>
        </w:tc>
      </w:tr>
      <w:tr w:rsidR="00CC616B" w:rsidRPr="00DB19CA" w14:paraId="4737897E" w14:textId="77777777" w:rsidTr="30B29F67">
        <w:trPr>
          <w:trHeight w:val="471"/>
        </w:trPr>
        <w:tc>
          <w:tcPr>
            <w:tcW w:w="2547" w:type="dxa"/>
            <w:shd w:val="clear" w:color="auto" w:fill="ACB9CA" w:themeFill="text2" w:themeFillTint="66"/>
          </w:tcPr>
          <w:p w14:paraId="457184F0"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Instellingsdocent:</w:t>
            </w:r>
          </w:p>
        </w:tc>
        <w:tc>
          <w:tcPr>
            <w:tcW w:w="3827" w:type="dxa"/>
          </w:tcPr>
          <w:p w14:paraId="2F05C3D4" w14:textId="77777777" w:rsidR="00CC616B" w:rsidRPr="000D7309" w:rsidRDefault="00CC616B">
            <w:pPr>
              <w:rPr>
                <w:rFonts w:asciiTheme="minorHAnsi" w:eastAsia="Calibri" w:hAnsiTheme="minorHAnsi" w:cstheme="minorHAnsi"/>
                <w:bCs/>
                <w:szCs w:val="20"/>
              </w:rPr>
            </w:pPr>
          </w:p>
        </w:tc>
        <w:tc>
          <w:tcPr>
            <w:tcW w:w="3827" w:type="dxa"/>
          </w:tcPr>
          <w:p w14:paraId="0B36714A" w14:textId="77777777" w:rsidR="00CC616B" w:rsidRPr="000D7309" w:rsidRDefault="00CC616B">
            <w:pPr>
              <w:rPr>
                <w:rFonts w:asciiTheme="minorHAnsi" w:eastAsia="Calibri" w:hAnsiTheme="minorHAnsi" w:cstheme="minorHAnsi"/>
                <w:bCs/>
                <w:szCs w:val="20"/>
              </w:rPr>
            </w:pPr>
          </w:p>
        </w:tc>
        <w:tc>
          <w:tcPr>
            <w:tcW w:w="3828" w:type="dxa"/>
          </w:tcPr>
          <w:p w14:paraId="42A4CC1F" w14:textId="77777777" w:rsidR="00CC616B" w:rsidRPr="000D7309" w:rsidRDefault="00CC616B">
            <w:pPr>
              <w:rPr>
                <w:rFonts w:asciiTheme="minorHAnsi" w:eastAsia="Calibri" w:hAnsiTheme="minorHAnsi" w:cstheme="minorHAnsi"/>
                <w:bCs/>
                <w:szCs w:val="20"/>
              </w:rPr>
            </w:pPr>
          </w:p>
        </w:tc>
      </w:tr>
      <w:tr w:rsidR="00CC616B" w:rsidRPr="00DB19CA" w14:paraId="318A3910" w14:textId="77777777" w:rsidTr="30B29F67">
        <w:trPr>
          <w:trHeight w:val="471"/>
        </w:trPr>
        <w:tc>
          <w:tcPr>
            <w:tcW w:w="2547" w:type="dxa"/>
            <w:shd w:val="clear" w:color="auto" w:fill="ACB9CA" w:themeFill="text2" w:themeFillTint="66"/>
          </w:tcPr>
          <w:p w14:paraId="38A28482"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Praktijkbeoordelaar:</w:t>
            </w:r>
          </w:p>
        </w:tc>
        <w:tc>
          <w:tcPr>
            <w:tcW w:w="3827" w:type="dxa"/>
          </w:tcPr>
          <w:p w14:paraId="4DC251FB" w14:textId="77777777" w:rsidR="00CC616B" w:rsidRPr="000D7309" w:rsidRDefault="00CC616B">
            <w:pPr>
              <w:rPr>
                <w:rFonts w:asciiTheme="minorHAnsi" w:eastAsia="Calibri" w:hAnsiTheme="minorHAnsi" w:cstheme="minorHAnsi"/>
                <w:bCs/>
                <w:szCs w:val="20"/>
              </w:rPr>
            </w:pPr>
          </w:p>
        </w:tc>
        <w:tc>
          <w:tcPr>
            <w:tcW w:w="3827" w:type="dxa"/>
          </w:tcPr>
          <w:p w14:paraId="32CFF375" w14:textId="77777777" w:rsidR="00CC616B" w:rsidRPr="000D7309" w:rsidRDefault="00CC616B">
            <w:pPr>
              <w:rPr>
                <w:rFonts w:asciiTheme="minorHAnsi" w:eastAsia="Calibri" w:hAnsiTheme="minorHAnsi" w:cstheme="minorHAnsi"/>
                <w:bCs/>
                <w:szCs w:val="20"/>
              </w:rPr>
            </w:pPr>
          </w:p>
        </w:tc>
        <w:tc>
          <w:tcPr>
            <w:tcW w:w="3828" w:type="dxa"/>
          </w:tcPr>
          <w:p w14:paraId="6EBBB135" w14:textId="77777777" w:rsidR="00CC616B" w:rsidRPr="000D7309" w:rsidRDefault="00CC616B">
            <w:pPr>
              <w:rPr>
                <w:rFonts w:asciiTheme="minorHAnsi" w:eastAsia="Calibri" w:hAnsiTheme="minorHAnsi" w:cstheme="minorHAnsi"/>
                <w:bCs/>
                <w:szCs w:val="20"/>
              </w:rPr>
            </w:pPr>
          </w:p>
        </w:tc>
      </w:tr>
      <w:tr w:rsidR="00CC616B" w:rsidRPr="00DB19CA" w14:paraId="29FC0F7B" w14:textId="77777777" w:rsidTr="30B29F67">
        <w:trPr>
          <w:trHeight w:val="471"/>
        </w:trPr>
        <w:tc>
          <w:tcPr>
            <w:tcW w:w="14029" w:type="dxa"/>
            <w:gridSpan w:val="4"/>
            <w:shd w:val="clear" w:color="auto" w:fill="2F5496" w:themeFill="accent1" w:themeFillShade="BF"/>
          </w:tcPr>
          <w:p w14:paraId="1EBBE991" w14:textId="77777777" w:rsidR="00CC616B" w:rsidRPr="000D7309" w:rsidRDefault="00CC616B">
            <w:pPr>
              <w:rPr>
                <w:rFonts w:asciiTheme="minorHAnsi" w:eastAsia="Calibri" w:hAnsiTheme="minorHAnsi" w:cstheme="minorHAnsi"/>
                <w:bCs/>
                <w:szCs w:val="20"/>
              </w:rPr>
            </w:pPr>
          </w:p>
        </w:tc>
      </w:tr>
      <w:tr w:rsidR="00CC616B" w:rsidRPr="00DB19CA" w14:paraId="1299B96E" w14:textId="77777777" w:rsidTr="30B29F67">
        <w:trPr>
          <w:trHeight w:val="471"/>
        </w:trPr>
        <w:tc>
          <w:tcPr>
            <w:tcW w:w="2547" w:type="dxa"/>
            <w:tcBorders>
              <w:bottom w:val="single" w:sz="4" w:space="0" w:color="auto"/>
            </w:tcBorders>
            <w:shd w:val="clear" w:color="auto" w:fill="8496B0" w:themeFill="text2" w:themeFillTint="99"/>
          </w:tcPr>
          <w:p w14:paraId="45EAB72D"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 xml:space="preserve">Eindbeoordeling </w:t>
            </w:r>
            <w:r>
              <w:rPr>
                <w:rFonts w:asciiTheme="minorHAnsi" w:eastAsia="Calibri" w:hAnsiTheme="minorHAnsi" w:cstheme="minorHAnsi"/>
                <w:b/>
                <w:szCs w:val="20"/>
              </w:rPr>
              <w:t>PSV 4</w:t>
            </w:r>
          </w:p>
        </w:tc>
        <w:tc>
          <w:tcPr>
            <w:tcW w:w="11482" w:type="dxa"/>
            <w:gridSpan w:val="3"/>
          </w:tcPr>
          <w:p w14:paraId="58821CDA" w14:textId="77777777" w:rsidR="00CC616B" w:rsidRPr="000D7309" w:rsidRDefault="00CC616B">
            <w:pPr>
              <w:rPr>
                <w:rFonts w:asciiTheme="minorHAnsi" w:eastAsia="Calibri" w:hAnsiTheme="minorHAnsi" w:cstheme="minorHAnsi"/>
                <w:bCs/>
                <w:szCs w:val="20"/>
              </w:rPr>
            </w:pPr>
          </w:p>
        </w:tc>
      </w:tr>
      <w:tr w:rsidR="00073807" w:rsidRPr="00DB19CA" w14:paraId="5376DB3B" w14:textId="77777777" w:rsidTr="30B29F67">
        <w:trPr>
          <w:trHeight w:val="471"/>
        </w:trPr>
        <w:tc>
          <w:tcPr>
            <w:tcW w:w="2547" w:type="dxa"/>
            <w:tcBorders>
              <w:bottom w:val="single" w:sz="4" w:space="0" w:color="auto"/>
            </w:tcBorders>
            <w:shd w:val="clear" w:color="auto" w:fill="8496B0" w:themeFill="text2" w:themeFillTint="99"/>
          </w:tcPr>
          <w:p w14:paraId="40A29BCA" w14:textId="4711E853" w:rsidR="00073807" w:rsidRPr="00DB19CA" w:rsidRDefault="00073807" w:rsidP="001832E6">
            <w:pPr>
              <w:rPr>
                <w:rFonts w:asciiTheme="minorHAnsi" w:eastAsia="Calibri" w:hAnsiTheme="minorHAnsi" w:cstheme="minorHAnsi"/>
                <w:b/>
                <w:szCs w:val="20"/>
              </w:rPr>
            </w:pPr>
            <w:r>
              <w:rPr>
                <w:rFonts w:asciiTheme="minorHAnsi" w:eastAsia="Calibri" w:hAnsiTheme="minorHAnsi" w:cstheme="minorHAnsi"/>
                <w:b/>
                <w:szCs w:val="20"/>
              </w:rPr>
              <w:t>Datum:</w:t>
            </w:r>
          </w:p>
        </w:tc>
        <w:tc>
          <w:tcPr>
            <w:tcW w:w="11482" w:type="dxa"/>
            <w:gridSpan w:val="3"/>
          </w:tcPr>
          <w:p w14:paraId="393F7BA2" w14:textId="77777777" w:rsidR="00073807" w:rsidRPr="000D7309" w:rsidRDefault="00073807" w:rsidP="001832E6">
            <w:pPr>
              <w:rPr>
                <w:rFonts w:asciiTheme="minorHAnsi" w:eastAsia="Calibri" w:hAnsiTheme="minorHAnsi" w:cstheme="minorHAnsi"/>
                <w:bCs/>
                <w:szCs w:val="20"/>
              </w:rPr>
            </w:pPr>
          </w:p>
        </w:tc>
      </w:tr>
      <w:tr w:rsidR="00CC616B" w:rsidRPr="00DB19CA" w14:paraId="17939352" w14:textId="77777777" w:rsidTr="30B29F67">
        <w:trPr>
          <w:trHeight w:val="471"/>
        </w:trPr>
        <w:tc>
          <w:tcPr>
            <w:tcW w:w="2547"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1A892189" w14:textId="5F5EC14E" w:rsidR="00CC616B" w:rsidRPr="00DB19CA" w:rsidRDefault="00DD38ED">
            <w:pPr>
              <w:rPr>
                <w:rFonts w:asciiTheme="minorHAnsi" w:eastAsia="Calibri" w:hAnsiTheme="minorHAnsi" w:cstheme="minorHAnsi"/>
                <w:b/>
                <w:szCs w:val="20"/>
              </w:rPr>
            </w:pPr>
            <w:r>
              <w:rPr>
                <w:rFonts w:asciiTheme="minorHAnsi" w:eastAsia="Calibri" w:hAnsiTheme="minorHAnsi" w:cstheme="minorHAnsi"/>
                <w:b/>
                <w:szCs w:val="20"/>
              </w:rPr>
              <w:t>Instellingsdocent:</w:t>
            </w:r>
          </w:p>
        </w:tc>
        <w:tc>
          <w:tcPr>
            <w:tcW w:w="11482" w:type="dxa"/>
            <w:gridSpan w:val="3"/>
            <w:tcBorders>
              <w:left w:val="single" w:sz="4" w:space="0" w:color="auto"/>
            </w:tcBorders>
          </w:tcPr>
          <w:p w14:paraId="19D83C72" w14:textId="77777777" w:rsidR="00CC616B" w:rsidRPr="000D7309" w:rsidRDefault="00CC616B">
            <w:pPr>
              <w:rPr>
                <w:rFonts w:asciiTheme="minorHAnsi" w:eastAsia="Calibri" w:hAnsiTheme="minorHAnsi" w:cstheme="minorHAnsi"/>
                <w:bCs/>
                <w:szCs w:val="20"/>
              </w:rPr>
            </w:pPr>
          </w:p>
        </w:tc>
      </w:tr>
      <w:tr w:rsidR="00DD38ED" w:rsidRPr="00DB19CA" w14:paraId="136C97D4" w14:textId="77777777" w:rsidTr="30B29F67">
        <w:trPr>
          <w:trHeight w:val="471"/>
        </w:trPr>
        <w:tc>
          <w:tcPr>
            <w:tcW w:w="2547"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553F7A55" w14:textId="6CE07511" w:rsidR="00DD38ED" w:rsidRPr="00DB19CA" w:rsidRDefault="00DD38ED" w:rsidP="00DD38ED">
            <w:pPr>
              <w:rPr>
                <w:rFonts w:asciiTheme="minorHAnsi" w:eastAsia="Calibri" w:hAnsiTheme="minorHAnsi" w:cstheme="minorHAnsi"/>
                <w:b/>
                <w:szCs w:val="20"/>
              </w:rPr>
            </w:pPr>
            <w:r>
              <w:rPr>
                <w:rFonts w:asciiTheme="minorHAnsi" w:eastAsia="Calibri" w:hAnsiTheme="minorHAnsi" w:cstheme="minorHAnsi"/>
                <w:b/>
                <w:szCs w:val="20"/>
              </w:rPr>
              <w:t>Praktijkbeoordelaar:</w:t>
            </w:r>
          </w:p>
        </w:tc>
        <w:tc>
          <w:tcPr>
            <w:tcW w:w="11482" w:type="dxa"/>
            <w:gridSpan w:val="3"/>
            <w:tcBorders>
              <w:left w:val="single" w:sz="4" w:space="0" w:color="auto"/>
            </w:tcBorders>
          </w:tcPr>
          <w:p w14:paraId="7F44F4B4" w14:textId="77777777" w:rsidR="00DD38ED" w:rsidRPr="000D7309" w:rsidRDefault="00DD38ED" w:rsidP="00DD38ED">
            <w:pPr>
              <w:rPr>
                <w:rFonts w:asciiTheme="minorHAnsi" w:eastAsia="Calibri" w:hAnsiTheme="minorHAnsi" w:cstheme="minorHAnsi"/>
                <w:bCs/>
                <w:szCs w:val="20"/>
              </w:rPr>
            </w:pPr>
          </w:p>
        </w:tc>
      </w:tr>
    </w:tbl>
    <w:p w14:paraId="13876338" w14:textId="77777777" w:rsidR="00CC616B" w:rsidRDefault="00CC616B" w:rsidP="00CC616B">
      <w:pPr>
        <w:pStyle w:val="Kop2"/>
      </w:pPr>
    </w:p>
    <w:p w14:paraId="4BF6182F" w14:textId="77777777" w:rsidR="00CC616B" w:rsidRDefault="00CC616B" w:rsidP="00CC616B"/>
    <w:p w14:paraId="7C782138" w14:textId="77777777" w:rsidR="00B5682A" w:rsidRDefault="00B5682A" w:rsidP="00CC616B"/>
    <w:p w14:paraId="3B0AAFCC" w14:textId="77777777" w:rsidR="00CC616B" w:rsidRPr="000D6E17" w:rsidRDefault="00CC616B" w:rsidP="00BB28C7">
      <w:pPr>
        <w:pStyle w:val="Ondertitel"/>
      </w:pPr>
      <w:bookmarkStart w:id="21" w:name="_Hlk198550619"/>
      <w:bookmarkStart w:id="22" w:name="_Hlk198550641"/>
      <w:r w:rsidRPr="000D6E17">
        <w:lastRenderedPageBreak/>
        <w:t xml:space="preserve">Het </w:t>
      </w:r>
      <w:r>
        <w:t>Criterium Gericht Interview (CGI)</w:t>
      </w:r>
      <w:bookmarkEnd w:id="21"/>
    </w:p>
    <w:bookmarkEnd w:id="22"/>
    <w:p w14:paraId="2406EE17" w14:textId="77777777" w:rsidR="00CC616B" w:rsidRPr="00496473" w:rsidRDefault="00CC616B" w:rsidP="00CC616B">
      <w:pPr>
        <w:rPr>
          <w:rFonts w:eastAsia="Poppins" w:cs="Poppins"/>
          <w:color w:val="000000" w:themeColor="text1"/>
          <w:sz w:val="18"/>
          <w:szCs w:val="18"/>
        </w:rPr>
      </w:pPr>
      <w:r w:rsidRPr="00496473">
        <w:rPr>
          <w:rFonts w:eastAsia="Poppins" w:cs="Poppins"/>
          <w:color w:val="000000" w:themeColor="text1"/>
          <w:sz w:val="18"/>
          <w:szCs w:val="18"/>
        </w:rPr>
        <w:t xml:space="preserve">Aan het einde van de stage vindt het eindgesprek plaats met de student. Instellingsdocent en praktijkopleider en/of werkbegeleider zijn de beoordelaars. Voor dit gesprek levert de student het portfolio aan met hierin een uitwerking van alle praktijkvraagstukken en de bijbehorende meetmomenten. </w:t>
      </w:r>
      <w:r>
        <w:rPr>
          <w:rFonts w:eastAsia="Poppins" w:cs="Poppins"/>
          <w:color w:val="000000" w:themeColor="text1"/>
          <w:sz w:val="18"/>
          <w:szCs w:val="18"/>
        </w:rPr>
        <w:br/>
      </w:r>
      <w:r w:rsidR="00A62C65">
        <w:rPr>
          <w:rFonts w:eastAsia="Poppins" w:cs="Poppins"/>
          <w:color w:val="000000" w:themeColor="text1"/>
          <w:sz w:val="18"/>
          <w:szCs w:val="18"/>
        </w:rPr>
        <w:br/>
      </w:r>
      <w:r w:rsidRPr="00496473">
        <w:rPr>
          <w:rFonts w:eastAsia="Poppins" w:cs="Poppins"/>
          <w:color w:val="000000" w:themeColor="text1"/>
          <w:sz w:val="18"/>
          <w:szCs w:val="18"/>
        </w:rPr>
        <w:t xml:space="preserve">Het gesprek bestaat uit de volgende onderdelen: </w:t>
      </w:r>
    </w:p>
    <w:p w14:paraId="38E8BF0C" w14:textId="3F7FC569" w:rsidR="00CC616B" w:rsidRPr="00496473" w:rsidRDefault="00CC616B" w:rsidP="004922C3">
      <w:pPr>
        <w:pStyle w:val="Lijstalinea"/>
        <w:numPr>
          <w:ilvl w:val="0"/>
          <w:numId w:val="26"/>
        </w:numPr>
        <w:rPr>
          <w:rFonts w:eastAsia="Poppins" w:cs="Poppins"/>
          <w:color w:val="000000" w:themeColor="text1"/>
          <w:sz w:val="18"/>
          <w:szCs w:val="18"/>
        </w:rPr>
      </w:pPr>
      <w:r w:rsidRPr="00496473">
        <w:rPr>
          <w:rFonts w:eastAsia="Poppins" w:cs="Poppins"/>
          <w:color w:val="000000" w:themeColor="text1"/>
          <w:sz w:val="18"/>
          <w:szCs w:val="18"/>
        </w:rPr>
        <w:t xml:space="preserve">De beoordelaars bespreken het gesprek voor om af te stemmen welke </w:t>
      </w:r>
      <w:r w:rsidR="00BE714E">
        <w:rPr>
          <w:rFonts w:eastAsia="Poppins" w:cs="Poppins"/>
          <w:color w:val="000000" w:themeColor="text1"/>
          <w:sz w:val="18"/>
          <w:szCs w:val="18"/>
        </w:rPr>
        <w:t>CanMEDS-rollen</w:t>
      </w:r>
      <w:r w:rsidR="003610BB">
        <w:rPr>
          <w:rFonts w:eastAsia="Poppins" w:cs="Poppins"/>
          <w:color w:val="000000" w:themeColor="text1"/>
          <w:sz w:val="18"/>
          <w:szCs w:val="18"/>
        </w:rPr>
        <w:t>/succescriteria</w:t>
      </w:r>
      <w:r w:rsidRPr="00496473">
        <w:rPr>
          <w:rFonts w:eastAsia="Poppins" w:cs="Poppins"/>
          <w:color w:val="000000" w:themeColor="text1"/>
          <w:sz w:val="18"/>
          <w:szCs w:val="18"/>
        </w:rPr>
        <w:t xml:space="preserve"> verder uitgediept worden (5 minuten). </w:t>
      </w:r>
    </w:p>
    <w:p w14:paraId="53F60F44" w14:textId="77777777" w:rsidR="00CC616B" w:rsidRPr="00496473" w:rsidRDefault="00CC616B" w:rsidP="004922C3">
      <w:pPr>
        <w:pStyle w:val="Lijstalinea"/>
        <w:numPr>
          <w:ilvl w:val="0"/>
          <w:numId w:val="26"/>
        </w:numPr>
        <w:rPr>
          <w:rFonts w:eastAsia="Poppins" w:cs="Poppins"/>
          <w:color w:val="000000" w:themeColor="text1"/>
          <w:sz w:val="18"/>
          <w:szCs w:val="18"/>
        </w:rPr>
      </w:pPr>
      <w:r w:rsidRPr="00496473">
        <w:rPr>
          <w:rFonts w:eastAsia="Poppins" w:cs="Poppins"/>
          <w:color w:val="000000" w:themeColor="text1"/>
          <w:sz w:val="18"/>
          <w:szCs w:val="18"/>
        </w:rPr>
        <w:t>De student maakt een presentatie die de inhoud van het portfolio aanvult of overstijgt, presenteert in een metareflectie zijn/haar/hun ontwikkeling gedurende de stage en legt uit welke verbeteringen zijn doorgevoerd na de evaluatiegesprekken en welke bewijsstukken aan het portfolio zijn toegevoegd (10 minuten).</w:t>
      </w:r>
    </w:p>
    <w:p w14:paraId="21B490BA" w14:textId="77777777" w:rsidR="00CC616B" w:rsidRPr="00496473" w:rsidRDefault="00CC616B" w:rsidP="004922C3">
      <w:pPr>
        <w:pStyle w:val="Lijstalinea"/>
        <w:numPr>
          <w:ilvl w:val="0"/>
          <w:numId w:val="26"/>
        </w:numPr>
        <w:rPr>
          <w:rFonts w:cs="Poppins"/>
          <w:b/>
          <w:bCs/>
          <w:sz w:val="18"/>
          <w:szCs w:val="18"/>
        </w:rPr>
      </w:pPr>
      <w:r w:rsidRPr="00496473">
        <w:rPr>
          <w:rFonts w:eastAsia="Poppins" w:cs="Poppins"/>
          <w:color w:val="000000" w:themeColor="text1"/>
          <w:sz w:val="18"/>
          <w:szCs w:val="18"/>
        </w:rPr>
        <w:t xml:space="preserve">De beoordeelaars stellen verdiepende vragen door middel van een CGI (20 minuten). Het CGI dient om meer informatie te verzamelen over zijn/haar/hun kennen en kunnen. Er kunnen onbelichte punten aan de orde komen of verdiepende vragen gesteld worden over het portfolio om inzicht te krijgen in competenties die niet of onvoldoende naar voren zijn gekomen of waarin de student excellentie kan aantonen. Op deze manier vormen de beoordelaars een samenhangend totaalbeeld over het functioneren. Wanneer de beoordelaars nog twijfelen over de invulling van het portfolio dan kan het CGI een doorslaggevende rol spelen bij de beoordeling. Tijdens dit interview maken docenten gebruik van de STARRT-interview methode. </w:t>
      </w:r>
      <w:r>
        <w:rPr>
          <w:rFonts w:eastAsia="Poppins" w:cs="Poppins"/>
          <w:color w:val="000000" w:themeColor="text1"/>
          <w:sz w:val="18"/>
          <w:szCs w:val="18"/>
        </w:rPr>
        <w:br/>
      </w:r>
      <w:r w:rsidRPr="00496473">
        <w:rPr>
          <w:rFonts w:eastAsia="Poppins" w:cs="Poppins"/>
          <w:color w:val="000000" w:themeColor="text1"/>
          <w:sz w:val="18"/>
          <w:szCs w:val="18"/>
        </w:rPr>
        <w:t xml:space="preserve">Deze methode bestaat uit de volgende (basis)vragen: </w:t>
      </w:r>
      <w:r w:rsidRPr="00496473">
        <w:rPr>
          <w:rFonts w:cs="Poppins"/>
          <w:sz w:val="18"/>
          <w:szCs w:val="18"/>
        </w:rPr>
        <w:br/>
      </w:r>
      <w:r w:rsidRPr="00496473">
        <w:rPr>
          <w:rFonts w:eastAsia="Poppins" w:cs="Poppins"/>
          <w:b/>
          <w:bCs/>
          <w:color w:val="000000" w:themeColor="text1"/>
          <w:sz w:val="18"/>
          <w:szCs w:val="18"/>
        </w:rPr>
        <w:t>Situatie:</w:t>
      </w:r>
      <w:r w:rsidRPr="00496473">
        <w:rPr>
          <w:rFonts w:eastAsia="Poppins" w:cs="Poppins"/>
          <w:color w:val="000000" w:themeColor="text1"/>
          <w:sz w:val="18"/>
          <w:szCs w:val="18"/>
        </w:rPr>
        <w:t xml:space="preserve"> Wat was de situatie?               </w:t>
      </w:r>
      <w:r w:rsidRPr="00496473">
        <w:rPr>
          <w:rFonts w:cs="Poppins"/>
          <w:sz w:val="18"/>
          <w:szCs w:val="18"/>
        </w:rPr>
        <w:br/>
      </w:r>
      <w:r w:rsidRPr="00496473">
        <w:rPr>
          <w:rFonts w:eastAsia="Poppins" w:cs="Poppins"/>
          <w:b/>
          <w:bCs/>
          <w:color w:val="000000" w:themeColor="text1"/>
          <w:sz w:val="18"/>
          <w:szCs w:val="18"/>
        </w:rPr>
        <w:t>Taak:</w:t>
      </w:r>
      <w:r w:rsidRPr="00496473">
        <w:rPr>
          <w:rFonts w:eastAsia="Poppins" w:cs="Poppins"/>
          <w:color w:val="000000" w:themeColor="text1"/>
          <w:sz w:val="18"/>
          <w:szCs w:val="18"/>
        </w:rPr>
        <w:t xml:space="preserve"> Wat was je opdracht? </w:t>
      </w:r>
      <w:r w:rsidRPr="00496473">
        <w:rPr>
          <w:rFonts w:cs="Poppins"/>
          <w:sz w:val="18"/>
          <w:szCs w:val="18"/>
        </w:rPr>
        <w:br/>
      </w:r>
      <w:r w:rsidRPr="00496473">
        <w:rPr>
          <w:rFonts w:eastAsia="Poppins" w:cs="Poppins"/>
          <w:b/>
          <w:bCs/>
          <w:color w:val="000000" w:themeColor="text1"/>
          <w:sz w:val="18"/>
          <w:szCs w:val="18"/>
        </w:rPr>
        <w:t>Acties:</w:t>
      </w:r>
      <w:r w:rsidRPr="00496473">
        <w:rPr>
          <w:rFonts w:eastAsia="Poppins" w:cs="Poppins"/>
          <w:color w:val="000000" w:themeColor="text1"/>
          <w:sz w:val="18"/>
          <w:szCs w:val="18"/>
        </w:rPr>
        <w:t xml:space="preserve"> Wat heb je precies gedaan of gezegd? </w:t>
      </w:r>
      <w:r w:rsidRPr="00496473">
        <w:rPr>
          <w:rFonts w:cs="Poppins"/>
          <w:sz w:val="18"/>
          <w:szCs w:val="18"/>
        </w:rPr>
        <w:br/>
      </w:r>
      <w:r w:rsidRPr="00496473">
        <w:rPr>
          <w:rFonts w:eastAsia="Poppins" w:cs="Poppins"/>
          <w:b/>
          <w:bCs/>
          <w:color w:val="000000" w:themeColor="text1"/>
          <w:sz w:val="18"/>
          <w:szCs w:val="18"/>
        </w:rPr>
        <w:t>Resultaat:</w:t>
      </w:r>
      <w:r w:rsidRPr="00496473">
        <w:rPr>
          <w:rFonts w:eastAsia="Poppins" w:cs="Poppins"/>
          <w:color w:val="000000" w:themeColor="text1"/>
          <w:sz w:val="18"/>
          <w:szCs w:val="18"/>
        </w:rPr>
        <w:t xml:space="preserve"> Wat was het effect van jouw gedrag?</w:t>
      </w:r>
      <w:r w:rsidRPr="00496473">
        <w:rPr>
          <w:rFonts w:cs="Poppins"/>
          <w:sz w:val="18"/>
          <w:szCs w:val="18"/>
        </w:rPr>
        <w:br/>
      </w:r>
      <w:r w:rsidRPr="00496473">
        <w:rPr>
          <w:rFonts w:eastAsia="Poppins" w:cs="Poppins"/>
          <w:b/>
          <w:bCs/>
          <w:color w:val="000000" w:themeColor="text1"/>
          <w:sz w:val="18"/>
          <w:szCs w:val="18"/>
        </w:rPr>
        <w:t>Reflectie:</w:t>
      </w:r>
      <w:r w:rsidRPr="00496473">
        <w:rPr>
          <w:rFonts w:eastAsia="Poppins" w:cs="Poppins"/>
          <w:color w:val="000000" w:themeColor="text1"/>
          <w:sz w:val="18"/>
          <w:szCs w:val="18"/>
        </w:rPr>
        <w:t xml:space="preserve"> Wat heb je ervan geleerd?      </w:t>
      </w:r>
      <w:r w:rsidRPr="00496473">
        <w:rPr>
          <w:rFonts w:cs="Poppins"/>
          <w:sz w:val="18"/>
          <w:szCs w:val="18"/>
        </w:rPr>
        <w:br/>
      </w:r>
      <w:r w:rsidRPr="00496473">
        <w:rPr>
          <w:rFonts w:eastAsia="Poppins" w:cs="Poppins"/>
          <w:b/>
          <w:bCs/>
          <w:color w:val="000000" w:themeColor="text1"/>
          <w:sz w:val="18"/>
          <w:szCs w:val="18"/>
        </w:rPr>
        <w:t>Transfer:</w:t>
      </w:r>
      <w:r w:rsidRPr="00496473">
        <w:rPr>
          <w:rFonts w:eastAsia="Poppins" w:cs="Poppins"/>
          <w:color w:val="000000" w:themeColor="text1"/>
          <w:sz w:val="18"/>
          <w:szCs w:val="18"/>
        </w:rPr>
        <w:t xml:space="preserve"> Wat neem je mee naar een volgende situatie?</w:t>
      </w:r>
      <w:r w:rsidRPr="00496473">
        <w:rPr>
          <w:rFonts w:cs="Poppins"/>
          <w:sz w:val="18"/>
          <w:szCs w:val="18"/>
        </w:rPr>
        <w:br/>
      </w:r>
      <w:r w:rsidRPr="00496473">
        <w:rPr>
          <w:rFonts w:eastAsia="Poppins" w:cs="Poppins"/>
          <w:color w:val="000000" w:themeColor="text1"/>
          <w:sz w:val="18"/>
          <w:szCs w:val="18"/>
        </w:rPr>
        <w:t xml:space="preserve">De vragen uit de STARRT- methodiek kunnen in willekeurige volgorde, maar ook los van elkaar of in iets andere vorm worden gesteld. Indien gewenst kan er worden doorgevraagd naar het ‘hoe’ of ‘waarom’. </w:t>
      </w:r>
    </w:p>
    <w:p w14:paraId="4AA97B39" w14:textId="0E1479C1" w:rsidR="00CC616B" w:rsidRPr="002734BF" w:rsidRDefault="00CC616B" w:rsidP="004922C3">
      <w:pPr>
        <w:pStyle w:val="Lijstalinea"/>
        <w:numPr>
          <w:ilvl w:val="0"/>
          <w:numId w:val="26"/>
        </w:numPr>
        <w:rPr>
          <w:rFonts w:cs="Poppins"/>
          <w:b/>
          <w:bCs/>
          <w:sz w:val="18"/>
          <w:szCs w:val="18"/>
        </w:rPr>
      </w:pPr>
      <w:r w:rsidRPr="002734BF">
        <w:rPr>
          <w:rFonts w:eastAsia="Poppins" w:cs="Poppins"/>
          <w:color w:val="000000" w:themeColor="text1"/>
          <w:sz w:val="18"/>
          <w:szCs w:val="18"/>
        </w:rPr>
        <w:t xml:space="preserve">De beoordeelaars vullen samen de beoordeling in (10 minuten). </w:t>
      </w:r>
      <w:r w:rsidR="009F1874" w:rsidRPr="002734BF">
        <w:rPr>
          <w:rFonts w:eastAsia="Poppins" w:cs="Poppins"/>
          <w:color w:val="000000" w:themeColor="text1"/>
          <w:sz w:val="18"/>
          <w:szCs w:val="18"/>
        </w:rPr>
        <w:t>Praktijk heeft</w:t>
      </w:r>
      <w:r w:rsidRPr="002734BF">
        <w:rPr>
          <w:rFonts w:eastAsia="Poppins" w:cs="Poppins"/>
          <w:color w:val="000000" w:themeColor="text1"/>
          <w:sz w:val="18"/>
          <w:szCs w:val="18"/>
        </w:rPr>
        <w:t xml:space="preserve"> een </w:t>
      </w:r>
      <w:r w:rsidR="009F1874" w:rsidRPr="002734BF">
        <w:rPr>
          <w:rFonts w:eastAsia="Poppins" w:cs="Poppins"/>
          <w:color w:val="000000" w:themeColor="text1"/>
          <w:sz w:val="18"/>
          <w:szCs w:val="18"/>
        </w:rPr>
        <w:t>zwaarwegende stem</w:t>
      </w:r>
      <w:r w:rsidR="005D0190" w:rsidRPr="002734BF">
        <w:rPr>
          <w:rFonts w:eastAsia="Poppins" w:cs="Poppins"/>
          <w:color w:val="000000" w:themeColor="text1"/>
          <w:sz w:val="18"/>
          <w:szCs w:val="18"/>
        </w:rPr>
        <w:t>. H</w:t>
      </w:r>
      <w:r w:rsidR="00F10B30" w:rsidRPr="002734BF">
        <w:rPr>
          <w:rFonts w:eastAsia="Poppins" w:cs="Poppins"/>
          <w:color w:val="000000" w:themeColor="text1"/>
          <w:sz w:val="18"/>
          <w:szCs w:val="18"/>
        </w:rPr>
        <w:t xml:space="preserve">et doel is tot </w:t>
      </w:r>
      <w:r w:rsidRPr="002734BF">
        <w:rPr>
          <w:rFonts w:eastAsia="Poppins" w:cs="Poppins"/>
          <w:color w:val="000000" w:themeColor="text1"/>
          <w:sz w:val="18"/>
          <w:szCs w:val="18"/>
        </w:rPr>
        <w:t xml:space="preserve">evenredige inbreng </w:t>
      </w:r>
      <w:r w:rsidR="00493C37" w:rsidRPr="002734BF">
        <w:rPr>
          <w:rFonts w:eastAsia="Poppins" w:cs="Poppins"/>
          <w:color w:val="000000" w:themeColor="text1"/>
          <w:sz w:val="18"/>
          <w:szCs w:val="18"/>
        </w:rPr>
        <w:t xml:space="preserve">te komen </w:t>
      </w:r>
      <w:r w:rsidRPr="002734BF">
        <w:rPr>
          <w:rFonts w:eastAsia="Poppins" w:cs="Poppins"/>
          <w:color w:val="000000" w:themeColor="text1"/>
          <w:sz w:val="18"/>
          <w:szCs w:val="18"/>
        </w:rPr>
        <w:t xml:space="preserve">in de beoordeling. Zijn de beoordelaars het oneens in de beslissing </w:t>
      </w:r>
      <w:r w:rsidR="00493C37" w:rsidRPr="002734BF">
        <w:rPr>
          <w:rFonts w:eastAsia="Poppins" w:cs="Poppins"/>
          <w:color w:val="000000" w:themeColor="text1"/>
          <w:sz w:val="18"/>
          <w:szCs w:val="18"/>
        </w:rPr>
        <w:t xml:space="preserve">is de </w:t>
      </w:r>
      <w:r w:rsidR="00081AF9" w:rsidRPr="002734BF">
        <w:rPr>
          <w:rFonts w:eastAsia="Poppins" w:cs="Poppins"/>
          <w:color w:val="000000" w:themeColor="text1"/>
          <w:sz w:val="18"/>
          <w:szCs w:val="18"/>
        </w:rPr>
        <w:t>stem van</w:t>
      </w:r>
      <w:r w:rsidRPr="002734BF">
        <w:rPr>
          <w:rFonts w:eastAsia="Poppins" w:cs="Poppins"/>
          <w:color w:val="000000" w:themeColor="text1"/>
          <w:sz w:val="18"/>
          <w:szCs w:val="18"/>
        </w:rPr>
        <w:t xml:space="preserve"> de instellingsdocent </w:t>
      </w:r>
      <w:r w:rsidR="00081AF9" w:rsidRPr="002734BF">
        <w:rPr>
          <w:rFonts w:eastAsia="Poppins" w:cs="Poppins"/>
          <w:color w:val="000000" w:themeColor="text1"/>
          <w:sz w:val="18"/>
          <w:szCs w:val="18"/>
        </w:rPr>
        <w:t>doorslaggevend</w:t>
      </w:r>
      <w:r w:rsidRPr="002734BF">
        <w:rPr>
          <w:rFonts w:eastAsia="Poppins" w:cs="Poppins"/>
          <w:color w:val="000000" w:themeColor="text1"/>
          <w:sz w:val="18"/>
          <w:szCs w:val="18"/>
        </w:rPr>
        <w:t>.</w:t>
      </w:r>
      <w:r w:rsidR="00F24E2A" w:rsidRPr="002734BF">
        <w:rPr>
          <w:rFonts w:eastAsia="Poppins" w:cs="Poppins"/>
          <w:color w:val="000000" w:themeColor="text1"/>
          <w:sz w:val="18"/>
          <w:szCs w:val="18"/>
        </w:rPr>
        <w:t xml:space="preserve"> </w:t>
      </w:r>
      <w:r w:rsidR="009A7C95" w:rsidRPr="00B0618E">
        <w:rPr>
          <w:rFonts w:eastAsia="Poppins" w:cs="Poppins"/>
          <w:color w:val="000000" w:themeColor="text1"/>
          <w:sz w:val="18"/>
          <w:szCs w:val="18"/>
        </w:rPr>
        <w:t>Bij te grote twijfel kan de instellingsdocent het besluit uitstellen waarna deze overleg</w:t>
      </w:r>
      <w:r w:rsidR="00AB2583">
        <w:rPr>
          <w:rFonts w:eastAsia="Poppins" w:cs="Poppins"/>
          <w:color w:val="000000" w:themeColor="text1"/>
          <w:sz w:val="18"/>
          <w:szCs w:val="18"/>
        </w:rPr>
        <w:t>t</w:t>
      </w:r>
      <w:r w:rsidR="009A7C95" w:rsidRPr="00B0618E">
        <w:rPr>
          <w:rFonts w:eastAsia="Poppins" w:cs="Poppins"/>
          <w:color w:val="000000" w:themeColor="text1"/>
          <w:sz w:val="18"/>
          <w:szCs w:val="18"/>
        </w:rPr>
        <w:t xml:space="preserve"> met </w:t>
      </w:r>
      <w:r w:rsidR="00FB58BF" w:rsidRPr="00B0618E">
        <w:rPr>
          <w:rFonts w:eastAsia="Poppins" w:cs="Poppins"/>
          <w:color w:val="000000" w:themeColor="text1"/>
          <w:sz w:val="18"/>
          <w:szCs w:val="18"/>
        </w:rPr>
        <w:t>collega-instellingdocenten en of stagecoördinator</w:t>
      </w:r>
      <w:r w:rsidR="00F645A2" w:rsidRPr="00B0618E">
        <w:rPr>
          <w:rFonts w:eastAsia="Poppins" w:cs="Poppins"/>
          <w:color w:val="000000" w:themeColor="text1"/>
          <w:sz w:val="18"/>
          <w:szCs w:val="18"/>
        </w:rPr>
        <w:t xml:space="preserve"> om tot een besluit te komen. </w:t>
      </w:r>
      <w:r w:rsidR="008F3897" w:rsidRPr="00B0618E">
        <w:rPr>
          <w:rFonts w:eastAsia="Poppins" w:cs="Poppins"/>
          <w:color w:val="000000" w:themeColor="text1"/>
          <w:sz w:val="18"/>
          <w:szCs w:val="18"/>
        </w:rPr>
        <w:t xml:space="preserve">Student mag dan binnen </w:t>
      </w:r>
      <w:r w:rsidR="00326B8C" w:rsidRPr="00B0618E">
        <w:rPr>
          <w:rFonts w:eastAsia="Poppins" w:cs="Poppins"/>
          <w:color w:val="000000" w:themeColor="text1"/>
          <w:sz w:val="18"/>
          <w:szCs w:val="18"/>
        </w:rPr>
        <w:t>5 werkdagen reactie verwachten.</w:t>
      </w:r>
    </w:p>
    <w:p w14:paraId="2AC98E63" w14:textId="77777777" w:rsidR="002734BF" w:rsidRPr="002734BF" w:rsidRDefault="002734BF" w:rsidP="002734BF">
      <w:pPr>
        <w:rPr>
          <w:rFonts w:cs="Poppins"/>
          <w:b/>
          <w:bCs/>
          <w:sz w:val="18"/>
          <w:szCs w:val="18"/>
        </w:rPr>
      </w:pPr>
    </w:p>
    <w:bookmarkEnd w:id="20"/>
    <w:p w14:paraId="6C52C9D2" w14:textId="321ECEC9" w:rsidR="00E93A18" w:rsidRDefault="00101578" w:rsidP="00116209">
      <w:pPr>
        <w:pStyle w:val="Stijl2"/>
        <w:rPr>
          <w:rFonts w:cs="Poppins"/>
          <w:sz w:val="18"/>
          <w:szCs w:val="18"/>
        </w:rPr>
      </w:pPr>
      <w:r w:rsidRPr="00BB28C7">
        <w:rPr>
          <w:rStyle w:val="OndertitelChar"/>
        </w:rPr>
        <w:lastRenderedPageBreak/>
        <w:t xml:space="preserve">Werkwijze </w:t>
      </w:r>
      <w:r w:rsidR="00A13F7B" w:rsidRPr="00BB28C7">
        <w:rPr>
          <w:rStyle w:val="OndertitelChar"/>
        </w:rPr>
        <w:t>beoordeling:</w:t>
      </w:r>
      <w:r w:rsidR="00A13F7B">
        <w:rPr>
          <w:rFonts w:cs="Poppins"/>
          <w:b/>
          <w:bCs/>
        </w:rPr>
        <w:br/>
      </w:r>
      <w:bookmarkStart w:id="23" w:name="_Hlk210042240"/>
      <w:r w:rsidR="00D04674" w:rsidRPr="00D04674">
        <w:rPr>
          <w:rFonts w:cs="Poppins"/>
          <w:sz w:val="18"/>
          <w:szCs w:val="18"/>
        </w:rPr>
        <w:t xml:space="preserve">Op basis van het ingeleverde portfolio beoordelen de beoordelaars de criteria en registreren zij de gekozen scores. Daarmee wordt zichtbaar welke </w:t>
      </w:r>
      <w:r w:rsidR="00D04674">
        <w:rPr>
          <w:rFonts w:cs="Poppins"/>
          <w:sz w:val="18"/>
          <w:szCs w:val="18"/>
        </w:rPr>
        <w:t>succes</w:t>
      </w:r>
      <w:r w:rsidR="00D04674" w:rsidRPr="00D04674">
        <w:rPr>
          <w:rFonts w:cs="Poppins"/>
          <w:sz w:val="18"/>
          <w:szCs w:val="18"/>
        </w:rPr>
        <w:t>criteria nog niet zijn behaald en welke richtinggevend zijn voor het CGI. Tijdens het CGI kan de student door aanvullingen en beantwoording van vragen de nog niet behaalde criteria alsnog aantonen of waar mogelijk excellentie laten zien. Na het CGI herzien de beoordelaars de beoordeling van de criteria en passen zij deze aan waar nodig, op basis van de informatie uit het CGI. Wanneer er een verschil is tussen de beoordeling op basis van het portfolio en de beoordeling na het CGI, is de</w:t>
      </w:r>
      <w:r w:rsidR="00D04674">
        <w:rPr>
          <w:rFonts w:cs="Poppins"/>
          <w:sz w:val="18"/>
          <w:szCs w:val="18"/>
        </w:rPr>
        <w:t xml:space="preserve"> hoogste</w:t>
      </w:r>
      <w:r w:rsidR="00D04674" w:rsidRPr="00D04674">
        <w:rPr>
          <w:rFonts w:cs="Poppins"/>
          <w:sz w:val="18"/>
          <w:szCs w:val="18"/>
        </w:rPr>
        <w:t xml:space="preserve"> beoordeling na het CGI bepalend voor het eindresultaat.</w:t>
      </w:r>
    </w:p>
    <w:p w14:paraId="1E0B8E2A" w14:textId="77777777" w:rsidR="00D04674" w:rsidRDefault="00D04674" w:rsidP="00116209">
      <w:pPr>
        <w:pStyle w:val="Stijl2"/>
        <w:rPr>
          <w:rFonts w:cs="Poppins"/>
          <w:sz w:val="18"/>
          <w:szCs w:val="18"/>
        </w:rPr>
      </w:pPr>
    </w:p>
    <w:p w14:paraId="730C1269" w14:textId="77777777" w:rsidR="00E93A18" w:rsidRPr="00E93A18" w:rsidRDefault="00E93A18" w:rsidP="00E93A18">
      <w:pPr>
        <w:pStyle w:val="Stijl2"/>
        <w:rPr>
          <w:rFonts w:cs="Poppins"/>
          <w:sz w:val="18"/>
          <w:szCs w:val="18"/>
        </w:rPr>
      </w:pPr>
      <w:r w:rsidRPr="00E93A18">
        <w:rPr>
          <w:rFonts w:cs="Poppins"/>
          <w:sz w:val="18"/>
          <w:szCs w:val="18"/>
        </w:rPr>
        <w:t>Voorwaarde beoordeling per CanMEDS-rol</w:t>
      </w:r>
    </w:p>
    <w:p w14:paraId="312B2B4D" w14:textId="77777777" w:rsidR="00E93A18" w:rsidRPr="00E93A18" w:rsidRDefault="00E93A18" w:rsidP="004922C3">
      <w:pPr>
        <w:pStyle w:val="Stijl2"/>
        <w:numPr>
          <w:ilvl w:val="0"/>
          <w:numId w:val="39"/>
        </w:numPr>
        <w:rPr>
          <w:rFonts w:cs="Poppins"/>
          <w:sz w:val="18"/>
          <w:szCs w:val="18"/>
        </w:rPr>
      </w:pPr>
      <w:r w:rsidRPr="00E93A18">
        <w:rPr>
          <w:rFonts w:cs="Poppins"/>
          <w:sz w:val="18"/>
          <w:szCs w:val="18"/>
        </w:rPr>
        <w:t>Per CanMEDS-rol moet de student alle succescriteria ten minste op niveau beheersen.</w:t>
      </w:r>
    </w:p>
    <w:p w14:paraId="6028E4D7" w14:textId="3A8E54D8" w:rsidR="00E93A18" w:rsidRPr="00E93A18" w:rsidRDefault="00E93A18" w:rsidP="004922C3">
      <w:pPr>
        <w:pStyle w:val="Stijl2"/>
        <w:numPr>
          <w:ilvl w:val="0"/>
          <w:numId w:val="39"/>
        </w:numPr>
        <w:rPr>
          <w:rFonts w:cs="Poppins"/>
          <w:sz w:val="18"/>
          <w:szCs w:val="18"/>
        </w:rPr>
      </w:pPr>
      <w:r w:rsidRPr="00E93A18">
        <w:rPr>
          <w:rFonts w:cs="Poppins"/>
          <w:sz w:val="18"/>
          <w:szCs w:val="18"/>
        </w:rPr>
        <w:t xml:space="preserve">Er mag </w:t>
      </w:r>
      <w:r w:rsidRPr="00E93A18">
        <w:rPr>
          <w:rFonts w:cs="Poppins"/>
          <w:b/>
          <w:bCs/>
          <w:sz w:val="18"/>
          <w:szCs w:val="18"/>
        </w:rPr>
        <w:t>maximaal één succescriterium per rol on</w:t>
      </w:r>
      <w:r w:rsidR="00D04674">
        <w:rPr>
          <w:rFonts w:cs="Poppins"/>
          <w:b/>
          <w:bCs/>
          <w:sz w:val="18"/>
          <w:szCs w:val="18"/>
        </w:rPr>
        <w:t>der niveau</w:t>
      </w:r>
      <w:r w:rsidRPr="00E93A18">
        <w:rPr>
          <w:rFonts w:cs="Poppins"/>
          <w:sz w:val="18"/>
          <w:szCs w:val="18"/>
        </w:rPr>
        <w:t xml:space="preserve"> worden </w:t>
      </w:r>
      <w:r w:rsidR="00D04674">
        <w:rPr>
          <w:rFonts w:cs="Poppins"/>
          <w:sz w:val="18"/>
          <w:szCs w:val="18"/>
        </w:rPr>
        <w:t>gescoord</w:t>
      </w:r>
      <w:r w:rsidRPr="00E93A18">
        <w:rPr>
          <w:rFonts w:cs="Poppins"/>
          <w:sz w:val="18"/>
          <w:szCs w:val="18"/>
        </w:rPr>
        <w:t xml:space="preserve">, mits dit wordt gecompenseerd door een </w:t>
      </w:r>
      <w:r w:rsidR="00D04674">
        <w:rPr>
          <w:rFonts w:cs="Poppins"/>
          <w:sz w:val="18"/>
          <w:szCs w:val="18"/>
        </w:rPr>
        <w:t>score</w:t>
      </w:r>
      <w:r w:rsidRPr="00E93A18">
        <w:rPr>
          <w:rFonts w:cs="Poppins"/>
          <w:sz w:val="18"/>
          <w:szCs w:val="18"/>
        </w:rPr>
        <w:t xml:space="preserve"> boven</w:t>
      </w:r>
      <w:r w:rsidR="00D04674">
        <w:rPr>
          <w:rFonts w:cs="Poppins"/>
          <w:sz w:val="18"/>
          <w:szCs w:val="18"/>
        </w:rPr>
        <w:t xml:space="preserve"> </w:t>
      </w:r>
      <w:r w:rsidRPr="00E93A18">
        <w:rPr>
          <w:rFonts w:cs="Poppins"/>
          <w:sz w:val="18"/>
          <w:szCs w:val="18"/>
        </w:rPr>
        <w:t>niveau bij ten minste één ander succescriterium binnen dezelfde rol.</w:t>
      </w:r>
    </w:p>
    <w:p w14:paraId="1BDFEAF8" w14:textId="0F2A0D28" w:rsidR="00E93A18" w:rsidRPr="00E93A18" w:rsidRDefault="00E93A18" w:rsidP="004922C3">
      <w:pPr>
        <w:pStyle w:val="Stijl2"/>
        <w:numPr>
          <w:ilvl w:val="0"/>
          <w:numId w:val="39"/>
        </w:numPr>
        <w:rPr>
          <w:rFonts w:cs="Poppins"/>
          <w:sz w:val="18"/>
          <w:szCs w:val="18"/>
        </w:rPr>
      </w:pPr>
      <w:r w:rsidRPr="00E93A18">
        <w:rPr>
          <w:rFonts w:cs="Poppins"/>
          <w:sz w:val="18"/>
          <w:szCs w:val="18"/>
        </w:rPr>
        <w:t xml:space="preserve">Indien meer dan één succescriterium binnen een rol </w:t>
      </w:r>
      <w:r w:rsidR="00D04674">
        <w:rPr>
          <w:rFonts w:cs="Poppins"/>
          <w:sz w:val="18"/>
          <w:szCs w:val="18"/>
        </w:rPr>
        <w:t>onder niveau</w:t>
      </w:r>
      <w:r w:rsidRPr="00E93A18">
        <w:rPr>
          <w:rFonts w:cs="Poppins"/>
          <w:sz w:val="18"/>
          <w:szCs w:val="18"/>
        </w:rPr>
        <w:t xml:space="preserve"> word</w:t>
      </w:r>
      <w:r w:rsidR="00D04674">
        <w:rPr>
          <w:rFonts w:cs="Poppins"/>
          <w:sz w:val="18"/>
          <w:szCs w:val="18"/>
        </w:rPr>
        <w:t>en</w:t>
      </w:r>
      <w:r w:rsidRPr="00E93A18">
        <w:rPr>
          <w:rFonts w:cs="Poppins"/>
          <w:sz w:val="18"/>
          <w:szCs w:val="18"/>
        </w:rPr>
        <w:t xml:space="preserve"> </w:t>
      </w:r>
      <w:r w:rsidR="00D04674">
        <w:rPr>
          <w:rFonts w:cs="Poppins"/>
          <w:sz w:val="18"/>
          <w:szCs w:val="18"/>
        </w:rPr>
        <w:t>gescoord</w:t>
      </w:r>
      <w:r w:rsidRPr="00E93A18">
        <w:rPr>
          <w:rFonts w:cs="Poppins"/>
          <w:sz w:val="18"/>
          <w:szCs w:val="18"/>
        </w:rPr>
        <w:t xml:space="preserve">, is de rol als geheel </w:t>
      </w:r>
      <w:r w:rsidR="00D04674">
        <w:rPr>
          <w:rFonts w:cs="Poppins"/>
          <w:b/>
          <w:bCs/>
          <w:sz w:val="18"/>
          <w:szCs w:val="18"/>
        </w:rPr>
        <w:t>onder niveau</w:t>
      </w:r>
      <w:r w:rsidRPr="00E93A18">
        <w:rPr>
          <w:rFonts w:cs="Poppins"/>
          <w:sz w:val="18"/>
          <w:szCs w:val="18"/>
        </w:rPr>
        <w:t xml:space="preserve">, ongeacht </w:t>
      </w:r>
      <w:r w:rsidR="00D04674">
        <w:rPr>
          <w:rFonts w:cs="Poppins"/>
          <w:sz w:val="18"/>
          <w:szCs w:val="18"/>
        </w:rPr>
        <w:t>de</w:t>
      </w:r>
      <w:r w:rsidRPr="00E93A18">
        <w:rPr>
          <w:rFonts w:cs="Poppins"/>
          <w:sz w:val="18"/>
          <w:szCs w:val="18"/>
        </w:rPr>
        <w:t xml:space="preserve"> totaalscore.</w:t>
      </w:r>
    </w:p>
    <w:p w14:paraId="31937E54" w14:textId="61CFEA09" w:rsidR="00385EF3" w:rsidRDefault="00231C04" w:rsidP="00116209">
      <w:pPr>
        <w:pStyle w:val="Stijl2"/>
        <w:rPr>
          <w:sz w:val="18"/>
          <w:szCs w:val="18"/>
        </w:rPr>
      </w:pPr>
      <w:r>
        <w:rPr>
          <w:rFonts w:cs="Poppins"/>
          <w:sz w:val="18"/>
          <w:szCs w:val="18"/>
        </w:rPr>
        <w:br/>
      </w:r>
    </w:p>
    <w:p w14:paraId="20D7C558" w14:textId="37DBDCC4" w:rsidR="00116209" w:rsidRPr="00CB62FF" w:rsidRDefault="00116209" w:rsidP="00116209">
      <w:pPr>
        <w:pStyle w:val="Stijl2"/>
        <w:rPr>
          <w:sz w:val="18"/>
          <w:szCs w:val="18"/>
        </w:rPr>
      </w:pPr>
      <w:r w:rsidRPr="00CB62FF">
        <w:rPr>
          <w:sz w:val="18"/>
          <w:szCs w:val="18"/>
        </w:rPr>
        <w:t>Wanneer één of meer beroepsrollen bij het eindgesprek onder niveau zijn beoordeeld</w:t>
      </w:r>
      <w:r w:rsidR="00E67E60">
        <w:rPr>
          <w:sz w:val="18"/>
          <w:szCs w:val="18"/>
        </w:rPr>
        <w:t xml:space="preserve">, heeft de student een onvoldoende en </w:t>
      </w:r>
      <w:r w:rsidR="00070A92">
        <w:rPr>
          <w:sz w:val="18"/>
          <w:szCs w:val="18"/>
        </w:rPr>
        <w:t>kan</w:t>
      </w:r>
      <w:r w:rsidR="00E67E60">
        <w:rPr>
          <w:sz w:val="18"/>
          <w:szCs w:val="18"/>
        </w:rPr>
        <w:t xml:space="preserve"> i</w:t>
      </w:r>
      <w:r w:rsidRPr="00CB62FF">
        <w:rPr>
          <w:sz w:val="18"/>
          <w:szCs w:val="18"/>
        </w:rPr>
        <w:t xml:space="preserve">n aanmerking voor een herkansing.  </w:t>
      </w:r>
    </w:p>
    <w:p w14:paraId="10BA9019" w14:textId="5FEA1294" w:rsidR="00116209" w:rsidRDefault="00116209" w:rsidP="00116209">
      <w:pPr>
        <w:pStyle w:val="Stijl2"/>
      </w:pPr>
      <w:r w:rsidRPr="00CB62FF">
        <w:rPr>
          <w:sz w:val="18"/>
          <w:szCs w:val="18"/>
        </w:rPr>
        <w:t xml:space="preserve">De instellingsdocent licht de onvoldoende schriftelijk toe op het beoordelingsformulier. Wil de student gebruikmaken van een </w:t>
      </w:r>
      <w:r w:rsidR="009B0B6C">
        <w:rPr>
          <w:sz w:val="18"/>
          <w:szCs w:val="18"/>
        </w:rPr>
        <w:t>herkansing</w:t>
      </w:r>
      <w:r w:rsidRPr="00CB62FF">
        <w:rPr>
          <w:sz w:val="18"/>
          <w:szCs w:val="18"/>
        </w:rPr>
        <w:t>, dan dient dit binnen 72 klokuren via de mail na het eindgesprek gemeld te worden bij de instellingsdocent en praktijkopleider</w:t>
      </w:r>
      <w:r w:rsidRPr="00A46F7C">
        <w:t>.</w:t>
      </w:r>
    </w:p>
    <w:bookmarkEnd w:id="23"/>
    <w:p w14:paraId="4783FF25" w14:textId="2EBEC60A" w:rsidR="007A43E2" w:rsidRPr="00FE538B" w:rsidRDefault="00231C04" w:rsidP="007A43E2">
      <w:pPr>
        <w:rPr>
          <w:rFonts w:cs="Poppins"/>
          <w:b/>
          <w:bCs/>
        </w:rPr>
      </w:pPr>
      <w:r>
        <w:rPr>
          <w:rFonts w:cs="Poppins"/>
          <w:sz w:val="18"/>
          <w:szCs w:val="18"/>
        </w:rPr>
        <w:br/>
      </w:r>
      <w:r w:rsidR="00AB4934" w:rsidRPr="00FE538B">
        <w:rPr>
          <w:rFonts w:cs="Poppins"/>
          <w:b/>
          <w:bCs/>
        </w:rPr>
        <w:t>Cesu</w:t>
      </w:r>
      <w:r w:rsidR="007A43E2" w:rsidRPr="00FE538B">
        <w:rPr>
          <w:rFonts w:cs="Poppins"/>
          <w:b/>
          <w:bCs/>
        </w:rPr>
        <w:t xml:space="preserve">ur: </w:t>
      </w:r>
    </w:p>
    <w:tbl>
      <w:tblPr>
        <w:tblStyle w:val="Tabelraster"/>
        <w:tblW w:w="0" w:type="auto"/>
        <w:tblLayout w:type="fixed"/>
        <w:tblLook w:val="04A0" w:firstRow="1" w:lastRow="0" w:firstColumn="1" w:lastColumn="0" w:noHBand="0" w:noVBand="1"/>
      </w:tblPr>
      <w:tblGrid>
        <w:gridCol w:w="3402"/>
        <w:gridCol w:w="3681"/>
        <w:gridCol w:w="3260"/>
        <w:gridCol w:w="3544"/>
      </w:tblGrid>
      <w:tr w:rsidR="00025C71" w:rsidRPr="00FE538B" w14:paraId="5E30C2FC" w14:textId="77777777" w:rsidTr="00496473">
        <w:tc>
          <w:tcPr>
            <w:tcW w:w="3402" w:type="dxa"/>
            <w:shd w:val="clear" w:color="auto" w:fill="D0CECE" w:themeFill="background2" w:themeFillShade="E6"/>
          </w:tcPr>
          <w:p w14:paraId="21053BE6" w14:textId="3269814F" w:rsidR="00025C71" w:rsidRPr="00EF6E49" w:rsidRDefault="00025C71" w:rsidP="007A43E2">
            <w:pPr>
              <w:rPr>
                <w:rFonts w:cs="Poppins"/>
                <w:b/>
                <w:bCs/>
                <w:sz w:val="18"/>
                <w:szCs w:val="18"/>
              </w:rPr>
            </w:pPr>
            <w:r w:rsidRPr="00EF6E49">
              <w:rPr>
                <w:rFonts w:cs="Poppins"/>
                <w:b/>
                <w:bCs/>
                <w:sz w:val="18"/>
                <w:szCs w:val="18"/>
              </w:rPr>
              <w:t>Can</w:t>
            </w:r>
            <w:r w:rsidR="00EF6E49" w:rsidRPr="00EF6E49">
              <w:rPr>
                <w:rFonts w:cs="Poppins"/>
                <w:b/>
                <w:bCs/>
                <w:sz w:val="18"/>
                <w:szCs w:val="18"/>
              </w:rPr>
              <w:t>MED</w:t>
            </w:r>
            <w:r w:rsidRPr="00EF6E49">
              <w:rPr>
                <w:rFonts w:cs="Poppins"/>
                <w:b/>
                <w:bCs/>
                <w:sz w:val="18"/>
                <w:szCs w:val="18"/>
              </w:rPr>
              <w:t>s</w:t>
            </w:r>
            <w:r w:rsidR="007C6274">
              <w:rPr>
                <w:rFonts w:cs="Poppins"/>
                <w:b/>
                <w:bCs/>
                <w:sz w:val="18"/>
                <w:szCs w:val="18"/>
              </w:rPr>
              <w:t>-</w:t>
            </w:r>
            <w:r w:rsidRPr="00EF6E49">
              <w:rPr>
                <w:rFonts w:cs="Poppins"/>
                <w:b/>
                <w:bCs/>
                <w:sz w:val="18"/>
                <w:szCs w:val="18"/>
              </w:rPr>
              <w:t>rollen</w:t>
            </w:r>
          </w:p>
        </w:tc>
        <w:tc>
          <w:tcPr>
            <w:tcW w:w="10485" w:type="dxa"/>
            <w:gridSpan w:val="3"/>
            <w:shd w:val="clear" w:color="auto" w:fill="D0CECE" w:themeFill="background2" w:themeFillShade="E6"/>
          </w:tcPr>
          <w:p w14:paraId="7A3F01B0" w14:textId="28191504" w:rsidR="00025C71" w:rsidRPr="00EF6E49" w:rsidRDefault="00EF6E49" w:rsidP="0083640B">
            <w:pPr>
              <w:jc w:val="center"/>
              <w:rPr>
                <w:rFonts w:cs="Poppins"/>
                <w:b/>
                <w:bCs/>
                <w:sz w:val="18"/>
                <w:szCs w:val="18"/>
              </w:rPr>
            </w:pPr>
            <w:r w:rsidRPr="00EF6E49">
              <w:rPr>
                <w:rFonts w:cs="Poppins"/>
                <w:b/>
                <w:bCs/>
                <w:sz w:val="18"/>
                <w:szCs w:val="18"/>
              </w:rPr>
              <w:t>Te behalen punten</w:t>
            </w:r>
          </w:p>
        </w:tc>
      </w:tr>
      <w:tr w:rsidR="00D30BD5" w:rsidRPr="00FE538B" w14:paraId="0D17D78F" w14:textId="7DEFF414" w:rsidTr="00496473">
        <w:tc>
          <w:tcPr>
            <w:tcW w:w="3402" w:type="dxa"/>
          </w:tcPr>
          <w:p w14:paraId="012759EF" w14:textId="79BDFC9F" w:rsidR="00D30BD5" w:rsidRPr="00FE538B" w:rsidRDefault="00D30BD5" w:rsidP="007A43E2">
            <w:pPr>
              <w:rPr>
                <w:rFonts w:cs="Poppins"/>
              </w:rPr>
            </w:pPr>
          </w:p>
        </w:tc>
        <w:tc>
          <w:tcPr>
            <w:tcW w:w="3681" w:type="dxa"/>
          </w:tcPr>
          <w:p w14:paraId="5DB1E7D6" w14:textId="3E78E44B" w:rsidR="00D30BD5" w:rsidRPr="00FE538B" w:rsidRDefault="00D30BD5" w:rsidP="0083640B">
            <w:pPr>
              <w:jc w:val="center"/>
              <w:rPr>
                <w:rFonts w:cs="Poppins"/>
                <w:sz w:val="18"/>
                <w:szCs w:val="20"/>
              </w:rPr>
            </w:pPr>
            <w:r w:rsidRPr="00FE538B">
              <w:rPr>
                <w:rFonts w:cs="Poppins"/>
                <w:sz w:val="18"/>
                <w:szCs w:val="20"/>
              </w:rPr>
              <w:t>Boven niveau</w:t>
            </w:r>
          </w:p>
        </w:tc>
        <w:tc>
          <w:tcPr>
            <w:tcW w:w="3260" w:type="dxa"/>
          </w:tcPr>
          <w:p w14:paraId="4D1CE1AD" w14:textId="3090CFEB" w:rsidR="00D30BD5" w:rsidRPr="00FE538B" w:rsidRDefault="00D30BD5" w:rsidP="0083640B">
            <w:pPr>
              <w:jc w:val="center"/>
              <w:rPr>
                <w:rFonts w:cs="Poppins"/>
                <w:sz w:val="18"/>
                <w:szCs w:val="20"/>
              </w:rPr>
            </w:pPr>
            <w:r w:rsidRPr="00FE538B">
              <w:rPr>
                <w:rFonts w:cs="Poppins"/>
                <w:sz w:val="18"/>
                <w:szCs w:val="20"/>
              </w:rPr>
              <w:t>Op niveau</w:t>
            </w:r>
          </w:p>
        </w:tc>
        <w:tc>
          <w:tcPr>
            <w:tcW w:w="3544" w:type="dxa"/>
          </w:tcPr>
          <w:p w14:paraId="7973A929" w14:textId="1A225353" w:rsidR="00D30BD5" w:rsidRPr="00FE538B" w:rsidRDefault="00D30BD5" w:rsidP="0083640B">
            <w:pPr>
              <w:jc w:val="center"/>
              <w:rPr>
                <w:rFonts w:cs="Poppins"/>
                <w:sz w:val="18"/>
                <w:szCs w:val="20"/>
              </w:rPr>
            </w:pPr>
            <w:r w:rsidRPr="00FE538B">
              <w:rPr>
                <w:rFonts w:cs="Poppins"/>
                <w:sz w:val="18"/>
                <w:szCs w:val="20"/>
              </w:rPr>
              <w:t>Onder niveau</w:t>
            </w:r>
          </w:p>
        </w:tc>
      </w:tr>
      <w:tr w:rsidR="00D30BD5" w:rsidRPr="00FE538B" w14:paraId="230D306B" w14:textId="51FE461D" w:rsidTr="00496473">
        <w:tc>
          <w:tcPr>
            <w:tcW w:w="3402" w:type="dxa"/>
          </w:tcPr>
          <w:p w14:paraId="66B54D95" w14:textId="3CAB6917" w:rsidR="00D30BD5" w:rsidRPr="00FE538B" w:rsidRDefault="0032468F" w:rsidP="007A43E2">
            <w:pPr>
              <w:rPr>
                <w:rFonts w:cs="Poppins"/>
                <w:sz w:val="18"/>
                <w:szCs w:val="20"/>
              </w:rPr>
            </w:pPr>
            <w:r>
              <w:rPr>
                <w:rFonts w:cs="Poppins"/>
                <w:sz w:val="18"/>
                <w:szCs w:val="20"/>
              </w:rPr>
              <w:t>Ba</w:t>
            </w:r>
            <w:r w:rsidR="00D30BD5" w:rsidRPr="00FE538B">
              <w:rPr>
                <w:rFonts w:cs="Poppins"/>
                <w:sz w:val="18"/>
                <w:szCs w:val="20"/>
              </w:rPr>
              <w:t>chelor verpleegkundige</w:t>
            </w:r>
          </w:p>
        </w:tc>
        <w:tc>
          <w:tcPr>
            <w:tcW w:w="3681" w:type="dxa"/>
          </w:tcPr>
          <w:p w14:paraId="546E35A7" w14:textId="0A6D12C8" w:rsidR="00D30BD5" w:rsidRPr="00FE538B" w:rsidRDefault="002519EA" w:rsidP="0083640B">
            <w:pPr>
              <w:jc w:val="center"/>
              <w:rPr>
                <w:rFonts w:cs="Poppins"/>
                <w:sz w:val="18"/>
                <w:szCs w:val="20"/>
              </w:rPr>
            </w:pPr>
            <w:r w:rsidRPr="00FE538B">
              <w:rPr>
                <w:rFonts w:cs="Poppins"/>
                <w:sz w:val="18"/>
                <w:szCs w:val="20"/>
              </w:rPr>
              <w:t>25</w:t>
            </w:r>
            <w:r w:rsidR="00094080" w:rsidRPr="00FE538B">
              <w:rPr>
                <w:rFonts w:cs="Poppins"/>
                <w:sz w:val="18"/>
                <w:szCs w:val="20"/>
              </w:rPr>
              <w:t xml:space="preserve"> - 30</w:t>
            </w:r>
          </w:p>
        </w:tc>
        <w:tc>
          <w:tcPr>
            <w:tcW w:w="3260" w:type="dxa"/>
          </w:tcPr>
          <w:p w14:paraId="12ACA8E1" w14:textId="37A78AC4" w:rsidR="00D30BD5" w:rsidRPr="00FE538B" w:rsidRDefault="002519EA" w:rsidP="0083640B">
            <w:pPr>
              <w:jc w:val="center"/>
              <w:rPr>
                <w:rFonts w:cs="Poppins"/>
                <w:sz w:val="18"/>
                <w:szCs w:val="20"/>
              </w:rPr>
            </w:pPr>
            <w:r w:rsidRPr="00FE538B">
              <w:rPr>
                <w:rFonts w:cs="Poppins"/>
                <w:sz w:val="18"/>
                <w:szCs w:val="20"/>
              </w:rPr>
              <w:t>15</w:t>
            </w:r>
            <w:r w:rsidR="00094080" w:rsidRPr="00FE538B">
              <w:rPr>
                <w:rFonts w:cs="Poppins"/>
                <w:sz w:val="18"/>
                <w:szCs w:val="20"/>
              </w:rPr>
              <w:t xml:space="preserve"> - 2</w:t>
            </w:r>
            <w:r w:rsidR="00397B70" w:rsidRPr="00FE538B">
              <w:rPr>
                <w:rFonts w:cs="Poppins"/>
                <w:sz w:val="18"/>
                <w:szCs w:val="20"/>
              </w:rPr>
              <w:t>0</w:t>
            </w:r>
          </w:p>
        </w:tc>
        <w:tc>
          <w:tcPr>
            <w:tcW w:w="3544" w:type="dxa"/>
          </w:tcPr>
          <w:p w14:paraId="22D4B5CE" w14:textId="7F20C8EE" w:rsidR="00D30BD5" w:rsidRPr="00FE538B" w:rsidRDefault="00397B70" w:rsidP="0083640B">
            <w:pPr>
              <w:jc w:val="center"/>
              <w:rPr>
                <w:rFonts w:cs="Poppins"/>
                <w:sz w:val="18"/>
                <w:szCs w:val="20"/>
              </w:rPr>
            </w:pPr>
            <w:r w:rsidRPr="00FE538B">
              <w:rPr>
                <w:rFonts w:cs="Poppins"/>
                <w:sz w:val="18"/>
                <w:szCs w:val="20"/>
              </w:rPr>
              <w:t>&lt;</w:t>
            </w:r>
            <w:r w:rsidR="002519EA" w:rsidRPr="00FE538B">
              <w:rPr>
                <w:rFonts w:cs="Poppins"/>
                <w:sz w:val="18"/>
                <w:szCs w:val="20"/>
              </w:rPr>
              <w:t xml:space="preserve"> 15</w:t>
            </w:r>
          </w:p>
        </w:tc>
      </w:tr>
      <w:tr w:rsidR="00D30BD5" w:rsidRPr="00FE538B" w14:paraId="0E14CB7E" w14:textId="0000F778" w:rsidTr="00496473">
        <w:tc>
          <w:tcPr>
            <w:tcW w:w="3402" w:type="dxa"/>
          </w:tcPr>
          <w:p w14:paraId="4C07502A" w14:textId="11518178" w:rsidR="00D30BD5" w:rsidRPr="00FE538B" w:rsidRDefault="00622474" w:rsidP="007A43E2">
            <w:pPr>
              <w:rPr>
                <w:rFonts w:cs="Poppins"/>
                <w:sz w:val="18"/>
                <w:szCs w:val="20"/>
              </w:rPr>
            </w:pPr>
            <w:r w:rsidRPr="00FE538B">
              <w:rPr>
                <w:rFonts w:cs="Poppins"/>
                <w:sz w:val="18"/>
                <w:szCs w:val="20"/>
              </w:rPr>
              <w:t>Communicator</w:t>
            </w:r>
          </w:p>
        </w:tc>
        <w:tc>
          <w:tcPr>
            <w:tcW w:w="3681" w:type="dxa"/>
          </w:tcPr>
          <w:p w14:paraId="4F9B262F" w14:textId="1059FCF0" w:rsidR="00D30BD5" w:rsidRPr="00FE538B" w:rsidRDefault="00540AA6" w:rsidP="0083640B">
            <w:pPr>
              <w:jc w:val="center"/>
              <w:rPr>
                <w:rFonts w:cs="Poppins"/>
                <w:sz w:val="18"/>
                <w:szCs w:val="20"/>
              </w:rPr>
            </w:pPr>
            <w:r w:rsidRPr="00FE538B">
              <w:rPr>
                <w:rFonts w:cs="Poppins"/>
                <w:sz w:val="18"/>
                <w:szCs w:val="20"/>
              </w:rPr>
              <w:t>3</w:t>
            </w:r>
            <w:r w:rsidR="00CB58D8">
              <w:rPr>
                <w:rFonts w:cs="Poppins"/>
                <w:sz w:val="18"/>
                <w:szCs w:val="20"/>
              </w:rPr>
              <w:t>5</w:t>
            </w:r>
            <w:r w:rsidR="00397B70" w:rsidRPr="00FE538B">
              <w:rPr>
                <w:rFonts w:cs="Poppins"/>
                <w:sz w:val="18"/>
                <w:szCs w:val="20"/>
              </w:rPr>
              <w:t xml:space="preserve"> - </w:t>
            </w:r>
            <w:r w:rsidRPr="00FE538B">
              <w:rPr>
                <w:rFonts w:cs="Poppins"/>
                <w:sz w:val="18"/>
                <w:szCs w:val="20"/>
              </w:rPr>
              <w:t>4</w:t>
            </w:r>
            <w:r w:rsidR="00397B70" w:rsidRPr="00FE538B">
              <w:rPr>
                <w:rFonts w:cs="Poppins"/>
                <w:sz w:val="18"/>
                <w:szCs w:val="20"/>
              </w:rPr>
              <w:t>0</w:t>
            </w:r>
          </w:p>
        </w:tc>
        <w:tc>
          <w:tcPr>
            <w:tcW w:w="3260" w:type="dxa"/>
          </w:tcPr>
          <w:p w14:paraId="64264C0F" w14:textId="02645FB6" w:rsidR="00D30BD5" w:rsidRPr="00FE538B" w:rsidRDefault="00540AA6" w:rsidP="0083640B">
            <w:pPr>
              <w:jc w:val="center"/>
              <w:rPr>
                <w:rFonts w:cs="Poppins"/>
                <w:sz w:val="18"/>
                <w:szCs w:val="20"/>
              </w:rPr>
            </w:pPr>
            <w:r w:rsidRPr="00FE538B">
              <w:rPr>
                <w:rFonts w:cs="Poppins"/>
                <w:sz w:val="18"/>
                <w:szCs w:val="20"/>
              </w:rPr>
              <w:t xml:space="preserve">20 - </w:t>
            </w:r>
            <w:r w:rsidR="00CB58D8">
              <w:rPr>
                <w:rFonts w:cs="Poppins"/>
                <w:sz w:val="18"/>
                <w:szCs w:val="20"/>
              </w:rPr>
              <w:t>30</w:t>
            </w:r>
          </w:p>
        </w:tc>
        <w:tc>
          <w:tcPr>
            <w:tcW w:w="3544" w:type="dxa"/>
          </w:tcPr>
          <w:p w14:paraId="4022789B" w14:textId="1F5D135B" w:rsidR="00D30BD5" w:rsidRPr="00FE538B" w:rsidRDefault="00397B70" w:rsidP="0083640B">
            <w:pPr>
              <w:jc w:val="center"/>
              <w:rPr>
                <w:rFonts w:cs="Poppins"/>
                <w:sz w:val="18"/>
                <w:szCs w:val="20"/>
              </w:rPr>
            </w:pPr>
            <w:r w:rsidRPr="00FE538B">
              <w:rPr>
                <w:rFonts w:cs="Poppins"/>
                <w:sz w:val="18"/>
                <w:szCs w:val="20"/>
              </w:rPr>
              <w:t xml:space="preserve">&lt; </w:t>
            </w:r>
            <w:r w:rsidR="001D3D0E" w:rsidRPr="00FE538B">
              <w:rPr>
                <w:rFonts w:cs="Poppins"/>
                <w:sz w:val="18"/>
                <w:szCs w:val="20"/>
              </w:rPr>
              <w:t>20</w:t>
            </w:r>
          </w:p>
        </w:tc>
      </w:tr>
      <w:tr w:rsidR="00D30BD5" w:rsidRPr="00FE538B" w14:paraId="71004CAD" w14:textId="4075ED5D" w:rsidTr="00496473">
        <w:tc>
          <w:tcPr>
            <w:tcW w:w="3402" w:type="dxa"/>
          </w:tcPr>
          <w:p w14:paraId="4ECF6243" w14:textId="265FAE69" w:rsidR="00D30BD5" w:rsidRPr="00FE538B" w:rsidRDefault="00397B70" w:rsidP="007A43E2">
            <w:pPr>
              <w:rPr>
                <w:rFonts w:cs="Poppins"/>
                <w:sz w:val="18"/>
                <w:szCs w:val="20"/>
              </w:rPr>
            </w:pPr>
            <w:r w:rsidRPr="00FE538B">
              <w:rPr>
                <w:rFonts w:cs="Poppins"/>
                <w:sz w:val="18"/>
                <w:szCs w:val="20"/>
              </w:rPr>
              <w:t>Samenwerkingspartner</w:t>
            </w:r>
          </w:p>
        </w:tc>
        <w:tc>
          <w:tcPr>
            <w:tcW w:w="3681" w:type="dxa"/>
          </w:tcPr>
          <w:p w14:paraId="04F974BE" w14:textId="25A43DEB" w:rsidR="00D30BD5" w:rsidRPr="00FE538B" w:rsidRDefault="00397B70" w:rsidP="0083640B">
            <w:pPr>
              <w:jc w:val="center"/>
              <w:rPr>
                <w:rFonts w:cs="Poppins"/>
                <w:sz w:val="18"/>
                <w:szCs w:val="20"/>
              </w:rPr>
            </w:pPr>
            <w:r w:rsidRPr="00FE538B">
              <w:rPr>
                <w:rFonts w:cs="Poppins"/>
                <w:sz w:val="18"/>
                <w:szCs w:val="20"/>
              </w:rPr>
              <w:t>25 -</w:t>
            </w:r>
            <w:r w:rsidR="0083640B">
              <w:rPr>
                <w:rFonts w:cs="Poppins"/>
                <w:sz w:val="18"/>
                <w:szCs w:val="20"/>
              </w:rPr>
              <w:t xml:space="preserve"> </w:t>
            </w:r>
            <w:r w:rsidRPr="00FE538B">
              <w:rPr>
                <w:rFonts w:cs="Poppins"/>
                <w:sz w:val="18"/>
                <w:szCs w:val="20"/>
              </w:rPr>
              <w:t>30</w:t>
            </w:r>
          </w:p>
        </w:tc>
        <w:tc>
          <w:tcPr>
            <w:tcW w:w="3260" w:type="dxa"/>
          </w:tcPr>
          <w:p w14:paraId="5386BF77" w14:textId="598F4FEB" w:rsidR="00D30BD5" w:rsidRPr="00FE538B" w:rsidRDefault="00397B70" w:rsidP="0083640B">
            <w:pPr>
              <w:jc w:val="center"/>
              <w:rPr>
                <w:rFonts w:cs="Poppins"/>
                <w:sz w:val="18"/>
                <w:szCs w:val="20"/>
              </w:rPr>
            </w:pPr>
            <w:r w:rsidRPr="00FE538B">
              <w:rPr>
                <w:rFonts w:cs="Poppins"/>
                <w:sz w:val="18"/>
                <w:szCs w:val="20"/>
              </w:rPr>
              <w:t>15 - 20</w:t>
            </w:r>
          </w:p>
        </w:tc>
        <w:tc>
          <w:tcPr>
            <w:tcW w:w="3544" w:type="dxa"/>
          </w:tcPr>
          <w:p w14:paraId="071FE0C1" w14:textId="5B900C47" w:rsidR="00D30BD5" w:rsidRPr="00FE538B" w:rsidRDefault="00397B70" w:rsidP="0083640B">
            <w:pPr>
              <w:jc w:val="center"/>
              <w:rPr>
                <w:rFonts w:cs="Poppins"/>
                <w:sz w:val="18"/>
                <w:szCs w:val="20"/>
              </w:rPr>
            </w:pPr>
            <w:r w:rsidRPr="00FE538B">
              <w:rPr>
                <w:rFonts w:cs="Poppins"/>
                <w:sz w:val="18"/>
                <w:szCs w:val="20"/>
              </w:rPr>
              <w:t>&lt; 15</w:t>
            </w:r>
          </w:p>
        </w:tc>
      </w:tr>
      <w:tr w:rsidR="00CB58D8" w:rsidRPr="00FE538B" w14:paraId="7B61B3A0" w14:textId="5A45D3A8" w:rsidTr="00496473">
        <w:tc>
          <w:tcPr>
            <w:tcW w:w="3402" w:type="dxa"/>
          </w:tcPr>
          <w:p w14:paraId="338A76C5" w14:textId="783AD18E" w:rsidR="00CB58D8" w:rsidRPr="00FE538B" w:rsidRDefault="00CB58D8" w:rsidP="00CB58D8">
            <w:pPr>
              <w:rPr>
                <w:rFonts w:cs="Poppins"/>
                <w:sz w:val="18"/>
                <w:szCs w:val="20"/>
              </w:rPr>
            </w:pPr>
            <w:r w:rsidRPr="00FE538B">
              <w:rPr>
                <w:rFonts w:cs="Poppins"/>
                <w:sz w:val="18"/>
                <w:szCs w:val="20"/>
              </w:rPr>
              <w:t>EBP professional</w:t>
            </w:r>
          </w:p>
        </w:tc>
        <w:tc>
          <w:tcPr>
            <w:tcW w:w="3681" w:type="dxa"/>
          </w:tcPr>
          <w:p w14:paraId="61FB2906" w14:textId="2C337792"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4034A570" w14:textId="29525F0D"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43D5AB19" w14:textId="3A810D28"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D30BD5" w:rsidRPr="00FE538B" w14:paraId="4A44542F" w14:textId="61F54174" w:rsidTr="00496473">
        <w:tc>
          <w:tcPr>
            <w:tcW w:w="3402" w:type="dxa"/>
          </w:tcPr>
          <w:p w14:paraId="6E350944" w14:textId="750C72C9" w:rsidR="00D30BD5" w:rsidRPr="00FE538B" w:rsidRDefault="006474B8" w:rsidP="007A43E2">
            <w:pPr>
              <w:rPr>
                <w:rFonts w:cs="Poppins"/>
                <w:sz w:val="18"/>
                <w:szCs w:val="20"/>
              </w:rPr>
            </w:pPr>
            <w:r w:rsidRPr="00FE538B">
              <w:rPr>
                <w:rFonts w:cs="Poppins"/>
                <w:sz w:val="18"/>
                <w:szCs w:val="20"/>
              </w:rPr>
              <w:t>Gezondheidsbevorderaar</w:t>
            </w:r>
          </w:p>
        </w:tc>
        <w:tc>
          <w:tcPr>
            <w:tcW w:w="3681" w:type="dxa"/>
          </w:tcPr>
          <w:p w14:paraId="03B1778F" w14:textId="6F9260D9" w:rsidR="00D30BD5" w:rsidRPr="00FE538B" w:rsidRDefault="0040262B" w:rsidP="0083640B">
            <w:pPr>
              <w:jc w:val="center"/>
              <w:rPr>
                <w:rFonts w:cs="Poppins"/>
                <w:sz w:val="18"/>
                <w:szCs w:val="20"/>
              </w:rPr>
            </w:pPr>
            <w:r w:rsidRPr="00FE538B">
              <w:rPr>
                <w:rFonts w:cs="Poppins"/>
                <w:sz w:val="18"/>
                <w:szCs w:val="20"/>
              </w:rPr>
              <w:t>15</w:t>
            </w:r>
            <w:r w:rsidR="0083640B">
              <w:rPr>
                <w:rFonts w:cs="Poppins"/>
                <w:sz w:val="18"/>
                <w:szCs w:val="20"/>
              </w:rPr>
              <w:t xml:space="preserve"> </w:t>
            </w:r>
            <w:r w:rsidRPr="00FE538B">
              <w:rPr>
                <w:rFonts w:cs="Poppins"/>
                <w:sz w:val="18"/>
                <w:szCs w:val="20"/>
              </w:rPr>
              <w:t>-</w:t>
            </w:r>
            <w:r w:rsidR="0083640B">
              <w:rPr>
                <w:rFonts w:cs="Poppins"/>
                <w:sz w:val="18"/>
                <w:szCs w:val="20"/>
              </w:rPr>
              <w:t xml:space="preserve"> </w:t>
            </w:r>
            <w:r w:rsidRPr="00FE538B">
              <w:rPr>
                <w:rFonts w:cs="Poppins"/>
                <w:sz w:val="18"/>
                <w:szCs w:val="20"/>
              </w:rPr>
              <w:t>20</w:t>
            </w:r>
          </w:p>
        </w:tc>
        <w:tc>
          <w:tcPr>
            <w:tcW w:w="3260" w:type="dxa"/>
          </w:tcPr>
          <w:p w14:paraId="727E7CDD" w14:textId="56AC28C0" w:rsidR="00D30BD5" w:rsidRPr="00FE538B" w:rsidRDefault="006474B8" w:rsidP="0083640B">
            <w:pPr>
              <w:jc w:val="center"/>
              <w:rPr>
                <w:rFonts w:cs="Poppins"/>
                <w:sz w:val="18"/>
                <w:szCs w:val="20"/>
              </w:rPr>
            </w:pPr>
            <w:r w:rsidRPr="00FE538B">
              <w:rPr>
                <w:rFonts w:cs="Poppins"/>
                <w:sz w:val="18"/>
                <w:szCs w:val="20"/>
              </w:rPr>
              <w:t>10</w:t>
            </w:r>
          </w:p>
        </w:tc>
        <w:tc>
          <w:tcPr>
            <w:tcW w:w="3544" w:type="dxa"/>
          </w:tcPr>
          <w:p w14:paraId="18DCDA2E" w14:textId="452D1A9C" w:rsidR="00D30BD5" w:rsidRPr="00FE538B" w:rsidRDefault="006474B8" w:rsidP="0083640B">
            <w:pPr>
              <w:jc w:val="center"/>
              <w:rPr>
                <w:rFonts w:cs="Poppins"/>
                <w:sz w:val="18"/>
                <w:szCs w:val="20"/>
              </w:rPr>
            </w:pPr>
            <w:r w:rsidRPr="00FE538B">
              <w:rPr>
                <w:rFonts w:cs="Poppins"/>
                <w:sz w:val="18"/>
                <w:szCs w:val="20"/>
              </w:rPr>
              <w:t>&lt; 10</w:t>
            </w:r>
          </w:p>
        </w:tc>
      </w:tr>
      <w:tr w:rsidR="00CB58D8" w:rsidRPr="00FE538B" w14:paraId="10C4BB6E" w14:textId="2BA793D3" w:rsidTr="00496473">
        <w:tc>
          <w:tcPr>
            <w:tcW w:w="3402" w:type="dxa"/>
          </w:tcPr>
          <w:p w14:paraId="3A5E617F" w14:textId="65B850F3" w:rsidR="00CB58D8" w:rsidRPr="00FE538B" w:rsidRDefault="00CB58D8" w:rsidP="00CB58D8">
            <w:pPr>
              <w:rPr>
                <w:rFonts w:cs="Poppins"/>
                <w:sz w:val="18"/>
                <w:szCs w:val="20"/>
              </w:rPr>
            </w:pPr>
            <w:r w:rsidRPr="00FE538B">
              <w:rPr>
                <w:rFonts w:cs="Poppins"/>
                <w:sz w:val="18"/>
                <w:szCs w:val="20"/>
              </w:rPr>
              <w:t>Leider</w:t>
            </w:r>
          </w:p>
        </w:tc>
        <w:tc>
          <w:tcPr>
            <w:tcW w:w="3681" w:type="dxa"/>
          </w:tcPr>
          <w:p w14:paraId="51CF177B" w14:textId="7BFAD0CC"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2F9D719F" w14:textId="0439FABA"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56DEC664" w14:textId="03E281DD"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CB58D8" w:rsidRPr="00FE538B" w14:paraId="754F0DE6" w14:textId="731F1522" w:rsidTr="00496473">
        <w:tc>
          <w:tcPr>
            <w:tcW w:w="3402" w:type="dxa"/>
          </w:tcPr>
          <w:p w14:paraId="66571418" w14:textId="0620D1D1" w:rsidR="00CB58D8" w:rsidRPr="00FE538B" w:rsidRDefault="00CB58D8" w:rsidP="00CB58D8">
            <w:pPr>
              <w:rPr>
                <w:rFonts w:cs="Poppins"/>
                <w:sz w:val="18"/>
                <w:szCs w:val="20"/>
              </w:rPr>
            </w:pPr>
            <w:r w:rsidRPr="00FE538B">
              <w:rPr>
                <w:rFonts w:cs="Poppins"/>
                <w:sz w:val="18"/>
                <w:szCs w:val="20"/>
              </w:rPr>
              <w:t>Kwaliteitsbevorderaar</w:t>
            </w:r>
          </w:p>
        </w:tc>
        <w:tc>
          <w:tcPr>
            <w:tcW w:w="3681" w:type="dxa"/>
          </w:tcPr>
          <w:p w14:paraId="35AAD235" w14:textId="4959633F"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0C0EEFBA" w14:textId="11A4B122"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0A7AA208" w14:textId="239CB5F5"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bl>
    <w:tbl>
      <w:tblPr>
        <w:tblStyle w:val="Tabelraster"/>
        <w:tblpPr w:leftFromText="141" w:rightFromText="141" w:vertAnchor="text" w:horzAnchor="margin" w:tblpY="256"/>
        <w:tblW w:w="13887" w:type="dxa"/>
        <w:tblLook w:val="04A0" w:firstRow="1" w:lastRow="0" w:firstColumn="1" w:lastColumn="0" w:noHBand="0" w:noVBand="1"/>
      </w:tblPr>
      <w:tblGrid>
        <w:gridCol w:w="3397"/>
        <w:gridCol w:w="6946"/>
        <w:gridCol w:w="3544"/>
      </w:tblGrid>
      <w:tr w:rsidR="00EC4402" w:rsidRPr="00FE538B" w14:paraId="33DA7D51" w14:textId="77777777" w:rsidTr="00496473">
        <w:trPr>
          <w:trHeight w:val="293"/>
        </w:trPr>
        <w:tc>
          <w:tcPr>
            <w:tcW w:w="3397" w:type="dxa"/>
            <w:shd w:val="clear" w:color="auto" w:fill="D0CECE" w:themeFill="background2" w:themeFillShade="E6"/>
          </w:tcPr>
          <w:p w14:paraId="3E4EA439" w14:textId="411D4753" w:rsidR="00EC4402" w:rsidRPr="002F7C0C" w:rsidRDefault="00EC4402" w:rsidP="002F7C0C">
            <w:pPr>
              <w:rPr>
                <w:rFonts w:cs="Poppins"/>
                <w:b/>
                <w:bCs/>
                <w:sz w:val="18"/>
                <w:szCs w:val="18"/>
              </w:rPr>
            </w:pPr>
            <w:r w:rsidRPr="002F7C0C">
              <w:rPr>
                <w:rFonts w:cs="Poppins"/>
                <w:b/>
                <w:bCs/>
                <w:sz w:val="18"/>
                <w:szCs w:val="18"/>
              </w:rPr>
              <w:t>Eindbeoordeling LUK 5</w:t>
            </w:r>
          </w:p>
        </w:tc>
        <w:tc>
          <w:tcPr>
            <w:tcW w:w="6946"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69FF0069" w14:textId="149291D0" w:rsidR="00EC4402" w:rsidRPr="002F7C0C" w:rsidRDefault="00EC4402" w:rsidP="00E1043F">
            <w:pPr>
              <w:rPr>
                <w:rFonts w:eastAsia="Times New Roman" w:cs="Poppins"/>
                <w:b/>
                <w:bCs/>
                <w:sz w:val="18"/>
                <w:szCs w:val="18"/>
                <w:lang w:eastAsia="nl-NL"/>
              </w:rPr>
            </w:pPr>
            <w:r w:rsidRPr="002F7C0C">
              <w:rPr>
                <w:rFonts w:eastAsia="Times New Roman" w:cs="Poppins"/>
                <w:b/>
                <w:bCs/>
                <w:sz w:val="18"/>
                <w:szCs w:val="18"/>
                <w:lang w:eastAsia="nl-NL"/>
              </w:rPr>
              <w:t>CanMEDS</w:t>
            </w:r>
            <w:r w:rsidR="007C6274">
              <w:rPr>
                <w:rFonts w:eastAsia="Times New Roman" w:cs="Poppins"/>
                <w:b/>
                <w:bCs/>
                <w:sz w:val="18"/>
                <w:szCs w:val="18"/>
                <w:lang w:eastAsia="nl-NL"/>
              </w:rPr>
              <w:t>-</w:t>
            </w:r>
            <w:r w:rsidRPr="002F7C0C">
              <w:rPr>
                <w:rFonts w:eastAsia="Times New Roman" w:cs="Poppins"/>
                <w:b/>
                <w:bCs/>
                <w:sz w:val="18"/>
                <w:szCs w:val="18"/>
                <w:lang w:eastAsia="nl-NL"/>
              </w:rPr>
              <w:t>rollen</w:t>
            </w:r>
          </w:p>
        </w:tc>
        <w:tc>
          <w:tcPr>
            <w:tcW w:w="354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6BFB6F3" w14:textId="78C39179" w:rsidR="00EC4402" w:rsidRPr="002F7C0C" w:rsidRDefault="00EC4402" w:rsidP="00245B33">
            <w:pPr>
              <w:jc w:val="center"/>
              <w:rPr>
                <w:rFonts w:cs="Poppins"/>
                <w:b/>
                <w:bCs/>
                <w:sz w:val="18"/>
                <w:szCs w:val="18"/>
              </w:rPr>
            </w:pPr>
            <w:r w:rsidRPr="002F7C0C">
              <w:rPr>
                <w:rFonts w:cs="Poppins"/>
                <w:b/>
                <w:bCs/>
                <w:sz w:val="18"/>
                <w:szCs w:val="18"/>
              </w:rPr>
              <w:t>Eindcijfer</w:t>
            </w:r>
          </w:p>
        </w:tc>
      </w:tr>
      <w:tr w:rsidR="00CE7EBE" w:rsidRPr="00FE538B" w14:paraId="43818C63" w14:textId="77777777" w:rsidTr="00496473">
        <w:trPr>
          <w:trHeight w:val="53"/>
        </w:trPr>
        <w:tc>
          <w:tcPr>
            <w:tcW w:w="3397" w:type="dxa"/>
            <w:vMerge w:val="restart"/>
          </w:tcPr>
          <w:p w14:paraId="68A66934" w14:textId="00FABDD5" w:rsidR="00CE7EBE" w:rsidRPr="002F7C0C" w:rsidRDefault="00CE7EBE" w:rsidP="00E1043F">
            <w:pPr>
              <w:rPr>
                <w:rFonts w:cs="Poppins"/>
                <w:b/>
                <w:bC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31EEB85" w14:textId="77777777" w:rsidR="00CE7EBE" w:rsidRPr="002F7C0C" w:rsidRDefault="00CE7EBE" w:rsidP="00E1043F">
            <w:pPr>
              <w:rPr>
                <w:rFonts w:cs="Poppins"/>
                <w:sz w:val="18"/>
                <w:szCs w:val="18"/>
              </w:rPr>
            </w:pPr>
            <w:r w:rsidRPr="002F7C0C">
              <w:rPr>
                <w:rFonts w:eastAsia="Times New Roman" w:cs="Poppins"/>
                <w:sz w:val="18"/>
                <w:szCs w:val="18"/>
                <w:lang w:eastAsia="nl-NL"/>
              </w:rPr>
              <w:t>Alle 7 beroepsrollen boven niveau </w:t>
            </w:r>
          </w:p>
        </w:tc>
        <w:tc>
          <w:tcPr>
            <w:tcW w:w="3544" w:type="dxa"/>
            <w:tcBorders>
              <w:top w:val="single" w:sz="6" w:space="0" w:color="auto"/>
              <w:left w:val="single" w:sz="6" w:space="0" w:color="auto"/>
              <w:bottom w:val="single" w:sz="6" w:space="0" w:color="auto"/>
              <w:right w:val="single" w:sz="6" w:space="0" w:color="auto"/>
            </w:tcBorders>
          </w:tcPr>
          <w:p w14:paraId="643E4247" w14:textId="77777777" w:rsidR="00CE7EBE" w:rsidRPr="002F7C0C" w:rsidRDefault="00CE7EBE" w:rsidP="00245B33">
            <w:pPr>
              <w:jc w:val="center"/>
              <w:rPr>
                <w:rFonts w:cs="Poppins"/>
                <w:sz w:val="18"/>
                <w:szCs w:val="18"/>
              </w:rPr>
            </w:pPr>
            <w:r w:rsidRPr="002F7C0C">
              <w:rPr>
                <w:rFonts w:cs="Poppins"/>
                <w:sz w:val="18"/>
                <w:szCs w:val="18"/>
              </w:rPr>
              <w:t>10</w:t>
            </w:r>
          </w:p>
        </w:tc>
      </w:tr>
      <w:tr w:rsidR="00CE7EBE" w:rsidRPr="00FE538B" w14:paraId="7572312A" w14:textId="77777777" w:rsidTr="00496473">
        <w:trPr>
          <w:trHeight w:val="53"/>
        </w:trPr>
        <w:tc>
          <w:tcPr>
            <w:tcW w:w="3397" w:type="dxa"/>
            <w:vMerge/>
          </w:tcPr>
          <w:p w14:paraId="5BF38FB3"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9DCA8C9"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5-6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1143E9EF"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9</w:t>
            </w:r>
          </w:p>
        </w:tc>
      </w:tr>
      <w:tr w:rsidR="00CE7EBE" w:rsidRPr="00FE538B" w14:paraId="1F84C133" w14:textId="77777777" w:rsidTr="00496473">
        <w:trPr>
          <w:trHeight w:val="140"/>
        </w:trPr>
        <w:tc>
          <w:tcPr>
            <w:tcW w:w="3397" w:type="dxa"/>
            <w:vMerge/>
          </w:tcPr>
          <w:p w14:paraId="38D51311"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614941EC"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3-4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5272F744"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8</w:t>
            </w:r>
          </w:p>
        </w:tc>
      </w:tr>
      <w:tr w:rsidR="00CE7EBE" w:rsidRPr="00FE538B" w14:paraId="45A3B6C7" w14:textId="77777777" w:rsidTr="00496473">
        <w:trPr>
          <w:trHeight w:val="140"/>
        </w:trPr>
        <w:tc>
          <w:tcPr>
            <w:tcW w:w="3397" w:type="dxa"/>
            <w:vMerge/>
          </w:tcPr>
          <w:p w14:paraId="42F47EAB"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38AC485A"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1-2 beroepsrol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4460838E"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7</w:t>
            </w:r>
          </w:p>
        </w:tc>
      </w:tr>
      <w:tr w:rsidR="00CE7EBE" w:rsidRPr="00FE538B" w14:paraId="447F3891" w14:textId="77777777" w:rsidTr="00496473">
        <w:trPr>
          <w:trHeight w:val="140"/>
        </w:trPr>
        <w:tc>
          <w:tcPr>
            <w:tcW w:w="3397" w:type="dxa"/>
            <w:vMerge/>
          </w:tcPr>
          <w:p w14:paraId="34A7C21E"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2CEB9DD"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Alle beroepsrollen op niveau </w:t>
            </w:r>
          </w:p>
        </w:tc>
        <w:tc>
          <w:tcPr>
            <w:tcW w:w="3544" w:type="dxa"/>
            <w:tcBorders>
              <w:top w:val="single" w:sz="6" w:space="0" w:color="auto"/>
              <w:left w:val="single" w:sz="6" w:space="0" w:color="auto"/>
              <w:bottom w:val="single" w:sz="6" w:space="0" w:color="auto"/>
              <w:right w:val="single" w:sz="6" w:space="0" w:color="auto"/>
            </w:tcBorders>
          </w:tcPr>
          <w:p w14:paraId="6FBD1944"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6</w:t>
            </w:r>
          </w:p>
        </w:tc>
      </w:tr>
      <w:tr w:rsidR="00CE7EBE" w:rsidRPr="00FE538B" w14:paraId="19D349A1" w14:textId="77777777" w:rsidTr="00496473">
        <w:trPr>
          <w:trHeight w:val="140"/>
        </w:trPr>
        <w:tc>
          <w:tcPr>
            <w:tcW w:w="3397" w:type="dxa"/>
            <w:vMerge/>
          </w:tcPr>
          <w:p w14:paraId="5FA9FE0C"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783F75E" w14:textId="51DF7616"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 xml:space="preserve">1 </w:t>
            </w:r>
            <w:r w:rsidR="00C16C02">
              <w:rPr>
                <w:rFonts w:eastAsia="Times New Roman" w:cs="Poppins"/>
                <w:sz w:val="18"/>
                <w:szCs w:val="18"/>
                <w:lang w:eastAsia="nl-NL"/>
              </w:rPr>
              <w:t>of 2</w:t>
            </w:r>
            <w:r w:rsidRPr="002F7C0C">
              <w:rPr>
                <w:rFonts w:eastAsia="Times New Roman" w:cs="Poppins"/>
                <w:sz w:val="18"/>
                <w:szCs w:val="18"/>
                <w:lang w:eastAsia="nl-NL"/>
              </w:rPr>
              <w:t xml:space="preserve"> beroepsrollen onder niveau.  </w:t>
            </w:r>
          </w:p>
        </w:tc>
        <w:tc>
          <w:tcPr>
            <w:tcW w:w="3544" w:type="dxa"/>
            <w:tcBorders>
              <w:top w:val="single" w:sz="6" w:space="0" w:color="auto"/>
              <w:left w:val="single" w:sz="6" w:space="0" w:color="auto"/>
              <w:bottom w:val="single" w:sz="6" w:space="0" w:color="auto"/>
              <w:right w:val="single" w:sz="6" w:space="0" w:color="auto"/>
            </w:tcBorders>
          </w:tcPr>
          <w:p w14:paraId="3CB57EEE"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5</w:t>
            </w:r>
          </w:p>
        </w:tc>
      </w:tr>
      <w:tr w:rsidR="00CE7EBE" w:rsidRPr="00FE538B" w14:paraId="136CDB19" w14:textId="77777777" w:rsidTr="00496473">
        <w:trPr>
          <w:trHeight w:val="140"/>
        </w:trPr>
        <w:tc>
          <w:tcPr>
            <w:tcW w:w="3397" w:type="dxa"/>
            <w:vMerge/>
          </w:tcPr>
          <w:p w14:paraId="44D91530"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70E9AD1" w14:textId="1D30F488" w:rsidR="00CE7EBE" w:rsidRPr="002F7C0C" w:rsidRDefault="000176DF" w:rsidP="00E1043F">
            <w:pPr>
              <w:rPr>
                <w:rFonts w:eastAsia="Times New Roman" w:cs="Poppins"/>
                <w:sz w:val="18"/>
                <w:szCs w:val="18"/>
                <w:lang w:eastAsia="nl-NL"/>
              </w:rPr>
            </w:pPr>
            <w:r>
              <w:rPr>
                <w:rFonts w:eastAsia="Times New Roman" w:cs="Poppins"/>
                <w:sz w:val="18"/>
                <w:szCs w:val="18"/>
                <w:lang w:eastAsia="nl-NL"/>
              </w:rPr>
              <w:t>3 of meer beroepsrollen onder niveau</w:t>
            </w:r>
          </w:p>
        </w:tc>
        <w:tc>
          <w:tcPr>
            <w:tcW w:w="3544" w:type="dxa"/>
            <w:tcBorders>
              <w:top w:val="single" w:sz="6" w:space="0" w:color="auto"/>
              <w:left w:val="single" w:sz="6" w:space="0" w:color="auto"/>
              <w:bottom w:val="single" w:sz="6" w:space="0" w:color="auto"/>
              <w:right w:val="single" w:sz="6" w:space="0" w:color="auto"/>
            </w:tcBorders>
          </w:tcPr>
          <w:p w14:paraId="66562F99" w14:textId="23C79804" w:rsidR="00CE7EBE" w:rsidRPr="002F7C0C" w:rsidRDefault="000176DF" w:rsidP="00245B33">
            <w:pPr>
              <w:jc w:val="center"/>
              <w:rPr>
                <w:rFonts w:eastAsia="Times New Roman" w:cs="Poppins"/>
                <w:sz w:val="18"/>
                <w:szCs w:val="18"/>
                <w:lang w:eastAsia="nl-NL"/>
              </w:rPr>
            </w:pPr>
            <w:r>
              <w:rPr>
                <w:rFonts w:eastAsia="Times New Roman" w:cs="Poppins"/>
                <w:sz w:val="18"/>
                <w:szCs w:val="18"/>
                <w:lang w:eastAsia="nl-NL"/>
              </w:rPr>
              <w:t>4</w:t>
            </w:r>
          </w:p>
        </w:tc>
      </w:tr>
    </w:tbl>
    <w:p w14:paraId="25BA5A73" w14:textId="77777777" w:rsidR="003607D4" w:rsidRDefault="003607D4" w:rsidP="007A43E2">
      <w:pPr>
        <w:rPr>
          <w:rFonts w:cs="Poppins"/>
        </w:rPr>
      </w:pPr>
    </w:p>
    <w:p w14:paraId="2B3B33B8" w14:textId="77777777" w:rsidR="00245344" w:rsidRPr="00664229" w:rsidRDefault="00245344" w:rsidP="00245344">
      <w:pPr>
        <w:numPr>
          <w:ilvl w:val="1"/>
          <w:numId w:val="0"/>
        </w:numPr>
        <w:spacing w:after="120" w:line="240" w:lineRule="auto"/>
        <w:rPr>
          <w:rFonts w:eastAsiaTheme="majorEastAsia"/>
          <w:color w:val="4472C4" w:themeColor="accent1"/>
          <w:szCs w:val="28"/>
        </w:rPr>
      </w:pPr>
      <w:r w:rsidRPr="00664229">
        <w:rPr>
          <w:rFonts w:eastAsiaTheme="majorEastAsia" w:cstheme="majorBidi"/>
          <w:color w:val="4472C4" w:themeColor="accent1"/>
          <w:szCs w:val="28"/>
        </w:rPr>
        <w:t>beoordelingsformulier praktijkleren LUK 5</w:t>
      </w:r>
    </w:p>
    <w:tbl>
      <w:tblPr>
        <w:tblStyle w:val="Tabelraster"/>
        <w:tblW w:w="14170" w:type="dxa"/>
        <w:tblLook w:val="04A0" w:firstRow="1" w:lastRow="0" w:firstColumn="1" w:lastColumn="0" w:noHBand="0" w:noVBand="1"/>
      </w:tblPr>
      <w:tblGrid>
        <w:gridCol w:w="2830"/>
        <w:gridCol w:w="75"/>
        <w:gridCol w:w="4211"/>
        <w:gridCol w:w="2114"/>
        <w:gridCol w:w="142"/>
        <w:gridCol w:w="1828"/>
        <w:gridCol w:w="1649"/>
        <w:gridCol w:w="1321"/>
      </w:tblGrid>
      <w:tr w:rsidR="00DC5B27" w:rsidRPr="00664229" w14:paraId="12D2DD12" w14:textId="77777777" w:rsidTr="00E517CA">
        <w:tc>
          <w:tcPr>
            <w:tcW w:w="14170" w:type="dxa"/>
            <w:gridSpan w:val="8"/>
            <w:shd w:val="clear" w:color="auto" w:fill="E7E6E6" w:themeFill="background2"/>
          </w:tcPr>
          <w:p w14:paraId="2B23ADE4" w14:textId="77777777" w:rsidR="00DC5B27" w:rsidRPr="00664229" w:rsidRDefault="00DC5B27" w:rsidP="00E517CA">
            <w:pPr>
              <w:rPr>
                <w:b/>
                <w:bCs/>
                <w:sz w:val="18"/>
                <w:szCs w:val="18"/>
                <w:lang w:val="en-US"/>
              </w:rPr>
            </w:pPr>
            <w:r>
              <w:rPr>
                <w:b/>
                <w:bCs/>
                <w:sz w:val="18"/>
                <w:szCs w:val="18"/>
              </w:rPr>
              <w:t xml:space="preserve">CanMEDS-rol 1: </w:t>
            </w:r>
            <w:r w:rsidRPr="00D53272">
              <w:rPr>
                <w:b/>
                <w:bCs/>
                <w:sz w:val="18"/>
                <w:szCs w:val="18"/>
              </w:rPr>
              <w:t xml:space="preserve">Bachelor Verpleegkundige - </w:t>
            </w:r>
            <w:r w:rsidRPr="00D53272">
              <w:rPr>
                <w:sz w:val="18"/>
                <w:szCs w:val="18"/>
              </w:rPr>
              <w:t xml:space="preserve">De CanMEDS-rol Bachelor verpleegkundige is de kern van het beroep en richt zich primair op het verlenen van zorg en de organisatie van de zorg. Verpleegkundige zorg wordt verleend vanuit de geldende visie op verplegen en op basis van het proces van klinisch redeneren en het regisseren van de zorg in hoog complexe situaties. Het proces van zorgverlenen wordt ingevuld met kennis, vaardigheden en attitude vanuit de andere CanMEDS-rollen. De verpleegkundige integreert deze rollen in houding, besluitvorming en handelen ten behoeve van de best passende zorg aan zorgvragers en hun naasten. </w:t>
            </w:r>
            <w:r w:rsidRPr="0B37E98F">
              <w:rPr>
                <w:sz w:val="18"/>
                <w:szCs w:val="18"/>
                <w:lang w:val="en-US"/>
              </w:rPr>
              <w:t>Alle CanMEDS-rollen zijn onlosmakelijk met elkaar verbonden.</w:t>
            </w:r>
          </w:p>
        </w:tc>
      </w:tr>
      <w:tr w:rsidR="00DC5B27" w:rsidRPr="00F475C4" w14:paraId="323F2688" w14:textId="77777777" w:rsidTr="00DC5B27">
        <w:tc>
          <w:tcPr>
            <w:tcW w:w="2905" w:type="dxa"/>
            <w:gridSpan w:val="2"/>
          </w:tcPr>
          <w:p w14:paraId="3E77BBD4" w14:textId="77777777" w:rsidR="00DC5B27" w:rsidRPr="00664229" w:rsidRDefault="00DC5B27" w:rsidP="00E517CA">
            <w:pPr>
              <w:jc w:val="center"/>
              <w:rPr>
                <w:b/>
                <w:bCs/>
                <w:sz w:val="18"/>
                <w:szCs w:val="18"/>
                <w:lang w:val="en-US"/>
              </w:rPr>
            </w:pPr>
            <w:r>
              <w:rPr>
                <w:b/>
                <w:bCs/>
                <w:sz w:val="18"/>
                <w:szCs w:val="18"/>
                <w:lang w:val="en-US"/>
              </w:rPr>
              <w:t>Competentie/</w:t>
            </w:r>
            <w:r w:rsidRPr="0B37E98F">
              <w:rPr>
                <w:b/>
                <w:bCs/>
                <w:sz w:val="18"/>
                <w:szCs w:val="18"/>
                <w:lang w:val="en-US"/>
              </w:rPr>
              <w:t>Kernbegrippen</w:t>
            </w:r>
          </w:p>
        </w:tc>
        <w:tc>
          <w:tcPr>
            <w:tcW w:w="4211" w:type="dxa"/>
          </w:tcPr>
          <w:p w14:paraId="126D8803" w14:textId="77777777" w:rsidR="00DC5B27" w:rsidRPr="00D53272" w:rsidRDefault="00DC5B27" w:rsidP="00E517CA">
            <w:pPr>
              <w:jc w:val="center"/>
              <w:rPr>
                <w:b/>
                <w:bCs/>
                <w:sz w:val="18"/>
                <w:szCs w:val="18"/>
              </w:rPr>
            </w:pPr>
            <w:r w:rsidRPr="00D53272">
              <w:rPr>
                <w:b/>
                <w:bCs/>
                <w:sz w:val="18"/>
                <w:szCs w:val="18"/>
              </w:rPr>
              <w:t>Boven niveau</w:t>
            </w:r>
          </w:p>
          <w:p w14:paraId="0F07A652" w14:textId="77777777" w:rsidR="00DC5B27" w:rsidRPr="00D53272" w:rsidRDefault="00DC5B27" w:rsidP="00E517CA">
            <w:pPr>
              <w:jc w:val="center"/>
              <w:rPr>
                <w:b/>
                <w:bCs/>
                <w:sz w:val="18"/>
                <w:szCs w:val="18"/>
              </w:rPr>
            </w:pPr>
            <w:r w:rsidRPr="00D53272">
              <w:rPr>
                <w:b/>
                <w:bCs/>
                <w:sz w:val="18"/>
                <w:szCs w:val="18"/>
              </w:rPr>
              <w:t>10 punten per succescriteria</w:t>
            </w:r>
          </w:p>
        </w:tc>
        <w:tc>
          <w:tcPr>
            <w:tcW w:w="4084" w:type="dxa"/>
            <w:gridSpan w:val="3"/>
          </w:tcPr>
          <w:p w14:paraId="3384595A" w14:textId="77777777" w:rsidR="00DC5B27" w:rsidRPr="00D53272" w:rsidRDefault="00DC5B27" w:rsidP="00E517CA">
            <w:pPr>
              <w:jc w:val="center"/>
              <w:rPr>
                <w:b/>
                <w:bCs/>
                <w:sz w:val="18"/>
                <w:szCs w:val="18"/>
              </w:rPr>
            </w:pPr>
            <w:r w:rsidRPr="00D53272">
              <w:rPr>
                <w:b/>
                <w:bCs/>
                <w:sz w:val="18"/>
                <w:szCs w:val="18"/>
              </w:rPr>
              <w:t>Op niveau</w:t>
            </w:r>
          </w:p>
          <w:p w14:paraId="7764A90F" w14:textId="77777777" w:rsidR="00DC5B27" w:rsidRPr="00D53272" w:rsidRDefault="00DC5B27" w:rsidP="00E517CA">
            <w:pPr>
              <w:jc w:val="center"/>
              <w:rPr>
                <w:b/>
                <w:bCs/>
                <w:sz w:val="18"/>
                <w:szCs w:val="18"/>
              </w:rPr>
            </w:pPr>
            <w:r w:rsidRPr="00D53272">
              <w:rPr>
                <w:b/>
                <w:bCs/>
                <w:sz w:val="18"/>
                <w:szCs w:val="18"/>
              </w:rPr>
              <w:t>5 punten per succescriteria</w:t>
            </w:r>
          </w:p>
        </w:tc>
        <w:tc>
          <w:tcPr>
            <w:tcW w:w="2970" w:type="dxa"/>
            <w:gridSpan w:val="2"/>
          </w:tcPr>
          <w:p w14:paraId="6BB69CB5" w14:textId="77777777" w:rsidR="00DC5B27" w:rsidRPr="00D53272" w:rsidRDefault="00DC5B27" w:rsidP="00E517CA">
            <w:pPr>
              <w:jc w:val="center"/>
              <w:rPr>
                <w:b/>
                <w:bCs/>
                <w:sz w:val="18"/>
                <w:szCs w:val="18"/>
              </w:rPr>
            </w:pPr>
            <w:r w:rsidRPr="00D53272">
              <w:rPr>
                <w:b/>
                <w:bCs/>
                <w:sz w:val="18"/>
                <w:szCs w:val="18"/>
              </w:rPr>
              <w:t>Onder niveau</w:t>
            </w:r>
          </w:p>
          <w:p w14:paraId="57A6BA1F" w14:textId="77777777" w:rsidR="00DC5B27" w:rsidRPr="00D53272" w:rsidRDefault="00DC5B27" w:rsidP="00E517CA">
            <w:pPr>
              <w:jc w:val="center"/>
              <w:rPr>
                <w:b/>
                <w:bCs/>
                <w:sz w:val="18"/>
                <w:szCs w:val="18"/>
              </w:rPr>
            </w:pPr>
            <w:r w:rsidRPr="00D53272">
              <w:rPr>
                <w:b/>
                <w:bCs/>
                <w:sz w:val="18"/>
                <w:szCs w:val="18"/>
              </w:rPr>
              <w:t>0 punten per succescriteria</w:t>
            </w:r>
          </w:p>
        </w:tc>
      </w:tr>
      <w:tr w:rsidR="00DC5B27" w:rsidRPr="00B365C6" w14:paraId="12434E16" w14:textId="77777777" w:rsidTr="00DC5B27">
        <w:tc>
          <w:tcPr>
            <w:tcW w:w="2905" w:type="dxa"/>
            <w:gridSpan w:val="2"/>
            <w:vMerge w:val="restart"/>
          </w:tcPr>
          <w:p w14:paraId="3BB5FF21" w14:textId="77777777" w:rsidR="00DC5B27" w:rsidRPr="00D53272" w:rsidRDefault="00DC5B27" w:rsidP="00E517CA">
            <w:pPr>
              <w:textAlignment w:val="baseline"/>
              <w:rPr>
                <w:rFonts w:eastAsia="Times New Roman"/>
                <w:sz w:val="16"/>
                <w:szCs w:val="16"/>
                <w:lang w:eastAsia="nl-NL"/>
              </w:rPr>
            </w:pPr>
            <w:r>
              <w:rPr>
                <w:rFonts w:eastAsia="Times New Roman"/>
                <w:sz w:val="16"/>
                <w:szCs w:val="16"/>
                <w:lang w:eastAsia="nl-NL"/>
              </w:rPr>
              <w:t xml:space="preserve">1.1: </w:t>
            </w:r>
            <w:r w:rsidRPr="00D53272">
              <w:rPr>
                <w:rFonts w:eastAsia="Times New Roman"/>
                <w:sz w:val="16"/>
                <w:szCs w:val="16"/>
                <w:lang w:eastAsia="nl-NL"/>
              </w:rPr>
              <w:t>Zorg uitvoeren </w:t>
            </w:r>
          </w:p>
          <w:p w14:paraId="50097904" w14:textId="77777777" w:rsidR="00DC5B27" w:rsidRPr="00D53272" w:rsidRDefault="00DC5B27" w:rsidP="00E517CA">
            <w:pPr>
              <w:textAlignment w:val="baseline"/>
              <w:rPr>
                <w:rFonts w:eastAsia="Times New Roman"/>
                <w:sz w:val="16"/>
                <w:szCs w:val="16"/>
                <w:lang w:eastAsia="nl-NL"/>
              </w:rPr>
            </w:pPr>
            <w:r>
              <w:rPr>
                <w:rFonts w:eastAsia="Times New Roman"/>
                <w:sz w:val="16"/>
                <w:szCs w:val="16"/>
                <w:lang w:eastAsia="nl-NL"/>
              </w:rPr>
              <w:t xml:space="preserve">1.1: </w:t>
            </w:r>
            <w:r w:rsidRPr="00D53272">
              <w:rPr>
                <w:rFonts w:eastAsia="Times New Roman"/>
                <w:sz w:val="16"/>
                <w:szCs w:val="16"/>
                <w:lang w:eastAsia="nl-NL"/>
              </w:rPr>
              <w:t>Visie op Verplegen </w:t>
            </w:r>
          </w:p>
          <w:p w14:paraId="16747B1A" w14:textId="77777777" w:rsidR="00DC5B27" w:rsidRPr="00D53272" w:rsidRDefault="00DC5B27" w:rsidP="00E517CA">
            <w:pPr>
              <w:textAlignment w:val="baseline"/>
              <w:rPr>
                <w:rFonts w:eastAsia="Times New Roman"/>
                <w:sz w:val="16"/>
                <w:szCs w:val="16"/>
                <w:lang w:eastAsia="nl-NL"/>
              </w:rPr>
            </w:pPr>
            <w:r>
              <w:rPr>
                <w:rFonts w:eastAsia="Times New Roman"/>
                <w:sz w:val="16"/>
                <w:szCs w:val="16"/>
                <w:lang w:eastAsia="nl-NL"/>
              </w:rPr>
              <w:t xml:space="preserve">1.1: </w:t>
            </w:r>
            <w:r w:rsidRPr="00D53272">
              <w:rPr>
                <w:rFonts w:eastAsia="Times New Roman"/>
                <w:sz w:val="16"/>
                <w:szCs w:val="16"/>
                <w:lang w:eastAsia="nl-NL"/>
              </w:rPr>
              <w:t>Klinisch redeneren </w:t>
            </w:r>
          </w:p>
          <w:p w14:paraId="0DA35676" w14:textId="77777777" w:rsidR="00DC5B27" w:rsidRPr="00D53272" w:rsidRDefault="00DC5B27" w:rsidP="00E517CA">
            <w:pPr>
              <w:rPr>
                <w:rFonts w:eastAsia="Times New Roman"/>
                <w:sz w:val="16"/>
                <w:szCs w:val="16"/>
                <w:lang w:eastAsia="nl-NL"/>
              </w:rPr>
            </w:pPr>
            <w:r>
              <w:rPr>
                <w:rFonts w:eastAsia="Times New Roman"/>
                <w:sz w:val="16"/>
                <w:szCs w:val="16"/>
                <w:lang w:eastAsia="nl-NL"/>
              </w:rPr>
              <w:t xml:space="preserve">1.1: </w:t>
            </w:r>
            <w:r w:rsidRPr="00D53272">
              <w:rPr>
                <w:rFonts w:eastAsia="Times New Roman"/>
                <w:sz w:val="16"/>
                <w:szCs w:val="16"/>
                <w:lang w:eastAsia="nl-NL"/>
              </w:rPr>
              <w:t>Verpleegkundig Proces </w:t>
            </w:r>
          </w:p>
          <w:p w14:paraId="4E38A151" w14:textId="77777777" w:rsidR="00DC5B27" w:rsidRPr="00D53272" w:rsidRDefault="00DC5B27" w:rsidP="00E517CA">
            <w:pPr>
              <w:rPr>
                <w:sz w:val="18"/>
                <w:szCs w:val="18"/>
              </w:rPr>
            </w:pPr>
            <w:r>
              <w:rPr>
                <w:rFonts w:eastAsia="Times New Roman"/>
                <w:sz w:val="16"/>
                <w:szCs w:val="16"/>
                <w:lang w:eastAsia="nl-NL"/>
              </w:rPr>
              <w:t xml:space="preserve">1.2: </w:t>
            </w:r>
            <w:r w:rsidRPr="00D53272">
              <w:rPr>
                <w:rFonts w:eastAsia="Times New Roman"/>
                <w:sz w:val="16"/>
                <w:szCs w:val="16"/>
                <w:lang w:eastAsia="nl-NL"/>
              </w:rPr>
              <w:t>Regie op zorg</w:t>
            </w:r>
          </w:p>
        </w:tc>
        <w:tc>
          <w:tcPr>
            <w:tcW w:w="4211" w:type="dxa"/>
          </w:tcPr>
          <w:p w14:paraId="6D917FF5" w14:textId="77777777" w:rsidR="00DC5B27" w:rsidRPr="00D53272" w:rsidRDefault="00DC5B27" w:rsidP="00E517CA">
            <w:pPr>
              <w:contextualSpacing/>
              <w:rPr>
                <w:sz w:val="16"/>
                <w:szCs w:val="16"/>
              </w:rPr>
            </w:pPr>
            <w:r w:rsidRPr="00D53272">
              <w:rPr>
                <w:sz w:val="16"/>
                <w:szCs w:val="16"/>
              </w:rPr>
              <w:t xml:space="preserve">Je licht de complexiteit van de zorgvrager toe met behulp van het Zelcom-model </w:t>
            </w:r>
            <w:r w:rsidRPr="00D53272">
              <w:rPr>
                <w:b/>
                <w:bCs/>
                <w:sz w:val="16"/>
                <w:szCs w:val="16"/>
              </w:rPr>
              <w:t>en legt verbanden door middel van klinisch redeneren.</w:t>
            </w:r>
          </w:p>
        </w:tc>
        <w:tc>
          <w:tcPr>
            <w:tcW w:w="4084" w:type="dxa"/>
            <w:gridSpan w:val="3"/>
          </w:tcPr>
          <w:p w14:paraId="01E6CA8D" w14:textId="77777777" w:rsidR="00DC5B27" w:rsidRPr="00EC269A" w:rsidRDefault="00DC5B27" w:rsidP="004922C3">
            <w:pPr>
              <w:numPr>
                <w:ilvl w:val="0"/>
                <w:numId w:val="8"/>
              </w:numPr>
              <w:contextualSpacing/>
              <w:rPr>
                <w:sz w:val="18"/>
                <w:szCs w:val="18"/>
              </w:rPr>
            </w:pPr>
            <w:r w:rsidRPr="00EC269A">
              <w:rPr>
                <w:color w:val="000000"/>
                <w:sz w:val="16"/>
                <w:szCs w:val="16"/>
                <w:shd w:val="clear" w:color="auto" w:fill="FFFFFF"/>
              </w:rPr>
              <w:t>Je licht de complexiteit van de zorgvrager met behulp van het Zelcom-model toe.  </w:t>
            </w:r>
          </w:p>
        </w:tc>
        <w:tc>
          <w:tcPr>
            <w:tcW w:w="2970" w:type="dxa"/>
            <w:gridSpan w:val="2"/>
          </w:tcPr>
          <w:p w14:paraId="0DF5301C" w14:textId="77777777" w:rsidR="00DC5B27" w:rsidRPr="00EC269A" w:rsidRDefault="00DC5B27" w:rsidP="00E517CA">
            <w:pPr>
              <w:rPr>
                <w:sz w:val="16"/>
                <w:szCs w:val="16"/>
              </w:rPr>
            </w:pPr>
            <w:r w:rsidRPr="00EC269A">
              <w:rPr>
                <w:sz w:val="16"/>
                <w:szCs w:val="16"/>
              </w:rPr>
              <w:t xml:space="preserve">Je licht de complexiteit van de zorgvrager </w:t>
            </w:r>
            <w:r w:rsidRPr="00EC269A">
              <w:rPr>
                <w:b/>
                <w:bCs/>
                <w:sz w:val="16"/>
                <w:szCs w:val="16"/>
              </w:rPr>
              <w:t xml:space="preserve">onvoldoende of onvolledig </w:t>
            </w:r>
            <w:r w:rsidRPr="00EC269A">
              <w:rPr>
                <w:sz w:val="16"/>
                <w:szCs w:val="16"/>
              </w:rPr>
              <w:t>toe vanuit het ZelCom-model.</w:t>
            </w:r>
          </w:p>
        </w:tc>
      </w:tr>
      <w:tr w:rsidR="00DC5B27" w:rsidRPr="00F475C4" w14:paraId="77F6086A" w14:textId="77777777" w:rsidTr="00DC5B27">
        <w:tc>
          <w:tcPr>
            <w:tcW w:w="2905" w:type="dxa"/>
            <w:gridSpan w:val="2"/>
            <w:vMerge/>
          </w:tcPr>
          <w:p w14:paraId="3B17570B" w14:textId="77777777" w:rsidR="00DC5B27" w:rsidRPr="00664229" w:rsidRDefault="00DC5B27" w:rsidP="00E517CA">
            <w:pPr>
              <w:rPr>
                <w:sz w:val="18"/>
                <w:szCs w:val="18"/>
              </w:rPr>
            </w:pPr>
          </w:p>
        </w:tc>
        <w:tc>
          <w:tcPr>
            <w:tcW w:w="4211" w:type="dxa"/>
          </w:tcPr>
          <w:p w14:paraId="09730B8E" w14:textId="77777777" w:rsidR="00DC5B27" w:rsidRPr="00D53272" w:rsidRDefault="00DC5B27" w:rsidP="00E517CA">
            <w:pPr>
              <w:contextualSpacing/>
              <w:rPr>
                <w:sz w:val="16"/>
                <w:szCs w:val="16"/>
              </w:rPr>
            </w:pPr>
            <w:r w:rsidRPr="00D53272">
              <w:rPr>
                <w:color w:val="000000"/>
                <w:sz w:val="16"/>
                <w:szCs w:val="16"/>
                <w:shd w:val="clear" w:color="auto" w:fill="FFFFFF"/>
              </w:rPr>
              <w:t xml:space="preserve">Je verleent zorg volgens de zes stappen van het verpleegkundig proces en verwoordt deze in het zorgdossier. </w:t>
            </w:r>
            <w:r w:rsidRPr="00D53272">
              <w:rPr>
                <w:sz w:val="16"/>
                <w:szCs w:val="16"/>
              </w:rPr>
              <w:t xml:space="preserve">Hierbij wordt </w:t>
            </w:r>
            <w:r w:rsidRPr="00D53272">
              <w:rPr>
                <w:b/>
                <w:bCs/>
                <w:sz w:val="16"/>
                <w:szCs w:val="16"/>
              </w:rPr>
              <w:t>wetenschappelijke</w:t>
            </w:r>
            <w:r w:rsidRPr="00D53272">
              <w:rPr>
                <w:sz w:val="16"/>
                <w:szCs w:val="16"/>
              </w:rPr>
              <w:t xml:space="preserve"> kennis, praktijkervaring en </w:t>
            </w:r>
            <w:r w:rsidRPr="00D53272">
              <w:rPr>
                <w:b/>
                <w:bCs/>
                <w:sz w:val="16"/>
                <w:szCs w:val="16"/>
              </w:rPr>
              <w:t>klinisch redeneren</w:t>
            </w:r>
            <w:r w:rsidRPr="00D53272">
              <w:rPr>
                <w:sz w:val="16"/>
                <w:szCs w:val="16"/>
              </w:rPr>
              <w:t xml:space="preserve"> gebruikt om jouw keuzes te onderbouwen.</w:t>
            </w:r>
          </w:p>
        </w:tc>
        <w:tc>
          <w:tcPr>
            <w:tcW w:w="4084" w:type="dxa"/>
            <w:gridSpan w:val="3"/>
          </w:tcPr>
          <w:p w14:paraId="1D8EEFCD" w14:textId="77777777" w:rsidR="00DC5B27" w:rsidRPr="00EC269A" w:rsidRDefault="00DC5B27" w:rsidP="004922C3">
            <w:pPr>
              <w:numPr>
                <w:ilvl w:val="0"/>
                <w:numId w:val="8"/>
              </w:numPr>
              <w:contextualSpacing/>
              <w:rPr>
                <w:sz w:val="18"/>
                <w:szCs w:val="18"/>
              </w:rPr>
            </w:pPr>
            <w:r w:rsidRPr="00EC269A">
              <w:rPr>
                <w:color w:val="000000"/>
                <w:sz w:val="16"/>
                <w:szCs w:val="16"/>
                <w:shd w:val="clear" w:color="auto" w:fill="FFFFFF"/>
              </w:rPr>
              <w:t>Je verleent zorg volgens de zes stappen van het verpleegkundig proces en verwoordt deze in het zorgdossier. Hierbij gebruik je de kennis die je tot nu toe hebt opgedaan op de hogeschool en op stage.  </w:t>
            </w:r>
          </w:p>
        </w:tc>
        <w:tc>
          <w:tcPr>
            <w:tcW w:w="2970" w:type="dxa"/>
            <w:gridSpan w:val="2"/>
          </w:tcPr>
          <w:p w14:paraId="0F923B35" w14:textId="77777777" w:rsidR="00DC5B27" w:rsidRPr="00EC269A" w:rsidRDefault="00DC5B27" w:rsidP="00E517CA">
            <w:pPr>
              <w:rPr>
                <w:sz w:val="16"/>
                <w:szCs w:val="16"/>
              </w:rPr>
            </w:pPr>
            <w:r w:rsidRPr="00EC269A">
              <w:rPr>
                <w:sz w:val="16"/>
                <w:szCs w:val="16"/>
              </w:rPr>
              <w:t xml:space="preserve">Je verleent de zorg </w:t>
            </w:r>
            <w:r w:rsidRPr="00EC269A">
              <w:rPr>
                <w:b/>
                <w:bCs/>
                <w:sz w:val="16"/>
                <w:szCs w:val="16"/>
              </w:rPr>
              <w:t>onvolledig en/of onvoldoende onderbouwd</w:t>
            </w:r>
            <w:r w:rsidRPr="00EC269A">
              <w:rPr>
                <w:sz w:val="16"/>
                <w:szCs w:val="16"/>
              </w:rPr>
              <w:t xml:space="preserve"> volgens al de stappen van het verpleegkundig proces.</w:t>
            </w:r>
          </w:p>
        </w:tc>
      </w:tr>
      <w:tr w:rsidR="00DC5B27" w:rsidRPr="00F475C4" w14:paraId="77531C6E" w14:textId="77777777" w:rsidTr="00DC5B27">
        <w:tc>
          <w:tcPr>
            <w:tcW w:w="2905" w:type="dxa"/>
            <w:gridSpan w:val="2"/>
            <w:vMerge/>
          </w:tcPr>
          <w:p w14:paraId="34ADB222" w14:textId="77777777" w:rsidR="00DC5B27" w:rsidRPr="00664229" w:rsidRDefault="00DC5B27" w:rsidP="00E517CA">
            <w:pPr>
              <w:rPr>
                <w:sz w:val="18"/>
                <w:szCs w:val="18"/>
              </w:rPr>
            </w:pPr>
          </w:p>
        </w:tc>
        <w:tc>
          <w:tcPr>
            <w:tcW w:w="4211" w:type="dxa"/>
          </w:tcPr>
          <w:p w14:paraId="0697A449" w14:textId="77777777" w:rsidR="00DC5B27" w:rsidRPr="00D53272" w:rsidRDefault="00DC5B27" w:rsidP="00E517CA">
            <w:pPr>
              <w:contextualSpacing/>
              <w:rPr>
                <w:color w:val="000000"/>
                <w:sz w:val="16"/>
                <w:szCs w:val="16"/>
                <w:shd w:val="clear" w:color="auto" w:fill="FFFFFF"/>
              </w:rPr>
            </w:pPr>
            <w:r w:rsidRPr="00D53272">
              <w:rPr>
                <w:color w:val="000000"/>
                <w:sz w:val="16"/>
                <w:szCs w:val="16"/>
                <w:shd w:val="clear" w:color="auto" w:fill="FFFFFF"/>
              </w:rPr>
              <w:t>Je verleent basiszorg en handelt hierbij volgens protocollen en standaarden, de principes van persoonsgerichte zorg en de beroepscode. Je maakt passend gebruik van zorgtechnologie en eHealth.    </w:t>
            </w:r>
          </w:p>
          <w:p w14:paraId="02864782" w14:textId="77777777" w:rsidR="00DC5B27" w:rsidRPr="00D53272" w:rsidRDefault="00DC5B27" w:rsidP="00E517CA">
            <w:pPr>
              <w:contextualSpacing/>
              <w:rPr>
                <w:sz w:val="16"/>
                <w:szCs w:val="16"/>
              </w:rPr>
            </w:pPr>
            <w:r w:rsidRPr="00D53272">
              <w:rPr>
                <w:color w:val="000000"/>
                <w:sz w:val="16"/>
                <w:szCs w:val="16"/>
                <w:shd w:val="clear" w:color="auto" w:fill="FFFFFF"/>
              </w:rPr>
              <w:t xml:space="preserve">Je </w:t>
            </w:r>
            <w:r w:rsidRPr="00D53272">
              <w:rPr>
                <w:b/>
                <w:bCs/>
                <w:color w:val="000000"/>
                <w:sz w:val="16"/>
                <w:szCs w:val="16"/>
                <w:shd w:val="clear" w:color="auto" w:fill="FFFFFF"/>
              </w:rPr>
              <w:t>toont regie</w:t>
            </w:r>
            <w:r w:rsidRPr="00D53272">
              <w:rPr>
                <w:color w:val="000000"/>
                <w:sz w:val="16"/>
                <w:szCs w:val="16"/>
                <w:shd w:val="clear" w:color="auto" w:fill="FFFFFF"/>
              </w:rPr>
              <w:t xml:space="preserve"> op de zorg door </w:t>
            </w:r>
            <w:r w:rsidRPr="00D53272">
              <w:rPr>
                <w:b/>
                <w:bCs/>
                <w:color w:val="000000"/>
                <w:sz w:val="16"/>
                <w:szCs w:val="16"/>
                <w:shd w:val="clear" w:color="auto" w:fill="FFFFFF"/>
              </w:rPr>
              <w:t>je kritisch op te stellen</w:t>
            </w:r>
            <w:r w:rsidRPr="00D53272">
              <w:rPr>
                <w:color w:val="000000"/>
                <w:sz w:val="16"/>
                <w:szCs w:val="16"/>
                <w:shd w:val="clear" w:color="auto" w:fill="FFFFFF"/>
              </w:rPr>
              <w:t xml:space="preserve"> ten aanzien van de verleende basiszorg </w:t>
            </w:r>
            <w:r w:rsidRPr="00BF20FD">
              <w:rPr>
                <w:color w:val="000000"/>
                <w:sz w:val="16"/>
                <w:szCs w:val="16"/>
                <w:shd w:val="clear" w:color="auto" w:fill="FFFFFF"/>
              </w:rPr>
              <w:lastRenderedPageBreak/>
              <w:t xml:space="preserve">van jezelf en je team, </w:t>
            </w:r>
            <w:r w:rsidRPr="00D53272">
              <w:rPr>
                <w:color w:val="000000"/>
                <w:sz w:val="16"/>
                <w:szCs w:val="16"/>
                <w:shd w:val="clear" w:color="auto" w:fill="FFFFFF"/>
              </w:rPr>
              <w:t xml:space="preserve">waarbij je laat zien </w:t>
            </w:r>
            <w:r w:rsidRPr="00D53272">
              <w:rPr>
                <w:b/>
                <w:bCs/>
                <w:color w:val="000000"/>
                <w:sz w:val="16"/>
                <w:szCs w:val="16"/>
                <w:shd w:val="clear" w:color="auto" w:fill="FFFFFF"/>
              </w:rPr>
              <w:t>samen te werken</w:t>
            </w:r>
            <w:r w:rsidRPr="00D53272">
              <w:rPr>
                <w:color w:val="000000"/>
                <w:sz w:val="16"/>
                <w:szCs w:val="16"/>
                <w:shd w:val="clear" w:color="auto" w:fill="FFFFFF"/>
              </w:rPr>
              <w:t xml:space="preserve"> met de zorgvrager.</w:t>
            </w:r>
          </w:p>
        </w:tc>
        <w:tc>
          <w:tcPr>
            <w:tcW w:w="4084" w:type="dxa"/>
            <w:gridSpan w:val="3"/>
          </w:tcPr>
          <w:p w14:paraId="74720889" w14:textId="77777777" w:rsidR="00DC5B27" w:rsidRPr="00EC269A" w:rsidRDefault="00DC5B27" w:rsidP="004922C3">
            <w:pPr>
              <w:numPr>
                <w:ilvl w:val="0"/>
                <w:numId w:val="8"/>
              </w:numPr>
              <w:contextualSpacing/>
              <w:rPr>
                <w:sz w:val="18"/>
                <w:szCs w:val="18"/>
                <w:lang w:val="en-US"/>
              </w:rPr>
            </w:pPr>
            <w:r w:rsidRPr="00EC269A">
              <w:rPr>
                <w:color w:val="000000"/>
                <w:sz w:val="16"/>
                <w:szCs w:val="16"/>
                <w:shd w:val="clear" w:color="auto" w:fill="FFFFFF"/>
              </w:rPr>
              <w:lastRenderedPageBreak/>
              <w:t xml:space="preserve">Je verleent basiszorg en handelt hierbij volgens protocollen en standaarden, de principes van persoonsgerichte zorg en de beroepscode. </w:t>
            </w:r>
            <w:r w:rsidRPr="00EC269A">
              <w:rPr>
                <w:color w:val="000000"/>
                <w:sz w:val="16"/>
                <w:szCs w:val="16"/>
                <w:shd w:val="clear" w:color="auto" w:fill="FFFFFF"/>
                <w:lang w:val="en-US"/>
              </w:rPr>
              <w:t>Je maakt passend gebruik van zorgtechnologie en eHealth.    </w:t>
            </w:r>
          </w:p>
        </w:tc>
        <w:tc>
          <w:tcPr>
            <w:tcW w:w="2970" w:type="dxa"/>
            <w:gridSpan w:val="2"/>
          </w:tcPr>
          <w:p w14:paraId="55BE6675" w14:textId="77777777" w:rsidR="00DC5B27" w:rsidRPr="00EC269A" w:rsidRDefault="00DC5B27" w:rsidP="00E517CA">
            <w:pPr>
              <w:rPr>
                <w:sz w:val="16"/>
                <w:szCs w:val="16"/>
              </w:rPr>
            </w:pPr>
            <w:r w:rsidRPr="00EC269A">
              <w:rPr>
                <w:sz w:val="16"/>
                <w:szCs w:val="16"/>
              </w:rPr>
              <w:t xml:space="preserve">Je toont </w:t>
            </w:r>
            <w:r w:rsidRPr="00EC269A">
              <w:rPr>
                <w:b/>
                <w:bCs/>
                <w:sz w:val="16"/>
                <w:szCs w:val="16"/>
              </w:rPr>
              <w:t>onvoldoende beheersing</w:t>
            </w:r>
            <w:r w:rsidRPr="00EC269A">
              <w:rPr>
                <w:sz w:val="16"/>
                <w:szCs w:val="16"/>
              </w:rPr>
              <w:t xml:space="preserve"> van de basiszorg en </w:t>
            </w:r>
            <w:r w:rsidRPr="00EC269A">
              <w:rPr>
                <w:b/>
                <w:bCs/>
                <w:sz w:val="16"/>
                <w:szCs w:val="16"/>
              </w:rPr>
              <w:t>wijkt af</w:t>
            </w:r>
            <w:r w:rsidRPr="00EC269A">
              <w:rPr>
                <w:sz w:val="16"/>
                <w:szCs w:val="16"/>
              </w:rPr>
              <w:t xml:space="preserve"> van protocollen, standaarden of de beroepscode. Er is </w:t>
            </w:r>
            <w:r w:rsidRPr="00EC269A">
              <w:rPr>
                <w:b/>
                <w:bCs/>
                <w:sz w:val="16"/>
                <w:szCs w:val="16"/>
              </w:rPr>
              <w:t>gebrek aan systematiek</w:t>
            </w:r>
            <w:r w:rsidRPr="00EC269A">
              <w:rPr>
                <w:sz w:val="16"/>
                <w:szCs w:val="16"/>
              </w:rPr>
              <w:t xml:space="preserve"> en nauwkeurigheid.</w:t>
            </w:r>
          </w:p>
          <w:p w14:paraId="046D7CA3" w14:textId="77777777" w:rsidR="00DC5B27" w:rsidRPr="00EC269A" w:rsidRDefault="00DC5B27" w:rsidP="00E517CA">
            <w:pPr>
              <w:rPr>
                <w:sz w:val="16"/>
                <w:szCs w:val="16"/>
              </w:rPr>
            </w:pPr>
            <w:r w:rsidRPr="00EC269A">
              <w:rPr>
                <w:sz w:val="16"/>
                <w:szCs w:val="16"/>
              </w:rPr>
              <w:t xml:space="preserve">En/of er wordt </w:t>
            </w:r>
            <w:r w:rsidRPr="00EC269A">
              <w:rPr>
                <w:b/>
                <w:bCs/>
                <w:sz w:val="16"/>
                <w:szCs w:val="16"/>
              </w:rPr>
              <w:t>geen of niet</w:t>
            </w:r>
            <w:r w:rsidRPr="00EC269A">
              <w:rPr>
                <w:sz w:val="16"/>
                <w:szCs w:val="16"/>
              </w:rPr>
              <w:t xml:space="preserve"> passend gebruik gemaakt van zorgtechnologie en e-health.</w:t>
            </w:r>
          </w:p>
        </w:tc>
      </w:tr>
      <w:tr w:rsidR="00DC5B27" w:rsidRPr="00664229" w14:paraId="778158E1" w14:textId="77777777" w:rsidTr="00DC5B27">
        <w:trPr>
          <w:trHeight w:val="836"/>
        </w:trPr>
        <w:tc>
          <w:tcPr>
            <w:tcW w:w="2905" w:type="dxa"/>
            <w:gridSpan w:val="2"/>
          </w:tcPr>
          <w:p w14:paraId="4A769009" w14:textId="77777777" w:rsidR="00DC5B27" w:rsidRPr="00D53272" w:rsidRDefault="00DC5B27" w:rsidP="00E517CA">
            <w:pPr>
              <w:rPr>
                <w:sz w:val="18"/>
                <w:szCs w:val="18"/>
              </w:rPr>
            </w:pPr>
            <w:r w:rsidRPr="00D53272">
              <w:rPr>
                <w:sz w:val="18"/>
                <w:szCs w:val="18"/>
              </w:rPr>
              <w:t>Waardering portfolio en CGI CanMEDSrol</w:t>
            </w:r>
          </w:p>
        </w:tc>
        <w:tc>
          <w:tcPr>
            <w:tcW w:w="4211" w:type="dxa"/>
          </w:tcPr>
          <w:p w14:paraId="41808EA6" w14:textId="77777777" w:rsidR="00DC5B27" w:rsidRPr="00664229" w:rsidRDefault="00DC5B27" w:rsidP="00E517CA">
            <w:pPr>
              <w:rPr>
                <w:b/>
                <w:bCs/>
                <w:sz w:val="18"/>
                <w:szCs w:val="18"/>
                <w:lang w:val="en-US"/>
              </w:rPr>
            </w:pPr>
            <w:r w:rsidRPr="0B37E98F">
              <w:rPr>
                <w:b/>
                <w:bCs/>
                <w:sz w:val="18"/>
                <w:szCs w:val="18"/>
                <w:lang w:val="en-US"/>
              </w:rPr>
              <w:t>Totaal aantal punten:</w:t>
            </w:r>
          </w:p>
          <w:p w14:paraId="7BED46ED" w14:textId="77777777" w:rsidR="00DC5B27" w:rsidRPr="00664229" w:rsidRDefault="00DC5B27" w:rsidP="00E517CA">
            <w:pPr>
              <w:rPr>
                <w:b/>
                <w:bCs/>
                <w:sz w:val="18"/>
                <w:szCs w:val="18"/>
              </w:rPr>
            </w:pPr>
          </w:p>
        </w:tc>
        <w:tc>
          <w:tcPr>
            <w:tcW w:w="2256" w:type="dxa"/>
            <w:gridSpan w:val="2"/>
          </w:tcPr>
          <w:p w14:paraId="58C6DD05" w14:textId="77777777" w:rsidR="00DC5B27" w:rsidRPr="00664229" w:rsidRDefault="00DC5B27" w:rsidP="00E517CA">
            <w:pPr>
              <w:rPr>
                <w:b/>
                <w:bCs/>
                <w:sz w:val="18"/>
                <w:szCs w:val="18"/>
                <w:lang w:val="en-US"/>
              </w:rPr>
            </w:pPr>
            <w:r w:rsidRPr="3C0369C0">
              <w:rPr>
                <w:b/>
                <w:bCs/>
                <w:sz w:val="18"/>
                <w:szCs w:val="18"/>
                <w:lang w:val="en-US"/>
              </w:rPr>
              <w:t xml:space="preserve">Boven niveau </w:t>
            </w:r>
            <w:r>
              <w:br/>
            </w:r>
            <w:r w:rsidRPr="3C0369C0">
              <w:rPr>
                <w:b/>
                <w:bCs/>
                <w:sz w:val="18"/>
                <w:szCs w:val="18"/>
                <w:lang w:val="en-US"/>
              </w:rPr>
              <w:t>25-30 punten</w:t>
            </w:r>
          </w:p>
          <w:p w14:paraId="6019EA72" w14:textId="77777777" w:rsidR="00DC5B27" w:rsidRPr="00664229" w:rsidRDefault="00DC5B27" w:rsidP="00E517CA">
            <w:pPr>
              <w:rPr>
                <w:b/>
                <w:bCs/>
                <w:sz w:val="18"/>
                <w:szCs w:val="18"/>
              </w:rPr>
            </w:pPr>
          </w:p>
        </w:tc>
        <w:tc>
          <w:tcPr>
            <w:tcW w:w="1828" w:type="dxa"/>
          </w:tcPr>
          <w:p w14:paraId="5D440B40" w14:textId="77777777" w:rsidR="00DC5B27" w:rsidRPr="00664229" w:rsidRDefault="00DC5B27" w:rsidP="00E517CA">
            <w:pPr>
              <w:rPr>
                <w:b/>
                <w:bCs/>
                <w:sz w:val="18"/>
                <w:szCs w:val="18"/>
                <w:lang w:val="en-US"/>
              </w:rPr>
            </w:pPr>
            <w:r w:rsidRPr="0B37E98F">
              <w:rPr>
                <w:b/>
                <w:bCs/>
                <w:sz w:val="18"/>
                <w:szCs w:val="18"/>
                <w:lang w:val="en-US"/>
              </w:rPr>
              <w:t>Op niveau</w:t>
            </w:r>
          </w:p>
          <w:p w14:paraId="16708F69" w14:textId="77777777" w:rsidR="00DC5B27" w:rsidRPr="00664229" w:rsidRDefault="00DC5B27" w:rsidP="00E517CA">
            <w:pPr>
              <w:rPr>
                <w:b/>
                <w:bCs/>
                <w:sz w:val="18"/>
                <w:szCs w:val="18"/>
                <w:lang w:val="en-US"/>
              </w:rPr>
            </w:pPr>
            <w:r w:rsidRPr="0B37E98F">
              <w:rPr>
                <w:b/>
                <w:bCs/>
                <w:sz w:val="18"/>
                <w:szCs w:val="18"/>
                <w:lang w:val="en-US"/>
              </w:rPr>
              <w:t>15-20 punten</w:t>
            </w:r>
          </w:p>
        </w:tc>
        <w:tc>
          <w:tcPr>
            <w:tcW w:w="2970" w:type="dxa"/>
            <w:gridSpan w:val="2"/>
          </w:tcPr>
          <w:p w14:paraId="773A7DF7" w14:textId="77777777" w:rsidR="00DC5B27" w:rsidRPr="00664229" w:rsidRDefault="00DC5B27" w:rsidP="00E517CA">
            <w:pPr>
              <w:rPr>
                <w:b/>
                <w:bCs/>
                <w:sz w:val="18"/>
                <w:szCs w:val="18"/>
                <w:lang w:val="en-US"/>
              </w:rPr>
            </w:pPr>
            <w:r w:rsidRPr="0B37E98F">
              <w:rPr>
                <w:b/>
                <w:bCs/>
                <w:sz w:val="18"/>
                <w:szCs w:val="18"/>
                <w:lang w:val="en-US"/>
              </w:rPr>
              <w:t>Onder niveau</w:t>
            </w:r>
          </w:p>
          <w:p w14:paraId="19FF703B" w14:textId="77777777" w:rsidR="00DC5B27" w:rsidRPr="00664229" w:rsidRDefault="00DC5B27" w:rsidP="00E517CA">
            <w:pPr>
              <w:rPr>
                <w:b/>
                <w:bCs/>
                <w:sz w:val="18"/>
                <w:szCs w:val="18"/>
                <w:lang w:val="en-US"/>
              </w:rPr>
            </w:pPr>
            <w:r w:rsidRPr="0B37E98F">
              <w:rPr>
                <w:b/>
                <w:bCs/>
                <w:sz w:val="18"/>
                <w:szCs w:val="18"/>
                <w:lang w:val="en-US"/>
              </w:rPr>
              <w:t>&lt; 15 punten</w:t>
            </w:r>
          </w:p>
        </w:tc>
      </w:tr>
      <w:tr w:rsidR="00DC5B27" w:rsidRPr="00664229" w14:paraId="2782A093" w14:textId="77777777" w:rsidTr="00DC5B27">
        <w:tc>
          <w:tcPr>
            <w:tcW w:w="2905" w:type="dxa"/>
            <w:gridSpan w:val="2"/>
          </w:tcPr>
          <w:p w14:paraId="383B9A96" w14:textId="77777777" w:rsidR="00DC5B27" w:rsidRDefault="00DC5B27" w:rsidP="00E517CA">
            <w:pPr>
              <w:rPr>
                <w:sz w:val="18"/>
                <w:szCs w:val="18"/>
                <w:lang w:val="en-US"/>
              </w:rPr>
            </w:pPr>
            <w:r w:rsidRPr="0B37E98F">
              <w:rPr>
                <w:sz w:val="18"/>
                <w:szCs w:val="18"/>
                <w:lang w:val="en-US"/>
              </w:rPr>
              <w:t>Verslag CGI</w:t>
            </w:r>
          </w:p>
          <w:p w14:paraId="61A6473B" w14:textId="77777777" w:rsidR="00DC5B27" w:rsidRDefault="00DC5B27" w:rsidP="00E517CA">
            <w:pPr>
              <w:rPr>
                <w:sz w:val="18"/>
                <w:szCs w:val="18"/>
                <w:lang w:val="en-US"/>
              </w:rPr>
            </w:pPr>
          </w:p>
          <w:p w14:paraId="43077B00" w14:textId="77777777" w:rsidR="00DC5B27" w:rsidRPr="00664229" w:rsidRDefault="00DC5B27" w:rsidP="00E517CA">
            <w:pPr>
              <w:rPr>
                <w:sz w:val="18"/>
                <w:szCs w:val="18"/>
                <w:lang w:val="en-US"/>
              </w:rPr>
            </w:pPr>
          </w:p>
          <w:p w14:paraId="11067D4E" w14:textId="77777777" w:rsidR="00DC5B27" w:rsidRPr="00664229" w:rsidRDefault="00DC5B27" w:rsidP="00E517CA">
            <w:pPr>
              <w:rPr>
                <w:sz w:val="18"/>
                <w:szCs w:val="18"/>
              </w:rPr>
            </w:pPr>
          </w:p>
          <w:p w14:paraId="4101C5B2" w14:textId="77777777" w:rsidR="00DC5B27" w:rsidRPr="00664229" w:rsidRDefault="00DC5B27" w:rsidP="00E517CA">
            <w:pPr>
              <w:rPr>
                <w:sz w:val="18"/>
                <w:szCs w:val="18"/>
              </w:rPr>
            </w:pPr>
          </w:p>
        </w:tc>
        <w:tc>
          <w:tcPr>
            <w:tcW w:w="11265" w:type="dxa"/>
            <w:gridSpan w:val="6"/>
          </w:tcPr>
          <w:p w14:paraId="7C0A0584" w14:textId="77777777" w:rsidR="00DC5B27" w:rsidRPr="00664229" w:rsidRDefault="00DC5B27" w:rsidP="00E517CA">
            <w:pPr>
              <w:rPr>
                <w:sz w:val="18"/>
                <w:szCs w:val="18"/>
              </w:rPr>
            </w:pPr>
          </w:p>
        </w:tc>
      </w:tr>
      <w:tr w:rsidR="00DC5B27" w:rsidRPr="00F475C4" w14:paraId="788A0832" w14:textId="77777777" w:rsidTr="00E517CA">
        <w:tc>
          <w:tcPr>
            <w:tcW w:w="14170" w:type="dxa"/>
            <w:gridSpan w:val="8"/>
            <w:shd w:val="clear" w:color="auto" w:fill="D0CECE" w:themeFill="background2" w:themeFillShade="E6"/>
          </w:tcPr>
          <w:p w14:paraId="5956F88C" w14:textId="77777777" w:rsidR="00DC5B27" w:rsidRPr="00D53272" w:rsidRDefault="00DC5B27" w:rsidP="00E517CA">
            <w:pPr>
              <w:rPr>
                <w:sz w:val="18"/>
                <w:szCs w:val="18"/>
              </w:rPr>
            </w:pPr>
            <w:r>
              <w:rPr>
                <w:b/>
                <w:bCs/>
                <w:sz w:val="18"/>
                <w:szCs w:val="18"/>
              </w:rPr>
              <w:t xml:space="preserve">CanMEDS-rol 2: </w:t>
            </w:r>
            <w:r w:rsidRPr="00D53272">
              <w:rPr>
                <w:b/>
                <w:bCs/>
                <w:sz w:val="18"/>
                <w:szCs w:val="18"/>
              </w:rPr>
              <w:t xml:space="preserve">Communicator - </w:t>
            </w:r>
            <w:r w:rsidRPr="00D53272">
              <w:rPr>
                <w:sz w:val="18"/>
                <w:szCs w:val="18"/>
              </w:rPr>
              <w:t>De verpleegkundige communiceert effectief om optimale en persoonsgerichte zorg te realiseren.</w:t>
            </w:r>
          </w:p>
        </w:tc>
      </w:tr>
      <w:tr w:rsidR="00DC5B27" w:rsidRPr="00F475C4" w14:paraId="7BFCD8F4" w14:textId="77777777" w:rsidTr="00DC5B27">
        <w:tc>
          <w:tcPr>
            <w:tcW w:w="2905" w:type="dxa"/>
            <w:gridSpan w:val="2"/>
          </w:tcPr>
          <w:p w14:paraId="6269513C" w14:textId="77777777" w:rsidR="00DC5B27" w:rsidRPr="00664229" w:rsidRDefault="00DC5B27" w:rsidP="00E517CA">
            <w:pPr>
              <w:rPr>
                <w:sz w:val="18"/>
                <w:szCs w:val="18"/>
                <w:lang w:val="en-US"/>
              </w:rPr>
            </w:pPr>
            <w:r>
              <w:rPr>
                <w:b/>
                <w:bCs/>
                <w:sz w:val="18"/>
                <w:szCs w:val="18"/>
                <w:lang w:val="en-US"/>
              </w:rPr>
              <w:t>Competentie/</w:t>
            </w:r>
            <w:r w:rsidRPr="0B37E98F">
              <w:rPr>
                <w:b/>
                <w:bCs/>
                <w:sz w:val="18"/>
                <w:szCs w:val="18"/>
                <w:lang w:val="en-US"/>
              </w:rPr>
              <w:t>Kernbegrippen</w:t>
            </w:r>
          </w:p>
        </w:tc>
        <w:tc>
          <w:tcPr>
            <w:tcW w:w="4211" w:type="dxa"/>
          </w:tcPr>
          <w:p w14:paraId="7D5E5A5D" w14:textId="77777777" w:rsidR="00DC5B27" w:rsidRPr="00D53272" w:rsidRDefault="00DC5B27" w:rsidP="00E517CA">
            <w:pPr>
              <w:jc w:val="center"/>
              <w:rPr>
                <w:b/>
                <w:bCs/>
                <w:sz w:val="18"/>
                <w:szCs w:val="18"/>
              </w:rPr>
            </w:pPr>
            <w:r w:rsidRPr="00D53272">
              <w:rPr>
                <w:b/>
                <w:bCs/>
                <w:sz w:val="18"/>
                <w:szCs w:val="18"/>
              </w:rPr>
              <w:t>Boven niveau</w:t>
            </w:r>
          </w:p>
          <w:p w14:paraId="27BD8D62" w14:textId="77777777" w:rsidR="00DC5B27" w:rsidRPr="00D53272" w:rsidRDefault="00DC5B27" w:rsidP="00E517CA">
            <w:pPr>
              <w:jc w:val="center"/>
              <w:rPr>
                <w:b/>
                <w:bCs/>
                <w:sz w:val="18"/>
                <w:szCs w:val="18"/>
              </w:rPr>
            </w:pPr>
            <w:r w:rsidRPr="00D53272">
              <w:rPr>
                <w:b/>
                <w:bCs/>
                <w:sz w:val="18"/>
                <w:szCs w:val="18"/>
              </w:rPr>
              <w:t>10 punten per succescriteria</w:t>
            </w:r>
          </w:p>
        </w:tc>
        <w:tc>
          <w:tcPr>
            <w:tcW w:w="4084" w:type="dxa"/>
            <w:gridSpan w:val="3"/>
          </w:tcPr>
          <w:p w14:paraId="2DE5BC26" w14:textId="77777777" w:rsidR="00DC5B27" w:rsidRPr="00D53272" w:rsidRDefault="00DC5B27" w:rsidP="00E517CA">
            <w:pPr>
              <w:jc w:val="center"/>
              <w:rPr>
                <w:b/>
                <w:bCs/>
                <w:sz w:val="18"/>
                <w:szCs w:val="18"/>
              </w:rPr>
            </w:pPr>
            <w:r w:rsidRPr="00D53272">
              <w:rPr>
                <w:b/>
                <w:bCs/>
                <w:sz w:val="18"/>
                <w:szCs w:val="18"/>
              </w:rPr>
              <w:t>Op niveau</w:t>
            </w:r>
          </w:p>
          <w:p w14:paraId="616FC596" w14:textId="77777777" w:rsidR="00DC5B27" w:rsidRPr="00D53272" w:rsidRDefault="00DC5B27" w:rsidP="00E517CA">
            <w:pPr>
              <w:jc w:val="center"/>
              <w:rPr>
                <w:b/>
                <w:bCs/>
                <w:sz w:val="18"/>
                <w:szCs w:val="18"/>
              </w:rPr>
            </w:pPr>
            <w:r w:rsidRPr="00D53272">
              <w:rPr>
                <w:b/>
                <w:bCs/>
                <w:sz w:val="18"/>
                <w:szCs w:val="18"/>
              </w:rPr>
              <w:t>5 punten per succescriteria</w:t>
            </w:r>
          </w:p>
        </w:tc>
        <w:tc>
          <w:tcPr>
            <w:tcW w:w="2970" w:type="dxa"/>
            <w:gridSpan w:val="2"/>
          </w:tcPr>
          <w:p w14:paraId="17FBE5C9" w14:textId="77777777" w:rsidR="00DC5B27" w:rsidRPr="00D53272" w:rsidRDefault="00DC5B27" w:rsidP="00E517CA">
            <w:pPr>
              <w:jc w:val="center"/>
              <w:rPr>
                <w:b/>
                <w:bCs/>
                <w:sz w:val="18"/>
                <w:szCs w:val="18"/>
              </w:rPr>
            </w:pPr>
            <w:r w:rsidRPr="00D53272">
              <w:rPr>
                <w:b/>
                <w:bCs/>
                <w:sz w:val="18"/>
                <w:szCs w:val="18"/>
              </w:rPr>
              <w:t>Onder niveau</w:t>
            </w:r>
          </w:p>
          <w:p w14:paraId="35AAFEC7" w14:textId="77777777" w:rsidR="00DC5B27" w:rsidRPr="00D53272" w:rsidRDefault="00DC5B27" w:rsidP="00E517CA">
            <w:pPr>
              <w:jc w:val="center"/>
              <w:rPr>
                <w:b/>
                <w:bCs/>
                <w:sz w:val="18"/>
                <w:szCs w:val="18"/>
              </w:rPr>
            </w:pPr>
            <w:r w:rsidRPr="00D53272">
              <w:rPr>
                <w:b/>
                <w:bCs/>
                <w:sz w:val="18"/>
                <w:szCs w:val="18"/>
              </w:rPr>
              <w:t>0 punten per succescriteria</w:t>
            </w:r>
          </w:p>
        </w:tc>
      </w:tr>
      <w:tr w:rsidR="00DC5B27" w:rsidRPr="00F475C4" w14:paraId="62131447" w14:textId="77777777" w:rsidTr="00DC5B27">
        <w:tc>
          <w:tcPr>
            <w:tcW w:w="2905" w:type="dxa"/>
            <w:gridSpan w:val="2"/>
            <w:vMerge w:val="restart"/>
          </w:tcPr>
          <w:p w14:paraId="2E1BFF7A"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2.1: </w:t>
            </w:r>
            <w:r w:rsidRPr="00D53272">
              <w:rPr>
                <w:rFonts w:eastAsia="Times New Roman"/>
                <w:sz w:val="16"/>
                <w:szCs w:val="16"/>
                <w:lang w:eastAsia="nl-NL"/>
              </w:rPr>
              <w:t>Persoonsgerichte communicatie </w:t>
            </w:r>
          </w:p>
          <w:p w14:paraId="0324C876"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2.1: </w:t>
            </w:r>
            <w:r w:rsidRPr="00D53272">
              <w:rPr>
                <w:rFonts w:eastAsia="Times New Roman"/>
                <w:sz w:val="16"/>
                <w:szCs w:val="16"/>
                <w:lang w:eastAsia="nl-NL"/>
              </w:rPr>
              <w:t>Professionele communicatie </w:t>
            </w:r>
          </w:p>
          <w:p w14:paraId="352B01E1" w14:textId="77777777" w:rsidR="00DC5B27" w:rsidRPr="00D53272" w:rsidRDefault="00DC5B27" w:rsidP="00E517CA">
            <w:pPr>
              <w:rPr>
                <w:sz w:val="18"/>
                <w:szCs w:val="18"/>
              </w:rPr>
            </w:pPr>
            <w:r>
              <w:rPr>
                <w:rFonts w:eastAsia="Times New Roman"/>
                <w:sz w:val="16"/>
                <w:szCs w:val="16"/>
                <w:lang w:eastAsia="nl-NL"/>
              </w:rPr>
              <w:t xml:space="preserve">2.2: </w:t>
            </w:r>
            <w:r w:rsidRPr="00D53272">
              <w:rPr>
                <w:rFonts w:eastAsia="Times New Roman"/>
                <w:sz w:val="16"/>
                <w:szCs w:val="16"/>
                <w:lang w:eastAsia="nl-NL"/>
              </w:rPr>
              <w:t>Reflecteren op metacommunicatie </w:t>
            </w:r>
          </w:p>
        </w:tc>
        <w:tc>
          <w:tcPr>
            <w:tcW w:w="4211" w:type="dxa"/>
          </w:tcPr>
          <w:p w14:paraId="4DF3D242" w14:textId="77777777" w:rsidR="00DC5B27" w:rsidRPr="00D53272" w:rsidRDefault="00DC5B27" w:rsidP="00E517CA">
            <w:pPr>
              <w:rPr>
                <w:sz w:val="16"/>
                <w:szCs w:val="16"/>
              </w:rPr>
            </w:pPr>
            <w:r w:rsidRPr="00D53272">
              <w:rPr>
                <w:color w:val="000000"/>
                <w:sz w:val="16"/>
                <w:szCs w:val="16"/>
                <w:shd w:val="clear" w:color="auto" w:fill="FFFFFF"/>
              </w:rPr>
              <w:t>Tijdens zorgmomenten pas je basis</w:t>
            </w:r>
            <w:r>
              <w:rPr>
                <w:color w:val="000000"/>
                <w:sz w:val="16"/>
                <w:szCs w:val="16"/>
                <w:shd w:val="clear" w:color="auto" w:fill="FFFFFF"/>
              </w:rPr>
              <w:t>-</w:t>
            </w:r>
            <w:r w:rsidRPr="00D53272">
              <w:rPr>
                <w:color w:val="000000"/>
                <w:sz w:val="16"/>
                <w:szCs w:val="16"/>
                <w:shd w:val="clear" w:color="auto" w:fill="FFFFFF"/>
              </w:rPr>
              <w:t>gesprekstechnieken toe. </w:t>
            </w:r>
            <w:r>
              <w:rPr>
                <w:color w:val="000000"/>
                <w:sz w:val="16"/>
                <w:szCs w:val="16"/>
                <w:shd w:val="clear" w:color="auto" w:fill="FFFFFF"/>
              </w:rPr>
              <w:t xml:space="preserve"> </w:t>
            </w:r>
            <w:r w:rsidRPr="00D53272">
              <w:rPr>
                <w:sz w:val="16"/>
                <w:szCs w:val="16"/>
              </w:rPr>
              <w:t xml:space="preserve">Je kunt aangeven wat in het gesprek wordt verstaan onder </w:t>
            </w:r>
            <w:r w:rsidRPr="00D53272">
              <w:rPr>
                <w:b/>
                <w:bCs/>
                <w:sz w:val="16"/>
                <w:szCs w:val="16"/>
              </w:rPr>
              <w:t>persoonsgerichte communicatie</w:t>
            </w:r>
            <w:r w:rsidRPr="00D53272">
              <w:rPr>
                <w:sz w:val="16"/>
                <w:szCs w:val="16"/>
              </w:rPr>
              <w:t xml:space="preserve"> </w:t>
            </w:r>
            <w:r w:rsidRPr="00D53272">
              <w:rPr>
                <w:b/>
                <w:bCs/>
                <w:sz w:val="16"/>
                <w:szCs w:val="16"/>
              </w:rPr>
              <w:t>en professionele communicatie</w:t>
            </w:r>
            <w:r w:rsidRPr="00D53272">
              <w:rPr>
                <w:sz w:val="16"/>
                <w:szCs w:val="16"/>
              </w:rPr>
              <w:t xml:space="preserve"> en kan dit verschil onderbouwen.</w:t>
            </w:r>
          </w:p>
        </w:tc>
        <w:tc>
          <w:tcPr>
            <w:tcW w:w="4084" w:type="dxa"/>
            <w:gridSpan w:val="3"/>
          </w:tcPr>
          <w:p w14:paraId="1DD5FD54" w14:textId="77777777" w:rsidR="00DC5B27" w:rsidRPr="00D53272" w:rsidRDefault="00DC5B27" w:rsidP="004922C3">
            <w:pPr>
              <w:numPr>
                <w:ilvl w:val="0"/>
                <w:numId w:val="8"/>
              </w:numPr>
              <w:contextualSpacing/>
              <w:rPr>
                <w:sz w:val="18"/>
                <w:szCs w:val="18"/>
              </w:rPr>
            </w:pPr>
            <w:r w:rsidRPr="00D53272">
              <w:rPr>
                <w:color w:val="000000"/>
                <w:sz w:val="16"/>
                <w:szCs w:val="16"/>
                <w:shd w:val="clear" w:color="auto" w:fill="FFFFFF"/>
              </w:rPr>
              <w:t>Tijdens zorgmomenten pas je basisgesprekstechnieken toe. </w:t>
            </w:r>
          </w:p>
        </w:tc>
        <w:tc>
          <w:tcPr>
            <w:tcW w:w="2970" w:type="dxa"/>
            <w:gridSpan w:val="2"/>
          </w:tcPr>
          <w:p w14:paraId="356440B4" w14:textId="77777777" w:rsidR="00DC5B27" w:rsidRPr="00D53272" w:rsidRDefault="00DC5B27" w:rsidP="00E517CA">
            <w:pPr>
              <w:rPr>
                <w:sz w:val="16"/>
                <w:szCs w:val="16"/>
              </w:rPr>
            </w:pPr>
            <w:r w:rsidRPr="00D53272">
              <w:rPr>
                <w:sz w:val="16"/>
                <w:szCs w:val="16"/>
              </w:rPr>
              <w:t xml:space="preserve">Je past basisgesprekstechnieken </w:t>
            </w:r>
            <w:r w:rsidRPr="00D53272">
              <w:rPr>
                <w:b/>
                <w:bCs/>
                <w:sz w:val="16"/>
                <w:szCs w:val="16"/>
              </w:rPr>
              <w:t>onvoldoende</w:t>
            </w:r>
            <w:r w:rsidRPr="00D53272">
              <w:rPr>
                <w:sz w:val="16"/>
                <w:szCs w:val="16"/>
              </w:rPr>
              <w:t xml:space="preserve"> toe, waardoor de communicatie met de </w:t>
            </w:r>
            <w:r w:rsidRPr="00D53272">
              <w:rPr>
                <w:b/>
                <w:bCs/>
                <w:sz w:val="16"/>
                <w:szCs w:val="16"/>
              </w:rPr>
              <w:t>zorgvrager niet effectief</w:t>
            </w:r>
            <w:r w:rsidRPr="00D53272">
              <w:rPr>
                <w:sz w:val="16"/>
                <w:szCs w:val="16"/>
              </w:rPr>
              <w:t xml:space="preserve"> verloopt.</w:t>
            </w:r>
          </w:p>
        </w:tc>
      </w:tr>
      <w:tr w:rsidR="00DC5B27" w:rsidRPr="00F475C4" w14:paraId="2DDB7F22" w14:textId="77777777" w:rsidTr="00DC5B27">
        <w:tc>
          <w:tcPr>
            <w:tcW w:w="2905" w:type="dxa"/>
            <w:gridSpan w:val="2"/>
            <w:vMerge/>
          </w:tcPr>
          <w:p w14:paraId="10FDCE4C" w14:textId="77777777" w:rsidR="00DC5B27" w:rsidRPr="00664229" w:rsidRDefault="00DC5B27" w:rsidP="00E517CA">
            <w:pPr>
              <w:rPr>
                <w:sz w:val="18"/>
                <w:szCs w:val="18"/>
              </w:rPr>
            </w:pPr>
          </w:p>
        </w:tc>
        <w:tc>
          <w:tcPr>
            <w:tcW w:w="4211" w:type="dxa"/>
          </w:tcPr>
          <w:p w14:paraId="73DFFFAA" w14:textId="77777777" w:rsidR="00DC5B27" w:rsidRPr="00D53272" w:rsidRDefault="00DC5B27" w:rsidP="00E517CA">
            <w:pPr>
              <w:rPr>
                <w:sz w:val="16"/>
                <w:szCs w:val="16"/>
              </w:rPr>
            </w:pPr>
            <w:r w:rsidRPr="00D53272">
              <w:rPr>
                <w:color w:val="000000"/>
                <w:sz w:val="16"/>
                <w:szCs w:val="16"/>
                <w:shd w:val="clear" w:color="auto" w:fill="FFFFFF"/>
              </w:rPr>
              <w:t>Je onderbouwt hoe je inlevingsvermogen toont en de wijze waarop je communiceert waarbij je rekening houdt met de persoonlijke factoren van de zorgvrager.  </w:t>
            </w:r>
            <w:r w:rsidRPr="00D53272">
              <w:rPr>
                <w:sz w:val="16"/>
                <w:szCs w:val="16"/>
              </w:rPr>
              <w:t xml:space="preserve">Je onderbouwt jouw communicatie met theorieën, waarmee je </w:t>
            </w:r>
            <w:r w:rsidRPr="00D53272">
              <w:rPr>
                <w:b/>
                <w:bCs/>
                <w:sz w:val="16"/>
                <w:szCs w:val="16"/>
              </w:rPr>
              <w:t>reflecteert op meta communicatie.</w:t>
            </w:r>
          </w:p>
        </w:tc>
        <w:tc>
          <w:tcPr>
            <w:tcW w:w="4084" w:type="dxa"/>
            <w:gridSpan w:val="3"/>
          </w:tcPr>
          <w:p w14:paraId="73601697" w14:textId="77777777" w:rsidR="00DC5B27" w:rsidRPr="00D53272" w:rsidRDefault="00DC5B27" w:rsidP="004922C3">
            <w:pPr>
              <w:numPr>
                <w:ilvl w:val="0"/>
                <w:numId w:val="8"/>
              </w:numPr>
              <w:contextualSpacing/>
              <w:rPr>
                <w:sz w:val="18"/>
                <w:szCs w:val="18"/>
              </w:rPr>
            </w:pPr>
            <w:r w:rsidRPr="00D53272">
              <w:rPr>
                <w:color w:val="000000"/>
                <w:sz w:val="16"/>
                <w:szCs w:val="16"/>
                <w:shd w:val="clear" w:color="auto" w:fill="FFFFFF"/>
              </w:rPr>
              <w:t>Je onderbouwt hoe je inlevingsvermogen toont en de wijze waarop je communiceert waarbij je rekening houdt met de persoonlijke factoren van de zorgvrager.   </w:t>
            </w:r>
          </w:p>
        </w:tc>
        <w:tc>
          <w:tcPr>
            <w:tcW w:w="2970" w:type="dxa"/>
            <w:gridSpan w:val="2"/>
          </w:tcPr>
          <w:p w14:paraId="484F862E" w14:textId="77777777" w:rsidR="00DC5B27" w:rsidRPr="00D53272" w:rsidRDefault="00DC5B27" w:rsidP="00E517CA">
            <w:pPr>
              <w:rPr>
                <w:sz w:val="16"/>
                <w:szCs w:val="16"/>
              </w:rPr>
            </w:pPr>
            <w:r w:rsidRPr="00D53272">
              <w:rPr>
                <w:sz w:val="16"/>
                <w:szCs w:val="16"/>
              </w:rPr>
              <w:t xml:space="preserve">Je toont </w:t>
            </w:r>
            <w:r w:rsidRPr="00D53272">
              <w:rPr>
                <w:b/>
                <w:bCs/>
                <w:sz w:val="16"/>
                <w:szCs w:val="16"/>
              </w:rPr>
              <w:t>onvoldoende</w:t>
            </w:r>
            <w:r w:rsidRPr="00D53272">
              <w:rPr>
                <w:sz w:val="16"/>
                <w:szCs w:val="16"/>
              </w:rPr>
              <w:t xml:space="preserve"> inlevingsvermogen en</w:t>
            </w:r>
            <w:r>
              <w:rPr>
                <w:sz w:val="16"/>
                <w:szCs w:val="16"/>
              </w:rPr>
              <w:t>/of</w:t>
            </w:r>
            <w:r w:rsidRPr="00D53272">
              <w:rPr>
                <w:sz w:val="16"/>
                <w:szCs w:val="16"/>
              </w:rPr>
              <w:t xml:space="preserve"> kan niet goed uitleggen hoe je hiermee omgaat in de communicatie. De communicatie is vaak </w:t>
            </w:r>
            <w:r w:rsidRPr="00D53272">
              <w:rPr>
                <w:b/>
                <w:bCs/>
                <w:sz w:val="16"/>
                <w:szCs w:val="16"/>
              </w:rPr>
              <w:t>onduidelijk, afstandelijk of niet passend</w:t>
            </w:r>
            <w:r w:rsidRPr="00D53272">
              <w:rPr>
                <w:sz w:val="16"/>
                <w:szCs w:val="16"/>
              </w:rPr>
              <w:t xml:space="preserve"> bij de situatie.</w:t>
            </w:r>
          </w:p>
        </w:tc>
      </w:tr>
      <w:tr w:rsidR="00DC5B27" w:rsidRPr="00F475C4" w14:paraId="2D1DD06A" w14:textId="77777777" w:rsidTr="00DC5B27">
        <w:tc>
          <w:tcPr>
            <w:tcW w:w="2905" w:type="dxa"/>
            <w:gridSpan w:val="2"/>
            <w:vMerge/>
          </w:tcPr>
          <w:p w14:paraId="58A90ED2" w14:textId="77777777" w:rsidR="00DC5B27" w:rsidRPr="00664229" w:rsidRDefault="00DC5B27" w:rsidP="00E517CA">
            <w:pPr>
              <w:rPr>
                <w:sz w:val="18"/>
                <w:szCs w:val="18"/>
              </w:rPr>
            </w:pPr>
          </w:p>
        </w:tc>
        <w:tc>
          <w:tcPr>
            <w:tcW w:w="4211" w:type="dxa"/>
          </w:tcPr>
          <w:p w14:paraId="68AA7577" w14:textId="77777777" w:rsidR="00DC5B27" w:rsidRPr="00D53272" w:rsidRDefault="00DC5B27" w:rsidP="00E517CA">
            <w:pPr>
              <w:rPr>
                <w:sz w:val="16"/>
                <w:szCs w:val="16"/>
              </w:rPr>
            </w:pPr>
            <w:r w:rsidRPr="00D53272">
              <w:rPr>
                <w:color w:val="000000"/>
                <w:sz w:val="16"/>
                <w:szCs w:val="16"/>
                <w:shd w:val="clear" w:color="auto" w:fill="FFFFFF"/>
              </w:rPr>
              <w:t xml:space="preserve">Je rapporteert gegevens van de zorgvrager op juiste wijze in het EPD en werkt integer en nauwkeurig volgens regelgeving, bescherming persoonsgegevens en het beroepsgeheim. Je toont voorbeeldgedrag </w:t>
            </w:r>
            <w:r w:rsidRPr="00D53272">
              <w:rPr>
                <w:b/>
                <w:bCs/>
                <w:sz w:val="16"/>
                <w:szCs w:val="16"/>
              </w:rPr>
              <w:t xml:space="preserve">en </w:t>
            </w:r>
            <w:r w:rsidRPr="001B0EDE">
              <w:rPr>
                <w:b/>
                <w:bCs/>
                <w:sz w:val="16"/>
                <w:szCs w:val="16"/>
              </w:rPr>
              <w:t>neemt initiatief in het verspreiden van de</w:t>
            </w:r>
            <w:r w:rsidRPr="00D53272">
              <w:rPr>
                <w:b/>
                <w:bCs/>
                <w:sz w:val="16"/>
                <w:szCs w:val="16"/>
              </w:rPr>
              <w:t xml:space="preserve"> juiste werkwijze</w:t>
            </w:r>
            <w:r w:rsidRPr="00D53272">
              <w:rPr>
                <w:sz w:val="16"/>
                <w:szCs w:val="16"/>
              </w:rPr>
              <w:t xml:space="preserve"> betreft het rapporteren</w:t>
            </w:r>
            <w:r w:rsidRPr="001B0EDE">
              <w:rPr>
                <w:sz w:val="16"/>
                <w:szCs w:val="16"/>
              </w:rPr>
              <w:t xml:space="preserve"> binnen je team.</w:t>
            </w:r>
          </w:p>
        </w:tc>
        <w:tc>
          <w:tcPr>
            <w:tcW w:w="4084" w:type="dxa"/>
            <w:gridSpan w:val="3"/>
          </w:tcPr>
          <w:p w14:paraId="6E6934A3" w14:textId="77777777" w:rsidR="00DC5B27" w:rsidRPr="00D53272" w:rsidRDefault="00DC5B27" w:rsidP="004922C3">
            <w:pPr>
              <w:numPr>
                <w:ilvl w:val="0"/>
                <w:numId w:val="8"/>
              </w:numPr>
              <w:contextualSpacing/>
              <w:rPr>
                <w:sz w:val="18"/>
                <w:szCs w:val="18"/>
              </w:rPr>
            </w:pPr>
            <w:r w:rsidRPr="00D53272">
              <w:rPr>
                <w:color w:val="000000"/>
                <w:sz w:val="16"/>
                <w:szCs w:val="16"/>
                <w:shd w:val="clear" w:color="auto" w:fill="FFFFFF"/>
              </w:rPr>
              <w:t>Je rapporteert gegevens van de zorgvrager op juiste wijze in het EPD en werkt integer en nauwkeurig volgens regelgeving, bescherming, persoonsgegevens en het beroepsgeheim.</w:t>
            </w:r>
          </w:p>
        </w:tc>
        <w:tc>
          <w:tcPr>
            <w:tcW w:w="2970" w:type="dxa"/>
            <w:gridSpan w:val="2"/>
          </w:tcPr>
          <w:p w14:paraId="55154C52" w14:textId="77777777" w:rsidR="00DC5B27" w:rsidRPr="00D53272" w:rsidRDefault="00DC5B27" w:rsidP="00E517CA">
            <w:pPr>
              <w:rPr>
                <w:sz w:val="16"/>
                <w:szCs w:val="16"/>
              </w:rPr>
            </w:pPr>
            <w:r w:rsidRPr="00D53272">
              <w:rPr>
                <w:color w:val="242424"/>
                <w:sz w:val="16"/>
                <w:szCs w:val="16"/>
                <w:shd w:val="clear" w:color="auto" w:fill="FAFAFA"/>
              </w:rPr>
              <w:t xml:space="preserve">Je rapporteert gegevens van de zorgvrager </w:t>
            </w:r>
            <w:r w:rsidRPr="00D53272">
              <w:rPr>
                <w:b/>
                <w:bCs/>
                <w:color w:val="242424"/>
                <w:sz w:val="16"/>
                <w:szCs w:val="16"/>
                <w:shd w:val="clear" w:color="auto" w:fill="FAFAFA"/>
              </w:rPr>
              <w:t>onvolledig of onnauwkeurig</w:t>
            </w:r>
            <w:r w:rsidRPr="00D53272">
              <w:rPr>
                <w:color w:val="242424"/>
                <w:sz w:val="16"/>
                <w:szCs w:val="16"/>
                <w:shd w:val="clear" w:color="auto" w:fill="FAFAFA"/>
              </w:rPr>
              <w:t xml:space="preserve"> in het EPD en kunt de regelgeving, de bescherming persoonsgegevens en het beroepsgeheim </w:t>
            </w:r>
            <w:r w:rsidRPr="00D53272">
              <w:rPr>
                <w:b/>
                <w:bCs/>
                <w:color w:val="242424"/>
                <w:sz w:val="16"/>
                <w:szCs w:val="16"/>
                <w:shd w:val="clear" w:color="auto" w:fill="FAFAFA"/>
              </w:rPr>
              <w:t>niet correct</w:t>
            </w:r>
            <w:r w:rsidRPr="00D53272">
              <w:rPr>
                <w:color w:val="242424"/>
                <w:sz w:val="16"/>
                <w:szCs w:val="16"/>
                <w:shd w:val="clear" w:color="auto" w:fill="FAFAFA"/>
              </w:rPr>
              <w:t xml:space="preserve"> toelichten. </w:t>
            </w:r>
          </w:p>
        </w:tc>
      </w:tr>
      <w:tr w:rsidR="00DC5B27" w:rsidRPr="00F475C4" w14:paraId="62CF8DFD" w14:textId="77777777" w:rsidTr="00DC5B27">
        <w:tc>
          <w:tcPr>
            <w:tcW w:w="2905" w:type="dxa"/>
            <w:gridSpan w:val="2"/>
            <w:vMerge/>
          </w:tcPr>
          <w:p w14:paraId="6BD13830" w14:textId="77777777" w:rsidR="00DC5B27" w:rsidRPr="00664229" w:rsidRDefault="00DC5B27" w:rsidP="00E517CA">
            <w:pPr>
              <w:rPr>
                <w:sz w:val="18"/>
                <w:szCs w:val="18"/>
              </w:rPr>
            </w:pPr>
          </w:p>
        </w:tc>
        <w:tc>
          <w:tcPr>
            <w:tcW w:w="4211" w:type="dxa"/>
          </w:tcPr>
          <w:p w14:paraId="546586CB" w14:textId="77777777" w:rsidR="00DC5B27" w:rsidRPr="00D53272" w:rsidRDefault="00DC5B27" w:rsidP="00E517CA">
            <w:pPr>
              <w:rPr>
                <w:sz w:val="16"/>
                <w:szCs w:val="16"/>
              </w:rPr>
            </w:pPr>
            <w:r w:rsidRPr="00D53272">
              <w:rPr>
                <w:sz w:val="16"/>
                <w:szCs w:val="16"/>
              </w:rPr>
              <w:t xml:space="preserve">Je benoemt de bedoelde en onbedoelde effecten van je eigen verbale en non-verbale uitingen en </w:t>
            </w:r>
            <w:r w:rsidRPr="00D53272">
              <w:rPr>
                <w:sz w:val="16"/>
                <w:szCs w:val="16"/>
              </w:rPr>
              <w:lastRenderedPageBreak/>
              <w:t xml:space="preserve">verifieert deze </w:t>
            </w:r>
            <w:r w:rsidRPr="00D53272">
              <w:rPr>
                <w:b/>
                <w:bCs/>
                <w:sz w:val="16"/>
                <w:szCs w:val="16"/>
              </w:rPr>
              <w:t xml:space="preserve">systematisch </w:t>
            </w:r>
            <w:r w:rsidRPr="00D53272">
              <w:rPr>
                <w:sz w:val="16"/>
                <w:szCs w:val="16"/>
              </w:rPr>
              <w:t xml:space="preserve"> bij de zorgvrager en diens naasten, waarbij je </w:t>
            </w:r>
            <w:r w:rsidRPr="00D53272">
              <w:rPr>
                <w:b/>
                <w:bCs/>
                <w:sz w:val="16"/>
                <w:szCs w:val="16"/>
              </w:rPr>
              <w:t>actief feedback vraagt</w:t>
            </w:r>
            <w:r w:rsidRPr="00D53272">
              <w:rPr>
                <w:sz w:val="16"/>
                <w:szCs w:val="16"/>
              </w:rPr>
              <w:t xml:space="preserve"> en deze gebruikt om jouw communicatie verder te verbeteren (</w:t>
            </w:r>
            <w:r w:rsidRPr="00D53272">
              <w:rPr>
                <w:b/>
                <w:bCs/>
                <w:sz w:val="16"/>
                <w:szCs w:val="16"/>
              </w:rPr>
              <w:t>meta-communicatie</w:t>
            </w:r>
            <w:r w:rsidRPr="00D53272">
              <w:rPr>
                <w:sz w:val="16"/>
                <w:szCs w:val="16"/>
              </w:rPr>
              <w:t>).</w:t>
            </w:r>
          </w:p>
        </w:tc>
        <w:tc>
          <w:tcPr>
            <w:tcW w:w="4084" w:type="dxa"/>
            <w:gridSpan w:val="3"/>
          </w:tcPr>
          <w:p w14:paraId="55F0EF3D" w14:textId="77777777" w:rsidR="00DC5B27" w:rsidRPr="00D53272" w:rsidRDefault="00DC5B27" w:rsidP="004922C3">
            <w:pPr>
              <w:numPr>
                <w:ilvl w:val="0"/>
                <w:numId w:val="8"/>
              </w:numPr>
              <w:contextualSpacing/>
              <w:rPr>
                <w:sz w:val="18"/>
                <w:szCs w:val="18"/>
              </w:rPr>
            </w:pPr>
            <w:r w:rsidRPr="00D53272">
              <w:rPr>
                <w:color w:val="000000"/>
                <w:sz w:val="16"/>
                <w:szCs w:val="16"/>
                <w:shd w:val="clear" w:color="auto" w:fill="FFFFFF"/>
              </w:rPr>
              <w:lastRenderedPageBreak/>
              <w:t>Je benoemt de bedoelde en onbedoelde effecten van je eigen verbale en non-</w:t>
            </w:r>
            <w:r w:rsidRPr="00D53272">
              <w:rPr>
                <w:color w:val="000000"/>
                <w:sz w:val="16"/>
                <w:szCs w:val="16"/>
                <w:shd w:val="clear" w:color="auto" w:fill="FFFFFF"/>
              </w:rPr>
              <w:lastRenderedPageBreak/>
              <w:t>verbale uitingen en verifieert deze bij de zorgvrager en diens naasten.  </w:t>
            </w:r>
          </w:p>
        </w:tc>
        <w:tc>
          <w:tcPr>
            <w:tcW w:w="2970" w:type="dxa"/>
            <w:gridSpan w:val="2"/>
          </w:tcPr>
          <w:p w14:paraId="1716DAAB" w14:textId="77777777" w:rsidR="00DC5B27" w:rsidRPr="00D53272" w:rsidRDefault="00DC5B27" w:rsidP="00E517CA">
            <w:pPr>
              <w:rPr>
                <w:sz w:val="16"/>
                <w:szCs w:val="16"/>
              </w:rPr>
            </w:pPr>
            <w:r w:rsidRPr="00D53272">
              <w:rPr>
                <w:sz w:val="16"/>
                <w:szCs w:val="16"/>
              </w:rPr>
              <w:lastRenderedPageBreak/>
              <w:t xml:space="preserve">Je benoemt de bedoelde en onbedoelde effecten van je eigen </w:t>
            </w:r>
            <w:r w:rsidRPr="00D53272">
              <w:rPr>
                <w:sz w:val="16"/>
                <w:szCs w:val="16"/>
              </w:rPr>
              <w:lastRenderedPageBreak/>
              <w:t xml:space="preserve">verbale en non-verbale uitingen </w:t>
            </w:r>
            <w:r w:rsidRPr="00D53272">
              <w:rPr>
                <w:b/>
                <w:bCs/>
                <w:sz w:val="16"/>
                <w:szCs w:val="16"/>
              </w:rPr>
              <w:t>niet of onvoldoende</w:t>
            </w:r>
            <w:r w:rsidRPr="00D53272">
              <w:rPr>
                <w:sz w:val="16"/>
                <w:szCs w:val="16"/>
              </w:rPr>
              <w:t>, en</w:t>
            </w:r>
            <w:r>
              <w:rPr>
                <w:sz w:val="16"/>
                <w:szCs w:val="16"/>
              </w:rPr>
              <w:t>/of</w:t>
            </w:r>
            <w:r w:rsidRPr="00D53272">
              <w:rPr>
                <w:sz w:val="16"/>
                <w:szCs w:val="16"/>
              </w:rPr>
              <w:t xml:space="preserve"> verifieert deze </w:t>
            </w:r>
            <w:r w:rsidRPr="00D53272">
              <w:rPr>
                <w:b/>
                <w:bCs/>
                <w:sz w:val="16"/>
                <w:szCs w:val="16"/>
              </w:rPr>
              <w:t>niet</w:t>
            </w:r>
            <w:r w:rsidRPr="00D53272">
              <w:rPr>
                <w:sz w:val="16"/>
                <w:szCs w:val="16"/>
              </w:rPr>
              <w:t xml:space="preserve"> bij de zorgvrager en diens naasten.</w:t>
            </w:r>
          </w:p>
        </w:tc>
      </w:tr>
      <w:tr w:rsidR="00DC5B27" w:rsidRPr="00664229" w14:paraId="5641DDA1" w14:textId="77777777" w:rsidTr="00DC5B27">
        <w:tc>
          <w:tcPr>
            <w:tcW w:w="2905" w:type="dxa"/>
            <w:gridSpan w:val="2"/>
          </w:tcPr>
          <w:p w14:paraId="4F8701C5" w14:textId="77777777" w:rsidR="00DC5B27" w:rsidRPr="00D53272" w:rsidRDefault="00DC5B27" w:rsidP="00E517CA">
            <w:pPr>
              <w:rPr>
                <w:sz w:val="18"/>
                <w:szCs w:val="18"/>
              </w:rPr>
            </w:pPr>
            <w:r w:rsidRPr="00D53272">
              <w:rPr>
                <w:sz w:val="18"/>
                <w:szCs w:val="18"/>
              </w:rPr>
              <w:lastRenderedPageBreak/>
              <w:t>Waardering portfolio en CGI CanMEDSrol</w:t>
            </w:r>
          </w:p>
        </w:tc>
        <w:tc>
          <w:tcPr>
            <w:tcW w:w="4211" w:type="dxa"/>
          </w:tcPr>
          <w:p w14:paraId="095BBAC3" w14:textId="77777777" w:rsidR="00DC5B27" w:rsidRPr="00664229" w:rsidRDefault="00DC5B27" w:rsidP="00E517CA">
            <w:pPr>
              <w:rPr>
                <w:sz w:val="18"/>
                <w:szCs w:val="18"/>
                <w:lang w:val="en-US"/>
              </w:rPr>
            </w:pPr>
            <w:r w:rsidRPr="0B37E98F">
              <w:rPr>
                <w:b/>
                <w:bCs/>
                <w:sz w:val="18"/>
                <w:szCs w:val="18"/>
                <w:lang w:val="en-US"/>
              </w:rPr>
              <w:t>Totaal aantal punten:</w:t>
            </w:r>
          </w:p>
        </w:tc>
        <w:tc>
          <w:tcPr>
            <w:tcW w:w="2256" w:type="dxa"/>
            <w:gridSpan w:val="2"/>
          </w:tcPr>
          <w:p w14:paraId="1F18764D" w14:textId="77777777" w:rsidR="00DC5B27" w:rsidRPr="00664229" w:rsidRDefault="00DC5B27" w:rsidP="00E517CA">
            <w:pPr>
              <w:rPr>
                <w:sz w:val="18"/>
                <w:szCs w:val="18"/>
                <w:lang w:val="en-US"/>
              </w:rPr>
            </w:pPr>
            <w:r w:rsidRPr="3C0369C0">
              <w:rPr>
                <w:b/>
                <w:bCs/>
                <w:sz w:val="18"/>
                <w:szCs w:val="18"/>
                <w:lang w:val="en-US"/>
              </w:rPr>
              <w:t xml:space="preserve">Boven niveau </w:t>
            </w:r>
            <w:r>
              <w:br/>
            </w:r>
            <w:r w:rsidRPr="3C0369C0">
              <w:rPr>
                <w:b/>
                <w:bCs/>
                <w:sz w:val="18"/>
                <w:szCs w:val="18"/>
                <w:lang w:val="en-US"/>
              </w:rPr>
              <w:t>3</w:t>
            </w:r>
            <w:r>
              <w:rPr>
                <w:b/>
                <w:bCs/>
                <w:sz w:val="18"/>
                <w:szCs w:val="18"/>
                <w:lang w:val="en-US"/>
              </w:rPr>
              <w:t>5</w:t>
            </w:r>
            <w:r w:rsidRPr="3C0369C0">
              <w:rPr>
                <w:b/>
                <w:bCs/>
                <w:sz w:val="18"/>
                <w:szCs w:val="18"/>
                <w:lang w:val="en-US"/>
              </w:rPr>
              <w:t>-40 punten</w:t>
            </w:r>
          </w:p>
        </w:tc>
        <w:tc>
          <w:tcPr>
            <w:tcW w:w="1828" w:type="dxa"/>
          </w:tcPr>
          <w:p w14:paraId="087F28F0" w14:textId="77777777" w:rsidR="00DC5B27" w:rsidRPr="00664229" w:rsidRDefault="00DC5B27" w:rsidP="00E517CA">
            <w:pPr>
              <w:rPr>
                <w:b/>
                <w:bCs/>
                <w:sz w:val="18"/>
                <w:szCs w:val="18"/>
                <w:lang w:val="en-US"/>
              </w:rPr>
            </w:pPr>
            <w:r w:rsidRPr="0B37E98F">
              <w:rPr>
                <w:b/>
                <w:bCs/>
                <w:sz w:val="18"/>
                <w:szCs w:val="18"/>
                <w:lang w:val="en-US"/>
              </w:rPr>
              <w:t>Op niveau</w:t>
            </w:r>
          </w:p>
          <w:p w14:paraId="1152452C" w14:textId="77777777" w:rsidR="00DC5B27" w:rsidRPr="00664229" w:rsidRDefault="00DC5B27" w:rsidP="00E517CA">
            <w:pPr>
              <w:rPr>
                <w:sz w:val="18"/>
                <w:szCs w:val="18"/>
                <w:lang w:val="en-US"/>
              </w:rPr>
            </w:pPr>
            <w:r w:rsidRPr="0B37E98F">
              <w:rPr>
                <w:b/>
                <w:bCs/>
                <w:sz w:val="18"/>
                <w:szCs w:val="18"/>
                <w:lang w:val="en-US"/>
              </w:rPr>
              <w:t>20-</w:t>
            </w:r>
            <w:r>
              <w:rPr>
                <w:b/>
                <w:bCs/>
                <w:sz w:val="18"/>
                <w:szCs w:val="18"/>
                <w:lang w:val="en-US"/>
              </w:rPr>
              <w:t>30</w:t>
            </w:r>
            <w:r w:rsidRPr="0B37E98F">
              <w:rPr>
                <w:b/>
                <w:bCs/>
                <w:sz w:val="18"/>
                <w:szCs w:val="18"/>
                <w:lang w:val="en-US"/>
              </w:rPr>
              <w:t xml:space="preserve"> punten</w:t>
            </w:r>
          </w:p>
        </w:tc>
        <w:tc>
          <w:tcPr>
            <w:tcW w:w="2970" w:type="dxa"/>
            <w:gridSpan w:val="2"/>
          </w:tcPr>
          <w:p w14:paraId="1C34757D" w14:textId="77777777" w:rsidR="00DC5B27" w:rsidRPr="00664229" w:rsidRDefault="00DC5B27" w:rsidP="00E517CA">
            <w:pPr>
              <w:rPr>
                <w:b/>
                <w:bCs/>
                <w:sz w:val="18"/>
                <w:szCs w:val="18"/>
                <w:lang w:val="en-US"/>
              </w:rPr>
            </w:pPr>
            <w:r w:rsidRPr="0B37E98F">
              <w:rPr>
                <w:b/>
                <w:bCs/>
                <w:sz w:val="18"/>
                <w:szCs w:val="18"/>
                <w:lang w:val="en-US"/>
              </w:rPr>
              <w:t>Onder niveau</w:t>
            </w:r>
          </w:p>
          <w:p w14:paraId="238C0159" w14:textId="77777777" w:rsidR="00DC5B27" w:rsidRPr="00664229" w:rsidRDefault="00DC5B27" w:rsidP="00E517CA">
            <w:pPr>
              <w:rPr>
                <w:b/>
                <w:bCs/>
                <w:sz w:val="18"/>
                <w:szCs w:val="18"/>
                <w:lang w:val="en-US"/>
              </w:rPr>
            </w:pPr>
            <w:r w:rsidRPr="0B37E98F">
              <w:rPr>
                <w:b/>
                <w:bCs/>
                <w:sz w:val="18"/>
                <w:szCs w:val="18"/>
                <w:lang w:val="en-US"/>
              </w:rPr>
              <w:t>&lt; 20 punten</w:t>
            </w:r>
          </w:p>
          <w:p w14:paraId="4D1C6B01" w14:textId="77777777" w:rsidR="00DC5B27" w:rsidRPr="00664229" w:rsidRDefault="00DC5B27" w:rsidP="00E517CA">
            <w:pPr>
              <w:rPr>
                <w:sz w:val="18"/>
                <w:szCs w:val="18"/>
              </w:rPr>
            </w:pPr>
          </w:p>
        </w:tc>
      </w:tr>
      <w:tr w:rsidR="00DC5B27" w:rsidRPr="00664229" w14:paraId="11364B1D" w14:textId="77777777" w:rsidTr="00DC5B27">
        <w:tc>
          <w:tcPr>
            <w:tcW w:w="2905" w:type="dxa"/>
            <w:gridSpan w:val="2"/>
          </w:tcPr>
          <w:p w14:paraId="37E04247" w14:textId="77777777" w:rsidR="00DC5B27" w:rsidRPr="00664229" w:rsidRDefault="00DC5B27" w:rsidP="00E517CA">
            <w:pPr>
              <w:rPr>
                <w:sz w:val="18"/>
                <w:szCs w:val="18"/>
                <w:lang w:val="en-US"/>
              </w:rPr>
            </w:pPr>
            <w:r w:rsidRPr="0B37E98F">
              <w:rPr>
                <w:sz w:val="18"/>
                <w:szCs w:val="18"/>
                <w:lang w:val="en-US"/>
              </w:rPr>
              <w:t>Verslag CGI</w:t>
            </w:r>
          </w:p>
          <w:p w14:paraId="315B8100" w14:textId="77777777" w:rsidR="00DC5B27" w:rsidRPr="00664229" w:rsidRDefault="00DC5B27" w:rsidP="00E517CA">
            <w:pPr>
              <w:rPr>
                <w:sz w:val="18"/>
                <w:szCs w:val="18"/>
              </w:rPr>
            </w:pPr>
          </w:p>
          <w:p w14:paraId="1E70A35C" w14:textId="77777777" w:rsidR="00DC5B27" w:rsidRPr="00664229" w:rsidRDefault="00DC5B27" w:rsidP="00E517CA">
            <w:pPr>
              <w:rPr>
                <w:sz w:val="18"/>
                <w:szCs w:val="18"/>
              </w:rPr>
            </w:pPr>
          </w:p>
        </w:tc>
        <w:tc>
          <w:tcPr>
            <w:tcW w:w="11265" w:type="dxa"/>
            <w:gridSpan w:val="6"/>
          </w:tcPr>
          <w:p w14:paraId="6237C966" w14:textId="77777777" w:rsidR="00DC5B27" w:rsidRPr="00664229" w:rsidRDefault="00DC5B27" w:rsidP="00E517CA">
            <w:pPr>
              <w:rPr>
                <w:sz w:val="18"/>
                <w:szCs w:val="18"/>
              </w:rPr>
            </w:pPr>
          </w:p>
        </w:tc>
      </w:tr>
      <w:tr w:rsidR="00DC5B27" w:rsidRPr="00F475C4" w14:paraId="06EF594A" w14:textId="77777777" w:rsidTr="00E517CA">
        <w:tc>
          <w:tcPr>
            <w:tcW w:w="14170" w:type="dxa"/>
            <w:gridSpan w:val="8"/>
            <w:shd w:val="clear" w:color="auto" w:fill="D0CECE" w:themeFill="background2" w:themeFillShade="E6"/>
          </w:tcPr>
          <w:p w14:paraId="6AEC5114" w14:textId="77777777" w:rsidR="00DC5B27" w:rsidRPr="00D53272" w:rsidRDefault="00DC5B27" w:rsidP="00E517CA">
            <w:pPr>
              <w:rPr>
                <w:b/>
                <w:bCs/>
                <w:sz w:val="18"/>
                <w:szCs w:val="18"/>
              </w:rPr>
            </w:pPr>
            <w:r>
              <w:rPr>
                <w:b/>
                <w:bCs/>
                <w:sz w:val="18"/>
                <w:szCs w:val="18"/>
              </w:rPr>
              <w:t xml:space="preserve">CanMEDS-rol 3: </w:t>
            </w:r>
            <w:r w:rsidRPr="00D53272">
              <w:rPr>
                <w:b/>
                <w:bCs/>
                <w:sz w:val="18"/>
                <w:szCs w:val="18"/>
              </w:rPr>
              <w:t xml:space="preserve">Samenwerkingspartner - </w:t>
            </w:r>
            <w:r w:rsidRPr="00D53272">
              <w:rPr>
                <w:sz w:val="18"/>
                <w:szCs w:val="18"/>
              </w:rPr>
              <w:t>De verpleegkundige werkt samen bij het ontwerpen, uitvoeren en regisseren van de (preventieve) zorg in een (hoog complexe) zorgsituatie, en bij het ondersteunen van de zorgvrager en diens naasten tot bij de situatie passend zelfmanagement.</w:t>
            </w:r>
          </w:p>
        </w:tc>
      </w:tr>
      <w:tr w:rsidR="00DC5B27" w:rsidRPr="00F475C4" w14:paraId="7A0ADC4F" w14:textId="77777777" w:rsidTr="00DC5B27">
        <w:tc>
          <w:tcPr>
            <w:tcW w:w="2905" w:type="dxa"/>
            <w:gridSpan w:val="2"/>
          </w:tcPr>
          <w:p w14:paraId="27412A73" w14:textId="77777777" w:rsidR="00DC5B27" w:rsidRPr="00273AB6" w:rsidRDefault="00DC5B27" w:rsidP="00E517CA">
            <w:pPr>
              <w:rPr>
                <w:b/>
                <w:bCs/>
                <w:sz w:val="18"/>
                <w:szCs w:val="18"/>
              </w:rPr>
            </w:pPr>
          </w:p>
        </w:tc>
        <w:tc>
          <w:tcPr>
            <w:tcW w:w="4211" w:type="dxa"/>
          </w:tcPr>
          <w:p w14:paraId="0A064AF5" w14:textId="77777777" w:rsidR="00DC5B27" w:rsidRPr="00D53272" w:rsidRDefault="00DC5B27" w:rsidP="00E517CA">
            <w:pPr>
              <w:jc w:val="center"/>
              <w:rPr>
                <w:b/>
                <w:bCs/>
                <w:sz w:val="18"/>
                <w:szCs w:val="18"/>
              </w:rPr>
            </w:pPr>
            <w:r w:rsidRPr="00D53272">
              <w:rPr>
                <w:b/>
                <w:bCs/>
                <w:sz w:val="18"/>
                <w:szCs w:val="18"/>
              </w:rPr>
              <w:t>Boven niveau</w:t>
            </w:r>
          </w:p>
          <w:p w14:paraId="2E764FEE" w14:textId="77777777" w:rsidR="00DC5B27" w:rsidRPr="00D53272" w:rsidRDefault="00DC5B27" w:rsidP="00E517CA">
            <w:pPr>
              <w:jc w:val="center"/>
              <w:rPr>
                <w:sz w:val="18"/>
                <w:szCs w:val="18"/>
              </w:rPr>
            </w:pPr>
            <w:r w:rsidRPr="00D53272">
              <w:rPr>
                <w:b/>
                <w:bCs/>
                <w:sz w:val="18"/>
                <w:szCs w:val="18"/>
              </w:rPr>
              <w:t>10 punten per succescriteria</w:t>
            </w:r>
          </w:p>
        </w:tc>
        <w:tc>
          <w:tcPr>
            <w:tcW w:w="4084" w:type="dxa"/>
            <w:gridSpan w:val="3"/>
          </w:tcPr>
          <w:p w14:paraId="0BE51669" w14:textId="77777777" w:rsidR="00DC5B27" w:rsidRPr="00D53272" w:rsidRDefault="00DC5B27" w:rsidP="00E517CA">
            <w:pPr>
              <w:jc w:val="center"/>
              <w:rPr>
                <w:b/>
                <w:bCs/>
                <w:sz w:val="18"/>
                <w:szCs w:val="18"/>
              </w:rPr>
            </w:pPr>
            <w:r w:rsidRPr="00D53272">
              <w:rPr>
                <w:b/>
                <w:bCs/>
                <w:sz w:val="18"/>
                <w:szCs w:val="18"/>
              </w:rPr>
              <w:t>Op niveau</w:t>
            </w:r>
          </w:p>
          <w:p w14:paraId="6E996F6B" w14:textId="77777777" w:rsidR="00DC5B27" w:rsidRPr="00D53272" w:rsidRDefault="00DC5B27" w:rsidP="00E517CA">
            <w:pPr>
              <w:jc w:val="center"/>
              <w:rPr>
                <w:sz w:val="18"/>
                <w:szCs w:val="18"/>
              </w:rPr>
            </w:pPr>
            <w:r w:rsidRPr="00D53272">
              <w:rPr>
                <w:b/>
                <w:bCs/>
                <w:sz w:val="18"/>
                <w:szCs w:val="18"/>
              </w:rPr>
              <w:t>5 punten per succescriteria</w:t>
            </w:r>
          </w:p>
        </w:tc>
        <w:tc>
          <w:tcPr>
            <w:tcW w:w="2970" w:type="dxa"/>
            <w:gridSpan w:val="2"/>
          </w:tcPr>
          <w:p w14:paraId="0F543B55" w14:textId="77777777" w:rsidR="00DC5B27" w:rsidRPr="00D53272" w:rsidRDefault="00DC5B27" w:rsidP="00E517CA">
            <w:pPr>
              <w:jc w:val="center"/>
              <w:rPr>
                <w:b/>
                <w:bCs/>
                <w:sz w:val="18"/>
                <w:szCs w:val="18"/>
              </w:rPr>
            </w:pPr>
            <w:r w:rsidRPr="00D53272">
              <w:rPr>
                <w:b/>
                <w:bCs/>
                <w:sz w:val="18"/>
                <w:szCs w:val="18"/>
              </w:rPr>
              <w:t>Onder niveau</w:t>
            </w:r>
          </w:p>
          <w:p w14:paraId="2D74EF3E" w14:textId="77777777" w:rsidR="00DC5B27" w:rsidRPr="00D53272" w:rsidRDefault="00DC5B27" w:rsidP="00E517CA">
            <w:pPr>
              <w:jc w:val="center"/>
              <w:rPr>
                <w:sz w:val="18"/>
                <w:szCs w:val="18"/>
              </w:rPr>
            </w:pPr>
            <w:r w:rsidRPr="00D53272">
              <w:rPr>
                <w:b/>
                <w:bCs/>
                <w:sz w:val="18"/>
                <w:szCs w:val="18"/>
              </w:rPr>
              <w:t>0 punten per succescriteria</w:t>
            </w:r>
          </w:p>
        </w:tc>
      </w:tr>
      <w:tr w:rsidR="00DC5B27" w:rsidRPr="00F475C4" w14:paraId="5210810D" w14:textId="77777777" w:rsidTr="00DC5B27">
        <w:tc>
          <w:tcPr>
            <w:tcW w:w="2905" w:type="dxa"/>
            <w:gridSpan w:val="2"/>
            <w:vMerge w:val="restart"/>
          </w:tcPr>
          <w:p w14:paraId="0DB2CB26"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3.1: </w:t>
            </w:r>
            <w:r w:rsidRPr="00D53272">
              <w:rPr>
                <w:rFonts w:eastAsia="Times New Roman"/>
                <w:sz w:val="16"/>
                <w:szCs w:val="16"/>
                <w:lang w:eastAsia="nl-NL"/>
              </w:rPr>
              <w:t xml:space="preserve">Gezamenlijke </w:t>
            </w:r>
            <w:r>
              <w:rPr>
                <w:rFonts w:eastAsia="Times New Roman"/>
                <w:sz w:val="16"/>
                <w:szCs w:val="16"/>
                <w:lang w:eastAsia="nl-NL"/>
              </w:rPr>
              <w:t>b</w:t>
            </w:r>
            <w:r w:rsidRPr="00D53272">
              <w:rPr>
                <w:rFonts w:eastAsia="Times New Roman"/>
                <w:sz w:val="16"/>
                <w:szCs w:val="16"/>
                <w:lang w:eastAsia="nl-NL"/>
              </w:rPr>
              <w:t>esluitvorming </w:t>
            </w:r>
          </w:p>
          <w:p w14:paraId="1F281B71"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3.1: </w:t>
            </w:r>
            <w:r w:rsidRPr="00D53272">
              <w:rPr>
                <w:rFonts w:eastAsia="Times New Roman"/>
                <w:sz w:val="16"/>
                <w:szCs w:val="16"/>
                <w:lang w:eastAsia="nl-NL"/>
              </w:rPr>
              <w:t xml:space="preserve">Professionele </w:t>
            </w:r>
            <w:r>
              <w:rPr>
                <w:rFonts w:eastAsia="Times New Roman"/>
                <w:sz w:val="16"/>
                <w:szCs w:val="16"/>
                <w:lang w:eastAsia="nl-NL"/>
              </w:rPr>
              <w:t>z</w:t>
            </w:r>
            <w:r w:rsidRPr="00D53272">
              <w:rPr>
                <w:rFonts w:eastAsia="Times New Roman"/>
                <w:sz w:val="16"/>
                <w:szCs w:val="16"/>
                <w:lang w:eastAsia="nl-NL"/>
              </w:rPr>
              <w:t>orgrelatie </w:t>
            </w:r>
          </w:p>
          <w:p w14:paraId="60B17F16"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3.2: </w:t>
            </w:r>
            <w:r w:rsidRPr="00D53272">
              <w:rPr>
                <w:rFonts w:eastAsia="Times New Roman"/>
                <w:sz w:val="16"/>
                <w:szCs w:val="16"/>
                <w:lang w:eastAsia="nl-NL"/>
              </w:rPr>
              <w:t xml:space="preserve">Intraprofessioneel </w:t>
            </w:r>
            <w:r>
              <w:rPr>
                <w:rFonts w:eastAsia="Times New Roman"/>
                <w:sz w:val="16"/>
                <w:szCs w:val="16"/>
                <w:lang w:eastAsia="nl-NL"/>
              </w:rPr>
              <w:t>s</w:t>
            </w:r>
            <w:r w:rsidRPr="00D53272">
              <w:rPr>
                <w:rFonts w:eastAsia="Times New Roman"/>
                <w:sz w:val="16"/>
                <w:szCs w:val="16"/>
                <w:lang w:eastAsia="nl-NL"/>
              </w:rPr>
              <w:t>amenwerken </w:t>
            </w:r>
          </w:p>
          <w:p w14:paraId="1465624F" w14:textId="77777777" w:rsidR="00DC5B27" w:rsidRPr="00273AB6" w:rsidRDefault="00DC5B27" w:rsidP="00E517CA">
            <w:pPr>
              <w:textAlignment w:val="baseline"/>
              <w:rPr>
                <w:rFonts w:eastAsia="Times New Roman"/>
                <w:sz w:val="18"/>
                <w:szCs w:val="18"/>
                <w:lang w:eastAsia="nl-NL"/>
              </w:rPr>
            </w:pPr>
            <w:r w:rsidRPr="00273AB6">
              <w:rPr>
                <w:rFonts w:eastAsia="Times New Roman"/>
                <w:sz w:val="16"/>
                <w:szCs w:val="16"/>
                <w:lang w:eastAsia="nl-NL"/>
              </w:rPr>
              <w:t>3.2: Interprofessioneel samenwerken </w:t>
            </w:r>
          </w:p>
        </w:tc>
        <w:tc>
          <w:tcPr>
            <w:tcW w:w="4211" w:type="dxa"/>
          </w:tcPr>
          <w:p w14:paraId="10793915" w14:textId="77777777" w:rsidR="00DC5B27" w:rsidRPr="00D53272" w:rsidRDefault="00DC5B27" w:rsidP="00E517CA">
            <w:pPr>
              <w:rPr>
                <w:sz w:val="16"/>
                <w:szCs w:val="16"/>
              </w:rPr>
            </w:pPr>
            <w:r w:rsidRPr="00D53272">
              <w:rPr>
                <w:sz w:val="16"/>
                <w:szCs w:val="16"/>
              </w:rPr>
              <w:t xml:space="preserve">Je </w:t>
            </w:r>
            <w:r w:rsidRPr="005677C3">
              <w:rPr>
                <w:sz w:val="16"/>
                <w:szCs w:val="16"/>
              </w:rPr>
              <w:t>maakt concreet hoe je</w:t>
            </w:r>
            <w:r w:rsidRPr="00D53272">
              <w:rPr>
                <w:sz w:val="16"/>
                <w:szCs w:val="16"/>
              </w:rPr>
              <w:t xml:space="preserve"> vanuit (gelijkwaardig) partnerschap zelfmanagementondersteuning </w:t>
            </w:r>
            <w:r w:rsidRPr="005677C3">
              <w:rPr>
                <w:sz w:val="16"/>
                <w:szCs w:val="16"/>
              </w:rPr>
              <w:t>toepast.</w:t>
            </w:r>
            <w:r w:rsidRPr="00D53272">
              <w:rPr>
                <w:sz w:val="16"/>
                <w:szCs w:val="16"/>
              </w:rPr>
              <w:t xml:space="preserve"> Je bespreekt wat het leven met de aandoening voor de zorgvrager en diens naasten betekent en stelt samen een doel op voor de nabije toekomst. </w:t>
            </w:r>
            <w:r w:rsidRPr="005677C3">
              <w:rPr>
                <w:sz w:val="16"/>
                <w:szCs w:val="16"/>
              </w:rPr>
              <w:t>Je brengt in beeld hoe</w:t>
            </w:r>
            <w:r w:rsidRPr="00D53272">
              <w:rPr>
                <w:sz w:val="16"/>
                <w:szCs w:val="16"/>
              </w:rPr>
              <w:t xml:space="preserve"> </w:t>
            </w:r>
            <w:r w:rsidRPr="00D53272">
              <w:rPr>
                <w:b/>
                <w:bCs/>
                <w:sz w:val="16"/>
                <w:szCs w:val="16"/>
              </w:rPr>
              <w:t>gezamenlijke besluitvorming</w:t>
            </w:r>
            <w:r w:rsidRPr="00D53272">
              <w:rPr>
                <w:sz w:val="16"/>
                <w:szCs w:val="16"/>
              </w:rPr>
              <w:t xml:space="preserve"> </w:t>
            </w:r>
            <w:r w:rsidRPr="005677C3">
              <w:rPr>
                <w:sz w:val="16"/>
                <w:szCs w:val="16"/>
              </w:rPr>
              <w:t>essentieel is bij het aangaan van</w:t>
            </w:r>
            <w:r w:rsidRPr="00D53272">
              <w:rPr>
                <w:sz w:val="16"/>
                <w:szCs w:val="16"/>
              </w:rPr>
              <w:t xml:space="preserve"> </w:t>
            </w:r>
            <w:r w:rsidRPr="005677C3">
              <w:rPr>
                <w:sz w:val="16"/>
                <w:szCs w:val="16"/>
              </w:rPr>
              <w:t xml:space="preserve">een </w:t>
            </w:r>
            <w:r w:rsidRPr="00D53272">
              <w:rPr>
                <w:b/>
                <w:bCs/>
                <w:sz w:val="16"/>
                <w:szCs w:val="16"/>
              </w:rPr>
              <w:t>professionele zorgrelatie</w:t>
            </w:r>
            <w:r w:rsidRPr="005677C3">
              <w:rPr>
                <w:b/>
                <w:bCs/>
                <w:sz w:val="16"/>
                <w:szCs w:val="16"/>
              </w:rPr>
              <w:t>.</w:t>
            </w:r>
          </w:p>
        </w:tc>
        <w:tc>
          <w:tcPr>
            <w:tcW w:w="4084" w:type="dxa"/>
            <w:gridSpan w:val="3"/>
          </w:tcPr>
          <w:p w14:paraId="158F9FF1" w14:textId="77777777" w:rsidR="00DC5B27" w:rsidRPr="00D53272" w:rsidRDefault="00DC5B27" w:rsidP="004922C3">
            <w:pPr>
              <w:numPr>
                <w:ilvl w:val="0"/>
                <w:numId w:val="8"/>
              </w:numPr>
              <w:contextualSpacing/>
              <w:rPr>
                <w:sz w:val="16"/>
                <w:szCs w:val="16"/>
              </w:rPr>
            </w:pPr>
            <w:r w:rsidRPr="00D53272">
              <w:rPr>
                <w:sz w:val="16"/>
                <w:szCs w:val="16"/>
              </w:rPr>
              <w:t>Je past vanuit (gelijkwaardig) partnerschap zelfmanagementondersteuning toe. Je bespreekt wat het leven met de aandoening voor de zorgvrager en diens naasten betekent en stelt samen een doel op voor de nabije toekomst.</w:t>
            </w:r>
          </w:p>
        </w:tc>
        <w:tc>
          <w:tcPr>
            <w:tcW w:w="2970" w:type="dxa"/>
            <w:gridSpan w:val="2"/>
          </w:tcPr>
          <w:p w14:paraId="41F794B3" w14:textId="77777777" w:rsidR="00DC5B27" w:rsidRPr="00D53272" w:rsidRDefault="00DC5B27" w:rsidP="00E517CA">
            <w:pPr>
              <w:rPr>
                <w:sz w:val="16"/>
                <w:szCs w:val="16"/>
              </w:rPr>
            </w:pPr>
            <w:r w:rsidRPr="00D53272">
              <w:rPr>
                <w:sz w:val="16"/>
                <w:szCs w:val="16"/>
              </w:rPr>
              <w:t xml:space="preserve">Je past zelfmanagementondersteuning </w:t>
            </w:r>
            <w:r w:rsidRPr="00D53272">
              <w:rPr>
                <w:b/>
                <w:bCs/>
                <w:sz w:val="16"/>
                <w:szCs w:val="16"/>
              </w:rPr>
              <w:t>niet of onvoldoende</w:t>
            </w:r>
            <w:r w:rsidRPr="00D53272">
              <w:rPr>
                <w:sz w:val="16"/>
                <w:szCs w:val="16"/>
              </w:rPr>
              <w:t xml:space="preserve"> toe vanuit een gelijkwaardig partnerschap waardoor je </w:t>
            </w:r>
            <w:r w:rsidRPr="00D53272">
              <w:rPr>
                <w:b/>
                <w:bCs/>
                <w:sz w:val="16"/>
                <w:szCs w:val="16"/>
              </w:rPr>
              <w:t>onvoldoende</w:t>
            </w:r>
            <w:r w:rsidRPr="00D53272">
              <w:rPr>
                <w:sz w:val="16"/>
                <w:szCs w:val="16"/>
              </w:rPr>
              <w:t xml:space="preserve"> bespreekt wat het leven met de aandoening voor de zorgvrager en diens naasten betekent</w:t>
            </w:r>
            <w:r>
              <w:rPr>
                <w:sz w:val="16"/>
                <w:szCs w:val="16"/>
              </w:rPr>
              <w:t xml:space="preserve"> en/of d</w:t>
            </w:r>
            <w:r w:rsidRPr="00D53272">
              <w:rPr>
                <w:sz w:val="16"/>
                <w:szCs w:val="16"/>
              </w:rPr>
              <w:t xml:space="preserve">enkt te veel vanuit alleen </w:t>
            </w:r>
            <w:r w:rsidRPr="00D53272">
              <w:rPr>
                <w:b/>
                <w:bCs/>
                <w:sz w:val="16"/>
                <w:szCs w:val="16"/>
              </w:rPr>
              <w:t>eigen perspectief.</w:t>
            </w:r>
          </w:p>
        </w:tc>
      </w:tr>
      <w:tr w:rsidR="00DC5B27" w:rsidRPr="00F475C4" w14:paraId="14A3EE53" w14:textId="77777777" w:rsidTr="00DC5B27">
        <w:tc>
          <w:tcPr>
            <w:tcW w:w="2905" w:type="dxa"/>
            <w:gridSpan w:val="2"/>
            <w:vMerge/>
          </w:tcPr>
          <w:p w14:paraId="5E33AA62" w14:textId="77777777" w:rsidR="00DC5B27" w:rsidRPr="00664229" w:rsidRDefault="00DC5B27" w:rsidP="00E517CA">
            <w:pPr>
              <w:rPr>
                <w:sz w:val="18"/>
                <w:szCs w:val="18"/>
              </w:rPr>
            </w:pPr>
          </w:p>
        </w:tc>
        <w:tc>
          <w:tcPr>
            <w:tcW w:w="4211" w:type="dxa"/>
          </w:tcPr>
          <w:p w14:paraId="7F1C698F" w14:textId="77777777" w:rsidR="00DC5B27" w:rsidRPr="00664229" w:rsidRDefault="00DC5B27" w:rsidP="00E517CA">
            <w:pPr>
              <w:rPr>
                <w:sz w:val="16"/>
                <w:szCs w:val="16"/>
                <w:lang w:val="en-US"/>
              </w:rPr>
            </w:pPr>
            <w:r w:rsidRPr="00D53272">
              <w:rPr>
                <w:sz w:val="16"/>
                <w:szCs w:val="16"/>
              </w:rPr>
              <w:t xml:space="preserve">Je benoemt met wie en hoe je als verpleegkundige in jouw stagepraktijk samenwerkt. </w:t>
            </w:r>
            <w:r w:rsidRPr="0B37E98F">
              <w:rPr>
                <w:sz w:val="16"/>
                <w:szCs w:val="16"/>
                <w:lang w:val="en-US"/>
              </w:rPr>
              <w:t xml:space="preserve">Je </w:t>
            </w:r>
            <w:r w:rsidRPr="0B37E98F">
              <w:rPr>
                <w:b/>
                <w:bCs/>
                <w:sz w:val="16"/>
                <w:szCs w:val="16"/>
                <w:lang w:val="en-US"/>
              </w:rPr>
              <w:t xml:space="preserve">draagt </w:t>
            </w:r>
            <w:r w:rsidRPr="0B37E98F">
              <w:rPr>
                <w:sz w:val="16"/>
                <w:szCs w:val="16"/>
                <w:lang w:val="en-US"/>
              </w:rPr>
              <w:t xml:space="preserve"> bij aan een </w:t>
            </w:r>
            <w:r w:rsidRPr="0B37E98F">
              <w:rPr>
                <w:b/>
                <w:bCs/>
                <w:sz w:val="16"/>
                <w:szCs w:val="16"/>
                <w:lang w:val="en-US"/>
              </w:rPr>
              <w:t xml:space="preserve">intra-professionele </w:t>
            </w:r>
            <w:r w:rsidRPr="0B37E98F">
              <w:rPr>
                <w:sz w:val="16"/>
                <w:szCs w:val="16"/>
                <w:lang w:val="en-US"/>
              </w:rPr>
              <w:t>samenwerking.</w:t>
            </w:r>
          </w:p>
        </w:tc>
        <w:tc>
          <w:tcPr>
            <w:tcW w:w="4084" w:type="dxa"/>
            <w:gridSpan w:val="3"/>
          </w:tcPr>
          <w:p w14:paraId="000A8BBD" w14:textId="77777777" w:rsidR="00DC5B27" w:rsidRPr="00D53272" w:rsidRDefault="00DC5B27" w:rsidP="004922C3">
            <w:pPr>
              <w:numPr>
                <w:ilvl w:val="0"/>
                <w:numId w:val="8"/>
              </w:numPr>
              <w:contextualSpacing/>
              <w:rPr>
                <w:sz w:val="16"/>
                <w:szCs w:val="16"/>
              </w:rPr>
            </w:pPr>
            <w:r w:rsidRPr="00D53272">
              <w:rPr>
                <w:sz w:val="16"/>
                <w:szCs w:val="16"/>
              </w:rPr>
              <w:t>Je benoemt met wie en hoe je als verpleegkundige in jouw stagepraktijk samenwerkt.</w:t>
            </w:r>
          </w:p>
        </w:tc>
        <w:tc>
          <w:tcPr>
            <w:tcW w:w="2970" w:type="dxa"/>
            <w:gridSpan w:val="2"/>
          </w:tcPr>
          <w:p w14:paraId="2F9F7DA5" w14:textId="77777777" w:rsidR="00DC5B27" w:rsidRPr="00D53272" w:rsidRDefault="00DC5B27" w:rsidP="00E517CA">
            <w:pPr>
              <w:rPr>
                <w:sz w:val="16"/>
                <w:szCs w:val="16"/>
              </w:rPr>
            </w:pPr>
            <w:r w:rsidRPr="00D53272">
              <w:rPr>
                <w:sz w:val="16"/>
                <w:szCs w:val="16"/>
              </w:rPr>
              <w:t xml:space="preserve">Je benoemt </w:t>
            </w:r>
            <w:r w:rsidRPr="00D53272">
              <w:rPr>
                <w:b/>
                <w:bCs/>
                <w:sz w:val="16"/>
                <w:szCs w:val="16"/>
              </w:rPr>
              <w:t>niet of onvoldoende</w:t>
            </w:r>
            <w:r w:rsidRPr="00D53272">
              <w:rPr>
                <w:sz w:val="16"/>
                <w:szCs w:val="16"/>
              </w:rPr>
              <w:t xml:space="preserve"> met wie en hoe je als verpleegkundige op de stagepraktijk samenwerkt, en</w:t>
            </w:r>
            <w:r>
              <w:rPr>
                <w:sz w:val="16"/>
                <w:szCs w:val="16"/>
              </w:rPr>
              <w:t>/of</w:t>
            </w:r>
            <w:r w:rsidRPr="00D53272">
              <w:rPr>
                <w:sz w:val="16"/>
                <w:szCs w:val="16"/>
              </w:rPr>
              <w:t xml:space="preserve"> toont een </w:t>
            </w:r>
            <w:r w:rsidRPr="00D53272">
              <w:rPr>
                <w:b/>
                <w:bCs/>
                <w:sz w:val="16"/>
                <w:szCs w:val="16"/>
              </w:rPr>
              <w:t>gebrek aan inzicht</w:t>
            </w:r>
            <w:r w:rsidRPr="00D53272">
              <w:rPr>
                <w:sz w:val="16"/>
                <w:szCs w:val="16"/>
              </w:rPr>
              <w:t xml:space="preserve"> in de samenwerking met andere zorgprofessional.</w:t>
            </w:r>
          </w:p>
        </w:tc>
      </w:tr>
      <w:tr w:rsidR="00DC5B27" w:rsidRPr="00F475C4" w14:paraId="7C903A19" w14:textId="77777777" w:rsidTr="00DC5B27">
        <w:tc>
          <w:tcPr>
            <w:tcW w:w="2905" w:type="dxa"/>
            <w:gridSpan w:val="2"/>
            <w:vMerge/>
          </w:tcPr>
          <w:p w14:paraId="6FFA9CEC" w14:textId="77777777" w:rsidR="00DC5B27" w:rsidRPr="00664229" w:rsidRDefault="00DC5B27" w:rsidP="00E517CA">
            <w:pPr>
              <w:rPr>
                <w:sz w:val="18"/>
                <w:szCs w:val="18"/>
              </w:rPr>
            </w:pPr>
          </w:p>
        </w:tc>
        <w:tc>
          <w:tcPr>
            <w:tcW w:w="4211" w:type="dxa"/>
          </w:tcPr>
          <w:p w14:paraId="7C630177" w14:textId="77777777" w:rsidR="00DC5B27" w:rsidRPr="00D53272" w:rsidRDefault="00DC5B27" w:rsidP="00E517CA">
            <w:pPr>
              <w:rPr>
                <w:sz w:val="16"/>
                <w:szCs w:val="16"/>
              </w:rPr>
            </w:pPr>
            <w:r w:rsidRPr="00D53272">
              <w:rPr>
                <w:sz w:val="16"/>
                <w:szCs w:val="16"/>
              </w:rPr>
              <w:t xml:space="preserve">Je demonstreert hoe de zorg rondom een zorgvrager wordt afgestemd met andere disciplines, (informele) zorgverleners en zorgorganisaties in het netwerk van de </w:t>
            </w:r>
            <w:r w:rsidRPr="00D53272">
              <w:rPr>
                <w:sz w:val="16"/>
                <w:szCs w:val="16"/>
              </w:rPr>
              <w:lastRenderedPageBreak/>
              <w:t xml:space="preserve">zorgvrager. Je </w:t>
            </w:r>
            <w:r w:rsidRPr="00D53272">
              <w:rPr>
                <w:b/>
                <w:bCs/>
                <w:sz w:val="16"/>
                <w:szCs w:val="16"/>
              </w:rPr>
              <w:t>bevordert de samenwerking intra- en inter-professioneel</w:t>
            </w:r>
            <w:r w:rsidRPr="00D53272">
              <w:rPr>
                <w:sz w:val="16"/>
                <w:szCs w:val="16"/>
              </w:rPr>
              <w:t xml:space="preserve"> om de zorg te organiseren.</w:t>
            </w:r>
          </w:p>
        </w:tc>
        <w:tc>
          <w:tcPr>
            <w:tcW w:w="4084" w:type="dxa"/>
            <w:gridSpan w:val="3"/>
          </w:tcPr>
          <w:p w14:paraId="7D3C3C9F" w14:textId="77777777" w:rsidR="00DC5B27" w:rsidRPr="00D53272" w:rsidRDefault="00DC5B27" w:rsidP="004922C3">
            <w:pPr>
              <w:numPr>
                <w:ilvl w:val="0"/>
                <w:numId w:val="8"/>
              </w:numPr>
              <w:contextualSpacing/>
              <w:rPr>
                <w:sz w:val="16"/>
                <w:szCs w:val="16"/>
              </w:rPr>
            </w:pPr>
            <w:r w:rsidRPr="00D53272">
              <w:rPr>
                <w:sz w:val="16"/>
                <w:szCs w:val="16"/>
              </w:rPr>
              <w:lastRenderedPageBreak/>
              <w:t xml:space="preserve">Je demonstreert hoe de zorg rondom een zorgvrager afgestemd wordt met andere disciplines, (informele) zorgverleners en </w:t>
            </w:r>
            <w:r w:rsidRPr="00D53272">
              <w:rPr>
                <w:sz w:val="16"/>
                <w:szCs w:val="16"/>
              </w:rPr>
              <w:lastRenderedPageBreak/>
              <w:t>zorgorganisaties in het netwerk van de zorgvrager. </w:t>
            </w:r>
          </w:p>
        </w:tc>
        <w:tc>
          <w:tcPr>
            <w:tcW w:w="2970" w:type="dxa"/>
            <w:gridSpan w:val="2"/>
          </w:tcPr>
          <w:p w14:paraId="0AEE8C7C" w14:textId="77777777" w:rsidR="00DC5B27" w:rsidRPr="00D53272" w:rsidRDefault="00DC5B27" w:rsidP="00E517CA">
            <w:pPr>
              <w:rPr>
                <w:sz w:val="16"/>
                <w:szCs w:val="16"/>
              </w:rPr>
            </w:pPr>
            <w:r w:rsidRPr="00D53272">
              <w:rPr>
                <w:sz w:val="16"/>
                <w:szCs w:val="16"/>
              </w:rPr>
              <w:lastRenderedPageBreak/>
              <w:t xml:space="preserve">Je demonstreert </w:t>
            </w:r>
            <w:r w:rsidRPr="00D53272">
              <w:rPr>
                <w:b/>
                <w:bCs/>
                <w:sz w:val="16"/>
                <w:szCs w:val="16"/>
              </w:rPr>
              <w:t>niet of onvoldoende</w:t>
            </w:r>
            <w:r w:rsidRPr="00D53272">
              <w:rPr>
                <w:sz w:val="16"/>
                <w:szCs w:val="16"/>
              </w:rPr>
              <w:t xml:space="preserve"> hoe de zorg rondom een zorgvrager wordt afgestemd met andere disciplines, </w:t>
            </w:r>
            <w:r w:rsidRPr="00D53272">
              <w:rPr>
                <w:sz w:val="16"/>
                <w:szCs w:val="16"/>
              </w:rPr>
              <w:lastRenderedPageBreak/>
              <w:t>(informele) zorgverleners en zorgorganisaties in het netwerk van de zorgvrager en</w:t>
            </w:r>
            <w:r>
              <w:rPr>
                <w:sz w:val="16"/>
                <w:szCs w:val="16"/>
              </w:rPr>
              <w:t>/of</w:t>
            </w:r>
            <w:r w:rsidRPr="00D53272">
              <w:rPr>
                <w:sz w:val="16"/>
                <w:szCs w:val="16"/>
              </w:rPr>
              <w:t xml:space="preserve"> toont een </w:t>
            </w:r>
            <w:r w:rsidRPr="00D53272">
              <w:rPr>
                <w:b/>
                <w:bCs/>
                <w:sz w:val="16"/>
                <w:szCs w:val="16"/>
              </w:rPr>
              <w:t>gebrek aan coördinatie</w:t>
            </w:r>
            <w:r w:rsidRPr="00D53272">
              <w:rPr>
                <w:sz w:val="16"/>
                <w:szCs w:val="16"/>
              </w:rPr>
              <w:t xml:space="preserve"> en samenwerking.</w:t>
            </w:r>
          </w:p>
        </w:tc>
      </w:tr>
      <w:tr w:rsidR="00DC5B27" w:rsidRPr="00664229" w14:paraId="490B2861" w14:textId="77777777" w:rsidTr="00DC5B27">
        <w:tc>
          <w:tcPr>
            <w:tcW w:w="2905" w:type="dxa"/>
            <w:gridSpan w:val="2"/>
          </w:tcPr>
          <w:p w14:paraId="4411D51B" w14:textId="77777777" w:rsidR="00DC5B27" w:rsidRPr="00D53272" w:rsidRDefault="00DC5B27" w:rsidP="00E517CA">
            <w:pPr>
              <w:rPr>
                <w:sz w:val="18"/>
                <w:szCs w:val="18"/>
              </w:rPr>
            </w:pPr>
            <w:r w:rsidRPr="00D53272">
              <w:rPr>
                <w:sz w:val="18"/>
                <w:szCs w:val="18"/>
              </w:rPr>
              <w:lastRenderedPageBreak/>
              <w:t>Waardering portfolio en CGI CanMEDSrol</w:t>
            </w:r>
          </w:p>
        </w:tc>
        <w:tc>
          <w:tcPr>
            <w:tcW w:w="4211" w:type="dxa"/>
          </w:tcPr>
          <w:p w14:paraId="7B2948BE" w14:textId="77777777" w:rsidR="00DC5B27" w:rsidRPr="00664229" w:rsidRDefault="00DC5B27" w:rsidP="00E517CA">
            <w:pPr>
              <w:rPr>
                <w:b/>
                <w:bCs/>
                <w:sz w:val="18"/>
                <w:szCs w:val="18"/>
                <w:lang w:val="en-US"/>
              </w:rPr>
            </w:pPr>
            <w:r w:rsidRPr="0B37E98F">
              <w:rPr>
                <w:b/>
                <w:bCs/>
                <w:sz w:val="18"/>
                <w:szCs w:val="18"/>
                <w:lang w:val="en-US"/>
              </w:rPr>
              <w:t>Totaal aantal punten:</w:t>
            </w:r>
          </w:p>
          <w:p w14:paraId="79D89C5A" w14:textId="77777777" w:rsidR="00DC5B27" w:rsidRPr="00664229" w:rsidRDefault="00DC5B27" w:rsidP="00E517CA">
            <w:pPr>
              <w:rPr>
                <w:sz w:val="16"/>
                <w:szCs w:val="16"/>
              </w:rPr>
            </w:pPr>
          </w:p>
        </w:tc>
        <w:tc>
          <w:tcPr>
            <w:tcW w:w="2256" w:type="dxa"/>
            <w:gridSpan w:val="2"/>
          </w:tcPr>
          <w:p w14:paraId="05F3284D" w14:textId="77777777" w:rsidR="00DC5B27" w:rsidRPr="00664229" w:rsidRDefault="00DC5B27" w:rsidP="00E517CA">
            <w:pPr>
              <w:rPr>
                <w:b/>
                <w:bCs/>
                <w:sz w:val="18"/>
                <w:szCs w:val="18"/>
                <w:lang w:val="en-US"/>
              </w:rPr>
            </w:pPr>
            <w:r w:rsidRPr="3C0369C0">
              <w:rPr>
                <w:b/>
                <w:bCs/>
                <w:sz w:val="18"/>
                <w:szCs w:val="18"/>
                <w:lang w:val="en-US"/>
              </w:rPr>
              <w:t xml:space="preserve">Boven niveau </w:t>
            </w:r>
            <w:r>
              <w:br/>
            </w:r>
            <w:r w:rsidRPr="3C0369C0">
              <w:rPr>
                <w:b/>
                <w:bCs/>
                <w:sz w:val="18"/>
                <w:szCs w:val="18"/>
                <w:lang w:val="en-US"/>
              </w:rPr>
              <w:t>25-30 punten</w:t>
            </w:r>
          </w:p>
          <w:p w14:paraId="5C5DD256" w14:textId="77777777" w:rsidR="00DC5B27" w:rsidRPr="00664229" w:rsidRDefault="00DC5B27" w:rsidP="00E517CA">
            <w:pPr>
              <w:rPr>
                <w:sz w:val="16"/>
                <w:szCs w:val="16"/>
              </w:rPr>
            </w:pPr>
          </w:p>
        </w:tc>
        <w:tc>
          <w:tcPr>
            <w:tcW w:w="1828" w:type="dxa"/>
          </w:tcPr>
          <w:p w14:paraId="165B0835" w14:textId="77777777" w:rsidR="00DC5B27" w:rsidRPr="00664229" w:rsidRDefault="00DC5B27" w:rsidP="00E517CA">
            <w:pPr>
              <w:rPr>
                <w:b/>
                <w:bCs/>
                <w:sz w:val="18"/>
                <w:szCs w:val="18"/>
                <w:lang w:val="en-US"/>
              </w:rPr>
            </w:pPr>
            <w:r w:rsidRPr="0B37E98F">
              <w:rPr>
                <w:b/>
                <w:bCs/>
                <w:sz w:val="18"/>
                <w:szCs w:val="18"/>
                <w:lang w:val="en-US"/>
              </w:rPr>
              <w:t>Op niveau</w:t>
            </w:r>
          </w:p>
          <w:p w14:paraId="3D56A05D" w14:textId="77777777" w:rsidR="00DC5B27" w:rsidRPr="00664229" w:rsidRDefault="00DC5B27" w:rsidP="00E517CA">
            <w:pPr>
              <w:rPr>
                <w:sz w:val="16"/>
                <w:szCs w:val="16"/>
                <w:lang w:val="en-US"/>
              </w:rPr>
            </w:pPr>
            <w:r w:rsidRPr="0B37E98F">
              <w:rPr>
                <w:b/>
                <w:bCs/>
                <w:sz w:val="18"/>
                <w:szCs w:val="18"/>
                <w:lang w:val="en-US"/>
              </w:rPr>
              <w:t>15-20 punten</w:t>
            </w:r>
          </w:p>
        </w:tc>
        <w:tc>
          <w:tcPr>
            <w:tcW w:w="2970" w:type="dxa"/>
            <w:gridSpan w:val="2"/>
          </w:tcPr>
          <w:p w14:paraId="3F52D1B9" w14:textId="77777777" w:rsidR="00DC5B27" w:rsidRPr="00664229" w:rsidRDefault="00DC5B27" w:rsidP="00E517CA">
            <w:pPr>
              <w:rPr>
                <w:b/>
                <w:bCs/>
                <w:sz w:val="18"/>
                <w:szCs w:val="18"/>
                <w:lang w:val="en-US"/>
              </w:rPr>
            </w:pPr>
            <w:r w:rsidRPr="0B37E98F">
              <w:rPr>
                <w:b/>
                <w:bCs/>
                <w:sz w:val="18"/>
                <w:szCs w:val="18"/>
                <w:lang w:val="en-US"/>
              </w:rPr>
              <w:t>Onder niveau</w:t>
            </w:r>
          </w:p>
          <w:p w14:paraId="67447A0D" w14:textId="77777777" w:rsidR="00DC5B27" w:rsidRPr="00664229" w:rsidRDefault="00DC5B27" w:rsidP="00E517CA">
            <w:pPr>
              <w:rPr>
                <w:sz w:val="16"/>
                <w:szCs w:val="16"/>
                <w:lang w:val="en-US"/>
              </w:rPr>
            </w:pPr>
            <w:r w:rsidRPr="0B37E98F">
              <w:rPr>
                <w:b/>
                <w:bCs/>
                <w:sz w:val="18"/>
                <w:szCs w:val="18"/>
                <w:lang w:val="en-US"/>
              </w:rPr>
              <w:t>&lt; 15 punten</w:t>
            </w:r>
          </w:p>
        </w:tc>
      </w:tr>
      <w:tr w:rsidR="00DC5B27" w:rsidRPr="00664229" w14:paraId="3A0267AD" w14:textId="77777777" w:rsidTr="00DC5B27">
        <w:tc>
          <w:tcPr>
            <w:tcW w:w="2905" w:type="dxa"/>
            <w:gridSpan w:val="2"/>
          </w:tcPr>
          <w:p w14:paraId="4C18DB0B" w14:textId="77777777" w:rsidR="00DC5B27" w:rsidRDefault="00DC5B27" w:rsidP="00E517CA">
            <w:pPr>
              <w:rPr>
                <w:sz w:val="18"/>
                <w:szCs w:val="18"/>
                <w:lang w:val="en-US"/>
              </w:rPr>
            </w:pPr>
            <w:r w:rsidRPr="0B37E98F">
              <w:rPr>
                <w:sz w:val="18"/>
                <w:szCs w:val="18"/>
                <w:lang w:val="en-US"/>
              </w:rPr>
              <w:t>Verslag CGI</w:t>
            </w:r>
          </w:p>
          <w:p w14:paraId="70980B9C" w14:textId="77777777" w:rsidR="00DC5B27" w:rsidRPr="00664229" w:rsidRDefault="00DC5B27" w:rsidP="00E517CA">
            <w:pPr>
              <w:rPr>
                <w:sz w:val="18"/>
                <w:szCs w:val="18"/>
                <w:lang w:val="en-US"/>
              </w:rPr>
            </w:pPr>
          </w:p>
        </w:tc>
        <w:tc>
          <w:tcPr>
            <w:tcW w:w="11265" w:type="dxa"/>
            <w:gridSpan w:val="6"/>
          </w:tcPr>
          <w:p w14:paraId="14025EFA" w14:textId="77777777" w:rsidR="00DC5B27" w:rsidRPr="00664229" w:rsidRDefault="00DC5B27" w:rsidP="00E517CA">
            <w:pPr>
              <w:rPr>
                <w:sz w:val="16"/>
                <w:szCs w:val="16"/>
              </w:rPr>
            </w:pPr>
          </w:p>
        </w:tc>
      </w:tr>
      <w:tr w:rsidR="00DC5B27" w:rsidRPr="00F475C4" w14:paraId="6172C26E" w14:textId="77777777" w:rsidTr="00E517CA">
        <w:tc>
          <w:tcPr>
            <w:tcW w:w="14170" w:type="dxa"/>
            <w:gridSpan w:val="8"/>
            <w:shd w:val="clear" w:color="auto" w:fill="D0CECE" w:themeFill="background2" w:themeFillShade="E6"/>
          </w:tcPr>
          <w:p w14:paraId="09501CEF" w14:textId="77777777" w:rsidR="00DC5B27" w:rsidRPr="00D53272" w:rsidRDefault="00DC5B27" w:rsidP="00E517CA">
            <w:pPr>
              <w:rPr>
                <w:b/>
                <w:bCs/>
                <w:sz w:val="18"/>
                <w:szCs w:val="18"/>
              </w:rPr>
            </w:pPr>
            <w:r>
              <w:rPr>
                <w:b/>
                <w:bCs/>
                <w:sz w:val="18"/>
                <w:szCs w:val="18"/>
              </w:rPr>
              <w:t xml:space="preserve">CanMEDS-rol 4: </w:t>
            </w:r>
            <w:r w:rsidRPr="00D53272">
              <w:rPr>
                <w:b/>
                <w:bCs/>
                <w:sz w:val="18"/>
                <w:szCs w:val="18"/>
              </w:rPr>
              <w:t xml:space="preserve">Reflectieve EBP-Professional - </w:t>
            </w:r>
            <w:r w:rsidRPr="00D53272">
              <w:rPr>
                <w:sz w:val="18"/>
                <w:szCs w:val="18"/>
              </w:rPr>
              <w:t>De Reflectieve EBP-professional toont probleemoplossende vaardigheden. Dit omvat onder meer het onderbouwen van en reflecteren op professioneel handelen van de verpleegkundige en de deskundigheidsbevordering. De verpleegkundige besluitvorming is gebaseerd op de afweging van wetenschappelijke kennis, professionele expertise en wensen en voorkeuren van de zorgvrager.</w:t>
            </w:r>
          </w:p>
        </w:tc>
      </w:tr>
      <w:tr w:rsidR="00DC5B27" w:rsidRPr="00F475C4" w14:paraId="238E0064" w14:textId="77777777" w:rsidTr="00DC5B27">
        <w:tc>
          <w:tcPr>
            <w:tcW w:w="2905" w:type="dxa"/>
            <w:gridSpan w:val="2"/>
          </w:tcPr>
          <w:p w14:paraId="0A99EC5A" w14:textId="77777777" w:rsidR="00DC5B27" w:rsidRPr="00664229" w:rsidRDefault="00DC5B27" w:rsidP="00E517CA">
            <w:pPr>
              <w:rPr>
                <w:b/>
                <w:bCs/>
                <w:sz w:val="18"/>
                <w:szCs w:val="18"/>
                <w:lang w:val="en-US"/>
              </w:rPr>
            </w:pPr>
            <w:r>
              <w:rPr>
                <w:b/>
                <w:bCs/>
                <w:sz w:val="18"/>
                <w:szCs w:val="18"/>
                <w:lang w:val="en-US"/>
              </w:rPr>
              <w:t>Competentie/</w:t>
            </w:r>
            <w:r w:rsidRPr="0B37E98F">
              <w:rPr>
                <w:b/>
                <w:bCs/>
                <w:sz w:val="18"/>
                <w:szCs w:val="18"/>
                <w:lang w:val="en-US"/>
              </w:rPr>
              <w:t>Kernbegrippen</w:t>
            </w:r>
          </w:p>
        </w:tc>
        <w:tc>
          <w:tcPr>
            <w:tcW w:w="4211" w:type="dxa"/>
          </w:tcPr>
          <w:p w14:paraId="4E0CEBDF" w14:textId="77777777" w:rsidR="00DC5B27" w:rsidRPr="00D53272" w:rsidRDefault="00DC5B27" w:rsidP="00E517CA">
            <w:pPr>
              <w:jc w:val="center"/>
              <w:rPr>
                <w:b/>
                <w:bCs/>
                <w:sz w:val="18"/>
                <w:szCs w:val="18"/>
              </w:rPr>
            </w:pPr>
            <w:r w:rsidRPr="00D53272">
              <w:rPr>
                <w:b/>
                <w:bCs/>
                <w:sz w:val="18"/>
                <w:szCs w:val="18"/>
              </w:rPr>
              <w:t>Boven niveau</w:t>
            </w:r>
          </w:p>
          <w:p w14:paraId="60C1A62C" w14:textId="77777777" w:rsidR="00DC5B27" w:rsidRPr="00D53272" w:rsidRDefault="00DC5B27" w:rsidP="00E517CA">
            <w:pPr>
              <w:jc w:val="center"/>
              <w:rPr>
                <w:b/>
                <w:bCs/>
                <w:sz w:val="18"/>
                <w:szCs w:val="18"/>
              </w:rPr>
            </w:pPr>
            <w:r w:rsidRPr="00D53272">
              <w:rPr>
                <w:b/>
                <w:bCs/>
                <w:sz w:val="18"/>
                <w:szCs w:val="18"/>
              </w:rPr>
              <w:t>10 punten per succescriteria</w:t>
            </w:r>
          </w:p>
        </w:tc>
        <w:tc>
          <w:tcPr>
            <w:tcW w:w="4084" w:type="dxa"/>
            <w:gridSpan w:val="3"/>
          </w:tcPr>
          <w:p w14:paraId="0010CFDD" w14:textId="77777777" w:rsidR="00DC5B27" w:rsidRPr="00D53272" w:rsidRDefault="00DC5B27" w:rsidP="00E517CA">
            <w:pPr>
              <w:jc w:val="center"/>
              <w:rPr>
                <w:b/>
                <w:bCs/>
                <w:sz w:val="18"/>
                <w:szCs w:val="18"/>
              </w:rPr>
            </w:pPr>
            <w:r w:rsidRPr="00D53272">
              <w:rPr>
                <w:b/>
                <w:bCs/>
                <w:sz w:val="18"/>
                <w:szCs w:val="18"/>
              </w:rPr>
              <w:t>Op niveau</w:t>
            </w:r>
          </w:p>
          <w:p w14:paraId="2002F7A7" w14:textId="77777777" w:rsidR="00DC5B27" w:rsidRPr="00D53272" w:rsidRDefault="00DC5B27" w:rsidP="00E517CA">
            <w:pPr>
              <w:jc w:val="center"/>
              <w:rPr>
                <w:b/>
                <w:bCs/>
                <w:sz w:val="18"/>
                <w:szCs w:val="18"/>
              </w:rPr>
            </w:pPr>
            <w:r w:rsidRPr="00D53272">
              <w:rPr>
                <w:b/>
                <w:bCs/>
                <w:sz w:val="18"/>
                <w:szCs w:val="18"/>
              </w:rPr>
              <w:t>5 punten per succescriteria</w:t>
            </w:r>
          </w:p>
        </w:tc>
        <w:tc>
          <w:tcPr>
            <w:tcW w:w="2970" w:type="dxa"/>
            <w:gridSpan w:val="2"/>
          </w:tcPr>
          <w:p w14:paraId="2CE37526" w14:textId="77777777" w:rsidR="00DC5B27" w:rsidRPr="00D53272" w:rsidRDefault="00DC5B27" w:rsidP="00E517CA">
            <w:pPr>
              <w:jc w:val="center"/>
              <w:rPr>
                <w:b/>
                <w:bCs/>
                <w:sz w:val="18"/>
                <w:szCs w:val="18"/>
              </w:rPr>
            </w:pPr>
            <w:r w:rsidRPr="00D53272">
              <w:rPr>
                <w:b/>
                <w:bCs/>
                <w:sz w:val="18"/>
                <w:szCs w:val="18"/>
              </w:rPr>
              <w:t>Onder niveau</w:t>
            </w:r>
          </w:p>
          <w:p w14:paraId="2D11EBC0" w14:textId="77777777" w:rsidR="00DC5B27" w:rsidRPr="00D53272" w:rsidRDefault="00DC5B27" w:rsidP="00E517CA">
            <w:pPr>
              <w:jc w:val="center"/>
              <w:rPr>
                <w:b/>
                <w:bCs/>
                <w:sz w:val="18"/>
                <w:szCs w:val="18"/>
              </w:rPr>
            </w:pPr>
            <w:r w:rsidRPr="00D53272">
              <w:rPr>
                <w:b/>
                <w:bCs/>
                <w:sz w:val="18"/>
                <w:szCs w:val="18"/>
              </w:rPr>
              <w:t>0 punten per succescriteria</w:t>
            </w:r>
          </w:p>
        </w:tc>
      </w:tr>
      <w:tr w:rsidR="00DC5B27" w:rsidRPr="00AC0669" w14:paraId="2D5BD48A" w14:textId="77777777" w:rsidTr="00DC5B27">
        <w:tc>
          <w:tcPr>
            <w:tcW w:w="2905" w:type="dxa"/>
            <w:gridSpan w:val="2"/>
            <w:vMerge w:val="restart"/>
          </w:tcPr>
          <w:p w14:paraId="19B1B56D"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4.1: </w:t>
            </w:r>
            <w:r w:rsidRPr="00D53272">
              <w:rPr>
                <w:rFonts w:eastAsia="Times New Roman"/>
                <w:sz w:val="16"/>
                <w:szCs w:val="16"/>
                <w:lang w:eastAsia="nl-NL"/>
              </w:rPr>
              <w:t xml:space="preserve">Onderzoekend </w:t>
            </w:r>
            <w:r>
              <w:rPr>
                <w:rFonts w:eastAsia="Times New Roman"/>
                <w:sz w:val="16"/>
                <w:szCs w:val="16"/>
                <w:lang w:eastAsia="nl-NL"/>
              </w:rPr>
              <w:t>v</w:t>
            </w:r>
            <w:r w:rsidRPr="00D53272">
              <w:rPr>
                <w:rFonts w:eastAsia="Times New Roman"/>
                <w:sz w:val="16"/>
                <w:szCs w:val="16"/>
                <w:lang w:eastAsia="nl-NL"/>
              </w:rPr>
              <w:t>ermogen </w:t>
            </w:r>
          </w:p>
          <w:p w14:paraId="5189D9CF"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4.1: </w:t>
            </w:r>
            <w:r w:rsidRPr="00D53272">
              <w:rPr>
                <w:rFonts w:eastAsia="Times New Roman"/>
                <w:sz w:val="16"/>
                <w:szCs w:val="16"/>
                <w:lang w:eastAsia="nl-NL"/>
              </w:rPr>
              <w:t>Deskundigheidsbevordering </w:t>
            </w:r>
          </w:p>
          <w:p w14:paraId="3075B16B"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4.2: </w:t>
            </w:r>
            <w:r w:rsidRPr="00D53272">
              <w:rPr>
                <w:rFonts w:eastAsia="Times New Roman"/>
                <w:sz w:val="16"/>
                <w:szCs w:val="16"/>
                <w:lang w:eastAsia="nl-NL"/>
              </w:rPr>
              <w:t xml:space="preserve">Professionele </w:t>
            </w:r>
            <w:r>
              <w:rPr>
                <w:rFonts w:eastAsia="Times New Roman"/>
                <w:sz w:val="16"/>
                <w:szCs w:val="16"/>
                <w:lang w:eastAsia="nl-NL"/>
              </w:rPr>
              <w:t>r</w:t>
            </w:r>
            <w:r w:rsidRPr="00D53272">
              <w:rPr>
                <w:rFonts w:eastAsia="Times New Roman"/>
                <w:sz w:val="16"/>
                <w:szCs w:val="16"/>
                <w:lang w:eastAsia="nl-NL"/>
              </w:rPr>
              <w:t>eflectie </w:t>
            </w:r>
          </w:p>
          <w:p w14:paraId="2E2419D5"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4.2: </w:t>
            </w:r>
            <w:r w:rsidRPr="00D53272">
              <w:rPr>
                <w:rFonts w:eastAsia="Times New Roman"/>
                <w:sz w:val="16"/>
                <w:szCs w:val="16"/>
                <w:lang w:eastAsia="nl-NL"/>
              </w:rPr>
              <w:t xml:space="preserve">Morele </w:t>
            </w:r>
            <w:r>
              <w:rPr>
                <w:rFonts w:eastAsia="Times New Roman"/>
                <w:sz w:val="16"/>
                <w:szCs w:val="16"/>
                <w:lang w:eastAsia="nl-NL"/>
              </w:rPr>
              <w:t>s</w:t>
            </w:r>
            <w:r w:rsidRPr="00D53272">
              <w:rPr>
                <w:rFonts w:eastAsia="Times New Roman"/>
                <w:sz w:val="16"/>
                <w:szCs w:val="16"/>
                <w:lang w:eastAsia="nl-NL"/>
              </w:rPr>
              <w:t>ensitiviteit </w:t>
            </w:r>
          </w:p>
        </w:tc>
        <w:tc>
          <w:tcPr>
            <w:tcW w:w="4211" w:type="dxa"/>
          </w:tcPr>
          <w:p w14:paraId="39FFD08E" w14:textId="77777777" w:rsidR="00DC5B27" w:rsidRPr="00D53272" w:rsidRDefault="00DC5B27" w:rsidP="00E517CA">
            <w:pPr>
              <w:rPr>
                <w:sz w:val="16"/>
                <w:szCs w:val="16"/>
              </w:rPr>
            </w:pPr>
            <w:r w:rsidRPr="00D53272">
              <w:rPr>
                <w:sz w:val="16"/>
                <w:szCs w:val="16"/>
              </w:rPr>
              <w:t xml:space="preserve">Je bevraagt collega’s over keuzes binnen de uitvoer van hun verpleegkundige werk.  </w:t>
            </w:r>
            <w:r w:rsidRPr="005677C3">
              <w:rPr>
                <w:sz w:val="16"/>
                <w:szCs w:val="16"/>
              </w:rPr>
              <w:t xml:space="preserve">Je </w:t>
            </w:r>
            <w:r w:rsidRPr="00D53272">
              <w:rPr>
                <w:b/>
                <w:bCs/>
                <w:sz w:val="16"/>
                <w:szCs w:val="16"/>
              </w:rPr>
              <w:t xml:space="preserve">stelt verdiepende vragen </w:t>
            </w:r>
            <w:r w:rsidRPr="005677C3">
              <w:rPr>
                <w:sz w:val="16"/>
                <w:szCs w:val="16"/>
              </w:rPr>
              <w:t>(onderzoekend vermogen en deskundigheidsbevordering).</w:t>
            </w:r>
          </w:p>
        </w:tc>
        <w:tc>
          <w:tcPr>
            <w:tcW w:w="4084" w:type="dxa"/>
            <w:gridSpan w:val="3"/>
          </w:tcPr>
          <w:p w14:paraId="25F098B3" w14:textId="77777777" w:rsidR="00DC5B27" w:rsidRPr="00D53272" w:rsidRDefault="00DC5B27" w:rsidP="004922C3">
            <w:pPr>
              <w:numPr>
                <w:ilvl w:val="0"/>
                <w:numId w:val="8"/>
              </w:numPr>
              <w:contextualSpacing/>
              <w:rPr>
                <w:sz w:val="16"/>
                <w:szCs w:val="16"/>
              </w:rPr>
            </w:pPr>
            <w:r w:rsidRPr="00D53272">
              <w:rPr>
                <w:sz w:val="16"/>
                <w:szCs w:val="16"/>
              </w:rPr>
              <w:t xml:space="preserve">Je bevraagt collega’s over keuzes binnen de uitvoer van hun verpleegkundige werk.  </w:t>
            </w:r>
          </w:p>
        </w:tc>
        <w:tc>
          <w:tcPr>
            <w:tcW w:w="2970" w:type="dxa"/>
            <w:gridSpan w:val="2"/>
          </w:tcPr>
          <w:p w14:paraId="1A1EDEF3" w14:textId="77777777" w:rsidR="00DC5B27" w:rsidRPr="00AC0669" w:rsidRDefault="00DC5B27" w:rsidP="00E517CA">
            <w:pPr>
              <w:rPr>
                <w:sz w:val="16"/>
                <w:szCs w:val="16"/>
              </w:rPr>
            </w:pPr>
            <w:r w:rsidRPr="005677C3">
              <w:rPr>
                <w:sz w:val="16"/>
                <w:szCs w:val="16"/>
              </w:rPr>
              <w:t xml:space="preserve">Er vindt </w:t>
            </w:r>
            <w:r w:rsidRPr="005677C3">
              <w:rPr>
                <w:b/>
                <w:bCs/>
                <w:sz w:val="16"/>
                <w:szCs w:val="16"/>
              </w:rPr>
              <w:t>onvoldoende uitwisseling</w:t>
            </w:r>
            <w:r w:rsidRPr="005677C3">
              <w:rPr>
                <w:sz w:val="16"/>
                <w:szCs w:val="16"/>
              </w:rPr>
              <w:t xml:space="preserve"> van </w:t>
            </w:r>
            <w:r w:rsidRPr="005677C3">
              <w:rPr>
                <w:b/>
                <w:bCs/>
                <w:sz w:val="16"/>
                <w:szCs w:val="16"/>
              </w:rPr>
              <w:t>kennis of reflectie plaats</w:t>
            </w:r>
            <w:r w:rsidRPr="005677C3">
              <w:rPr>
                <w:sz w:val="16"/>
                <w:szCs w:val="16"/>
              </w:rPr>
              <w:t xml:space="preserve">. Doordat je </w:t>
            </w:r>
            <w:r w:rsidRPr="00D53272">
              <w:rPr>
                <w:b/>
                <w:bCs/>
                <w:sz w:val="16"/>
                <w:szCs w:val="16"/>
              </w:rPr>
              <w:t>weinig interesse</w:t>
            </w:r>
            <w:r w:rsidRPr="00D53272">
              <w:rPr>
                <w:sz w:val="16"/>
                <w:szCs w:val="16"/>
              </w:rPr>
              <w:t xml:space="preserve"> </w:t>
            </w:r>
            <w:r w:rsidRPr="005677C3">
              <w:rPr>
                <w:sz w:val="16"/>
                <w:szCs w:val="16"/>
              </w:rPr>
              <w:t xml:space="preserve">toont </w:t>
            </w:r>
            <w:r w:rsidRPr="00D53272">
              <w:rPr>
                <w:sz w:val="16"/>
                <w:szCs w:val="16"/>
              </w:rPr>
              <w:t>in de keuzes van collega</w:t>
            </w:r>
            <w:r>
              <w:rPr>
                <w:sz w:val="16"/>
                <w:szCs w:val="16"/>
              </w:rPr>
              <w:t>’</w:t>
            </w:r>
            <w:r w:rsidRPr="00D53272">
              <w:rPr>
                <w:sz w:val="16"/>
                <w:szCs w:val="16"/>
              </w:rPr>
              <w:t>s en</w:t>
            </w:r>
            <w:r>
              <w:rPr>
                <w:sz w:val="16"/>
                <w:szCs w:val="16"/>
              </w:rPr>
              <w:t>/of</w:t>
            </w:r>
            <w:r w:rsidRPr="00D53272">
              <w:rPr>
                <w:sz w:val="16"/>
                <w:szCs w:val="16"/>
              </w:rPr>
              <w:t xml:space="preserve"> </w:t>
            </w:r>
            <w:r w:rsidRPr="005677C3">
              <w:rPr>
                <w:b/>
                <w:bCs/>
                <w:sz w:val="16"/>
                <w:szCs w:val="16"/>
              </w:rPr>
              <w:t>onvoldoende</w:t>
            </w:r>
            <w:r w:rsidRPr="005677C3">
              <w:rPr>
                <w:sz w:val="16"/>
                <w:szCs w:val="16"/>
              </w:rPr>
              <w:t xml:space="preserve"> </w:t>
            </w:r>
            <w:r w:rsidRPr="00D53272">
              <w:rPr>
                <w:sz w:val="16"/>
                <w:szCs w:val="16"/>
              </w:rPr>
              <w:t xml:space="preserve">vraagt naar hun overwegingen bij de uitvoering van verpleegkundig werk. </w:t>
            </w:r>
          </w:p>
        </w:tc>
      </w:tr>
      <w:tr w:rsidR="00DC5B27" w:rsidRPr="00D53272" w14:paraId="26BA8CBA" w14:textId="77777777" w:rsidTr="00DC5B27">
        <w:tc>
          <w:tcPr>
            <w:tcW w:w="2905" w:type="dxa"/>
            <w:gridSpan w:val="2"/>
            <w:vMerge/>
          </w:tcPr>
          <w:p w14:paraId="36F577D1" w14:textId="77777777" w:rsidR="00DC5B27" w:rsidRPr="00664229" w:rsidRDefault="00DC5B27" w:rsidP="00E517CA">
            <w:pPr>
              <w:rPr>
                <w:sz w:val="18"/>
                <w:szCs w:val="18"/>
              </w:rPr>
            </w:pPr>
          </w:p>
        </w:tc>
        <w:tc>
          <w:tcPr>
            <w:tcW w:w="4211" w:type="dxa"/>
          </w:tcPr>
          <w:p w14:paraId="020263EC" w14:textId="77777777" w:rsidR="00DC5B27" w:rsidRPr="006D4E9C" w:rsidRDefault="00DC5B27" w:rsidP="00E517CA">
            <w:pPr>
              <w:rPr>
                <w:sz w:val="16"/>
                <w:szCs w:val="16"/>
              </w:rPr>
            </w:pPr>
            <w:r w:rsidRPr="00D53272">
              <w:rPr>
                <w:sz w:val="16"/>
                <w:szCs w:val="16"/>
              </w:rPr>
              <w:t xml:space="preserve">Je laat zien dat je ontwikkelingen in het vakgebied bijhoudt waarbij je gebruik maakt van kennis. </w:t>
            </w:r>
            <w:r>
              <w:rPr>
                <w:sz w:val="16"/>
                <w:szCs w:val="16"/>
              </w:rPr>
              <w:t>Je</w:t>
            </w:r>
            <w:r w:rsidRPr="006D4E9C">
              <w:rPr>
                <w:sz w:val="16"/>
                <w:szCs w:val="16"/>
              </w:rPr>
              <w:t xml:space="preserve"> </w:t>
            </w:r>
            <w:r w:rsidRPr="006D4E9C">
              <w:rPr>
                <w:b/>
                <w:sz w:val="16"/>
                <w:szCs w:val="16"/>
              </w:rPr>
              <w:t>deelt</w:t>
            </w:r>
            <w:r w:rsidRPr="006D4E9C">
              <w:rPr>
                <w:sz w:val="16"/>
                <w:szCs w:val="16"/>
              </w:rPr>
              <w:t xml:space="preserve"> relevante inzichten met collega’s.</w:t>
            </w:r>
          </w:p>
        </w:tc>
        <w:tc>
          <w:tcPr>
            <w:tcW w:w="4084" w:type="dxa"/>
            <w:gridSpan w:val="3"/>
          </w:tcPr>
          <w:p w14:paraId="30C003CA" w14:textId="77777777" w:rsidR="00DC5B27" w:rsidRPr="00D53272" w:rsidRDefault="00DC5B27" w:rsidP="004922C3">
            <w:pPr>
              <w:numPr>
                <w:ilvl w:val="0"/>
                <w:numId w:val="8"/>
              </w:numPr>
              <w:contextualSpacing/>
              <w:rPr>
                <w:sz w:val="16"/>
                <w:szCs w:val="16"/>
              </w:rPr>
            </w:pPr>
            <w:r w:rsidRPr="00D53272">
              <w:rPr>
                <w:sz w:val="16"/>
                <w:szCs w:val="16"/>
              </w:rPr>
              <w:t xml:space="preserve">Je laat zien dat je ontwikkelingen in het vakgebied bijhoudt waarbij je gebruik maakt van kennis.   </w:t>
            </w:r>
          </w:p>
        </w:tc>
        <w:tc>
          <w:tcPr>
            <w:tcW w:w="2970" w:type="dxa"/>
            <w:gridSpan w:val="2"/>
          </w:tcPr>
          <w:p w14:paraId="515E38EC" w14:textId="77777777" w:rsidR="00DC5B27" w:rsidRPr="00D53272" w:rsidRDefault="00DC5B27" w:rsidP="00E517CA">
            <w:pPr>
              <w:rPr>
                <w:sz w:val="16"/>
                <w:szCs w:val="16"/>
              </w:rPr>
            </w:pPr>
            <w:r w:rsidRPr="00D53272">
              <w:rPr>
                <w:sz w:val="16"/>
                <w:szCs w:val="16"/>
              </w:rPr>
              <w:t xml:space="preserve">Je toont </w:t>
            </w:r>
            <w:r w:rsidRPr="00D53272">
              <w:rPr>
                <w:b/>
                <w:bCs/>
                <w:sz w:val="16"/>
                <w:szCs w:val="16"/>
              </w:rPr>
              <w:t xml:space="preserve">niet actief </w:t>
            </w:r>
            <w:r w:rsidRPr="00D53272">
              <w:rPr>
                <w:sz w:val="16"/>
                <w:szCs w:val="16"/>
              </w:rPr>
              <w:t xml:space="preserve">bezig te zijn met nieuwe ontwikkelingen binnen het vakgebied. </w:t>
            </w:r>
          </w:p>
        </w:tc>
      </w:tr>
      <w:tr w:rsidR="00DC5B27" w:rsidRPr="00D53272" w14:paraId="633EE5A6" w14:textId="77777777" w:rsidTr="00DC5B27">
        <w:tc>
          <w:tcPr>
            <w:tcW w:w="2905" w:type="dxa"/>
            <w:gridSpan w:val="2"/>
            <w:vMerge/>
          </w:tcPr>
          <w:p w14:paraId="5DB590FD" w14:textId="77777777" w:rsidR="00DC5B27" w:rsidRPr="00664229" w:rsidRDefault="00DC5B27" w:rsidP="00E517CA">
            <w:pPr>
              <w:rPr>
                <w:sz w:val="18"/>
                <w:szCs w:val="18"/>
              </w:rPr>
            </w:pPr>
          </w:p>
        </w:tc>
        <w:tc>
          <w:tcPr>
            <w:tcW w:w="4211" w:type="dxa"/>
          </w:tcPr>
          <w:p w14:paraId="19881673" w14:textId="77777777" w:rsidR="00DC5B27" w:rsidRPr="00D53272" w:rsidRDefault="00DC5B27" w:rsidP="00E517CA">
            <w:pPr>
              <w:rPr>
                <w:sz w:val="16"/>
                <w:szCs w:val="16"/>
              </w:rPr>
            </w:pPr>
            <w:r w:rsidRPr="00D53272">
              <w:rPr>
                <w:sz w:val="16"/>
                <w:szCs w:val="16"/>
              </w:rPr>
              <w:t xml:space="preserve">Je reflecteert op je eigen leer- en beroepshouding. Je stelt </w:t>
            </w:r>
            <w:r w:rsidRPr="00D53272">
              <w:rPr>
                <w:b/>
                <w:bCs/>
                <w:sz w:val="16"/>
                <w:szCs w:val="16"/>
              </w:rPr>
              <w:t>gerichte</w:t>
            </w:r>
            <w:r w:rsidRPr="00D53272">
              <w:rPr>
                <w:sz w:val="16"/>
                <w:szCs w:val="16"/>
              </w:rPr>
              <w:t xml:space="preserve"> </w:t>
            </w:r>
            <w:r w:rsidRPr="005677C3">
              <w:rPr>
                <w:sz w:val="16"/>
                <w:szCs w:val="16"/>
              </w:rPr>
              <w:t>( ontwikkel) vragen op verkregen</w:t>
            </w:r>
            <w:r w:rsidRPr="005677C3">
              <w:rPr>
                <w:b/>
                <w:bCs/>
                <w:sz w:val="16"/>
                <w:szCs w:val="16"/>
              </w:rPr>
              <w:t xml:space="preserve"> </w:t>
            </w:r>
            <w:r w:rsidRPr="00D53272">
              <w:rPr>
                <w:b/>
                <w:bCs/>
                <w:sz w:val="16"/>
                <w:szCs w:val="16"/>
              </w:rPr>
              <w:t>feedback</w:t>
            </w:r>
            <w:r w:rsidRPr="005677C3">
              <w:rPr>
                <w:b/>
                <w:sz w:val="16"/>
                <w:szCs w:val="16"/>
              </w:rPr>
              <w:t xml:space="preserve"> </w:t>
            </w:r>
            <w:r w:rsidRPr="005677C3">
              <w:rPr>
                <w:b/>
                <w:bCs/>
                <w:sz w:val="16"/>
                <w:szCs w:val="16"/>
              </w:rPr>
              <w:t>van</w:t>
            </w:r>
            <w:r w:rsidRPr="00D53272">
              <w:rPr>
                <w:sz w:val="16"/>
                <w:szCs w:val="16"/>
              </w:rPr>
              <w:t xml:space="preserve"> collega’s en zorgvragers. Je gebruikt deze input om je professionele ontwikkeling te bevorderen (</w:t>
            </w:r>
            <w:r w:rsidRPr="00D53272">
              <w:rPr>
                <w:b/>
                <w:bCs/>
                <w:sz w:val="16"/>
                <w:szCs w:val="16"/>
              </w:rPr>
              <w:t>professionele reflectie</w:t>
            </w:r>
            <w:r w:rsidRPr="00D53272">
              <w:rPr>
                <w:sz w:val="16"/>
                <w:szCs w:val="16"/>
              </w:rPr>
              <w:t>).</w:t>
            </w:r>
          </w:p>
        </w:tc>
        <w:tc>
          <w:tcPr>
            <w:tcW w:w="4084" w:type="dxa"/>
            <w:gridSpan w:val="3"/>
          </w:tcPr>
          <w:p w14:paraId="14D1F9C5" w14:textId="77777777" w:rsidR="00DC5B27" w:rsidRPr="00D53272" w:rsidRDefault="00DC5B27" w:rsidP="004922C3">
            <w:pPr>
              <w:numPr>
                <w:ilvl w:val="0"/>
                <w:numId w:val="8"/>
              </w:numPr>
              <w:contextualSpacing/>
              <w:rPr>
                <w:sz w:val="16"/>
                <w:szCs w:val="16"/>
              </w:rPr>
            </w:pPr>
            <w:r w:rsidRPr="00D53272">
              <w:rPr>
                <w:sz w:val="16"/>
                <w:szCs w:val="16"/>
              </w:rPr>
              <w:t>Je reflecteert op je eigen leer- en beroepshouding. Door middel van het opstellen van eigen (ontwikkel) vragen verkrijg je feedback van collega’s en zorgvragers op jouw handelen. </w:t>
            </w:r>
          </w:p>
        </w:tc>
        <w:tc>
          <w:tcPr>
            <w:tcW w:w="2970" w:type="dxa"/>
            <w:gridSpan w:val="2"/>
          </w:tcPr>
          <w:p w14:paraId="5667B2B0" w14:textId="77777777" w:rsidR="00DC5B27" w:rsidRPr="00D53272" w:rsidRDefault="00DC5B27" w:rsidP="00E517CA">
            <w:pPr>
              <w:rPr>
                <w:sz w:val="16"/>
                <w:szCs w:val="16"/>
              </w:rPr>
            </w:pPr>
            <w:r w:rsidRPr="00D53272">
              <w:rPr>
                <w:sz w:val="16"/>
                <w:szCs w:val="16"/>
              </w:rPr>
              <w:t xml:space="preserve">Je reflecteert </w:t>
            </w:r>
            <w:r w:rsidRPr="00D53272">
              <w:rPr>
                <w:b/>
                <w:bCs/>
                <w:sz w:val="16"/>
                <w:szCs w:val="16"/>
              </w:rPr>
              <w:t>onvoldoende</w:t>
            </w:r>
            <w:r w:rsidRPr="00D53272">
              <w:rPr>
                <w:sz w:val="16"/>
                <w:szCs w:val="16"/>
              </w:rPr>
              <w:t xml:space="preserve"> op je leer- en beroepshouding</w:t>
            </w:r>
            <w:r w:rsidRPr="005677C3">
              <w:rPr>
                <w:sz w:val="16"/>
                <w:szCs w:val="16"/>
              </w:rPr>
              <w:t xml:space="preserve"> doordat je te </w:t>
            </w:r>
            <w:r w:rsidRPr="005677C3">
              <w:rPr>
                <w:b/>
                <w:bCs/>
                <w:sz w:val="16"/>
                <w:szCs w:val="16"/>
              </w:rPr>
              <w:t>weinig (</w:t>
            </w:r>
            <w:r w:rsidRPr="005677C3">
              <w:rPr>
                <w:sz w:val="16"/>
                <w:szCs w:val="16"/>
              </w:rPr>
              <w:t>ontwikkel)vragen</w:t>
            </w:r>
            <w:r w:rsidRPr="00D53272">
              <w:rPr>
                <w:sz w:val="16"/>
                <w:szCs w:val="16"/>
              </w:rPr>
              <w:t xml:space="preserve"> stelt en</w:t>
            </w:r>
            <w:r w:rsidRPr="005677C3">
              <w:rPr>
                <w:sz w:val="16"/>
                <w:szCs w:val="16"/>
              </w:rPr>
              <w:t>/of</w:t>
            </w:r>
            <w:r w:rsidRPr="00D53272">
              <w:rPr>
                <w:sz w:val="16"/>
                <w:szCs w:val="16"/>
              </w:rPr>
              <w:t xml:space="preserve"> vraagt onvoldoende feedback van collega’s of zorgvragers waardoor je </w:t>
            </w:r>
            <w:r w:rsidRPr="00D53272">
              <w:rPr>
                <w:b/>
                <w:bCs/>
                <w:sz w:val="16"/>
                <w:szCs w:val="16"/>
              </w:rPr>
              <w:t>beperkte groei</w:t>
            </w:r>
            <w:r w:rsidRPr="00D53272">
              <w:rPr>
                <w:sz w:val="16"/>
                <w:szCs w:val="16"/>
              </w:rPr>
              <w:t xml:space="preserve"> en verbetering laat zien.</w:t>
            </w:r>
          </w:p>
        </w:tc>
      </w:tr>
      <w:tr w:rsidR="00DC5B27" w:rsidRPr="00D53272" w14:paraId="34A654AE" w14:textId="77777777" w:rsidTr="00DC5B27">
        <w:tc>
          <w:tcPr>
            <w:tcW w:w="2905" w:type="dxa"/>
            <w:gridSpan w:val="2"/>
            <w:vMerge/>
          </w:tcPr>
          <w:p w14:paraId="7EFCF7BA" w14:textId="77777777" w:rsidR="00DC5B27" w:rsidRPr="00664229" w:rsidRDefault="00DC5B27" w:rsidP="00E517CA">
            <w:pPr>
              <w:rPr>
                <w:sz w:val="18"/>
                <w:szCs w:val="18"/>
              </w:rPr>
            </w:pPr>
          </w:p>
        </w:tc>
        <w:tc>
          <w:tcPr>
            <w:tcW w:w="4211" w:type="dxa"/>
          </w:tcPr>
          <w:p w14:paraId="49B8A663" w14:textId="77777777" w:rsidR="00DC5B27" w:rsidRPr="00D53272" w:rsidRDefault="00DC5B27" w:rsidP="00E517CA">
            <w:pPr>
              <w:rPr>
                <w:sz w:val="16"/>
                <w:szCs w:val="16"/>
              </w:rPr>
            </w:pPr>
            <w:r w:rsidRPr="00D53272">
              <w:rPr>
                <w:sz w:val="16"/>
                <w:szCs w:val="16"/>
              </w:rPr>
              <w:t xml:space="preserve">Je reflecteert op je eigen verpleegkundige gedrag tijdens (‘in action’) en na (‘on action’) de zorgverlening op basis van professionele </w:t>
            </w:r>
            <w:r w:rsidRPr="00D53272">
              <w:rPr>
                <w:sz w:val="16"/>
                <w:szCs w:val="16"/>
              </w:rPr>
              <w:lastRenderedPageBreak/>
              <w:t xml:space="preserve">standaarden (beroepsprofiel, beroepscode). Hierbij houd je rekening met de normen en waarden van alle betrokkenen. Je </w:t>
            </w:r>
            <w:r w:rsidRPr="00D53272">
              <w:rPr>
                <w:b/>
                <w:bCs/>
                <w:sz w:val="16"/>
                <w:szCs w:val="16"/>
              </w:rPr>
              <w:t xml:space="preserve">gebruikt </w:t>
            </w:r>
            <w:r w:rsidRPr="00D53272">
              <w:rPr>
                <w:sz w:val="16"/>
                <w:szCs w:val="16"/>
              </w:rPr>
              <w:t>deze inzichten om je</w:t>
            </w:r>
            <w:r w:rsidRPr="00D53272">
              <w:rPr>
                <w:b/>
                <w:bCs/>
                <w:sz w:val="16"/>
                <w:szCs w:val="16"/>
              </w:rPr>
              <w:t xml:space="preserve"> zorgverlening te verbeteren (professionele reflectie)</w:t>
            </w:r>
            <w:r w:rsidRPr="00D53272">
              <w:rPr>
                <w:sz w:val="16"/>
                <w:szCs w:val="16"/>
              </w:rPr>
              <w:t>.</w:t>
            </w:r>
          </w:p>
        </w:tc>
        <w:tc>
          <w:tcPr>
            <w:tcW w:w="4084" w:type="dxa"/>
            <w:gridSpan w:val="3"/>
          </w:tcPr>
          <w:p w14:paraId="4BD3FBB5" w14:textId="77777777" w:rsidR="00DC5B27" w:rsidRPr="00D53272" w:rsidRDefault="00DC5B27" w:rsidP="004922C3">
            <w:pPr>
              <w:numPr>
                <w:ilvl w:val="0"/>
                <w:numId w:val="8"/>
              </w:numPr>
              <w:contextualSpacing/>
              <w:rPr>
                <w:sz w:val="16"/>
                <w:szCs w:val="16"/>
              </w:rPr>
            </w:pPr>
            <w:r w:rsidRPr="00D53272">
              <w:rPr>
                <w:sz w:val="16"/>
                <w:szCs w:val="16"/>
              </w:rPr>
              <w:lastRenderedPageBreak/>
              <w:t xml:space="preserve">Je reflecteert op je eigen verpleegkundige gedrag tijdens (‘in action’) en na (‘on action’) de zorgverlening op basis van </w:t>
            </w:r>
            <w:r w:rsidRPr="00D53272">
              <w:rPr>
                <w:sz w:val="16"/>
                <w:szCs w:val="16"/>
              </w:rPr>
              <w:lastRenderedPageBreak/>
              <w:t xml:space="preserve">professionele standaarden (beroepsprofiel, beroepscode). Hierbij houd je rekening met de normen en waarden van alle betrokkenen.    </w:t>
            </w:r>
          </w:p>
        </w:tc>
        <w:tc>
          <w:tcPr>
            <w:tcW w:w="2970" w:type="dxa"/>
            <w:gridSpan w:val="2"/>
          </w:tcPr>
          <w:p w14:paraId="1E6C1D22" w14:textId="77777777" w:rsidR="00DC5B27" w:rsidRPr="00D53272" w:rsidRDefault="00DC5B27" w:rsidP="00E517CA">
            <w:pPr>
              <w:rPr>
                <w:sz w:val="16"/>
                <w:szCs w:val="16"/>
              </w:rPr>
            </w:pPr>
            <w:r w:rsidRPr="00D53272">
              <w:rPr>
                <w:sz w:val="16"/>
                <w:szCs w:val="16"/>
              </w:rPr>
              <w:lastRenderedPageBreak/>
              <w:t xml:space="preserve">Je reflecteert </w:t>
            </w:r>
            <w:r w:rsidRPr="00D53272">
              <w:rPr>
                <w:b/>
                <w:bCs/>
                <w:sz w:val="16"/>
                <w:szCs w:val="16"/>
              </w:rPr>
              <w:t>beperkt of niet</w:t>
            </w:r>
            <w:r w:rsidRPr="00D53272">
              <w:rPr>
                <w:sz w:val="16"/>
                <w:szCs w:val="16"/>
              </w:rPr>
              <w:t xml:space="preserve"> op je eigen verpleegkundige handelen, zowel tijdens als na de </w:t>
            </w:r>
            <w:r w:rsidRPr="00D53272">
              <w:rPr>
                <w:sz w:val="16"/>
                <w:szCs w:val="16"/>
              </w:rPr>
              <w:lastRenderedPageBreak/>
              <w:t xml:space="preserve">zorgverlening. Je bent je </w:t>
            </w:r>
            <w:r w:rsidRPr="00D53272">
              <w:rPr>
                <w:b/>
                <w:bCs/>
                <w:sz w:val="16"/>
                <w:szCs w:val="16"/>
              </w:rPr>
              <w:t>onvoldoende bewust</w:t>
            </w:r>
            <w:r w:rsidRPr="00D53272">
              <w:rPr>
                <w:sz w:val="16"/>
                <w:szCs w:val="16"/>
              </w:rPr>
              <w:t xml:space="preserve"> van professionele standaarden en houdt </w:t>
            </w:r>
            <w:r w:rsidRPr="00D53272">
              <w:rPr>
                <w:b/>
                <w:bCs/>
                <w:sz w:val="16"/>
                <w:szCs w:val="16"/>
              </w:rPr>
              <w:t>weinig rekening</w:t>
            </w:r>
            <w:r w:rsidRPr="00D53272">
              <w:rPr>
                <w:sz w:val="16"/>
                <w:szCs w:val="16"/>
              </w:rPr>
              <w:t xml:space="preserve"> met de normen en waarden van anderen.</w:t>
            </w:r>
          </w:p>
        </w:tc>
      </w:tr>
      <w:tr w:rsidR="00DC5B27" w:rsidRPr="00664229" w14:paraId="4C4C7F3F" w14:textId="77777777" w:rsidTr="00DC5B27">
        <w:tc>
          <w:tcPr>
            <w:tcW w:w="2905" w:type="dxa"/>
            <w:gridSpan w:val="2"/>
          </w:tcPr>
          <w:p w14:paraId="6C0B5AF2" w14:textId="77777777" w:rsidR="00DC5B27" w:rsidRPr="00D53272" w:rsidRDefault="00DC5B27" w:rsidP="00E517CA">
            <w:pPr>
              <w:rPr>
                <w:sz w:val="18"/>
                <w:szCs w:val="18"/>
              </w:rPr>
            </w:pPr>
            <w:r w:rsidRPr="00D53272">
              <w:rPr>
                <w:sz w:val="18"/>
                <w:szCs w:val="18"/>
              </w:rPr>
              <w:lastRenderedPageBreak/>
              <w:t>Waardering portfolio en CGI CanMEDSrol</w:t>
            </w:r>
          </w:p>
        </w:tc>
        <w:tc>
          <w:tcPr>
            <w:tcW w:w="4211" w:type="dxa"/>
          </w:tcPr>
          <w:p w14:paraId="0AACD78D" w14:textId="77777777" w:rsidR="00DC5B27" w:rsidRPr="00664229" w:rsidRDefault="00DC5B27" w:rsidP="00E517CA">
            <w:pPr>
              <w:rPr>
                <w:b/>
                <w:bCs/>
                <w:sz w:val="18"/>
                <w:szCs w:val="18"/>
                <w:lang w:val="en-US"/>
              </w:rPr>
            </w:pPr>
            <w:r w:rsidRPr="0B37E98F">
              <w:rPr>
                <w:b/>
                <w:bCs/>
                <w:sz w:val="18"/>
                <w:szCs w:val="18"/>
                <w:lang w:val="en-US"/>
              </w:rPr>
              <w:t>Totaal aantal punten:</w:t>
            </w:r>
          </w:p>
          <w:p w14:paraId="23D5E36A" w14:textId="77777777" w:rsidR="00DC5B27" w:rsidRPr="00664229" w:rsidRDefault="00DC5B27" w:rsidP="00E517CA">
            <w:pPr>
              <w:rPr>
                <w:sz w:val="18"/>
                <w:szCs w:val="18"/>
              </w:rPr>
            </w:pPr>
          </w:p>
        </w:tc>
        <w:tc>
          <w:tcPr>
            <w:tcW w:w="2256" w:type="dxa"/>
            <w:gridSpan w:val="2"/>
          </w:tcPr>
          <w:p w14:paraId="5F820CE8" w14:textId="77777777" w:rsidR="00DC5B27" w:rsidRPr="00664229" w:rsidRDefault="00DC5B27" w:rsidP="00E517CA">
            <w:pPr>
              <w:rPr>
                <w:b/>
                <w:bCs/>
                <w:sz w:val="18"/>
                <w:szCs w:val="18"/>
                <w:lang w:val="en-US"/>
              </w:rPr>
            </w:pPr>
            <w:r w:rsidRPr="0B37E98F">
              <w:rPr>
                <w:b/>
                <w:bCs/>
                <w:sz w:val="18"/>
                <w:szCs w:val="18"/>
                <w:lang w:val="en-US"/>
              </w:rPr>
              <w:t xml:space="preserve">Boven niveau </w:t>
            </w:r>
          </w:p>
          <w:p w14:paraId="1B36115A" w14:textId="77777777" w:rsidR="00DC5B27" w:rsidRPr="00664229" w:rsidRDefault="00DC5B27" w:rsidP="00E517CA">
            <w:pPr>
              <w:rPr>
                <w:b/>
                <w:bCs/>
                <w:sz w:val="18"/>
                <w:szCs w:val="18"/>
                <w:lang w:val="en-US"/>
              </w:rPr>
            </w:pPr>
            <w:r w:rsidRPr="0B37E98F">
              <w:rPr>
                <w:b/>
                <w:bCs/>
                <w:sz w:val="18"/>
                <w:szCs w:val="18"/>
                <w:lang w:val="en-US"/>
              </w:rPr>
              <w:t>3</w:t>
            </w:r>
            <w:r>
              <w:rPr>
                <w:b/>
                <w:bCs/>
                <w:sz w:val="18"/>
                <w:szCs w:val="18"/>
                <w:lang w:val="en-US"/>
              </w:rPr>
              <w:t>5</w:t>
            </w:r>
            <w:r w:rsidRPr="0B37E98F">
              <w:rPr>
                <w:b/>
                <w:bCs/>
                <w:sz w:val="18"/>
                <w:szCs w:val="18"/>
                <w:lang w:val="en-US"/>
              </w:rPr>
              <w:t>-40 punten</w:t>
            </w:r>
          </w:p>
          <w:p w14:paraId="044460D9" w14:textId="77777777" w:rsidR="00DC5B27" w:rsidRPr="00664229" w:rsidRDefault="00DC5B27" w:rsidP="00E517CA">
            <w:pPr>
              <w:rPr>
                <w:sz w:val="18"/>
                <w:szCs w:val="18"/>
              </w:rPr>
            </w:pPr>
          </w:p>
        </w:tc>
        <w:tc>
          <w:tcPr>
            <w:tcW w:w="1828" w:type="dxa"/>
          </w:tcPr>
          <w:p w14:paraId="4E440C52" w14:textId="77777777" w:rsidR="00DC5B27" w:rsidRPr="00664229" w:rsidRDefault="00DC5B27" w:rsidP="00E517CA">
            <w:pPr>
              <w:rPr>
                <w:b/>
                <w:bCs/>
                <w:sz w:val="18"/>
                <w:szCs w:val="18"/>
                <w:lang w:val="en-US"/>
              </w:rPr>
            </w:pPr>
            <w:r w:rsidRPr="0B37E98F">
              <w:rPr>
                <w:b/>
                <w:bCs/>
                <w:sz w:val="18"/>
                <w:szCs w:val="18"/>
                <w:lang w:val="en-US"/>
              </w:rPr>
              <w:t>Op niveau</w:t>
            </w:r>
          </w:p>
          <w:p w14:paraId="23997511" w14:textId="77777777" w:rsidR="00DC5B27" w:rsidRPr="00664229" w:rsidRDefault="00DC5B27" w:rsidP="00E517CA">
            <w:pPr>
              <w:rPr>
                <w:b/>
                <w:bCs/>
                <w:sz w:val="18"/>
                <w:szCs w:val="18"/>
                <w:lang w:val="en-US"/>
              </w:rPr>
            </w:pPr>
            <w:r w:rsidRPr="0B37E98F">
              <w:rPr>
                <w:b/>
                <w:bCs/>
                <w:sz w:val="18"/>
                <w:szCs w:val="18"/>
                <w:lang w:val="en-US"/>
              </w:rPr>
              <w:t>20-</w:t>
            </w:r>
            <w:r>
              <w:rPr>
                <w:b/>
                <w:bCs/>
                <w:sz w:val="18"/>
                <w:szCs w:val="18"/>
                <w:lang w:val="en-US"/>
              </w:rPr>
              <w:t>30</w:t>
            </w:r>
            <w:r w:rsidRPr="0B37E98F">
              <w:rPr>
                <w:b/>
                <w:bCs/>
                <w:sz w:val="18"/>
                <w:szCs w:val="18"/>
                <w:lang w:val="en-US"/>
              </w:rPr>
              <w:t xml:space="preserve"> punten</w:t>
            </w:r>
          </w:p>
          <w:p w14:paraId="512CC765" w14:textId="77777777" w:rsidR="00DC5B27" w:rsidRPr="00664229" w:rsidRDefault="00DC5B27" w:rsidP="00E517CA">
            <w:pPr>
              <w:rPr>
                <w:sz w:val="18"/>
                <w:szCs w:val="18"/>
              </w:rPr>
            </w:pPr>
          </w:p>
        </w:tc>
        <w:tc>
          <w:tcPr>
            <w:tcW w:w="2970" w:type="dxa"/>
            <w:gridSpan w:val="2"/>
          </w:tcPr>
          <w:p w14:paraId="3DEA4CB3" w14:textId="77777777" w:rsidR="00DC5B27" w:rsidRPr="00664229" w:rsidRDefault="00DC5B27" w:rsidP="00E517CA">
            <w:pPr>
              <w:rPr>
                <w:b/>
                <w:bCs/>
                <w:sz w:val="18"/>
                <w:szCs w:val="18"/>
                <w:lang w:val="en-US"/>
              </w:rPr>
            </w:pPr>
            <w:r w:rsidRPr="0B37E98F">
              <w:rPr>
                <w:b/>
                <w:bCs/>
                <w:sz w:val="18"/>
                <w:szCs w:val="18"/>
                <w:lang w:val="en-US"/>
              </w:rPr>
              <w:t>Onder niveau</w:t>
            </w:r>
          </w:p>
          <w:p w14:paraId="608D5527" w14:textId="77777777" w:rsidR="00DC5B27" w:rsidRPr="00664229" w:rsidRDefault="00DC5B27" w:rsidP="00E517CA">
            <w:pPr>
              <w:rPr>
                <w:b/>
                <w:bCs/>
                <w:sz w:val="18"/>
                <w:szCs w:val="18"/>
                <w:lang w:val="en-US"/>
              </w:rPr>
            </w:pPr>
            <w:r w:rsidRPr="0B37E98F">
              <w:rPr>
                <w:b/>
                <w:bCs/>
                <w:sz w:val="18"/>
                <w:szCs w:val="18"/>
                <w:lang w:val="en-US"/>
              </w:rPr>
              <w:t>&lt; 20 punten</w:t>
            </w:r>
          </w:p>
          <w:p w14:paraId="2908A91D" w14:textId="77777777" w:rsidR="00DC5B27" w:rsidRPr="00664229" w:rsidRDefault="00DC5B27" w:rsidP="00E517CA">
            <w:pPr>
              <w:rPr>
                <w:sz w:val="18"/>
                <w:szCs w:val="18"/>
              </w:rPr>
            </w:pPr>
          </w:p>
        </w:tc>
      </w:tr>
      <w:tr w:rsidR="00DC5B27" w:rsidRPr="00664229" w14:paraId="48124F2F" w14:textId="77777777" w:rsidTr="00DC5B27">
        <w:tc>
          <w:tcPr>
            <w:tcW w:w="2905" w:type="dxa"/>
            <w:gridSpan w:val="2"/>
          </w:tcPr>
          <w:p w14:paraId="2DBA7931" w14:textId="77777777" w:rsidR="00DC5B27" w:rsidRPr="00664229" w:rsidRDefault="00DC5B27" w:rsidP="00E517CA">
            <w:pPr>
              <w:rPr>
                <w:sz w:val="18"/>
                <w:szCs w:val="18"/>
                <w:lang w:val="en-US"/>
              </w:rPr>
            </w:pPr>
            <w:r w:rsidRPr="0B37E98F">
              <w:rPr>
                <w:sz w:val="18"/>
                <w:szCs w:val="18"/>
                <w:lang w:val="en-US"/>
              </w:rPr>
              <w:t>Verslag CGI</w:t>
            </w:r>
          </w:p>
        </w:tc>
        <w:tc>
          <w:tcPr>
            <w:tcW w:w="11265" w:type="dxa"/>
            <w:gridSpan w:val="6"/>
          </w:tcPr>
          <w:p w14:paraId="65C81674" w14:textId="77777777" w:rsidR="00DC5B27" w:rsidRPr="00664229" w:rsidRDefault="00DC5B27" w:rsidP="00E517CA">
            <w:pPr>
              <w:rPr>
                <w:b/>
                <w:bCs/>
                <w:sz w:val="18"/>
                <w:szCs w:val="18"/>
              </w:rPr>
            </w:pPr>
          </w:p>
        </w:tc>
      </w:tr>
      <w:tr w:rsidR="00DC5B27" w:rsidRPr="00D53272" w14:paraId="720E7101" w14:textId="77777777" w:rsidTr="00E517CA">
        <w:tc>
          <w:tcPr>
            <w:tcW w:w="14170" w:type="dxa"/>
            <w:gridSpan w:val="8"/>
            <w:shd w:val="clear" w:color="auto" w:fill="D0CECE" w:themeFill="background2" w:themeFillShade="E6"/>
          </w:tcPr>
          <w:p w14:paraId="01749F43" w14:textId="77777777" w:rsidR="00DC5B27" w:rsidRPr="00D53272" w:rsidRDefault="00DC5B27" w:rsidP="00E517CA">
            <w:pPr>
              <w:rPr>
                <w:b/>
                <w:bCs/>
                <w:sz w:val="18"/>
                <w:szCs w:val="18"/>
              </w:rPr>
            </w:pPr>
            <w:r>
              <w:rPr>
                <w:b/>
                <w:bCs/>
                <w:sz w:val="18"/>
                <w:szCs w:val="18"/>
              </w:rPr>
              <w:t xml:space="preserve">CanMEDS-rol 5: </w:t>
            </w:r>
            <w:r w:rsidRPr="00D53272">
              <w:rPr>
                <w:b/>
                <w:bCs/>
                <w:sz w:val="18"/>
                <w:szCs w:val="18"/>
              </w:rPr>
              <w:t xml:space="preserve">Gezondheidsbevorderaar - </w:t>
            </w:r>
            <w:r w:rsidRPr="00D53272">
              <w:rPr>
                <w:sz w:val="18"/>
                <w:szCs w:val="18"/>
              </w:rPr>
              <w:t>De verpleegkundige richt zich op het bevorderen van de gezondheid en het voorkomen van ziekte bij individuen en groepen door het signaleren van risico’s, het analyseren van gedrag en het initiëren van gerichte interventies. De verpleegkundige focust hierbij op het versterken van het zelfmanagement van de zorgvrager. De verpleegkundige houdt daarbij rekening met persoonskenmerken van de zorgvrager, de fysieke (leef)omgeving, sociale relaties, cultuur en leefstijl en richt zich op de omgeving van de zorgvrager, op groepen zorgvragers en op andere professionals, instanties, of gemeenten. Daarbij wordt aandacht besteed aan het beperken van gezondheidsverschillen van zorgvragers. De verpleegkundige benadert mensen met hoge risico’s op gezondheidsproblemen actief.</w:t>
            </w:r>
          </w:p>
        </w:tc>
      </w:tr>
      <w:tr w:rsidR="00DC5B27" w:rsidRPr="00D53272" w14:paraId="4B0EE43F" w14:textId="77777777" w:rsidTr="00DC5B27">
        <w:tc>
          <w:tcPr>
            <w:tcW w:w="2905" w:type="dxa"/>
            <w:gridSpan w:val="2"/>
          </w:tcPr>
          <w:p w14:paraId="2F121EE3" w14:textId="77777777" w:rsidR="00DC5B27" w:rsidRPr="00664229" w:rsidRDefault="00DC5B27" w:rsidP="00E517CA">
            <w:pPr>
              <w:rPr>
                <w:sz w:val="18"/>
                <w:szCs w:val="18"/>
                <w:lang w:val="en-US"/>
              </w:rPr>
            </w:pPr>
            <w:r>
              <w:rPr>
                <w:b/>
                <w:bCs/>
                <w:sz w:val="18"/>
                <w:szCs w:val="18"/>
                <w:lang w:val="en-US"/>
              </w:rPr>
              <w:t>Competentie/</w:t>
            </w:r>
            <w:r w:rsidRPr="0B37E98F">
              <w:rPr>
                <w:b/>
                <w:bCs/>
                <w:sz w:val="18"/>
                <w:szCs w:val="18"/>
                <w:lang w:val="en-US"/>
              </w:rPr>
              <w:t>Kernbegrippen</w:t>
            </w:r>
          </w:p>
        </w:tc>
        <w:tc>
          <w:tcPr>
            <w:tcW w:w="4211" w:type="dxa"/>
          </w:tcPr>
          <w:p w14:paraId="6537C2A7" w14:textId="77777777" w:rsidR="00DC5B27" w:rsidRPr="00D53272" w:rsidRDefault="00DC5B27" w:rsidP="00E517CA">
            <w:pPr>
              <w:jc w:val="center"/>
              <w:rPr>
                <w:b/>
                <w:bCs/>
                <w:sz w:val="18"/>
                <w:szCs w:val="18"/>
              </w:rPr>
            </w:pPr>
            <w:r w:rsidRPr="00D53272">
              <w:rPr>
                <w:b/>
                <w:bCs/>
                <w:sz w:val="18"/>
                <w:szCs w:val="18"/>
              </w:rPr>
              <w:t>Boven niveau</w:t>
            </w:r>
          </w:p>
          <w:p w14:paraId="273378DB" w14:textId="77777777" w:rsidR="00DC5B27" w:rsidRPr="00D53272" w:rsidRDefault="00DC5B27" w:rsidP="00E517CA">
            <w:pPr>
              <w:jc w:val="center"/>
              <w:rPr>
                <w:b/>
                <w:bCs/>
                <w:sz w:val="18"/>
                <w:szCs w:val="18"/>
              </w:rPr>
            </w:pPr>
            <w:r w:rsidRPr="00D53272">
              <w:rPr>
                <w:b/>
                <w:bCs/>
                <w:sz w:val="18"/>
                <w:szCs w:val="18"/>
              </w:rPr>
              <w:t>10 punten per succescriteria</w:t>
            </w:r>
          </w:p>
        </w:tc>
        <w:tc>
          <w:tcPr>
            <w:tcW w:w="4084" w:type="dxa"/>
            <w:gridSpan w:val="3"/>
          </w:tcPr>
          <w:p w14:paraId="7CB02A85" w14:textId="77777777" w:rsidR="00DC5B27" w:rsidRPr="00D53272" w:rsidRDefault="00DC5B27" w:rsidP="00E517CA">
            <w:pPr>
              <w:jc w:val="center"/>
              <w:rPr>
                <w:b/>
                <w:bCs/>
                <w:sz w:val="18"/>
                <w:szCs w:val="18"/>
              </w:rPr>
            </w:pPr>
            <w:r w:rsidRPr="00D53272">
              <w:rPr>
                <w:b/>
                <w:bCs/>
                <w:sz w:val="18"/>
                <w:szCs w:val="18"/>
              </w:rPr>
              <w:t>Op niveau</w:t>
            </w:r>
          </w:p>
          <w:p w14:paraId="0D5C1CAB" w14:textId="77777777" w:rsidR="00DC5B27" w:rsidRPr="00D53272" w:rsidRDefault="00DC5B27" w:rsidP="00E517CA">
            <w:pPr>
              <w:jc w:val="center"/>
              <w:rPr>
                <w:b/>
                <w:bCs/>
                <w:sz w:val="18"/>
                <w:szCs w:val="18"/>
              </w:rPr>
            </w:pPr>
            <w:r w:rsidRPr="00D53272">
              <w:rPr>
                <w:b/>
                <w:bCs/>
                <w:sz w:val="18"/>
                <w:szCs w:val="18"/>
              </w:rPr>
              <w:t>5 punten per succescriteria</w:t>
            </w:r>
          </w:p>
        </w:tc>
        <w:tc>
          <w:tcPr>
            <w:tcW w:w="2970" w:type="dxa"/>
            <w:gridSpan w:val="2"/>
          </w:tcPr>
          <w:p w14:paraId="21C47269" w14:textId="77777777" w:rsidR="00DC5B27" w:rsidRPr="00D53272" w:rsidRDefault="00DC5B27" w:rsidP="00E517CA">
            <w:pPr>
              <w:jc w:val="center"/>
              <w:rPr>
                <w:b/>
                <w:bCs/>
                <w:sz w:val="18"/>
                <w:szCs w:val="18"/>
              </w:rPr>
            </w:pPr>
            <w:r w:rsidRPr="00D53272">
              <w:rPr>
                <w:b/>
                <w:bCs/>
                <w:sz w:val="18"/>
                <w:szCs w:val="18"/>
              </w:rPr>
              <w:t>Onder niveau</w:t>
            </w:r>
          </w:p>
          <w:p w14:paraId="0865F905" w14:textId="77777777" w:rsidR="00DC5B27" w:rsidRPr="00D53272" w:rsidRDefault="00DC5B27" w:rsidP="00E517CA">
            <w:pPr>
              <w:jc w:val="center"/>
              <w:rPr>
                <w:b/>
                <w:bCs/>
                <w:sz w:val="18"/>
                <w:szCs w:val="18"/>
              </w:rPr>
            </w:pPr>
            <w:r w:rsidRPr="00D53272">
              <w:rPr>
                <w:b/>
                <w:bCs/>
                <w:sz w:val="18"/>
                <w:szCs w:val="18"/>
              </w:rPr>
              <w:t>0 punten per succescriteria</w:t>
            </w:r>
          </w:p>
        </w:tc>
      </w:tr>
      <w:tr w:rsidR="00DC5B27" w:rsidRPr="00D53272" w14:paraId="69E78A61" w14:textId="77777777" w:rsidTr="00DC5B27">
        <w:tc>
          <w:tcPr>
            <w:tcW w:w="2905" w:type="dxa"/>
            <w:gridSpan w:val="2"/>
            <w:vMerge w:val="restart"/>
          </w:tcPr>
          <w:p w14:paraId="15571DE8"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5.1: </w:t>
            </w:r>
            <w:r w:rsidRPr="00D53272">
              <w:rPr>
                <w:rFonts w:eastAsia="Times New Roman"/>
                <w:sz w:val="16"/>
                <w:szCs w:val="16"/>
                <w:lang w:eastAsia="nl-NL"/>
              </w:rPr>
              <w:t xml:space="preserve">Gezond gedrag </w:t>
            </w:r>
            <w:r>
              <w:rPr>
                <w:rFonts w:eastAsia="Times New Roman"/>
                <w:sz w:val="16"/>
                <w:szCs w:val="16"/>
                <w:lang w:eastAsia="nl-NL"/>
              </w:rPr>
              <w:t>b</w:t>
            </w:r>
            <w:r w:rsidRPr="00D53272">
              <w:rPr>
                <w:rFonts w:eastAsia="Times New Roman"/>
                <w:sz w:val="16"/>
                <w:szCs w:val="16"/>
                <w:lang w:eastAsia="nl-NL"/>
              </w:rPr>
              <w:t>evorderen </w:t>
            </w:r>
          </w:p>
          <w:p w14:paraId="4A22F8AA"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5.1: </w:t>
            </w:r>
            <w:r w:rsidRPr="00D53272">
              <w:rPr>
                <w:rFonts w:eastAsia="Times New Roman"/>
                <w:sz w:val="16"/>
                <w:szCs w:val="16"/>
                <w:lang w:eastAsia="nl-NL"/>
              </w:rPr>
              <w:t>Gedrags</w:t>
            </w:r>
            <w:r>
              <w:rPr>
                <w:rFonts w:eastAsia="Times New Roman"/>
                <w:sz w:val="16"/>
                <w:szCs w:val="16"/>
                <w:lang w:eastAsia="nl-NL"/>
              </w:rPr>
              <w:t>a</w:t>
            </w:r>
            <w:r w:rsidRPr="00D53272">
              <w:rPr>
                <w:rFonts w:eastAsia="Times New Roman"/>
                <w:sz w:val="16"/>
                <w:szCs w:val="16"/>
                <w:lang w:eastAsia="nl-NL"/>
              </w:rPr>
              <w:t>nalyse </w:t>
            </w:r>
          </w:p>
          <w:p w14:paraId="3AAA721E" w14:textId="77777777" w:rsidR="00DC5B27" w:rsidRPr="00664229" w:rsidRDefault="00DC5B27" w:rsidP="00E517CA">
            <w:pPr>
              <w:textAlignment w:val="baseline"/>
              <w:rPr>
                <w:rFonts w:eastAsia="Times New Roman"/>
                <w:sz w:val="18"/>
                <w:szCs w:val="18"/>
                <w:lang w:eastAsia="nl-NL"/>
              </w:rPr>
            </w:pPr>
            <w:r>
              <w:rPr>
                <w:rFonts w:eastAsia="Times New Roman"/>
                <w:sz w:val="16"/>
                <w:szCs w:val="16"/>
                <w:lang w:eastAsia="nl-NL"/>
              </w:rPr>
              <w:t xml:space="preserve">5.1: </w:t>
            </w:r>
            <w:r w:rsidRPr="00664229">
              <w:rPr>
                <w:rFonts w:eastAsia="Times New Roman"/>
                <w:sz w:val="16"/>
                <w:szCs w:val="16"/>
                <w:lang w:eastAsia="nl-NL"/>
              </w:rPr>
              <w:t>Risico</w:t>
            </w:r>
            <w:r>
              <w:rPr>
                <w:rFonts w:eastAsia="Times New Roman"/>
                <w:sz w:val="16"/>
                <w:szCs w:val="16"/>
                <w:lang w:eastAsia="nl-NL"/>
              </w:rPr>
              <w:t>a</w:t>
            </w:r>
            <w:r w:rsidRPr="00664229">
              <w:rPr>
                <w:rFonts w:eastAsia="Times New Roman"/>
                <w:sz w:val="16"/>
                <w:szCs w:val="16"/>
                <w:lang w:eastAsia="nl-NL"/>
              </w:rPr>
              <w:t>nalyse </w:t>
            </w:r>
          </w:p>
          <w:p w14:paraId="37E8B301" w14:textId="77777777" w:rsidR="00DC5B27" w:rsidRPr="00664229" w:rsidRDefault="00DC5B27" w:rsidP="00E517CA">
            <w:r>
              <w:rPr>
                <w:rFonts w:eastAsia="Times New Roman"/>
                <w:sz w:val="16"/>
                <w:szCs w:val="16"/>
                <w:lang w:eastAsia="nl-NL"/>
              </w:rPr>
              <w:t xml:space="preserve">5.2: </w:t>
            </w:r>
            <w:r w:rsidRPr="00A076D6">
              <w:rPr>
                <w:rFonts w:eastAsia="Times New Roman"/>
                <w:sz w:val="16"/>
                <w:szCs w:val="16"/>
                <w:lang w:eastAsia="nl-NL"/>
              </w:rPr>
              <w:t>Omgevings</w:t>
            </w:r>
            <w:r>
              <w:rPr>
                <w:rFonts w:eastAsia="Times New Roman"/>
                <w:sz w:val="16"/>
                <w:szCs w:val="16"/>
                <w:lang w:eastAsia="nl-NL"/>
              </w:rPr>
              <w:t>a</w:t>
            </w:r>
            <w:r w:rsidRPr="00A076D6">
              <w:rPr>
                <w:rFonts w:eastAsia="Times New Roman"/>
                <w:sz w:val="16"/>
                <w:szCs w:val="16"/>
                <w:lang w:eastAsia="nl-NL"/>
              </w:rPr>
              <w:t>nalyse </w:t>
            </w:r>
          </w:p>
        </w:tc>
        <w:tc>
          <w:tcPr>
            <w:tcW w:w="4211" w:type="dxa"/>
          </w:tcPr>
          <w:p w14:paraId="7527F97D" w14:textId="77777777" w:rsidR="00DC5B27" w:rsidRPr="00D53272" w:rsidRDefault="00DC5B27" w:rsidP="00E517CA">
            <w:pPr>
              <w:rPr>
                <w:sz w:val="16"/>
                <w:szCs w:val="16"/>
              </w:rPr>
            </w:pPr>
            <w:r w:rsidRPr="00D53272">
              <w:rPr>
                <w:sz w:val="16"/>
                <w:szCs w:val="16"/>
              </w:rPr>
              <w:t xml:space="preserve">Je ondersteunt de individuele zorgvrager bij gezond gedrag, met behulp van de geleerde gespreks- en begeleidingsmethoden. Daarbij onderbouw je gemaakte keuzes, rekening houdend met culturele achtergronden.  Je laat zien hoe jij hierbij gebruik maakt van </w:t>
            </w:r>
            <w:r w:rsidRPr="00D53272">
              <w:rPr>
                <w:b/>
                <w:bCs/>
                <w:sz w:val="16"/>
                <w:szCs w:val="16"/>
              </w:rPr>
              <w:t>gedrags- en risico analyse</w:t>
            </w:r>
            <w:r w:rsidRPr="00D53272">
              <w:rPr>
                <w:sz w:val="16"/>
                <w:szCs w:val="16"/>
              </w:rPr>
              <w:t>.</w:t>
            </w:r>
          </w:p>
        </w:tc>
        <w:tc>
          <w:tcPr>
            <w:tcW w:w="4084" w:type="dxa"/>
            <w:gridSpan w:val="3"/>
          </w:tcPr>
          <w:p w14:paraId="199B1F3B" w14:textId="77777777" w:rsidR="00DC5B27" w:rsidRPr="00D53272" w:rsidRDefault="00DC5B27" w:rsidP="004922C3">
            <w:pPr>
              <w:numPr>
                <w:ilvl w:val="0"/>
                <w:numId w:val="8"/>
              </w:numPr>
              <w:contextualSpacing/>
              <w:rPr>
                <w:sz w:val="16"/>
                <w:szCs w:val="16"/>
              </w:rPr>
            </w:pPr>
            <w:r w:rsidRPr="00D53272">
              <w:rPr>
                <w:sz w:val="16"/>
                <w:szCs w:val="16"/>
              </w:rPr>
              <w:t xml:space="preserve">Je ondersteunt de individuele zorgvrager bij gezond gedrag, met behulp van de geleerde gespreks- en begeleidingsmethoden. Daarbij onderbouw je gemaakte keuzes, rekening houdend met culturele achtergronden.  </w:t>
            </w:r>
          </w:p>
        </w:tc>
        <w:tc>
          <w:tcPr>
            <w:tcW w:w="2970" w:type="dxa"/>
            <w:gridSpan w:val="2"/>
          </w:tcPr>
          <w:p w14:paraId="6F09E6C8" w14:textId="77777777" w:rsidR="00DC5B27" w:rsidRPr="00D53272" w:rsidRDefault="00DC5B27" w:rsidP="00E517CA">
            <w:pPr>
              <w:rPr>
                <w:sz w:val="16"/>
                <w:szCs w:val="16"/>
              </w:rPr>
            </w:pPr>
            <w:r w:rsidRPr="00D53272">
              <w:rPr>
                <w:sz w:val="16"/>
                <w:szCs w:val="16"/>
              </w:rPr>
              <w:t xml:space="preserve">Je biedt </w:t>
            </w:r>
            <w:r w:rsidRPr="00D53272">
              <w:rPr>
                <w:b/>
                <w:bCs/>
                <w:sz w:val="16"/>
                <w:szCs w:val="16"/>
              </w:rPr>
              <w:t>onvoldoende ondersteuning</w:t>
            </w:r>
            <w:r w:rsidRPr="00D53272">
              <w:rPr>
                <w:sz w:val="16"/>
                <w:szCs w:val="16"/>
              </w:rPr>
              <w:t xml:space="preserve"> aan de zorgvrager bij gezond gedrag. Je past gespreks- en begeleidingsmethoden weinig toe en houdt </w:t>
            </w:r>
            <w:r w:rsidRPr="00D53272">
              <w:rPr>
                <w:b/>
                <w:bCs/>
                <w:sz w:val="16"/>
                <w:szCs w:val="16"/>
              </w:rPr>
              <w:t>onvoldoende rekening</w:t>
            </w:r>
            <w:r w:rsidRPr="00D53272">
              <w:rPr>
                <w:sz w:val="16"/>
                <w:szCs w:val="16"/>
              </w:rPr>
              <w:t xml:space="preserve"> met culturele achtergronden bij de keuzes die je maakt.</w:t>
            </w:r>
          </w:p>
        </w:tc>
      </w:tr>
      <w:tr w:rsidR="00DC5B27" w:rsidRPr="00D53272" w14:paraId="31826136" w14:textId="77777777" w:rsidTr="00DC5B27">
        <w:tc>
          <w:tcPr>
            <w:tcW w:w="2905" w:type="dxa"/>
            <w:gridSpan w:val="2"/>
            <w:vMerge/>
          </w:tcPr>
          <w:p w14:paraId="72B491AA" w14:textId="77777777" w:rsidR="00DC5B27" w:rsidRPr="00664229" w:rsidRDefault="00DC5B27" w:rsidP="00E517CA"/>
        </w:tc>
        <w:tc>
          <w:tcPr>
            <w:tcW w:w="4211" w:type="dxa"/>
          </w:tcPr>
          <w:p w14:paraId="14450C37" w14:textId="77777777" w:rsidR="00DC5B27" w:rsidRPr="00D53272" w:rsidRDefault="00DC5B27" w:rsidP="00E517CA">
            <w:pPr>
              <w:rPr>
                <w:sz w:val="16"/>
                <w:szCs w:val="16"/>
              </w:rPr>
            </w:pPr>
            <w:r w:rsidRPr="00D53272">
              <w:rPr>
                <w:sz w:val="16"/>
                <w:szCs w:val="16"/>
              </w:rPr>
              <w:t>Je maakt een inschatting over een risico voor de gezondheid van de zorgvrager, door gebruikt te maken van observaties, screeningsinstrumenten en klinisch redeneren.</w:t>
            </w:r>
            <w:r w:rsidRPr="00D53272">
              <w:rPr>
                <w:rFonts w:ascii="Times New Roman" w:hAnsi="Times New Roman" w:cs="Times New Roman"/>
                <w:sz w:val="16"/>
                <w:szCs w:val="16"/>
              </w:rPr>
              <w:t> </w:t>
            </w:r>
            <w:r w:rsidRPr="00A12A6D">
              <w:rPr>
                <w:sz w:val="16"/>
                <w:szCs w:val="16"/>
              </w:rPr>
              <w:t xml:space="preserve">Je kan benoemen hoe deze inschatting essentieel is voor het inzetten van </w:t>
            </w:r>
            <w:r w:rsidRPr="00A12A6D">
              <w:rPr>
                <w:b/>
                <w:bCs/>
                <w:sz w:val="16"/>
                <w:szCs w:val="16"/>
              </w:rPr>
              <w:t xml:space="preserve">passende maatregelen </w:t>
            </w:r>
            <w:r w:rsidRPr="00A12A6D">
              <w:rPr>
                <w:sz w:val="16"/>
                <w:szCs w:val="16"/>
              </w:rPr>
              <w:t xml:space="preserve">in kader van </w:t>
            </w:r>
            <w:r w:rsidRPr="00A12A6D">
              <w:rPr>
                <w:b/>
                <w:bCs/>
                <w:sz w:val="16"/>
                <w:szCs w:val="16"/>
              </w:rPr>
              <w:t xml:space="preserve">preventief handelen </w:t>
            </w:r>
            <w:r w:rsidRPr="00A12A6D">
              <w:rPr>
                <w:sz w:val="16"/>
                <w:szCs w:val="16"/>
              </w:rPr>
              <w:t>ter bevordering van gezond gedrag.</w:t>
            </w:r>
          </w:p>
        </w:tc>
        <w:tc>
          <w:tcPr>
            <w:tcW w:w="4084" w:type="dxa"/>
            <w:gridSpan w:val="3"/>
          </w:tcPr>
          <w:p w14:paraId="37F24B5C" w14:textId="77777777" w:rsidR="00DC5B27" w:rsidRPr="00D53272" w:rsidRDefault="00DC5B27" w:rsidP="004922C3">
            <w:pPr>
              <w:numPr>
                <w:ilvl w:val="0"/>
                <w:numId w:val="8"/>
              </w:numPr>
              <w:contextualSpacing/>
              <w:rPr>
                <w:sz w:val="16"/>
                <w:szCs w:val="16"/>
              </w:rPr>
            </w:pPr>
            <w:r w:rsidRPr="00D53272">
              <w:rPr>
                <w:sz w:val="16"/>
                <w:szCs w:val="16"/>
              </w:rPr>
              <w:t>Je maakt een inschatting over een risico voor de gezondheid van de zorgvrager, door gebruikt te maken van observaties, screeningsinstrumenten en klinisch redeneren.</w:t>
            </w:r>
            <w:r w:rsidRPr="00D53272">
              <w:rPr>
                <w:rFonts w:ascii="Times New Roman" w:hAnsi="Times New Roman" w:cs="Times New Roman"/>
                <w:sz w:val="16"/>
                <w:szCs w:val="16"/>
              </w:rPr>
              <w:t> </w:t>
            </w:r>
            <w:r w:rsidRPr="00D53272">
              <w:rPr>
                <w:sz w:val="16"/>
                <w:szCs w:val="16"/>
              </w:rPr>
              <w:t xml:space="preserve">  </w:t>
            </w:r>
          </w:p>
        </w:tc>
        <w:tc>
          <w:tcPr>
            <w:tcW w:w="2970" w:type="dxa"/>
            <w:gridSpan w:val="2"/>
          </w:tcPr>
          <w:p w14:paraId="6541D6CB" w14:textId="77777777" w:rsidR="00DC5B27" w:rsidRPr="00D53272" w:rsidRDefault="00DC5B27" w:rsidP="00E517CA">
            <w:pPr>
              <w:rPr>
                <w:sz w:val="16"/>
                <w:szCs w:val="16"/>
              </w:rPr>
            </w:pPr>
            <w:r w:rsidRPr="00D53272">
              <w:rPr>
                <w:sz w:val="16"/>
                <w:szCs w:val="16"/>
              </w:rPr>
              <w:t xml:space="preserve">Je schat de gezondheidsrisico’s </w:t>
            </w:r>
            <w:r w:rsidRPr="00D53272">
              <w:rPr>
                <w:b/>
                <w:bCs/>
                <w:sz w:val="16"/>
                <w:szCs w:val="16"/>
              </w:rPr>
              <w:t>onvoldoende</w:t>
            </w:r>
            <w:r w:rsidRPr="00D53272">
              <w:rPr>
                <w:sz w:val="16"/>
                <w:szCs w:val="16"/>
              </w:rPr>
              <w:t xml:space="preserve"> in of gebruikt observaties, screeningsinstrumenten en klinisch redeneren </w:t>
            </w:r>
            <w:r w:rsidRPr="00D53272">
              <w:rPr>
                <w:b/>
                <w:bCs/>
                <w:sz w:val="16"/>
                <w:szCs w:val="16"/>
              </w:rPr>
              <w:t>niet effectief</w:t>
            </w:r>
            <w:r w:rsidRPr="00D53272">
              <w:rPr>
                <w:sz w:val="16"/>
                <w:szCs w:val="16"/>
              </w:rPr>
              <w:t xml:space="preserve"> bij de inschatting over een risico voor de gezondheid van een zorgvrager.</w:t>
            </w:r>
          </w:p>
          <w:p w14:paraId="29DA29CD" w14:textId="77777777" w:rsidR="00DC5B27" w:rsidRPr="00664229" w:rsidRDefault="00DC5B27" w:rsidP="00E517CA">
            <w:pPr>
              <w:rPr>
                <w:sz w:val="16"/>
                <w:szCs w:val="16"/>
              </w:rPr>
            </w:pPr>
          </w:p>
        </w:tc>
      </w:tr>
      <w:tr w:rsidR="00DC5B27" w:rsidRPr="00664229" w14:paraId="569C3349" w14:textId="77777777" w:rsidTr="00DC5B27">
        <w:tc>
          <w:tcPr>
            <w:tcW w:w="2905" w:type="dxa"/>
            <w:gridSpan w:val="2"/>
          </w:tcPr>
          <w:p w14:paraId="71D80FE2" w14:textId="77777777" w:rsidR="00DC5B27" w:rsidRPr="00D53272" w:rsidRDefault="00DC5B27" w:rsidP="00E517CA">
            <w:pPr>
              <w:rPr>
                <w:sz w:val="18"/>
                <w:szCs w:val="18"/>
              </w:rPr>
            </w:pPr>
            <w:r w:rsidRPr="00D53272">
              <w:rPr>
                <w:sz w:val="18"/>
                <w:szCs w:val="18"/>
              </w:rPr>
              <w:lastRenderedPageBreak/>
              <w:t>Waardering portfolio en CGI CanMEDSrol</w:t>
            </w:r>
          </w:p>
        </w:tc>
        <w:tc>
          <w:tcPr>
            <w:tcW w:w="4211" w:type="dxa"/>
          </w:tcPr>
          <w:p w14:paraId="08E644F2" w14:textId="77777777" w:rsidR="00DC5B27" w:rsidRPr="00664229" w:rsidRDefault="00DC5B27" w:rsidP="00E517CA">
            <w:pPr>
              <w:rPr>
                <w:b/>
                <w:bCs/>
                <w:sz w:val="18"/>
                <w:szCs w:val="18"/>
                <w:lang w:val="en-US"/>
              </w:rPr>
            </w:pPr>
            <w:r w:rsidRPr="0B37E98F">
              <w:rPr>
                <w:b/>
                <w:bCs/>
                <w:sz w:val="18"/>
                <w:szCs w:val="18"/>
                <w:lang w:val="en-US"/>
              </w:rPr>
              <w:t>Totaal aantal punten:</w:t>
            </w:r>
          </w:p>
          <w:p w14:paraId="04EFA480" w14:textId="77777777" w:rsidR="00DC5B27" w:rsidRPr="00664229" w:rsidRDefault="00DC5B27" w:rsidP="00E517CA"/>
        </w:tc>
        <w:tc>
          <w:tcPr>
            <w:tcW w:w="2114" w:type="dxa"/>
          </w:tcPr>
          <w:p w14:paraId="788678E5" w14:textId="77777777" w:rsidR="00DC5B27" w:rsidRPr="00664229" w:rsidRDefault="00DC5B27" w:rsidP="00E517CA">
            <w:pPr>
              <w:rPr>
                <w:b/>
                <w:bCs/>
                <w:sz w:val="18"/>
                <w:szCs w:val="18"/>
                <w:lang w:val="en-US"/>
              </w:rPr>
            </w:pPr>
            <w:r w:rsidRPr="0B37E98F">
              <w:rPr>
                <w:b/>
                <w:bCs/>
                <w:sz w:val="18"/>
                <w:szCs w:val="18"/>
                <w:lang w:val="en-US"/>
              </w:rPr>
              <w:t xml:space="preserve">Boven niveau </w:t>
            </w:r>
          </w:p>
          <w:p w14:paraId="59D8E472" w14:textId="77777777" w:rsidR="00DC5B27" w:rsidRPr="00664229" w:rsidRDefault="00DC5B27" w:rsidP="00E517CA">
            <w:pPr>
              <w:rPr>
                <w:b/>
                <w:bCs/>
                <w:sz w:val="18"/>
                <w:szCs w:val="18"/>
                <w:lang w:val="en-US"/>
              </w:rPr>
            </w:pPr>
            <w:r w:rsidRPr="0B37E98F">
              <w:rPr>
                <w:b/>
                <w:bCs/>
                <w:sz w:val="18"/>
                <w:szCs w:val="18"/>
                <w:lang w:val="en-US"/>
              </w:rPr>
              <w:t>15 – 20 punten</w:t>
            </w:r>
          </w:p>
          <w:p w14:paraId="70C0E1F9" w14:textId="77777777" w:rsidR="00DC5B27" w:rsidRPr="00664229" w:rsidRDefault="00DC5B27" w:rsidP="00E517CA"/>
        </w:tc>
        <w:tc>
          <w:tcPr>
            <w:tcW w:w="1970" w:type="dxa"/>
            <w:gridSpan w:val="2"/>
          </w:tcPr>
          <w:p w14:paraId="32A9F143" w14:textId="77777777" w:rsidR="00DC5B27" w:rsidRPr="00664229" w:rsidRDefault="00DC5B27" w:rsidP="00E517CA">
            <w:pPr>
              <w:rPr>
                <w:b/>
                <w:bCs/>
                <w:sz w:val="18"/>
                <w:szCs w:val="18"/>
                <w:lang w:val="en-US"/>
              </w:rPr>
            </w:pPr>
            <w:r w:rsidRPr="0B37E98F">
              <w:rPr>
                <w:b/>
                <w:bCs/>
                <w:sz w:val="18"/>
                <w:szCs w:val="18"/>
                <w:lang w:val="en-US"/>
              </w:rPr>
              <w:t>Op niveau</w:t>
            </w:r>
          </w:p>
          <w:p w14:paraId="3C996F15" w14:textId="77777777" w:rsidR="00DC5B27" w:rsidRPr="00664229" w:rsidRDefault="00DC5B27" w:rsidP="00E517CA">
            <w:pPr>
              <w:rPr>
                <w:b/>
                <w:bCs/>
                <w:sz w:val="18"/>
                <w:szCs w:val="18"/>
                <w:lang w:val="en-US"/>
              </w:rPr>
            </w:pPr>
            <w:r w:rsidRPr="0B37E98F">
              <w:rPr>
                <w:b/>
                <w:bCs/>
                <w:sz w:val="18"/>
                <w:szCs w:val="18"/>
                <w:lang w:val="en-US"/>
              </w:rPr>
              <w:t>10 punten</w:t>
            </w:r>
          </w:p>
          <w:p w14:paraId="65474700" w14:textId="77777777" w:rsidR="00DC5B27" w:rsidRPr="00664229" w:rsidRDefault="00DC5B27" w:rsidP="00E517CA"/>
        </w:tc>
        <w:tc>
          <w:tcPr>
            <w:tcW w:w="2970" w:type="dxa"/>
            <w:gridSpan w:val="2"/>
          </w:tcPr>
          <w:p w14:paraId="7A7BCB0D" w14:textId="77777777" w:rsidR="00DC5B27" w:rsidRPr="00664229" w:rsidRDefault="00DC5B27" w:rsidP="00E517CA">
            <w:pPr>
              <w:rPr>
                <w:b/>
                <w:bCs/>
                <w:sz w:val="18"/>
                <w:szCs w:val="18"/>
                <w:lang w:val="en-US"/>
              </w:rPr>
            </w:pPr>
            <w:r w:rsidRPr="0B37E98F">
              <w:rPr>
                <w:b/>
                <w:bCs/>
                <w:sz w:val="18"/>
                <w:szCs w:val="18"/>
                <w:lang w:val="en-US"/>
              </w:rPr>
              <w:t>Onder niveau</w:t>
            </w:r>
          </w:p>
          <w:p w14:paraId="7A299BD1" w14:textId="77777777" w:rsidR="00DC5B27" w:rsidRPr="00664229" w:rsidRDefault="00DC5B27" w:rsidP="00E517CA">
            <w:pPr>
              <w:rPr>
                <w:b/>
                <w:bCs/>
                <w:sz w:val="18"/>
                <w:szCs w:val="18"/>
                <w:lang w:val="en-US"/>
              </w:rPr>
            </w:pPr>
            <w:r w:rsidRPr="0B37E98F">
              <w:rPr>
                <w:b/>
                <w:bCs/>
                <w:sz w:val="18"/>
                <w:szCs w:val="18"/>
                <w:lang w:val="en-US"/>
              </w:rPr>
              <w:t>&lt; 10 punten</w:t>
            </w:r>
          </w:p>
          <w:p w14:paraId="294BA8EC" w14:textId="77777777" w:rsidR="00DC5B27" w:rsidRPr="00664229" w:rsidRDefault="00DC5B27" w:rsidP="00E517CA"/>
        </w:tc>
      </w:tr>
      <w:tr w:rsidR="00DC5B27" w:rsidRPr="00664229" w14:paraId="6ADAB9E4" w14:textId="77777777" w:rsidTr="00DC5B27">
        <w:tc>
          <w:tcPr>
            <w:tcW w:w="2905" w:type="dxa"/>
            <w:gridSpan w:val="2"/>
          </w:tcPr>
          <w:p w14:paraId="41685149" w14:textId="77777777" w:rsidR="00DC5B27" w:rsidRPr="00664229" w:rsidRDefault="00DC5B27" w:rsidP="00E517CA">
            <w:pPr>
              <w:rPr>
                <w:sz w:val="18"/>
                <w:szCs w:val="18"/>
                <w:lang w:val="en-US"/>
              </w:rPr>
            </w:pPr>
            <w:r w:rsidRPr="0B37E98F">
              <w:rPr>
                <w:sz w:val="18"/>
                <w:szCs w:val="18"/>
                <w:lang w:val="en-US"/>
              </w:rPr>
              <w:t>Verslag CGI</w:t>
            </w:r>
          </w:p>
          <w:p w14:paraId="5A032839" w14:textId="77777777" w:rsidR="00DC5B27" w:rsidRPr="00664229" w:rsidRDefault="00DC5B27" w:rsidP="00E517CA">
            <w:pPr>
              <w:rPr>
                <w:sz w:val="18"/>
                <w:szCs w:val="18"/>
              </w:rPr>
            </w:pPr>
          </w:p>
          <w:p w14:paraId="462AF038" w14:textId="77777777" w:rsidR="00DC5B27" w:rsidRPr="00664229" w:rsidRDefault="00DC5B27" w:rsidP="00E517CA">
            <w:pPr>
              <w:rPr>
                <w:sz w:val="18"/>
                <w:szCs w:val="18"/>
              </w:rPr>
            </w:pPr>
          </w:p>
          <w:p w14:paraId="784E6231" w14:textId="77777777" w:rsidR="00DC5B27" w:rsidRPr="00664229" w:rsidRDefault="00DC5B27" w:rsidP="00E517CA">
            <w:pPr>
              <w:rPr>
                <w:sz w:val="18"/>
                <w:szCs w:val="18"/>
              </w:rPr>
            </w:pPr>
          </w:p>
          <w:p w14:paraId="7219E76F" w14:textId="77777777" w:rsidR="00DC5B27" w:rsidRPr="00664229" w:rsidRDefault="00DC5B27" w:rsidP="00E517CA">
            <w:pPr>
              <w:rPr>
                <w:sz w:val="18"/>
                <w:szCs w:val="18"/>
              </w:rPr>
            </w:pPr>
          </w:p>
        </w:tc>
        <w:tc>
          <w:tcPr>
            <w:tcW w:w="11265" w:type="dxa"/>
            <w:gridSpan w:val="6"/>
          </w:tcPr>
          <w:p w14:paraId="66D0946B" w14:textId="77777777" w:rsidR="00DC5B27" w:rsidRPr="00664229" w:rsidRDefault="00DC5B27" w:rsidP="00E517CA">
            <w:pPr>
              <w:rPr>
                <w:b/>
                <w:bCs/>
                <w:sz w:val="18"/>
                <w:szCs w:val="18"/>
              </w:rPr>
            </w:pPr>
          </w:p>
        </w:tc>
      </w:tr>
      <w:tr w:rsidR="00DC5B27" w:rsidRPr="00664229" w14:paraId="5EC9B3EE" w14:textId="77777777" w:rsidTr="00E517CA">
        <w:tc>
          <w:tcPr>
            <w:tcW w:w="14170" w:type="dxa"/>
            <w:gridSpan w:val="8"/>
            <w:shd w:val="clear" w:color="auto" w:fill="D0CECE" w:themeFill="background2" w:themeFillShade="E6"/>
          </w:tcPr>
          <w:p w14:paraId="641A44AE" w14:textId="77777777" w:rsidR="00DC5B27" w:rsidRPr="00664229" w:rsidRDefault="00DC5B27" w:rsidP="00E517CA">
            <w:r>
              <w:rPr>
                <w:b/>
                <w:bCs/>
                <w:sz w:val="18"/>
                <w:szCs w:val="18"/>
              </w:rPr>
              <w:t xml:space="preserve">CanMEDS-rol 6: </w:t>
            </w:r>
            <w:r w:rsidRPr="00D53272">
              <w:rPr>
                <w:b/>
                <w:bCs/>
                <w:sz w:val="18"/>
                <w:szCs w:val="18"/>
              </w:rPr>
              <w:t xml:space="preserve">Leider - </w:t>
            </w:r>
            <w:r w:rsidRPr="00D53272">
              <w:rPr>
                <w:sz w:val="18"/>
                <w:szCs w:val="18"/>
              </w:rPr>
              <w:t xml:space="preserve">De verpleegkundige geeft vorm aan de persoonlijke ontwikkeling, professionele ontwikkeling, zeggenschap en positioneren. Hiermee draagt de verpleegkundige bij aan actuele ontwikkeling van het beroep, vanuit een visie op zorg en de eigen visie op leiderschap in de maatschappelijke context. </w:t>
            </w:r>
            <w:r w:rsidRPr="0B37E98F">
              <w:rPr>
                <w:sz w:val="18"/>
                <w:szCs w:val="18"/>
                <w:lang w:val="en-US"/>
              </w:rPr>
              <w:t>De verpleegkundige bevordert passende zorg.</w:t>
            </w:r>
          </w:p>
        </w:tc>
      </w:tr>
      <w:tr w:rsidR="00DC5B27" w:rsidRPr="00D53272" w14:paraId="7F197DA1" w14:textId="77777777" w:rsidTr="00DC5B27">
        <w:tc>
          <w:tcPr>
            <w:tcW w:w="2905" w:type="dxa"/>
            <w:gridSpan w:val="2"/>
          </w:tcPr>
          <w:p w14:paraId="7B08A0CD" w14:textId="77777777" w:rsidR="00DC5B27" w:rsidRPr="00664229" w:rsidRDefault="00DC5B27" w:rsidP="00E517CA">
            <w:pPr>
              <w:rPr>
                <w:sz w:val="18"/>
                <w:szCs w:val="18"/>
                <w:lang w:val="en-US"/>
              </w:rPr>
            </w:pPr>
            <w:r>
              <w:rPr>
                <w:b/>
                <w:bCs/>
                <w:sz w:val="18"/>
                <w:szCs w:val="18"/>
                <w:lang w:val="en-US"/>
              </w:rPr>
              <w:t>Competentie/</w:t>
            </w:r>
            <w:r w:rsidRPr="0B37E98F">
              <w:rPr>
                <w:b/>
                <w:bCs/>
                <w:sz w:val="18"/>
                <w:szCs w:val="18"/>
                <w:lang w:val="en-US"/>
              </w:rPr>
              <w:t>Kernbegrippen</w:t>
            </w:r>
          </w:p>
        </w:tc>
        <w:tc>
          <w:tcPr>
            <w:tcW w:w="4211" w:type="dxa"/>
          </w:tcPr>
          <w:p w14:paraId="150DD588" w14:textId="77777777" w:rsidR="00DC5B27" w:rsidRPr="00D53272" w:rsidRDefault="00DC5B27" w:rsidP="00E517CA">
            <w:pPr>
              <w:jc w:val="center"/>
              <w:rPr>
                <w:b/>
                <w:bCs/>
                <w:sz w:val="18"/>
                <w:szCs w:val="18"/>
              </w:rPr>
            </w:pPr>
            <w:r w:rsidRPr="00D53272">
              <w:rPr>
                <w:b/>
                <w:bCs/>
                <w:sz w:val="18"/>
                <w:szCs w:val="18"/>
              </w:rPr>
              <w:t>Boven niveau</w:t>
            </w:r>
          </w:p>
          <w:p w14:paraId="4EC57C07" w14:textId="77777777" w:rsidR="00DC5B27" w:rsidRPr="00D53272" w:rsidRDefault="00DC5B27" w:rsidP="00E517CA">
            <w:pPr>
              <w:jc w:val="center"/>
              <w:rPr>
                <w:b/>
                <w:bCs/>
                <w:sz w:val="18"/>
                <w:szCs w:val="18"/>
              </w:rPr>
            </w:pPr>
            <w:r w:rsidRPr="00D53272">
              <w:rPr>
                <w:b/>
                <w:bCs/>
                <w:sz w:val="18"/>
                <w:szCs w:val="18"/>
              </w:rPr>
              <w:t>10 punten per succescriteria</w:t>
            </w:r>
          </w:p>
        </w:tc>
        <w:tc>
          <w:tcPr>
            <w:tcW w:w="4084" w:type="dxa"/>
            <w:gridSpan w:val="3"/>
          </w:tcPr>
          <w:p w14:paraId="0933E62C" w14:textId="77777777" w:rsidR="00DC5B27" w:rsidRPr="00D53272" w:rsidRDefault="00DC5B27" w:rsidP="00E517CA">
            <w:pPr>
              <w:jc w:val="center"/>
              <w:rPr>
                <w:b/>
                <w:bCs/>
                <w:sz w:val="18"/>
                <w:szCs w:val="18"/>
              </w:rPr>
            </w:pPr>
            <w:r w:rsidRPr="00D53272">
              <w:rPr>
                <w:b/>
                <w:bCs/>
                <w:sz w:val="18"/>
                <w:szCs w:val="18"/>
              </w:rPr>
              <w:t>Op niveau</w:t>
            </w:r>
          </w:p>
          <w:p w14:paraId="2711E05B" w14:textId="77777777" w:rsidR="00DC5B27" w:rsidRPr="00D53272" w:rsidRDefault="00DC5B27" w:rsidP="00E517CA">
            <w:pPr>
              <w:jc w:val="center"/>
              <w:rPr>
                <w:b/>
                <w:bCs/>
                <w:sz w:val="18"/>
                <w:szCs w:val="18"/>
              </w:rPr>
            </w:pPr>
            <w:r w:rsidRPr="00D53272">
              <w:rPr>
                <w:b/>
                <w:bCs/>
                <w:sz w:val="18"/>
                <w:szCs w:val="18"/>
              </w:rPr>
              <w:t>5 punten per succescriteria</w:t>
            </w:r>
          </w:p>
        </w:tc>
        <w:tc>
          <w:tcPr>
            <w:tcW w:w="2970" w:type="dxa"/>
            <w:gridSpan w:val="2"/>
          </w:tcPr>
          <w:p w14:paraId="73D8C9A3" w14:textId="77777777" w:rsidR="00DC5B27" w:rsidRPr="00D53272" w:rsidRDefault="00DC5B27" w:rsidP="00E517CA">
            <w:pPr>
              <w:jc w:val="center"/>
              <w:rPr>
                <w:b/>
                <w:bCs/>
                <w:sz w:val="18"/>
                <w:szCs w:val="18"/>
              </w:rPr>
            </w:pPr>
            <w:r w:rsidRPr="00D53272">
              <w:rPr>
                <w:b/>
                <w:bCs/>
                <w:sz w:val="18"/>
                <w:szCs w:val="18"/>
              </w:rPr>
              <w:t>Onder niveau</w:t>
            </w:r>
          </w:p>
          <w:p w14:paraId="5EBC7676" w14:textId="77777777" w:rsidR="00DC5B27" w:rsidRPr="00664229" w:rsidRDefault="00DC5B27" w:rsidP="00E517CA">
            <w:pPr>
              <w:jc w:val="center"/>
            </w:pPr>
            <w:r w:rsidRPr="00D53272">
              <w:rPr>
                <w:b/>
                <w:bCs/>
                <w:sz w:val="18"/>
                <w:szCs w:val="18"/>
              </w:rPr>
              <w:t>0 punten per succescriteria</w:t>
            </w:r>
          </w:p>
        </w:tc>
      </w:tr>
      <w:tr w:rsidR="00DC5B27" w:rsidRPr="00D53272" w14:paraId="0AA7A257" w14:textId="77777777" w:rsidTr="00DC5B27">
        <w:tc>
          <w:tcPr>
            <w:tcW w:w="2905" w:type="dxa"/>
            <w:gridSpan w:val="2"/>
            <w:vMerge w:val="restart"/>
          </w:tcPr>
          <w:p w14:paraId="0FF597DB"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6.1: </w:t>
            </w:r>
            <w:r w:rsidRPr="00D53272">
              <w:rPr>
                <w:rFonts w:eastAsia="Times New Roman"/>
                <w:sz w:val="16"/>
                <w:szCs w:val="16"/>
                <w:lang w:eastAsia="nl-NL"/>
              </w:rPr>
              <w:t xml:space="preserve">Persoonlijke </w:t>
            </w:r>
            <w:r>
              <w:rPr>
                <w:rFonts w:eastAsia="Times New Roman"/>
                <w:sz w:val="16"/>
                <w:szCs w:val="16"/>
                <w:lang w:eastAsia="nl-NL"/>
              </w:rPr>
              <w:t>o</w:t>
            </w:r>
            <w:r w:rsidRPr="00D53272">
              <w:rPr>
                <w:rFonts w:eastAsia="Times New Roman"/>
                <w:sz w:val="16"/>
                <w:szCs w:val="16"/>
                <w:lang w:eastAsia="nl-NL"/>
              </w:rPr>
              <w:t>ntwikkeling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5BCF6487"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6.2: </w:t>
            </w:r>
            <w:r w:rsidRPr="00D53272">
              <w:rPr>
                <w:rFonts w:eastAsia="Times New Roman"/>
                <w:sz w:val="16"/>
                <w:szCs w:val="16"/>
                <w:lang w:eastAsia="nl-NL"/>
              </w:rPr>
              <w:t xml:space="preserve">Professionele </w:t>
            </w:r>
            <w:r>
              <w:rPr>
                <w:rFonts w:eastAsia="Times New Roman"/>
                <w:sz w:val="16"/>
                <w:szCs w:val="16"/>
                <w:lang w:eastAsia="nl-NL"/>
              </w:rPr>
              <w:t>o</w:t>
            </w:r>
            <w:r w:rsidRPr="00D53272">
              <w:rPr>
                <w:rFonts w:eastAsia="Times New Roman"/>
                <w:sz w:val="16"/>
                <w:szCs w:val="16"/>
                <w:lang w:eastAsia="nl-NL"/>
              </w:rPr>
              <w:t>ntwikkeling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3E50832F"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6.3: </w:t>
            </w:r>
            <w:r w:rsidRPr="00D53272">
              <w:rPr>
                <w:rFonts w:eastAsia="Times New Roman"/>
                <w:sz w:val="16"/>
                <w:szCs w:val="16"/>
                <w:lang w:eastAsia="nl-NL"/>
              </w:rPr>
              <w:t>Zeggenschap en positioneren</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31C56A62" w14:textId="77777777" w:rsidR="00DC5B27" w:rsidRPr="00664229" w:rsidRDefault="00DC5B27" w:rsidP="00E517CA">
            <w:pPr>
              <w:rPr>
                <w:sz w:val="18"/>
                <w:szCs w:val="18"/>
              </w:rPr>
            </w:pPr>
            <w:r w:rsidRPr="00664229">
              <w:rPr>
                <w:rFonts w:eastAsia="Times New Roman"/>
                <w:szCs w:val="20"/>
                <w:lang w:eastAsia="nl-NL"/>
              </w:rPr>
              <w:t> </w:t>
            </w:r>
          </w:p>
        </w:tc>
        <w:tc>
          <w:tcPr>
            <w:tcW w:w="4211" w:type="dxa"/>
          </w:tcPr>
          <w:p w14:paraId="7D8EEFF0" w14:textId="77777777" w:rsidR="00DC5B27" w:rsidRPr="00D53272" w:rsidRDefault="00DC5B27" w:rsidP="00E517CA">
            <w:pPr>
              <w:rPr>
                <w:sz w:val="16"/>
                <w:szCs w:val="16"/>
              </w:rPr>
            </w:pPr>
            <w:r w:rsidRPr="00D53272">
              <w:rPr>
                <w:sz w:val="16"/>
                <w:szCs w:val="16"/>
              </w:rPr>
              <w:t xml:space="preserve">Je reflecteert en anticipeert </w:t>
            </w:r>
            <w:r w:rsidRPr="005D7BED">
              <w:rPr>
                <w:b/>
                <w:bCs/>
                <w:sz w:val="16"/>
                <w:szCs w:val="16"/>
              </w:rPr>
              <w:t xml:space="preserve">gericht </w:t>
            </w:r>
            <w:r w:rsidRPr="00D53272">
              <w:rPr>
                <w:sz w:val="16"/>
                <w:szCs w:val="16"/>
              </w:rPr>
              <w:t>op jouw persoonlijke uitdagingen en kansen om te leren</w:t>
            </w:r>
            <w:r w:rsidRPr="005D7BED">
              <w:rPr>
                <w:sz w:val="16"/>
                <w:szCs w:val="16"/>
              </w:rPr>
              <w:t xml:space="preserve"> waarbij je duidelijk de link legt met je </w:t>
            </w:r>
            <w:r w:rsidRPr="005D7BED">
              <w:rPr>
                <w:b/>
                <w:bCs/>
                <w:sz w:val="16"/>
                <w:szCs w:val="16"/>
              </w:rPr>
              <w:t xml:space="preserve">gestelde </w:t>
            </w:r>
            <w:r w:rsidRPr="00D53272">
              <w:rPr>
                <w:b/>
                <w:bCs/>
                <w:sz w:val="16"/>
                <w:szCs w:val="16"/>
              </w:rPr>
              <w:t>leerdoelen</w:t>
            </w:r>
            <w:r w:rsidRPr="005D7BED">
              <w:rPr>
                <w:sz w:val="16"/>
                <w:szCs w:val="16"/>
              </w:rPr>
              <w:t xml:space="preserve">. Je laat zien welke </w:t>
            </w:r>
            <w:r w:rsidRPr="005D7BED">
              <w:rPr>
                <w:b/>
                <w:bCs/>
                <w:sz w:val="16"/>
                <w:szCs w:val="16"/>
              </w:rPr>
              <w:t>acties</w:t>
            </w:r>
            <w:r w:rsidRPr="005D7BED">
              <w:rPr>
                <w:sz w:val="16"/>
                <w:szCs w:val="16"/>
              </w:rPr>
              <w:t xml:space="preserve"> je onderneemt vanuit ontvangen feedback en hoe dit je helpt in zowel het </w:t>
            </w:r>
            <w:r w:rsidRPr="005D7BED">
              <w:rPr>
                <w:b/>
                <w:bCs/>
                <w:sz w:val="16"/>
                <w:szCs w:val="16"/>
              </w:rPr>
              <w:t>persoonlijk</w:t>
            </w:r>
            <w:r w:rsidRPr="005D7BED">
              <w:rPr>
                <w:sz w:val="16"/>
                <w:szCs w:val="16"/>
              </w:rPr>
              <w:t xml:space="preserve"> en </w:t>
            </w:r>
            <w:r w:rsidRPr="005D7BED">
              <w:rPr>
                <w:b/>
                <w:bCs/>
                <w:sz w:val="16"/>
                <w:szCs w:val="16"/>
              </w:rPr>
              <w:t>professioneel</w:t>
            </w:r>
            <w:r w:rsidRPr="005D7BED">
              <w:rPr>
                <w:sz w:val="16"/>
                <w:szCs w:val="16"/>
              </w:rPr>
              <w:t xml:space="preserve"> ontwikkelen.</w:t>
            </w:r>
          </w:p>
        </w:tc>
        <w:tc>
          <w:tcPr>
            <w:tcW w:w="4084" w:type="dxa"/>
            <w:gridSpan w:val="3"/>
          </w:tcPr>
          <w:p w14:paraId="6F97CF2F" w14:textId="77777777" w:rsidR="00DC5B27" w:rsidRPr="00D53272" w:rsidRDefault="00DC5B27" w:rsidP="004922C3">
            <w:pPr>
              <w:numPr>
                <w:ilvl w:val="0"/>
                <w:numId w:val="8"/>
              </w:numPr>
              <w:contextualSpacing/>
              <w:rPr>
                <w:sz w:val="16"/>
                <w:szCs w:val="16"/>
              </w:rPr>
            </w:pPr>
            <w:r w:rsidRPr="00D53272">
              <w:rPr>
                <w:sz w:val="16"/>
                <w:szCs w:val="16"/>
              </w:rPr>
              <w:t xml:space="preserve">Je reflecteert en anticipeert op jouw persoonlijke uitdagingen en kansen om te leren.  </w:t>
            </w:r>
          </w:p>
        </w:tc>
        <w:tc>
          <w:tcPr>
            <w:tcW w:w="2970" w:type="dxa"/>
            <w:gridSpan w:val="2"/>
          </w:tcPr>
          <w:p w14:paraId="2DF427CD" w14:textId="77777777" w:rsidR="00DC5B27" w:rsidRPr="00D53272" w:rsidRDefault="00DC5B27" w:rsidP="00E517CA">
            <w:pPr>
              <w:rPr>
                <w:sz w:val="16"/>
                <w:szCs w:val="16"/>
              </w:rPr>
            </w:pPr>
            <w:r w:rsidRPr="00D53272">
              <w:rPr>
                <w:sz w:val="16"/>
                <w:szCs w:val="16"/>
              </w:rPr>
              <w:t xml:space="preserve">Je reflecteert </w:t>
            </w:r>
            <w:r w:rsidRPr="00D53272">
              <w:rPr>
                <w:b/>
                <w:bCs/>
                <w:sz w:val="16"/>
                <w:szCs w:val="16"/>
              </w:rPr>
              <w:t>onvoldoende</w:t>
            </w:r>
            <w:r w:rsidRPr="00D53272">
              <w:rPr>
                <w:sz w:val="16"/>
                <w:szCs w:val="16"/>
              </w:rPr>
              <w:t xml:space="preserve"> op je persoonlijke uitdagingen en kansen om te leren. Je reflecteert </w:t>
            </w:r>
            <w:r w:rsidRPr="00D53272">
              <w:rPr>
                <w:b/>
                <w:bCs/>
                <w:sz w:val="16"/>
                <w:szCs w:val="16"/>
              </w:rPr>
              <w:t>weinig of niet</w:t>
            </w:r>
            <w:r w:rsidRPr="00D53272">
              <w:rPr>
                <w:sz w:val="16"/>
                <w:szCs w:val="16"/>
              </w:rPr>
              <w:t xml:space="preserve"> effectief op je ontwikkeling en onderneemt onvoldoende actie om jezelf te verbeteren.</w:t>
            </w:r>
          </w:p>
        </w:tc>
      </w:tr>
      <w:tr w:rsidR="00DC5B27" w:rsidRPr="00664229" w14:paraId="163EE1C0" w14:textId="77777777" w:rsidTr="00DC5B27">
        <w:tc>
          <w:tcPr>
            <w:tcW w:w="2905" w:type="dxa"/>
            <w:gridSpan w:val="2"/>
            <w:vMerge/>
          </w:tcPr>
          <w:p w14:paraId="5C0BA64A" w14:textId="77777777" w:rsidR="00DC5B27" w:rsidRPr="00664229" w:rsidRDefault="00DC5B27" w:rsidP="00E517CA">
            <w:pPr>
              <w:rPr>
                <w:sz w:val="18"/>
                <w:szCs w:val="18"/>
              </w:rPr>
            </w:pPr>
          </w:p>
        </w:tc>
        <w:tc>
          <w:tcPr>
            <w:tcW w:w="4211" w:type="dxa"/>
          </w:tcPr>
          <w:p w14:paraId="45F7580C" w14:textId="77777777" w:rsidR="00DC5B27" w:rsidRPr="00D53272" w:rsidRDefault="00DC5B27" w:rsidP="00E517CA">
            <w:pPr>
              <w:rPr>
                <w:sz w:val="16"/>
                <w:szCs w:val="16"/>
              </w:rPr>
            </w:pPr>
            <w:r w:rsidRPr="00D53272">
              <w:rPr>
                <w:sz w:val="16"/>
                <w:szCs w:val="16"/>
              </w:rPr>
              <w:t xml:space="preserve">Je gedraagt je professioneel en werkt volgens de beroepscode.  Je maakt </w:t>
            </w:r>
            <w:r w:rsidRPr="00D53272">
              <w:rPr>
                <w:b/>
                <w:bCs/>
                <w:sz w:val="16"/>
                <w:szCs w:val="16"/>
              </w:rPr>
              <w:t>inzichtelijk</w:t>
            </w:r>
            <w:r w:rsidRPr="00D53272">
              <w:rPr>
                <w:sz w:val="16"/>
                <w:szCs w:val="16"/>
              </w:rPr>
              <w:t xml:space="preserve"> hoe de beroepscode richting geeft aan jouw </w:t>
            </w:r>
            <w:r w:rsidRPr="00D53272">
              <w:rPr>
                <w:b/>
                <w:bCs/>
                <w:sz w:val="16"/>
                <w:szCs w:val="16"/>
              </w:rPr>
              <w:t>professionele ontwikkeling</w:t>
            </w:r>
            <w:r w:rsidRPr="00D53272">
              <w:rPr>
                <w:sz w:val="16"/>
                <w:szCs w:val="16"/>
              </w:rPr>
              <w:t xml:space="preserve">. </w:t>
            </w:r>
          </w:p>
        </w:tc>
        <w:tc>
          <w:tcPr>
            <w:tcW w:w="4084" w:type="dxa"/>
            <w:gridSpan w:val="3"/>
          </w:tcPr>
          <w:p w14:paraId="3CF9A52B" w14:textId="77777777" w:rsidR="00DC5B27" w:rsidRPr="00D53272" w:rsidRDefault="00DC5B27" w:rsidP="004922C3">
            <w:pPr>
              <w:numPr>
                <w:ilvl w:val="0"/>
                <w:numId w:val="8"/>
              </w:numPr>
              <w:contextualSpacing/>
              <w:rPr>
                <w:sz w:val="16"/>
                <w:szCs w:val="16"/>
              </w:rPr>
            </w:pPr>
            <w:r w:rsidRPr="00D53272">
              <w:rPr>
                <w:sz w:val="16"/>
                <w:szCs w:val="16"/>
              </w:rPr>
              <w:t xml:space="preserve">Je gedraagt je professioneel en werkt volgens de beroepscode.  </w:t>
            </w:r>
          </w:p>
        </w:tc>
        <w:tc>
          <w:tcPr>
            <w:tcW w:w="2970" w:type="dxa"/>
            <w:gridSpan w:val="2"/>
          </w:tcPr>
          <w:p w14:paraId="5042302C" w14:textId="77777777" w:rsidR="00DC5B27" w:rsidRPr="00664229" w:rsidRDefault="00DC5B27" w:rsidP="00E517CA">
            <w:pPr>
              <w:rPr>
                <w:sz w:val="16"/>
                <w:szCs w:val="16"/>
                <w:lang w:val="en-US"/>
              </w:rPr>
            </w:pPr>
            <w:r w:rsidRPr="00D53272">
              <w:rPr>
                <w:sz w:val="16"/>
                <w:szCs w:val="16"/>
              </w:rPr>
              <w:t xml:space="preserve">Je gedraagt je </w:t>
            </w:r>
            <w:r w:rsidRPr="00D53272">
              <w:rPr>
                <w:b/>
                <w:bCs/>
                <w:sz w:val="16"/>
                <w:szCs w:val="16"/>
              </w:rPr>
              <w:t>inconsistent en niet professioneel</w:t>
            </w:r>
            <w:r w:rsidRPr="00D53272">
              <w:rPr>
                <w:sz w:val="16"/>
                <w:szCs w:val="16"/>
              </w:rPr>
              <w:t xml:space="preserve"> en houdt je niet altijd aan de beroepscode. </w:t>
            </w:r>
            <w:r w:rsidRPr="0B37E98F">
              <w:rPr>
                <w:sz w:val="16"/>
                <w:szCs w:val="16"/>
                <w:lang w:val="en-US"/>
              </w:rPr>
              <w:t xml:space="preserve">Je </w:t>
            </w:r>
            <w:r w:rsidRPr="0B37E98F">
              <w:rPr>
                <w:b/>
                <w:bCs/>
                <w:sz w:val="16"/>
                <w:szCs w:val="16"/>
                <w:lang w:val="en-US"/>
              </w:rPr>
              <w:t>toont onvoldoende</w:t>
            </w:r>
            <w:r w:rsidRPr="0B37E98F">
              <w:rPr>
                <w:sz w:val="16"/>
                <w:szCs w:val="16"/>
                <w:lang w:val="en-US"/>
              </w:rPr>
              <w:t xml:space="preserve"> verantwoordelijkheid en integriteit in je werk.</w:t>
            </w:r>
          </w:p>
        </w:tc>
      </w:tr>
      <w:tr w:rsidR="00DC5B27" w:rsidRPr="00D53272" w14:paraId="6B6DB670" w14:textId="77777777" w:rsidTr="00DC5B27">
        <w:tc>
          <w:tcPr>
            <w:tcW w:w="2905" w:type="dxa"/>
            <w:gridSpan w:val="2"/>
            <w:vMerge/>
          </w:tcPr>
          <w:p w14:paraId="05674D75" w14:textId="77777777" w:rsidR="00DC5B27" w:rsidRPr="00664229" w:rsidRDefault="00DC5B27" w:rsidP="00E517CA">
            <w:pPr>
              <w:rPr>
                <w:sz w:val="18"/>
                <w:szCs w:val="18"/>
              </w:rPr>
            </w:pPr>
          </w:p>
        </w:tc>
        <w:tc>
          <w:tcPr>
            <w:tcW w:w="4211" w:type="dxa"/>
          </w:tcPr>
          <w:p w14:paraId="671338A6" w14:textId="77777777" w:rsidR="00DC5B27" w:rsidRPr="00D53272" w:rsidRDefault="00DC5B27" w:rsidP="00E517CA">
            <w:pPr>
              <w:rPr>
                <w:sz w:val="16"/>
                <w:szCs w:val="16"/>
              </w:rPr>
            </w:pPr>
            <w:r w:rsidRPr="00D53272">
              <w:rPr>
                <w:sz w:val="16"/>
                <w:szCs w:val="16"/>
              </w:rPr>
              <w:t xml:space="preserve">Je toont initiatief in de dagelijkse zorgverlening en neemt </w:t>
            </w:r>
            <w:r w:rsidRPr="00D53272">
              <w:rPr>
                <w:b/>
                <w:bCs/>
                <w:sz w:val="16"/>
                <w:szCs w:val="16"/>
              </w:rPr>
              <w:t>verantwoordelijkheid voor je leerproces</w:t>
            </w:r>
            <w:r w:rsidRPr="00D53272">
              <w:rPr>
                <w:sz w:val="16"/>
                <w:szCs w:val="16"/>
              </w:rPr>
              <w:t xml:space="preserve">. Je geeft aan wat je nodig hebt om te groeien en </w:t>
            </w:r>
            <w:r w:rsidRPr="00D53272">
              <w:rPr>
                <w:b/>
                <w:bCs/>
                <w:sz w:val="16"/>
                <w:szCs w:val="16"/>
              </w:rPr>
              <w:t>benut kansen</w:t>
            </w:r>
            <w:r w:rsidRPr="00D53272">
              <w:rPr>
                <w:sz w:val="16"/>
                <w:szCs w:val="16"/>
              </w:rPr>
              <w:t xml:space="preserve"> om jezelf te ontwikkelen.</w:t>
            </w:r>
          </w:p>
        </w:tc>
        <w:tc>
          <w:tcPr>
            <w:tcW w:w="4084" w:type="dxa"/>
            <w:gridSpan w:val="3"/>
          </w:tcPr>
          <w:p w14:paraId="67712C84" w14:textId="77777777" w:rsidR="00DC5B27" w:rsidRPr="00D53272" w:rsidRDefault="00DC5B27" w:rsidP="004922C3">
            <w:pPr>
              <w:numPr>
                <w:ilvl w:val="0"/>
                <w:numId w:val="8"/>
              </w:numPr>
              <w:contextualSpacing/>
              <w:rPr>
                <w:sz w:val="16"/>
                <w:szCs w:val="16"/>
              </w:rPr>
            </w:pPr>
            <w:r w:rsidRPr="00D53272">
              <w:rPr>
                <w:sz w:val="16"/>
                <w:szCs w:val="16"/>
              </w:rPr>
              <w:t xml:space="preserve">Je toont initiatief in de dagelijkse zorgverlening en maakt inzichtelijk wat jij nodig hebt voor jouw leerproces.  </w:t>
            </w:r>
          </w:p>
        </w:tc>
        <w:tc>
          <w:tcPr>
            <w:tcW w:w="2970" w:type="dxa"/>
            <w:gridSpan w:val="2"/>
          </w:tcPr>
          <w:p w14:paraId="7BC5B996" w14:textId="77777777" w:rsidR="00DC5B27" w:rsidRPr="00D53272" w:rsidRDefault="00DC5B27" w:rsidP="00E517CA">
            <w:pPr>
              <w:rPr>
                <w:sz w:val="16"/>
                <w:szCs w:val="16"/>
              </w:rPr>
            </w:pPr>
            <w:r w:rsidRPr="00D53272">
              <w:rPr>
                <w:sz w:val="16"/>
                <w:szCs w:val="16"/>
              </w:rPr>
              <w:t xml:space="preserve">Je wacht af in de dagelijkse zorgverlening en neemt </w:t>
            </w:r>
            <w:r w:rsidRPr="00D53272">
              <w:rPr>
                <w:b/>
                <w:bCs/>
                <w:sz w:val="16"/>
                <w:szCs w:val="16"/>
              </w:rPr>
              <w:t>weinig initiatief</w:t>
            </w:r>
            <w:r w:rsidRPr="00D53272">
              <w:rPr>
                <w:sz w:val="16"/>
                <w:szCs w:val="16"/>
              </w:rPr>
              <w:t xml:space="preserve">. Je maakt </w:t>
            </w:r>
            <w:r w:rsidRPr="00D53272">
              <w:rPr>
                <w:b/>
                <w:bCs/>
                <w:sz w:val="16"/>
                <w:szCs w:val="16"/>
              </w:rPr>
              <w:t>niet duidelijk</w:t>
            </w:r>
            <w:r w:rsidRPr="00D53272">
              <w:rPr>
                <w:sz w:val="16"/>
                <w:szCs w:val="16"/>
              </w:rPr>
              <w:t xml:space="preserve"> wat je nodig hebt voor je leerproces, waardoor je ontwikkeling onvoldoende is.</w:t>
            </w:r>
          </w:p>
        </w:tc>
      </w:tr>
      <w:tr w:rsidR="00DC5B27" w:rsidRPr="00664229" w14:paraId="68144BB4" w14:textId="77777777" w:rsidTr="00DC5B27">
        <w:tc>
          <w:tcPr>
            <w:tcW w:w="2905" w:type="dxa"/>
            <w:gridSpan w:val="2"/>
            <w:vMerge/>
          </w:tcPr>
          <w:p w14:paraId="6AFCC5C5" w14:textId="77777777" w:rsidR="00DC5B27" w:rsidRPr="00664229" w:rsidRDefault="00DC5B27" w:rsidP="00E517CA">
            <w:pPr>
              <w:rPr>
                <w:sz w:val="18"/>
                <w:szCs w:val="18"/>
              </w:rPr>
            </w:pPr>
          </w:p>
        </w:tc>
        <w:tc>
          <w:tcPr>
            <w:tcW w:w="4211" w:type="dxa"/>
          </w:tcPr>
          <w:p w14:paraId="7E3C03BC" w14:textId="77777777" w:rsidR="00DC5B27" w:rsidRPr="00D53272" w:rsidRDefault="00DC5B27" w:rsidP="00E517CA">
            <w:pPr>
              <w:rPr>
                <w:sz w:val="16"/>
                <w:szCs w:val="16"/>
              </w:rPr>
            </w:pPr>
            <w:r w:rsidRPr="00D53272">
              <w:rPr>
                <w:sz w:val="16"/>
                <w:szCs w:val="16"/>
              </w:rPr>
              <w:t xml:space="preserve">Je legt uit wat goed verpleegkundig leiderschap betekent in de directe zorgverlening. Je laat in de </w:t>
            </w:r>
            <w:r w:rsidRPr="00D53272">
              <w:rPr>
                <w:sz w:val="16"/>
                <w:szCs w:val="16"/>
              </w:rPr>
              <w:lastRenderedPageBreak/>
              <w:t xml:space="preserve">praktijk zien hoe goed leiderschap </w:t>
            </w:r>
            <w:r w:rsidRPr="00D53272">
              <w:rPr>
                <w:b/>
                <w:bCs/>
                <w:sz w:val="16"/>
                <w:szCs w:val="16"/>
              </w:rPr>
              <w:t>bijdraagt aan kwaliteit van zorg (professionele ontwikkeling).</w:t>
            </w:r>
          </w:p>
        </w:tc>
        <w:tc>
          <w:tcPr>
            <w:tcW w:w="4084" w:type="dxa"/>
            <w:gridSpan w:val="3"/>
          </w:tcPr>
          <w:p w14:paraId="5F683629" w14:textId="77777777" w:rsidR="00DC5B27" w:rsidRPr="00D53272" w:rsidRDefault="00DC5B27" w:rsidP="004922C3">
            <w:pPr>
              <w:numPr>
                <w:ilvl w:val="0"/>
                <w:numId w:val="8"/>
              </w:numPr>
              <w:contextualSpacing/>
              <w:rPr>
                <w:sz w:val="16"/>
                <w:szCs w:val="16"/>
              </w:rPr>
            </w:pPr>
            <w:r w:rsidRPr="00D53272">
              <w:rPr>
                <w:sz w:val="16"/>
                <w:szCs w:val="16"/>
              </w:rPr>
              <w:lastRenderedPageBreak/>
              <w:t>Je legt uit wat goed verpleegkundig leiderschap betekent in de directe zorgverlening.</w:t>
            </w:r>
          </w:p>
        </w:tc>
        <w:tc>
          <w:tcPr>
            <w:tcW w:w="2970" w:type="dxa"/>
            <w:gridSpan w:val="2"/>
          </w:tcPr>
          <w:p w14:paraId="3BF2AE44" w14:textId="77777777" w:rsidR="00DC5B27" w:rsidRPr="00664229" w:rsidRDefault="00DC5B27" w:rsidP="00E517CA">
            <w:pPr>
              <w:rPr>
                <w:sz w:val="16"/>
                <w:szCs w:val="16"/>
                <w:lang w:val="en-US"/>
              </w:rPr>
            </w:pPr>
            <w:r w:rsidRPr="00D53272">
              <w:rPr>
                <w:sz w:val="16"/>
                <w:szCs w:val="16"/>
              </w:rPr>
              <w:t xml:space="preserve">Je hebt een </w:t>
            </w:r>
            <w:r w:rsidRPr="00D53272">
              <w:rPr>
                <w:b/>
                <w:bCs/>
                <w:sz w:val="16"/>
                <w:szCs w:val="16"/>
              </w:rPr>
              <w:t>beperkt begrip</w:t>
            </w:r>
            <w:r w:rsidRPr="00D53272">
              <w:rPr>
                <w:sz w:val="16"/>
                <w:szCs w:val="16"/>
              </w:rPr>
              <w:t xml:space="preserve"> van verpleegkundig leiderschap en kunt dit </w:t>
            </w:r>
            <w:r w:rsidRPr="00D53272">
              <w:rPr>
                <w:b/>
                <w:bCs/>
                <w:sz w:val="16"/>
                <w:szCs w:val="16"/>
              </w:rPr>
              <w:t>niet duidelijk</w:t>
            </w:r>
            <w:r w:rsidRPr="00D53272">
              <w:rPr>
                <w:sz w:val="16"/>
                <w:szCs w:val="16"/>
              </w:rPr>
              <w:t xml:space="preserve"> uitleggen in </w:t>
            </w:r>
            <w:r w:rsidRPr="00D53272">
              <w:rPr>
                <w:sz w:val="16"/>
                <w:szCs w:val="16"/>
              </w:rPr>
              <w:lastRenderedPageBreak/>
              <w:t xml:space="preserve">de context van directe zorgverlening. </w:t>
            </w:r>
            <w:r w:rsidRPr="0B37E98F">
              <w:rPr>
                <w:sz w:val="16"/>
                <w:szCs w:val="16"/>
                <w:lang w:val="en-US"/>
              </w:rPr>
              <w:t xml:space="preserve">Je laat </w:t>
            </w:r>
            <w:r w:rsidRPr="0B37E98F">
              <w:rPr>
                <w:b/>
                <w:bCs/>
                <w:sz w:val="16"/>
                <w:szCs w:val="16"/>
                <w:lang w:val="en-US"/>
              </w:rPr>
              <w:t>onvoldoende leiderschap</w:t>
            </w:r>
            <w:r w:rsidRPr="0B37E98F">
              <w:rPr>
                <w:sz w:val="16"/>
                <w:szCs w:val="16"/>
                <w:lang w:val="en-US"/>
              </w:rPr>
              <w:t xml:space="preserve"> zien in de praktijk.</w:t>
            </w:r>
          </w:p>
        </w:tc>
      </w:tr>
      <w:tr w:rsidR="00DC5B27" w:rsidRPr="00664229" w14:paraId="395E2553" w14:textId="77777777" w:rsidTr="00DC5B27">
        <w:tc>
          <w:tcPr>
            <w:tcW w:w="2905" w:type="dxa"/>
            <w:gridSpan w:val="2"/>
          </w:tcPr>
          <w:p w14:paraId="6DA932E5" w14:textId="77777777" w:rsidR="00DC5B27" w:rsidRPr="00D53272" w:rsidRDefault="00DC5B27" w:rsidP="00E517CA">
            <w:pPr>
              <w:rPr>
                <w:sz w:val="18"/>
                <w:szCs w:val="18"/>
              </w:rPr>
            </w:pPr>
            <w:r w:rsidRPr="00D53272">
              <w:rPr>
                <w:sz w:val="18"/>
                <w:szCs w:val="18"/>
              </w:rPr>
              <w:lastRenderedPageBreak/>
              <w:t>Waardering portfolio en CGI CanMEDSrol</w:t>
            </w:r>
          </w:p>
        </w:tc>
        <w:tc>
          <w:tcPr>
            <w:tcW w:w="4211" w:type="dxa"/>
          </w:tcPr>
          <w:p w14:paraId="0F127AB9" w14:textId="77777777" w:rsidR="00DC5B27" w:rsidRPr="00664229" w:rsidRDefault="00DC5B27" w:rsidP="00E517CA">
            <w:pPr>
              <w:rPr>
                <w:b/>
                <w:bCs/>
                <w:sz w:val="18"/>
                <w:szCs w:val="18"/>
                <w:lang w:val="en-US"/>
              </w:rPr>
            </w:pPr>
            <w:r w:rsidRPr="0B37E98F">
              <w:rPr>
                <w:b/>
                <w:bCs/>
                <w:sz w:val="18"/>
                <w:szCs w:val="18"/>
                <w:lang w:val="en-US"/>
              </w:rPr>
              <w:t>Totaal aantal punten:</w:t>
            </w:r>
          </w:p>
          <w:p w14:paraId="52FAC4AD" w14:textId="77777777" w:rsidR="00DC5B27" w:rsidRPr="00664229" w:rsidRDefault="00DC5B27" w:rsidP="00E517CA"/>
        </w:tc>
        <w:tc>
          <w:tcPr>
            <w:tcW w:w="2114" w:type="dxa"/>
          </w:tcPr>
          <w:p w14:paraId="795806E6" w14:textId="77777777" w:rsidR="00DC5B27" w:rsidRPr="00664229" w:rsidRDefault="00DC5B27" w:rsidP="00E517CA">
            <w:pPr>
              <w:rPr>
                <w:b/>
                <w:bCs/>
                <w:sz w:val="18"/>
                <w:szCs w:val="18"/>
                <w:lang w:val="en-US"/>
              </w:rPr>
            </w:pPr>
            <w:r w:rsidRPr="0B37E98F">
              <w:rPr>
                <w:b/>
                <w:bCs/>
                <w:sz w:val="18"/>
                <w:szCs w:val="18"/>
                <w:lang w:val="en-US"/>
              </w:rPr>
              <w:t xml:space="preserve">Boven niveau </w:t>
            </w:r>
          </w:p>
          <w:p w14:paraId="410D8E88" w14:textId="77777777" w:rsidR="00DC5B27" w:rsidRPr="00664229" w:rsidRDefault="00DC5B27" w:rsidP="00E517CA">
            <w:pPr>
              <w:rPr>
                <w:b/>
                <w:bCs/>
                <w:sz w:val="18"/>
                <w:szCs w:val="18"/>
                <w:lang w:val="en-US"/>
              </w:rPr>
            </w:pPr>
            <w:r w:rsidRPr="0B37E98F">
              <w:rPr>
                <w:b/>
                <w:bCs/>
                <w:sz w:val="18"/>
                <w:szCs w:val="18"/>
                <w:lang w:val="en-US"/>
              </w:rPr>
              <w:t>3</w:t>
            </w:r>
            <w:r>
              <w:rPr>
                <w:b/>
                <w:bCs/>
                <w:sz w:val="18"/>
                <w:szCs w:val="18"/>
                <w:lang w:val="en-US"/>
              </w:rPr>
              <w:t>5</w:t>
            </w:r>
            <w:r w:rsidRPr="0B37E98F">
              <w:rPr>
                <w:b/>
                <w:bCs/>
                <w:sz w:val="18"/>
                <w:szCs w:val="18"/>
                <w:lang w:val="en-US"/>
              </w:rPr>
              <w:t>-40 punten</w:t>
            </w:r>
          </w:p>
          <w:p w14:paraId="4021BD51" w14:textId="77777777" w:rsidR="00DC5B27" w:rsidRPr="00664229" w:rsidRDefault="00DC5B27" w:rsidP="00E517CA"/>
        </w:tc>
        <w:tc>
          <w:tcPr>
            <w:tcW w:w="1970" w:type="dxa"/>
            <w:gridSpan w:val="2"/>
          </w:tcPr>
          <w:p w14:paraId="696891F5" w14:textId="77777777" w:rsidR="00DC5B27" w:rsidRPr="00664229" w:rsidRDefault="00DC5B27" w:rsidP="00E517CA">
            <w:pPr>
              <w:rPr>
                <w:b/>
                <w:bCs/>
                <w:sz w:val="18"/>
                <w:szCs w:val="18"/>
                <w:lang w:val="en-US"/>
              </w:rPr>
            </w:pPr>
            <w:r w:rsidRPr="0B37E98F">
              <w:rPr>
                <w:b/>
                <w:bCs/>
                <w:sz w:val="18"/>
                <w:szCs w:val="18"/>
                <w:lang w:val="en-US"/>
              </w:rPr>
              <w:t>Op niveau</w:t>
            </w:r>
          </w:p>
          <w:p w14:paraId="6BB4536C" w14:textId="77777777" w:rsidR="00DC5B27" w:rsidRPr="00664229" w:rsidRDefault="00DC5B27" w:rsidP="00E517CA">
            <w:pPr>
              <w:rPr>
                <w:b/>
                <w:bCs/>
                <w:sz w:val="18"/>
                <w:szCs w:val="18"/>
                <w:lang w:val="en-US"/>
              </w:rPr>
            </w:pPr>
            <w:r w:rsidRPr="0B37E98F">
              <w:rPr>
                <w:b/>
                <w:bCs/>
                <w:sz w:val="18"/>
                <w:szCs w:val="18"/>
                <w:lang w:val="en-US"/>
              </w:rPr>
              <w:t>20-</w:t>
            </w:r>
            <w:r>
              <w:rPr>
                <w:b/>
                <w:bCs/>
                <w:sz w:val="18"/>
                <w:szCs w:val="18"/>
                <w:lang w:val="en-US"/>
              </w:rPr>
              <w:t>30</w:t>
            </w:r>
            <w:r w:rsidRPr="0B37E98F">
              <w:rPr>
                <w:b/>
                <w:bCs/>
                <w:sz w:val="18"/>
                <w:szCs w:val="18"/>
                <w:lang w:val="en-US"/>
              </w:rPr>
              <w:t xml:space="preserve"> punten</w:t>
            </w:r>
          </w:p>
          <w:p w14:paraId="7FF133E4" w14:textId="77777777" w:rsidR="00DC5B27" w:rsidRPr="00664229" w:rsidRDefault="00DC5B27" w:rsidP="00E517CA"/>
        </w:tc>
        <w:tc>
          <w:tcPr>
            <w:tcW w:w="2970" w:type="dxa"/>
            <w:gridSpan w:val="2"/>
          </w:tcPr>
          <w:p w14:paraId="6360B420" w14:textId="77777777" w:rsidR="00DC5B27" w:rsidRPr="00664229" w:rsidRDefault="00DC5B27" w:rsidP="00E517CA">
            <w:pPr>
              <w:rPr>
                <w:b/>
                <w:bCs/>
                <w:sz w:val="18"/>
                <w:szCs w:val="18"/>
                <w:lang w:val="en-US"/>
              </w:rPr>
            </w:pPr>
            <w:r w:rsidRPr="0B37E98F">
              <w:rPr>
                <w:b/>
                <w:bCs/>
                <w:sz w:val="18"/>
                <w:szCs w:val="18"/>
                <w:lang w:val="en-US"/>
              </w:rPr>
              <w:t>Onder niveau</w:t>
            </w:r>
          </w:p>
          <w:p w14:paraId="0FEB2B09" w14:textId="77777777" w:rsidR="00DC5B27" w:rsidRPr="00664229" w:rsidRDefault="00DC5B27" w:rsidP="00E517CA">
            <w:pPr>
              <w:rPr>
                <w:b/>
                <w:bCs/>
                <w:sz w:val="18"/>
                <w:szCs w:val="18"/>
                <w:lang w:val="en-US"/>
              </w:rPr>
            </w:pPr>
            <w:r w:rsidRPr="0B37E98F">
              <w:rPr>
                <w:b/>
                <w:bCs/>
                <w:sz w:val="18"/>
                <w:szCs w:val="18"/>
                <w:lang w:val="en-US"/>
              </w:rPr>
              <w:t>&lt; 20 punten</w:t>
            </w:r>
          </w:p>
          <w:p w14:paraId="4BDEB1F7" w14:textId="77777777" w:rsidR="00DC5B27" w:rsidRPr="00664229" w:rsidRDefault="00DC5B27" w:rsidP="00E517CA"/>
        </w:tc>
      </w:tr>
      <w:tr w:rsidR="00DC5B27" w:rsidRPr="00664229" w14:paraId="0DBE3256" w14:textId="77777777" w:rsidTr="00DC5B27">
        <w:tc>
          <w:tcPr>
            <w:tcW w:w="2905" w:type="dxa"/>
            <w:gridSpan w:val="2"/>
          </w:tcPr>
          <w:p w14:paraId="6BCABDC3" w14:textId="77777777" w:rsidR="00DC5B27" w:rsidRPr="00664229" w:rsidRDefault="00DC5B27" w:rsidP="00E517CA">
            <w:pPr>
              <w:rPr>
                <w:sz w:val="18"/>
                <w:szCs w:val="18"/>
                <w:lang w:val="en-US"/>
              </w:rPr>
            </w:pPr>
            <w:r w:rsidRPr="0B37E98F">
              <w:rPr>
                <w:sz w:val="18"/>
                <w:szCs w:val="18"/>
                <w:lang w:val="en-US"/>
              </w:rPr>
              <w:t>Verslag CGI</w:t>
            </w:r>
          </w:p>
        </w:tc>
        <w:tc>
          <w:tcPr>
            <w:tcW w:w="11265" w:type="dxa"/>
            <w:gridSpan w:val="6"/>
          </w:tcPr>
          <w:p w14:paraId="5BDECF29" w14:textId="77777777" w:rsidR="00DC5B27" w:rsidRPr="00664229" w:rsidRDefault="00DC5B27" w:rsidP="00E517CA">
            <w:pPr>
              <w:rPr>
                <w:b/>
                <w:bCs/>
                <w:sz w:val="18"/>
                <w:szCs w:val="18"/>
              </w:rPr>
            </w:pPr>
          </w:p>
        </w:tc>
      </w:tr>
      <w:tr w:rsidR="00DC5B27" w:rsidRPr="00D53272" w14:paraId="4458B49C" w14:textId="77777777" w:rsidTr="00E517CA">
        <w:tc>
          <w:tcPr>
            <w:tcW w:w="14170" w:type="dxa"/>
            <w:gridSpan w:val="8"/>
            <w:shd w:val="clear" w:color="auto" w:fill="D0CECE" w:themeFill="background2" w:themeFillShade="E6"/>
          </w:tcPr>
          <w:p w14:paraId="549DC9EF" w14:textId="77777777" w:rsidR="00DC5B27" w:rsidRPr="00664229" w:rsidRDefault="00DC5B27" w:rsidP="00E517CA">
            <w:r>
              <w:rPr>
                <w:b/>
                <w:bCs/>
                <w:sz w:val="18"/>
                <w:szCs w:val="18"/>
              </w:rPr>
              <w:t xml:space="preserve">CanMEDS-rol 7: </w:t>
            </w:r>
            <w:r w:rsidRPr="00D53272">
              <w:rPr>
                <w:b/>
                <w:bCs/>
                <w:sz w:val="18"/>
                <w:szCs w:val="18"/>
              </w:rPr>
              <w:t xml:space="preserve">Kwaliteitsbevorderaar - </w:t>
            </w:r>
            <w:r w:rsidRPr="00D53272">
              <w:rPr>
                <w:sz w:val="18"/>
                <w:szCs w:val="18"/>
              </w:rPr>
              <w:t>De rol van kwaliteitsbevorderaar vraagt van de verpleegkundige een mate van zelfstandigheid in eigen handelen die bijdraagt aan het profileren als zelfstandig professional met oog voor het werken volgens professionele standaarden én persoonsgerichte kwaliteit van zorg.</w:t>
            </w:r>
          </w:p>
        </w:tc>
      </w:tr>
      <w:tr w:rsidR="00DC5B27" w:rsidRPr="00D53272" w14:paraId="2E18CCDE" w14:textId="77777777" w:rsidTr="00DC5B27">
        <w:tc>
          <w:tcPr>
            <w:tcW w:w="2905" w:type="dxa"/>
            <w:gridSpan w:val="2"/>
          </w:tcPr>
          <w:p w14:paraId="1A1595E6" w14:textId="77777777" w:rsidR="00DC5B27" w:rsidRPr="00664229" w:rsidRDefault="00DC5B27" w:rsidP="00E517CA">
            <w:pPr>
              <w:rPr>
                <w:sz w:val="18"/>
                <w:szCs w:val="18"/>
                <w:lang w:val="en-US"/>
              </w:rPr>
            </w:pPr>
            <w:r>
              <w:rPr>
                <w:b/>
                <w:bCs/>
                <w:sz w:val="18"/>
                <w:szCs w:val="18"/>
                <w:lang w:val="en-US"/>
              </w:rPr>
              <w:t>Competentie/</w:t>
            </w:r>
            <w:r w:rsidRPr="0B37E98F">
              <w:rPr>
                <w:b/>
                <w:bCs/>
                <w:sz w:val="18"/>
                <w:szCs w:val="18"/>
                <w:lang w:val="en-US"/>
              </w:rPr>
              <w:t>Kernbegrippen</w:t>
            </w:r>
          </w:p>
        </w:tc>
        <w:tc>
          <w:tcPr>
            <w:tcW w:w="4211" w:type="dxa"/>
          </w:tcPr>
          <w:p w14:paraId="49244822" w14:textId="77777777" w:rsidR="00DC5B27" w:rsidRPr="00D53272" w:rsidRDefault="00DC5B27" w:rsidP="00E517CA">
            <w:pPr>
              <w:jc w:val="center"/>
              <w:rPr>
                <w:b/>
                <w:bCs/>
                <w:sz w:val="18"/>
                <w:szCs w:val="18"/>
              </w:rPr>
            </w:pPr>
            <w:r w:rsidRPr="00D53272">
              <w:rPr>
                <w:b/>
                <w:bCs/>
                <w:sz w:val="18"/>
                <w:szCs w:val="18"/>
              </w:rPr>
              <w:t>Boven niveau</w:t>
            </w:r>
          </w:p>
          <w:p w14:paraId="0FF0274E" w14:textId="77777777" w:rsidR="00DC5B27" w:rsidRPr="00D53272" w:rsidRDefault="00DC5B27" w:rsidP="00E517CA">
            <w:pPr>
              <w:jc w:val="center"/>
              <w:rPr>
                <w:b/>
                <w:bCs/>
                <w:sz w:val="18"/>
                <w:szCs w:val="18"/>
              </w:rPr>
            </w:pPr>
            <w:r w:rsidRPr="00D53272">
              <w:rPr>
                <w:b/>
                <w:bCs/>
                <w:sz w:val="18"/>
                <w:szCs w:val="18"/>
              </w:rPr>
              <w:t>10 punten per succescriteria</w:t>
            </w:r>
          </w:p>
        </w:tc>
        <w:tc>
          <w:tcPr>
            <w:tcW w:w="4084" w:type="dxa"/>
            <w:gridSpan w:val="3"/>
          </w:tcPr>
          <w:p w14:paraId="0B20A4D8" w14:textId="77777777" w:rsidR="00DC5B27" w:rsidRPr="00D53272" w:rsidRDefault="00DC5B27" w:rsidP="00E517CA">
            <w:pPr>
              <w:jc w:val="center"/>
              <w:rPr>
                <w:b/>
                <w:bCs/>
                <w:sz w:val="18"/>
                <w:szCs w:val="18"/>
              </w:rPr>
            </w:pPr>
            <w:r w:rsidRPr="00D53272">
              <w:rPr>
                <w:b/>
                <w:bCs/>
                <w:sz w:val="18"/>
                <w:szCs w:val="18"/>
              </w:rPr>
              <w:t>Op niveau</w:t>
            </w:r>
          </w:p>
          <w:p w14:paraId="7E60AD36" w14:textId="77777777" w:rsidR="00DC5B27" w:rsidRPr="00D53272" w:rsidRDefault="00DC5B27" w:rsidP="00E517CA">
            <w:pPr>
              <w:jc w:val="center"/>
              <w:rPr>
                <w:b/>
                <w:bCs/>
                <w:sz w:val="18"/>
                <w:szCs w:val="18"/>
              </w:rPr>
            </w:pPr>
            <w:r w:rsidRPr="00D53272">
              <w:rPr>
                <w:b/>
                <w:bCs/>
                <w:sz w:val="18"/>
                <w:szCs w:val="18"/>
              </w:rPr>
              <w:t>5 punten per succescriteria</w:t>
            </w:r>
          </w:p>
        </w:tc>
        <w:tc>
          <w:tcPr>
            <w:tcW w:w="2970" w:type="dxa"/>
            <w:gridSpan w:val="2"/>
          </w:tcPr>
          <w:p w14:paraId="5DE1DA0A" w14:textId="77777777" w:rsidR="00DC5B27" w:rsidRPr="00D53272" w:rsidRDefault="00DC5B27" w:rsidP="00E517CA">
            <w:pPr>
              <w:jc w:val="center"/>
              <w:rPr>
                <w:b/>
                <w:bCs/>
                <w:sz w:val="18"/>
                <w:szCs w:val="18"/>
              </w:rPr>
            </w:pPr>
            <w:r w:rsidRPr="00D53272">
              <w:rPr>
                <w:b/>
                <w:bCs/>
                <w:sz w:val="18"/>
                <w:szCs w:val="18"/>
              </w:rPr>
              <w:t>Onder niveau</w:t>
            </w:r>
          </w:p>
          <w:p w14:paraId="3C76A15A" w14:textId="77777777" w:rsidR="00DC5B27" w:rsidRPr="00D53272" w:rsidRDefault="00DC5B27" w:rsidP="00E517CA">
            <w:pPr>
              <w:jc w:val="center"/>
              <w:rPr>
                <w:b/>
                <w:bCs/>
                <w:sz w:val="18"/>
                <w:szCs w:val="18"/>
              </w:rPr>
            </w:pPr>
            <w:r w:rsidRPr="00D53272">
              <w:rPr>
                <w:b/>
                <w:bCs/>
                <w:sz w:val="18"/>
                <w:szCs w:val="18"/>
              </w:rPr>
              <w:t>0 punten per succescriteria</w:t>
            </w:r>
          </w:p>
        </w:tc>
      </w:tr>
      <w:tr w:rsidR="00DC5B27" w:rsidRPr="00D53272" w14:paraId="75BEEB77" w14:textId="77777777" w:rsidTr="00DC5B27">
        <w:tc>
          <w:tcPr>
            <w:tcW w:w="2905" w:type="dxa"/>
            <w:gridSpan w:val="2"/>
            <w:vMerge w:val="restart"/>
          </w:tcPr>
          <w:p w14:paraId="08782BF5"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7.1: </w:t>
            </w:r>
            <w:r w:rsidRPr="00D53272">
              <w:rPr>
                <w:rFonts w:eastAsia="Times New Roman"/>
                <w:sz w:val="16"/>
                <w:szCs w:val="16"/>
                <w:lang w:eastAsia="nl-NL"/>
              </w:rPr>
              <w:t xml:space="preserve">Kwaliteit van </w:t>
            </w:r>
            <w:r>
              <w:rPr>
                <w:rFonts w:eastAsia="Times New Roman"/>
                <w:sz w:val="16"/>
                <w:szCs w:val="16"/>
                <w:lang w:eastAsia="nl-NL"/>
              </w:rPr>
              <w:t>z</w:t>
            </w:r>
            <w:r w:rsidRPr="00D53272">
              <w:rPr>
                <w:rFonts w:eastAsia="Times New Roman"/>
                <w:sz w:val="16"/>
                <w:szCs w:val="16"/>
                <w:lang w:eastAsia="nl-NL"/>
              </w:rPr>
              <w:t>org leveren</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053AF82D" w14:textId="77777777" w:rsidR="00DC5B27" w:rsidRPr="00D53272" w:rsidRDefault="00DC5B27" w:rsidP="00E517CA">
            <w:pPr>
              <w:textAlignment w:val="baseline"/>
              <w:rPr>
                <w:rFonts w:eastAsia="Times New Roman"/>
                <w:sz w:val="18"/>
                <w:szCs w:val="18"/>
                <w:lang w:eastAsia="nl-NL"/>
              </w:rPr>
            </w:pPr>
            <w:r>
              <w:rPr>
                <w:rFonts w:eastAsia="Times New Roman"/>
                <w:sz w:val="16"/>
                <w:szCs w:val="16"/>
                <w:lang w:eastAsia="nl-NL"/>
              </w:rPr>
              <w:t xml:space="preserve">7.1: </w:t>
            </w:r>
            <w:r w:rsidRPr="00D53272">
              <w:rPr>
                <w:rFonts w:eastAsia="Times New Roman"/>
                <w:sz w:val="16"/>
                <w:szCs w:val="16"/>
                <w:lang w:eastAsia="nl-NL"/>
              </w:rPr>
              <w:t>Participeren in kwaliteitszorg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424F833B" w14:textId="77777777" w:rsidR="00DC5B27" w:rsidRPr="00273AB6" w:rsidRDefault="00DC5B27" w:rsidP="00E517CA">
            <w:pPr>
              <w:textAlignment w:val="baseline"/>
              <w:rPr>
                <w:rFonts w:eastAsia="Times New Roman"/>
                <w:sz w:val="18"/>
                <w:szCs w:val="18"/>
                <w:lang w:eastAsia="nl-NL"/>
              </w:rPr>
            </w:pPr>
            <w:r>
              <w:rPr>
                <w:rFonts w:eastAsia="Times New Roman"/>
                <w:sz w:val="16"/>
                <w:szCs w:val="16"/>
                <w:lang w:eastAsia="nl-NL"/>
              </w:rPr>
              <w:t xml:space="preserve">7.2: </w:t>
            </w:r>
            <w:r w:rsidRPr="00273AB6">
              <w:rPr>
                <w:rFonts w:eastAsia="Times New Roman"/>
                <w:sz w:val="16"/>
                <w:szCs w:val="16"/>
                <w:lang w:eastAsia="nl-NL"/>
              </w:rPr>
              <w:t>Professioneel gedrag</w:t>
            </w:r>
            <w:r w:rsidRPr="00273AB6">
              <w:rPr>
                <w:rFonts w:ascii="Times New Roman" w:eastAsia="Times New Roman" w:hAnsi="Times New Roman" w:cs="Times New Roman"/>
                <w:sz w:val="16"/>
                <w:szCs w:val="16"/>
                <w:lang w:eastAsia="nl-NL"/>
              </w:rPr>
              <w:t> </w:t>
            </w:r>
            <w:r w:rsidRPr="00273AB6">
              <w:rPr>
                <w:rFonts w:eastAsia="Times New Roman"/>
                <w:sz w:val="16"/>
                <w:szCs w:val="16"/>
                <w:lang w:eastAsia="nl-NL"/>
              </w:rPr>
              <w:t> </w:t>
            </w:r>
          </w:p>
          <w:p w14:paraId="7F6A40B4" w14:textId="77777777" w:rsidR="00DC5B27" w:rsidRPr="00273AB6" w:rsidRDefault="00DC5B27" w:rsidP="00E517CA">
            <w:pPr>
              <w:rPr>
                <w:sz w:val="18"/>
                <w:szCs w:val="18"/>
              </w:rPr>
            </w:pPr>
            <w:r>
              <w:rPr>
                <w:rFonts w:eastAsia="Times New Roman"/>
                <w:sz w:val="16"/>
                <w:szCs w:val="16"/>
                <w:lang w:eastAsia="nl-NL"/>
              </w:rPr>
              <w:t xml:space="preserve">7.2: </w:t>
            </w:r>
            <w:r w:rsidRPr="00273AB6">
              <w:rPr>
                <w:rFonts w:eastAsia="Times New Roman"/>
                <w:sz w:val="16"/>
                <w:szCs w:val="16"/>
                <w:lang w:eastAsia="nl-NL"/>
              </w:rPr>
              <w:t>Ondernemerschap</w:t>
            </w:r>
            <w:r w:rsidRPr="00273AB6">
              <w:rPr>
                <w:rFonts w:ascii="Times New Roman" w:eastAsia="Times New Roman" w:hAnsi="Times New Roman" w:cs="Times New Roman"/>
                <w:sz w:val="16"/>
                <w:szCs w:val="16"/>
                <w:lang w:eastAsia="nl-NL"/>
              </w:rPr>
              <w:t> </w:t>
            </w:r>
            <w:r w:rsidRPr="00273AB6">
              <w:rPr>
                <w:rFonts w:eastAsia="Times New Roman"/>
                <w:sz w:val="16"/>
                <w:szCs w:val="16"/>
                <w:lang w:eastAsia="nl-NL"/>
              </w:rPr>
              <w:t> </w:t>
            </w:r>
          </w:p>
        </w:tc>
        <w:tc>
          <w:tcPr>
            <w:tcW w:w="4211" w:type="dxa"/>
          </w:tcPr>
          <w:p w14:paraId="2A41242A" w14:textId="77777777" w:rsidR="00DC5B27" w:rsidRPr="00664229" w:rsidRDefault="00DC5B27" w:rsidP="00E517CA">
            <w:r w:rsidRPr="00D53272">
              <w:rPr>
                <w:sz w:val="16"/>
                <w:szCs w:val="16"/>
              </w:rPr>
              <w:t xml:space="preserve">Je past de veiligheids- en kwaliteitsstandaarden toe. Je </w:t>
            </w:r>
            <w:r w:rsidRPr="00D53272">
              <w:rPr>
                <w:b/>
                <w:bCs/>
                <w:sz w:val="16"/>
                <w:szCs w:val="16"/>
              </w:rPr>
              <w:t>neemt collega’s mee</w:t>
            </w:r>
            <w:r w:rsidRPr="00D53272">
              <w:rPr>
                <w:sz w:val="16"/>
                <w:szCs w:val="16"/>
              </w:rPr>
              <w:t xml:space="preserve"> in jouw bevindingen (</w:t>
            </w:r>
            <w:r w:rsidRPr="00D53272">
              <w:rPr>
                <w:b/>
                <w:bCs/>
                <w:sz w:val="16"/>
                <w:szCs w:val="16"/>
              </w:rPr>
              <w:t>professioneel gedrag</w:t>
            </w:r>
            <w:r w:rsidRPr="00D53272">
              <w:rPr>
                <w:sz w:val="16"/>
                <w:szCs w:val="16"/>
              </w:rPr>
              <w:t>)</w:t>
            </w:r>
            <w:r w:rsidRPr="00D53272">
              <w:t>.</w:t>
            </w:r>
          </w:p>
        </w:tc>
        <w:tc>
          <w:tcPr>
            <w:tcW w:w="4084" w:type="dxa"/>
            <w:gridSpan w:val="3"/>
          </w:tcPr>
          <w:p w14:paraId="201532F4" w14:textId="77777777" w:rsidR="00DC5B27" w:rsidRPr="00D53272" w:rsidRDefault="00DC5B27" w:rsidP="004922C3">
            <w:pPr>
              <w:numPr>
                <w:ilvl w:val="0"/>
                <w:numId w:val="8"/>
              </w:numPr>
              <w:contextualSpacing/>
              <w:rPr>
                <w:sz w:val="16"/>
                <w:szCs w:val="16"/>
              </w:rPr>
            </w:pPr>
            <w:r w:rsidRPr="00D53272">
              <w:rPr>
                <w:sz w:val="16"/>
                <w:szCs w:val="16"/>
              </w:rPr>
              <w:t xml:space="preserve">Je past de veiligheids- en kwaliteitsstandaarden toe.  </w:t>
            </w:r>
          </w:p>
        </w:tc>
        <w:tc>
          <w:tcPr>
            <w:tcW w:w="2970" w:type="dxa"/>
            <w:gridSpan w:val="2"/>
          </w:tcPr>
          <w:p w14:paraId="6850905B" w14:textId="77777777" w:rsidR="00DC5B27" w:rsidRPr="00D53272" w:rsidRDefault="00DC5B27" w:rsidP="00E517CA">
            <w:pPr>
              <w:rPr>
                <w:sz w:val="16"/>
                <w:szCs w:val="16"/>
              </w:rPr>
            </w:pPr>
            <w:r w:rsidRPr="00D53272">
              <w:rPr>
                <w:sz w:val="16"/>
                <w:szCs w:val="16"/>
              </w:rPr>
              <w:t xml:space="preserve">Je past de veiligheids- en kwaliteitsstandaarden </w:t>
            </w:r>
            <w:r w:rsidRPr="00D53272">
              <w:rPr>
                <w:b/>
                <w:bCs/>
                <w:sz w:val="16"/>
                <w:szCs w:val="16"/>
              </w:rPr>
              <w:t>onvoldoende</w:t>
            </w:r>
            <w:r w:rsidRPr="00D53272">
              <w:rPr>
                <w:sz w:val="16"/>
                <w:szCs w:val="16"/>
              </w:rPr>
              <w:t xml:space="preserve"> toe. Je hebt </w:t>
            </w:r>
            <w:r w:rsidRPr="00D53272">
              <w:rPr>
                <w:b/>
                <w:bCs/>
                <w:sz w:val="16"/>
                <w:szCs w:val="16"/>
              </w:rPr>
              <w:t>onvoldoende kennis en begrip</w:t>
            </w:r>
            <w:r w:rsidRPr="00D53272">
              <w:rPr>
                <w:sz w:val="16"/>
                <w:szCs w:val="16"/>
              </w:rPr>
              <w:t xml:space="preserve"> van de vereiste standaarden.</w:t>
            </w:r>
          </w:p>
        </w:tc>
      </w:tr>
      <w:tr w:rsidR="00DC5B27" w:rsidRPr="00664229" w14:paraId="115FD02C" w14:textId="77777777" w:rsidTr="00DC5B27">
        <w:tc>
          <w:tcPr>
            <w:tcW w:w="2905" w:type="dxa"/>
            <w:gridSpan w:val="2"/>
            <w:vMerge/>
          </w:tcPr>
          <w:p w14:paraId="385C3076" w14:textId="77777777" w:rsidR="00DC5B27" w:rsidRPr="00664229" w:rsidRDefault="00DC5B27" w:rsidP="00E517CA">
            <w:pPr>
              <w:rPr>
                <w:sz w:val="18"/>
                <w:szCs w:val="18"/>
              </w:rPr>
            </w:pPr>
          </w:p>
        </w:tc>
        <w:tc>
          <w:tcPr>
            <w:tcW w:w="4211" w:type="dxa"/>
          </w:tcPr>
          <w:p w14:paraId="43BBFF00" w14:textId="77777777" w:rsidR="00DC5B27" w:rsidRPr="00D53272" w:rsidRDefault="00DC5B27" w:rsidP="00E517CA">
            <w:pPr>
              <w:rPr>
                <w:sz w:val="16"/>
                <w:szCs w:val="16"/>
              </w:rPr>
            </w:pPr>
            <w:r w:rsidRPr="00D53272">
              <w:rPr>
                <w:color w:val="000000"/>
                <w:sz w:val="16"/>
                <w:szCs w:val="16"/>
                <w:shd w:val="clear" w:color="auto" w:fill="FFFFFF"/>
              </w:rPr>
              <w:t>Je bevraagt collega’s over de wijze van het leveren van kwaliteit van directe zorg aan zorgvragers. </w:t>
            </w:r>
            <w:r w:rsidRPr="00D53272">
              <w:rPr>
                <w:sz w:val="16"/>
                <w:szCs w:val="16"/>
              </w:rPr>
              <w:t xml:space="preserve">Je </w:t>
            </w:r>
            <w:r w:rsidRPr="00D53272">
              <w:rPr>
                <w:b/>
                <w:bCs/>
                <w:sz w:val="16"/>
                <w:szCs w:val="16"/>
              </w:rPr>
              <w:t>vraagt feedback en implementeert</w:t>
            </w:r>
            <w:r w:rsidRPr="00D53272">
              <w:rPr>
                <w:sz w:val="16"/>
                <w:szCs w:val="16"/>
              </w:rPr>
              <w:t xml:space="preserve"> de verkregen inzichten in jouw zorg om de </w:t>
            </w:r>
            <w:r w:rsidRPr="00D53272">
              <w:rPr>
                <w:b/>
                <w:bCs/>
                <w:sz w:val="16"/>
                <w:szCs w:val="16"/>
              </w:rPr>
              <w:t>kwaliteit van zorg te verbeteren</w:t>
            </w:r>
            <w:r w:rsidRPr="00D53272">
              <w:rPr>
                <w:sz w:val="16"/>
                <w:szCs w:val="16"/>
              </w:rPr>
              <w:t>.</w:t>
            </w:r>
          </w:p>
        </w:tc>
        <w:tc>
          <w:tcPr>
            <w:tcW w:w="4084" w:type="dxa"/>
            <w:gridSpan w:val="3"/>
          </w:tcPr>
          <w:p w14:paraId="1E327E91" w14:textId="77777777" w:rsidR="00DC5B27" w:rsidRPr="00D53272" w:rsidRDefault="00DC5B27" w:rsidP="004922C3">
            <w:pPr>
              <w:numPr>
                <w:ilvl w:val="0"/>
                <w:numId w:val="8"/>
              </w:numPr>
              <w:contextualSpacing/>
              <w:rPr>
                <w:sz w:val="16"/>
                <w:szCs w:val="16"/>
              </w:rPr>
            </w:pPr>
            <w:r w:rsidRPr="00D53272">
              <w:rPr>
                <w:color w:val="000000"/>
                <w:sz w:val="16"/>
                <w:szCs w:val="16"/>
                <w:shd w:val="clear" w:color="auto" w:fill="FFFFFF"/>
              </w:rPr>
              <w:t>Je bevraagt collega’s over de wijze van het leveren van kwaliteit van directe zorg aan zorgvragers.  </w:t>
            </w:r>
          </w:p>
        </w:tc>
        <w:tc>
          <w:tcPr>
            <w:tcW w:w="2970" w:type="dxa"/>
            <w:gridSpan w:val="2"/>
          </w:tcPr>
          <w:p w14:paraId="122E32CE" w14:textId="77777777" w:rsidR="00DC5B27" w:rsidRPr="00664229" w:rsidRDefault="00DC5B27" w:rsidP="00E517CA">
            <w:pPr>
              <w:rPr>
                <w:sz w:val="16"/>
                <w:szCs w:val="16"/>
                <w:lang w:val="en-US"/>
              </w:rPr>
            </w:pPr>
            <w:r w:rsidRPr="00D53272">
              <w:rPr>
                <w:sz w:val="16"/>
                <w:szCs w:val="16"/>
              </w:rPr>
              <w:t xml:space="preserve">Je bevraagt collega’s </w:t>
            </w:r>
            <w:r w:rsidRPr="00D53272">
              <w:rPr>
                <w:b/>
                <w:bCs/>
                <w:sz w:val="16"/>
                <w:szCs w:val="16"/>
              </w:rPr>
              <w:t>onvoldoende</w:t>
            </w:r>
            <w:r w:rsidRPr="00D53272">
              <w:rPr>
                <w:sz w:val="16"/>
                <w:szCs w:val="16"/>
              </w:rPr>
              <w:t xml:space="preserve"> over de wijze van het leveren van kwaliteit van directe zorg aan zorgvragers. </w:t>
            </w:r>
            <w:r w:rsidRPr="0B37E98F">
              <w:rPr>
                <w:sz w:val="16"/>
                <w:szCs w:val="16"/>
                <w:lang w:val="en-US"/>
              </w:rPr>
              <w:t xml:space="preserve">Er is </w:t>
            </w:r>
            <w:r w:rsidRPr="0B37E98F">
              <w:rPr>
                <w:b/>
                <w:bCs/>
                <w:sz w:val="16"/>
                <w:szCs w:val="16"/>
                <w:lang w:val="en-US"/>
              </w:rPr>
              <w:t>onvoldoende communicatie</w:t>
            </w:r>
            <w:r w:rsidRPr="0B37E98F">
              <w:rPr>
                <w:sz w:val="16"/>
                <w:szCs w:val="16"/>
                <w:lang w:val="en-US"/>
              </w:rPr>
              <w:t xml:space="preserve"> of feedback over de zorgkwaliteit</w:t>
            </w:r>
          </w:p>
        </w:tc>
      </w:tr>
      <w:tr w:rsidR="00DC5B27" w:rsidRPr="00D53272" w14:paraId="01834D47" w14:textId="77777777" w:rsidTr="00DC5B27">
        <w:tc>
          <w:tcPr>
            <w:tcW w:w="2905" w:type="dxa"/>
            <w:gridSpan w:val="2"/>
            <w:vMerge/>
          </w:tcPr>
          <w:p w14:paraId="23C1D877" w14:textId="77777777" w:rsidR="00DC5B27" w:rsidRPr="00664229" w:rsidRDefault="00DC5B27" w:rsidP="00E517CA">
            <w:pPr>
              <w:rPr>
                <w:sz w:val="18"/>
                <w:szCs w:val="18"/>
              </w:rPr>
            </w:pPr>
          </w:p>
        </w:tc>
        <w:tc>
          <w:tcPr>
            <w:tcW w:w="4211" w:type="dxa"/>
          </w:tcPr>
          <w:p w14:paraId="5E9A14B6" w14:textId="77777777" w:rsidR="00DC5B27" w:rsidRPr="00D53272" w:rsidRDefault="00DC5B27" w:rsidP="00E517CA">
            <w:pPr>
              <w:rPr>
                <w:sz w:val="16"/>
                <w:szCs w:val="16"/>
              </w:rPr>
            </w:pPr>
            <w:r w:rsidRPr="00D53272">
              <w:rPr>
                <w:sz w:val="16"/>
                <w:szCs w:val="16"/>
              </w:rPr>
              <w:t xml:space="preserve">Je bespreekt een idee wat tot verbetering van de zorgverlening zou kunnen leiden. Je </w:t>
            </w:r>
            <w:r w:rsidRPr="00D53272">
              <w:rPr>
                <w:b/>
                <w:bCs/>
                <w:sz w:val="16"/>
                <w:szCs w:val="16"/>
              </w:rPr>
              <w:t>initieert gesprekken</w:t>
            </w:r>
            <w:r w:rsidRPr="00D53272">
              <w:rPr>
                <w:sz w:val="16"/>
                <w:szCs w:val="16"/>
              </w:rPr>
              <w:t xml:space="preserve"> over </w:t>
            </w:r>
            <w:r w:rsidRPr="00D53272">
              <w:rPr>
                <w:b/>
                <w:bCs/>
                <w:sz w:val="16"/>
                <w:szCs w:val="16"/>
              </w:rPr>
              <w:t>verbeteringen en innovatieve ideeën</w:t>
            </w:r>
            <w:r w:rsidRPr="00D53272">
              <w:rPr>
                <w:sz w:val="16"/>
                <w:szCs w:val="16"/>
              </w:rPr>
              <w:t xml:space="preserve"> om de kwaliteit van zorg te verbeteren</w:t>
            </w:r>
            <w:r w:rsidRPr="00D53272">
              <w:rPr>
                <w:b/>
                <w:bCs/>
                <w:sz w:val="16"/>
                <w:szCs w:val="16"/>
              </w:rPr>
              <w:t>.</w:t>
            </w:r>
          </w:p>
        </w:tc>
        <w:tc>
          <w:tcPr>
            <w:tcW w:w="4084" w:type="dxa"/>
            <w:gridSpan w:val="3"/>
          </w:tcPr>
          <w:p w14:paraId="58196EE5" w14:textId="77777777" w:rsidR="00DC5B27" w:rsidRPr="00D53272" w:rsidRDefault="00DC5B27" w:rsidP="004922C3">
            <w:pPr>
              <w:numPr>
                <w:ilvl w:val="0"/>
                <w:numId w:val="8"/>
              </w:numPr>
              <w:contextualSpacing/>
              <w:rPr>
                <w:sz w:val="16"/>
                <w:szCs w:val="16"/>
              </w:rPr>
            </w:pPr>
            <w:r w:rsidRPr="00D53272">
              <w:rPr>
                <w:sz w:val="16"/>
                <w:szCs w:val="16"/>
              </w:rPr>
              <w:t xml:space="preserve">Je bespreekt een idee wat tot verbetering van de zorgverlening zou kunnen leiden.  </w:t>
            </w:r>
          </w:p>
        </w:tc>
        <w:tc>
          <w:tcPr>
            <w:tcW w:w="2970" w:type="dxa"/>
            <w:gridSpan w:val="2"/>
          </w:tcPr>
          <w:p w14:paraId="62C02CCB" w14:textId="77777777" w:rsidR="00DC5B27" w:rsidRPr="00D53272" w:rsidRDefault="00DC5B27" w:rsidP="00E517CA">
            <w:pPr>
              <w:rPr>
                <w:sz w:val="16"/>
                <w:szCs w:val="16"/>
              </w:rPr>
            </w:pPr>
            <w:r w:rsidRPr="00D53272">
              <w:rPr>
                <w:sz w:val="16"/>
                <w:szCs w:val="16"/>
              </w:rPr>
              <w:t xml:space="preserve">Je toont </w:t>
            </w:r>
            <w:r w:rsidRPr="00D53272">
              <w:rPr>
                <w:b/>
                <w:bCs/>
                <w:sz w:val="16"/>
                <w:szCs w:val="16"/>
              </w:rPr>
              <w:t>onvoldoende initiatief</w:t>
            </w:r>
            <w:r w:rsidRPr="00D53272">
              <w:rPr>
                <w:sz w:val="16"/>
                <w:szCs w:val="16"/>
              </w:rPr>
              <w:t xml:space="preserve"> in het bespreken van ideeën over mogelijke verbeteringen van de zorgverlening.</w:t>
            </w:r>
          </w:p>
        </w:tc>
      </w:tr>
      <w:tr w:rsidR="00DC5B27" w:rsidRPr="00D53272" w14:paraId="0F88886F" w14:textId="77777777" w:rsidTr="00DC5B27">
        <w:tc>
          <w:tcPr>
            <w:tcW w:w="2905" w:type="dxa"/>
            <w:gridSpan w:val="2"/>
            <w:vMerge/>
          </w:tcPr>
          <w:p w14:paraId="253854FE" w14:textId="77777777" w:rsidR="00DC5B27" w:rsidRPr="00664229" w:rsidRDefault="00DC5B27" w:rsidP="00E517CA">
            <w:pPr>
              <w:rPr>
                <w:sz w:val="18"/>
                <w:szCs w:val="18"/>
              </w:rPr>
            </w:pPr>
          </w:p>
        </w:tc>
        <w:tc>
          <w:tcPr>
            <w:tcW w:w="4211" w:type="dxa"/>
          </w:tcPr>
          <w:p w14:paraId="7D215097" w14:textId="77777777" w:rsidR="00DC5B27" w:rsidRPr="00D53272" w:rsidRDefault="00DC5B27" w:rsidP="00E517CA">
            <w:pPr>
              <w:rPr>
                <w:sz w:val="16"/>
                <w:szCs w:val="16"/>
              </w:rPr>
            </w:pPr>
            <w:r w:rsidRPr="00D53272">
              <w:rPr>
                <w:sz w:val="16"/>
                <w:szCs w:val="16"/>
              </w:rPr>
              <w:t xml:space="preserve">Je past gegevens uit klinisch redeneren en een screeningsinstrument toe door een onderbouwd preventief plan op te stellen dat aansluit bij de behoeften en risico’s van de zorgvrager. Je maakt </w:t>
            </w:r>
            <w:r w:rsidRPr="00D53272">
              <w:rPr>
                <w:b/>
                <w:bCs/>
                <w:sz w:val="16"/>
                <w:szCs w:val="16"/>
              </w:rPr>
              <w:t xml:space="preserve">inzichtelijk </w:t>
            </w:r>
            <w:r w:rsidRPr="00D53272">
              <w:rPr>
                <w:sz w:val="16"/>
                <w:szCs w:val="16"/>
              </w:rPr>
              <w:t xml:space="preserve">wat de </w:t>
            </w:r>
            <w:r w:rsidRPr="00D53272">
              <w:rPr>
                <w:b/>
                <w:bCs/>
                <w:sz w:val="16"/>
                <w:szCs w:val="16"/>
              </w:rPr>
              <w:t>rol van een hbo verpleegkundige</w:t>
            </w:r>
            <w:r w:rsidRPr="00D53272">
              <w:rPr>
                <w:sz w:val="16"/>
                <w:szCs w:val="16"/>
              </w:rPr>
              <w:t xml:space="preserve"> is bij het leveren van kwalitatieve zorg.</w:t>
            </w:r>
          </w:p>
        </w:tc>
        <w:tc>
          <w:tcPr>
            <w:tcW w:w="4084" w:type="dxa"/>
            <w:gridSpan w:val="3"/>
          </w:tcPr>
          <w:p w14:paraId="021D9EAB" w14:textId="77777777" w:rsidR="00DC5B27" w:rsidRPr="00D53272" w:rsidRDefault="00DC5B27" w:rsidP="004922C3">
            <w:pPr>
              <w:numPr>
                <w:ilvl w:val="0"/>
                <w:numId w:val="8"/>
              </w:numPr>
              <w:contextualSpacing/>
              <w:rPr>
                <w:sz w:val="16"/>
                <w:szCs w:val="16"/>
              </w:rPr>
            </w:pPr>
            <w:r w:rsidRPr="00D53272">
              <w:rPr>
                <w:sz w:val="16"/>
                <w:szCs w:val="16"/>
              </w:rPr>
              <w:t xml:space="preserve">Je past gegevens uit klinisch redeneren en een screeningsinstrument toe door een onderbouwd preventief plan op te stellen dat aansluit bij de behoeften en risico’s van de zorgvrager.  </w:t>
            </w:r>
          </w:p>
        </w:tc>
        <w:tc>
          <w:tcPr>
            <w:tcW w:w="2970" w:type="dxa"/>
            <w:gridSpan w:val="2"/>
          </w:tcPr>
          <w:p w14:paraId="455CADE8" w14:textId="77777777" w:rsidR="00DC5B27" w:rsidRPr="00D53272" w:rsidRDefault="00DC5B27" w:rsidP="00E517CA">
            <w:pPr>
              <w:rPr>
                <w:sz w:val="16"/>
                <w:szCs w:val="16"/>
              </w:rPr>
            </w:pPr>
            <w:r w:rsidRPr="00D53272">
              <w:rPr>
                <w:sz w:val="16"/>
                <w:szCs w:val="16"/>
              </w:rPr>
              <w:t xml:space="preserve">Je past gegevens uit klinisch redeneren en een screeningsinstrument </w:t>
            </w:r>
            <w:r w:rsidRPr="00D53272">
              <w:rPr>
                <w:b/>
                <w:bCs/>
                <w:sz w:val="16"/>
                <w:szCs w:val="16"/>
              </w:rPr>
              <w:t>onvoldoende</w:t>
            </w:r>
            <w:r w:rsidRPr="00D53272">
              <w:rPr>
                <w:sz w:val="16"/>
                <w:szCs w:val="16"/>
              </w:rPr>
              <w:t xml:space="preserve"> toe. Er wordt </w:t>
            </w:r>
            <w:r w:rsidRPr="00D53272">
              <w:rPr>
                <w:b/>
                <w:bCs/>
                <w:sz w:val="16"/>
                <w:szCs w:val="16"/>
              </w:rPr>
              <w:t xml:space="preserve">geen </w:t>
            </w:r>
            <w:r w:rsidRPr="00D53272">
              <w:rPr>
                <w:sz w:val="16"/>
                <w:szCs w:val="16"/>
              </w:rPr>
              <w:t xml:space="preserve">onderbouwd preventief plan opgesteld dat aansluit bij de </w:t>
            </w:r>
            <w:r w:rsidRPr="00D53272">
              <w:rPr>
                <w:sz w:val="16"/>
                <w:szCs w:val="16"/>
              </w:rPr>
              <w:lastRenderedPageBreak/>
              <w:t>behoeften en risico’s van de zorgvrager.</w:t>
            </w:r>
          </w:p>
        </w:tc>
      </w:tr>
      <w:tr w:rsidR="00DC5B27" w:rsidRPr="00664229" w14:paraId="78A18F67" w14:textId="77777777" w:rsidTr="00DC5B27">
        <w:tc>
          <w:tcPr>
            <w:tcW w:w="2905" w:type="dxa"/>
            <w:gridSpan w:val="2"/>
          </w:tcPr>
          <w:p w14:paraId="03E6CB11" w14:textId="77777777" w:rsidR="00DC5B27" w:rsidRPr="00D53272" w:rsidRDefault="00DC5B27" w:rsidP="00E517CA">
            <w:pPr>
              <w:rPr>
                <w:sz w:val="18"/>
                <w:szCs w:val="18"/>
              </w:rPr>
            </w:pPr>
            <w:r w:rsidRPr="00D53272">
              <w:rPr>
                <w:sz w:val="18"/>
                <w:szCs w:val="18"/>
              </w:rPr>
              <w:lastRenderedPageBreak/>
              <w:t>Waardering portfolio en CGI CanMEDSrol</w:t>
            </w:r>
          </w:p>
        </w:tc>
        <w:tc>
          <w:tcPr>
            <w:tcW w:w="4211" w:type="dxa"/>
          </w:tcPr>
          <w:p w14:paraId="4808FC41" w14:textId="77777777" w:rsidR="00DC5B27" w:rsidRPr="00664229" w:rsidRDefault="00DC5B27" w:rsidP="00E517CA">
            <w:pPr>
              <w:rPr>
                <w:b/>
                <w:bCs/>
                <w:sz w:val="18"/>
                <w:szCs w:val="18"/>
                <w:lang w:val="en-US"/>
              </w:rPr>
            </w:pPr>
            <w:r w:rsidRPr="0B37E98F">
              <w:rPr>
                <w:b/>
                <w:bCs/>
                <w:sz w:val="18"/>
                <w:szCs w:val="18"/>
                <w:lang w:val="en-US"/>
              </w:rPr>
              <w:t>Totaal aantal punten:</w:t>
            </w:r>
          </w:p>
          <w:p w14:paraId="1BC2227B" w14:textId="77777777" w:rsidR="00DC5B27" w:rsidRPr="00664229" w:rsidRDefault="00DC5B27" w:rsidP="00E517CA"/>
        </w:tc>
        <w:tc>
          <w:tcPr>
            <w:tcW w:w="2114" w:type="dxa"/>
          </w:tcPr>
          <w:p w14:paraId="01B18C7F" w14:textId="77777777" w:rsidR="00DC5B27" w:rsidRPr="00664229" w:rsidRDefault="00DC5B27" w:rsidP="00E517CA">
            <w:pPr>
              <w:rPr>
                <w:b/>
                <w:bCs/>
                <w:sz w:val="18"/>
                <w:szCs w:val="18"/>
                <w:lang w:val="en-US"/>
              </w:rPr>
            </w:pPr>
            <w:r w:rsidRPr="0B37E98F">
              <w:rPr>
                <w:b/>
                <w:bCs/>
                <w:sz w:val="18"/>
                <w:szCs w:val="18"/>
                <w:lang w:val="en-US"/>
              </w:rPr>
              <w:t xml:space="preserve">Boven niveau </w:t>
            </w:r>
          </w:p>
          <w:p w14:paraId="1367A660" w14:textId="77777777" w:rsidR="00DC5B27" w:rsidRPr="00664229" w:rsidRDefault="00DC5B27" w:rsidP="00E517CA">
            <w:pPr>
              <w:rPr>
                <w:b/>
                <w:bCs/>
                <w:sz w:val="18"/>
                <w:szCs w:val="18"/>
                <w:lang w:val="en-US"/>
              </w:rPr>
            </w:pPr>
            <w:r w:rsidRPr="0B37E98F">
              <w:rPr>
                <w:b/>
                <w:bCs/>
                <w:sz w:val="18"/>
                <w:szCs w:val="18"/>
                <w:lang w:val="en-US"/>
              </w:rPr>
              <w:t>3</w:t>
            </w:r>
            <w:r>
              <w:rPr>
                <w:b/>
                <w:bCs/>
                <w:sz w:val="18"/>
                <w:szCs w:val="18"/>
                <w:lang w:val="en-US"/>
              </w:rPr>
              <w:t>5</w:t>
            </w:r>
            <w:r w:rsidRPr="0B37E98F">
              <w:rPr>
                <w:b/>
                <w:bCs/>
                <w:sz w:val="18"/>
                <w:szCs w:val="18"/>
                <w:lang w:val="en-US"/>
              </w:rPr>
              <w:t>-40 punten</w:t>
            </w:r>
          </w:p>
          <w:p w14:paraId="0A667A3C" w14:textId="77777777" w:rsidR="00DC5B27" w:rsidRPr="00664229" w:rsidRDefault="00DC5B27" w:rsidP="00E517CA"/>
        </w:tc>
        <w:tc>
          <w:tcPr>
            <w:tcW w:w="1970" w:type="dxa"/>
            <w:gridSpan w:val="2"/>
          </w:tcPr>
          <w:p w14:paraId="186C139C" w14:textId="77777777" w:rsidR="00DC5B27" w:rsidRPr="00664229" w:rsidRDefault="00DC5B27" w:rsidP="00E517CA">
            <w:pPr>
              <w:rPr>
                <w:b/>
                <w:bCs/>
                <w:sz w:val="18"/>
                <w:szCs w:val="18"/>
                <w:lang w:val="en-US"/>
              </w:rPr>
            </w:pPr>
            <w:r w:rsidRPr="0B37E98F">
              <w:rPr>
                <w:b/>
                <w:bCs/>
                <w:sz w:val="18"/>
                <w:szCs w:val="18"/>
                <w:lang w:val="en-US"/>
              </w:rPr>
              <w:t>Op niveau</w:t>
            </w:r>
          </w:p>
          <w:p w14:paraId="053909EA" w14:textId="77777777" w:rsidR="00DC5B27" w:rsidRPr="00664229" w:rsidRDefault="00DC5B27" w:rsidP="00E517CA">
            <w:pPr>
              <w:rPr>
                <w:b/>
                <w:bCs/>
                <w:sz w:val="18"/>
                <w:szCs w:val="18"/>
                <w:lang w:val="en-US"/>
              </w:rPr>
            </w:pPr>
            <w:r w:rsidRPr="0B37E98F">
              <w:rPr>
                <w:b/>
                <w:bCs/>
                <w:sz w:val="18"/>
                <w:szCs w:val="18"/>
                <w:lang w:val="en-US"/>
              </w:rPr>
              <w:t>20-</w:t>
            </w:r>
            <w:r>
              <w:rPr>
                <w:b/>
                <w:bCs/>
                <w:sz w:val="18"/>
                <w:szCs w:val="18"/>
                <w:lang w:val="en-US"/>
              </w:rPr>
              <w:t>30</w:t>
            </w:r>
            <w:r w:rsidRPr="0B37E98F">
              <w:rPr>
                <w:b/>
                <w:bCs/>
                <w:sz w:val="18"/>
                <w:szCs w:val="18"/>
                <w:lang w:val="en-US"/>
              </w:rPr>
              <w:t xml:space="preserve"> punten</w:t>
            </w:r>
          </w:p>
          <w:p w14:paraId="783DF8FF" w14:textId="77777777" w:rsidR="00DC5B27" w:rsidRPr="00664229" w:rsidRDefault="00DC5B27" w:rsidP="00E517CA"/>
        </w:tc>
        <w:tc>
          <w:tcPr>
            <w:tcW w:w="2970" w:type="dxa"/>
            <w:gridSpan w:val="2"/>
          </w:tcPr>
          <w:p w14:paraId="7C86482B" w14:textId="77777777" w:rsidR="00DC5B27" w:rsidRPr="00664229" w:rsidRDefault="00DC5B27" w:rsidP="00E517CA">
            <w:pPr>
              <w:rPr>
                <w:b/>
                <w:bCs/>
                <w:sz w:val="18"/>
                <w:szCs w:val="18"/>
                <w:lang w:val="en-US"/>
              </w:rPr>
            </w:pPr>
            <w:r w:rsidRPr="0B37E98F">
              <w:rPr>
                <w:b/>
                <w:bCs/>
                <w:sz w:val="18"/>
                <w:szCs w:val="18"/>
                <w:lang w:val="en-US"/>
              </w:rPr>
              <w:t>Onder niveau</w:t>
            </w:r>
          </w:p>
          <w:p w14:paraId="468B8B70" w14:textId="77777777" w:rsidR="00DC5B27" w:rsidRPr="00664229" w:rsidRDefault="00DC5B27" w:rsidP="00E517CA">
            <w:pPr>
              <w:rPr>
                <w:b/>
                <w:bCs/>
                <w:sz w:val="18"/>
                <w:szCs w:val="18"/>
                <w:lang w:val="en-US"/>
              </w:rPr>
            </w:pPr>
            <w:r w:rsidRPr="0B37E98F">
              <w:rPr>
                <w:b/>
                <w:bCs/>
                <w:sz w:val="18"/>
                <w:szCs w:val="18"/>
                <w:lang w:val="en-US"/>
              </w:rPr>
              <w:t>&lt; 20 punten</w:t>
            </w:r>
          </w:p>
          <w:p w14:paraId="72711E3A" w14:textId="77777777" w:rsidR="00DC5B27" w:rsidRPr="00664229" w:rsidRDefault="00DC5B27" w:rsidP="00E517CA"/>
        </w:tc>
      </w:tr>
      <w:tr w:rsidR="00DC5B27" w:rsidRPr="00664229" w14:paraId="2C3CF693" w14:textId="77777777" w:rsidTr="00DC5B27">
        <w:tc>
          <w:tcPr>
            <w:tcW w:w="2905" w:type="dxa"/>
            <w:gridSpan w:val="2"/>
          </w:tcPr>
          <w:p w14:paraId="690757D4" w14:textId="77777777" w:rsidR="00DC5B27" w:rsidRPr="00664229" w:rsidRDefault="00DC5B27" w:rsidP="00E517CA">
            <w:pPr>
              <w:rPr>
                <w:sz w:val="18"/>
                <w:szCs w:val="18"/>
                <w:lang w:val="en-US"/>
              </w:rPr>
            </w:pPr>
            <w:r w:rsidRPr="0B37E98F">
              <w:rPr>
                <w:sz w:val="18"/>
                <w:szCs w:val="18"/>
                <w:lang w:val="en-US"/>
              </w:rPr>
              <w:t>Verslag CGI</w:t>
            </w:r>
          </w:p>
          <w:p w14:paraId="59C15221" w14:textId="77777777" w:rsidR="00DC5B27" w:rsidRPr="00664229" w:rsidRDefault="00DC5B27" w:rsidP="00E517CA">
            <w:pPr>
              <w:rPr>
                <w:sz w:val="18"/>
                <w:szCs w:val="18"/>
              </w:rPr>
            </w:pPr>
          </w:p>
          <w:p w14:paraId="6878AE54" w14:textId="77777777" w:rsidR="00DC5B27" w:rsidRPr="00664229" w:rsidRDefault="00DC5B27" w:rsidP="00E517CA">
            <w:pPr>
              <w:rPr>
                <w:sz w:val="18"/>
                <w:szCs w:val="18"/>
              </w:rPr>
            </w:pPr>
          </w:p>
        </w:tc>
        <w:tc>
          <w:tcPr>
            <w:tcW w:w="11265" w:type="dxa"/>
            <w:gridSpan w:val="6"/>
          </w:tcPr>
          <w:p w14:paraId="78C4AD65" w14:textId="77777777" w:rsidR="00DC5B27" w:rsidRPr="00664229" w:rsidRDefault="00DC5B27" w:rsidP="00E517CA">
            <w:pPr>
              <w:rPr>
                <w:b/>
                <w:bCs/>
                <w:sz w:val="18"/>
                <w:szCs w:val="18"/>
              </w:rPr>
            </w:pPr>
          </w:p>
        </w:tc>
      </w:tr>
      <w:tr w:rsidR="003D17C7" w:rsidRPr="00FE538B" w14:paraId="740F6364" w14:textId="77777777" w:rsidTr="00AF4BB6">
        <w:tc>
          <w:tcPr>
            <w:tcW w:w="2830" w:type="dxa"/>
            <w:shd w:val="clear" w:color="auto" w:fill="D0CECE" w:themeFill="background2" w:themeFillShade="E6"/>
          </w:tcPr>
          <w:p w14:paraId="46F42CDC" w14:textId="77777777" w:rsidR="003D17C7" w:rsidRPr="00FE538B" w:rsidRDefault="003D17C7">
            <w:pPr>
              <w:rPr>
                <w:rFonts w:cs="Poppins"/>
                <w:b/>
                <w:bCs/>
                <w:sz w:val="18"/>
                <w:szCs w:val="18"/>
              </w:rPr>
            </w:pPr>
            <w:r w:rsidRPr="00FE538B">
              <w:rPr>
                <w:rFonts w:cs="Poppins"/>
                <w:b/>
                <w:bCs/>
                <w:sz w:val="18"/>
                <w:szCs w:val="18"/>
              </w:rPr>
              <w:t xml:space="preserve">Beoordeling </w:t>
            </w:r>
            <w:r>
              <w:rPr>
                <w:rFonts w:cs="Poppins"/>
                <w:b/>
                <w:bCs/>
                <w:sz w:val="18"/>
                <w:szCs w:val="18"/>
              </w:rPr>
              <w:t xml:space="preserve">praktijkleren </w:t>
            </w:r>
            <w:r w:rsidRPr="00FE538B">
              <w:rPr>
                <w:rFonts w:cs="Poppins"/>
                <w:b/>
                <w:bCs/>
                <w:sz w:val="18"/>
                <w:szCs w:val="18"/>
              </w:rPr>
              <w:t>LUK 5</w:t>
            </w:r>
          </w:p>
        </w:tc>
        <w:tc>
          <w:tcPr>
            <w:tcW w:w="10019" w:type="dxa"/>
            <w:gridSpan w:val="6"/>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2069DA80" w14:textId="77777777" w:rsidR="003D17C7" w:rsidRPr="00FE538B" w:rsidRDefault="003D17C7">
            <w:pPr>
              <w:rPr>
                <w:rFonts w:cs="Poppins"/>
              </w:rPr>
            </w:pPr>
            <w:r>
              <w:rPr>
                <w:rFonts w:eastAsia="Times New Roman" w:cs="Poppins"/>
                <w:b/>
                <w:bCs/>
                <w:sz w:val="18"/>
                <w:szCs w:val="18"/>
                <w:lang w:eastAsia="nl-NL"/>
              </w:rPr>
              <w:t xml:space="preserve">Verdeling score </w:t>
            </w:r>
            <w:r w:rsidRPr="002F7C0C">
              <w:rPr>
                <w:rFonts w:eastAsia="Times New Roman" w:cs="Poppins"/>
                <w:b/>
                <w:bCs/>
                <w:sz w:val="18"/>
                <w:szCs w:val="18"/>
                <w:lang w:eastAsia="nl-NL"/>
              </w:rPr>
              <w:t>CanMEDS</w:t>
            </w:r>
            <w:r>
              <w:rPr>
                <w:rFonts w:eastAsia="Times New Roman" w:cs="Poppins"/>
                <w:b/>
                <w:bCs/>
                <w:sz w:val="18"/>
                <w:szCs w:val="18"/>
                <w:lang w:eastAsia="nl-NL"/>
              </w:rPr>
              <w:t>-</w:t>
            </w:r>
            <w:r w:rsidRPr="002F7C0C">
              <w:rPr>
                <w:rFonts w:eastAsia="Times New Roman" w:cs="Poppins"/>
                <w:b/>
                <w:bCs/>
                <w:sz w:val="18"/>
                <w:szCs w:val="18"/>
                <w:lang w:eastAsia="nl-NL"/>
              </w:rPr>
              <w:t>rollen</w:t>
            </w:r>
          </w:p>
        </w:tc>
        <w:tc>
          <w:tcPr>
            <w:tcW w:w="1321"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7F02D87" w14:textId="77777777" w:rsidR="003D17C7" w:rsidRPr="00FE538B" w:rsidRDefault="003D17C7">
            <w:pPr>
              <w:rPr>
                <w:rFonts w:cs="Poppins"/>
              </w:rPr>
            </w:pPr>
            <w:r w:rsidRPr="002F7C0C">
              <w:rPr>
                <w:rFonts w:cs="Poppins"/>
                <w:b/>
                <w:bCs/>
                <w:sz w:val="18"/>
                <w:szCs w:val="18"/>
              </w:rPr>
              <w:t>Eindcijfer</w:t>
            </w:r>
          </w:p>
        </w:tc>
      </w:tr>
      <w:tr w:rsidR="003D17C7" w:rsidRPr="00FE538B" w14:paraId="2FF9FE7B" w14:textId="77777777" w:rsidTr="00AF4BB6">
        <w:tc>
          <w:tcPr>
            <w:tcW w:w="2830" w:type="dxa"/>
            <w:vMerge w:val="restart"/>
          </w:tcPr>
          <w:p w14:paraId="0D64DAE2" w14:textId="77777777" w:rsidR="003D17C7" w:rsidRPr="00FE538B" w:rsidRDefault="003D17C7">
            <w:pPr>
              <w:rPr>
                <w:rFonts w:cs="Poppins"/>
                <w:sz w:val="18"/>
                <w:szCs w:val="18"/>
              </w:rPr>
            </w:pPr>
            <w:r>
              <w:rPr>
                <w:rFonts w:cs="Poppins"/>
                <w:sz w:val="18"/>
                <w:szCs w:val="18"/>
              </w:rPr>
              <w:t>Kleur welke rij van toepassing is</w:t>
            </w:r>
          </w:p>
        </w:tc>
        <w:tc>
          <w:tcPr>
            <w:tcW w:w="10019" w:type="dxa"/>
            <w:gridSpan w:val="6"/>
            <w:tcBorders>
              <w:top w:val="single" w:sz="6" w:space="0" w:color="auto"/>
              <w:left w:val="single" w:sz="6" w:space="0" w:color="auto"/>
              <w:bottom w:val="single" w:sz="6" w:space="0" w:color="auto"/>
              <w:right w:val="single" w:sz="6" w:space="0" w:color="auto"/>
            </w:tcBorders>
          </w:tcPr>
          <w:p w14:paraId="712DC4C6"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Alle 7 beroepsrollen boven niveau </w:t>
            </w:r>
          </w:p>
        </w:tc>
        <w:tc>
          <w:tcPr>
            <w:tcW w:w="1321" w:type="dxa"/>
            <w:tcBorders>
              <w:top w:val="single" w:sz="6" w:space="0" w:color="auto"/>
              <w:left w:val="single" w:sz="6" w:space="0" w:color="auto"/>
              <w:bottom w:val="single" w:sz="6" w:space="0" w:color="auto"/>
              <w:right w:val="single" w:sz="6" w:space="0" w:color="auto"/>
            </w:tcBorders>
          </w:tcPr>
          <w:p w14:paraId="03E2D45F"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10</w:t>
            </w:r>
          </w:p>
        </w:tc>
      </w:tr>
      <w:tr w:rsidR="003D17C7" w:rsidRPr="00FE538B" w14:paraId="32A512E9" w14:textId="77777777" w:rsidTr="00AF4BB6">
        <w:tc>
          <w:tcPr>
            <w:tcW w:w="2830" w:type="dxa"/>
            <w:vMerge/>
          </w:tcPr>
          <w:p w14:paraId="24A4707A" w14:textId="77777777" w:rsidR="003D17C7" w:rsidRPr="00FE538B" w:rsidRDefault="003D17C7">
            <w:pPr>
              <w:rPr>
                <w:rFonts w:cs="Poppins"/>
                <w:sz w:val="18"/>
                <w:szCs w:val="18"/>
              </w:rPr>
            </w:pPr>
          </w:p>
        </w:tc>
        <w:tc>
          <w:tcPr>
            <w:tcW w:w="10019" w:type="dxa"/>
            <w:gridSpan w:val="6"/>
            <w:tcBorders>
              <w:top w:val="single" w:sz="6" w:space="0" w:color="auto"/>
              <w:left w:val="single" w:sz="6" w:space="0" w:color="auto"/>
              <w:bottom w:val="single" w:sz="6" w:space="0" w:color="auto"/>
              <w:right w:val="single" w:sz="6" w:space="0" w:color="auto"/>
            </w:tcBorders>
          </w:tcPr>
          <w:p w14:paraId="537BD036"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5-6 beroepsrollen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4FEF83EE"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9</w:t>
            </w:r>
          </w:p>
        </w:tc>
      </w:tr>
      <w:tr w:rsidR="003D17C7" w:rsidRPr="00FE538B" w14:paraId="48DD713D" w14:textId="77777777" w:rsidTr="00AF4BB6">
        <w:tc>
          <w:tcPr>
            <w:tcW w:w="2830" w:type="dxa"/>
            <w:vMerge/>
          </w:tcPr>
          <w:p w14:paraId="01D33922" w14:textId="77777777" w:rsidR="003D17C7" w:rsidRPr="00FE538B" w:rsidRDefault="003D17C7">
            <w:pPr>
              <w:rPr>
                <w:rFonts w:cs="Poppins"/>
                <w:sz w:val="18"/>
                <w:szCs w:val="18"/>
              </w:rPr>
            </w:pPr>
          </w:p>
        </w:tc>
        <w:tc>
          <w:tcPr>
            <w:tcW w:w="10019" w:type="dxa"/>
            <w:gridSpan w:val="6"/>
            <w:tcBorders>
              <w:top w:val="single" w:sz="6" w:space="0" w:color="auto"/>
              <w:left w:val="single" w:sz="6" w:space="0" w:color="auto"/>
              <w:bottom w:val="single" w:sz="6" w:space="0" w:color="auto"/>
              <w:right w:val="single" w:sz="6" w:space="0" w:color="auto"/>
            </w:tcBorders>
          </w:tcPr>
          <w:p w14:paraId="1F438194"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3-4 beroepsrollen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7BCED565"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8</w:t>
            </w:r>
          </w:p>
        </w:tc>
      </w:tr>
      <w:tr w:rsidR="003D17C7" w:rsidRPr="00FE538B" w14:paraId="388B04EC" w14:textId="77777777" w:rsidTr="00AF4BB6">
        <w:tc>
          <w:tcPr>
            <w:tcW w:w="2830" w:type="dxa"/>
            <w:vMerge/>
          </w:tcPr>
          <w:p w14:paraId="724DFA36" w14:textId="77777777" w:rsidR="003D17C7" w:rsidRPr="00FE538B" w:rsidRDefault="003D17C7">
            <w:pPr>
              <w:rPr>
                <w:rFonts w:cs="Poppins"/>
                <w:sz w:val="18"/>
                <w:szCs w:val="18"/>
              </w:rPr>
            </w:pPr>
          </w:p>
        </w:tc>
        <w:tc>
          <w:tcPr>
            <w:tcW w:w="10019" w:type="dxa"/>
            <w:gridSpan w:val="6"/>
            <w:tcBorders>
              <w:top w:val="single" w:sz="6" w:space="0" w:color="auto"/>
              <w:left w:val="single" w:sz="6" w:space="0" w:color="auto"/>
              <w:bottom w:val="single" w:sz="6" w:space="0" w:color="auto"/>
              <w:right w:val="single" w:sz="6" w:space="0" w:color="auto"/>
            </w:tcBorders>
          </w:tcPr>
          <w:p w14:paraId="3484EDA4"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1-2 beroepsrol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6A9D8883"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7</w:t>
            </w:r>
          </w:p>
        </w:tc>
      </w:tr>
      <w:tr w:rsidR="003D17C7" w:rsidRPr="00FE538B" w14:paraId="32D14B72" w14:textId="77777777" w:rsidTr="00AF4BB6">
        <w:tc>
          <w:tcPr>
            <w:tcW w:w="2830" w:type="dxa"/>
            <w:vMerge/>
          </w:tcPr>
          <w:p w14:paraId="4848AAD3" w14:textId="77777777" w:rsidR="003D17C7" w:rsidRPr="00FE538B" w:rsidRDefault="003D17C7">
            <w:pPr>
              <w:rPr>
                <w:rFonts w:cs="Poppins"/>
                <w:sz w:val="18"/>
                <w:szCs w:val="18"/>
              </w:rPr>
            </w:pPr>
          </w:p>
        </w:tc>
        <w:tc>
          <w:tcPr>
            <w:tcW w:w="10019" w:type="dxa"/>
            <w:gridSpan w:val="6"/>
            <w:tcBorders>
              <w:top w:val="single" w:sz="6" w:space="0" w:color="auto"/>
              <w:left w:val="single" w:sz="6" w:space="0" w:color="auto"/>
              <w:bottom w:val="single" w:sz="6" w:space="0" w:color="auto"/>
              <w:right w:val="single" w:sz="6" w:space="0" w:color="auto"/>
            </w:tcBorders>
          </w:tcPr>
          <w:p w14:paraId="26CE395F"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Alle beroepsrollen op niveau </w:t>
            </w:r>
          </w:p>
        </w:tc>
        <w:tc>
          <w:tcPr>
            <w:tcW w:w="1321" w:type="dxa"/>
            <w:tcBorders>
              <w:top w:val="single" w:sz="6" w:space="0" w:color="auto"/>
              <w:left w:val="single" w:sz="6" w:space="0" w:color="auto"/>
              <w:bottom w:val="single" w:sz="6" w:space="0" w:color="auto"/>
              <w:right w:val="single" w:sz="6" w:space="0" w:color="auto"/>
            </w:tcBorders>
          </w:tcPr>
          <w:p w14:paraId="507BA762"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6</w:t>
            </w:r>
          </w:p>
        </w:tc>
      </w:tr>
      <w:tr w:rsidR="003D17C7" w:rsidRPr="00FE538B" w14:paraId="1ABBDC3C" w14:textId="77777777" w:rsidTr="00AF4BB6">
        <w:tc>
          <w:tcPr>
            <w:tcW w:w="2830" w:type="dxa"/>
            <w:vMerge/>
          </w:tcPr>
          <w:p w14:paraId="22481D06" w14:textId="77777777" w:rsidR="003D17C7" w:rsidRPr="00FE538B" w:rsidRDefault="003D17C7">
            <w:pPr>
              <w:rPr>
                <w:rFonts w:cs="Poppins"/>
                <w:sz w:val="18"/>
                <w:szCs w:val="18"/>
              </w:rPr>
            </w:pPr>
          </w:p>
        </w:tc>
        <w:tc>
          <w:tcPr>
            <w:tcW w:w="10019" w:type="dxa"/>
            <w:gridSpan w:val="6"/>
            <w:tcBorders>
              <w:top w:val="single" w:sz="6" w:space="0" w:color="auto"/>
              <w:left w:val="single" w:sz="6" w:space="0" w:color="auto"/>
              <w:bottom w:val="single" w:sz="6" w:space="0" w:color="auto"/>
              <w:right w:val="single" w:sz="6" w:space="0" w:color="auto"/>
            </w:tcBorders>
          </w:tcPr>
          <w:p w14:paraId="438E2308"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 xml:space="preserve">1 </w:t>
            </w:r>
            <w:r>
              <w:rPr>
                <w:rFonts w:eastAsia="Times New Roman" w:cs="Poppins"/>
                <w:sz w:val="18"/>
                <w:szCs w:val="18"/>
                <w:lang w:eastAsia="nl-NL"/>
              </w:rPr>
              <w:t>tot 3</w:t>
            </w:r>
            <w:r w:rsidRPr="00FE538B">
              <w:rPr>
                <w:rFonts w:eastAsia="Times New Roman" w:cs="Poppins"/>
                <w:sz w:val="18"/>
                <w:szCs w:val="18"/>
                <w:lang w:eastAsia="nl-NL"/>
              </w:rPr>
              <w:t xml:space="preserve"> beroepsrollen onder niveau.  </w:t>
            </w:r>
          </w:p>
        </w:tc>
        <w:tc>
          <w:tcPr>
            <w:tcW w:w="1321" w:type="dxa"/>
            <w:tcBorders>
              <w:top w:val="single" w:sz="6" w:space="0" w:color="auto"/>
              <w:left w:val="single" w:sz="6" w:space="0" w:color="auto"/>
              <w:bottom w:val="single" w:sz="6" w:space="0" w:color="auto"/>
              <w:right w:val="single" w:sz="6" w:space="0" w:color="auto"/>
            </w:tcBorders>
          </w:tcPr>
          <w:p w14:paraId="3EE2B80F"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5</w:t>
            </w:r>
          </w:p>
        </w:tc>
      </w:tr>
      <w:tr w:rsidR="003D17C7" w:rsidRPr="00FE538B" w14:paraId="098CAB6E" w14:textId="77777777" w:rsidTr="00AF4BB6">
        <w:tc>
          <w:tcPr>
            <w:tcW w:w="2830" w:type="dxa"/>
            <w:vMerge/>
          </w:tcPr>
          <w:p w14:paraId="33FCB9E5" w14:textId="77777777" w:rsidR="003D17C7" w:rsidRPr="00FE538B" w:rsidRDefault="003D17C7">
            <w:pPr>
              <w:rPr>
                <w:rFonts w:cs="Poppins"/>
                <w:sz w:val="18"/>
                <w:szCs w:val="18"/>
              </w:rPr>
            </w:pPr>
          </w:p>
        </w:tc>
        <w:tc>
          <w:tcPr>
            <w:tcW w:w="10019" w:type="dxa"/>
            <w:gridSpan w:val="6"/>
            <w:tcBorders>
              <w:top w:val="single" w:sz="6" w:space="0" w:color="auto"/>
              <w:left w:val="single" w:sz="6" w:space="0" w:color="auto"/>
              <w:bottom w:val="single" w:sz="6" w:space="0" w:color="auto"/>
              <w:right w:val="single" w:sz="6" w:space="0" w:color="auto"/>
            </w:tcBorders>
          </w:tcPr>
          <w:p w14:paraId="017466B4" w14:textId="77777777" w:rsidR="003D17C7" w:rsidRDefault="003D17C7">
            <w:pPr>
              <w:rPr>
                <w:rFonts w:eastAsia="Times New Roman" w:cs="Poppins"/>
                <w:sz w:val="18"/>
                <w:szCs w:val="18"/>
                <w:lang w:eastAsia="nl-NL"/>
              </w:rPr>
            </w:pPr>
            <w:r>
              <w:rPr>
                <w:rFonts w:eastAsia="Times New Roman" w:cs="Poppins"/>
                <w:sz w:val="18"/>
                <w:szCs w:val="18"/>
                <w:lang w:eastAsia="nl-NL"/>
              </w:rPr>
              <w:t>3 of meer beroepsrollen onder niveau</w:t>
            </w:r>
          </w:p>
        </w:tc>
        <w:tc>
          <w:tcPr>
            <w:tcW w:w="1321" w:type="dxa"/>
            <w:tcBorders>
              <w:top w:val="single" w:sz="6" w:space="0" w:color="auto"/>
              <w:left w:val="single" w:sz="6" w:space="0" w:color="auto"/>
              <w:bottom w:val="single" w:sz="6" w:space="0" w:color="auto"/>
              <w:right w:val="single" w:sz="6" w:space="0" w:color="auto"/>
            </w:tcBorders>
          </w:tcPr>
          <w:p w14:paraId="6994B911"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4</w:t>
            </w:r>
          </w:p>
        </w:tc>
      </w:tr>
      <w:tr w:rsidR="003D17C7" w:rsidRPr="00FE538B" w14:paraId="6273A7E4" w14:textId="77777777" w:rsidTr="00AF4BB6">
        <w:trPr>
          <w:trHeight w:val="1485"/>
        </w:trPr>
        <w:tc>
          <w:tcPr>
            <w:tcW w:w="2830" w:type="dxa"/>
          </w:tcPr>
          <w:p w14:paraId="78BFBDE4" w14:textId="4497FB16" w:rsidR="003D17C7" w:rsidRDefault="003D17C7">
            <w:pPr>
              <w:rPr>
                <w:rFonts w:cs="Poppins"/>
                <w:sz w:val="18"/>
                <w:szCs w:val="18"/>
              </w:rPr>
            </w:pPr>
            <w:r w:rsidRPr="00FE538B">
              <w:rPr>
                <w:rFonts w:cs="Poppins"/>
                <w:sz w:val="18"/>
                <w:szCs w:val="18"/>
              </w:rPr>
              <w:t>Algemene toelichting</w:t>
            </w:r>
          </w:p>
          <w:p w14:paraId="741FFA8D" w14:textId="77777777" w:rsidR="00BF20FD" w:rsidRDefault="00BF20FD">
            <w:pPr>
              <w:rPr>
                <w:rFonts w:cs="Poppins"/>
                <w:sz w:val="18"/>
                <w:szCs w:val="18"/>
              </w:rPr>
            </w:pPr>
          </w:p>
          <w:p w14:paraId="6FEBD9AE" w14:textId="77777777" w:rsidR="00BF20FD" w:rsidRDefault="00BF20FD">
            <w:pPr>
              <w:rPr>
                <w:rFonts w:cs="Poppins"/>
                <w:sz w:val="18"/>
                <w:szCs w:val="18"/>
              </w:rPr>
            </w:pPr>
          </w:p>
          <w:p w14:paraId="297AB3BD" w14:textId="77777777" w:rsidR="00BF20FD" w:rsidRDefault="00BF20FD">
            <w:pPr>
              <w:rPr>
                <w:rFonts w:cs="Poppins"/>
                <w:sz w:val="18"/>
                <w:szCs w:val="18"/>
              </w:rPr>
            </w:pPr>
          </w:p>
          <w:p w14:paraId="52FA323E" w14:textId="77777777" w:rsidR="00BF20FD" w:rsidRDefault="00BF20FD">
            <w:pPr>
              <w:rPr>
                <w:rFonts w:cs="Poppins"/>
                <w:sz w:val="18"/>
                <w:szCs w:val="18"/>
              </w:rPr>
            </w:pPr>
          </w:p>
          <w:p w14:paraId="67773058" w14:textId="77777777" w:rsidR="00BF20FD" w:rsidRDefault="00BF20FD">
            <w:pPr>
              <w:rPr>
                <w:rFonts w:cs="Poppins"/>
                <w:sz w:val="18"/>
                <w:szCs w:val="18"/>
              </w:rPr>
            </w:pPr>
          </w:p>
          <w:p w14:paraId="5C71A691" w14:textId="77777777" w:rsidR="00BF20FD" w:rsidRDefault="00BF20FD">
            <w:pPr>
              <w:rPr>
                <w:rFonts w:cs="Poppins"/>
                <w:sz w:val="18"/>
                <w:szCs w:val="18"/>
              </w:rPr>
            </w:pPr>
          </w:p>
          <w:p w14:paraId="6EE4D3CE" w14:textId="77777777" w:rsidR="003D17C7" w:rsidRPr="00FE538B" w:rsidRDefault="003D17C7">
            <w:pPr>
              <w:rPr>
                <w:rFonts w:cs="Poppins"/>
                <w:sz w:val="18"/>
                <w:szCs w:val="18"/>
              </w:rPr>
            </w:pPr>
          </w:p>
          <w:p w14:paraId="5B9E68F7" w14:textId="77777777" w:rsidR="003D17C7" w:rsidRPr="00FE538B" w:rsidRDefault="003D17C7">
            <w:pPr>
              <w:rPr>
                <w:rFonts w:cs="Poppins"/>
                <w:sz w:val="18"/>
                <w:szCs w:val="18"/>
              </w:rPr>
            </w:pPr>
          </w:p>
          <w:p w14:paraId="672DB18E" w14:textId="77777777" w:rsidR="003D17C7" w:rsidRPr="00FE538B" w:rsidRDefault="003D17C7">
            <w:pPr>
              <w:rPr>
                <w:rFonts w:cs="Poppins"/>
                <w:sz w:val="18"/>
                <w:szCs w:val="18"/>
              </w:rPr>
            </w:pPr>
          </w:p>
          <w:p w14:paraId="5F018F04" w14:textId="77777777" w:rsidR="003D17C7" w:rsidRPr="00FE538B" w:rsidRDefault="003D17C7">
            <w:pPr>
              <w:rPr>
                <w:rFonts w:cs="Poppins"/>
                <w:sz w:val="18"/>
                <w:szCs w:val="18"/>
              </w:rPr>
            </w:pPr>
          </w:p>
        </w:tc>
        <w:tc>
          <w:tcPr>
            <w:tcW w:w="11340" w:type="dxa"/>
            <w:gridSpan w:val="7"/>
            <w:tcBorders>
              <w:top w:val="single" w:sz="6" w:space="0" w:color="auto"/>
              <w:left w:val="single" w:sz="6" w:space="0" w:color="auto"/>
              <w:right w:val="single" w:sz="6" w:space="0" w:color="auto"/>
            </w:tcBorders>
          </w:tcPr>
          <w:p w14:paraId="59D88503" w14:textId="77777777" w:rsidR="003D17C7" w:rsidRPr="00FE538B" w:rsidRDefault="003D17C7">
            <w:pPr>
              <w:rPr>
                <w:rFonts w:eastAsia="Times New Roman" w:cs="Poppins"/>
                <w:sz w:val="18"/>
                <w:szCs w:val="18"/>
                <w:lang w:eastAsia="nl-NL"/>
              </w:rPr>
            </w:pPr>
          </w:p>
        </w:tc>
      </w:tr>
      <w:tr w:rsidR="003D17C7" w:rsidRPr="00FE538B" w14:paraId="1C7A724E" w14:textId="77777777" w:rsidTr="00AF4BB6">
        <w:trPr>
          <w:trHeight w:val="1485"/>
        </w:trPr>
        <w:tc>
          <w:tcPr>
            <w:tcW w:w="2830" w:type="dxa"/>
          </w:tcPr>
          <w:p w14:paraId="48ECB4C0" w14:textId="56E458E6" w:rsidR="00BF20FD" w:rsidRDefault="003D17C7">
            <w:pPr>
              <w:rPr>
                <w:rFonts w:cs="Poppins"/>
                <w:sz w:val="18"/>
                <w:szCs w:val="18"/>
              </w:rPr>
            </w:pPr>
            <w:r>
              <w:rPr>
                <w:rFonts w:cs="Poppins"/>
                <w:sz w:val="18"/>
                <w:szCs w:val="18"/>
              </w:rPr>
              <w:lastRenderedPageBreak/>
              <w:t>Wat te doen voor herkansing?</w:t>
            </w:r>
          </w:p>
          <w:p w14:paraId="772357CE" w14:textId="77777777" w:rsidR="00BF20FD" w:rsidRDefault="00BF20FD">
            <w:pPr>
              <w:rPr>
                <w:rFonts w:cs="Poppins"/>
                <w:sz w:val="18"/>
                <w:szCs w:val="18"/>
              </w:rPr>
            </w:pPr>
          </w:p>
          <w:p w14:paraId="476174CE" w14:textId="77777777" w:rsidR="00BF20FD" w:rsidRDefault="00BF20FD">
            <w:pPr>
              <w:rPr>
                <w:rFonts w:cs="Poppins"/>
                <w:sz w:val="18"/>
                <w:szCs w:val="18"/>
              </w:rPr>
            </w:pPr>
          </w:p>
          <w:p w14:paraId="0291BE3D" w14:textId="77777777" w:rsidR="00BF20FD" w:rsidRDefault="00BF20FD">
            <w:pPr>
              <w:rPr>
                <w:rFonts w:cs="Poppins"/>
                <w:sz w:val="18"/>
                <w:szCs w:val="18"/>
              </w:rPr>
            </w:pPr>
          </w:p>
          <w:p w14:paraId="0E7381BF" w14:textId="77777777" w:rsidR="00BF20FD" w:rsidRDefault="00BF20FD">
            <w:pPr>
              <w:rPr>
                <w:rFonts w:cs="Poppins"/>
                <w:sz w:val="18"/>
                <w:szCs w:val="18"/>
              </w:rPr>
            </w:pPr>
          </w:p>
          <w:p w14:paraId="77882732" w14:textId="77777777" w:rsidR="00BF20FD" w:rsidRDefault="00BF20FD">
            <w:pPr>
              <w:rPr>
                <w:rFonts w:cs="Poppins"/>
                <w:sz w:val="18"/>
                <w:szCs w:val="18"/>
              </w:rPr>
            </w:pPr>
          </w:p>
          <w:p w14:paraId="2F504A93" w14:textId="77777777" w:rsidR="003D17C7" w:rsidRDefault="003D17C7">
            <w:pPr>
              <w:rPr>
                <w:rFonts w:cs="Poppins"/>
                <w:sz w:val="18"/>
                <w:szCs w:val="18"/>
              </w:rPr>
            </w:pPr>
          </w:p>
          <w:p w14:paraId="3649B41B" w14:textId="77777777" w:rsidR="003D17C7" w:rsidRDefault="003D17C7">
            <w:pPr>
              <w:rPr>
                <w:rFonts w:cs="Poppins"/>
                <w:sz w:val="18"/>
                <w:szCs w:val="18"/>
              </w:rPr>
            </w:pPr>
          </w:p>
          <w:p w14:paraId="448F4D52" w14:textId="77777777" w:rsidR="003D17C7" w:rsidRDefault="003D17C7">
            <w:pPr>
              <w:rPr>
                <w:rFonts w:cs="Poppins"/>
                <w:sz w:val="18"/>
                <w:szCs w:val="18"/>
              </w:rPr>
            </w:pPr>
          </w:p>
          <w:p w14:paraId="489610A4" w14:textId="77777777" w:rsidR="003D17C7" w:rsidRDefault="003D17C7">
            <w:pPr>
              <w:rPr>
                <w:rFonts w:cs="Poppins"/>
                <w:sz w:val="18"/>
                <w:szCs w:val="18"/>
              </w:rPr>
            </w:pPr>
          </w:p>
          <w:p w14:paraId="400932DA" w14:textId="77777777" w:rsidR="003D17C7" w:rsidRPr="00FE538B" w:rsidRDefault="003D17C7">
            <w:pPr>
              <w:rPr>
                <w:rFonts w:cs="Poppins"/>
                <w:sz w:val="18"/>
                <w:szCs w:val="18"/>
              </w:rPr>
            </w:pPr>
          </w:p>
        </w:tc>
        <w:tc>
          <w:tcPr>
            <w:tcW w:w="11340" w:type="dxa"/>
            <w:gridSpan w:val="7"/>
            <w:tcBorders>
              <w:left w:val="single" w:sz="6" w:space="0" w:color="auto"/>
              <w:bottom w:val="single" w:sz="6" w:space="0" w:color="auto"/>
              <w:right w:val="single" w:sz="6" w:space="0" w:color="auto"/>
            </w:tcBorders>
          </w:tcPr>
          <w:p w14:paraId="3BF0B5C7" w14:textId="77777777" w:rsidR="003D17C7" w:rsidRPr="00FE538B" w:rsidRDefault="003D17C7">
            <w:pPr>
              <w:rPr>
                <w:rFonts w:eastAsia="Times New Roman" w:cs="Poppins"/>
                <w:sz w:val="18"/>
                <w:szCs w:val="18"/>
                <w:lang w:eastAsia="nl-NL"/>
              </w:rPr>
            </w:pPr>
          </w:p>
        </w:tc>
      </w:tr>
    </w:tbl>
    <w:p w14:paraId="59289C74" w14:textId="77777777" w:rsidR="00152861" w:rsidRDefault="00152861" w:rsidP="0079053D">
      <w:pPr>
        <w:pStyle w:val="Kop3"/>
        <w:sectPr w:rsidR="00152861" w:rsidSect="00FD6F6D">
          <w:pgSz w:w="16838" w:h="11906" w:orient="landscape"/>
          <w:pgMar w:top="1440" w:right="1440" w:bottom="1440" w:left="1440" w:header="708" w:footer="708" w:gutter="0"/>
          <w:cols w:space="708"/>
          <w:docGrid w:linePitch="360"/>
        </w:sectPr>
      </w:pPr>
    </w:p>
    <w:p w14:paraId="6172D63B" w14:textId="60D594A9" w:rsidR="00B84C34" w:rsidRDefault="00FD3FA3" w:rsidP="00B84C34">
      <w:pPr>
        <w:pStyle w:val="Kop3"/>
      </w:pPr>
      <w:bookmarkStart w:id="24" w:name="_Toc201841489"/>
      <w:r>
        <w:lastRenderedPageBreak/>
        <w:t xml:space="preserve">Bijlage </w:t>
      </w:r>
      <w:r w:rsidR="001D0616">
        <w:t>4</w:t>
      </w:r>
      <w:r>
        <w:t xml:space="preserve">: </w:t>
      </w:r>
      <w:r w:rsidR="00A90107">
        <w:t>F</w:t>
      </w:r>
      <w:r>
        <w:t xml:space="preserve">ormat </w:t>
      </w:r>
      <w:r w:rsidR="000B0858">
        <w:t xml:space="preserve">metareflectie </w:t>
      </w:r>
      <w:r w:rsidR="00F6238A">
        <w:t>PVS 4</w:t>
      </w:r>
      <w:bookmarkEnd w:id="24"/>
    </w:p>
    <w:p w14:paraId="712D52F3" w14:textId="77777777" w:rsidR="00F6238A" w:rsidRDefault="00F6238A" w:rsidP="00713409">
      <w:pPr>
        <w:rPr>
          <w:b/>
          <w:bCs/>
          <w:color w:val="4472C4" w:themeColor="accent1"/>
        </w:rPr>
      </w:pPr>
    </w:p>
    <w:p w14:paraId="47505CD6" w14:textId="3A0F1F37" w:rsidR="00713409" w:rsidRPr="009E144C" w:rsidRDefault="00713409" w:rsidP="00713409">
      <w:pPr>
        <w:rPr>
          <w:b/>
          <w:bCs/>
          <w:color w:val="4472C4" w:themeColor="accent1"/>
        </w:rPr>
      </w:pPr>
      <w:r w:rsidRPr="009E144C">
        <w:rPr>
          <w:b/>
          <w:bCs/>
          <w:color w:val="4472C4" w:themeColor="accent1"/>
        </w:rPr>
        <w:t>Voorblad (volgens Schrijfwijzer)</w:t>
      </w:r>
    </w:p>
    <w:p w14:paraId="710656FB" w14:textId="77777777" w:rsidR="00713409" w:rsidRPr="009E144C" w:rsidRDefault="00713409" w:rsidP="00713409">
      <w:pPr>
        <w:rPr>
          <w:b/>
          <w:bCs/>
          <w:color w:val="4472C4" w:themeColor="accent1"/>
        </w:rPr>
      </w:pPr>
      <w:r w:rsidRPr="009E144C">
        <w:rPr>
          <w:b/>
          <w:bCs/>
          <w:color w:val="4472C4" w:themeColor="accent1"/>
        </w:rPr>
        <w:t>Metareflectie</w:t>
      </w:r>
    </w:p>
    <w:tbl>
      <w:tblPr>
        <w:tblStyle w:val="Tabelraster"/>
        <w:tblW w:w="0" w:type="auto"/>
        <w:tblLook w:val="04A0" w:firstRow="1" w:lastRow="0" w:firstColumn="1" w:lastColumn="0" w:noHBand="0" w:noVBand="1"/>
      </w:tblPr>
      <w:tblGrid>
        <w:gridCol w:w="5807"/>
        <w:gridCol w:w="3209"/>
      </w:tblGrid>
      <w:tr w:rsidR="00713409" w14:paraId="5064DB2C" w14:textId="77777777" w:rsidTr="00575677">
        <w:tc>
          <w:tcPr>
            <w:tcW w:w="5807" w:type="dxa"/>
            <w:shd w:val="clear" w:color="auto" w:fill="D9E2F3" w:themeFill="accent1" w:themeFillTint="33"/>
          </w:tcPr>
          <w:p w14:paraId="1B43C1D7" w14:textId="77777777" w:rsidR="00713409" w:rsidRDefault="00713409" w:rsidP="007647A5">
            <w:pPr>
              <w:rPr>
                <w:b/>
                <w:bCs/>
              </w:rPr>
            </w:pPr>
            <w:r w:rsidRPr="00E15EA0">
              <w:rPr>
                <w:b/>
                <w:bCs/>
              </w:rPr>
              <w:t>CanMEDS rol</w:t>
            </w:r>
          </w:p>
          <w:p w14:paraId="117002E4" w14:textId="77777777" w:rsidR="00713409" w:rsidRPr="00E15EA0" w:rsidRDefault="00713409" w:rsidP="007647A5">
            <w:pPr>
              <w:rPr>
                <w:b/>
                <w:bCs/>
              </w:rPr>
            </w:pPr>
          </w:p>
        </w:tc>
        <w:tc>
          <w:tcPr>
            <w:tcW w:w="3209" w:type="dxa"/>
            <w:shd w:val="clear" w:color="auto" w:fill="D9E2F3" w:themeFill="accent1" w:themeFillTint="33"/>
          </w:tcPr>
          <w:p w14:paraId="112B97A2" w14:textId="1741D210" w:rsidR="00713409" w:rsidRPr="00E15EA0" w:rsidRDefault="00575677" w:rsidP="007647A5">
            <w:pPr>
              <w:jc w:val="center"/>
              <w:rPr>
                <w:b/>
                <w:bCs/>
              </w:rPr>
            </w:pPr>
            <w:r>
              <w:rPr>
                <w:b/>
                <w:bCs/>
              </w:rPr>
              <w:t>Onder niveau/op niveau/boven niveau</w:t>
            </w:r>
          </w:p>
        </w:tc>
      </w:tr>
      <w:tr w:rsidR="00713409" w14:paraId="744B760E" w14:textId="77777777" w:rsidTr="00575677">
        <w:tc>
          <w:tcPr>
            <w:tcW w:w="5807" w:type="dxa"/>
          </w:tcPr>
          <w:p w14:paraId="4838FF1A" w14:textId="77777777" w:rsidR="00713409" w:rsidRDefault="00713409" w:rsidP="004922C3">
            <w:pPr>
              <w:pStyle w:val="Lijstalinea"/>
              <w:numPr>
                <w:ilvl w:val="0"/>
                <w:numId w:val="35"/>
              </w:numPr>
            </w:pPr>
            <w:r>
              <w:t>Bachelor verpleegkundige</w:t>
            </w:r>
          </w:p>
        </w:tc>
        <w:tc>
          <w:tcPr>
            <w:tcW w:w="3209" w:type="dxa"/>
          </w:tcPr>
          <w:p w14:paraId="4D9F534C" w14:textId="77777777" w:rsidR="00713409" w:rsidRDefault="00713409" w:rsidP="007647A5"/>
        </w:tc>
      </w:tr>
      <w:tr w:rsidR="00713409" w14:paraId="37F9895E" w14:textId="77777777" w:rsidTr="00575677">
        <w:tc>
          <w:tcPr>
            <w:tcW w:w="5807" w:type="dxa"/>
          </w:tcPr>
          <w:p w14:paraId="0DFCE310" w14:textId="77777777" w:rsidR="00713409" w:rsidRDefault="00713409" w:rsidP="004922C3">
            <w:pPr>
              <w:pStyle w:val="Lijstalinea"/>
              <w:numPr>
                <w:ilvl w:val="0"/>
                <w:numId w:val="35"/>
              </w:numPr>
            </w:pPr>
            <w:r>
              <w:t>Communicator</w:t>
            </w:r>
          </w:p>
        </w:tc>
        <w:tc>
          <w:tcPr>
            <w:tcW w:w="3209" w:type="dxa"/>
          </w:tcPr>
          <w:p w14:paraId="399F868C" w14:textId="77777777" w:rsidR="00713409" w:rsidRDefault="00713409" w:rsidP="007647A5"/>
        </w:tc>
      </w:tr>
      <w:tr w:rsidR="00713409" w14:paraId="1F39834B" w14:textId="77777777" w:rsidTr="00575677">
        <w:tc>
          <w:tcPr>
            <w:tcW w:w="5807" w:type="dxa"/>
          </w:tcPr>
          <w:p w14:paraId="7B17B330" w14:textId="77777777" w:rsidR="00713409" w:rsidRDefault="00713409" w:rsidP="004922C3">
            <w:pPr>
              <w:pStyle w:val="Lijstalinea"/>
              <w:numPr>
                <w:ilvl w:val="0"/>
                <w:numId w:val="35"/>
              </w:numPr>
            </w:pPr>
            <w:r>
              <w:t>Samenwerkingspartner</w:t>
            </w:r>
          </w:p>
        </w:tc>
        <w:tc>
          <w:tcPr>
            <w:tcW w:w="3209" w:type="dxa"/>
          </w:tcPr>
          <w:p w14:paraId="574222AF" w14:textId="77777777" w:rsidR="00713409" w:rsidRDefault="00713409" w:rsidP="007647A5"/>
        </w:tc>
      </w:tr>
      <w:tr w:rsidR="00713409" w14:paraId="3930A9F4" w14:textId="77777777" w:rsidTr="00575677">
        <w:tc>
          <w:tcPr>
            <w:tcW w:w="5807" w:type="dxa"/>
          </w:tcPr>
          <w:p w14:paraId="7C6EA76A" w14:textId="77777777" w:rsidR="00713409" w:rsidRDefault="00713409" w:rsidP="004922C3">
            <w:pPr>
              <w:pStyle w:val="Lijstalinea"/>
              <w:numPr>
                <w:ilvl w:val="0"/>
                <w:numId w:val="35"/>
              </w:numPr>
            </w:pPr>
            <w:r>
              <w:t>Reflectieve EBP-professional</w:t>
            </w:r>
          </w:p>
        </w:tc>
        <w:tc>
          <w:tcPr>
            <w:tcW w:w="3209" w:type="dxa"/>
          </w:tcPr>
          <w:p w14:paraId="3C197F2D" w14:textId="77777777" w:rsidR="00713409" w:rsidRDefault="00713409" w:rsidP="007647A5"/>
        </w:tc>
      </w:tr>
      <w:tr w:rsidR="00713409" w14:paraId="185E54E7" w14:textId="77777777" w:rsidTr="00575677">
        <w:tc>
          <w:tcPr>
            <w:tcW w:w="5807" w:type="dxa"/>
          </w:tcPr>
          <w:p w14:paraId="1AF4CFDB" w14:textId="77777777" w:rsidR="00713409" w:rsidRDefault="00713409" w:rsidP="004922C3">
            <w:pPr>
              <w:pStyle w:val="Lijstalinea"/>
              <w:numPr>
                <w:ilvl w:val="0"/>
                <w:numId w:val="35"/>
              </w:numPr>
            </w:pPr>
            <w:r>
              <w:t>Gezondheidsbevorderaar</w:t>
            </w:r>
          </w:p>
        </w:tc>
        <w:tc>
          <w:tcPr>
            <w:tcW w:w="3209" w:type="dxa"/>
          </w:tcPr>
          <w:p w14:paraId="3CD6D2B6" w14:textId="77777777" w:rsidR="00713409" w:rsidRDefault="00713409" w:rsidP="007647A5"/>
        </w:tc>
      </w:tr>
      <w:tr w:rsidR="00713409" w14:paraId="44F7AC68" w14:textId="77777777" w:rsidTr="00575677">
        <w:tc>
          <w:tcPr>
            <w:tcW w:w="5807" w:type="dxa"/>
          </w:tcPr>
          <w:p w14:paraId="75EBF203" w14:textId="77777777" w:rsidR="00713409" w:rsidRDefault="00713409" w:rsidP="004922C3">
            <w:pPr>
              <w:pStyle w:val="Lijstalinea"/>
              <w:numPr>
                <w:ilvl w:val="0"/>
                <w:numId w:val="35"/>
              </w:numPr>
            </w:pPr>
            <w:r>
              <w:t>Leider</w:t>
            </w:r>
          </w:p>
        </w:tc>
        <w:tc>
          <w:tcPr>
            <w:tcW w:w="3209" w:type="dxa"/>
          </w:tcPr>
          <w:p w14:paraId="77B063F5" w14:textId="77777777" w:rsidR="00713409" w:rsidRDefault="00713409" w:rsidP="007647A5"/>
        </w:tc>
      </w:tr>
      <w:tr w:rsidR="00713409" w14:paraId="5FEAEFCF" w14:textId="77777777" w:rsidTr="00575677">
        <w:tc>
          <w:tcPr>
            <w:tcW w:w="5807" w:type="dxa"/>
          </w:tcPr>
          <w:p w14:paraId="6C9DFC1A" w14:textId="77777777" w:rsidR="00713409" w:rsidRDefault="00713409" w:rsidP="004922C3">
            <w:pPr>
              <w:pStyle w:val="Lijstalinea"/>
              <w:numPr>
                <w:ilvl w:val="0"/>
                <w:numId w:val="35"/>
              </w:numPr>
            </w:pPr>
            <w:r>
              <w:t>Kwaliteitsbevorderaar</w:t>
            </w:r>
          </w:p>
        </w:tc>
        <w:tc>
          <w:tcPr>
            <w:tcW w:w="3209" w:type="dxa"/>
          </w:tcPr>
          <w:p w14:paraId="03DD67FC" w14:textId="77777777" w:rsidR="00713409" w:rsidRDefault="00713409" w:rsidP="007647A5"/>
        </w:tc>
      </w:tr>
    </w:tbl>
    <w:p w14:paraId="52FEBA0E" w14:textId="77777777" w:rsidR="00713409" w:rsidRDefault="00713409" w:rsidP="00713409"/>
    <w:tbl>
      <w:tblPr>
        <w:tblStyle w:val="Tabelraster"/>
        <w:tblW w:w="0" w:type="auto"/>
        <w:tblLook w:val="04A0" w:firstRow="1" w:lastRow="0" w:firstColumn="1" w:lastColumn="0" w:noHBand="0" w:noVBand="1"/>
      </w:tblPr>
      <w:tblGrid>
        <w:gridCol w:w="9016"/>
      </w:tblGrid>
      <w:tr w:rsidR="00713409" w14:paraId="07620B7F" w14:textId="77777777" w:rsidTr="007647A5">
        <w:tc>
          <w:tcPr>
            <w:tcW w:w="9016" w:type="dxa"/>
            <w:shd w:val="clear" w:color="auto" w:fill="D9E2F3" w:themeFill="accent1" w:themeFillTint="33"/>
          </w:tcPr>
          <w:p w14:paraId="11348D78" w14:textId="77777777" w:rsidR="00713409" w:rsidRDefault="00713409" w:rsidP="007647A5">
            <w:pPr>
              <w:rPr>
                <w:b/>
                <w:bCs/>
              </w:rPr>
            </w:pPr>
            <w:r w:rsidRPr="00E15EA0">
              <w:rPr>
                <w:b/>
                <w:bCs/>
              </w:rPr>
              <w:t>Verantwoording CanMEDs rollen (max. 3 A4, lettergrootte 11 en regelafstand 1)</w:t>
            </w:r>
          </w:p>
          <w:p w14:paraId="2823FB07" w14:textId="77777777" w:rsidR="00713409" w:rsidRPr="00E15EA0" w:rsidRDefault="00713409" w:rsidP="007647A5">
            <w:pPr>
              <w:rPr>
                <w:b/>
                <w:bCs/>
              </w:rPr>
            </w:pPr>
          </w:p>
        </w:tc>
      </w:tr>
      <w:tr w:rsidR="00713409" w14:paraId="4F1586C6" w14:textId="77777777" w:rsidTr="007647A5">
        <w:tc>
          <w:tcPr>
            <w:tcW w:w="9016" w:type="dxa"/>
          </w:tcPr>
          <w:p w14:paraId="575FB358" w14:textId="77777777" w:rsidR="00713409" w:rsidRDefault="00713409" w:rsidP="007647A5"/>
          <w:p w14:paraId="0D701741" w14:textId="77777777" w:rsidR="00713409" w:rsidRDefault="00713409" w:rsidP="007647A5"/>
          <w:p w14:paraId="2038DBC0" w14:textId="77777777" w:rsidR="00713409" w:rsidRDefault="00713409" w:rsidP="007647A5"/>
          <w:p w14:paraId="40532500" w14:textId="77777777" w:rsidR="00713409" w:rsidRDefault="00713409" w:rsidP="007647A5"/>
          <w:p w14:paraId="48902C26" w14:textId="77777777" w:rsidR="00687B31" w:rsidRDefault="00687B31" w:rsidP="007647A5"/>
          <w:p w14:paraId="11F069BF" w14:textId="77777777" w:rsidR="00713409" w:rsidRDefault="00713409" w:rsidP="007647A5"/>
        </w:tc>
      </w:tr>
    </w:tbl>
    <w:p w14:paraId="07E0313A" w14:textId="77777777" w:rsidR="00713409" w:rsidRDefault="00713409" w:rsidP="00713409"/>
    <w:tbl>
      <w:tblPr>
        <w:tblStyle w:val="Tabelraster"/>
        <w:tblW w:w="0" w:type="auto"/>
        <w:tblLook w:val="04A0" w:firstRow="1" w:lastRow="0" w:firstColumn="1" w:lastColumn="0" w:noHBand="0" w:noVBand="1"/>
      </w:tblPr>
      <w:tblGrid>
        <w:gridCol w:w="3499"/>
        <w:gridCol w:w="5517"/>
      </w:tblGrid>
      <w:tr w:rsidR="00713409" w14:paraId="1D3C7F8E" w14:textId="77777777" w:rsidTr="007647A5">
        <w:tc>
          <w:tcPr>
            <w:tcW w:w="3256" w:type="dxa"/>
            <w:shd w:val="clear" w:color="auto" w:fill="D9E2F3" w:themeFill="accent1" w:themeFillTint="33"/>
          </w:tcPr>
          <w:p w14:paraId="3ECD22A3" w14:textId="77777777" w:rsidR="00713409" w:rsidRPr="00E15EA0" w:rsidRDefault="00713409" w:rsidP="007647A5">
            <w:pPr>
              <w:rPr>
                <w:b/>
                <w:bCs/>
              </w:rPr>
            </w:pPr>
            <w:r w:rsidRPr="00E15EA0">
              <w:rPr>
                <w:b/>
                <w:bCs/>
              </w:rPr>
              <w:t>Bewijsstukken per CanMEDSrol</w:t>
            </w:r>
          </w:p>
        </w:tc>
        <w:tc>
          <w:tcPr>
            <w:tcW w:w="5760" w:type="dxa"/>
            <w:shd w:val="clear" w:color="auto" w:fill="D9E2F3" w:themeFill="accent1" w:themeFillTint="33"/>
          </w:tcPr>
          <w:p w14:paraId="5EB69344" w14:textId="77777777" w:rsidR="00713409" w:rsidRPr="00E15EA0" w:rsidRDefault="00713409" w:rsidP="007647A5">
            <w:pPr>
              <w:rPr>
                <w:b/>
                <w:bCs/>
              </w:rPr>
            </w:pPr>
            <w:r w:rsidRPr="00E15EA0">
              <w:rPr>
                <w:b/>
                <w:bCs/>
              </w:rPr>
              <w:t>Titel, datum, korte beschrijving van het bewijs en relevantie van het bewijs binnen de rol</w:t>
            </w:r>
          </w:p>
        </w:tc>
      </w:tr>
      <w:tr w:rsidR="00713409" w14:paraId="4C5A6BB4" w14:textId="77777777" w:rsidTr="007647A5">
        <w:tc>
          <w:tcPr>
            <w:tcW w:w="3256" w:type="dxa"/>
          </w:tcPr>
          <w:p w14:paraId="34F63AFC" w14:textId="77777777" w:rsidR="00713409" w:rsidRDefault="00713409" w:rsidP="004922C3">
            <w:pPr>
              <w:pStyle w:val="Lijstalinea"/>
              <w:numPr>
                <w:ilvl w:val="0"/>
                <w:numId w:val="36"/>
              </w:numPr>
            </w:pPr>
            <w:r>
              <w:t>Bachelor verpleegkundige</w:t>
            </w:r>
          </w:p>
        </w:tc>
        <w:tc>
          <w:tcPr>
            <w:tcW w:w="5760" w:type="dxa"/>
          </w:tcPr>
          <w:p w14:paraId="6541AB90" w14:textId="77777777" w:rsidR="00713409" w:rsidRDefault="00713409" w:rsidP="007647A5"/>
          <w:p w14:paraId="235FA13C" w14:textId="77777777" w:rsidR="00713409" w:rsidRDefault="00713409" w:rsidP="007647A5"/>
          <w:p w14:paraId="2BE00632" w14:textId="77777777" w:rsidR="00713409" w:rsidRDefault="00713409" w:rsidP="007647A5"/>
        </w:tc>
      </w:tr>
      <w:tr w:rsidR="00713409" w14:paraId="190DE3A5" w14:textId="77777777" w:rsidTr="007647A5">
        <w:tc>
          <w:tcPr>
            <w:tcW w:w="3256" w:type="dxa"/>
          </w:tcPr>
          <w:p w14:paraId="43E2B36E" w14:textId="77777777" w:rsidR="00713409" w:rsidRDefault="00713409" w:rsidP="004922C3">
            <w:pPr>
              <w:pStyle w:val="Lijstalinea"/>
              <w:numPr>
                <w:ilvl w:val="0"/>
                <w:numId w:val="36"/>
              </w:numPr>
            </w:pPr>
            <w:r>
              <w:t>Communicator</w:t>
            </w:r>
          </w:p>
        </w:tc>
        <w:tc>
          <w:tcPr>
            <w:tcW w:w="5760" w:type="dxa"/>
          </w:tcPr>
          <w:p w14:paraId="05D3AA74" w14:textId="77777777" w:rsidR="00713409" w:rsidRDefault="00713409" w:rsidP="007647A5"/>
          <w:p w14:paraId="243ED213" w14:textId="77777777" w:rsidR="00713409" w:rsidRDefault="00713409" w:rsidP="007647A5"/>
        </w:tc>
      </w:tr>
      <w:tr w:rsidR="00713409" w14:paraId="1E3CEB3F" w14:textId="77777777" w:rsidTr="007647A5">
        <w:tc>
          <w:tcPr>
            <w:tcW w:w="3256" w:type="dxa"/>
          </w:tcPr>
          <w:p w14:paraId="44E2E205" w14:textId="77777777" w:rsidR="00713409" w:rsidRDefault="00713409" w:rsidP="004922C3">
            <w:pPr>
              <w:pStyle w:val="Lijstalinea"/>
              <w:numPr>
                <w:ilvl w:val="0"/>
                <w:numId w:val="36"/>
              </w:numPr>
            </w:pPr>
            <w:r>
              <w:t>Samenwerkingspartner</w:t>
            </w:r>
          </w:p>
        </w:tc>
        <w:tc>
          <w:tcPr>
            <w:tcW w:w="5760" w:type="dxa"/>
          </w:tcPr>
          <w:p w14:paraId="28A4A763" w14:textId="77777777" w:rsidR="00713409" w:rsidRDefault="00713409" w:rsidP="007647A5"/>
          <w:p w14:paraId="4FB64333" w14:textId="77777777" w:rsidR="00713409" w:rsidRDefault="00713409" w:rsidP="007647A5"/>
        </w:tc>
      </w:tr>
      <w:tr w:rsidR="00713409" w14:paraId="00E6D5CA" w14:textId="77777777" w:rsidTr="007647A5">
        <w:tc>
          <w:tcPr>
            <w:tcW w:w="3256" w:type="dxa"/>
          </w:tcPr>
          <w:p w14:paraId="2219A30F" w14:textId="77777777" w:rsidR="00713409" w:rsidRDefault="00713409" w:rsidP="004922C3">
            <w:pPr>
              <w:pStyle w:val="Lijstalinea"/>
              <w:numPr>
                <w:ilvl w:val="0"/>
                <w:numId w:val="36"/>
              </w:numPr>
            </w:pPr>
            <w:r>
              <w:t>Reflectieve EBP-professional</w:t>
            </w:r>
          </w:p>
        </w:tc>
        <w:tc>
          <w:tcPr>
            <w:tcW w:w="5760" w:type="dxa"/>
          </w:tcPr>
          <w:p w14:paraId="7B9451A4" w14:textId="77777777" w:rsidR="00713409" w:rsidRDefault="00713409" w:rsidP="007647A5"/>
          <w:p w14:paraId="61F4ADBA" w14:textId="77777777" w:rsidR="00687B31" w:rsidRDefault="00687B31" w:rsidP="007647A5"/>
          <w:p w14:paraId="040CFA31" w14:textId="77777777" w:rsidR="00713409" w:rsidRDefault="00713409" w:rsidP="007647A5"/>
        </w:tc>
      </w:tr>
      <w:tr w:rsidR="00713409" w14:paraId="021DDF60" w14:textId="77777777" w:rsidTr="007647A5">
        <w:tc>
          <w:tcPr>
            <w:tcW w:w="3256" w:type="dxa"/>
          </w:tcPr>
          <w:p w14:paraId="32A44B66" w14:textId="77777777" w:rsidR="00713409" w:rsidRDefault="00713409" w:rsidP="004922C3">
            <w:pPr>
              <w:pStyle w:val="Lijstalinea"/>
              <w:numPr>
                <w:ilvl w:val="0"/>
                <w:numId w:val="36"/>
              </w:numPr>
            </w:pPr>
            <w:r>
              <w:t>Gezondheidsbevorderaar</w:t>
            </w:r>
          </w:p>
        </w:tc>
        <w:tc>
          <w:tcPr>
            <w:tcW w:w="5760" w:type="dxa"/>
          </w:tcPr>
          <w:p w14:paraId="63ED578E" w14:textId="77777777" w:rsidR="00713409" w:rsidRDefault="00713409" w:rsidP="007647A5"/>
          <w:p w14:paraId="1F1BA1E0" w14:textId="77777777" w:rsidR="00713409" w:rsidRDefault="00713409" w:rsidP="007647A5"/>
        </w:tc>
      </w:tr>
      <w:tr w:rsidR="00713409" w14:paraId="75447965" w14:textId="77777777" w:rsidTr="007647A5">
        <w:tc>
          <w:tcPr>
            <w:tcW w:w="3256" w:type="dxa"/>
          </w:tcPr>
          <w:p w14:paraId="4F0F26EA" w14:textId="77777777" w:rsidR="00713409" w:rsidRDefault="00713409" w:rsidP="004922C3">
            <w:pPr>
              <w:pStyle w:val="Lijstalinea"/>
              <w:numPr>
                <w:ilvl w:val="0"/>
                <w:numId w:val="36"/>
              </w:numPr>
            </w:pPr>
            <w:r>
              <w:t>Leider</w:t>
            </w:r>
          </w:p>
        </w:tc>
        <w:tc>
          <w:tcPr>
            <w:tcW w:w="5760" w:type="dxa"/>
          </w:tcPr>
          <w:p w14:paraId="3255DBC1" w14:textId="77777777" w:rsidR="00713409" w:rsidRDefault="00713409" w:rsidP="007647A5"/>
          <w:p w14:paraId="22DC375C" w14:textId="77777777" w:rsidR="00713409" w:rsidRDefault="00713409" w:rsidP="007647A5"/>
        </w:tc>
      </w:tr>
      <w:tr w:rsidR="00713409" w14:paraId="48B5B78B" w14:textId="77777777" w:rsidTr="007647A5">
        <w:tc>
          <w:tcPr>
            <w:tcW w:w="3256" w:type="dxa"/>
          </w:tcPr>
          <w:p w14:paraId="5EF201A3" w14:textId="77777777" w:rsidR="00713409" w:rsidRDefault="00713409" w:rsidP="004922C3">
            <w:pPr>
              <w:pStyle w:val="Lijstalinea"/>
              <w:numPr>
                <w:ilvl w:val="0"/>
                <w:numId w:val="36"/>
              </w:numPr>
            </w:pPr>
            <w:r>
              <w:t>Kwaliteitsbevorderaar</w:t>
            </w:r>
          </w:p>
        </w:tc>
        <w:tc>
          <w:tcPr>
            <w:tcW w:w="5760" w:type="dxa"/>
          </w:tcPr>
          <w:p w14:paraId="7ABD46E3" w14:textId="77777777" w:rsidR="00713409" w:rsidRDefault="00713409" w:rsidP="007647A5"/>
          <w:p w14:paraId="4A5562A2" w14:textId="77777777" w:rsidR="00713409" w:rsidRDefault="00713409" w:rsidP="007647A5"/>
        </w:tc>
      </w:tr>
    </w:tbl>
    <w:p w14:paraId="6BA5AB8F" w14:textId="4018DB50" w:rsidR="00EA77E5" w:rsidRPr="00297DBE" w:rsidRDefault="00EA77E5" w:rsidP="00687B31">
      <w:pPr>
        <w:pStyle w:val="paragraph"/>
        <w:spacing w:before="0" w:beforeAutospacing="0" w:after="0" w:afterAutospacing="0"/>
        <w:textAlignment w:val="baseline"/>
        <w:rPr>
          <w:rFonts w:ascii="Poppins" w:eastAsiaTheme="majorEastAsia" w:hAnsi="Poppins" w:cs="Poppins"/>
          <w:sz w:val="20"/>
          <w:szCs w:val="20"/>
        </w:rPr>
      </w:pPr>
    </w:p>
    <w:sectPr w:rsidR="00EA77E5" w:rsidRPr="00297DBE" w:rsidSect="0015286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8935F" w14:textId="77777777" w:rsidR="008C6B8E" w:rsidRDefault="008C6B8E" w:rsidP="00992A6D">
      <w:pPr>
        <w:spacing w:after="0" w:line="240" w:lineRule="auto"/>
      </w:pPr>
      <w:r>
        <w:separator/>
      </w:r>
    </w:p>
  </w:endnote>
  <w:endnote w:type="continuationSeparator" w:id="0">
    <w:p w14:paraId="14B5E6F6" w14:textId="77777777" w:rsidR="008C6B8E" w:rsidRDefault="008C6B8E" w:rsidP="00992A6D">
      <w:pPr>
        <w:spacing w:after="0" w:line="240" w:lineRule="auto"/>
      </w:pPr>
      <w:r>
        <w:continuationSeparator/>
      </w:r>
    </w:p>
  </w:endnote>
  <w:endnote w:type="continuationNotice" w:id="1">
    <w:p w14:paraId="022AB3BE" w14:textId="77777777" w:rsidR="008C6B8E" w:rsidRDefault="008C6B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F901" w14:textId="77777777" w:rsidR="00510BF8" w:rsidRDefault="004711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413158"/>
      <w:docPartObj>
        <w:docPartGallery w:val="Page Numbers (Bottom of Page)"/>
        <w:docPartUnique/>
      </w:docPartObj>
    </w:sdtPr>
    <w:sdtEndPr/>
    <w:sdtContent>
      <w:p w14:paraId="7218953D" w14:textId="586AC076" w:rsidR="00E26AF7" w:rsidRDefault="00E26AF7">
        <w:pPr>
          <w:pStyle w:val="Voettekst"/>
          <w:jc w:val="right"/>
        </w:pPr>
        <w:r>
          <w:fldChar w:fldCharType="begin"/>
        </w:r>
        <w:r>
          <w:instrText>PAGE   \* MERGEFORMAT</w:instrText>
        </w:r>
        <w:r>
          <w:fldChar w:fldCharType="separate"/>
        </w:r>
        <w:r>
          <w:t>2</w:t>
        </w:r>
        <w:r>
          <w:fldChar w:fldCharType="end"/>
        </w:r>
      </w:p>
    </w:sdtContent>
  </w:sdt>
  <w:p w14:paraId="2A7B3346" w14:textId="77777777" w:rsidR="0059507F" w:rsidRDefault="0059507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15FC" w14:textId="77777777" w:rsidR="00510BF8" w:rsidRDefault="0047118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39047" w14:textId="77777777" w:rsidR="008C6B8E" w:rsidRDefault="008C6B8E" w:rsidP="00992A6D">
      <w:pPr>
        <w:spacing w:after="0" w:line="240" w:lineRule="auto"/>
      </w:pPr>
      <w:r>
        <w:separator/>
      </w:r>
    </w:p>
  </w:footnote>
  <w:footnote w:type="continuationSeparator" w:id="0">
    <w:p w14:paraId="2AC1DE16" w14:textId="77777777" w:rsidR="008C6B8E" w:rsidRDefault="008C6B8E" w:rsidP="00992A6D">
      <w:pPr>
        <w:spacing w:after="0" w:line="240" w:lineRule="auto"/>
      </w:pPr>
      <w:r>
        <w:continuationSeparator/>
      </w:r>
    </w:p>
  </w:footnote>
  <w:footnote w:type="continuationNotice" w:id="1">
    <w:p w14:paraId="283E57BA" w14:textId="77777777" w:rsidR="008C6B8E" w:rsidRDefault="008C6B8E">
      <w:pPr>
        <w:spacing w:after="0" w:line="240" w:lineRule="auto"/>
      </w:pPr>
    </w:p>
  </w:footnote>
  <w:footnote w:id="2">
    <w:p w14:paraId="6E1C785F" w14:textId="77777777" w:rsidR="004606AA" w:rsidRDefault="004606AA" w:rsidP="004606AA">
      <w:pPr>
        <w:pStyle w:val="Voetnoottekst"/>
      </w:pPr>
      <w:r>
        <w:rPr>
          <w:rStyle w:val="Voetnootmarkering"/>
        </w:rPr>
        <w:footnoteRef/>
      </w:r>
      <w:r>
        <w:t xml:space="preserve"> Niveau wordt behaald indien er aan minimaal 4 van de 7 items voldaan wordt</w:t>
      </w:r>
    </w:p>
  </w:footnote>
  <w:footnote w:id="3">
    <w:p w14:paraId="5542D16B" w14:textId="77777777" w:rsidR="004606AA" w:rsidRDefault="004606AA" w:rsidP="004606AA">
      <w:pPr>
        <w:pStyle w:val="Voetnoottekst"/>
      </w:pPr>
      <w:r>
        <w:rPr>
          <w:rStyle w:val="Voetnootmarkering"/>
        </w:rPr>
        <w:footnoteRef/>
      </w:r>
      <w:r>
        <w:t xml:space="preserve"> Vrijheid van handelen wordt bepaald door de context van de stageplaats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FA44" w14:textId="77777777" w:rsidR="00510BF8" w:rsidRDefault="0047118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103F" w14:textId="77777777" w:rsidR="00510BF8" w:rsidRDefault="00471188">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B81E" w14:textId="77777777" w:rsidR="00510BF8" w:rsidRDefault="0047118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8AF"/>
    <w:multiLevelType w:val="multilevel"/>
    <w:tmpl w:val="5DEE06DE"/>
    <w:lvl w:ilvl="0">
      <w:start w:val="4"/>
      <w:numFmt w:val="decimal"/>
      <w:lvlText w:val="%1."/>
      <w:lvlJc w:val="left"/>
      <w:pPr>
        <w:tabs>
          <w:tab w:val="num" w:pos="2575"/>
        </w:tabs>
        <w:ind w:left="2575" w:hanging="360"/>
      </w:pPr>
    </w:lvl>
    <w:lvl w:ilvl="1" w:tentative="1">
      <w:start w:val="1"/>
      <w:numFmt w:val="decimal"/>
      <w:lvlText w:val="%2."/>
      <w:lvlJc w:val="left"/>
      <w:pPr>
        <w:tabs>
          <w:tab w:val="num" w:pos="3295"/>
        </w:tabs>
        <w:ind w:left="3295" w:hanging="360"/>
      </w:pPr>
    </w:lvl>
    <w:lvl w:ilvl="2" w:tentative="1">
      <w:start w:val="1"/>
      <w:numFmt w:val="decimal"/>
      <w:lvlText w:val="%3."/>
      <w:lvlJc w:val="left"/>
      <w:pPr>
        <w:tabs>
          <w:tab w:val="num" w:pos="4015"/>
        </w:tabs>
        <w:ind w:left="4015" w:hanging="360"/>
      </w:pPr>
    </w:lvl>
    <w:lvl w:ilvl="3" w:tentative="1">
      <w:start w:val="1"/>
      <w:numFmt w:val="decimal"/>
      <w:lvlText w:val="%4."/>
      <w:lvlJc w:val="left"/>
      <w:pPr>
        <w:tabs>
          <w:tab w:val="num" w:pos="4735"/>
        </w:tabs>
        <w:ind w:left="4735" w:hanging="360"/>
      </w:pPr>
    </w:lvl>
    <w:lvl w:ilvl="4" w:tentative="1">
      <w:start w:val="1"/>
      <w:numFmt w:val="decimal"/>
      <w:lvlText w:val="%5."/>
      <w:lvlJc w:val="left"/>
      <w:pPr>
        <w:tabs>
          <w:tab w:val="num" w:pos="5455"/>
        </w:tabs>
        <w:ind w:left="5455" w:hanging="360"/>
      </w:pPr>
    </w:lvl>
    <w:lvl w:ilvl="5" w:tentative="1">
      <w:start w:val="1"/>
      <w:numFmt w:val="decimal"/>
      <w:lvlText w:val="%6."/>
      <w:lvlJc w:val="left"/>
      <w:pPr>
        <w:tabs>
          <w:tab w:val="num" w:pos="6175"/>
        </w:tabs>
        <w:ind w:left="6175" w:hanging="360"/>
      </w:pPr>
    </w:lvl>
    <w:lvl w:ilvl="6" w:tentative="1">
      <w:start w:val="1"/>
      <w:numFmt w:val="decimal"/>
      <w:lvlText w:val="%7."/>
      <w:lvlJc w:val="left"/>
      <w:pPr>
        <w:tabs>
          <w:tab w:val="num" w:pos="6895"/>
        </w:tabs>
        <w:ind w:left="6895" w:hanging="360"/>
      </w:pPr>
    </w:lvl>
    <w:lvl w:ilvl="7" w:tentative="1">
      <w:start w:val="1"/>
      <w:numFmt w:val="decimal"/>
      <w:lvlText w:val="%8."/>
      <w:lvlJc w:val="left"/>
      <w:pPr>
        <w:tabs>
          <w:tab w:val="num" w:pos="7615"/>
        </w:tabs>
        <w:ind w:left="7615" w:hanging="360"/>
      </w:pPr>
    </w:lvl>
    <w:lvl w:ilvl="8" w:tentative="1">
      <w:start w:val="1"/>
      <w:numFmt w:val="decimal"/>
      <w:lvlText w:val="%9."/>
      <w:lvlJc w:val="left"/>
      <w:pPr>
        <w:tabs>
          <w:tab w:val="num" w:pos="8335"/>
        </w:tabs>
        <w:ind w:left="8335" w:hanging="360"/>
      </w:pPr>
    </w:lvl>
  </w:abstractNum>
  <w:abstractNum w:abstractNumId="1" w15:restartNumberingAfterBreak="0">
    <w:nsid w:val="00A730E9"/>
    <w:multiLevelType w:val="multilevel"/>
    <w:tmpl w:val="570CD2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FB1E3F"/>
    <w:multiLevelType w:val="multilevel"/>
    <w:tmpl w:val="FA5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70422C"/>
    <w:multiLevelType w:val="hybridMultilevel"/>
    <w:tmpl w:val="8774EEB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02A23676"/>
    <w:multiLevelType w:val="multilevel"/>
    <w:tmpl w:val="03DC8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EF2E94"/>
    <w:multiLevelType w:val="multilevel"/>
    <w:tmpl w:val="5624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02234F"/>
    <w:multiLevelType w:val="multilevel"/>
    <w:tmpl w:val="A366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393B7F"/>
    <w:multiLevelType w:val="multilevel"/>
    <w:tmpl w:val="8FB2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302236"/>
    <w:multiLevelType w:val="multilevel"/>
    <w:tmpl w:val="59B0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6D4F9E"/>
    <w:multiLevelType w:val="multilevel"/>
    <w:tmpl w:val="325A326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C20731"/>
    <w:multiLevelType w:val="multilevel"/>
    <w:tmpl w:val="16E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EE3CF0"/>
    <w:multiLevelType w:val="multilevel"/>
    <w:tmpl w:val="2C4A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FD5B26"/>
    <w:multiLevelType w:val="multilevel"/>
    <w:tmpl w:val="297C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1C20C7"/>
    <w:multiLevelType w:val="multilevel"/>
    <w:tmpl w:val="EE56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C67836"/>
    <w:multiLevelType w:val="hybridMultilevel"/>
    <w:tmpl w:val="8AC2B568"/>
    <w:lvl w:ilvl="0" w:tplc="F180485C">
      <w:start w:val="2"/>
      <w:numFmt w:val="decimal"/>
      <w:lvlText w:val="%1."/>
      <w:lvlJc w:val="left"/>
      <w:pPr>
        <w:ind w:left="360"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15" w15:restartNumberingAfterBreak="0">
    <w:nsid w:val="0708660A"/>
    <w:multiLevelType w:val="multilevel"/>
    <w:tmpl w:val="94BC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7A57C64"/>
    <w:multiLevelType w:val="hybridMultilevel"/>
    <w:tmpl w:val="3DFA069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07A85E61"/>
    <w:multiLevelType w:val="multilevel"/>
    <w:tmpl w:val="F6A0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8501E00"/>
    <w:multiLevelType w:val="multilevel"/>
    <w:tmpl w:val="4AE4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86E0A2E"/>
    <w:multiLevelType w:val="multilevel"/>
    <w:tmpl w:val="68C2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E264E5"/>
    <w:multiLevelType w:val="multilevel"/>
    <w:tmpl w:val="05DE541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F42BA6"/>
    <w:multiLevelType w:val="multilevel"/>
    <w:tmpl w:val="B21C4D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5A7C1A"/>
    <w:multiLevelType w:val="multilevel"/>
    <w:tmpl w:val="998A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9663FBB"/>
    <w:multiLevelType w:val="multilevel"/>
    <w:tmpl w:val="5BDA178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1455D1"/>
    <w:multiLevelType w:val="multilevel"/>
    <w:tmpl w:val="D02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A93495E"/>
    <w:multiLevelType w:val="multilevel"/>
    <w:tmpl w:val="DC80D0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CF5F89"/>
    <w:multiLevelType w:val="hybridMultilevel"/>
    <w:tmpl w:val="9D206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0AED66ED"/>
    <w:multiLevelType w:val="multilevel"/>
    <w:tmpl w:val="C0CC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B3C3D1B"/>
    <w:multiLevelType w:val="multilevel"/>
    <w:tmpl w:val="061C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B54413A"/>
    <w:multiLevelType w:val="multilevel"/>
    <w:tmpl w:val="0E1CC30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6E13B0"/>
    <w:multiLevelType w:val="multilevel"/>
    <w:tmpl w:val="0F8E30E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9E2C52"/>
    <w:multiLevelType w:val="multilevel"/>
    <w:tmpl w:val="19AEAB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D5647F0"/>
    <w:multiLevelType w:val="multilevel"/>
    <w:tmpl w:val="BD4E06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DFC2268"/>
    <w:multiLevelType w:val="multilevel"/>
    <w:tmpl w:val="2E7C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E1747D3"/>
    <w:multiLevelType w:val="multilevel"/>
    <w:tmpl w:val="2A2EA3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E800D2"/>
    <w:multiLevelType w:val="multilevel"/>
    <w:tmpl w:val="6B4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EEE6E29"/>
    <w:multiLevelType w:val="multilevel"/>
    <w:tmpl w:val="980453FE"/>
    <w:lvl w:ilvl="0">
      <w:start w:val="1"/>
      <w:numFmt w:val="decimal"/>
      <w:lvlText w:val="%1."/>
      <w:lvlJc w:val="left"/>
      <w:pPr>
        <w:tabs>
          <w:tab w:val="num" w:pos="360"/>
        </w:tabs>
        <w:ind w:left="360" w:hanging="360"/>
      </w:pPr>
      <w:rPr>
        <w:rFonts w:hint="default"/>
        <w:sz w:val="16"/>
        <w:szCs w:val="16"/>
      </w:rPr>
    </w:lvl>
    <w:lvl w:ilvl="1">
      <w:start w:val="1"/>
      <w:numFmt w:val="decimal"/>
      <w:lvlText w:val="%2."/>
      <w:lvlJc w:val="left"/>
      <w:pPr>
        <w:ind w:left="1080" w:hanging="360"/>
      </w:pPr>
      <w:rPr>
        <w:rFonts w:hint="default"/>
        <w:color w:val="000000"/>
        <w:sz w:val="16"/>
        <w:szCs w:val="16"/>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0F8811ED"/>
    <w:multiLevelType w:val="multilevel"/>
    <w:tmpl w:val="D024986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FE0385E"/>
    <w:multiLevelType w:val="multilevel"/>
    <w:tmpl w:val="5E54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0AB318D"/>
    <w:multiLevelType w:val="multilevel"/>
    <w:tmpl w:val="7436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0B76F86"/>
    <w:multiLevelType w:val="multilevel"/>
    <w:tmpl w:val="5B90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0F661A4"/>
    <w:multiLevelType w:val="multilevel"/>
    <w:tmpl w:val="44FC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0E5FC2"/>
    <w:multiLevelType w:val="multilevel"/>
    <w:tmpl w:val="0E8462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2F14E8B"/>
    <w:multiLevelType w:val="multilevel"/>
    <w:tmpl w:val="F6D63B2A"/>
    <w:lvl w:ilvl="0">
      <w:start w:val="1"/>
      <w:numFmt w:val="bullet"/>
      <w:lvlText w:val=""/>
      <w:lvlJc w:val="left"/>
      <w:pPr>
        <w:tabs>
          <w:tab w:val="num" w:pos="1635"/>
        </w:tabs>
        <w:ind w:left="1635" w:hanging="360"/>
      </w:pPr>
      <w:rPr>
        <w:rFonts w:ascii="Symbol" w:hAnsi="Symbol" w:hint="default"/>
        <w:sz w:val="20"/>
      </w:rPr>
    </w:lvl>
    <w:lvl w:ilvl="1" w:tentative="1">
      <w:start w:val="1"/>
      <w:numFmt w:val="bullet"/>
      <w:lvlText w:val=""/>
      <w:lvlJc w:val="left"/>
      <w:pPr>
        <w:tabs>
          <w:tab w:val="num" w:pos="2355"/>
        </w:tabs>
        <w:ind w:left="2355" w:hanging="360"/>
      </w:pPr>
      <w:rPr>
        <w:rFonts w:ascii="Symbol" w:hAnsi="Symbol" w:hint="default"/>
        <w:sz w:val="20"/>
      </w:rPr>
    </w:lvl>
    <w:lvl w:ilvl="2" w:tentative="1">
      <w:start w:val="1"/>
      <w:numFmt w:val="bullet"/>
      <w:lvlText w:val=""/>
      <w:lvlJc w:val="left"/>
      <w:pPr>
        <w:tabs>
          <w:tab w:val="num" w:pos="3075"/>
        </w:tabs>
        <w:ind w:left="3075" w:hanging="360"/>
      </w:pPr>
      <w:rPr>
        <w:rFonts w:ascii="Symbol" w:hAnsi="Symbol" w:hint="default"/>
        <w:sz w:val="20"/>
      </w:rPr>
    </w:lvl>
    <w:lvl w:ilvl="3" w:tentative="1">
      <w:start w:val="1"/>
      <w:numFmt w:val="bullet"/>
      <w:lvlText w:val=""/>
      <w:lvlJc w:val="left"/>
      <w:pPr>
        <w:tabs>
          <w:tab w:val="num" w:pos="3795"/>
        </w:tabs>
        <w:ind w:left="3795" w:hanging="360"/>
      </w:pPr>
      <w:rPr>
        <w:rFonts w:ascii="Symbol" w:hAnsi="Symbol" w:hint="default"/>
        <w:sz w:val="20"/>
      </w:rPr>
    </w:lvl>
    <w:lvl w:ilvl="4" w:tentative="1">
      <w:start w:val="1"/>
      <w:numFmt w:val="bullet"/>
      <w:lvlText w:val=""/>
      <w:lvlJc w:val="left"/>
      <w:pPr>
        <w:tabs>
          <w:tab w:val="num" w:pos="4515"/>
        </w:tabs>
        <w:ind w:left="4515" w:hanging="360"/>
      </w:pPr>
      <w:rPr>
        <w:rFonts w:ascii="Symbol" w:hAnsi="Symbol" w:hint="default"/>
        <w:sz w:val="20"/>
      </w:rPr>
    </w:lvl>
    <w:lvl w:ilvl="5" w:tentative="1">
      <w:start w:val="1"/>
      <w:numFmt w:val="bullet"/>
      <w:lvlText w:val=""/>
      <w:lvlJc w:val="left"/>
      <w:pPr>
        <w:tabs>
          <w:tab w:val="num" w:pos="5235"/>
        </w:tabs>
        <w:ind w:left="5235" w:hanging="360"/>
      </w:pPr>
      <w:rPr>
        <w:rFonts w:ascii="Symbol" w:hAnsi="Symbol" w:hint="default"/>
        <w:sz w:val="20"/>
      </w:rPr>
    </w:lvl>
    <w:lvl w:ilvl="6" w:tentative="1">
      <w:start w:val="1"/>
      <w:numFmt w:val="bullet"/>
      <w:lvlText w:val=""/>
      <w:lvlJc w:val="left"/>
      <w:pPr>
        <w:tabs>
          <w:tab w:val="num" w:pos="5955"/>
        </w:tabs>
        <w:ind w:left="5955" w:hanging="360"/>
      </w:pPr>
      <w:rPr>
        <w:rFonts w:ascii="Symbol" w:hAnsi="Symbol" w:hint="default"/>
        <w:sz w:val="20"/>
      </w:rPr>
    </w:lvl>
    <w:lvl w:ilvl="7" w:tentative="1">
      <w:start w:val="1"/>
      <w:numFmt w:val="bullet"/>
      <w:lvlText w:val=""/>
      <w:lvlJc w:val="left"/>
      <w:pPr>
        <w:tabs>
          <w:tab w:val="num" w:pos="6675"/>
        </w:tabs>
        <w:ind w:left="6675" w:hanging="360"/>
      </w:pPr>
      <w:rPr>
        <w:rFonts w:ascii="Symbol" w:hAnsi="Symbol" w:hint="default"/>
        <w:sz w:val="20"/>
      </w:rPr>
    </w:lvl>
    <w:lvl w:ilvl="8" w:tentative="1">
      <w:start w:val="1"/>
      <w:numFmt w:val="bullet"/>
      <w:lvlText w:val=""/>
      <w:lvlJc w:val="left"/>
      <w:pPr>
        <w:tabs>
          <w:tab w:val="num" w:pos="7395"/>
        </w:tabs>
        <w:ind w:left="7395" w:hanging="360"/>
      </w:pPr>
      <w:rPr>
        <w:rFonts w:ascii="Symbol" w:hAnsi="Symbol" w:hint="default"/>
        <w:sz w:val="20"/>
      </w:rPr>
    </w:lvl>
  </w:abstractNum>
  <w:abstractNum w:abstractNumId="44" w15:restartNumberingAfterBreak="0">
    <w:nsid w:val="131B1876"/>
    <w:multiLevelType w:val="multilevel"/>
    <w:tmpl w:val="56406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33F0501"/>
    <w:multiLevelType w:val="multilevel"/>
    <w:tmpl w:val="4912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4024475"/>
    <w:multiLevelType w:val="multilevel"/>
    <w:tmpl w:val="9622048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5687378"/>
    <w:multiLevelType w:val="multilevel"/>
    <w:tmpl w:val="1AFA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83A195E"/>
    <w:multiLevelType w:val="multilevel"/>
    <w:tmpl w:val="C51A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9982000"/>
    <w:multiLevelType w:val="multilevel"/>
    <w:tmpl w:val="B94883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A9E5E60"/>
    <w:multiLevelType w:val="hybridMultilevel"/>
    <w:tmpl w:val="C9288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1B4975B7"/>
    <w:multiLevelType w:val="multilevel"/>
    <w:tmpl w:val="E8B8643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B8B53DE"/>
    <w:multiLevelType w:val="hybridMultilevel"/>
    <w:tmpl w:val="0A84C442"/>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1B9D0263"/>
    <w:multiLevelType w:val="multilevel"/>
    <w:tmpl w:val="6FE4E5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BA370F1"/>
    <w:multiLevelType w:val="multilevel"/>
    <w:tmpl w:val="15E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BCD4064"/>
    <w:multiLevelType w:val="multilevel"/>
    <w:tmpl w:val="0A46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CC5761E"/>
    <w:multiLevelType w:val="multilevel"/>
    <w:tmpl w:val="424C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D55767D"/>
    <w:multiLevelType w:val="multilevel"/>
    <w:tmpl w:val="E338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DCD6ED7"/>
    <w:multiLevelType w:val="multilevel"/>
    <w:tmpl w:val="11B833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DD37034"/>
    <w:multiLevelType w:val="multilevel"/>
    <w:tmpl w:val="B4A826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DDE130E"/>
    <w:multiLevelType w:val="multilevel"/>
    <w:tmpl w:val="F8CE839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E097E7F"/>
    <w:multiLevelType w:val="multilevel"/>
    <w:tmpl w:val="39CE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ECD476E"/>
    <w:multiLevelType w:val="hybridMultilevel"/>
    <w:tmpl w:val="30906A94"/>
    <w:lvl w:ilvl="0" w:tplc="04130001">
      <w:start w:val="1"/>
      <w:numFmt w:val="bullet"/>
      <w:lvlText w:val=""/>
      <w:lvlJc w:val="left"/>
      <w:pPr>
        <w:ind w:left="1352" w:hanging="360"/>
      </w:pPr>
      <w:rPr>
        <w:rFonts w:ascii="Symbol" w:hAnsi="Symbol" w:hint="default"/>
      </w:rPr>
    </w:lvl>
    <w:lvl w:ilvl="1" w:tplc="04130003" w:tentative="1">
      <w:start w:val="1"/>
      <w:numFmt w:val="bullet"/>
      <w:lvlText w:val="o"/>
      <w:lvlJc w:val="left"/>
      <w:pPr>
        <w:ind w:left="2072" w:hanging="360"/>
      </w:pPr>
      <w:rPr>
        <w:rFonts w:ascii="Courier New" w:hAnsi="Courier New" w:cs="Courier New" w:hint="default"/>
      </w:rPr>
    </w:lvl>
    <w:lvl w:ilvl="2" w:tplc="04130005" w:tentative="1">
      <w:start w:val="1"/>
      <w:numFmt w:val="bullet"/>
      <w:lvlText w:val=""/>
      <w:lvlJc w:val="left"/>
      <w:pPr>
        <w:ind w:left="2792" w:hanging="360"/>
      </w:pPr>
      <w:rPr>
        <w:rFonts w:ascii="Wingdings" w:hAnsi="Wingdings" w:hint="default"/>
      </w:rPr>
    </w:lvl>
    <w:lvl w:ilvl="3" w:tplc="04130001" w:tentative="1">
      <w:start w:val="1"/>
      <w:numFmt w:val="bullet"/>
      <w:lvlText w:val=""/>
      <w:lvlJc w:val="left"/>
      <w:pPr>
        <w:ind w:left="3512" w:hanging="360"/>
      </w:pPr>
      <w:rPr>
        <w:rFonts w:ascii="Symbol" w:hAnsi="Symbol" w:hint="default"/>
      </w:rPr>
    </w:lvl>
    <w:lvl w:ilvl="4" w:tplc="04130003" w:tentative="1">
      <w:start w:val="1"/>
      <w:numFmt w:val="bullet"/>
      <w:lvlText w:val="o"/>
      <w:lvlJc w:val="left"/>
      <w:pPr>
        <w:ind w:left="4232" w:hanging="360"/>
      </w:pPr>
      <w:rPr>
        <w:rFonts w:ascii="Courier New" w:hAnsi="Courier New" w:cs="Courier New" w:hint="default"/>
      </w:rPr>
    </w:lvl>
    <w:lvl w:ilvl="5" w:tplc="04130005" w:tentative="1">
      <w:start w:val="1"/>
      <w:numFmt w:val="bullet"/>
      <w:lvlText w:val=""/>
      <w:lvlJc w:val="left"/>
      <w:pPr>
        <w:ind w:left="4952" w:hanging="360"/>
      </w:pPr>
      <w:rPr>
        <w:rFonts w:ascii="Wingdings" w:hAnsi="Wingdings" w:hint="default"/>
      </w:rPr>
    </w:lvl>
    <w:lvl w:ilvl="6" w:tplc="04130001" w:tentative="1">
      <w:start w:val="1"/>
      <w:numFmt w:val="bullet"/>
      <w:lvlText w:val=""/>
      <w:lvlJc w:val="left"/>
      <w:pPr>
        <w:ind w:left="5672" w:hanging="360"/>
      </w:pPr>
      <w:rPr>
        <w:rFonts w:ascii="Symbol" w:hAnsi="Symbol" w:hint="default"/>
      </w:rPr>
    </w:lvl>
    <w:lvl w:ilvl="7" w:tplc="04130003" w:tentative="1">
      <w:start w:val="1"/>
      <w:numFmt w:val="bullet"/>
      <w:lvlText w:val="o"/>
      <w:lvlJc w:val="left"/>
      <w:pPr>
        <w:ind w:left="6392" w:hanging="360"/>
      </w:pPr>
      <w:rPr>
        <w:rFonts w:ascii="Courier New" w:hAnsi="Courier New" w:cs="Courier New" w:hint="default"/>
      </w:rPr>
    </w:lvl>
    <w:lvl w:ilvl="8" w:tplc="04130005" w:tentative="1">
      <w:start w:val="1"/>
      <w:numFmt w:val="bullet"/>
      <w:lvlText w:val=""/>
      <w:lvlJc w:val="left"/>
      <w:pPr>
        <w:ind w:left="7112" w:hanging="360"/>
      </w:pPr>
      <w:rPr>
        <w:rFonts w:ascii="Wingdings" w:hAnsi="Wingdings" w:hint="default"/>
      </w:rPr>
    </w:lvl>
  </w:abstractNum>
  <w:abstractNum w:abstractNumId="63" w15:restartNumberingAfterBreak="0">
    <w:nsid w:val="1EEF6CBF"/>
    <w:multiLevelType w:val="multilevel"/>
    <w:tmpl w:val="4C60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EF976CF"/>
    <w:multiLevelType w:val="multilevel"/>
    <w:tmpl w:val="46CE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F176383"/>
    <w:multiLevelType w:val="multilevel"/>
    <w:tmpl w:val="E0803AF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13362ED"/>
    <w:multiLevelType w:val="multilevel"/>
    <w:tmpl w:val="B76AD3D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2734EB7"/>
    <w:multiLevelType w:val="multilevel"/>
    <w:tmpl w:val="F7CE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28F7881"/>
    <w:multiLevelType w:val="multilevel"/>
    <w:tmpl w:val="8214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3232840"/>
    <w:multiLevelType w:val="multilevel"/>
    <w:tmpl w:val="9D8A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3FE0056"/>
    <w:multiLevelType w:val="multilevel"/>
    <w:tmpl w:val="3F48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4212FB7"/>
    <w:multiLevelType w:val="hybridMultilevel"/>
    <w:tmpl w:val="572CA502"/>
    <w:lvl w:ilvl="0" w:tplc="04130001">
      <w:start w:val="1"/>
      <w:numFmt w:val="bullet"/>
      <w:lvlText w:val=""/>
      <w:lvlJc w:val="left"/>
      <w:pPr>
        <w:ind w:left="1352" w:hanging="360"/>
      </w:pPr>
      <w:rPr>
        <w:rFonts w:ascii="Symbol" w:hAnsi="Symbol" w:hint="default"/>
      </w:rPr>
    </w:lvl>
    <w:lvl w:ilvl="1" w:tplc="04130003" w:tentative="1">
      <w:start w:val="1"/>
      <w:numFmt w:val="bullet"/>
      <w:lvlText w:val="o"/>
      <w:lvlJc w:val="left"/>
      <w:pPr>
        <w:ind w:left="2072" w:hanging="360"/>
      </w:pPr>
      <w:rPr>
        <w:rFonts w:ascii="Courier New" w:hAnsi="Courier New" w:cs="Courier New" w:hint="default"/>
      </w:rPr>
    </w:lvl>
    <w:lvl w:ilvl="2" w:tplc="04130005" w:tentative="1">
      <w:start w:val="1"/>
      <w:numFmt w:val="bullet"/>
      <w:lvlText w:val=""/>
      <w:lvlJc w:val="left"/>
      <w:pPr>
        <w:ind w:left="2792" w:hanging="360"/>
      </w:pPr>
      <w:rPr>
        <w:rFonts w:ascii="Wingdings" w:hAnsi="Wingdings" w:hint="default"/>
      </w:rPr>
    </w:lvl>
    <w:lvl w:ilvl="3" w:tplc="04130001" w:tentative="1">
      <w:start w:val="1"/>
      <w:numFmt w:val="bullet"/>
      <w:lvlText w:val=""/>
      <w:lvlJc w:val="left"/>
      <w:pPr>
        <w:ind w:left="3512" w:hanging="360"/>
      </w:pPr>
      <w:rPr>
        <w:rFonts w:ascii="Symbol" w:hAnsi="Symbol" w:hint="default"/>
      </w:rPr>
    </w:lvl>
    <w:lvl w:ilvl="4" w:tplc="04130003" w:tentative="1">
      <w:start w:val="1"/>
      <w:numFmt w:val="bullet"/>
      <w:lvlText w:val="o"/>
      <w:lvlJc w:val="left"/>
      <w:pPr>
        <w:ind w:left="4232" w:hanging="360"/>
      </w:pPr>
      <w:rPr>
        <w:rFonts w:ascii="Courier New" w:hAnsi="Courier New" w:cs="Courier New" w:hint="default"/>
      </w:rPr>
    </w:lvl>
    <w:lvl w:ilvl="5" w:tplc="04130005" w:tentative="1">
      <w:start w:val="1"/>
      <w:numFmt w:val="bullet"/>
      <w:lvlText w:val=""/>
      <w:lvlJc w:val="left"/>
      <w:pPr>
        <w:ind w:left="4952" w:hanging="360"/>
      </w:pPr>
      <w:rPr>
        <w:rFonts w:ascii="Wingdings" w:hAnsi="Wingdings" w:hint="default"/>
      </w:rPr>
    </w:lvl>
    <w:lvl w:ilvl="6" w:tplc="04130001" w:tentative="1">
      <w:start w:val="1"/>
      <w:numFmt w:val="bullet"/>
      <w:lvlText w:val=""/>
      <w:lvlJc w:val="left"/>
      <w:pPr>
        <w:ind w:left="5672" w:hanging="360"/>
      </w:pPr>
      <w:rPr>
        <w:rFonts w:ascii="Symbol" w:hAnsi="Symbol" w:hint="default"/>
      </w:rPr>
    </w:lvl>
    <w:lvl w:ilvl="7" w:tplc="04130003" w:tentative="1">
      <w:start w:val="1"/>
      <w:numFmt w:val="bullet"/>
      <w:lvlText w:val="o"/>
      <w:lvlJc w:val="left"/>
      <w:pPr>
        <w:ind w:left="6392" w:hanging="360"/>
      </w:pPr>
      <w:rPr>
        <w:rFonts w:ascii="Courier New" w:hAnsi="Courier New" w:cs="Courier New" w:hint="default"/>
      </w:rPr>
    </w:lvl>
    <w:lvl w:ilvl="8" w:tplc="04130005" w:tentative="1">
      <w:start w:val="1"/>
      <w:numFmt w:val="bullet"/>
      <w:lvlText w:val=""/>
      <w:lvlJc w:val="left"/>
      <w:pPr>
        <w:ind w:left="7112" w:hanging="360"/>
      </w:pPr>
      <w:rPr>
        <w:rFonts w:ascii="Wingdings" w:hAnsi="Wingdings" w:hint="default"/>
      </w:rPr>
    </w:lvl>
  </w:abstractNum>
  <w:abstractNum w:abstractNumId="72" w15:restartNumberingAfterBreak="0">
    <w:nsid w:val="24BE513B"/>
    <w:multiLevelType w:val="multilevel"/>
    <w:tmpl w:val="63A0729E"/>
    <w:styleLink w:val="Huidigelijst1"/>
    <w:lvl w:ilvl="0">
      <w:start w:val="1"/>
      <w:numFmt w:val="decimal"/>
      <w:lvlText w:val="%1."/>
      <w:lvlJc w:val="left"/>
      <w:pPr>
        <w:ind w:left="720" w:hanging="360"/>
      </w:pPr>
      <w:rPr>
        <w:rFonts w:ascii="Poppins" w:eastAsiaTheme="minorHAnsi" w:hAnsi="Poppins" w:cs="Poppins" w:hint="default"/>
        <w:color w:val="00000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5266744"/>
    <w:multiLevelType w:val="multilevel"/>
    <w:tmpl w:val="D104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6815871"/>
    <w:multiLevelType w:val="multilevel"/>
    <w:tmpl w:val="439647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68A48F4"/>
    <w:multiLevelType w:val="multilevel"/>
    <w:tmpl w:val="1F4A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6BB105D"/>
    <w:multiLevelType w:val="multilevel"/>
    <w:tmpl w:val="C93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74D7C7D"/>
    <w:multiLevelType w:val="multilevel"/>
    <w:tmpl w:val="53E8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75804A6"/>
    <w:multiLevelType w:val="multilevel"/>
    <w:tmpl w:val="F35E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78C67F0"/>
    <w:multiLevelType w:val="multilevel"/>
    <w:tmpl w:val="50D46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83B2731"/>
    <w:multiLevelType w:val="multilevel"/>
    <w:tmpl w:val="536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8771ECD"/>
    <w:multiLevelType w:val="hybridMultilevel"/>
    <w:tmpl w:val="227E83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28F904A7"/>
    <w:multiLevelType w:val="multilevel"/>
    <w:tmpl w:val="49B8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A0E07B9"/>
    <w:multiLevelType w:val="multilevel"/>
    <w:tmpl w:val="E6303BB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A8206FC"/>
    <w:multiLevelType w:val="multilevel"/>
    <w:tmpl w:val="250CAAF2"/>
    <w:lvl w:ilvl="0">
      <w:start w:val="13"/>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D1F300B"/>
    <w:multiLevelType w:val="multilevel"/>
    <w:tmpl w:val="BED6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E094175"/>
    <w:multiLevelType w:val="multilevel"/>
    <w:tmpl w:val="AC76B2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E7D1A9D"/>
    <w:multiLevelType w:val="multilevel"/>
    <w:tmpl w:val="8A72C9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EF06B42"/>
    <w:multiLevelType w:val="multilevel"/>
    <w:tmpl w:val="0B0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F574962"/>
    <w:multiLevelType w:val="multilevel"/>
    <w:tmpl w:val="FE12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FE5219C"/>
    <w:multiLevelType w:val="multilevel"/>
    <w:tmpl w:val="C44C48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FED43B4"/>
    <w:multiLevelType w:val="multilevel"/>
    <w:tmpl w:val="0D38718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0643B01"/>
    <w:multiLevelType w:val="multilevel"/>
    <w:tmpl w:val="B9BC09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08142AF"/>
    <w:multiLevelType w:val="hybridMultilevel"/>
    <w:tmpl w:val="FFFFFFFF"/>
    <w:lvl w:ilvl="0" w:tplc="E1DC3FC6">
      <w:start w:val="6"/>
      <w:numFmt w:val="bullet"/>
      <w:lvlText w:val=""/>
      <w:lvlJc w:val="left"/>
      <w:pPr>
        <w:ind w:left="360" w:hanging="360"/>
      </w:pPr>
      <w:rPr>
        <w:rFonts w:ascii="Symbol" w:hAnsi="Symbol" w:hint="default"/>
      </w:rPr>
    </w:lvl>
    <w:lvl w:ilvl="1" w:tplc="FD52EC6A">
      <w:start w:val="1"/>
      <w:numFmt w:val="bullet"/>
      <w:lvlText w:val="o"/>
      <w:lvlJc w:val="left"/>
      <w:pPr>
        <w:ind w:left="1080" w:hanging="360"/>
      </w:pPr>
      <w:rPr>
        <w:rFonts w:ascii="Courier New" w:hAnsi="Courier New" w:hint="default"/>
      </w:rPr>
    </w:lvl>
    <w:lvl w:ilvl="2" w:tplc="3CC80F00">
      <w:start w:val="1"/>
      <w:numFmt w:val="bullet"/>
      <w:lvlText w:val=""/>
      <w:lvlJc w:val="left"/>
      <w:pPr>
        <w:ind w:left="1800" w:hanging="360"/>
      </w:pPr>
      <w:rPr>
        <w:rFonts w:ascii="Wingdings" w:hAnsi="Wingdings" w:hint="default"/>
      </w:rPr>
    </w:lvl>
    <w:lvl w:ilvl="3" w:tplc="E1925D5A">
      <w:start w:val="1"/>
      <w:numFmt w:val="bullet"/>
      <w:lvlText w:val=""/>
      <w:lvlJc w:val="left"/>
      <w:pPr>
        <w:ind w:left="2520" w:hanging="360"/>
      </w:pPr>
      <w:rPr>
        <w:rFonts w:ascii="Symbol" w:hAnsi="Symbol" w:hint="default"/>
      </w:rPr>
    </w:lvl>
    <w:lvl w:ilvl="4" w:tplc="D48EDE90">
      <w:start w:val="1"/>
      <w:numFmt w:val="bullet"/>
      <w:lvlText w:val="o"/>
      <w:lvlJc w:val="left"/>
      <w:pPr>
        <w:ind w:left="3240" w:hanging="360"/>
      </w:pPr>
      <w:rPr>
        <w:rFonts w:ascii="Courier New" w:hAnsi="Courier New" w:hint="default"/>
      </w:rPr>
    </w:lvl>
    <w:lvl w:ilvl="5" w:tplc="CF988D7A">
      <w:start w:val="1"/>
      <w:numFmt w:val="bullet"/>
      <w:lvlText w:val=""/>
      <w:lvlJc w:val="left"/>
      <w:pPr>
        <w:ind w:left="3960" w:hanging="360"/>
      </w:pPr>
      <w:rPr>
        <w:rFonts w:ascii="Wingdings" w:hAnsi="Wingdings" w:hint="default"/>
      </w:rPr>
    </w:lvl>
    <w:lvl w:ilvl="6" w:tplc="14C07904">
      <w:start w:val="1"/>
      <w:numFmt w:val="bullet"/>
      <w:lvlText w:val=""/>
      <w:lvlJc w:val="left"/>
      <w:pPr>
        <w:ind w:left="4680" w:hanging="360"/>
      </w:pPr>
      <w:rPr>
        <w:rFonts w:ascii="Symbol" w:hAnsi="Symbol" w:hint="default"/>
      </w:rPr>
    </w:lvl>
    <w:lvl w:ilvl="7" w:tplc="21865458">
      <w:start w:val="1"/>
      <w:numFmt w:val="bullet"/>
      <w:lvlText w:val="o"/>
      <w:lvlJc w:val="left"/>
      <w:pPr>
        <w:ind w:left="5400" w:hanging="360"/>
      </w:pPr>
      <w:rPr>
        <w:rFonts w:ascii="Courier New" w:hAnsi="Courier New" w:hint="default"/>
      </w:rPr>
    </w:lvl>
    <w:lvl w:ilvl="8" w:tplc="05C46D28">
      <w:start w:val="1"/>
      <w:numFmt w:val="bullet"/>
      <w:lvlText w:val=""/>
      <w:lvlJc w:val="left"/>
      <w:pPr>
        <w:ind w:left="6120" w:hanging="360"/>
      </w:pPr>
      <w:rPr>
        <w:rFonts w:ascii="Wingdings" w:hAnsi="Wingdings" w:hint="default"/>
      </w:rPr>
    </w:lvl>
  </w:abstractNum>
  <w:abstractNum w:abstractNumId="94" w15:restartNumberingAfterBreak="0">
    <w:nsid w:val="31316F5B"/>
    <w:multiLevelType w:val="hybridMultilevel"/>
    <w:tmpl w:val="AEFEB54C"/>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95" w15:restartNumberingAfterBreak="0">
    <w:nsid w:val="313A3D3F"/>
    <w:multiLevelType w:val="multilevel"/>
    <w:tmpl w:val="C4CA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341125A"/>
    <w:multiLevelType w:val="multilevel"/>
    <w:tmpl w:val="7C5C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36EF8A0"/>
    <w:multiLevelType w:val="hybridMultilevel"/>
    <w:tmpl w:val="AD68207A"/>
    <w:lvl w:ilvl="0" w:tplc="3D86A6F8">
      <w:start w:val="1"/>
      <w:numFmt w:val="bullet"/>
      <w:lvlText w:val=""/>
      <w:lvlJc w:val="left"/>
      <w:pPr>
        <w:ind w:left="720" w:hanging="360"/>
      </w:pPr>
      <w:rPr>
        <w:rFonts w:ascii="Symbol" w:hAnsi="Symbol" w:hint="default"/>
      </w:rPr>
    </w:lvl>
    <w:lvl w:ilvl="1" w:tplc="F328CF42">
      <w:start w:val="1"/>
      <w:numFmt w:val="bullet"/>
      <w:lvlText w:val="o"/>
      <w:lvlJc w:val="left"/>
      <w:pPr>
        <w:ind w:left="1440" w:hanging="360"/>
      </w:pPr>
      <w:rPr>
        <w:rFonts w:ascii="Courier New" w:hAnsi="Courier New" w:cs="Times New Roman" w:hint="default"/>
      </w:rPr>
    </w:lvl>
    <w:lvl w:ilvl="2" w:tplc="D304C6D0">
      <w:start w:val="1"/>
      <w:numFmt w:val="bullet"/>
      <w:lvlText w:val=""/>
      <w:lvlJc w:val="left"/>
      <w:pPr>
        <w:ind w:left="2160" w:hanging="360"/>
      </w:pPr>
      <w:rPr>
        <w:rFonts w:ascii="Wingdings" w:hAnsi="Wingdings" w:hint="default"/>
      </w:rPr>
    </w:lvl>
    <w:lvl w:ilvl="3" w:tplc="B6BE0822">
      <w:start w:val="1"/>
      <w:numFmt w:val="bullet"/>
      <w:lvlText w:val=""/>
      <w:lvlJc w:val="left"/>
      <w:pPr>
        <w:ind w:left="2880" w:hanging="360"/>
      </w:pPr>
      <w:rPr>
        <w:rFonts w:ascii="Symbol" w:hAnsi="Symbol" w:hint="default"/>
      </w:rPr>
    </w:lvl>
    <w:lvl w:ilvl="4" w:tplc="49E0A17E">
      <w:start w:val="1"/>
      <w:numFmt w:val="bullet"/>
      <w:lvlText w:val="o"/>
      <w:lvlJc w:val="left"/>
      <w:pPr>
        <w:ind w:left="3600" w:hanging="360"/>
      </w:pPr>
      <w:rPr>
        <w:rFonts w:ascii="Courier New" w:hAnsi="Courier New" w:cs="Times New Roman" w:hint="default"/>
      </w:rPr>
    </w:lvl>
    <w:lvl w:ilvl="5" w:tplc="FE6E4B16">
      <w:start w:val="1"/>
      <w:numFmt w:val="bullet"/>
      <w:lvlText w:val=""/>
      <w:lvlJc w:val="left"/>
      <w:pPr>
        <w:ind w:left="4320" w:hanging="360"/>
      </w:pPr>
      <w:rPr>
        <w:rFonts w:ascii="Wingdings" w:hAnsi="Wingdings" w:hint="default"/>
      </w:rPr>
    </w:lvl>
    <w:lvl w:ilvl="6" w:tplc="135E5870">
      <w:start w:val="1"/>
      <w:numFmt w:val="bullet"/>
      <w:lvlText w:val=""/>
      <w:lvlJc w:val="left"/>
      <w:pPr>
        <w:ind w:left="5040" w:hanging="360"/>
      </w:pPr>
      <w:rPr>
        <w:rFonts w:ascii="Symbol" w:hAnsi="Symbol" w:hint="default"/>
      </w:rPr>
    </w:lvl>
    <w:lvl w:ilvl="7" w:tplc="5C04995E">
      <w:start w:val="1"/>
      <w:numFmt w:val="bullet"/>
      <w:lvlText w:val="o"/>
      <w:lvlJc w:val="left"/>
      <w:pPr>
        <w:ind w:left="5760" w:hanging="360"/>
      </w:pPr>
      <w:rPr>
        <w:rFonts w:ascii="Courier New" w:hAnsi="Courier New" w:cs="Times New Roman" w:hint="default"/>
      </w:rPr>
    </w:lvl>
    <w:lvl w:ilvl="8" w:tplc="56B6E7C2">
      <w:start w:val="1"/>
      <w:numFmt w:val="bullet"/>
      <w:lvlText w:val=""/>
      <w:lvlJc w:val="left"/>
      <w:pPr>
        <w:ind w:left="6480" w:hanging="360"/>
      </w:pPr>
      <w:rPr>
        <w:rFonts w:ascii="Wingdings" w:hAnsi="Wingdings" w:hint="default"/>
      </w:rPr>
    </w:lvl>
  </w:abstractNum>
  <w:abstractNum w:abstractNumId="98" w15:restartNumberingAfterBreak="0">
    <w:nsid w:val="33A572F7"/>
    <w:multiLevelType w:val="multilevel"/>
    <w:tmpl w:val="56F8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3AF7EE7"/>
    <w:multiLevelType w:val="multilevel"/>
    <w:tmpl w:val="679C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4445BCF"/>
    <w:multiLevelType w:val="multilevel"/>
    <w:tmpl w:val="A8DE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4991C21"/>
    <w:multiLevelType w:val="multilevel"/>
    <w:tmpl w:val="A6F4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59E2242"/>
    <w:multiLevelType w:val="hybridMultilevel"/>
    <w:tmpl w:val="B908FC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3" w15:restartNumberingAfterBreak="0">
    <w:nsid w:val="35BB0305"/>
    <w:multiLevelType w:val="multilevel"/>
    <w:tmpl w:val="1A1052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5C45BB7"/>
    <w:multiLevelType w:val="multilevel"/>
    <w:tmpl w:val="8C2273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61C1F47"/>
    <w:multiLevelType w:val="multilevel"/>
    <w:tmpl w:val="392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711361F"/>
    <w:multiLevelType w:val="multilevel"/>
    <w:tmpl w:val="2940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7236ACD"/>
    <w:multiLevelType w:val="multilevel"/>
    <w:tmpl w:val="030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7CF37E6"/>
    <w:multiLevelType w:val="multilevel"/>
    <w:tmpl w:val="4172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8206C0E"/>
    <w:multiLevelType w:val="multilevel"/>
    <w:tmpl w:val="3A4E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8DA3648"/>
    <w:multiLevelType w:val="multilevel"/>
    <w:tmpl w:val="6A06C0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B531017"/>
    <w:multiLevelType w:val="multilevel"/>
    <w:tmpl w:val="EF5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B8A5A33"/>
    <w:multiLevelType w:val="multilevel"/>
    <w:tmpl w:val="46D0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C46006D"/>
    <w:multiLevelType w:val="multilevel"/>
    <w:tmpl w:val="26E8DD9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CE01AB3"/>
    <w:multiLevelType w:val="multilevel"/>
    <w:tmpl w:val="D496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DF76626"/>
    <w:multiLevelType w:val="multilevel"/>
    <w:tmpl w:val="36A4BA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E9472F5"/>
    <w:multiLevelType w:val="multilevel"/>
    <w:tmpl w:val="06D432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F9577E6"/>
    <w:multiLevelType w:val="multilevel"/>
    <w:tmpl w:val="BDB0793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8" w15:restartNumberingAfterBreak="0">
    <w:nsid w:val="40A23E95"/>
    <w:multiLevelType w:val="multilevel"/>
    <w:tmpl w:val="100E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21C7A87"/>
    <w:multiLevelType w:val="multilevel"/>
    <w:tmpl w:val="CA06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3166CFE"/>
    <w:multiLevelType w:val="multilevel"/>
    <w:tmpl w:val="20E8C2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34B6855"/>
    <w:multiLevelType w:val="multilevel"/>
    <w:tmpl w:val="A64C5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419331E"/>
    <w:multiLevelType w:val="multilevel"/>
    <w:tmpl w:val="83F862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4790848"/>
    <w:multiLevelType w:val="multilevel"/>
    <w:tmpl w:val="E3B8BB5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4F47856"/>
    <w:multiLevelType w:val="multilevel"/>
    <w:tmpl w:val="AF42E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587174B"/>
    <w:multiLevelType w:val="multilevel"/>
    <w:tmpl w:val="A490D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5F476A5"/>
    <w:multiLevelType w:val="multilevel"/>
    <w:tmpl w:val="BFF6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6614D4E"/>
    <w:multiLevelType w:val="multilevel"/>
    <w:tmpl w:val="000E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8D713ED"/>
    <w:multiLevelType w:val="multilevel"/>
    <w:tmpl w:val="3F6C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93B117D"/>
    <w:multiLevelType w:val="hybridMultilevel"/>
    <w:tmpl w:val="53FEA16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0" w15:restartNumberingAfterBreak="0">
    <w:nsid w:val="4A24020E"/>
    <w:multiLevelType w:val="multilevel"/>
    <w:tmpl w:val="EE3AA9C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A457ADD"/>
    <w:multiLevelType w:val="multilevel"/>
    <w:tmpl w:val="9900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BB77694"/>
    <w:multiLevelType w:val="multilevel"/>
    <w:tmpl w:val="984880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D074F72"/>
    <w:multiLevelType w:val="multilevel"/>
    <w:tmpl w:val="1250065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D68569C"/>
    <w:multiLevelType w:val="multilevel"/>
    <w:tmpl w:val="F358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DC846CA"/>
    <w:multiLevelType w:val="multilevel"/>
    <w:tmpl w:val="EA72D1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E4459E7"/>
    <w:multiLevelType w:val="multilevel"/>
    <w:tmpl w:val="793ED9E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E6B239E"/>
    <w:multiLevelType w:val="multilevel"/>
    <w:tmpl w:val="166C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FCF06DF"/>
    <w:multiLevelType w:val="multilevel"/>
    <w:tmpl w:val="6E06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0FC2020"/>
    <w:multiLevelType w:val="multilevel"/>
    <w:tmpl w:val="548254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19F7BBF"/>
    <w:multiLevelType w:val="multilevel"/>
    <w:tmpl w:val="4C1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2537605"/>
    <w:multiLevelType w:val="multilevel"/>
    <w:tmpl w:val="EEBE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2640760"/>
    <w:multiLevelType w:val="multilevel"/>
    <w:tmpl w:val="37705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31218D6"/>
    <w:multiLevelType w:val="multilevel"/>
    <w:tmpl w:val="E7AC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3605066"/>
    <w:multiLevelType w:val="multilevel"/>
    <w:tmpl w:val="27D6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5154A3A"/>
    <w:multiLevelType w:val="multilevel"/>
    <w:tmpl w:val="AF20DB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55E3394"/>
    <w:multiLevelType w:val="multilevel"/>
    <w:tmpl w:val="D516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654163F"/>
    <w:multiLevelType w:val="multilevel"/>
    <w:tmpl w:val="634C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69262D3"/>
    <w:multiLevelType w:val="multilevel"/>
    <w:tmpl w:val="E92E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69E378E"/>
    <w:multiLevelType w:val="multilevel"/>
    <w:tmpl w:val="915C1060"/>
    <w:styleLink w:val="Huidigelijst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569F6747"/>
    <w:multiLevelType w:val="multilevel"/>
    <w:tmpl w:val="C826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7105616"/>
    <w:multiLevelType w:val="multilevel"/>
    <w:tmpl w:val="8976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7701A18"/>
    <w:multiLevelType w:val="multilevel"/>
    <w:tmpl w:val="8E9426B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7854596"/>
    <w:multiLevelType w:val="multilevel"/>
    <w:tmpl w:val="942A77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D142D6"/>
    <w:multiLevelType w:val="multilevel"/>
    <w:tmpl w:val="C15ECA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81F59FE"/>
    <w:multiLevelType w:val="hybridMultilevel"/>
    <w:tmpl w:val="703E660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6" w15:restartNumberingAfterBreak="0">
    <w:nsid w:val="588B0870"/>
    <w:multiLevelType w:val="multilevel"/>
    <w:tmpl w:val="BF80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913048E"/>
    <w:multiLevelType w:val="multilevel"/>
    <w:tmpl w:val="D85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9875488"/>
    <w:multiLevelType w:val="multilevel"/>
    <w:tmpl w:val="5EBCB0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A1D64A4"/>
    <w:multiLevelType w:val="multilevel"/>
    <w:tmpl w:val="0CA6BEC0"/>
    <w:lvl w:ilvl="0">
      <w:start w:val="1"/>
      <w:numFmt w:val="bullet"/>
      <w:pStyle w:val="Stij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AAA70C7"/>
    <w:multiLevelType w:val="multilevel"/>
    <w:tmpl w:val="C016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AAA74F4"/>
    <w:multiLevelType w:val="multilevel"/>
    <w:tmpl w:val="2514F6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B231E25"/>
    <w:multiLevelType w:val="multilevel"/>
    <w:tmpl w:val="E64CB190"/>
    <w:lvl w:ilvl="0">
      <w:start w:val="13"/>
      <w:numFmt w:val="decimal"/>
      <w:lvlText w:val="%1."/>
      <w:lvlJc w:val="left"/>
      <w:pPr>
        <w:tabs>
          <w:tab w:val="num" w:pos="720"/>
        </w:tabs>
        <w:ind w:left="720" w:hanging="360"/>
      </w:pPr>
      <w:rPr>
        <w:rFonts w:ascii="Poppins" w:hAnsi="Poppins" w:cs="Poppin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3" w15:restartNumberingAfterBreak="0">
    <w:nsid w:val="5B336B15"/>
    <w:multiLevelType w:val="multilevel"/>
    <w:tmpl w:val="9FD2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B405CC3"/>
    <w:multiLevelType w:val="multilevel"/>
    <w:tmpl w:val="D700A9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C7E2870"/>
    <w:multiLevelType w:val="multilevel"/>
    <w:tmpl w:val="F4F4C9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E15176A"/>
    <w:multiLevelType w:val="multilevel"/>
    <w:tmpl w:val="D8E0886C"/>
    <w:lvl w:ilvl="0">
      <w:start w:val="1"/>
      <w:numFmt w:val="bullet"/>
      <w:lvlText w:val=""/>
      <w:lvlJc w:val="left"/>
      <w:pPr>
        <w:tabs>
          <w:tab w:val="num" w:pos="1635"/>
        </w:tabs>
        <w:ind w:left="1635" w:hanging="360"/>
      </w:pPr>
      <w:rPr>
        <w:rFonts w:ascii="Symbol" w:hAnsi="Symbol" w:hint="default"/>
        <w:sz w:val="20"/>
      </w:rPr>
    </w:lvl>
    <w:lvl w:ilvl="1" w:tentative="1">
      <w:start w:val="1"/>
      <w:numFmt w:val="bullet"/>
      <w:lvlText w:val=""/>
      <w:lvlJc w:val="left"/>
      <w:pPr>
        <w:tabs>
          <w:tab w:val="num" w:pos="2355"/>
        </w:tabs>
        <w:ind w:left="2355" w:hanging="360"/>
      </w:pPr>
      <w:rPr>
        <w:rFonts w:ascii="Symbol" w:hAnsi="Symbol" w:hint="default"/>
        <w:sz w:val="20"/>
      </w:rPr>
    </w:lvl>
    <w:lvl w:ilvl="2" w:tentative="1">
      <w:start w:val="1"/>
      <w:numFmt w:val="bullet"/>
      <w:lvlText w:val=""/>
      <w:lvlJc w:val="left"/>
      <w:pPr>
        <w:tabs>
          <w:tab w:val="num" w:pos="3075"/>
        </w:tabs>
        <w:ind w:left="3075" w:hanging="360"/>
      </w:pPr>
      <w:rPr>
        <w:rFonts w:ascii="Symbol" w:hAnsi="Symbol" w:hint="default"/>
        <w:sz w:val="20"/>
      </w:rPr>
    </w:lvl>
    <w:lvl w:ilvl="3" w:tentative="1">
      <w:start w:val="1"/>
      <w:numFmt w:val="bullet"/>
      <w:lvlText w:val=""/>
      <w:lvlJc w:val="left"/>
      <w:pPr>
        <w:tabs>
          <w:tab w:val="num" w:pos="3795"/>
        </w:tabs>
        <w:ind w:left="3795" w:hanging="360"/>
      </w:pPr>
      <w:rPr>
        <w:rFonts w:ascii="Symbol" w:hAnsi="Symbol" w:hint="default"/>
        <w:sz w:val="20"/>
      </w:rPr>
    </w:lvl>
    <w:lvl w:ilvl="4" w:tentative="1">
      <w:start w:val="1"/>
      <w:numFmt w:val="bullet"/>
      <w:lvlText w:val=""/>
      <w:lvlJc w:val="left"/>
      <w:pPr>
        <w:tabs>
          <w:tab w:val="num" w:pos="4515"/>
        </w:tabs>
        <w:ind w:left="4515" w:hanging="360"/>
      </w:pPr>
      <w:rPr>
        <w:rFonts w:ascii="Symbol" w:hAnsi="Symbol" w:hint="default"/>
        <w:sz w:val="20"/>
      </w:rPr>
    </w:lvl>
    <w:lvl w:ilvl="5" w:tentative="1">
      <w:start w:val="1"/>
      <w:numFmt w:val="bullet"/>
      <w:lvlText w:val=""/>
      <w:lvlJc w:val="left"/>
      <w:pPr>
        <w:tabs>
          <w:tab w:val="num" w:pos="5235"/>
        </w:tabs>
        <w:ind w:left="5235" w:hanging="360"/>
      </w:pPr>
      <w:rPr>
        <w:rFonts w:ascii="Symbol" w:hAnsi="Symbol" w:hint="default"/>
        <w:sz w:val="20"/>
      </w:rPr>
    </w:lvl>
    <w:lvl w:ilvl="6" w:tentative="1">
      <w:start w:val="1"/>
      <w:numFmt w:val="bullet"/>
      <w:lvlText w:val=""/>
      <w:lvlJc w:val="left"/>
      <w:pPr>
        <w:tabs>
          <w:tab w:val="num" w:pos="5955"/>
        </w:tabs>
        <w:ind w:left="5955" w:hanging="360"/>
      </w:pPr>
      <w:rPr>
        <w:rFonts w:ascii="Symbol" w:hAnsi="Symbol" w:hint="default"/>
        <w:sz w:val="20"/>
      </w:rPr>
    </w:lvl>
    <w:lvl w:ilvl="7" w:tentative="1">
      <w:start w:val="1"/>
      <w:numFmt w:val="bullet"/>
      <w:lvlText w:val=""/>
      <w:lvlJc w:val="left"/>
      <w:pPr>
        <w:tabs>
          <w:tab w:val="num" w:pos="6675"/>
        </w:tabs>
        <w:ind w:left="6675" w:hanging="360"/>
      </w:pPr>
      <w:rPr>
        <w:rFonts w:ascii="Symbol" w:hAnsi="Symbol" w:hint="default"/>
        <w:sz w:val="20"/>
      </w:rPr>
    </w:lvl>
    <w:lvl w:ilvl="8" w:tentative="1">
      <w:start w:val="1"/>
      <w:numFmt w:val="bullet"/>
      <w:lvlText w:val=""/>
      <w:lvlJc w:val="left"/>
      <w:pPr>
        <w:tabs>
          <w:tab w:val="num" w:pos="7395"/>
        </w:tabs>
        <w:ind w:left="7395" w:hanging="360"/>
      </w:pPr>
      <w:rPr>
        <w:rFonts w:ascii="Symbol" w:hAnsi="Symbol" w:hint="default"/>
        <w:sz w:val="20"/>
      </w:rPr>
    </w:lvl>
  </w:abstractNum>
  <w:abstractNum w:abstractNumId="167" w15:restartNumberingAfterBreak="0">
    <w:nsid w:val="5E245912"/>
    <w:multiLevelType w:val="multilevel"/>
    <w:tmpl w:val="ABA8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EE65EB6"/>
    <w:multiLevelType w:val="multilevel"/>
    <w:tmpl w:val="8F4E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5F18612D"/>
    <w:multiLevelType w:val="hybridMultilevel"/>
    <w:tmpl w:val="4F8AC4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0" w15:restartNumberingAfterBreak="0">
    <w:nsid w:val="5F767771"/>
    <w:multiLevelType w:val="multilevel"/>
    <w:tmpl w:val="E3A6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5FB57E47"/>
    <w:multiLevelType w:val="multilevel"/>
    <w:tmpl w:val="5B3E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60CA6E75"/>
    <w:multiLevelType w:val="multilevel"/>
    <w:tmpl w:val="8A5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0F428D3"/>
    <w:multiLevelType w:val="multilevel"/>
    <w:tmpl w:val="DBCA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1111204"/>
    <w:multiLevelType w:val="multilevel"/>
    <w:tmpl w:val="B2E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12D5293"/>
    <w:multiLevelType w:val="multilevel"/>
    <w:tmpl w:val="1432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15377DA"/>
    <w:multiLevelType w:val="hybridMultilevel"/>
    <w:tmpl w:val="7B748698"/>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77" w15:restartNumberingAfterBreak="0">
    <w:nsid w:val="624E1E85"/>
    <w:multiLevelType w:val="multilevel"/>
    <w:tmpl w:val="06BA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48228BD"/>
    <w:multiLevelType w:val="multilevel"/>
    <w:tmpl w:val="07D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5B63213"/>
    <w:multiLevelType w:val="hybridMultilevel"/>
    <w:tmpl w:val="62DC2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0" w15:restartNumberingAfterBreak="0">
    <w:nsid w:val="65D86304"/>
    <w:multiLevelType w:val="multilevel"/>
    <w:tmpl w:val="C8CE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6366167"/>
    <w:multiLevelType w:val="multilevel"/>
    <w:tmpl w:val="0B12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68F450D"/>
    <w:multiLevelType w:val="multilevel"/>
    <w:tmpl w:val="AB7E84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6DF430F"/>
    <w:multiLevelType w:val="multilevel"/>
    <w:tmpl w:val="B180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7934EFB"/>
    <w:multiLevelType w:val="multilevel"/>
    <w:tmpl w:val="78BC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67BE1F50"/>
    <w:multiLevelType w:val="multilevel"/>
    <w:tmpl w:val="14C40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8C75F59"/>
    <w:multiLevelType w:val="multilevel"/>
    <w:tmpl w:val="4B88F4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A2E3E10"/>
    <w:multiLevelType w:val="multilevel"/>
    <w:tmpl w:val="3EF837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A867312"/>
    <w:multiLevelType w:val="multilevel"/>
    <w:tmpl w:val="7E92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C9A146F"/>
    <w:multiLevelType w:val="multilevel"/>
    <w:tmpl w:val="208C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6EF33F65"/>
    <w:multiLevelType w:val="hybridMultilevel"/>
    <w:tmpl w:val="2D6CD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1" w15:restartNumberingAfterBreak="0">
    <w:nsid w:val="71FD5193"/>
    <w:multiLevelType w:val="multilevel"/>
    <w:tmpl w:val="5ADA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47F0C54"/>
    <w:multiLevelType w:val="multilevel"/>
    <w:tmpl w:val="5F001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527321F"/>
    <w:multiLevelType w:val="multilevel"/>
    <w:tmpl w:val="C100C73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5423E5F"/>
    <w:multiLevelType w:val="multilevel"/>
    <w:tmpl w:val="21A4E70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6835B09"/>
    <w:multiLevelType w:val="multilevel"/>
    <w:tmpl w:val="4F886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71522C3"/>
    <w:multiLevelType w:val="multilevel"/>
    <w:tmpl w:val="99F6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7787B09"/>
    <w:multiLevelType w:val="multilevel"/>
    <w:tmpl w:val="A238D6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7AB1AA7"/>
    <w:multiLevelType w:val="multilevel"/>
    <w:tmpl w:val="78D63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82316E4"/>
    <w:multiLevelType w:val="multilevel"/>
    <w:tmpl w:val="9A24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783A2622"/>
    <w:multiLevelType w:val="hybridMultilevel"/>
    <w:tmpl w:val="9F7250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1" w15:restartNumberingAfterBreak="0">
    <w:nsid w:val="78D732A4"/>
    <w:multiLevelType w:val="multilevel"/>
    <w:tmpl w:val="D924BD0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9F921DB"/>
    <w:multiLevelType w:val="multilevel"/>
    <w:tmpl w:val="C6B0E0AC"/>
    <w:lvl w:ilvl="0">
      <w:start w:val="22"/>
      <w:numFmt w:val="decimal"/>
      <w:lvlText w:val="%1."/>
      <w:lvlJc w:val="left"/>
      <w:pPr>
        <w:tabs>
          <w:tab w:val="num" w:pos="720"/>
        </w:tabs>
        <w:ind w:left="720" w:hanging="360"/>
      </w:pPr>
    </w:lvl>
    <w:lvl w:ilvl="1">
      <w:start w:val="23"/>
      <w:numFmt w:val="decimal"/>
      <w:lvlText w:val="%2"/>
      <w:lvlJc w:val="left"/>
      <w:pPr>
        <w:ind w:left="1440" w:hanging="360"/>
      </w:pPr>
      <w:rPr>
        <w:rFonts w:eastAsiaTheme="maj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A961B26"/>
    <w:multiLevelType w:val="multilevel"/>
    <w:tmpl w:val="655E5A3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AD3447A"/>
    <w:multiLevelType w:val="multilevel"/>
    <w:tmpl w:val="8B38562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B5B17DC"/>
    <w:multiLevelType w:val="multilevel"/>
    <w:tmpl w:val="1EF05B4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B5C46E0"/>
    <w:multiLevelType w:val="multilevel"/>
    <w:tmpl w:val="90C0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7B8B5775"/>
    <w:multiLevelType w:val="multilevel"/>
    <w:tmpl w:val="FD1C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BAE1EDE"/>
    <w:multiLevelType w:val="hybridMultilevel"/>
    <w:tmpl w:val="D0D2AE6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9" w15:restartNumberingAfterBreak="0">
    <w:nsid w:val="7C77395F"/>
    <w:multiLevelType w:val="hybridMultilevel"/>
    <w:tmpl w:val="70A85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0" w15:restartNumberingAfterBreak="0">
    <w:nsid w:val="7EA433CE"/>
    <w:multiLevelType w:val="multilevel"/>
    <w:tmpl w:val="8D6044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EAB3145"/>
    <w:multiLevelType w:val="multilevel"/>
    <w:tmpl w:val="A40E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510837">
    <w:abstractNumId w:val="102"/>
  </w:num>
  <w:num w:numId="2" w16cid:durableId="467941701">
    <w:abstractNumId w:val="84"/>
  </w:num>
  <w:num w:numId="3" w16cid:durableId="212279654">
    <w:abstractNumId w:val="130"/>
  </w:num>
  <w:num w:numId="4" w16cid:durableId="283200310">
    <w:abstractNumId w:val="72"/>
  </w:num>
  <w:num w:numId="5" w16cid:durableId="1987320288">
    <w:abstractNumId w:val="149"/>
  </w:num>
  <w:num w:numId="6" w16cid:durableId="988172901">
    <w:abstractNumId w:val="117"/>
  </w:num>
  <w:num w:numId="7" w16cid:durableId="982658129">
    <w:abstractNumId w:val="162"/>
  </w:num>
  <w:num w:numId="8" w16cid:durableId="767310191">
    <w:abstractNumId w:val="36"/>
  </w:num>
  <w:num w:numId="9" w16cid:durableId="749352803">
    <w:abstractNumId w:val="13"/>
  </w:num>
  <w:num w:numId="10" w16cid:durableId="1617441870">
    <w:abstractNumId w:val="32"/>
  </w:num>
  <w:num w:numId="11" w16cid:durableId="794566363">
    <w:abstractNumId w:val="158"/>
  </w:num>
  <w:num w:numId="12" w16cid:durableId="435709722">
    <w:abstractNumId w:val="210"/>
  </w:num>
  <w:num w:numId="13" w16cid:durableId="1199470638">
    <w:abstractNumId w:val="42"/>
  </w:num>
  <w:num w:numId="14" w16cid:durableId="1465193669">
    <w:abstractNumId w:val="139"/>
  </w:num>
  <w:num w:numId="15" w16cid:durableId="188571277">
    <w:abstractNumId w:val="34"/>
  </w:num>
  <w:num w:numId="16" w16cid:durableId="1006371292">
    <w:abstractNumId w:val="21"/>
  </w:num>
  <w:num w:numId="17" w16cid:durableId="129516154">
    <w:abstractNumId w:val="1"/>
  </w:num>
  <w:num w:numId="18" w16cid:durableId="1904099568">
    <w:abstractNumId w:val="193"/>
  </w:num>
  <w:num w:numId="19" w16cid:durableId="1903324011">
    <w:abstractNumId w:val="90"/>
  </w:num>
  <w:num w:numId="20" w16cid:durableId="196626430">
    <w:abstractNumId w:val="51"/>
  </w:num>
  <w:num w:numId="21" w16cid:durableId="1764566049">
    <w:abstractNumId w:val="60"/>
  </w:num>
  <w:num w:numId="22" w16cid:durableId="1994677433">
    <w:abstractNumId w:val="87"/>
  </w:num>
  <w:num w:numId="23" w16cid:durableId="241181534">
    <w:abstractNumId w:val="59"/>
  </w:num>
  <w:num w:numId="24" w16cid:durableId="786505863">
    <w:abstractNumId w:val="202"/>
  </w:num>
  <w:num w:numId="25" w16cid:durableId="174196221">
    <w:abstractNumId w:val="46"/>
  </w:num>
  <w:num w:numId="26" w16cid:durableId="476579667">
    <w:abstractNumId w:val="93"/>
  </w:num>
  <w:num w:numId="27" w16cid:durableId="101462568">
    <w:abstractNumId w:val="81"/>
  </w:num>
  <w:num w:numId="28" w16cid:durableId="1851291172">
    <w:abstractNumId w:val="16"/>
  </w:num>
  <w:num w:numId="29" w16cid:durableId="540241403">
    <w:abstractNumId w:val="14"/>
  </w:num>
  <w:num w:numId="30" w16cid:durableId="876889373">
    <w:abstractNumId w:val="94"/>
  </w:num>
  <w:num w:numId="31" w16cid:durableId="1654751082">
    <w:abstractNumId w:val="179"/>
  </w:num>
  <w:num w:numId="32" w16cid:durableId="1800608692">
    <w:abstractNumId w:val="159"/>
  </w:num>
  <w:num w:numId="33" w16cid:durableId="342510166">
    <w:abstractNumId w:val="26"/>
  </w:num>
  <w:num w:numId="34" w16cid:durableId="783381850">
    <w:abstractNumId w:val="97"/>
  </w:num>
  <w:num w:numId="35" w16cid:durableId="1992172456">
    <w:abstractNumId w:val="190"/>
  </w:num>
  <w:num w:numId="36" w16cid:durableId="1251891850">
    <w:abstractNumId w:val="209"/>
  </w:num>
  <w:num w:numId="37" w16cid:durableId="601230091">
    <w:abstractNumId w:val="200"/>
  </w:num>
  <w:num w:numId="38" w16cid:durableId="1407191180">
    <w:abstractNumId w:val="52"/>
  </w:num>
  <w:num w:numId="39" w16cid:durableId="198511001">
    <w:abstractNumId w:val="128"/>
  </w:num>
  <w:num w:numId="40" w16cid:durableId="433283159">
    <w:abstractNumId w:val="4"/>
  </w:num>
  <w:num w:numId="41" w16cid:durableId="1135877560">
    <w:abstractNumId w:val="195"/>
  </w:num>
  <w:num w:numId="42" w16cid:durableId="1023554996">
    <w:abstractNumId w:val="49"/>
  </w:num>
  <w:num w:numId="43" w16cid:durableId="1724981305">
    <w:abstractNumId w:val="0"/>
  </w:num>
  <w:num w:numId="44" w16cid:durableId="1371110243">
    <w:abstractNumId w:val="145"/>
  </w:num>
  <w:num w:numId="45" w16cid:durableId="1970936373">
    <w:abstractNumId w:val="187"/>
  </w:num>
  <w:num w:numId="46" w16cid:durableId="1413509820">
    <w:abstractNumId w:val="165"/>
  </w:num>
  <w:num w:numId="47" w16cid:durableId="9454078">
    <w:abstractNumId w:val="104"/>
  </w:num>
  <w:num w:numId="48" w16cid:durableId="2112553263">
    <w:abstractNumId w:val="58"/>
  </w:num>
  <w:num w:numId="49" w16cid:durableId="1649092709">
    <w:abstractNumId w:val="135"/>
  </w:num>
  <w:num w:numId="50" w16cid:durableId="457145281">
    <w:abstractNumId w:val="120"/>
  </w:num>
  <w:num w:numId="51" w16cid:durableId="1267496638">
    <w:abstractNumId w:val="194"/>
  </w:num>
  <w:num w:numId="52" w16cid:durableId="1681735982">
    <w:abstractNumId w:val="30"/>
  </w:num>
  <w:num w:numId="53" w16cid:durableId="901523068">
    <w:abstractNumId w:val="66"/>
  </w:num>
  <w:num w:numId="54" w16cid:durableId="681517164">
    <w:abstractNumId w:val="113"/>
  </w:num>
  <w:num w:numId="55" w16cid:durableId="513348581">
    <w:abstractNumId w:val="204"/>
  </w:num>
  <w:num w:numId="56" w16cid:durableId="1001156011">
    <w:abstractNumId w:val="152"/>
  </w:num>
  <w:num w:numId="57" w16cid:durableId="2056617677">
    <w:abstractNumId w:val="91"/>
  </w:num>
  <w:num w:numId="58" w16cid:durableId="1585603237">
    <w:abstractNumId w:val="192"/>
  </w:num>
  <w:num w:numId="59" w16cid:durableId="1585870943">
    <w:abstractNumId w:val="186"/>
  </w:num>
  <w:num w:numId="60" w16cid:durableId="914827624">
    <w:abstractNumId w:val="76"/>
  </w:num>
  <w:num w:numId="61" w16cid:durableId="1154831084">
    <w:abstractNumId w:val="132"/>
  </w:num>
  <w:num w:numId="62" w16cid:durableId="746654135">
    <w:abstractNumId w:val="191"/>
  </w:num>
  <w:num w:numId="63" w16cid:durableId="641010005">
    <w:abstractNumId w:val="108"/>
  </w:num>
  <w:num w:numId="64" w16cid:durableId="553004831">
    <w:abstractNumId w:val="185"/>
  </w:num>
  <w:num w:numId="65" w16cid:durableId="62023157">
    <w:abstractNumId w:val="166"/>
  </w:num>
  <w:num w:numId="66" w16cid:durableId="63384416">
    <w:abstractNumId w:val="43"/>
  </w:num>
  <w:num w:numId="67" w16cid:durableId="2052457041">
    <w:abstractNumId w:val="74"/>
  </w:num>
  <w:num w:numId="68" w16cid:durableId="1623264980">
    <w:abstractNumId w:val="5"/>
  </w:num>
  <w:num w:numId="69" w16cid:durableId="284511199">
    <w:abstractNumId w:val="163"/>
  </w:num>
  <w:num w:numId="70" w16cid:durableId="1130057099">
    <w:abstractNumId w:val="73"/>
  </w:num>
  <w:num w:numId="71" w16cid:durableId="622884757">
    <w:abstractNumId w:val="138"/>
  </w:num>
  <w:num w:numId="72" w16cid:durableId="1889493264">
    <w:abstractNumId w:val="178"/>
  </w:num>
  <w:num w:numId="73" w16cid:durableId="1754430648">
    <w:abstractNumId w:val="6"/>
  </w:num>
  <w:num w:numId="74" w16cid:durableId="735711369">
    <w:abstractNumId w:val="112"/>
  </w:num>
  <w:num w:numId="75" w16cid:durableId="274606124">
    <w:abstractNumId w:val="22"/>
  </w:num>
  <w:num w:numId="76" w16cid:durableId="1992832818">
    <w:abstractNumId w:val="106"/>
  </w:num>
  <w:num w:numId="77" w16cid:durableId="8264205">
    <w:abstractNumId w:val="79"/>
  </w:num>
  <w:num w:numId="78" w16cid:durableId="556746483">
    <w:abstractNumId w:val="198"/>
  </w:num>
  <w:num w:numId="79" w16cid:durableId="1229536613">
    <w:abstractNumId w:val="125"/>
  </w:num>
  <w:num w:numId="80" w16cid:durableId="1733310519">
    <w:abstractNumId w:val="121"/>
  </w:num>
  <w:num w:numId="81" w16cid:durableId="1591036556">
    <w:abstractNumId w:val="45"/>
  </w:num>
  <w:num w:numId="82" w16cid:durableId="1254239846">
    <w:abstractNumId w:val="48"/>
  </w:num>
  <w:num w:numId="83" w16cid:durableId="1801141843">
    <w:abstractNumId w:val="127"/>
  </w:num>
  <w:num w:numId="84" w16cid:durableId="204948806">
    <w:abstractNumId w:val="184"/>
  </w:num>
  <w:num w:numId="85" w16cid:durableId="967470235">
    <w:abstractNumId w:val="156"/>
  </w:num>
  <w:num w:numId="86" w16cid:durableId="1028264569">
    <w:abstractNumId w:val="183"/>
  </w:num>
  <w:num w:numId="87" w16cid:durableId="415135277">
    <w:abstractNumId w:val="119"/>
  </w:num>
  <w:num w:numId="88" w16cid:durableId="850146217">
    <w:abstractNumId w:val="147"/>
  </w:num>
  <w:num w:numId="89" w16cid:durableId="1965961646">
    <w:abstractNumId w:val="41"/>
  </w:num>
  <w:num w:numId="90" w16cid:durableId="1289314045">
    <w:abstractNumId w:val="8"/>
  </w:num>
  <w:num w:numId="91" w16cid:durableId="637998161">
    <w:abstractNumId w:val="172"/>
  </w:num>
  <w:num w:numId="92" w16cid:durableId="573206109">
    <w:abstractNumId w:val="7"/>
  </w:num>
  <w:num w:numId="93" w16cid:durableId="1741095596">
    <w:abstractNumId w:val="18"/>
  </w:num>
  <w:num w:numId="94" w16cid:durableId="1827742825">
    <w:abstractNumId w:val="177"/>
  </w:num>
  <w:num w:numId="95" w16cid:durableId="444349929">
    <w:abstractNumId w:val="17"/>
  </w:num>
  <w:num w:numId="96" w16cid:durableId="454829196">
    <w:abstractNumId w:val="11"/>
  </w:num>
  <w:num w:numId="97" w16cid:durableId="371224904">
    <w:abstractNumId w:val="100"/>
  </w:num>
  <w:num w:numId="98" w16cid:durableId="2125416975">
    <w:abstractNumId w:val="77"/>
  </w:num>
  <w:num w:numId="99" w16cid:durableId="604074056">
    <w:abstractNumId w:val="171"/>
  </w:num>
  <w:num w:numId="100" w16cid:durableId="723679013">
    <w:abstractNumId w:val="78"/>
  </w:num>
  <w:num w:numId="101" w16cid:durableId="1960182217">
    <w:abstractNumId w:val="19"/>
  </w:num>
  <w:num w:numId="102" w16cid:durableId="1139952875">
    <w:abstractNumId w:val="15"/>
  </w:num>
  <w:num w:numId="103" w16cid:durableId="2078279175">
    <w:abstractNumId w:val="151"/>
  </w:num>
  <w:num w:numId="104" w16cid:durableId="1263418403">
    <w:abstractNumId w:val="57"/>
  </w:num>
  <w:num w:numId="105" w16cid:durableId="1493790288">
    <w:abstractNumId w:val="111"/>
  </w:num>
  <w:num w:numId="106" w16cid:durableId="345254659">
    <w:abstractNumId w:val="10"/>
  </w:num>
  <w:num w:numId="107" w16cid:durableId="226307537">
    <w:abstractNumId w:val="70"/>
  </w:num>
  <w:num w:numId="108" w16cid:durableId="1387995910">
    <w:abstractNumId w:val="146"/>
  </w:num>
  <w:num w:numId="109" w16cid:durableId="1986667383">
    <w:abstractNumId w:val="33"/>
  </w:num>
  <w:num w:numId="110" w16cid:durableId="642545134">
    <w:abstractNumId w:val="150"/>
  </w:num>
  <w:num w:numId="111" w16cid:durableId="679160417">
    <w:abstractNumId w:val="75"/>
  </w:num>
  <w:num w:numId="112" w16cid:durableId="1440834008">
    <w:abstractNumId w:val="199"/>
  </w:num>
  <w:num w:numId="113" w16cid:durableId="457576667">
    <w:abstractNumId w:val="140"/>
  </w:num>
  <w:num w:numId="114" w16cid:durableId="465589879">
    <w:abstractNumId w:val="24"/>
  </w:num>
  <w:num w:numId="115" w16cid:durableId="1878009823">
    <w:abstractNumId w:val="96"/>
  </w:num>
  <w:num w:numId="116" w16cid:durableId="364520605">
    <w:abstractNumId w:val="107"/>
  </w:num>
  <w:num w:numId="117" w16cid:durableId="1741245690">
    <w:abstractNumId w:val="134"/>
  </w:num>
  <w:num w:numId="118" w16cid:durableId="362246852">
    <w:abstractNumId w:val="40"/>
  </w:num>
  <w:num w:numId="119" w16cid:durableId="1716273080">
    <w:abstractNumId w:val="160"/>
  </w:num>
  <w:num w:numId="120" w16cid:durableId="184057037">
    <w:abstractNumId w:val="68"/>
  </w:num>
  <w:num w:numId="121" w16cid:durableId="1315597509">
    <w:abstractNumId w:val="131"/>
  </w:num>
  <w:num w:numId="122" w16cid:durableId="355548100">
    <w:abstractNumId w:val="89"/>
  </w:num>
  <w:num w:numId="123" w16cid:durableId="1357846636">
    <w:abstractNumId w:val="148"/>
  </w:num>
  <w:num w:numId="124" w16cid:durableId="445195123">
    <w:abstractNumId w:val="61"/>
  </w:num>
  <w:num w:numId="125" w16cid:durableId="721443141">
    <w:abstractNumId w:val="115"/>
  </w:num>
  <w:num w:numId="126" w16cid:durableId="45376985">
    <w:abstractNumId w:val="154"/>
  </w:num>
  <w:num w:numId="127" w16cid:durableId="1420441327">
    <w:abstractNumId w:val="197"/>
  </w:num>
  <w:num w:numId="128" w16cid:durableId="25564180">
    <w:abstractNumId w:val="39"/>
  </w:num>
  <w:num w:numId="129" w16cid:durableId="1582174983">
    <w:abstractNumId w:val="88"/>
  </w:num>
  <w:num w:numId="130" w16cid:durableId="2048023787">
    <w:abstractNumId w:val="188"/>
  </w:num>
  <w:num w:numId="131" w16cid:durableId="191113344">
    <w:abstractNumId w:val="64"/>
  </w:num>
  <w:num w:numId="132" w16cid:durableId="1188566304">
    <w:abstractNumId w:val="12"/>
  </w:num>
  <w:num w:numId="133" w16cid:durableId="1482114672">
    <w:abstractNumId w:val="137"/>
  </w:num>
  <w:num w:numId="134" w16cid:durableId="472790124">
    <w:abstractNumId w:val="157"/>
  </w:num>
  <w:num w:numId="135" w16cid:durableId="1816096776">
    <w:abstractNumId w:val="196"/>
  </w:num>
  <w:num w:numId="136" w16cid:durableId="549802869">
    <w:abstractNumId w:val="38"/>
  </w:num>
  <w:num w:numId="137" w16cid:durableId="1478911680">
    <w:abstractNumId w:val="174"/>
  </w:num>
  <w:num w:numId="138" w16cid:durableId="1799372878">
    <w:abstractNumId w:val="54"/>
  </w:num>
  <w:num w:numId="139" w16cid:durableId="792599256">
    <w:abstractNumId w:val="35"/>
  </w:num>
  <w:num w:numId="140" w16cid:durableId="2119060127">
    <w:abstractNumId w:val="69"/>
  </w:num>
  <w:num w:numId="141" w16cid:durableId="264846768">
    <w:abstractNumId w:val="211"/>
  </w:num>
  <w:num w:numId="142" w16cid:durableId="1157964383">
    <w:abstractNumId w:val="55"/>
  </w:num>
  <w:num w:numId="143" w16cid:durableId="1521310700">
    <w:abstractNumId w:val="126"/>
  </w:num>
  <w:num w:numId="144" w16cid:durableId="2047946774">
    <w:abstractNumId w:val="101"/>
  </w:num>
  <w:num w:numId="145" w16cid:durableId="1948274260">
    <w:abstractNumId w:val="63"/>
  </w:num>
  <w:num w:numId="146" w16cid:durableId="207495511">
    <w:abstractNumId w:val="180"/>
  </w:num>
  <w:num w:numId="147" w16cid:durableId="1074670467">
    <w:abstractNumId w:val="143"/>
  </w:num>
  <w:num w:numId="148" w16cid:durableId="322976906">
    <w:abstractNumId w:val="118"/>
  </w:num>
  <w:num w:numId="149" w16cid:durableId="1970162188">
    <w:abstractNumId w:val="47"/>
  </w:num>
  <w:num w:numId="150" w16cid:durableId="1262375616">
    <w:abstractNumId w:val="105"/>
  </w:num>
  <w:num w:numId="151" w16cid:durableId="233053583">
    <w:abstractNumId w:val="141"/>
  </w:num>
  <w:num w:numId="152" w16cid:durableId="91560089">
    <w:abstractNumId w:val="114"/>
  </w:num>
  <w:num w:numId="153" w16cid:durableId="955411379">
    <w:abstractNumId w:val="2"/>
  </w:num>
  <w:num w:numId="154" w16cid:durableId="1696038868">
    <w:abstractNumId w:val="189"/>
  </w:num>
  <w:num w:numId="155" w16cid:durableId="154151235">
    <w:abstractNumId w:val="167"/>
  </w:num>
  <w:num w:numId="156" w16cid:durableId="1716853332">
    <w:abstractNumId w:val="168"/>
  </w:num>
  <w:num w:numId="157" w16cid:durableId="388040607">
    <w:abstractNumId w:val="95"/>
  </w:num>
  <w:num w:numId="158" w16cid:durableId="1128670908">
    <w:abstractNumId w:val="181"/>
  </w:num>
  <w:num w:numId="159" w16cid:durableId="237986948">
    <w:abstractNumId w:val="170"/>
  </w:num>
  <w:num w:numId="160" w16cid:durableId="2051957422">
    <w:abstractNumId w:val="173"/>
  </w:num>
  <w:num w:numId="161" w16cid:durableId="2107458681">
    <w:abstractNumId w:val="142"/>
  </w:num>
  <w:num w:numId="162" w16cid:durableId="323168440">
    <w:abstractNumId w:val="82"/>
  </w:num>
  <w:num w:numId="163" w16cid:durableId="1633904824">
    <w:abstractNumId w:val="80"/>
  </w:num>
  <w:num w:numId="164" w16cid:durableId="302396331">
    <w:abstractNumId w:val="27"/>
  </w:num>
  <w:num w:numId="165" w16cid:durableId="104347109">
    <w:abstractNumId w:val="85"/>
  </w:num>
  <w:num w:numId="166" w16cid:durableId="24672843">
    <w:abstractNumId w:val="99"/>
  </w:num>
  <w:num w:numId="167" w16cid:durableId="2000233282">
    <w:abstractNumId w:val="56"/>
  </w:num>
  <w:num w:numId="168" w16cid:durableId="1853445621">
    <w:abstractNumId w:val="175"/>
  </w:num>
  <w:num w:numId="169" w16cid:durableId="1776242352">
    <w:abstractNumId w:val="98"/>
  </w:num>
  <w:num w:numId="170" w16cid:durableId="655111632">
    <w:abstractNumId w:val="122"/>
  </w:num>
  <w:num w:numId="171" w16cid:durableId="1062682450">
    <w:abstractNumId w:val="25"/>
  </w:num>
  <w:num w:numId="172" w16cid:durableId="1572931425">
    <w:abstractNumId w:val="110"/>
  </w:num>
  <w:num w:numId="173" w16cid:durableId="354842758">
    <w:abstractNumId w:val="92"/>
  </w:num>
  <w:num w:numId="174" w16cid:durableId="388308398">
    <w:abstractNumId w:val="144"/>
  </w:num>
  <w:num w:numId="175" w16cid:durableId="1804732499">
    <w:abstractNumId w:val="67"/>
  </w:num>
  <w:num w:numId="176" w16cid:durableId="1776556262">
    <w:abstractNumId w:val="109"/>
  </w:num>
  <w:num w:numId="177" w16cid:durableId="1123886270">
    <w:abstractNumId w:val="206"/>
  </w:num>
  <w:num w:numId="178" w16cid:durableId="1351447899">
    <w:abstractNumId w:val="28"/>
  </w:num>
  <w:num w:numId="179" w16cid:durableId="581107868">
    <w:abstractNumId w:val="207"/>
  </w:num>
  <w:num w:numId="180" w16cid:durableId="1167987876">
    <w:abstractNumId w:val="44"/>
  </w:num>
  <w:num w:numId="181" w16cid:durableId="603195704">
    <w:abstractNumId w:val="124"/>
  </w:num>
  <w:num w:numId="182" w16cid:durableId="786199702">
    <w:abstractNumId w:val="53"/>
  </w:num>
  <w:num w:numId="183" w16cid:durableId="789476755">
    <w:abstractNumId w:val="31"/>
  </w:num>
  <w:num w:numId="184" w16cid:durableId="276722233">
    <w:abstractNumId w:val="164"/>
  </w:num>
  <w:num w:numId="185" w16cid:durableId="1392343391">
    <w:abstractNumId w:val="86"/>
  </w:num>
  <w:num w:numId="186" w16cid:durableId="1998340725">
    <w:abstractNumId w:val="161"/>
  </w:num>
  <w:num w:numId="187" w16cid:durableId="1889142756">
    <w:abstractNumId w:val="103"/>
  </w:num>
  <w:num w:numId="188" w16cid:durableId="1227492414">
    <w:abstractNumId w:val="182"/>
  </w:num>
  <w:num w:numId="189" w16cid:durableId="2082831316">
    <w:abstractNumId w:val="116"/>
  </w:num>
  <w:num w:numId="190" w16cid:durableId="1647666665">
    <w:abstractNumId w:val="29"/>
  </w:num>
  <w:num w:numId="191" w16cid:durableId="1072654612">
    <w:abstractNumId w:val="37"/>
  </w:num>
  <w:num w:numId="192" w16cid:durableId="832186205">
    <w:abstractNumId w:val="153"/>
  </w:num>
  <w:num w:numId="193" w16cid:durableId="656617364">
    <w:abstractNumId w:val="65"/>
  </w:num>
  <w:num w:numId="194" w16cid:durableId="23290955">
    <w:abstractNumId w:val="136"/>
  </w:num>
  <w:num w:numId="195" w16cid:durableId="801969673">
    <w:abstractNumId w:val="83"/>
  </w:num>
  <w:num w:numId="196" w16cid:durableId="1667897165">
    <w:abstractNumId w:val="23"/>
  </w:num>
  <w:num w:numId="197" w16cid:durableId="1320040197">
    <w:abstractNumId w:val="203"/>
  </w:num>
  <w:num w:numId="198" w16cid:durableId="1790472796">
    <w:abstractNumId w:val="205"/>
  </w:num>
  <w:num w:numId="199" w16cid:durableId="2047488587">
    <w:abstractNumId w:val="123"/>
  </w:num>
  <w:num w:numId="200" w16cid:durableId="1769502402">
    <w:abstractNumId w:val="201"/>
  </w:num>
  <w:num w:numId="201" w16cid:durableId="1515924990">
    <w:abstractNumId w:val="9"/>
  </w:num>
  <w:num w:numId="202" w16cid:durableId="1423258255">
    <w:abstractNumId w:val="20"/>
  </w:num>
  <w:num w:numId="203" w16cid:durableId="1403410429">
    <w:abstractNumId w:val="133"/>
  </w:num>
  <w:num w:numId="204" w16cid:durableId="9725359">
    <w:abstractNumId w:val="169"/>
  </w:num>
  <w:num w:numId="205" w16cid:durableId="1721586401">
    <w:abstractNumId w:val="155"/>
  </w:num>
  <w:num w:numId="206" w16cid:durableId="345838129">
    <w:abstractNumId w:val="71"/>
  </w:num>
  <w:num w:numId="207" w16cid:durableId="147938822">
    <w:abstractNumId w:val="129"/>
  </w:num>
  <w:num w:numId="208" w16cid:durableId="2041977315">
    <w:abstractNumId w:val="176"/>
  </w:num>
  <w:num w:numId="209" w16cid:durableId="453255407">
    <w:abstractNumId w:val="62"/>
  </w:num>
  <w:num w:numId="210" w16cid:durableId="308292994">
    <w:abstractNumId w:val="3"/>
  </w:num>
  <w:num w:numId="211" w16cid:durableId="524252938">
    <w:abstractNumId w:val="208"/>
  </w:num>
  <w:num w:numId="212" w16cid:durableId="1784962358">
    <w:abstractNumId w:val="50"/>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B2"/>
    <w:rsid w:val="000003FC"/>
    <w:rsid w:val="00000998"/>
    <w:rsid w:val="00000A3F"/>
    <w:rsid w:val="00001357"/>
    <w:rsid w:val="000020F2"/>
    <w:rsid w:val="00002714"/>
    <w:rsid w:val="00002810"/>
    <w:rsid w:val="0000287B"/>
    <w:rsid w:val="000030E4"/>
    <w:rsid w:val="000032EE"/>
    <w:rsid w:val="00004B8B"/>
    <w:rsid w:val="00004DC7"/>
    <w:rsid w:val="00004EBA"/>
    <w:rsid w:val="0000523F"/>
    <w:rsid w:val="00005CD5"/>
    <w:rsid w:val="00005F91"/>
    <w:rsid w:val="000061C6"/>
    <w:rsid w:val="0000651C"/>
    <w:rsid w:val="00006CE0"/>
    <w:rsid w:val="0000738B"/>
    <w:rsid w:val="00007721"/>
    <w:rsid w:val="00007CBF"/>
    <w:rsid w:val="00010B44"/>
    <w:rsid w:val="00011097"/>
    <w:rsid w:val="00011286"/>
    <w:rsid w:val="00011630"/>
    <w:rsid w:val="000127A3"/>
    <w:rsid w:val="00012AFA"/>
    <w:rsid w:val="00012E1B"/>
    <w:rsid w:val="0001337B"/>
    <w:rsid w:val="000134FF"/>
    <w:rsid w:val="0001362B"/>
    <w:rsid w:val="000138BB"/>
    <w:rsid w:val="00013941"/>
    <w:rsid w:val="00013C16"/>
    <w:rsid w:val="00013D7C"/>
    <w:rsid w:val="00014135"/>
    <w:rsid w:val="00014535"/>
    <w:rsid w:val="00015BAB"/>
    <w:rsid w:val="00016472"/>
    <w:rsid w:val="00016B51"/>
    <w:rsid w:val="0001704E"/>
    <w:rsid w:val="000170F4"/>
    <w:rsid w:val="000176DF"/>
    <w:rsid w:val="00017D91"/>
    <w:rsid w:val="000200B6"/>
    <w:rsid w:val="00020FEB"/>
    <w:rsid w:val="0002189E"/>
    <w:rsid w:val="0002193B"/>
    <w:rsid w:val="00021E13"/>
    <w:rsid w:val="00024218"/>
    <w:rsid w:val="0002443D"/>
    <w:rsid w:val="00024773"/>
    <w:rsid w:val="0002480F"/>
    <w:rsid w:val="000248CB"/>
    <w:rsid w:val="00024B3A"/>
    <w:rsid w:val="00024E6F"/>
    <w:rsid w:val="000258C8"/>
    <w:rsid w:val="000259CA"/>
    <w:rsid w:val="00025B6B"/>
    <w:rsid w:val="00025C71"/>
    <w:rsid w:val="00026737"/>
    <w:rsid w:val="0002673A"/>
    <w:rsid w:val="000269F9"/>
    <w:rsid w:val="000270A6"/>
    <w:rsid w:val="00027D37"/>
    <w:rsid w:val="00027F60"/>
    <w:rsid w:val="00030269"/>
    <w:rsid w:val="000305A3"/>
    <w:rsid w:val="000305DF"/>
    <w:rsid w:val="000305EA"/>
    <w:rsid w:val="00030AAE"/>
    <w:rsid w:val="00030B96"/>
    <w:rsid w:val="00030CA3"/>
    <w:rsid w:val="000324C1"/>
    <w:rsid w:val="000339C9"/>
    <w:rsid w:val="00033E40"/>
    <w:rsid w:val="00034EAD"/>
    <w:rsid w:val="000351F6"/>
    <w:rsid w:val="00035C58"/>
    <w:rsid w:val="00037934"/>
    <w:rsid w:val="00037CCE"/>
    <w:rsid w:val="00037E1E"/>
    <w:rsid w:val="00037E6F"/>
    <w:rsid w:val="00037EF2"/>
    <w:rsid w:val="00040282"/>
    <w:rsid w:val="00040359"/>
    <w:rsid w:val="00040721"/>
    <w:rsid w:val="00040A47"/>
    <w:rsid w:val="00040B15"/>
    <w:rsid w:val="0004113D"/>
    <w:rsid w:val="00041322"/>
    <w:rsid w:val="0004133D"/>
    <w:rsid w:val="000415F7"/>
    <w:rsid w:val="00041759"/>
    <w:rsid w:val="00041CDD"/>
    <w:rsid w:val="00041D40"/>
    <w:rsid w:val="000436F5"/>
    <w:rsid w:val="00043A94"/>
    <w:rsid w:val="00043C08"/>
    <w:rsid w:val="00043D6C"/>
    <w:rsid w:val="00044179"/>
    <w:rsid w:val="0004421A"/>
    <w:rsid w:val="0004434C"/>
    <w:rsid w:val="00044E89"/>
    <w:rsid w:val="0004514E"/>
    <w:rsid w:val="000456C4"/>
    <w:rsid w:val="00046E62"/>
    <w:rsid w:val="0004749C"/>
    <w:rsid w:val="00047B5C"/>
    <w:rsid w:val="000504CB"/>
    <w:rsid w:val="00050961"/>
    <w:rsid w:val="00050999"/>
    <w:rsid w:val="00050BF0"/>
    <w:rsid w:val="000513F7"/>
    <w:rsid w:val="00051AA8"/>
    <w:rsid w:val="000520DD"/>
    <w:rsid w:val="000522EF"/>
    <w:rsid w:val="000525C3"/>
    <w:rsid w:val="00052968"/>
    <w:rsid w:val="000538D7"/>
    <w:rsid w:val="00054360"/>
    <w:rsid w:val="000553DD"/>
    <w:rsid w:val="00055EEF"/>
    <w:rsid w:val="00057307"/>
    <w:rsid w:val="000574AA"/>
    <w:rsid w:val="00057CDF"/>
    <w:rsid w:val="00057E80"/>
    <w:rsid w:val="00060322"/>
    <w:rsid w:val="00061344"/>
    <w:rsid w:val="0006138E"/>
    <w:rsid w:val="00061D76"/>
    <w:rsid w:val="00062027"/>
    <w:rsid w:val="000624AE"/>
    <w:rsid w:val="00062DB1"/>
    <w:rsid w:val="00063A76"/>
    <w:rsid w:val="00064644"/>
    <w:rsid w:val="00064AA2"/>
    <w:rsid w:val="00064EA9"/>
    <w:rsid w:val="000653B8"/>
    <w:rsid w:val="00065484"/>
    <w:rsid w:val="00065583"/>
    <w:rsid w:val="000657D3"/>
    <w:rsid w:val="0006600F"/>
    <w:rsid w:val="00066BF8"/>
    <w:rsid w:val="00067408"/>
    <w:rsid w:val="0006768C"/>
    <w:rsid w:val="0006787A"/>
    <w:rsid w:val="00067DE9"/>
    <w:rsid w:val="000705E0"/>
    <w:rsid w:val="00070684"/>
    <w:rsid w:val="00070A92"/>
    <w:rsid w:val="00070AB8"/>
    <w:rsid w:val="00070F80"/>
    <w:rsid w:val="00071308"/>
    <w:rsid w:val="00071729"/>
    <w:rsid w:val="000726D0"/>
    <w:rsid w:val="00072750"/>
    <w:rsid w:val="00072F47"/>
    <w:rsid w:val="000737A1"/>
    <w:rsid w:val="00073807"/>
    <w:rsid w:val="0007380F"/>
    <w:rsid w:val="00074377"/>
    <w:rsid w:val="00074446"/>
    <w:rsid w:val="00074693"/>
    <w:rsid w:val="00074DC9"/>
    <w:rsid w:val="0007507A"/>
    <w:rsid w:val="000755C2"/>
    <w:rsid w:val="00075885"/>
    <w:rsid w:val="00075AAA"/>
    <w:rsid w:val="00075DB1"/>
    <w:rsid w:val="00075F50"/>
    <w:rsid w:val="00075FD2"/>
    <w:rsid w:val="00076FA5"/>
    <w:rsid w:val="00076FA6"/>
    <w:rsid w:val="0007703A"/>
    <w:rsid w:val="000776ED"/>
    <w:rsid w:val="0008023C"/>
    <w:rsid w:val="00080918"/>
    <w:rsid w:val="00080C1B"/>
    <w:rsid w:val="00080EF6"/>
    <w:rsid w:val="00081134"/>
    <w:rsid w:val="00081AF9"/>
    <w:rsid w:val="00081B8B"/>
    <w:rsid w:val="00081DF0"/>
    <w:rsid w:val="00081E19"/>
    <w:rsid w:val="00082611"/>
    <w:rsid w:val="00082661"/>
    <w:rsid w:val="000846B8"/>
    <w:rsid w:val="00084856"/>
    <w:rsid w:val="000848FE"/>
    <w:rsid w:val="00085634"/>
    <w:rsid w:val="00085970"/>
    <w:rsid w:val="0008614F"/>
    <w:rsid w:val="00086710"/>
    <w:rsid w:val="00086843"/>
    <w:rsid w:val="000869F8"/>
    <w:rsid w:val="00086FB3"/>
    <w:rsid w:val="0008755F"/>
    <w:rsid w:val="00087AE9"/>
    <w:rsid w:val="00090464"/>
    <w:rsid w:val="00090DE7"/>
    <w:rsid w:val="000914D5"/>
    <w:rsid w:val="0009160B"/>
    <w:rsid w:val="0009176A"/>
    <w:rsid w:val="00091C98"/>
    <w:rsid w:val="0009207D"/>
    <w:rsid w:val="000924AF"/>
    <w:rsid w:val="0009368F"/>
    <w:rsid w:val="0009396D"/>
    <w:rsid w:val="00094080"/>
    <w:rsid w:val="00094264"/>
    <w:rsid w:val="00094660"/>
    <w:rsid w:val="00094760"/>
    <w:rsid w:val="00094A8D"/>
    <w:rsid w:val="00094DF4"/>
    <w:rsid w:val="00095596"/>
    <w:rsid w:val="00095947"/>
    <w:rsid w:val="00096511"/>
    <w:rsid w:val="00097378"/>
    <w:rsid w:val="00097B5B"/>
    <w:rsid w:val="00097D06"/>
    <w:rsid w:val="00097E26"/>
    <w:rsid w:val="000A02AA"/>
    <w:rsid w:val="000A0451"/>
    <w:rsid w:val="000A07FA"/>
    <w:rsid w:val="000A0CA9"/>
    <w:rsid w:val="000A12CC"/>
    <w:rsid w:val="000A14C0"/>
    <w:rsid w:val="000A253B"/>
    <w:rsid w:val="000A2E00"/>
    <w:rsid w:val="000A2F4A"/>
    <w:rsid w:val="000A2F6E"/>
    <w:rsid w:val="000A3085"/>
    <w:rsid w:val="000A3635"/>
    <w:rsid w:val="000A4A03"/>
    <w:rsid w:val="000A4F0F"/>
    <w:rsid w:val="000A4F5F"/>
    <w:rsid w:val="000A5651"/>
    <w:rsid w:val="000A65B9"/>
    <w:rsid w:val="000A661F"/>
    <w:rsid w:val="000A73C0"/>
    <w:rsid w:val="000A7740"/>
    <w:rsid w:val="000A7A61"/>
    <w:rsid w:val="000A7E1A"/>
    <w:rsid w:val="000A7F89"/>
    <w:rsid w:val="000B0858"/>
    <w:rsid w:val="000B0B5C"/>
    <w:rsid w:val="000B0BBE"/>
    <w:rsid w:val="000B21D1"/>
    <w:rsid w:val="000B2444"/>
    <w:rsid w:val="000B2781"/>
    <w:rsid w:val="000B2D1F"/>
    <w:rsid w:val="000B3029"/>
    <w:rsid w:val="000B3B3B"/>
    <w:rsid w:val="000B42EF"/>
    <w:rsid w:val="000B4619"/>
    <w:rsid w:val="000B4A40"/>
    <w:rsid w:val="000B4BC1"/>
    <w:rsid w:val="000B5150"/>
    <w:rsid w:val="000B56A7"/>
    <w:rsid w:val="000B5BDA"/>
    <w:rsid w:val="000B6054"/>
    <w:rsid w:val="000B6457"/>
    <w:rsid w:val="000B692B"/>
    <w:rsid w:val="000B6D45"/>
    <w:rsid w:val="000C0C93"/>
    <w:rsid w:val="000C12DB"/>
    <w:rsid w:val="000C1842"/>
    <w:rsid w:val="000C1BB4"/>
    <w:rsid w:val="000C24E5"/>
    <w:rsid w:val="000C2E68"/>
    <w:rsid w:val="000C2ED6"/>
    <w:rsid w:val="000C397B"/>
    <w:rsid w:val="000C3D0D"/>
    <w:rsid w:val="000C4188"/>
    <w:rsid w:val="000C43E9"/>
    <w:rsid w:val="000C4DB0"/>
    <w:rsid w:val="000C5660"/>
    <w:rsid w:val="000C5745"/>
    <w:rsid w:val="000C58BA"/>
    <w:rsid w:val="000C6BE4"/>
    <w:rsid w:val="000C70CF"/>
    <w:rsid w:val="000C735E"/>
    <w:rsid w:val="000C75D9"/>
    <w:rsid w:val="000C7A35"/>
    <w:rsid w:val="000D153D"/>
    <w:rsid w:val="000D1D45"/>
    <w:rsid w:val="000D2B66"/>
    <w:rsid w:val="000D2F61"/>
    <w:rsid w:val="000D3D3D"/>
    <w:rsid w:val="000D3F65"/>
    <w:rsid w:val="000D505D"/>
    <w:rsid w:val="000D5950"/>
    <w:rsid w:val="000D6743"/>
    <w:rsid w:val="000D6D56"/>
    <w:rsid w:val="000D6E17"/>
    <w:rsid w:val="000D7258"/>
    <w:rsid w:val="000D78DF"/>
    <w:rsid w:val="000E0472"/>
    <w:rsid w:val="000E04E2"/>
    <w:rsid w:val="000E180D"/>
    <w:rsid w:val="000E313A"/>
    <w:rsid w:val="000E3711"/>
    <w:rsid w:val="000E3898"/>
    <w:rsid w:val="000E42AD"/>
    <w:rsid w:val="000E42C3"/>
    <w:rsid w:val="000E4360"/>
    <w:rsid w:val="000E5648"/>
    <w:rsid w:val="000E5DAD"/>
    <w:rsid w:val="000E60C6"/>
    <w:rsid w:val="000E6879"/>
    <w:rsid w:val="000E6CA8"/>
    <w:rsid w:val="000E7E07"/>
    <w:rsid w:val="000F00AA"/>
    <w:rsid w:val="000F04A9"/>
    <w:rsid w:val="000F08A0"/>
    <w:rsid w:val="000F0F8E"/>
    <w:rsid w:val="000F1794"/>
    <w:rsid w:val="000F18DD"/>
    <w:rsid w:val="000F1E01"/>
    <w:rsid w:val="000F2681"/>
    <w:rsid w:val="000F327D"/>
    <w:rsid w:val="000F3587"/>
    <w:rsid w:val="000F3A81"/>
    <w:rsid w:val="000F4369"/>
    <w:rsid w:val="000F4F9C"/>
    <w:rsid w:val="000F573B"/>
    <w:rsid w:val="000F5C83"/>
    <w:rsid w:val="000F686E"/>
    <w:rsid w:val="000F6A86"/>
    <w:rsid w:val="000F6DF4"/>
    <w:rsid w:val="000F6F6A"/>
    <w:rsid w:val="0010062C"/>
    <w:rsid w:val="00101578"/>
    <w:rsid w:val="00102313"/>
    <w:rsid w:val="00103B7E"/>
    <w:rsid w:val="00103C17"/>
    <w:rsid w:val="001040C2"/>
    <w:rsid w:val="0010423F"/>
    <w:rsid w:val="001043D6"/>
    <w:rsid w:val="001047AE"/>
    <w:rsid w:val="00104A9F"/>
    <w:rsid w:val="001059A2"/>
    <w:rsid w:val="00105B51"/>
    <w:rsid w:val="0010695F"/>
    <w:rsid w:val="001075EC"/>
    <w:rsid w:val="00107C5A"/>
    <w:rsid w:val="001101F3"/>
    <w:rsid w:val="00110354"/>
    <w:rsid w:val="001106FF"/>
    <w:rsid w:val="00110761"/>
    <w:rsid w:val="001107EE"/>
    <w:rsid w:val="00110838"/>
    <w:rsid w:val="0011128C"/>
    <w:rsid w:val="001117EE"/>
    <w:rsid w:val="00111C1F"/>
    <w:rsid w:val="001126B0"/>
    <w:rsid w:val="00112873"/>
    <w:rsid w:val="001130AF"/>
    <w:rsid w:val="00113DF7"/>
    <w:rsid w:val="00114117"/>
    <w:rsid w:val="00114225"/>
    <w:rsid w:val="001142B6"/>
    <w:rsid w:val="00114403"/>
    <w:rsid w:val="001155DC"/>
    <w:rsid w:val="001157C1"/>
    <w:rsid w:val="00115CDE"/>
    <w:rsid w:val="001160FC"/>
    <w:rsid w:val="00116209"/>
    <w:rsid w:val="00116C32"/>
    <w:rsid w:val="00117B81"/>
    <w:rsid w:val="00117C30"/>
    <w:rsid w:val="001203BF"/>
    <w:rsid w:val="0012175B"/>
    <w:rsid w:val="00121BAB"/>
    <w:rsid w:val="00121BB3"/>
    <w:rsid w:val="001226A1"/>
    <w:rsid w:val="00122B79"/>
    <w:rsid w:val="00122EDB"/>
    <w:rsid w:val="0012348F"/>
    <w:rsid w:val="00123491"/>
    <w:rsid w:val="00123DED"/>
    <w:rsid w:val="0012407B"/>
    <w:rsid w:val="001242BE"/>
    <w:rsid w:val="00125072"/>
    <w:rsid w:val="00125FFC"/>
    <w:rsid w:val="001261FF"/>
    <w:rsid w:val="001266B8"/>
    <w:rsid w:val="00126AB9"/>
    <w:rsid w:val="00126EB0"/>
    <w:rsid w:val="00126F27"/>
    <w:rsid w:val="00127BBB"/>
    <w:rsid w:val="00127D75"/>
    <w:rsid w:val="0013058A"/>
    <w:rsid w:val="0013073D"/>
    <w:rsid w:val="00130A32"/>
    <w:rsid w:val="00130DE2"/>
    <w:rsid w:val="00130FB9"/>
    <w:rsid w:val="0013102C"/>
    <w:rsid w:val="001312B8"/>
    <w:rsid w:val="001315AB"/>
    <w:rsid w:val="001315DF"/>
    <w:rsid w:val="0013179B"/>
    <w:rsid w:val="00131831"/>
    <w:rsid w:val="00132578"/>
    <w:rsid w:val="001325D4"/>
    <w:rsid w:val="00132A8C"/>
    <w:rsid w:val="001338B6"/>
    <w:rsid w:val="00133EBF"/>
    <w:rsid w:val="00133EF3"/>
    <w:rsid w:val="001346F2"/>
    <w:rsid w:val="001348EA"/>
    <w:rsid w:val="001349D8"/>
    <w:rsid w:val="00134B68"/>
    <w:rsid w:val="00134F2C"/>
    <w:rsid w:val="0013506C"/>
    <w:rsid w:val="001351D9"/>
    <w:rsid w:val="0013545D"/>
    <w:rsid w:val="001354D5"/>
    <w:rsid w:val="00136749"/>
    <w:rsid w:val="00136F74"/>
    <w:rsid w:val="001373BD"/>
    <w:rsid w:val="00137E8D"/>
    <w:rsid w:val="00140481"/>
    <w:rsid w:val="0014066E"/>
    <w:rsid w:val="00140B5E"/>
    <w:rsid w:val="00140F9F"/>
    <w:rsid w:val="001411B0"/>
    <w:rsid w:val="0014171E"/>
    <w:rsid w:val="00142191"/>
    <w:rsid w:val="00142A77"/>
    <w:rsid w:val="0014348F"/>
    <w:rsid w:val="00143DEE"/>
    <w:rsid w:val="00144207"/>
    <w:rsid w:val="00144293"/>
    <w:rsid w:val="00144943"/>
    <w:rsid w:val="00144AE9"/>
    <w:rsid w:val="00144B56"/>
    <w:rsid w:val="00144F4F"/>
    <w:rsid w:val="0014556A"/>
    <w:rsid w:val="001463B2"/>
    <w:rsid w:val="0014660C"/>
    <w:rsid w:val="00146BB0"/>
    <w:rsid w:val="00146E7C"/>
    <w:rsid w:val="001471A2"/>
    <w:rsid w:val="00147BA2"/>
    <w:rsid w:val="001516A2"/>
    <w:rsid w:val="001520F3"/>
    <w:rsid w:val="001526A3"/>
    <w:rsid w:val="00152861"/>
    <w:rsid w:val="00152BB1"/>
    <w:rsid w:val="00152EA5"/>
    <w:rsid w:val="00153053"/>
    <w:rsid w:val="0015341D"/>
    <w:rsid w:val="00153926"/>
    <w:rsid w:val="00153B81"/>
    <w:rsid w:val="00155026"/>
    <w:rsid w:val="001550F9"/>
    <w:rsid w:val="001566E3"/>
    <w:rsid w:val="00156F2D"/>
    <w:rsid w:val="001570AB"/>
    <w:rsid w:val="0015780B"/>
    <w:rsid w:val="00157EDB"/>
    <w:rsid w:val="0016027D"/>
    <w:rsid w:val="00160367"/>
    <w:rsid w:val="00160450"/>
    <w:rsid w:val="00160D2D"/>
    <w:rsid w:val="00160EF1"/>
    <w:rsid w:val="00161092"/>
    <w:rsid w:val="0016131D"/>
    <w:rsid w:val="00161AAB"/>
    <w:rsid w:val="00162A67"/>
    <w:rsid w:val="001633B0"/>
    <w:rsid w:val="00163C46"/>
    <w:rsid w:val="00164FFC"/>
    <w:rsid w:val="001651BA"/>
    <w:rsid w:val="001652C6"/>
    <w:rsid w:val="001654D9"/>
    <w:rsid w:val="00166328"/>
    <w:rsid w:val="001663E7"/>
    <w:rsid w:val="00167A7D"/>
    <w:rsid w:val="00167DD6"/>
    <w:rsid w:val="0017015B"/>
    <w:rsid w:val="00170CE3"/>
    <w:rsid w:val="00171963"/>
    <w:rsid w:val="00171FF5"/>
    <w:rsid w:val="0017256E"/>
    <w:rsid w:val="001727E7"/>
    <w:rsid w:val="001728FF"/>
    <w:rsid w:val="001729D1"/>
    <w:rsid w:val="0017337A"/>
    <w:rsid w:val="0017341F"/>
    <w:rsid w:val="001734B4"/>
    <w:rsid w:val="00173BDA"/>
    <w:rsid w:val="00173CC5"/>
    <w:rsid w:val="0017436C"/>
    <w:rsid w:val="001743DB"/>
    <w:rsid w:val="00174405"/>
    <w:rsid w:val="001744FE"/>
    <w:rsid w:val="0017548D"/>
    <w:rsid w:val="00175641"/>
    <w:rsid w:val="001763C7"/>
    <w:rsid w:val="00176B86"/>
    <w:rsid w:val="0017742C"/>
    <w:rsid w:val="00177916"/>
    <w:rsid w:val="00177B18"/>
    <w:rsid w:val="00180531"/>
    <w:rsid w:val="001809D2"/>
    <w:rsid w:val="00181054"/>
    <w:rsid w:val="00181510"/>
    <w:rsid w:val="001815C7"/>
    <w:rsid w:val="00181C42"/>
    <w:rsid w:val="00182202"/>
    <w:rsid w:val="001824ED"/>
    <w:rsid w:val="001832E6"/>
    <w:rsid w:val="001840F4"/>
    <w:rsid w:val="00184458"/>
    <w:rsid w:val="00184608"/>
    <w:rsid w:val="0018475E"/>
    <w:rsid w:val="001847D0"/>
    <w:rsid w:val="00184A5E"/>
    <w:rsid w:val="00185810"/>
    <w:rsid w:val="00185BAA"/>
    <w:rsid w:val="00185CA2"/>
    <w:rsid w:val="00185D70"/>
    <w:rsid w:val="001863B4"/>
    <w:rsid w:val="001863D2"/>
    <w:rsid w:val="001870B1"/>
    <w:rsid w:val="001879DF"/>
    <w:rsid w:val="001900FE"/>
    <w:rsid w:val="00190387"/>
    <w:rsid w:val="00190941"/>
    <w:rsid w:val="00190C17"/>
    <w:rsid w:val="00191C02"/>
    <w:rsid w:val="001921F8"/>
    <w:rsid w:val="00192389"/>
    <w:rsid w:val="001924D0"/>
    <w:rsid w:val="001926F8"/>
    <w:rsid w:val="001928D3"/>
    <w:rsid w:val="001939E7"/>
    <w:rsid w:val="0019401A"/>
    <w:rsid w:val="0019433B"/>
    <w:rsid w:val="0019514A"/>
    <w:rsid w:val="00196332"/>
    <w:rsid w:val="001964BF"/>
    <w:rsid w:val="001964DC"/>
    <w:rsid w:val="0019678D"/>
    <w:rsid w:val="001972F5"/>
    <w:rsid w:val="00197C09"/>
    <w:rsid w:val="00197E31"/>
    <w:rsid w:val="00197E83"/>
    <w:rsid w:val="00197F19"/>
    <w:rsid w:val="00197FAB"/>
    <w:rsid w:val="001A027D"/>
    <w:rsid w:val="001A0485"/>
    <w:rsid w:val="001A0525"/>
    <w:rsid w:val="001A14C0"/>
    <w:rsid w:val="001A1E8C"/>
    <w:rsid w:val="001A20EB"/>
    <w:rsid w:val="001A2175"/>
    <w:rsid w:val="001A2653"/>
    <w:rsid w:val="001A2A24"/>
    <w:rsid w:val="001A2A5D"/>
    <w:rsid w:val="001A2FB2"/>
    <w:rsid w:val="001A3544"/>
    <w:rsid w:val="001A3A87"/>
    <w:rsid w:val="001A3F7E"/>
    <w:rsid w:val="001A448F"/>
    <w:rsid w:val="001A47DF"/>
    <w:rsid w:val="001A4DD8"/>
    <w:rsid w:val="001A5093"/>
    <w:rsid w:val="001A7153"/>
    <w:rsid w:val="001A730A"/>
    <w:rsid w:val="001A7356"/>
    <w:rsid w:val="001A762E"/>
    <w:rsid w:val="001A766B"/>
    <w:rsid w:val="001A7B1C"/>
    <w:rsid w:val="001A7E1D"/>
    <w:rsid w:val="001A7E91"/>
    <w:rsid w:val="001A7F58"/>
    <w:rsid w:val="001B02DF"/>
    <w:rsid w:val="001B05AB"/>
    <w:rsid w:val="001B0690"/>
    <w:rsid w:val="001B0715"/>
    <w:rsid w:val="001B0DF7"/>
    <w:rsid w:val="001B0EDE"/>
    <w:rsid w:val="001B0EFD"/>
    <w:rsid w:val="001B1288"/>
    <w:rsid w:val="001B29B8"/>
    <w:rsid w:val="001B2C34"/>
    <w:rsid w:val="001B2D1E"/>
    <w:rsid w:val="001B336D"/>
    <w:rsid w:val="001B3686"/>
    <w:rsid w:val="001B4EFF"/>
    <w:rsid w:val="001B5AF4"/>
    <w:rsid w:val="001B77C2"/>
    <w:rsid w:val="001C01B1"/>
    <w:rsid w:val="001C0337"/>
    <w:rsid w:val="001C0646"/>
    <w:rsid w:val="001C0711"/>
    <w:rsid w:val="001C08D8"/>
    <w:rsid w:val="001C09DA"/>
    <w:rsid w:val="001C0EE6"/>
    <w:rsid w:val="001C15FA"/>
    <w:rsid w:val="001C1902"/>
    <w:rsid w:val="001C1A5B"/>
    <w:rsid w:val="001C2A6E"/>
    <w:rsid w:val="001C2ABF"/>
    <w:rsid w:val="001C2F6A"/>
    <w:rsid w:val="001C475A"/>
    <w:rsid w:val="001C4FE7"/>
    <w:rsid w:val="001C5131"/>
    <w:rsid w:val="001C5401"/>
    <w:rsid w:val="001C54B2"/>
    <w:rsid w:val="001C5FCB"/>
    <w:rsid w:val="001C6024"/>
    <w:rsid w:val="001C65A3"/>
    <w:rsid w:val="001C6C76"/>
    <w:rsid w:val="001C6F24"/>
    <w:rsid w:val="001D03CE"/>
    <w:rsid w:val="001D03F9"/>
    <w:rsid w:val="001D0616"/>
    <w:rsid w:val="001D0AE3"/>
    <w:rsid w:val="001D0FF6"/>
    <w:rsid w:val="001D1796"/>
    <w:rsid w:val="001D19B2"/>
    <w:rsid w:val="001D1D9F"/>
    <w:rsid w:val="001D1F94"/>
    <w:rsid w:val="001D21C1"/>
    <w:rsid w:val="001D2BE8"/>
    <w:rsid w:val="001D2FFC"/>
    <w:rsid w:val="001D30DA"/>
    <w:rsid w:val="001D34D3"/>
    <w:rsid w:val="001D39DD"/>
    <w:rsid w:val="001D3A82"/>
    <w:rsid w:val="001D3D0E"/>
    <w:rsid w:val="001D3E65"/>
    <w:rsid w:val="001D412E"/>
    <w:rsid w:val="001D4C1D"/>
    <w:rsid w:val="001D4C81"/>
    <w:rsid w:val="001D5C91"/>
    <w:rsid w:val="001D62C5"/>
    <w:rsid w:val="001D631F"/>
    <w:rsid w:val="001D6EAB"/>
    <w:rsid w:val="001D74A2"/>
    <w:rsid w:val="001D7798"/>
    <w:rsid w:val="001E00E1"/>
    <w:rsid w:val="001E05A8"/>
    <w:rsid w:val="001E104B"/>
    <w:rsid w:val="001E137B"/>
    <w:rsid w:val="001E13C2"/>
    <w:rsid w:val="001E1883"/>
    <w:rsid w:val="001E1DB0"/>
    <w:rsid w:val="001E27BF"/>
    <w:rsid w:val="001E30B2"/>
    <w:rsid w:val="001E30C0"/>
    <w:rsid w:val="001E38B8"/>
    <w:rsid w:val="001E406E"/>
    <w:rsid w:val="001E4F45"/>
    <w:rsid w:val="001E584F"/>
    <w:rsid w:val="001E5A42"/>
    <w:rsid w:val="001E5E73"/>
    <w:rsid w:val="001E6AC1"/>
    <w:rsid w:val="001E721E"/>
    <w:rsid w:val="001E77AA"/>
    <w:rsid w:val="001E7B53"/>
    <w:rsid w:val="001F02C1"/>
    <w:rsid w:val="001F071F"/>
    <w:rsid w:val="001F18BD"/>
    <w:rsid w:val="001F1FAB"/>
    <w:rsid w:val="001F24D9"/>
    <w:rsid w:val="001F2858"/>
    <w:rsid w:val="001F2B03"/>
    <w:rsid w:val="001F2DE2"/>
    <w:rsid w:val="001F2F4D"/>
    <w:rsid w:val="001F3003"/>
    <w:rsid w:val="001F3840"/>
    <w:rsid w:val="001F3ADE"/>
    <w:rsid w:val="001F43C5"/>
    <w:rsid w:val="001F496A"/>
    <w:rsid w:val="001F5847"/>
    <w:rsid w:val="001F6377"/>
    <w:rsid w:val="001F6542"/>
    <w:rsid w:val="001F65D8"/>
    <w:rsid w:val="001F7B30"/>
    <w:rsid w:val="001F7D2A"/>
    <w:rsid w:val="00200049"/>
    <w:rsid w:val="0020021E"/>
    <w:rsid w:val="00201065"/>
    <w:rsid w:val="0020109C"/>
    <w:rsid w:val="00201172"/>
    <w:rsid w:val="00201A74"/>
    <w:rsid w:val="00201D15"/>
    <w:rsid w:val="00201F29"/>
    <w:rsid w:val="002030D1"/>
    <w:rsid w:val="0020324A"/>
    <w:rsid w:val="00203798"/>
    <w:rsid w:val="00203B3B"/>
    <w:rsid w:val="00203EF7"/>
    <w:rsid w:val="00203FF5"/>
    <w:rsid w:val="002049A1"/>
    <w:rsid w:val="002054C4"/>
    <w:rsid w:val="002055E0"/>
    <w:rsid w:val="002057C3"/>
    <w:rsid w:val="00205F39"/>
    <w:rsid w:val="002067BD"/>
    <w:rsid w:val="00207117"/>
    <w:rsid w:val="00207463"/>
    <w:rsid w:val="0020764A"/>
    <w:rsid w:val="00207858"/>
    <w:rsid w:val="00210A14"/>
    <w:rsid w:val="00210A80"/>
    <w:rsid w:val="00210C60"/>
    <w:rsid w:val="00210EFA"/>
    <w:rsid w:val="00211850"/>
    <w:rsid w:val="00211CA2"/>
    <w:rsid w:val="00212734"/>
    <w:rsid w:val="00212833"/>
    <w:rsid w:val="0021293A"/>
    <w:rsid w:val="00212B5E"/>
    <w:rsid w:val="00212BF4"/>
    <w:rsid w:val="0021304E"/>
    <w:rsid w:val="002136EC"/>
    <w:rsid w:val="00213E9B"/>
    <w:rsid w:val="00214C1A"/>
    <w:rsid w:val="00214ED4"/>
    <w:rsid w:val="00215D99"/>
    <w:rsid w:val="00216F27"/>
    <w:rsid w:val="002172DC"/>
    <w:rsid w:val="00217B99"/>
    <w:rsid w:val="002202D9"/>
    <w:rsid w:val="00220D28"/>
    <w:rsid w:val="00220EB3"/>
    <w:rsid w:val="0022171A"/>
    <w:rsid w:val="00222866"/>
    <w:rsid w:val="00222D72"/>
    <w:rsid w:val="002240AF"/>
    <w:rsid w:val="002241E1"/>
    <w:rsid w:val="00224CCD"/>
    <w:rsid w:val="00225816"/>
    <w:rsid w:val="00225B15"/>
    <w:rsid w:val="00225FAC"/>
    <w:rsid w:val="00225FE7"/>
    <w:rsid w:val="0022662C"/>
    <w:rsid w:val="00227093"/>
    <w:rsid w:val="00227BF7"/>
    <w:rsid w:val="0023075C"/>
    <w:rsid w:val="002317C3"/>
    <w:rsid w:val="00231C04"/>
    <w:rsid w:val="0023216F"/>
    <w:rsid w:val="002325F7"/>
    <w:rsid w:val="0023270E"/>
    <w:rsid w:val="00232780"/>
    <w:rsid w:val="00232B11"/>
    <w:rsid w:val="00232C05"/>
    <w:rsid w:val="00233245"/>
    <w:rsid w:val="002332A4"/>
    <w:rsid w:val="00233C4F"/>
    <w:rsid w:val="00233DBC"/>
    <w:rsid w:val="0023420C"/>
    <w:rsid w:val="00234A87"/>
    <w:rsid w:val="002353A1"/>
    <w:rsid w:val="00235778"/>
    <w:rsid w:val="00236245"/>
    <w:rsid w:val="002365B7"/>
    <w:rsid w:val="002400C4"/>
    <w:rsid w:val="00240374"/>
    <w:rsid w:val="00241261"/>
    <w:rsid w:val="00241ED6"/>
    <w:rsid w:val="00242102"/>
    <w:rsid w:val="00242360"/>
    <w:rsid w:val="00243015"/>
    <w:rsid w:val="00243737"/>
    <w:rsid w:val="00243975"/>
    <w:rsid w:val="00244B7B"/>
    <w:rsid w:val="00244BFA"/>
    <w:rsid w:val="00244EC8"/>
    <w:rsid w:val="00245344"/>
    <w:rsid w:val="00245528"/>
    <w:rsid w:val="002458A6"/>
    <w:rsid w:val="00245B33"/>
    <w:rsid w:val="00245C21"/>
    <w:rsid w:val="00247312"/>
    <w:rsid w:val="00247411"/>
    <w:rsid w:val="0024756E"/>
    <w:rsid w:val="00247596"/>
    <w:rsid w:val="0024766A"/>
    <w:rsid w:val="00247870"/>
    <w:rsid w:val="002505B8"/>
    <w:rsid w:val="002508F8"/>
    <w:rsid w:val="00250CE1"/>
    <w:rsid w:val="00251472"/>
    <w:rsid w:val="00251498"/>
    <w:rsid w:val="002519EA"/>
    <w:rsid w:val="00252C2E"/>
    <w:rsid w:val="00252EC2"/>
    <w:rsid w:val="002537D1"/>
    <w:rsid w:val="00253B84"/>
    <w:rsid w:val="00253DC8"/>
    <w:rsid w:val="00255194"/>
    <w:rsid w:val="002558D5"/>
    <w:rsid w:val="00255A3A"/>
    <w:rsid w:val="00255B29"/>
    <w:rsid w:val="00255F1D"/>
    <w:rsid w:val="0025672F"/>
    <w:rsid w:val="00260403"/>
    <w:rsid w:val="00260426"/>
    <w:rsid w:val="002605F8"/>
    <w:rsid w:val="00261B40"/>
    <w:rsid w:val="00262215"/>
    <w:rsid w:val="002623B9"/>
    <w:rsid w:val="00262F04"/>
    <w:rsid w:val="002639BB"/>
    <w:rsid w:val="00263A5F"/>
    <w:rsid w:val="00263CF9"/>
    <w:rsid w:val="00263DEB"/>
    <w:rsid w:val="002649F5"/>
    <w:rsid w:val="00265522"/>
    <w:rsid w:val="002655F0"/>
    <w:rsid w:val="002657B2"/>
    <w:rsid w:val="0026585F"/>
    <w:rsid w:val="0026592F"/>
    <w:rsid w:val="00267046"/>
    <w:rsid w:val="00267453"/>
    <w:rsid w:val="002678B3"/>
    <w:rsid w:val="00270668"/>
    <w:rsid w:val="002706B0"/>
    <w:rsid w:val="00270B1F"/>
    <w:rsid w:val="002713F2"/>
    <w:rsid w:val="00271A12"/>
    <w:rsid w:val="00271B0B"/>
    <w:rsid w:val="00271FCC"/>
    <w:rsid w:val="002727E9"/>
    <w:rsid w:val="0027282E"/>
    <w:rsid w:val="00272AF9"/>
    <w:rsid w:val="002730BD"/>
    <w:rsid w:val="002734BF"/>
    <w:rsid w:val="00273B2F"/>
    <w:rsid w:val="00273B36"/>
    <w:rsid w:val="00273BD1"/>
    <w:rsid w:val="00274A18"/>
    <w:rsid w:val="00274EE1"/>
    <w:rsid w:val="0027519B"/>
    <w:rsid w:val="002753C5"/>
    <w:rsid w:val="002757D4"/>
    <w:rsid w:val="00275854"/>
    <w:rsid w:val="00276821"/>
    <w:rsid w:val="002768BB"/>
    <w:rsid w:val="00276A6E"/>
    <w:rsid w:val="00276BAC"/>
    <w:rsid w:val="002772D4"/>
    <w:rsid w:val="002776D8"/>
    <w:rsid w:val="00277913"/>
    <w:rsid w:val="0028003F"/>
    <w:rsid w:val="0028015D"/>
    <w:rsid w:val="002804A8"/>
    <w:rsid w:val="00280A07"/>
    <w:rsid w:val="00280DFE"/>
    <w:rsid w:val="00280ED6"/>
    <w:rsid w:val="00280F6B"/>
    <w:rsid w:val="00281569"/>
    <w:rsid w:val="002824C7"/>
    <w:rsid w:val="00282A4E"/>
    <w:rsid w:val="00282DC9"/>
    <w:rsid w:val="002834AD"/>
    <w:rsid w:val="002843A2"/>
    <w:rsid w:val="002844E5"/>
    <w:rsid w:val="00284835"/>
    <w:rsid w:val="00284B14"/>
    <w:rsid w:val="00284BA7"/>
    <w:rsid w:val="00286FF0"/>
    <w:rsid w:val="002870F4"/>
    <w:rsid w:val="00287107"/>
    <w:rsid w:val="00287AB8"/>
    <w:rsid w:val="00287B86"/>
    <w:rsid w:val="00287C75"/>
    <w:rsid w:val="00287F01"/>
    <w:rsid w:val="00287F83"/>
    <w:rsid w:val="00290A99"/>
    <w:rsid w:val="00290C6D"/>
    <w:rsid w:val="00291A8A"/>
    <w:rsid w:val="00292415"/>
    <w:rsid w:val="00292970"/>
    <w:rsid w:val="00293205"/>
    <w:rsid w:val="0029399B"/>
    <w:rsid w:val="002943F1"/>
    <w:rsid w:val="00294B1C"/>
    <w:rsid w:val="00295B1B"/>
    <w:rsid w:val="00296347"/>
    <w:rsid w:val="00296428"/>
    <w:rsid w:val="002977C9"/>
    <w:rsid w:val="00297967"/>
    <w:rsid w:val="00297DBE"/>
    <w:rsid w:val="002A087E"/>
    <w:rsid w:val="002A0ABF"/>
    <w:rsid w:val="002A0EA6"/>
    <w:rsid w:val="002A12B6"/>
    <w:rsid w:val="002A16E0"/>
    <w:rsid w:val="002A1864"/>
    <w:rsid w:val="002A1D65"/>
    <w:rsid w:val="002A2152"/>
    <w:rsid w:val="002A2215"/>
    <w:rsid w:val="002A2BF0"/>
    <w:rsid w:val="002A3409"/>
    <w:rsid w:val="002A3488"/>
    <w:rsid w:val="002A38F3"/>
    <w:rsid w:val="002A5AF8"/>
    <w:rsid w:val="002A5BFD"/>
    <w:rsid w:val="002A5CF6"/>
    <w:rsid w:val="002A6B34"/>
    <w:rsid w:val="002A7B97"/>
    <w:rsid w:val="002A7C96"/>
    <w:rsid w:val="002A7DBA"/>
    <w:rsid w:val="002B03A4"/>
    <w:rsid w:val="002B0A77"/>
    <w:rsid w:val="002B0DCA"/>
    <w:rsid w:val="002B1365"/>
    <w:rsid w:val="002B1BE7"/>
    <w:rsid w:val="002B200E"/>
    <w:rsid w:val="002B27B2"/>
    <w:rsid w:val="002B2A82"/>
    <w:rsid w:val="002B2ECC"/>
    <w:rsid w:val="002B332B"/>
    <w:rsid w:val="002B3508"/>
    <w:rsid w:val="002B3929"/>
    <w:rsid w:val="002B3C33"/>
    <w:rsid w:val="002B44C9"/>
    <w:rsid w:val="002B47E0"/>
    <w:rsid w:val="002B50AB"/>
    <w:rsid w:val="002B5127"/>
    <w:rsid w:val="002B5315"/>
    <w:rsid w:val="002B594B"/>
    <w:rsid w:val="002B6956"/>
    <w:rsid w:val="002B71CA"/>
    <w:rsid w:val="002B7BF6"/>
    <w:rsid w:val="002C0B3A"/>
    <w:rsid w:val="002C120C"/>
    <w:rsid w:val="002C149B"/>
    <w:rsid w:val="002C1944"/>
    <w:rsid w:val="002C1F2A"/>
    <w:rsid w:val="002C20A3"/>
    <w:rsid w:val="002C21EB"/>
    <w:rsid w:val="002C24B6"/>
    <w:rsid w:val="002C2BDC"/>
    <w:rsid w:val="002C2E35"/>
    <w:rsid w:val="002C2E8B"/>
    <w:rsid w:val="002C2F61"/>
    <w:rsid w:val="002C32FB"/>
    <w:rsid w:val="002C38EC"/>
    <w:rsid w:val="002C3E39"/>
    <w:rsid w:val="002C3EC5"/>
    <w:rsid w:val="002C4211"/>
    <w:rsid w:val="002C43BD"/>
    <w:rsid w:val="002C43ED"/>
    <w:rsid w:val="002C506E"/>
    <w:rsid w:val="002C533F"/>
    <w:rsid w:val="002C55F8"/>
    <w:rsid w:val="002C59CB"/>
    <w:rsid w:val="002C5F27"/>
    <w:rsid w:val="002C6579"/>
    <w:rsid w:val="002C672A"/>
    <w:rsid w:val="002C78EB"/>
    <w:rsid w:val="002C795E"/>
    <w:rsid w:val="002C7E20"/>
    <w:rsid w:val="002D0016"/>
    <w:rsid w:val="002D0021"/>
    <w:rsid w:val="002D0795"/>
    <w:rsid w:val="002D0C56"/>
    <w:rsid w:val="002D1359"/>
    <w:rsid w:val="002D1500"/>
    <w:rsid w:val="002D1DAA"/>
    <w:rsid w:val="002D1E37"/>
    <w:rsid w:val="002D20D0"/>
    <w:rsid w:val="002D24F9"/>
    <w:rsid w:val="002D322B"/>
    <w:rsid w:val="002D341B"/>
    <w:rsid w:val="002D3A2D"/>
    <w:rsid w:val="002D5130"/>
    <w:rsid w:val="002D5D8F"/>
    <w:rsid w:val="002D5F0E"/>
    <w:rsid w:val="002D689D"/>
    <w:rsid w:val="002D722A"/>
    <w:rsid w:val="002D73DA"/>
    <w:rsid w:val="002E01D5"/>
    <w:rsid w:val="002E075C"/>
    <w:rsid w:val="002E0E4C"/>
    <w:rsid w:val="002E0FFF"/>
    <w:rsid w:val="002E1120"/>
    <w:rsid w:val="002E1330"/>
    <w:rsid w:val="002E1440"/>
    <w:rsid w:val="002E1BCD"/>
    <w:rsid w:val="002E1C35"/>
    <w:rsid w:val="002E1CA5"/>
    <w:rsid w:val="002E2413"/>
    <w:rsid w:val="002E2430"/>
    <w:rsid w:val="002E2C0C"/>
    <w:rsid w:val="002E2DCF"/>
    <w:rsid w:val="002E311C"/>
    <w:rsid w:val="002E340D"/>
    <w:rsid w:val="002E37F0"/>
    <w:rsid w:val="002E3EE2"/>
    <w:rsid w:val="002E46B2"/>
    <w:rsid w:val="002E4A93"/>
    <w:rsid w:val="002E4F23"/>
    <w:rsid w:val="002E5E63"/>
    <w:rsid w:val="002E61B7"/>
    <w:rsid w:val="002E64C3"/>
    <w:rsid w:val="002E7477"/>
    <w:rsid w:val="002E7BB0"/>
    <w:rsid w:val="002F0147"/>
    <w:rsid w:val="002F02C0"/>
    <w:rsid w:val="002F05B6"/>
    <w:rsid w:val="002F067D"/>
    <w:rsid w:val="002F096D"/>
    <w:rsid w:val="002F1139"/>
    <w:rsid w:val="002F1397"/>
    <w:rsid w:val="002F180E"/>
    <w:rsid w:val="002F1838"/>
    <w:rsid w:val="002F1A32"/>
    <w:rsid w:val="002F1CD0"/>
    <w:rsid w:val="002F1DD2"/>
    <w:rsid w:val="002F24CC"/>
    <w:rsid w:val="002F25C9"/>
    <w:rsid w:val="002F297D"/>
    <w:rsid w:val="002F350F"/>
    <w:rsid w:val="002F3C79"/>
    <w:rsid w:val="002F4DE4"/>
    <w:rsid w:val="002F4F74"/>
    <w:rsid w:val="002F5CE2"/>
    <w:rsid w:val="002F69BD"/>
    <w:rsid w:val="002F7085"/>
    <w:rsid w:val="002F7C0C"/>
    <w:rsid w:val="002F7DA2"/>
    <w:rsid w:val="00300813"/>
    <w:rsid w:val="00301CE1"/>
    <w:rsid w:val="00302E16"/>
    <w:rsid w:val="00303138"/>
    <w:rsid w:val="00303642"/>
    <w:rsid w:val="00303F4D"/>
    <w:rsid w:val="00304124"/>
    <w:rsid w:val="00304D5E"/>
    <w:rsid w:val="00304EAB"/>
    <w:rsid w:val="0030508E"/>
    <w:rsid w:val="0030586A"/>
    <w:rsid w:val="00305C6D"/>
    <w:rsid w:val="003062E5"/>
    <w:rsid w:val="00306A0A"/>
    <w:rsid w:val="00306A49"/>
    <w:rsid w:val="003072CB"/>
    <w:rsid w:val="00307603"/>
    <w:rsid w:val="003079A1"/>
    <w:rsid w:val="00310F57"/>
    <w:rsid w:val="00311332"/>
    <w:rsid w:val="003119D9"/>
    <w:rsid w:val="00311E61"/>
    <w:rsid w:val="00311F8E"/>
    <w:rsid w:val="00312742"/>
    <w:rsid w:val="003138B2"/>
    <w:rsid w:val="0031432A"/>
    <w:rsid w:val="003143E7"/>
    <w:rsid w:val="0031473F"/>
    <w:rsid w:val="00315112"/>
    <w:rsid w:val="00315D4F"/>
    <w:rsid w:val="003161FD"/>
    <w:rsid w:val="003168E0"/>
    <w:rsid w:val="00316C5A"/>
    <w:rsid w:val="003176A6"/>
    <w:rsid w:val="003200CB"/>
    <w:rsid w:val="00320CC0"/>
    <w:rsid w:val="003224AE"/>
    <w:rsid w:val="00322657"/>
    <w:rsid w:val="003228EB"/>
    <w:rsid w:val="003229FD"/>
    <w:rsid w:val="00322EC4"/>
    <w:rsid w:val="00323DBC"/>
    <w:rsid w:val="0032402D"/>
    <w:rsid w:val="0032468F"/>
    <w:rsid w:val="00324846"/>
    <w:rsid w:val="003250C1"/>
    <w:rsid w:val="00325312"/>
    <w:rsid w:val="00325608"/>
    <w:rsid w:val="00326B3A"/>
    <w:rsid w:val="00326B66"/>
    <w:rsid w:val="00326B8C"/>
    <w:rsid w:val="003304DF"/>
    <w:rsid w:val="0033065F"/>
    <w:rsid w:val="00331806"/>
    <w:rsid w:val="00331CCA"/>
    <w:rsid w:val="003322A3"/>
    <w:rsid w:val="0033272A"/>
    <w:rsid w:val="003329E2"/>
    <w:rsid w:val="003348A6"/>
    <w:rsid w:val="00334F54"/>
    <w:rsid w:val="003351DB"/>
    <w:rsid w:val="0033652C"/>
    <w:rsid w:val="00336CD5"/>
    <w:rsid w:val="00337A58"/>
    <w:rsid w:val="00337D47"/>
    <w:rsid w:val="00337DCD"/>
    <w:rsid w:val="0034089B"/>
    <w:rsid w:val="00340C54"/>
    <w:rsid w:val="00340C61"/>
    <w:rsid w:val="0034110B"/>
    <w:rsid w:val="0034193F"/>
    <w:rsid w:val="00341A21"/>
    <w:rsid w:val="00341ED7"/>
    <w:rsid w:val="003420F8"/>
    <w:rsid w:val="003426B0"/>
    <w:rsid w:val="00342C91"/>
    <w:rsid w:val="00343A38"/>
    <w:rsid w:val="00344EDD"/>
    <w:rsid w:val="00344FC3"/>
    <w:rsid w:val="0034502A"/>
    <w:rsid w:val="00345071"/>
    <w:rsid w:val="00345831"/>
    <w:rsid w:val="00345889"/>
    <w:rsid w:val="00345B28"/>
    <w:rsid w:val="00345E83"/>
    <w:rsid w:val="00345FB8"/>
    <w:rsid w:val="00346AB7"/>
    <w:rsid w:val="00346AF1"/>
    <w:rsid w:val="00347E6B"/>
    <w:rsid w:val="003502A7"/>
    <w:rsid w:val="00350D11"/>
    <w:rsid w:val="0035112D"/>
    <w:rsid w:val="003515A5"/>
    <w:rsid w:val="003516B2"/>
    <w:rsid w:val="00351D96"/>
    <w:rsid w:val="003525B5"/>
    <w:rsid w:val="003529A3"/>
    <w:rsid w:val="00352C3E"/>
    <w:rsid w:val="00352E50"/>
    <w:rsid w:val="00353839"/>
    <w:rsid w:val="0035427D"/>
    <w:rsid w:val="003542F2"/>
    <w:rsid w:val="0035471D"/>
    <w:rsid w:val="00354BF6"/>
    <w:rsid w:val="00354CCD"/>
    <w:rsid w:val="003550FA"/>
    <w:rsid w:val="00355ECF"/>
    <w:rsid w:val="003567BF"/>
    <w:rsid w:val="003572EE"/>
    <w:rsid w:val="00357D2C"/>
    <w:rsid w:val="00357FA0"/>
    <w:rsid w:val="003602F7"/>
    <w:rsid w:val="003602FE"/>
    <w:rsid w:val="003603D6"/>
    <w:rsid w:val="003607D4"/>
    <w:rsid w:val="00360EFB"/>
    <w:rsid w:val="003610BB"/>
    <w:rsid w:val="00361A74"/>
    <w:rsid w:val="00361FBB"/>
    <w:rsid w:val="00362314"/>
    <w:rsid w:val="003627C5"/>
    <w:rsid w:val="00362D57"/>
    <w:rsid w:val="00363296"/>
    <w:rsid w:val="003632FA"/>
    <w:rsid w:val="003635B3"/>
    <w:rsid w:val="00363607"/>
    <w:rsid w:val="00364066"/>
    <w:rsid w:val="00364657"/>
    <w:rsid w:val="00364CBE"/>
    <w:rsid w:val="00364E8A"/>
    <w:rsid w:val="0036532B"/>
    <w:rsid w:val="003653E5"/>
    <w:rsid w:val="003658C1"/>
    <w:rsid w:val="003658EA"/>
    <w:rsid w:val="00365C03"/>
    <w:rsid w:val="00365FBC"/>
    <w:rsid w:val="003664BD"/>
    <w:rsid w:val="00366B29"/>
    <w:rsid w:val="003677D8"/>
    <w:rsid w:val="00367B69"/>
    <w:rsid w:val="00367EFE"/>
    <w:rsid w:val="003705F5"/>
    <w:rsid w:val="00370C9D"/>
    <w:rsid w:val="003715D8"/>
    <w:rsid w:val="00371F3F"/>
    <w:rsid w:val="00371FF6"/>
    <w:rsid w:val="0037301C"/>
    <w:rsid w:val="00373497"/>
    <w:rsid w:val="003737D2"/>
    <w:rsid w:val="0037387A"/>
    <w:rsid w:val="0037394B"/>
    <w:rsid w:val="003749B0"/>
    <w:rsid w:val="00374AFA"/>
    <w:rsid w:val="003752B6"/>
    <w:rsid w:val="003756B0"/>
    <w:rsid w:val="003758BE"/>
    <w:rsid w:val="00376C04"/>
    <w:rsid w:val="00376E16"/>
    <w:rsid w:val="003771C6"/>
    <w:rsid w:val="003773E4"/>
    <w:rsid w:val="0037778C"/>
    <w:rsid w:val="00377D84"/>
    <w:rsid w:val="003800C8"/>
    <w:rsid w:val="00380B08"/>
    <w:rsid w:val="00380DA8"/>
    <w:rsid w:val="003810E9"/>
    <w:rsid w:val="00381A19"/>
    <w:rsid w:val="00381AB1"/>
    <w:rsid w:val="00381E7A"/>
    <w:rsid w:val="003823E1"/>
    <w:rsid w:val="003831D4"/>
    <w:rsid w:val="00383795"/>
    <w:rsid w:val="0038386C"/>
    <w:rsid w:val="00383F77"/>
    <w:rsid w:val="00384742"/>
    <w:rsid w:val="00385337"/>
    <w:rsid w:val="0038558E"/>
    <w:rsid w:val="00385EF3"/>
    <w:rsid w:val="00386A24"/>
    <w:rsid w:val="0038780A"/>
    <w:rsid w:val="0039051A"/>
    <w:rsid w:val="003908D2"/>
    <w:rsid w:val="003911BF"/>
    <w:rsid w:val="00391477"/>
    <w:rsid w:val="00392144"/>
    <w:rsid w:val="0039214E"/>
    <w:rsid w:val="0039234A"/>
    <w:rsid w:val="00392622"/>
    <w:rsid w:val="003926C1"/>
    <w:rsid w:val="0039280D"/>
    <w:rsid w:val="00392A0A"/>
    <w:rsid w:val="00392B6F"/>
    <w:rsid w:val="00392F07"/>
    <w:rsid w:val="00393FCD"/>
    <w:rsid w:val="003946B3"/>
    <w:rsid w:val="00394734"/>
    <w:rsid w:val="00395225"/>
    <w:rsid w:val="003952FB"/>
    <w:rsid w:val="00395546"/>
    <w:rsid w:val="00395F02"/>
    <w:rsid w:val="003969EB"/>
    <w:rsid w:val="00396C39"/>
    <w:rsid w:val="00396EAF"/>
    <w:rsid w:val="00397250"/>
    <w:rsid w:val="00397B70"/>
    <w:rsid w:val="003A13C0"/>
    <w:rsid w:val="003A205F"/>
    <w:rsid w:val="003A223F"/>
    <w:rsid w:val="003A2413"/>
    <w:rsid w:val="003A2FED"/>
    <w:rsid w:val="003A3E00"/>
    <w:rsid w:val="003A4CEE"/>
    <w:rsid w:val="003A5168"/>
    <w:rsid w:val="003A5207"/>
    <w:rsid w:val="003A5D0C"/>
    <w:rsid w:val="003A5E31"/>
    <w:rsid w:val="003A5F1F"/>
    <w:rsid w:val="003A5F56"/>
    <w:rsid w:val="003A6326"/>
    <w:rsid w:val="003A6380"/>
    <w:rsid w:val="003A6780"/>
    <w:rsid w:val="003A6A8B"/>
    <w:rsid w:val="003A6F13"/>
    <w:rsid w:val="003A74F9"/>
    <w:rsid w:val="003B0175"/>
    <w:rsid w:val="003B04BB"/>
    <w:rsid w:val="003B06AC"/>
    <w:rsid w:val="003B09FF"/>
    <w:rsid w:val="003B14F1"/>
    <w:rsid w:val="003B15F7"/>
    <w:rsid w:val="003B1B5C"/>
    <w:rsid w:val="003B2AAE"/>
    <w:rsid w:val="003B3B1D"/>
    <w:rsid w:val="003B4AA7"/>
    <w:rsid w:val="003B54D2"/>
    <w:rsid w:val="003B5598"/>
    <w:rsid w:val="003B55F1"/>
    <w:rsid w:val="003B6387"/>
    <w:rsid w:val="003B64C0"/>
    <w:rsid w:val="003B6829"/>
    <w:rsid w:val="003B77EB"/>
    <w:rsid w:val="003B7A15"/>
    <w:rsid w:val="003B7C79"/>
    <w:rsid w:val="003C0482"/>
    <w:rsid w:val="003C0F51"/>
    <w:rsid w:val="003C1395"/>
    <w:rsid w:val="003C2A80"/>
    <w:rsid w:val="003C2A89"/>
    <w:rsid w:val="003C2C17"/>
    <w:rsid w:val="003C39B2"/>
    <w:rsid w:val="003C415F"/>
    <w:rsid w:val="003C4221"/>
    <w:rsid w:val="003C4FC4"/>
    <w:rsid w:val="003C50A7"/>
    <w:rsid w:val="003C510D"/>
    <w:rsid w:val="003C5198"/>
    <w:rsid w:val="003C544C"/>
    <w:rsid w:val="003C57FF"/>
    <w:rsid w:val="003C5BB8"/>
    <w:rsid w:val="003C604F"/>
    <w:rsid w:val="003C6135"/>
    <w:rsid w:val="003C6466"/>
    <w:rsid w:val="003C6491"/>
    <w:rsid w:val="003C6DA1"/>
    <w:rsid w:val="003C75DF"/>
    <w:rsid w:val="003C795C"/>
    <w:rsid w:val="003D09D3"/>
    <w:rsid w:val="003D0A6D"/>
    <w:rsid w:val="003D17C7"/>
    <w:rsid w:val="003D1978"/>
    <w:rsid w:val="003D20D7"/>
    <w:rsid w:val="003D2BA6"/>
    <w:rsid w:val="003D2CBB"/>
    <w:rsid w:val="003D4952"/>
    <w:rsid w:val="003D4965"/>
    <w:rsid w:val="003D4C77"/>
    <w:rsid w:val="003D58D6"/>
    <w:rsid w:val="003D58DF"/>
    <w:rsid w:val="003D6144"/>
    <w:rsid w:val="003D630B"/>
    <w:rsid w:val="003D6BC8"/>
    <w:rsid w:val="003D7075"/>
    <w:rsid w:val="003D767D"/>
    <w:rsid w:val="003E06E1"/>
    <w:rsid w:val="003E211B"/>
    <w:rsid w:val="003E2331"/>
    <w:rsid w:val="003E2AC2"/>
    <w:rsid w:val="003E313A"/>
    <w:rsid w:val="003E42D7"/>
    <w:rsid w:val="003E467E"/>
    <w:rsid w:val="003E503C"/>
    <w:rsid w:val="003E5280"/>
    <w:rsid w:val="003E6082"/>
    <w:rsid w:val="003E6558"/>
    <w:rsid w:val="003E6B0A"/>
    <w:rsid w:val="003E6D05"/>
    <w:rsid w:val="003E74B2"/>
    <w:rsid w:val="003E7DA2"/>
    <w:rsid w:val="003E7FAB"/>
    <w:rsid w:val="003F06E8"/>
    <w:rsid w:val="003F0CF7"/>
    <w:rsid w:val="003F0D61"/>
    <w:rsid w:val="003F0EBA"/>
    <w:rsid w:val="003F1594"/>
    <w:rsid w:val="003F1C4C"/>
    <w:rsid w:val="003F22B7"/>
    <w:rsid w:val="003F25E7"/>
    <w:rsid w:val="003F2A3E"/>
    <w:rsid w:val="003F3549"/>
    <w:rsid w:val="003F3DDB"/>
    <w:rsid w:val="003F48E7"/>
    <w:rsid w:val="003F4B06"/>
    <w:rsid w:val="003F4D7B"/>
    <w:rsid w:val="003F5B91"/>
    <w:rsid w:val="003F5DB1"/>
    <w:rsid w:val="003F5FED"/>
    <w:rsid w:val="003F626E"/>
    <w:rsid w:val="003F679A"/>
    <w:rsid w:val="003F7130"/>
    <w:rsid w:val="003F7B76"/>
    <w:rsid w:val="00400461"/>
    <w:rsid w:val="0040047A"/>
    <w:rsid w:val="004005DC"/>
    <w:rsid w:val="004008AA"/>
    <w:rsid w:val="00400D2E"/>
    <w:rsid w:val="00400EAB"/>
    <w:rsid w:val="00400F18"/>
    <w:rsid w:val="00401847"/>
    <w:rsid w:val="004022C9"/>
    <w:rsid w:val="0040262B"/>
    <w:rsid w:val="0040282F"/>
    <w:rsid w:val="00402990"/>
    <w:rsid w:val="00402D06"/>
    <w:rsid w:val="00403E4C"/>
    <w:rsid w:val="00403FF3"/>
    <w:rsid w:val="0040402C"/>
    <w:rsid w:val="00404095"/>
    <w:rsid w:val="00404F57"/>
    <w:rsid w:val="0040512A"/>
    <w:rsid w:val="004059D0"/>
    <w:rsid w:val="004063B9"/>
    <w:rsid w:val="0040650C"/>
    <w:rsid w:val="004066D6"/>
    <w:rsid w:val="00407890"/>
    <w:rsid w:val="004078DE"/>
    <w:rsid w:val="00407B6E"/>
    <w:rsid w:val="00407DD7"/>
    <w:rsid w:val="00411325"/>
    <w:rsid w:val="004127DC"/>
    <w:rsid w:val="0041419C"/>
    <w:rsid w:val="00414207"/>
    <w:rsid w:val="00415686"/>
    <w:rsid w:val="00415B30"/>
    <w:rsid w:val="00416781"/>
    <w:rsid w:val="004177E1"/>
    <w:rsid w:val="00420236"/>
    <w:rsid w:val="00420493"/>
    <w:rsid w:val="00420660"/>
    <w:rsid w:val="004212CC"/>
    <w:rsid w:val="00421B13"/>
    <w:rsid w:val="00421C01"/>
    <w:rsid w:val="00422C04"/>
    <w:rsid w:val="00422CE9"/>
    <w:rsid w:val="00423315"/>
    <w:rsid w:val="0042392C"/>
    <w:rsid w:val="00423BF3"/>
    <w:rsid w:val="00423C8C"/>
    <w:rsid w:val="00423E30"/>
    <w:rsid w:val="00425602"/>
    <w:rsid w:val="00425ED9"/>
    <w:rsid w:val="0042663C"/>
    <w:rsid w:val="004268E7"/>
    <w:rsid w:val="00426DF5"/>
    <w:rsid w:val="00426F7D"/>
    <w:rsid w:val="004274BC"/>
    <w:rsid w:val="004279B4"/>
    <w:rsid w:val="0043024B"/>
    <w:rsid w:val="0043041D"/>
    <w:rsid w:val="00430460"/>
    <w:rsid w:val="00430E7D"/>
    <w:rsid w:val="00430F4F"/>
    <w:rsid w:val="004317BF"/>
    <w:rsid w:val="004322EE"/>
    <w:rsid w:val="00432553"/>
    <w:rsid w:val="0043284D"/>
    <w:rsid w:val="0043328A"/>
    <w:rsid w:val="004338D4"/>
    <w:rsid w:val="004343BA"/>
    <w:rsid w:val="004345CB"/>
    <w:rsid w:val="004346C5"/>
    <w:rsid w:val="004356EF"/>
    <w:rsid w:val="00435737"/>
    <w:rsid w:val="00436126"/>
    <w:rsid w:val="00436361"/>
    <w:rsid w:val="00436758"/>
    <w:rsid w:val="00436A50"/>
    <w:rsid w:val="00436DDD"/>
    <w:rsid w:val="00436DF8"/>
    <w:rsid w:val="004372A0"/>
    <w:rsid w:val="004374CE"/>
    <w:rsid w:val="00437574"/>
    <w:rsid w:val="0043762B"/>
    <w:rsid w:val="00437698"/>
    <w:rsid w:val="00437B5B"/>
    <w:rsid w:val="00437B8C"/>
    <w:rsid w:val="00437FFB"/>
    <w:rsid w:val="004409ED"/>
    <w:rsid w:val="00441235"/>
    <w:rsid w:val="00441BBC"/>
    <w:rsid w:val="00441E84"/>
    <w:rsid w:val="00442124"/>
    <w:rsid w:val="004424DD"/>
    <w:rsid w:val="004426CD"/>
    <w:rsid w:val="00442810"/>
    <w:rsid w:val="004430FD"/>
    <w:rsid w:val="0044367D"/>
    <w:rsid w:val="00443849"/>
    <w:rsid w:val="00443E06"/>
    <w:rsid w:val="00443E7D"/>
    <w:rsid w:val="00443F9A"/>
    <w:rsid w:val="00444968"/>
    <w:rsid w:val="0044499E"/>
    <w:rsid w:val="00446023"/>
    <w:rsid w:val="0044692F"/>
    <w:rsid w:val="00446E7C"/>
    <w:rsid w:val="00447799"/>
    <w:rsid w:val="00447AB4"/>
    <w:rsid w:val="004500BA"/>
    <w:rsid w:val="004502A2"/>
    <w:rsid w:val="00450311"/>
    <w:rsid w:val="00452FD3"/>
    <w:rsid w:val="004534E8"/>
    <w:rsid w:val="00453565"/>
    <w:rsid w:val="0045377B"/>
    <w:rsid w:val="004539A5"/>
    <w:rsid w:val="00453CB7"/>
    <w:rsid w:val="00454242"/>
    <w:rsid w:val="004543AE"/>
    <w:rsid w:val="00454DB9"/>
    <w:rsid w:val="00454FAF"/>
    <w:rsid w:val="00455144"/>
    <w:rsid w:val="004551F7"/>
    <w:rsid w:val="00455747"/>
    <w:rsid w:val="00455D69"/>
    <w:rsid w:val="00455D95"/>
    <w:rsid w:val="0045665C"/>
    <w:rsid w:val="00456C02"/>
    <w:rsid w:val="00456EF5"/>
    <w:rsid w:val="00457F0D"/>
    <w:rsid w:val="00457FB5"/>
    <w:rsid w:val="004606AA"/>
    <w:rsid w:val="00460B8B"/>
    <w:rsid w:val="00460CE1"/>
    <w:rsid w:val="00461150"/>
    <w:rsid w:val="004612CF"/>
    <w:rsid w:val="00461ABF"/>
    <w:rsid w:val="00461BA6"/>
    <w:rsid w:val="00461D2C"/>
    <w:rsid w:val="00461F26"/>
    <w:rsid w:val="00462701"/>
    <w:rsid w:val="00462A61"/>
    <w:rsid w:val="00462BF7"/>
    <w:rsid w:val="0046351E"/>
    <w:rsid w:val="0046474E"/>
    <w:rsid w:val="00465D16"/>
    <w:rsid w:val="0046642A"/>
    <w:rsid w:val="0046722A"/>
    <w:rsid w:val="0046723A"/>
    <w:rsid w:val="00467C6A"/>
    <w:rsid w:val="0047036E"/>
    <w:rsid w:val="0047047C"/>
    <w:rsid w:val="00470DF3"/>
    <w:rsid w:val="00470F48"/>
    <w:rsid w:val="00471094"/>
    <w:rsid w:val="00471188"/>
    <w:rsid w:val="00472C3A"/>
    <w:rsid w:val="00472C65"/>
    <w:rsid w:val="00472D1D"/>
    <w:rsid w:val="00474B5F"/>
    <w:rsid w:val="00475E5C"/>
    <w:rsid w:val="004762BB"/>
    <w:rsid w:val="004763F4"/>
    <w:rsid w:val="004769AC"/>
    <w:rsid w:val="00476EF6"/>
    <w:rsid w:val="00476FB7"/>
    <w:rsid w:val="0047740E"/>
    <w:rsid w:val="00477597"/>
    <w:rsid w:val="00477AD9"/>
    <w:rsid w:val="00477BB2"/>
    <w:rsid w:val="0048066E"/>
    <w:rsid w:val="0048119F"/>
    <w:rsid w:val="00481414"/>
    <w:rsid w:val="00481811"/>
    <w:rsid w:val="00481A63"/>
    <w:rsid w:val="00481AC0"/>
    <w:rsid w:val="004821EE"/>
    <w:rsid w:val="00482497"/>
    <w:rsid w:val="00482B4A"/>
    <w:rsid w:val="004840A2"/>
    <w:rsid w:val="00484171"/>
    <w:rsid w:val="00484C32"/>
    <w:rsid w:val="00484CC7"/>
    <w:rsid w:val="004857CE"/>
    <w:rsid w:val="0048648F"/>
    <w:rsid w:val="004865AE"/>
    <w:rsid w:val="004867D1"/>
    <w:rsid w:val="00486FA9"/>
    <w:rsid w:val="00487119"/>
    <w:rsid w:val="00487D31"/>
    <w:rsid w:val="00490410"/>
    <w:rsid w:val="00490751"/>
    <w:rsid w:val="00490C4E"/>
    <w:rsid w:val="0049104A"/>
    <w:rsid w:val="004914A8"/>
    <w:rsid w:val="00491528"/>
    <w:rsid w:val="00491F3A"/>
    <w:rsid w:val="004922C3"/>
    <w:rsid w:val="00492675"/>
    <w:rsid w:val="00492856"/>
    <w:rsid w:val="00492A10"/>
    <w:rsid w:val="004931CE"/>
    <w:rsid w:val="004939F8"/>
    <w:rsid w:val="00493AC1"/>
    <w:rsid w:val="00493C37"/>
    <w:rsid w:val="00494796"/>
    <w:rsid w:val="004947D3"/>
    <w:rsid w:val="00494990"/>
    <w:rsid w:val="00494F4D"/>
    <w:rsid w:val="00494F98"/>
    <w:rsid w:val="004952E0"/>
    <w:rsid w:val="00495900"/>
    <w:rsid w:val="004960A4"/>
    <w:rsid w:val="004960F3"/>
    <w:rsid w:val="00496473"/>
    <w:rsid w:val="004965E6"/>
    <w:rsid w:val="0049688E"/>
    <w:rsid w:val="00496E84"/>
    <w:rsid w:val="00496F7B"/>
    <w:rsid w:val="00497EBA"/>
    <w:rsid w:val="00497FA3"/>
    <w:rsid w:val="004A029A"/>
    <w:rsid w:val="004A06FA"/>
    <w:rsid w:val="004A0FA8"/>
    <w:rsid w:val="004A240D"/>
    <w:rsid w:val="004A26F6"/>
    <w:rsid w:val="004A27B7"/>
    <w:rsid w:val="004A28E6"/>
    <w:rsid w:val="004A2AFC"/>
    <w:rsid w:val="004A36DF"/>
    <w:rsid w:val="004A3E16"/>
    <w:rsid w:val="004A3E23"/>
    <w:rsid w:val="004A48CA"/>
    <w:rsid w:val="004A4979"/>
    <w:rsid w:val="004A4EC0"/>
    <w:rsid w:val="004A4F5E"/>
    <w:rsid w:val="004A5934"/>
    <w:rsid w:val="004A596F"/>
    <w:rsid w:val="004A6539"/>
    <w:rsid w:val="004A668A"/>
    <w:rsid w:val="004A70FB"/>
    <w:rsid w:val="004A719E"/>
    <w:rsid w:val="004A7FEB"/>
    <w:rsid w:val="004B0704"/>
    <w:rsid w:val="004B0906"/>
    <w:rsid w:val="004B0AA5"/>
    <w:rsid w:val="004B14C3"/>
    <w:rsid w:val="004B163F"/>
    <w:rsid w:val="004B2AB4"/>
    <w:rsid w:val="004B3B72"/>
    <w:rsid w:val="004B3E22"/>
    <w:rsid w:val="004B4274"/>
    <w:rsid w:val="004B49F5"/>
    <w:rsid w:val="004B4DE0"/>
    <w:rsid w:val="004B52FF"/>
    <w:rsid w:val="004B5F6C"/>
    <w:rsid w:val="004B6B2D"/>
    <w:rsid w:val="004B703E"/>
    <w:rsid w:val="004B71A8"/>
    <w:rsid w:val="004B7485"/>
    <w:rsid w:val="004B78F8"/>
    <w:rsid w:val="004C09A1"/>
    <w:rsid w:val="004C0A3E"/>
    <w:rsid w:val="004C1A96"/>
    <w:rsid w:val="004C23EC"/>
    <w:rsid w:val="004C2814"/>
    <w:rsid w:val="004C2F75"/>
    <w:rsid w:val="004C3324"/>
    <w:rsid w:val="004C3647"/>
    <w:rsid w:val="004C3832"/>
    <w:rsid w:val="004C3A71"/>
    <w:rsid w:val="004C3E36"/>
    <w:rsid w:val="004C4BA4"/>
    <w:rsid w:val="004C4E5D"/>
    <w:rsid w:val="004C545B"/>
    <w:rsid w:val="004C59E3"/>
    <w:rsid w:val="004C5B47"/>
    <w:rsid w:val="004C5CC5"/>
    <w:rsid w:val="004C6208"/>
    <w:rsid w:val="004C636D"/>
    <w:rsid w:val="004C6A0F"/>
    <w:rsid w:val="004C6A74"/>
    <w:rsid w:val="004C6B99"/>
    <w:rsid w:val="004C6E80"/>
    <w:rsid w:val="004C6FCF"/>
    <w:rsid w:val="004C718E"/>
    <w:rsid w:val="004C7818"/>
    <w:rsid w:val="004C7C77"/>
    <w:rsid w:val="004D0C5C"/>
    <w:rsid w:val="004D15EC"/>
    <w:rsid w:val="004D1C2E"/>
    <w:rsid w:val="004D241A"/>
    <w:rsid w:val="004D28DB"/>
    <w:rsid w:val="004D2E33"/>
    <w:rsid w:val="004D47D4"/>
    <w:rsid w:val="004D4BCF"/>
    <w:rsid w:val="004D4CF5"/>
    <w:rsid w:val="004D4D29"/>
    <w:rsid w:val="004D4ED3"/>
    <w:rsid w:val="004D51B0"/>
    <w:rsid w:val="004D58C1"/>
    <w:rsid w:val="004D597B"/>
    <w:rsid w:val="004D5CF0"/>
    <w:rsid w:val="004D5D8A"/>
    <w:rsid w:val="004D62A8"/>
    <w:rsid w:val="004D725A"/>
    <w:rsid w:val="004D73F6"/>
    <w:rsid w:val="004D7A75"/>
    <w:rsid w:val="004D7B9C"/>
    <w:rsid w:val="004D7C69"/>
    <w:rsid w:val="004E0032"/>
    <w:rsid w:val="004E0478"/>
    <w:rsid w:val="004E04DC"/>
    <w:rsid w:val="004E072D"/>
    <w:rsid w:val="004E0B9D"/>
    <w:rsid w:val="004E12A3"/>
    <w:rsid w:val="004E1995"/>
    <w:rsid w:val="004E2A07"/>
    <w:rsid w:val="004E318A"/>
    <w:rsid w:val="004E3322"/>
    <w:rsid w:val="004E355D"/>
    <w:rsid w:val="004E3986"/>
    <w:rsid w:val="004E3B13"/>
    <w:rsid w:val="004E49A0"/>
    <w:rsid w:val="004E4BEA"/>
    <w:rsid w:val="004E4CA8"/>
    <w:rsid w:val="004E4D22"/>
    <w:rsid w:val="004E4DB1"/>
    <w:rsid w:val="004E569D"/>
    <w:rsid w:val="004E684E"/>
    <w:rsid w:val="004E6D57"/>
    <w:rsid w:val="004E7D0C"/>
    <w:rsid w:val="004E7FA9"/>
    <w:rsid w:val="004F074F"/>
    <w:rsid w:val="004F0E0F"/>
    <w:rsid w:val="004F161D"/>
    <w:rsid w:val="004F1A40"/>
    <w:rsid w:val="004F2336"/>
    <w:rsid w:val="004F2F16"/>
    <w:rsid w:val="004F2FDE"/>
    <w:rsid w:val="004F30D5"/>
    <w:rsid w:val="004F313B"/>
    <w:rsid w:val="004F4447"/>
    <w:rsid w:val="004F449A"/>
    <w:rsid w:val="004F4D27"/>
    <w:rsid w:val="004F5168"/>
    <w:rsid w:val="004F55AC"/>
    <w:rsid w:val="004F6205"/>
    <w:rsid w:val="004F664F"/>
    <w:rsid w:val="004F6D1B"/>
    <w:rsid w:val="004F7012"/>
    <w:rsid w:val="004F7109"/>
    <w:rsid w:val="005000DA"/>
    <w:rsid w:val="00500AB0"/>
    <w:rsid w:val="00501B27"/>
    <w:rsid w:val="00502042"/>
    <w:rsid w:val="00502E1B"/>
    <w:rsid w:val="00503BE2"/>
    <w:rsid w:val="00503C9E"/>
    <w:rsid w:val="005040D8"/>
    <w:rsid w:val="00504289"/>
    <w:rsid w:val="005042FE"/>
    <w:rsid w:val="00504B07"/>
    <w:rsid w:val="00504BD0"/>
    <w:rsid w:val="00504DE1"/>
    <w:rsid w:val="00505A0E"/>
    <w:rsid w:val="0050689D"/>
    <w:rsid w:val="0050692B"/>
    <w:rsid w:val="00507473"/>
    <w:rsid w:val="0050754E"/>
    <w:rsid w:val="0050769F"/>
    <w:rsid w:val="0050792C"/>
    <w:rsid w:val="00507958"/>
    <w:rsid w:val="00507C53"/>
    <w:rsid w:val="00510494"/>
    <w:rsid w:val="00510BF8"/>
    <w:rsid w:val="00510E0B"/>
    <w:rsid w:val="00510E97"/>
    <w:rsid w:val="00511D28"/>
    <w:rsid w:val="00512786"/>
    <w:rsid w:val="0051283A"/>
    <w:rsid w:val="00512B88"/>
    <w:rsid w:val="005132B2"/>
    <w:rsid w:val="005132D4"/>
    <w:rsid w:val="005133CA"/>
    <w:rsid w:val="005135D0"/>
    <w:rsid w:val="005136F2"/>
    <w:rsid w:val="00513D5A"/>
    <w:rsid w:val="00513EC2"/>
    <w:rsid w:val="00513F21"/>
    <w:rsid w:val="005147DC"/>
    <w:rsid w:val="00514B58"/>
    <w:rsid w:val="0051566D"/>
    <w:rsid w:val="00515DB6"/>
    <w:rsid w:val="00515E1E"/>
    <w:rsid w:val="005160F5"/>
    <w:rsid w:val="00517057"/>
    <w:rsid w:val="005171BF"/>
    <w:rsid w:val="00517431"/>
    <w:rsid w:val="0051781E"/>
    <w:rsid w:val="0052096B"/>
    <w:rsid w:val="0052111E"/>
    <w:rsid w:val="00521859"/>
    <w:rsid w:val="005219EF"/>
    <w:rsid w:val="00521C97"/>
    <w:rsid w:val="00521DA6"/>
    <w:rsid w:val="00522657"/>
    <w:rsid w:val="00522D6F"/>
    <w:rsid w:val="0052384E"/>
    <w:rsid w:val="0052396E"/>
    <w:rsid w:val="005241E9"/>
    <w:rsid w:val="00524BAB"/>
    <w:rsid w:val="005253FC"/>
    <w:rsid w:val="005254D1"/>
    <w:rsid w:val="00525659"/>
    <w:rsid w:val="00525BE3"/>
    <w:rsid w:val="00525EEF"/>
    <w:rsid w:val="00525F04"/>
    <w:rsid w:val="00526756"/>
    <w:rsid w:val="0052699B"/>
    <w:rsid w:val="00526A52"/>
    <w:rsid w:val="00526FC5"/>
    <w:rsid w:val="00527191"/>
    <w:rsid w:val="005272A1"/>
    <w:rsid w:val="00527745"/>
    <w:rsid w:val="00527985"/>
    <w:rsid w:val="00527BB0"/>
    <w:rsid w:val="00527F46"/>
    <w:rsid w:val="00527FE1"/>
    <w:rsid w:val="00530D46"/>
    <w:rsid w:val="00530EEB"/>
    <w:rsid w:val="00531668"/>
    <w:rsid w:val="005318AD"/>
    <w:rsid w:val="00531A9E"/>
    <w:rsid w:val="00531CC6"/>
    <w:rsid w:val="00531FFB"/>
    <w:rsid w:val="0053249B"/>
    <w:rsid w:val="0053272A"/>
    <w:rsid w:val="005328C2"/>
    <w:rsid w:val="00534D1E"/>
    <w:rsid w:val="00534E3F"/>
    <w:rsid w:val="0053550F"/>
    <w:rsid w:val="005355D4"/>
    <w:rsid w:val="00536906"/>
    <w:rsid w:val="00537369"/>
    <w:rsid w:val="005401AA"/>
    <w:rsid w:val="00540238"/>
    <w:rsid w:val="005405AC"/>
    <w:rsid w:val="00540800"/>
    <w:rsid w:val="00540AA6"/>
    <w:rsid w:val="00540BF4"/>
    <w:rsid w:val="00540D4B"/>
    <w:rsid w:val="0054146C"/>
    <w:rsid w:val="00541C3E"/>
    <w:rsid w:val="00542924"/>
    <w:rsid w:val="005429D4"/>
    <w:rsid w:val="00543692"/>
    <w:rsid w:val="00543ACD"/>
    <w:rsid w:val="00543EC4"/>
    <w:rsid w:val="0054432F"/>
    <w:rsid w:val="00544631"/>
    <w:rsid w:val="00544966"/>
    <w:rsid w:val="00544C3A"/>
    <w:rsid w:val="00544D6B"/>
    <w:rsid w:val="00544E39"/>
    <w:rsid w:val="0054504C"/>
    <w:rsid w:val="00545140"/>
    <w:rsid w:val="00545660"/>
    <w:rsid w:val="00545995"/>
    <w:rsid w:val="00546BA9"/>
    <w:rsid w:val="00547AFF"/>
    <w:rsid w:val="00547CEF"/>
    <w:rsid w:val="00547D0F"/>
    <w:rsid w:val="00550023"/>
    <w:rsid w:val="005505CB"/>
    <w:rsid w:val="00550E2D"/>
    <w:rsid w:val="005511B5"/>
    <w:rsid w:val="0055132B"/>
    <w:rsid w:val="00552995"/>
    <w:rsid w:val="00553441"/>
    <w:rsid w:val="00553C22"/>
    <w:rsid w:val="00553C68"/>
    <w:rsid w:val="00555079"/>
    <w:rsid w:val="00555C46"/>
    <w:rsid w:val="00555D7B"/>
    <w:rsid w:val="0055602A"/>
    <w:rsid w:val="00556713"/>
    <w:rsid w:val="00556B5F"/>
    <w:rsid w:val="00557D9D"/>
    <w:rsid w:val="00560D25"/>
    <w:rsid w:val="0056113E"/>
    <w:rsid w:val="00561544"/>
    <w:rsid w:val="00562351"/>
    <w:rsid w:val="00562FD6"/>
    <w:rsid w:val="0056317E"/>
    <w:rsid w:val="0056342F"/>
    <w:rsid w:val="005639F6"/>
    <w:rsid w:val="00563A31"/>
    <w:rsid w:val="00563CE2"/>
    <w:rsid w:val="005643F1"/>
    <w:rsid w:val="0056461B"/>
    <w:rsid w:val="00564D81"/>
    <w:rsid w:val="00564E25"/>
    <w:rsid w:val="00565043"/>
    <w:rsid w:val="00565265"/>
    <w:rsid w:val="0056570D"/>
    <w:rsid w:val="00566645"/>
    <w:rsid w:val="00566DF3"/>
    <w:rsid w:val="00567284"/>
    <w:rsid w:val="005677C3"/>
    <w:rsid w:val="00567851"/>
    <w:rsid w:val="005679E5"/>
    <w:rsid w:val="00570796"/>
    <w:rsid w:val="005709A0"/>
    <w:rsid w:val="00570CAB"/>
    <w:rsid w:val="00570D38"/>
    <w:rsid w:val="005715F6"/>
    <w:rsid w:val="00571752"/>
    <w:rsid w:val="005720F5"/>
    <w:rsid w:val="00572B6B"/>
    <w:rsid w:val="00572DC1"/>
    <w:rsid w:val="00573F2C"/>
    <w:rsid w:val="005741D5"/>
    <w:rsid w:val="0057423D"/>
    <w:rsid w:val="005745B8"/>
    <w:rsid w:val="00574D3E"/>
    <w:rsid w:val="0057552A"/>
    <w:rsid w:val="005755C1"/>
    <w:rsid w:val="00575677"/>
    <w:rsid w:val="00575CF0"/>
    <w:rsid w:val="00575FAF"/>
    <w:rsid w:val="005766BA"/>
    <w:rsid w:val="0057744C"/>
    <w:rsid w:val="0057781F"/>
    <w:rsid w:val="005802E8"/>
    <w:rsid w:val="00580D32"/>
    <w:rsid w:val="005813B4"/>
    <w:rsid w:val="005816BF"/>
    <w:rsid w:val="00581A21"/>
    <w:rsid w:val="00581C0B"/>
    <w:rsid w:val="00581CBB"/>
    <w:rsid w:val="00582581"/>
    <w:rsid w:val="00582594"/>
    <w:rsid w:val="005825F4"/>
    <w:rsid w:val="00582836"/>
    <w:rsid w:val="005832B3"/>
    <w:rsid w:val="00584173"/>
    <w:rsid w:val="005842B0"/>
    <w:rsid w:val="00584372"/>
    <w:rsid w:val="0058482E"/>
    <w:rsid w:val="00584EC9"/>
    <w:rsid w:val="00585859"/>
    <w:rsid w:val="00585BA0"/>
    <w:rsid w:val="00585DA5"/>
    <w:rsid w:val="00586867"/>
    <w:rsid w:val="00586B06"/>
    <w:rsid w:val="00586D05"/>
    <w:rsid w:val="005875CA"/>
    <w:rsid w:val="005877CB"/>
    <w:rsid w:val="0058789F"/>
    <w:rsid w:val="00587BD1"/>
    <w:rsid w:val="005903D3"/>
    <w:rsid w:val="00590BEF"/>
    <w:rsid w:val="00591076"/>
    <w:rsid w:val="00591ACE"/>
    <w:rsid w:val="00591CA0"/>
    <w:rsid w:val="00591D5A"/>
    <w:rsid w:val="00591F36"/>
    <w:rsid w:val="00592005"/>
    <w:rsid w:val="00592878"/>
    <w:rsid w:val="00592ED4"/>
    <w:rsid w:val="00593455"/>
    <w:rsid w:val="0059387E"/>
    <w:rsid w:val="00594560"/>
    <w:rsid w:val="00594811"/>
    <w:rsid w:val="00594A3A"/>
    <w:rsid w:val="00594BEB"/>
    <w:rsid w:val="0059507F"/>
    <w:rsid w:val="005950F6"/>
    <w:rsid w:val="005952C4"/>
    <w:rsid w:val="0059537E"/>
    <w:rsid w:val="005953CB"/>
    <w:rsid w:val="00595685"/>
    <w:rsid w:val="005961DC"/>
    <w:rsid w:val="00596300"/>
    <w:rsid w:val="00596A02"/>
    <w:rsid w:val="00596A05"/>
    <w:rsid w:val="00596DAF"/>
    <w:rsid w:val="0059745B"/>
    <w:rsid w:val="005977D0"/>
    <w:rsid w:val="00597FF8"/>
    <w:rsid w:val="005A0B54"/>
    <w:rsid w:val="005A0ED5"/>
    <w:rsid w:val="005A18A9"/>
    <w:rsid w:val="005A1C25"/>
    <w:rsid w:val="005A1F01"/>
    <w:rsid w:val="005A240D"/>
    <w:rsid w:val="005A3C87"/>
    <w:rsid w:val="005A4796"/>
    <w:rsid w:val="005A4E0C"/>
    <w:rsid w:val="005A5038"/>
    <w:rsid w:val="005A5921"/>
    <w:rsid w:val="005A67C9"/>
    <w:rsid w:val="005A6EF4"/>
    <w:rsid w:val="005A701A"/>
    <w:rsid w:val="005A749E"/>
    <w:rsid w:val="005A7749"/>
    <w:rsid w:val="005A785F"/>
    <w:rsid w:val="005B01D8"/>
    <w:rsid w:val="005B035C"/>
    <w:rsid w:val="005B0D1A"/>
    <w:rsid w:val="005B0D6C"/>
    <w:rsid w:val="005B0DCD"/>
    <w:rsid w:val="005B0F69"/>
    <w:rsid w:val="005B16C0"/>
    <w:rsid w:val="005B1D82"/>
    <w:rsid w:val="005B1F20"/>
    <w:rsid w:val="005B2C83"/>
    <w:rsid w:val="005B2D8B"/>
    <w:rsid w:val="005B31EF"/>
    <w:rsid w:val="005B57E9"/>
    <w:rsid w:val="005B58BF"/>
    <w:rsid w:val="005B5B7E"/>
    <w:rsid w:val="005B619E"/>
    <w:rsid w:val="005B762F"/>
    <w:rsid w:val="005B7E79"/>
    <w:rsid w:val="005C03A1"/>
    <w:rsid w:val="005C14FF"/>
    <w:rsid w:val="005C1B88"/>
    <w:rsid w:val="005C2519"/>
    <w:rsid w:val="005C2B74"/>
    <w:rsid w:val="005C2FAE"/>
    <w:rsid w:val="005C337D"/>
    <w:rsid w:val="005C38D2"/>
    <w:rsid w:val="005C4848"/>
    <w:rsid w:val="005C49DB"/>
    <w:rsid w:val="005C4B70"/>
    <w:rsid w:val="005C4DBA"/>
    <w:rsid w:val="005C5BF4"/>
    <w:rsid w:val="005C5E84"/>
    <w:rsid w:val="005C6712"/>
    <w:rsid w:val="005C6786"/>
    <w:rsid w:val="005C6994"/>
    <w:rsid w:val="005C6BD7"/>
    <w:rsid w:val="005C6EE3"/>
    <w:rsid w:val="005C7B63"/>
    <w:rsid w:val="005C7CE0"/>
    <w:rsid w:val="005C7E8C"/>
    <w:rsid w:val="005D0190"/>
    <w:rsid w:val="005D03D5"/>
    <w:rsid w:val="005D07B8"/>
    <w:rsid w:val="005D0A58"/>
    <w:rsid w:val="005D1830"/>
    <w:rsid w:val="005D1A49"/>
    <w:rsid w:val="005D3B6B"/>
    <w:rsid w:val="005D3F4C"/>
    <w:rsid w:val="005D4139"/>
    <w:rsid w:val="005D4309"/>
    <w:rsid w:val="005D4D34"/>
    <w:rsid w:val="005D4FA2"/>
    <w:rsid w:val="005D5080"/>
    <w:rsid w:val="005D58F9"/>
    <w:rsid w:val="005D5EC0"/>
    <w:rsid w:val="005D5FFD"/>
    <w:rsid w:val="005D6C46"/>
    <w:rsid w:val="005D6DF3"/>
    <w:rsid w:val="005D7420"/>
    <w:rsid w:val="005D74B5"/>
    <w:rsid w:val="005D7B3A"/>
    <w:rsid w:val="005D7BED"/>
    <w:rsid w:val="005E0153"/>
    <w:rsid w:val="005E1123"/>
    <w:rsid w:val="005E155B"/>
    <w:rsid w:val="005E1C02"/>
    <w:rsid w:val="005E1C11"/>
    <w:rsid w:val="005E1FDE"/>
    <w:rsid w:val="005E2016"/>
    <w:rsid w:val="005E239E"/>
    <w:rsid w:val="005E2938"/>
    <w:rsid w:val="005E44E6"/>
    <w:rsid w:val="005E4A7C"/>
    <w:rsid w:val="005E4C9D"/>
    <w:rsid w:val="005E4DDF"/>
    <w:rsid w:val="005E598A"/>
    <w:rsid w:val="005E696F"/>
    <w:rsid w:val="005E6980"/>
    <w:rsid w:val="005E6D63"/>
    <w:rsid w:val="005E6F94"/>
    <w:rsid w:val="005E70CB"/>
    <w:rsid w:val="005E7221"/>
    <w:rsid w:val="005E75C2"/>
    <w:rsid w:val="005F0372"/>
    <w:rsid w:val="005F0544"/>
    <w:rsid w:val="005F091E"/>
    <w:rsid w:val="005F0B62"/>
    <w:rsid w:val="005F112C"/>
    <w:rsid w:val="005F17EB"/>
    <w:rsid w:val="005F18F7"/>
    <w:rsid w:val="005F2553"/>
    <w:rsid w:val="005F2B47"/>
    <w:rsid w:val="005F2BA0"/>
    <w:rsid w:val="005F3325"/>
    <w:rsid w:val="005F4381"/>
    <w:rsid w:val="005F4516"/>
    <w:rsid w:val="005F4CAF"/>
    <w:rsid w:val="005F4D55"/>
    <w:rsid w:val="005F55F4"/>
    <w:rsid w:val="005F63F7"/>
    <w:rsid w:val="005F6B80"/>
    <w:rsid w:val="005F7DC7"/>
    <w:rsid w:val="00600332"/>
    <w:rsid w:val="006003E4"/>
    <w:rsid w:val="00600CC0"/>
    <w:rsid w:val="00600FC1"/>
    <w:rsid w:val="0060156E"/>
    <w:rsid w:val="00601DFF"/>
    <w:rsid w:val="00602521"/>
    <w:rsid w:val="00602FCF"/>
    <w:rsid w:val="00602FD0"/>
    <w:rsid w:val="00603B3A"/>
    <w:rsid w:val="006047D6"/>
    <w:rsid w:val="00604990"/>
    <w:rsid w:val="00604AEB"/>
    <w:rsid w:val="006051A9"/>
    <w:rsid w:val="006056FC"/>
    <w:rsid w:val="00605706"/>
    <w:rsid w:val="0060583F"/>
    <w:rsid w:val="00605AD2"/>
    <w:rsid w:val="00605ED0"/>
    <w:rsid w:val="006067BE"/>
    <w:rsid w:val="006069F7"/>
    <w:rsid w:val="00606BB7"/>
    <w:rsid w:val="00607B48"/>
    <w:rsid w:val="00607C0B"/>
    <w:rsid w:val="00607D7F"/>
    <w:rsid w:val="00610AC4"/>
    <w:rsid w:val="00610B2F"/>
    <w:rsid w:val="00610BE4"/>
    <w:rsid w:val="00611172"/>
    <w:rsid w:val="00612A57"/>
    <w:rsid w:val="00612F66"/>
    <w:rsid w:val="006130A6"/>
    <w:rsid w:val="00613854"/>
    <w:rsid w:val="00613A91"/>
    <w:rsid w:val="00613B0C"/>
    <w:rsid w:val="00613E3B"/>
    <w:rsid w:val="00613F46"/>
    <w:rsid w:val="00614D4A"/>
    <w:rsid w:val="0061591A"/>
    <w:rsid w:val="00615AF9"/>
    <w:rsid w:val="00615BC2"/>
    <w:rsid w:val="00616108"/>
    <w:rsid w:val="00616D08"/>
    <w:rsid w:val="00616FCA"/>
    <w:rsid w:val="00617BD7"/>
    <w:rsid w:val="0062011B"/>
    <w:rsid w:val="006208B6"/>
    <w:rsid w:val="00620F51"/>
    <w:rsid w:val="006211E2"/>
    <w:rsid w:val="0062183E"/>
    <w:rsid w:val="00621932"/>
    <w:rsid w:val="00621B1E"/>
    <w:rsid w:val="00622474"/>
    <w:rsid w:val="00622634"/>
    <w:rsid w:val="00622F11"/>
    <w:rsid w:val="00623DDA"/>
    <w:rsid w:val="00623F98"/>
    <w:rsid w:val="00624BB8"/>
    <w:rsid w:val="0062530F"/>
    <w:rsid w:val="00625AFB"/>
    <w:rsid w:val="0062656C"/>
    <w:rsid w:val="00627C41"/>
    <w:rsid w:val="00627CE5"/>
    <w:rsid w:val="00630E6B"/>
    <w:rsid w:val="0063114A"/>
    <w:rsid w:val="006329A0"/>
    <w:rsid w:val="00632C32"/>
    <w:rsid w:val="0063357E"/>
    <w:rsid w:val="00633665"/>
    <w:rsid w:val="00633CE4"/>
    <w:rsid w:val="00633D8D"/>
    <w:rsid w:val="00633FCE"/>
    <w:rsid w:val="00636AAF"/>
    <w:rsid w:val="00637188"/>
    <w:rsid w:val="00637670"/>
    <w:rsid w:val="00637EE3"/>
    <w:rsid w:val="0064021B"/>
    <w:rsid w:val="00641EFB"/>
    <w:rsid w:val="00642748"/>
    <w:rsid w:val="006429AA"/>
    <w:rsid w:val="00642CF7"/>
    <w:rsid w:val="00643FFE"/>
    <w:rsid w:val="0064495F"/>
    <w:rsid w:val="00645635"/>
    <w:rsid w:val="006457A5"/>
    <w:rsid w:val="00646005"/>
    <w:rsid w:val="00646048"/>
    <w:rsid w:val="0064619C"/>
    <w:rsid w:val="00646551"/>
    <w:rsid w:val="00646DE8"/>
    <w:rsid w:val="006474B8"/>
    <w:rsid w:val="00647D30"/>
    <w:rsid w:val="00647FE2"/>
    <w:rsid w:val="00650348"/>
    <w:rsid w:val="00650436"/>
    <w:rsid w:val="00651663"/>
    <w:rsid w:val="006519FE"/>
    <w:rsid w:val="00651FD2"/>
    <w:rsid w:val="00652915"/>
    <w:rsid w:val="00652A9C"/>
    <w:rsid w:val="00652CEC"/>
    <w:rsid w:val="00652D04"/>
    <w:rsid w:val="006539BF"/>
    <w:rsid w:val="00653F95"/>
    <w:rsid w:val="006543C6"/>
    <w:rsid w:val="00654AD1"/>
    <w:rsid w:val="00654E78"/>
    <w:rsid w:val="00654FA2"/>
    <w:rsid w:val="006566D8"/>
    <w:rsid w:val="00656ECB"/>
    <w:rsid w:val="00656FD9"/>
    <w:rsid w:val="00660BE7"/>
    <w:rsid w:val="00660E90"/>
    <w:rsid w:val="006611FE"/>
    <w:rsid w:val="00661A0E"/>
    <w:rsid w:val="00661C43"/>
    <w:rsid w:val="00662237"/>
    <w:rsid w:val="0066225A"/>
    <w:rsid w:val="00663188"/>
    <w:rsid w:val="00663342"/>
    <w:rsid w:val="00663637"/>
    <w:rsid w:val="00664926"/>
    <w:rsid w:val="0066496E"/>
    <w:rsid w:val="00664C2D"/>
    <w:rsid w:val="00664EA8"/>
    <w:rsid w:val="00665243"/>
    <w:rsid w:val="00665403"/>
    <w:rsid w:val="00665616"/>
    <w:rsid w:val="00665C8E"/>
    <w:rsid w:val="00665FDE"/>
    <w:rsid w:val="00665FE4"/>
    <w:rsid w:val="00666917"/>
    <w:rsid w:val="00666D2D"/>
    <w:rsid w:val="00667720"/>
    <w:rsid w:val="006700FD"/>
    <w:rsid w:val="006704E6"/>
    <w:rsid w:val="006707A1"/>
    <w:rsid w:val="00671D5F"/>
    <w:rsid w:val="00673527"/>
    <w:rsid w:val="00673981"/>
    <w:rsid w:val="00674125"/>
    <w:rsid w:val="006742AD"/>
    <w:rsid w:val="00674A86"/>
    <w:rsid w:val="006758BE"/>
    <w:rsid w:val="00675D69"/>
    <w:rsid w:val="0067643C"/>
    <w:rsid w:val="006769A6"/>
    <w:rsid w:val="00676E92"/>
    <w:rsid w:val="0068041B"/>
    <w:rsid w:val="006805AA"/>
    <w:rsid w:val="006811CE"/>
    <w:rsid w:val="0068181B"/>
    <w:rsid w:val="00681B99"/>
    <w:rsid w:val="00682373"/>
    <w:rsid w:val="00682AFD"/>
    <w:rsid w:val="00682CAE"/>
    <w:rsid w:val="00682D0F"/>
    <w:rsid w:val="00682DFF"/>
    <w:rsid w:val="00682EB5"/>
    <w:rsid w:val="00683499"/>
    <w:rsid w:val="00683EFF"/>
    <w:rsid w:val="006840F5"/>
    <w:rsid w:val="00684564"/>
    <w:rsid w:val="00685539"/>
    <w:rsid w:val="006857C7"/>
    <w:rsid w:val="006859E5"/>
    <w:rsid w:val="00685B5F"/>
    <w:rsid w:val="00686456"/>
    <w:rsid w:val="00686927"/>
    <w:rsid w:val="0068776F"/>
    <w:rsid w:val="006877B0"/>
    <w:rsid w:val="00687A03"/>
    <w:rsid w:val="00687B31"/>
    <w:rsid w:val="00687C64"/>
    <w:rsid w:val="0069149C"/>
    <w:rsid w:val="00691684"/>
    <w:rsid w:val="00691A42"/>
    <w:rsid w:val="00691AD7"/>
    <w:rsid w:val="0069255F"/>
    <w:rsid w:val="00692A67"/>
    <w:rsid w:val="00693EB0"/>
    <w:rsid w:val="006947C7"/>
    <w:rsid w:val="00694AE6"/>
    <w:rsid w:val="00694B55"/>
    <w:rsid w:val="00695006"/>
    <w:rsid w:val="00695851"/>
    <w:rsid w:val="00695C12"/>
    <w:rsid w:val="00696B0C"/>
    <w:rsid w:val="00697119"/>
    <w:rsid w:val="00697702"/>
    <w:rsid w:val="00697831"/>
    <w:rsid w:val="006A0134"/>
    <w:rsid w:val="006A0209"/>
    <w:rsid w:val="006A0278"/>
    <w:rsid w:val="006A0BC0"/>
    <w:rsid w:val="006A1585"/>
    <w:rsid w:val="006A1A68"/>
    <w:rsid w:val="006A1DBD"/>
    <w:rsid w:val="006A2774"/>
    <w:rsid w:val="006A2BA7"/>
    <w:rsid w:val="006A2E74"/>
    <w:rsid w:val="006A4BBB"/>
    <w:rsid w:val="006A4D38"/>
    <w:rsid w:val="006A520A"/>
    <w:rsid w:val="006A5607"/>
    <w:rsid w:val="006A5915"/>
    <w:rsid w:val="006A64DD"/>
    <w:rsid w:val="006A6507"/>
    <w:rsid w:val="006A6EF6"/>
    <w:rsid w:val="006A7A8B"/>
    <w:rsid w:val="006A7F48"/>
    <w:rsid w:val="006B0424"/>
    <w:rsid w:val="006B0E24"/>
    <w:rsid w:val="006B108D"/>
    <w:rsid w:val="006B1260"/>
    <w:rsid w:val="006B14A0"/>
    <w:rsid w:val="006B1B7B"/>
    <w:rsid w:val="006B1DF2"/>
    <w:rsid w:val="006B2196"/>
    <w:rsid w:val="006B277D"/>
    <w:rsid w:val="006B2AF3"/>
    <w:rsid w:val="006B32B0"/>
    <w:rsid w:val="006B3354"/>
    <w:rsid w:val="006B36CA"/>
    <w:rsid w:val="006B39F0"/>
    <w:rsid w:val="006B4262"/>
    <w:rsid w:val="006B42A1"/>
    <w:rsid w:val="006B58C5"/>
    <w:rsid w:val="006B5AB7"/>
    <w:rsid w:val="006B5E44"/>
    <w:rsid w:val="006B62A7"/>
    <w:rsid w:val="006B7886"/>
    <w:rsid w:val="006C034C"/>
    <w:rsid w:val="006C0906"/>
    <w:rsid w:val="006C0D1D"/>
    <w:rsid w:val="006C1483"/>
    <w:rsid w:val="006C1629"/>
    <w:rsid w:val="006C17B5"/>
    <w:rsid w:val="006C1B9E"/>
    <w:rsid w:val="006C2071"/>
    <w:rsid w:val="006C229F"/>
    <w:rsid w:val="006C338E"/>
    <w:rsid w:val="006C3C13"/>
    <w:rsid w:val="006C3F7D"/>
    <w:rsid w:val="006C3F9C"/>
    <w:rsid w:val="006C4FAC"/>
    <w:rsid w:val="006C5C86"/>
    <w:rsid w:val="006C7380"/>
    <w:rsid w:val="006C75F2"/>
    <w:rsid w:val="006D0173"/>
    <w:rsid w:val="006D0CAD"/>
    <w:rsid w:val="006D16A3"/>
    <w:rsid w:val="006D171C"/>
    <w:rsid w:val="006D1CCC"/>
    <w:rsid w:val="006D213A"/>
    <w:rsid w:val="006D2341"/>
    <w:rsid w:val="006D2397"/>
    <w:rsid w:val="006D3D71"/>
    <w:rsid w:val="006D4173"/>
    <w:rsid w:val="006D4E9C"/>
    <w:rsid w:val="006D56B9"/>
    <w:rsid w:val="006D5746"/>
    <w:rsid w:val="006D6069"/>
    <w:rsid w:val="006D65BF"/>
    <w:rsid w:val="006D6722"/>
    <w:rsid w:val="006D7500"/>
    <w:rsid w:val="006D7530"/>
    <w:rsid w:val="006D7FA9"/>
    <w:rsid w:val="006E073E"/>
    <w:rsid w:val="006E1B62"/>
    <w:rsid w:val="006E24C8"/>
    <w:rsid w:val="006E281E"/>
    <w:rsid w:val="006E302A"/>
    <w:rsid w:val="006E305D"/>
    <w:rsid w:val="006E307B"/>
    <w:rsid w:val="006E3095"/>
    <w:rsid w:val="006E3121"/>
    <w:rsid w:val="006E3885"/>
    <w:rsid w:val="006E3B8F"/>
    <w:rsid w:val="006E4476"/>
    <w:rsid w:val="006E4635"/>
    <w:rsid w:val="006E4CF4"/>
    <w:rsid w:val="006E4F9E"/>
    <w:rsid w:val="006E5373"/>
    <w:rsid w:val="006E5A26"/>
    <w:rsid w:val="006E5D72"/>
    <w:rsid w:val="006E65F8"/>
    <w:rsid w:val="006E662C"/>
    <w:rsid w:val="006E6876"/>
    <w:rsid w:val="006E6A55"/>
    <w:rsid w:val="006E6E7E"/>
    <w:rsid w:val="006E7752"/>
    <w:rsid w:val="006E7B36"/>
    <w:rsid w:val="006F025A"/>
    <w:rsid w:val="006F04E2"/>
    <w:rsid w:val="006F0F8C"/>
    <w:rsid w:val="006F178B"/>
    <w:rsid w:val="006F1F05"/>
    <w:rsid w:val="006F20F4"/>
    <w:rsid w:val="006F262F"/>
    <w:rsid w:val="006F2B8B"/>
    <w:rsid w:val="006F2BBD"/>
    <w:rsid w:val="006F2E21"/>
    <w:rsid w:val="006F357D"/>
    <w:rsid w:val="006F37A6"/>
    <w:rsid w:val="006F40FB"/>
    <w:rsid w:val="006F450D"/>
    <w:rsid w:val="006F483C"/>
    <w:rsid w:val="006F5ABF"/>
    <w:rsid w:val="006F6394"/>
    <w:rsid w:val="006F657A"/>
    <w:rsid w:val="006F6D3E"/>
    <w:rsid w:val="006F74BD"/>
    <w:rsid w:val="006F7AFB"/>
    <w:rsid w:val="007003AC"/>
    <w:rsid w:val="00701962"/>
    <w:rsid w:val="00701BDF"/>
    <w:rsid w:val="00702550"/>
    <w:rsid w:val="00702E96"/>
    <w:rsid w:val="00702ED7"/>
    <w:rsid w:val="00702FFC"/>
    <w:rsid w:val="00703332"/>
    <w:rsid w:val="0070447D"/>
    <w:rsid w:val="00704DAA"/>
    <w:rsid w:val="00705136"/>
    <w:rsid w:val="00705C05"/>
    <w:rsid w:val="00706376"/>
    <w:rsid w:val="00707290"/>
    <w:rsid w:val="00707488"/>
    <w:rsid w:val="0070750F"/>
    <w:rsid w:val="0070766B"/>
    <w:rsid w:val="00707BBE"/>
    <w:rsid w:val="00707DE3"/>
    <w:rsid w:val="00707EF3"/>
    <w:rsid w:val="00710091"/>
    <w:rsid w:val="00710EAE"/>
    <w:rsid w:val="00710F65"/>
    <w:rsid w:val="0071102B"/>
    <w:rsid w:val="00711123"/>
    <w:rsid w:val="0071117F"/>
    <w:rsid w:val="007119BD"/>
    <w:rsid w:val="00711E73"/>
    <w:rsid w:val="00712CD0"/>
    <w:rsid w:val="00712EC6"/>
    <w:rsid w:val="00713409"/>
    <w:rsid w:val="0071357C"/>
    <w:rsid w:val="00713A2F"/>
    <w:rsid w:val="00714A10"/>
    <w:rsid w:val="00714A44"/>
    <w:rsid w:val="0071594F"/>
    <w:rsid w:val="00715BD3"/>
    <w:rsid w:val="00715F37"/>
    <w:rsid w:val="00716ABE"/>
    <w:rsid w:val="00716FCE"/>
    <w:rsid w:val="0071712E"/>
    <w:rsid w:val="0071748C"/>
    <w:rsid w:val="007176A8"/>
    <w:rsid w:val="007177F2"/>
    <w:rsid w:val="00717AEA"/>
    <w:rsid w:val="00717ECD"/>
    <w:rsid w:val="00720E85"/>
    <w:rsid w:val="007212C3"/>
    <w:rsid w:val="00721E4C"/>
    <w:rsid w:val="00722843"/>
    <w:rsid w:val="0072338B"/>
    <w:rsid w:val="007243AF"/>
    <w:rsid w:val="00724E01"/>
    <w:rsid w:val="00724E22"/>
    <w:rsid w:val="00725648"/>
    <w:rsid w:val="00725C7D"/>
    <w:rsid w:val="00727A27"/>
    <w:rsid w:val="00727E67"/>
    <w:rsid w:val="00730BDC"/>
    <w:rsid w:val="00730C66"/>
    <w:rsid w:val="007326D1"/>
    <w:rsid w:val="00732CF2"/>
    <w:rsid w:val="007333D9"/>
    <w:rsid w:val="00733404"/>
    <w:rsid w:val="00733F3F"/>
    <w:rsid w:val="00734645"/>
    <w:rsid w:val="007347BD"/>
    <w:rsid w:val="007351F4"/>
    <w:rsid w:val="00735304"/>
    <w:rsid w:val="0073596F"/>
    <w:rsid w:val="00735DC7"/>
    <w:rsid w:val="007363AC"/>
    <w:rsid w:val="007365F5"/>
    <w:rsid w:val="007368E8"/>
    <w:rsid w:val="00736F9E"/>
    <w:rsid w:val="00737E7D"/>
    <w:rsid w:val="00740865"/>
    <w:rsid w:val="00741635"/>
    <w:rsid w:val="0074195A"/>
    <w:rsid w:val="00741BDD"/>
    <w:rsid w:val="007423C4"/>
    <w:rsid w:val="00742778"/>
    <w:rsid w:val="00742AE0"/>
    <w:rsid w:val="00742B68"/>
    <w:rsid w:val="00742B6E"/>
    <w:rsid w:val="007435FC"/>
    <w:rsid w:val="00745450"/>
    <w:rsid w:val="0074575E"/>
    <w:rsid w:val="00745A67"/>
    <w:rsid w:val="007460CB"/>
    <w:rsid w:val="007463A0"/>
    <w:rsid w:val="0074655A"/>
    <w:rsid w:val="00746AB5"/>
    <w:rsid w:val="0074708D"/>
    <w:rsid w:val="0074737A"/>
    <w:rsid w:val="007475E2"/>
    <w:rsid w:val="007478B8"/>
    <w:rsid w:val="007509E8"/>
    <w:rsid w:val="00750FF4"/>
    <w:rsid w:val="00751EF1"/>
    <w:rsid w:val="0075259D"/>
    <w:rsid w:val="0075275C"/>
    <w:rsid w:val="007528AF"/>
    <w:rsid w:val="007534C2"/>
    <w:rsid w:val="007535B0"/>
    <w:rsid w:val="00753AFA"/>
    <w:rsid w:val="00755345"/>
    <w:rsid w:val="00755C7D"/>
    <w:rsid w:val="00756049"/>
    <w:rsid w:val="00756C5A"/>
    <w:rsid w:val="00757130"/>
    <w:rsid w:val="00757696"/>
    <w:rsid w:val="00757CE1"/>
    <w:rsid w:val="00760178"/>
    <w:rsid w:val="00760E00"/>
    <w:rsid w:val="0076106C"/>
    <w:rsid w:val="0076141E"/>
    <w:rsid w:val="00761AFA"/>
    <w:rsid w:val="00761D56"/>
    <w:rsid w:val="00762697"/>
    <w:rsid w:val="007627D7"/>
    <w:rsid w:val="00762E8E"/>
    <w:rsid w:val="00762F15"/>
    <w:rsid w:val="00763869"/>
    <w:rsid w:val="00763D27"/>
    <w:rsid w:val="0076410B"/>
    <w:rsid w:val="007641AE"/>
    <w:rsid w:val="007642C3"/>
    <w:rsid w:val="00764551"/>
    <w:rsid w:val="007647A5"/>
    <w:rsid w:val="00764975"/>
    <w:rsid w:val="00764BB8"/>
    <w:rsid w:val="00764CC9"/>
    <w:rsid w:val="00764DF5"/>
    <w:rsid w:val="007654D2"/>
    <w:rsid w:val="00765742"/>
    <w:rsid w:val="00765E1B"/>
    <w:rsid w:val="00766269"/>
    <w:rsid w:val="00766D70"/>
    <w:rsid w:val="00766F5B"/>
    <w:rsid w:val="00767797"/>
    <w:rsid w:val="007678B4"/>
    <w:rsid w:val="00767D5C"/>
    <w:rsid w:val="00770788"/>
    <w:rsid w:val="00771043"/>
    <w:rsid w:val="00773E88"/>
    <w:rsid w:val="00774292"/>
    <w:rsid w:val="0077690A"/>
    <w:rsid w:val="00776E33"/>
    <w:rsid w:val="00777BD8"/>
    <w:rsid w:val="00777C14"/>
    <w:rsid w:val="00781BAA"/>
    <w:rsid w:val="00782126"/>
    <w:rsid w:val="00782EA4"/>
    <w:rsid w:val="007830C6"/>
    <w:rsid w:val="0078310D"/>
    <w:rsid w:val="00783151"/>
    <w:rsid w:val="007837CC"/>
    <w:rsid w:val="007842A2"/>
    <w:rsid w:val="007843F3"/>
    <w:rsid w:val="00784A05"/>
    <w:rsid w:val="00784A2A"/>
    <w:rsid w:val="00785D58"/>
    <w:rsid w:val="00785D96"/>
    <w:rsid w:val="007865C7"/>
    <w:rsid w:val="00787028"/>
    <w:rsid w:val="00787B00"/>
    <w:rsid w:val="00787F06"/>
    <w:rsid w:val="00787F22"/>
    <w:rsid w:val="00790218"/>
    <w:rsid w:val="0079053D"/>
    <w:rsid w:val="00790AA1"/>
    <w:rsid w:val="00790F89"/>
    <w:rsid w:val="007910EE"/>
    <w:rsid w:val="007919B0"/>
    <w:rsid w:val="00792200"/>
    <w:rsid w:val="00792289"/>
    <w:rsid w:val="00792670"/>
    <w:rsid w:val="00792983"/>
    <w:rsid w:val="00793AA9"/>
    <w:rsid w:val="00793D05"/>
    <w:rsid w:val="00794511"/>
    <w:rsid w:val="0079503A"/>
    <w:rsid w:val="0079544C"/>
    <w:rsid w:val="007956AB"/>
    <w:rsid w:val="007961EE"/>
    <w:rsid w:val="007970E8"/>
    <w:rsid w:val="00797F69"/>
    <w:rsid w:val="007A07C2"/>
    <w:rsid w:val="007A0CEC"/>
    <w:rsid w:val="007A0DB6"/>
    <w:rsid w:val="007A1863"/>
    <w:rsid w:val="007A18CD"/>
    <w:rsid w:val="007A1C68"/>
    <w:rsid w:val="007A233B"/>
    <w:rsid w:val="007A3AFF"/>
    <w:rsid w:val="007A3B9D"/>
    <w:rsid w:val="007A3C73"/>
    <w:rsid w:val="007A3EBD"/>
    <w:rsid w:val="007A422D"/>
    <w:rsid w:val="007A43E2"/>
    <w:rsid w:val="007A462E"/>
    <w:rsid w:val="007A4B4C"/>
    <w:rsid w:val="007A505B"/>
    <w:rsid w:val="007A5454"/>
    <w:rsid w:val="007A58A2"/>
    <w:rsid w:val="007A59A4"/>
    <w:rsid w:val="007A5EDF"/>
    <w:rsid w:val="007A5FA6"/>
    <w:rsid w:val="007A6E6A"/>
    <w:rsid w:val="007A6EF9"/>
    <w:rsid w:val="007A6F53"/>
    <w:rsid w:val="007A6F56"/>
    <w:rsid w:val="007A7073"/>
    <w:rsid w:val="007A708D"/>
    <w:rsid w:val="007B02D5"/>
    <w:rsid w:val="007B11CE"/>
    <w:rsid w:val="007B1506"/>
    <w:rsid w:val="007B20C3"/>
    <w:rsid w:val="007B23A8"/>
    <w:rsid w:val="007B27D1"/>
    <w:rsid w:val="007B2BF1"/>
    <w:rsid w:val="007B2DF9"/>
    <w:rsid w:val="007B3483"/>
    <w:rsid w:val="007B3747"/>
    <w:rsid w:val="007B3BD1"/>
    <w:rsid w:val="007B3D6B"/>
    <w:rsid w:val="007B44D8"/>
    <w:rsid w:val="007B4ADE"/>
    <w:rsid w:val="007B4BD9"/>
    <w:rsid w:val="007B4FB2"/>
    <w:rsid w:val="007B54AE"/>
    <w:rsid w:val="007B5853"/>
    <w:rsid w:val="007B58A8"/>
    <w:rsid w:val="007B5D97"/>
    <w:rsid w:val="007B6673"/>
    <w:rsid w:val="007B76A4"/>
    <w:rsid w:val="007B7756"/>
    <w:rsid w:val="007B7D4A"/>
    <w:rsid w:val="007C15FD"/>
    <w:rsid w:val="007C16B7"/>
    <w:rsid w:val="007C1861"/>
    <w:rsid w:val="007C18C4"/>
    <w:rsid w:val="007C1B4B"/>
    <w:rsid w:val="007C1D1E"/>
    <w:rsid w:val="007C2351"/>
    <w:rsid w:val="007C23AB"/>
    <w:rsid w:val="007C2FDF"/>
    <w:rsid w:val="007C37C5"/>
    <w:rsid w:val="007C4E04"/>
    <w:rsid w:val="007C4FD6"/>
    <w:rsid w:val="007C5334"/>
    <w:rsid w:val="007C55D0"/>
    <w:rsid w:val="007C6274"/>
    <w:rsid w:val="007C65D6"/>
    <w:rsid w:val="007C775D"/>
    <w:rsid w:val="007C7BF7"/>
    <w:rsid w:val="007C7E38"/>
    <w:rsid w:val="007D09B8"/>
    <w:rsid w:val="007D1961"/>
    <w:rsid w:val="007D1E77"/>
    <w:rsid w:val="007D1EF4"/>
    <w:rsid w:val="007D2029"/>
    <w:rsid w:val="007D203E"/>
    <w:rsid w:val="007D2573"/>
    <w:rsid w:val="007D2FE7"/>
    <w:rsid w:val="007D30E8"/>
    <w:rsid w:val="007D3762"/>
    <w:rsid w:val="007D472E"/>
    <w:rsid w:val="007D56C8"/>
    <w:rsid w:val="007D5764"/>
    <w:rsid w:val="007D5EF0"/>
    <w:rsid w:val="007D61B0"/>
    <w:rsid w:val="007D6A2A"/>
    <w:rsid w:val="007D7332"/>
    <w:rsid w:val="007E0AB8"/>
    <w:rsid w:val="007E0CC5"/>
    <w:rsid w:val="007E0E69"/>
    <w:rsid w:val="007E1AA7"/>
    <w:rsid w:val="007E1E80"/>
    <w:rsid w:val="007E21BE"/>
    <w:rsid w:val="007E24B8"/>
    <w:rsid w:val="007E276B"/>
    <w:rsid w:val="007E2DAF"/>
    <w:rsid w:val="007E3669"/>
    <w:rsid w:val="007E3963"/>
    <w:rsid w:val="007E3A46"/>
    <w:rsid w:val="007E3B25"/>
    <w:rsid w:val="007E3C55"/>
    <w:rsid w:val="007E4955"/>
    <w:rsid w:val="007E4B90"/>
    <w:rsid w:val="007E5800"/>
    <w:rsid w:val="007E5F6B"/>
    <w:rsid w:val="007E610A"/>
    <w:rsid w:val="007E6999"/>
    <w:rsid w:val="007E6ACF"/>
    <w:rsid w:val="007E71C7"/>
    <w:rsid w:val="007E7A7B"/>
    <w:rsid w:val="007E7EBF"/>
    <w:rsid w:val="007F0260"/>
    <w:rsid w:val="007F13CC"/>
    <w:rsid w:val="007F1524"/>
    <w:rsid w:val="007F175F"/>
    <w:rsid w:val="007F1804"/>
    <w:rsid w:val="007F1976"/>
    <w:rsid w:val="007F1ECC"/>
    <w:rsid w:val="007F2AB2"/>
    <w:rsid w:val="007F2AEF"/>
    <w:rsid w:val="007F3449"/>
    <w:rsid w:val="007F3BD2"/>
    <w:rsid w:val="007F3CED"/>
    <w:rsid w:val="007F4B53"/>
    <w:rsid w:val="007F5AB6"/>
    <w:rsid w:val="007F5F1A"/>
    <w:rsid w:val="007F6B7D"/>
    <w:rsid w:val="007F771F"/>
    <w:rsid w:val="007F77BF"/>
    <w:rsid w:val="007F783B"/>
    <w:rsid w:val="007F7D40"/>
    <w:rsid w:val="0080060F"/>
    <w:rsid w:val="008008E7"/>
    <w:rsid w:val="0080097E"/>
    <w:rsid w:val="008009EC"/>
    <w:rsid w:val="00801129"/>
    <w:rsid w:val="0080179B"/>
    <w:rsid w:val="0080183D"/>
    <w:rsid w:val="00802C07"/>
    <w:rsid w:val="008031EB"/>
    <w:rsid w:val="008049C6"/>
    <w:rsid w:val="00805611"/>
    <w:rsid w:val="008056EF"/>
    <w:rsid w:val="008058D8"/>
    <w:rsid w:val="00805AED"/>
    <w:rsid w:val="00805EA3"/>
    <w:rsid w:val="00806002"/>
    <w:rsid w:val="0080611D"/>
    <w:rsid w:val="0080689E"/>
    <w:rsid w:val="008069DD"/>
    <w:rsid w:val="00806AA0"/>
    <w:rsid w:val="00806C58"/>
    <w:rsid w:val="00806CE9"/>
    <w:rsid w:val="0081025D"/>
    <w:rsid w:val="00810FCA"/>
    <w:rsid w:val="008115EB"/>
    <w:rsid w:val="00811DE3"/>
    <w:rsid w:val="00812C64"/>
    <w:rsid w:val="008133E4"/>
    <w:rsid w:val="00814ADD"/>
    <w:rsid w:val="00814B6D"/>
    <w:rsid w:val="00815310"/>
    <w:rsid w:val="008156DC"/>
    <w:rsid w:val="00815D20"/>
    <w:rsid w:val="0081642B"/>
    <w:rsid w:val="00816568"/>
    <w:rsid w:val="00816CA8"/>
    <w:rsid w:val="0081701F"/>
    <w:rsid w:val="00817301"/>
    <w:rsid w:val="00817350"/>
    <w:rsid w:val="0081737F"/>
    <w:rsid w:val="0081787E"/>
    <w:rsid w:val="00820F5C"/>
    <w:rsid w:val="008212D1"/>
    <w:rsid w:val="00821CF8"/>
    <w:rsid w:val="00821D31"/>
    <w:rsid w:val="008224AA"/>
    <w:rsid w:val="00822532"/>
    <w:rsid w:val="0082290F"/>
    <w:rsid w:val="00822A4E"/>
    <w:rsid w:val="00822C6D"/>
    <w:rsid w:val="00822E5C"/>
    <w:rsid w:val="00823AD7"/>
    <w:rsid w:val="00823E6E"/>
    <w:rsid w:val="00824EB8"/>
    <w:rsid w:val="008253AB"/>
    <w:rsid w:val="00825F89"/>
    <w:rsid w:val="008265C4"/>
    <w:rsid w:val="00826BBB"/>
    <w:rsid w:val="008279FD"/>
    <w:rsid w:val="00827CAF"/>
    <w:rsid w:val="00830C0C"/>
    <w:rsid w:val="0083330A"/>
    <w:rsid w:val="008337E8"/>
    <w:rsid w:val="0083386B"/>
    <w:rsid w:val="00834CFC"/>
    <w:rsid w:val="008355BD"/>
    <w:rsid w:val="008358C7"/>
    <w:rsid w:val="0083640B"/>
    <w:rsid w:val="008364F3"/>
    <w:rsid w:val="008366CC"/>
    <w:rsid w:val="00836F6E"/>
    <w:rsid w:val="0083739E"/>
    <w:rsid w:val="00837E1B"/>
    <w:rsid w:val="00837EC8"/>
    <w:rsid w:val="00840A83"/>
    <w:rsid w:val="00841B07"/>
    <w:rsid w:val="00841B70"/>
    <w:rsid w:val="00841DCF"/>
    <w:rsid w:val="0084229F"/>
    <w:rsid w:val="00842630"/>
    <w:rsid w:val="008431AD"/>
    <w:rsid w:val="0084384A"/>
    <w:rsid w:val="00844790"/>
    <w:rsid w:val="008452FC"/>
    <w:rsid w:val="00846020"/>
    <w:rsid w:val="008472A0"/>
    <w:rsid w:val="008473B9"/>
    <w:rsid w:val="00847BAF"/>
    <w:rsid w:val="00850C66"/>
    <w:rsid w:val="00850EAB"/>
    <w:rsid w:val="00851343"/>
    <w:rsid w:val="00851D81"/>
    <w:rsid w:val="00851DBC"/>
    <w:rsid w:val="008527ED"/>
    <w:rsid w:val="00852982"/>
    <w:rsid w:val="00852BA6"/>
    <w:rsid w:val="00852F4A"/>
    <w:rsid w:val="00853685"/>
    <w:rsid w:val="00853F80"/>
    <w:rsid w:val="00854681"/>
    <w:rsid w:val="008546A5"/>
    <w:rsid w:val="00854849"/>
    <w:rsid w:val="00854E88"/>
    <w:rsid w:val="008550F7"/>
    <w:rsid w:val="008558FE"/>
    <w:rsid w:val="0085646F"/>
    <w:rsid w:val="00857152"/>
    <w:rsid w:val="008571D7"/>
    <w:rsid w:val="00857512"/>
    <w:rsid w:val="00857588"/>
    <w:rsid w:val="0085788D"/>
    <w:rsid w:val="00857EF6"/>
    <w:rsid w:val="00860299"/>
    <w:rsid w:val="00860D1F"/>
    <w:rsid w:val="008610A2"/>
    <w:rsid w:val="0086112E"/>
    <w:rsid w:val="00861420"/>
    <w:rsid w:val="00862444"/>
    <w:rsid w:val="00862669"/>
    <w:rsid w:val="00864CAC"/>
    <w:rsid w:val="008650BA"/>
    <w:rsid w:val="00865221"/>
    <w:rsid w:val="008654B3"/>
    <w:rsid w:val="0086564B"/>
    <w:rsid w:val="0086582B"/>
    <w:rsid w:val="00865A24"/>
    <w:rsid w:val="00866EF5"/>
    <w:rsid w:val="00867365"/>
    <w:rsid w:val="00867564"/>
    <w:rsid w:val="0086768D"/>
    <w:rsid w:val="00867985"/>
    <w:rsid w:val="0087003C"/>
    <w:rsid w:val="0087163E"/>
    <w:rsid w:val="00871F50"/>
    <w:rsid w:val="00872A49"/>
    <w:rsid w:val="008733D9"/>
    <w:rsid w:val="00873BFA"/>
    <w:rsid w:val="00873CD4"/>
    <w:rsid w:val="00874663"/>
    <w:rsid w:val="00877320"/>
    <w:rsid w:val="00880395"/>
    <w:rsid w:val="00880C56"/>
    <w:rsid w:val="00881215"/>
    <w:rsid w:val="00882103"/>
    <w:rsid w:val="00882A34"/>
    <w:rsid w:val="0088328B"/>
    <w:rsid w:val="008832C7"/>
    <w:rsid w:val="00883DF1"/>
    <w:rsid w:val="00883F1E"/>
    <w:rsid w:val="008842D5"/>
    <w:rsid w:val="00884980"/>
    <w:rsid w:val="00884B6E"/>
    <w:rsid w:val="008851E9"/>
    <w:rsid w:val="008854EE"/>
    <w:rsid w:val="008858A6"/>
    <w:rsid w:val="00885D55"/>
    <w:rsid w:val="00887719"/>
    <w:rsid w:val="0089059D"/>
    <w:rsid w:val="008907ED"/>
    <w:rsid w:val="00890DE2"/>
    <w:rsid w:val="00891137"/>
    <w:rsid w:val="008924E0"/>
    <w:rsid w:val="00892866"/>
    <w:rsid w:val="00893443"/>
    <w:rsid w:val="00893A7C"/>
    <w:rsid w:val="00893F54"/>
    <w:rsid w:val="00894644"/>
    <w:rsid w:val="008957A4"/>
    <w:rsid w:val="008958C0"/>
    <w:rsid w:val="00896679"/>
    <w:rsid w:val="0089684C"/>
    <w:rsid w:val="00896C33"/>
    <w:rsid w:val="008970F0"/>
    <w:rsid w:val="0089727E"/>
    <w:rsid w:val="00897594"/>
    <w:rsid w:val="008976D0"/>
    <w:rsid w:val="008A02FA"/>
    <w:rsid w:val="008A03DD"/>
    <w:rsid w:val="008A0564"/>
    <w:rsid w:val="008A134E"/>
    <w:rsid w:val="008A19BB"/>
    <w:rsid w:val="008A1EBF"/>
    <w:rsid w:val="008A24E4"/>
    <w:rsid w:val="008A2C5C"/>
    <w:rsid w:val="008A2C91"/>
    <w:rsid w:val="008A3623"/>
    <w:rsid w:val="008A3709"/>
    <w:rsid w:val="008A376C"/>
    <w:rsid w:val="008A3A58"/>
    <w:rsid w:val="008A3AC8"/>
    <w:rsid w:val="008A3F82"/>
    <w:rsid w:val="008A41DF"/>
    <w:rsid w:val="008A4F26"/>
    <w:rsid w:val="008A4FD8"/>
    <w:rsid w:val="008A52FA"/>
    <w:rsid w:val="008A55BE"/>
    <w:rsid w:val="008A5905"/>
    <w:rsid w:val="008A59C9"/>
    <w:rsid w:val="008A5BAC"/>
    <w:rsid w:val="008A5C36"/>
    <w:rsid w:val="008A5E60"/>
    <w:rsid w:val="008A66AF"/>
    <w:rsid w:val="008A6D14"/>
    <w:rsid w:val="008A763E"/>
    <w:rsid w:val="008A7969"/>
    <w:rsid w:val="008A7A4A"/>
    <w:rsid w:val="008B020F"/>
    <w:rsid w:val="008B0395"/>
    <w:rsid w:val="008B040C"/>
    <w:rsid w:val="008B0603"/>
    <w:rsid w:val="008B08B8"/>
    <w:rsid w:val="008B0EAF"/>
    <w:rsid w:val="008B1762"/>
    <w:rsid w:val="008B20DC"/>
    <w:rsid w:val="008B236D"/>
    <w:rsid w:val="008B2812"/>
    <w:rsid w:val="008B2A3C"/>
    <w:rsid w:val="008B2CB8"/>
    <w:rsid w:val="008B2E30"/>
    <w:rsid w:val="008B314F"/>
    <w:rsid w:val="008B3BFC"/>
    <w:rsid w:val="008B428A"/>
    <w:rsid w:val="008B4D49"/>
    <w:rsid w:val="008B4D70"/>
    <w:rsid w:val="008B6CF0"/>
    <w:rsid w:val="008B6E4B"/>
    <w:rsid w:val="008B754F"/>
    <w:rsid w:val="008B7BE3"/>
    <w:rsid w:val="008C0370"/>
    <w:rsid w:val="008C07EB"/>
    <w:rsid w:val="008C0B5E"/>
    <w:rsid w:val="008C0CF1"/>
    <w:rsid w:val="008C0D2A"/>
    <w:rsid w:val="008C0ECB"/>
    <w:rsid w:val="008C16EF"/>
    <w:rsid w:val="008C1CC3"/>
    <w:rsid w:val="008C3ED9"/>
    <w:rsid w:val="008C3F62"/>
    <w:rsid w:val="008C4E4E"/>
    <w:rsid w:val="008C50FA"/>
    <w:rsid w:val="008C54CC"/>
    <w:rsid w:val="008C68FE"/>
    <w:rsid w:val="008C6B8E"/>
    <w:rsid w:val="008C744F"/>
    <w:rsid w:val="008C74D1"/>
    <w:rsid w:val="008D0CDD"/>
    <w:rsid w:val="008D0E08"/>
    <w:rsid w:val="008D1009"/>
    <w:rsid w:val="008D124E"/>
    <w:rsid w:val="008D23B0"/>
    <w:rsid w:val="008D2653"/>
    <w:rsid w:val="008D2A2E"/>
    <w:rsid w:val="008D311D"/>
    <w:rsid w:val="008D4ACB"/>
    <w:rsid w:val="008D4FD6"/>
    <w:rsid w:val="008D550A"/>
    <w:rsid w:val="008D550F"/>
    <w:rsid w:val="008D561B"/>
    <w:rsid w:val="008D5D37"/>
    <w:rsid w:val="008D5DFF"/>
    <w:rsid w:val="008D6B53"/>
    <w:rsid w:val="008D6BDF"/>
    <w:rsid w:val="008D6CF1"/>
    <w:rsid w:val="008D719E"/>
    <w:rsid w:val="008D79C8"/>
    <w:rsid w:val="008E0001"/>
    <w:rsid w:val="008E0B89"/>
    <w:rsid w:val="008E0EE0"/>
    <w:rsid w:val="008E0FC1"/>
    <w:rsid w:val="008E10A1"/>
    <w:rsid w:val="008E110A"/>
    <w:rsid w:val="008E2276"/>
    <w:rsid w:val="008E2B5C"/>
    <w:rsid w:val="008E2F8F"/>
    <w:rsid w:val="008E31CA"/>
    <w:rsid w:val="008E4181"/>
    <w:rsid w:val="008E4C5B"/>
    <w:rsid w:val="008E4DA9"/>
    <w:rsid w:val="008E5D93"/>
    <w:rsid w:val="008E5E7B"/>
    <w:rsid w:val="008E64D9"/>
    <w:rsid w:val="008E69FC"/>
    <w:rsid w:val="008E7F6B"/>
    <w:rsid w:val="008F027A"/>
    <w:rsid w:val="008F029B"/>
    <w:rsid w:val="008F06DA"/>
    <w:rsid w:val="008F0FF0"/>
    <w:rsid w:val="008F1A0D"/>
    <w:rsid w:val="008F21B9"/>
    <w:rsid w:val="008F3897"/>
    <w:rsid w:val="008F3944"/>
    <w:rsid w:val="008F3976"/>
    <w:rsid w:val="008F3C6A"/>
    <w:rsid w:val="008F3E24"/>
    <w:rsid w:val="008F489C"/>
    <w:rsid w:val="008F4CA7"/>
    <w:rsid w:val="008F52F0"/>
    <w:rsid w:val="008F532A"/>
    <w:rsid w:val="008F567C"/>
    <w:rsid w:val="008F5B44"/>
    <w:rsid w:val="008F638B"/>
    <w:rsid w:val="008F64CD"/>
    <w:rsid w:val="008F6735"/>
    <w:rsid w:val="008F684F"/>
    <w:rsid w:val="008F6B9E"/>
    <w:rsid w:val="008F7406"/>
    <w:rsid w:val="00901AFE"/>
    <w:rsid w:val="0090212B"/>
    <w:rsid w:val="0090267D"/>
    <w:rsid w:val="00903854"/>
    <w:rsid w:val="00904D3E"/>
    <w:rsid w:val="00906541"/>
    <w:rsid w:val="00906676"/>
    <w:rsid w:val="009066DD"/>
    <w:rsid w:val="00906970"/>
    <w:rsid w:val="00906C57"/>
    <w:rsid w:val="00907681"/>
    <w:rsid w:val="00910060"/>
    <w:rsid w:val="00910075"/>
    <w:rsid w:val="0091060B"/>
    <w:rsid w:val="00910EE8"/>
    <w:rsid w:val="00911631"/>
    <w:rsid w:val="0091256A"/>
    <w:rsid w:val="0091262B"/>
    <w:rsid w:val="0091319F"/>
    <w:rsid w:val="00913BD7"/>
    <w:rsid w:val="00913CA8"/>
    <w:rsid w:val="00913E98"/>
    <w:rsid w:val="00914CB1"/>
    <w:rsid w:val="0091506E"/>
    <w:rsid w:val="009151DC"/>
    <w:rsid w:val="00915293"/>
    <w:rsid w:val="00915746"/>
    <w:rsid w:val="0091575E"/>
    <w:rsid w:val="009163DB"/>
    <w:rsid w:val="0091645C"/>
    <w:rsid w:val="009175EC"/>
    <w:rsid w:val="00917C19"/>
    <w:rsid w:val="00920220"/>
    <w:rsid w:val="0092048F"/>
    <w:rsid w:val="009204A0"/>
    <w:rsid w:val="009215D6"/>
    <w:rsid w:val="00921C81"/>
    <w:rsid w:val="009222C0"/>
    <w:rsid w:val="0092267C"/>
    <w:rsid w:val="00924AB4"/>
    <w:rsid w:val="00925048"/>
    <w:rsid w:val="0092504D"/>
    <w:rsid w:val="0092560E"/>
    <w:rsid w:val="00925655"/>
    <w:rsid w:val="009258DD"/>
    <w:rsid w:val="00926729"/>
    <w:rsid w:val="00927293"/>
    <w:rsid w:val="009279A3"/>
    <w:rsid w:val="00930740"/>
    <w:rsid w:val="009308AB"/>
    <w:rsid w:val="00931214"/>
    <w:rsid w:val="00931250"/>
    <w:rsid w:val="009312AE"/>
    <w:rsid w:val="009317E5"/>
    <w:rsid w:val="00931D92"/>
    <w:rsid w:val="009321EE"/>
    <w:rsid w:val="00932573"/>
    <w:rsid w:val="00933084"/>
    <w:rsid w:val="0093317A"/>
    <w:rsid w:val="009335B5"/>
    <w:rsid w:val="00933879"/>
    <w:rsid w:val="00934CBC"/>
    <w:rsid w:val="00936429"/>
    <w:rsid w:val="009367C2"/>
    <w:rsid w:val="00936C43"/>
    <w:rsid w:val="00937401"/>
    <w:rsid w:val="00937787"/>
    <w:rsid w:val="0094123A"/>
    <w:rsid w:val="0094184E"/>
    <w:rsid w:val="009418C9"/>
    <w:rsid w:val="00941B12"/>
    <w:rsid w:val="00941FC4"/>
    <w:rsid w:val="009423C3"/>
    <w:rsid w:val="00942BCF"/>
    <w:rsid w:val="009431DF"/>
    <w:rsid w:val="00943E0E"/>
    <w:rsid w:val="009441AF"/>
    <w:rsid w:val="0094425B"/>
    <w:rsid w:val="0094432D"/>
    <w:rsid w:val="009446D9"/>
    <w:rsid w:val="00944AAC"/>
    <w:rsid w:val="00944D4D"/>
    <w:rsid w:val="009456F6"/>
    <w:rsid w:val="00945A77"/>
    <w:rsid w:val="00945F54"/>
    <w:rsid w:val="00946281"/>
    <w:rsid w:val="009464CB"/>
    <w:rsid w:val="009464E0"/>
    <w:rsid w:val="00946DDA"/>
    <w:rsid w:val="00946F79"/>
    <w:rsid w:val="0094736D"/>
    <w:rsid w:val="00947421"/>
    <w:rsid w:val="00947B7F"/>
    <w:rsid w:val="009503E7"/>
    <w:rsid w:val="00951803"/>
    <w:rsid w:val="00951B24"/>
    <w:rsid w:val="009523BD"/>
    <w:rsid w:val="00952B6D"/>
    <w:rsid w:val="00952C45"/>
    <w:rsid w:val="00952D42"/>
    <w:rsid w:val="0095310A"/>
    <w:rsid w:val="009535A1"/>
    <w:rsid w:val="00954F87"/>
    <w:rsid w:val="00955784"/>
    <w:rsid w:val="00955A50"/>
    <w:rsid w:val="00955ADA"/>
    <w:rsid w:val="00955B57"/>
    <w:rsid w:val="009562CF"/>
    <w:rsid w:val="009567C9"/>
    <w:rsid w:val="00956C81"/>
    <w:rsid w:val="0095700F"/>
    <w:rsid w:val="00957176"/>
    <w:rsid w:val="009578A0"/>
    <w:rsid w:val="00960197"/>
    <w:rsid w:val="00960200"/>
    <w:rsid w:val="00960A66"/>
    <w:rsid w:val="00960CDF"/>
    <w:rsid w:val="00960F69"/>
    <w:rsid w:val="00961182"/>
    <w:rsid w:val="0096202B"/>
    <w:rsid w:val="00963683"/>
    <w:rsid w:val="009638F4"/>
    <w:rsid w:val="00964D5C"/>
    <w:rsid w:val="00965E00"/>
    <w:rsid w:val="00965E2C"/>
    <w:rsid w:val="009665AA"/>
    <w:rsid w:val="00966D1A"/>
    <w:rsid w:val="00966FFA"/>
    <w:rsid w:val="0096777A"/>
    <w:rsid w:val="00967E03"/>
    <w:rsid w:val="00970635"/>
    <w:rsid w:val="00970731"/>
    <w:rsid w:val="00970CB4"/>
    <w:rsid w:val="009712C4"/>
    <w:rsid w:val="00972568"/>
    <w:rsid w:val="009726D0"/>
    <w:rsid w:val="009728BD"/>
    <w:rsid w:val="009729BD"/>
    <w:rsid w:val="00972E35"/>
    <w:rsid w:val="009735DD"/>
    <w:rsid w:val="00973967"/>
    <w:rsid w:val="00973CDB"/>
    <w:rsid w:val="00973F4C"/>
    <w:rsid w:val="00974284"/>
    <w:rsid w:val="0097446C"/>
    <w:rsid w:val="00974767"/>
    <w:rsid w:val="00974CC3"/>
    <w:rsid w:val="00974E1A"/>
    <w:rsid w:val="009760EA"/>
    <w:rsid w:val="00976ECA"/>
    <w:rsid w:val="00977693"/>
    <w:rsid w:val="00977BFA"/>
    <w:rsid w:val="00977D73"/>
    <w:rsid w:val="00977F5C"/>
    <w:rsid w:val="00980178"/>
    <w:rsid w:val="009803E2"/>
    <w:rsid w:val="00980711"/>
    <w:rsid w:val="00980B00"/>
    <w:rsid w:val="00980E9F"/>
    <w:rsid w:val="00981093"/>
    <w:rsid w:val="00982624"/>
    <w:rsid w:val="0098276A"/>
    <w:rsid w:val="00982D8F"/>
    <w:rsid w:val="00983570"/>
    <w:rsid w:val="0098404E"/>
    <w:rsid w:val="0098455E"/>
    <w:rsid w:val="00986106"/>
    <w:rsid w:val="00986240"/>
    <w:rsid w:val="00986DB3"/>
    <w:rsid w:val="00986E34"/>
    <w:rsid w:val="00987B84"/>
    <w:rsid w:val="00987EA8"/>
    <w:rsid w:val="00990520"/>
    <w:rsid w:val="009905AF"/>
    <w:rsid w:val="00991A3D"/>
    <w:rsid w:val="00991F50"/>
    <w:rsid w:val="00992A6D"/>
    <w:rsid w:val="00992CDD"/>
    <w:rsid w:val="00992E07"/>
    <w:rsid w:val="009936BD"/>
    <w:rsid w:val="009939C3"/>
    <w:rsid w:val="0099477D"/>
    <w:rsid w:val="00994F05"/>
    <w:rsid w:val="009955A5"/>
    <w:rsid w:val="0099669E"/>
    <w:rsid w:val="00996F17"/>
    <w:rsid w:val="00997761"/>
    <w:rsid w:val="00997B2F"/>
    <w:rsid w:val="00997B48"/>
    <w:rsid w:val="00997E94"/>
    <w:rsid w:val="009A0A7E"/>
    <w:rsid w:val="009A18E2"/>
    <w:rsid w:val="009A1A48"/>
    <w:rsid w:val="009A2E2A"/>
    <w:rsid w:val="009A32DB"/>
    <w:rsid w:val="009A3350"/>
    <w:rsid w:val="009A3706"/>
    <w:rsid w:val="009A3DBE"/>
    <w:rsid w:val="009A4383"/>
    <w:rsid w:val="009A4727"/>
    <w:rsid w:val="009A4820"/>
    <w:rsid w:val="009A4A0A"/>
    <w:rsid w:val="009A4DF8"/>
    <w:rsid w:val="009A4E92"/>
    <w:rsid w:val="009A4F91"/>
    <w:rsid w:val="009A5D8E"/>
    <w:rsid w:val="009A61D1"/>
    <w:rsid w:val="009A62F7"/>
    <w:rsid w:val="009A6300"/>
    <w:rsid w:val="009A66B1"/>
    <w:rsid w:val="009A7216"/>
    <w:rsid w:val="009A73E1"/>
    <w:rsid w:val="009A74E7"/>
    <w:rsid w:val="009A7C95"/>
    <w:rsid w:val="009B0621"/>
    <w:rsid w:val="009B0B24"/>
    <w:rsid w:val="009B0B6C"/>
    <w:rsid w:val="009B0C50"/>
    <w:rsid w:val="009B143D"/>
    <w:rsid w:val="009B1A48"/>
    <w:rsid w:val="009B22D7"/>
    <w:rsid w:val="009B2BBE"/>
    <w:rsid w:val="009B303D"/>
    <w:rsid w:val="009B3BB2"/>
    <w:rsid w:val="009B4026"/>
    <w:rsid w:val="009B4940"/>
    <w:rsid w:val="009B4DFC"/>
    <w:rsid w:val="009B50B7"/>
    <w:rsid w:val="009B5349"/>
    <w:rsid w:val="009B5AB1"/>
    <w:rsid w:val="009B614E"/>
    <w:rsid w:val="009B646F"/>
    <w:rsid w:val="009B684E"/>
    <w:rsid w:val="009B6E38"/>
    <w:rsid w:val="009B752A"/>
    <w:rsid w:val="009B7F5A"/>
    <w:rsid w:val="009C0615"/>
    <w:rsid w:val="009C1126"/>
    <w:rsid w:val="009C18BB"/>
    <w:rsid w:val="009C2ECB"/>
    <w:rsid w:val="009C3946"/>
    <w:rsid w:val="009C5926"/>
    <w:rsid w:val="009C6463"/>
    <w:rsid w:val="009C72C4"/>
    <w:rsid w:val="009C7655"/>
    <w:rsid w:val="009C7D8D"/>
    <w:rsid w:val="009D00F3"/>
    <w:rsid w:val="009D0629"/>
    <w:rsid w:val="009D067A"/>
    <w:rsid w:val="009D1F04"/>
    <w:rsid w:val="009D1F3F"/>
    <w:rsid w:val="009D201C"/>
    <w:rsid w:val="009D2194"/>
    <w:rsid w:val="009D28BB"/>
    <w:rsid w:val="009D3020"/>
    <w:rsid w:val="009D3A16"/>
    <w:rsid w:val="009D47E5"/>
    <w:rsid w:val="009D4D2B"/>
    <w:rsid w:val="009D541D"/>
    <w:rsid w:val="009D546E"/>
    <w:rsid w:val="009D5C9B"/>
    <w:rsid w:val="009D607D"/>
    <w:rsid w:val="009D6B23"/>
    <w:rsid w:val="009D7631"/>
    <w:rsid w:val="009D7D78"/>
    <w:rsid w:val="009D7D8E"/>
    <w:rsid w:val="009E018E"/>
    <w:rsid w:val="009E0914"/>
    <w:rsid w:val="009E103F"/>
    <w:rsid w:val="009E1077"/>
    <w:rsid w:val="009E13A7"/>
    <w:rsid w:val="009E14B6"/>
    <w:rsid w:val="009E22E5"/>
    <w:rsid w:val="009E27E1"/>
    <w:rsid w:val="009E306E"/>
    <w:rsid w:val="009E3622"/>
    <w:rsid w:val="009E3CC2"/>
    <w:rsid w:val="009E4041"/>
    <w:rsid w:val="009E4146"/>
    <w:rsid w:val="009E4856"/>
    <w:rsid w:val="009E4ECF"/>
    <w:rsid w:val="009E4F9D"/>
    <w:rsid w:val="009E51E7"/>
    <w:rsid w:val="009E59D4"/>
    <w:rsid w:val="009E5CB3"/>
    <w:rsid w:val="009E5F08"/>
    <w:rsid w:val="009E5FE0"/>
    <w:rsid w:val="009E600B"/>
    <w:rsid w:val="009E6073"/>
    <w:rsid w:val="009E6282"/>
    <w:rsid w:val="009E63C4"/>
    <w:rsid w:val="009E6A4B"/>
    <w:rsid w:val="009E6BAB"/>
    <w:rsid w:val="009E6FCC"/>
    <w:rsid w:val="009F04AF"/>
    <w:rsid w:val="009F073F"/>
    <w:rsid w:val="009F081E"/>
    <w:rsid w:val="009F0B58"/>
    <w:rsid w:val="009F1874"/>
    <w:rsid w:val="009F1CD9"/>
    <w:rsid w:val="009F1ED8"/>
    <w:rsid w:val="009F2510"/>
    <w:rsid w:val="009F26C9"/>
    <w:rsid w:val="009F26D3"/>
    <w:rsid w:val="009F2A90"/>
    <w:rsid w:val="009F2D69"/>
    <w:rsid w:val="009F2F2B"/>
    <w:rsid w:val="009F365D"/>
    <w:rsid w:val="009F59D6"/>
    <w:rsid w:val="009F5BFB"/>
    <w:rsid w:val="009F6003"/>
    <w:rsid w:val="009F62DB"/>
    <w:rsid w:val="009F6314"/>
    <w:rsid w:val="009F7FC5"/>
    <w:rsid w:val="00A00A0B"/>
    <w:rsid w:val="00A00FF7"/>
    <w:rsid w:val="00A01570"/>
    <w:rsid w:val="00A01928"/>
    <w:rsid w:val="00A01F49"/>
    <w:rsid w:val="00A023CD"/>
    <w:rsid w:val="00A02EC3"/>
    <w:rsid w:val="00A036C7"/>
    <w:rsid w:val="00A03BCD"/>
    <w:rsid w:val="00A0496F"/>
    <w:rsid w:val="00A04C7C"/>
    <w:rsid w:val="00A05698"/>
    <w:rsid w:val="00A0614F"/>
    <w:rsid w:val="00A06617"/>
    <w:rsid w:val="00A066C6"/>
    <w:rsid w:val="00A06B98"/>
    <w:rsid w:val="00A06C28"/>
    <w:rsid w:val="00A07059"/>
    <w:rsid w:val="00A072C0"/>
    <w:rsid w:val="00A07537"/>
    <w:rsid w:val="00A076D6"/>
    <w:rsid w:val="00A07AF6"/>
    <w:rsid w:val="00A07F03"/>
    <w:rsid w:val="00A1015D"/>
    <w:rsid w:val="00A102C4"/>
    <w:rsid w:val="00A10EFE"/>
    <w:rsid w:val="00A11362"/>
    <w:rsid w:val="00A11414"/>
    <w:rsid w:val="00A11810"/>
    <w:rsid w:val="00A118A2"/>
    <w:rsid w:val="00A122D3"/>
    <w:rsid w:val="00A12376"/>
    <w:rsid w:val="00A124DB"/>
    <w:rsid w:val="00A1250B"/>
    <w:rsid w:val="00A12A6D"/>
    <w:rsid w:val="00A13639"/>
    <w:rsid w:val="00A136AA"/>
    <w:rsid w:val="00A136CD"/>
    <w:rsid w:val="00A13F7B"/>
    <w:rsid w:val="00A1460F"/>
    <w:rsid w:val="00A14E6C"/>
    <w:rsid w:val="00A15056"/>
    <w:rsid w:val="00A156E7"/>
    <w:rsid w:val="00A157C5"/>
    <w:rsid w:val="00A16608"/>
    <w:rsid w:val="00A21163"/>
    <w:rsid w:val="00A21446"/>
    <w:rsid w:val="00A215AF"/>
    <w:rsid w:val="00A224C7"/>
    <w:rsid w:val="00A231F6"/>
    <w:rsid w:val="00A23B50"/>
    <w:rsid w:val="00A23F43"/>
    <w:rsid w:val="00A246A3"/>
    <w:rsid w:val="00A24CEA"/>
    <w:rsid w:val="00A24DA5"/>
    <w:rsid w:val="00A25366"/>
    <w:rsid w:val="00A25982"/>
    <w:rsid w:val="00A25FD0"/>
    <w:rsid w:val="00A26268"/>
    <w:rsid w:val="00A26928"/>
    <w:rsid w:val="00A271A9"/>
    <w:rsid w:val="00A27335"/>
    <w:rsid w:val="00A2733E"/>
    <w:rsid w:val="00A273F6"/>
    <w:rsid w:val="00A2743A"/>
    <w:rsid w:val="00A277D7"/>
    <w:rsid w:val="00A300FE"/>
    <w:rsid w:val="00A30370"/>
    <w:rsid w:val="00A308AB"/>
    <w:rsid w:val="00A312DA"/>
    <w:rsid w:val="00A31729"/>
    <w:rsid w:val="00A319A1"/>
    <w:rsid w:val="00A319E3"/>
    <w:rsid w:val="00A31F7B"/>
    <w:rsid w:val="00A322B5"/>
    <w:rsid w:val="00A3235C"/>
    <w:rsid w:val="00A329E1"/>
    <w:rsid w:val="00A32AB5"/>
    <w:rsid w:val="00A32C8C"/>
    <w:rsid w:val="00A33236"/>
    <w:rsid w:val="00A33706"/>
    <w:rsid w:val="00A341B8"/>
    <w:rsid w:val="00A341C1"/>
    <w:rsid w:val="00A3454D"/>
    <w:rsid w:val="00A34716"/>
    <w:rsid w:val="00A3513F"/>
    <w:rsid w:val="00A35272"/>
    <w:rsid w:val="00A35D6A"/>
    <w:rsid w:val="00A36214"/>
    <w:rsid w:val="00A3626C"/>
    <w:rsid w:val="00A362DE"/>
    <w:rsid w:val="00A36476"/>
    <w:rsid w:val="00A36736"/>
    <w:rsid w:val="00A3679B"/>
    <w:rsid w:val="00A36844"/>
    <w:rsid w:val="00A40006"/>
    <w:rsid w:val="00A401F6"/>
    <w:rsid w:val="00A409D7"/>
    <w:rsid w:val="00A414A9"/>
    <w:rsid w:val="00A41DB6"/>
    <w:rsid w:val="00A426B2"/>
    <w:rsid w:val="00A42ABF"/>
    <w:rsid w:val="00A42B50"/>
    <w:rsid w:val="00A4329C"/>
    <w:rsid w:val="00A432A0"/>
    <w:rsid w:val="00A43DD0"/>
    <w:rsid w:val="00A43EA2"/>
    <w:rsid w:val="00A441D6"/>
    <w:rsid w:val="00A441F4"/>
    <w:rsid w:val="00A4466E"/>
    <w:rsid w:val="00A4551B"/>
    <w:rsid w:val="00A455D4"/>
    <w:rsid w:val="00A45638"/>
    <w:rsid w:val="00A4566B"/>
    <w:rsid w:val="00A45C79"/>
    <w:rsid w:val="00A45CD8"/>
    <w:rsid w:val="00A46A10"/>
    <w:rsid w:val="00A46F7C"/>
    <w:rsid w:val="00A4737B"/>
    <w:rsid w:val="00A4768C"/>
    <w:rsid w:val="00A47C16"/>
    <w:rsid w:val="00A47D19"/>
    <w:rsid w:val="00A518E6"/>
    <w:rsid w:val="00A51F78"/>
    <w:rsid w:val="00A52334"/>
    <w:rsid w:val="00A524D1"/>
    <w:rsid w:val="00A532AE"/>
    <w:rsid w:val="00A537C6"/>
    <w:rsid w:val="00A5387E"/>
    <w:rsid w:val="00A53F96"/>
    <w:rsid w:val="00A54738"/>
    <w:rsid w:val="00A548E1"/>
    <w:rsid w:val="00A54939"/>
    <w:rsid w:val="00A55298"/>
    <w:rsid w:val="00A558C4"/>
    <w:rsid w:val="00A55C56"/>
    <w:rsid w:val="00A56606"/>
    <w:rsid w:val="00A57C73"/>
    <w:rsid w:val="00A57D7B"/>
    <w:rsid w:val="00A57FAB"/>
    <w:rsid w:val="00A600A4"/>
    <w:rsid w:val="00A61B89"/>
    <w:rsid w:val="00A621D0"/>
    <w:rsid w:val="00A62C65"/>
    <w:rsid w:val="00A62CAD"/>
    <w:rsid w:val="00A63003"/>
    <w:rsid w:val="00A63232"/>
    <w:rsid w:val="00A632B3"/>
    <w:rsid w:val="00A640E3"/>
    <w:rsid w:val="00A6433A"/>
    <w:rsid w:val="00A6457F"/>
    <w:rsid w:val="00A65226"/>
    <w:rsid w:val="00A65994"/>
    <w:rsid w:val="00A65F02"/>
    <w:rsid w:val="00A66432"/>
    <w:rsid w:val="00A66B2A"/>
    <w:rsid w:val="00A66CFB"/>
    <w:rsid w:val="00A70272"/>
    <w:rsid w:val="00A703AD"/>
    <w:rsid w:val="00A70589"/>
    <w:rsid w:val="00A70805"/>
    <w:rsid w:val="00A7095B"/>
    <w:rsid w:val="00A70D38"/>
    <w:rsid w:val="00A70FE1"/>
    <w:rsid w:val="00A7153F"/>
    <w:rsid w:val="00A71A15"/>
    <w:rsid w:val="00A7219D"/>
    <w:rsid w:val="00A725B0"/>
    <w:rsid w:val="00A72AEF"/>
    <w:rsid w:val="00A72FE6"/>
    <w:rsid w:val="00A73072"/>
    <w:rsid w:val="00A738D5"/>
    <w:rsid w:val="00A741D5"/>
    <w:rsid w:val="00A74622"/>
    <w:rsid w:val="00A746C8"/>
    <w:rsid w:val="00A74B58"/>
    <w:rsid w:val="00A760C8"/>
    <w:rsid w:val="00A7660A"/>
    <w:rsid w:val="00A80141"/>
    <w:rsid w:val="00A80DB5"/>
    <w:rsid w:val="00A80F9F"/>
    <w:rsid w:val="00A81129"/>
    <w:rsid w:val="00A813A1"/>
    <w:rsid w:val="00A818A7"/>
    <w:rsid w:val="00A81F6B"/>
    <w:rsid w:val="00A823C5"/>
    <w:rsid w:val="00A827BF"/>
    <w:rsid w:val="00A83178"/>
    <w:rsid w:val="00A83A8B"/>
    <w:rsid w:val="00A83F0F"/>
    <w:rsid w:val="00A8577E"/>
    <w:rsid w:val="00A859E7"/>
    <w:rsid w:val="00A85C8F"/>
    <w:rsid w:val="00A85EBF"/>
    <w:rsid w:val="00A865A0"/>
    <w:rsid w:val="00A878EF"/>
    <w:rsid w:val="00A87E64"/>
    <w:rsid w:val="00A90107"/>
    <w:rsid w:val="00A9024C"/>
    <w:rsid w:val="00A906F7"/>
    <w:rsid w:val="00A90C88"/>
    <w:rsid w:val="00A91750"/>
    <w:rsid w:val="00A918DB"/>
    <w:rsid w:val="00A91A9C"/>
    <w:rsid w:val="00A91B84"/>
    <w:rsid w:val="00A928F7"/>
    <w:rsid w:val="00A92C09"/>
    <w:rsid w:val="00A932C4"/>
    <w:rsid w:val="00A93651"/>
    <w:rsid w:val="00A93993"/>
    <w:rsid w:val="00A939F8"/>
    <w:rsid w:val="00A93C94"/>
    <w:rsid w:val="00A9479F"/>
    <w:rsid w:val="00A94BAD"/>
    <w:rsid w:val="00A94E09"/>
    <w:rsid w:val="00A95E7F"/>
    <w:rsid w:val="00A960E0"/>
    <w:rsid w:val="00A96496"/>
    <w:rsid w:val="00A96527"/>
    <w:rsid w:val="00A96A65"/>
    <w:rsid w:val="00A96D26"/>
    <w:rsid w:val="00A97151"/>
    <w:rsid w:val="00A9745F"/>
    <w:rsid w:val="00A97B2C"/>
    <w:rsid w:val="00AA02BF"/>
    <w:rsid w:val="00AA0565"/>
    <w:rsid w:val="00AA07AC"/>
    <w:rsid w:val="00AA156D"/>
    <w:rsid w:val="00AA174A"/>
    <w:rsid w:val="00AA1780"/>
    <w:rsid w:val="00AA18FA"/>
    <w:rsid w:val="00AA1FB2"/>
    <w:rsid w:val="00AA325B"/>
    <w:rsid w:val="00AA3741"/>
    <w:rsid w:val="00AA434A"/>
    <w:rsid w:val="00AA4995"/>
    <w:rsid w:val="00AA4D27"/>
    <w:rsid w:val="00AA4E3F"/>
    <w:rsid w:val="00AA58C8"/>
    <w:rsid w:val="00AA5DB7"/>
    <w:rsid w:val="00AA6FBA"/>
    <w:rsid w:val="00AA736E"/>
    <w:rsid w:val="00AA7C27"/>
    <w:rsid w:val="00AB028E"/>
    <w:rsid w:val="00AB07E2"/>
    <w:rsid w:val="00AB07E4"/>
    <w:rsid w:val="00AB0AFA"/>
    <w:rsid w:val="00AB132D"/>
    <w:rsid w:val="00AB1AF7"/>
    <w:rsid w:val="00AB1CC3"/>
    <w:rsid w:val="00AB1E17"/>
    <w:rsid w:val="00AB2583"/>
    <w:rsid w:val="00AB2A1C"/>
    <w:rsid w:val="00AB3BDF"/>
    <w:rsid w:val="00AB3F6B"/>
    <w:rsid w:val="00AB4934"/>
    <w:rsid w:val="00AB4A1B"/>
    <w:rsid w:val="00AB4D15"/>
    <w:rsid w:val="00AB4D99"/>
    <w:rsid w:val="00AB4DEA"/>
    <w:rsid w:val="00AB5133"/>
    <w:rsid w:val="00AB527F"/>
    <w:rsid w:val="00AB5570"/>
    <w:rsid w:val="00AB6418"/>
    <w:rsid w:val="00AB68E2"/>
    <w:rsid w:val="00AB6B74"/>
    <w:rsid w:val="00AB6DFE"/>
    <w:rsid w:val="00AB70E7"/>
    <w:rsid w:val="00AB76DE"/>
    <w:rsid w:val="00AB7801"/>
    <w:rsid w:val="00AC009F"/>
    <w:rsid w:val="00AC0DDB"/>
    <w:rsid w:val="00AC0FCE"/>
    <w:rsid w:val="00AC149E"/>
    <w:rsid w:val="00AC1ED3"/>
    <w:rsid w:val="00AC337B"/>
    <w:rsid w:val="00AC40CE"/>
    <w:rsid w:val="00AC4D31"/>
    <w:rsid w:val="00AC510E"/>
    <w:rsid w:val="00AC5495"/>
    <w:rsid w:val="00AC574F"/>
    <w:rsid w:val="00AC5FF3"/>
    <w:rsid w:val="00AC652B"/>
    <w:rsid w:val="00AC6B5B"/>
    <w:rsid w:val="00AC6C18"/>
    <w:rsid w:val="00AD014D"/>
    <w:rsid w:val="00AD05BA"/>
    <w:rsid w:val="00AD0F2B"/>
    <w:rsid w:val="00AD1711"/>
    <w:rsid w:val="00AD1846"/>
    <w:rsid w:val="00AD1B33"/>
    <w:rsid w:val="00AD227C"/>
    <w:rsid w:val="00AD26C6"/>
    <w:rsid w:val="00AD281F"/>
    <w:rsid w:val="00AD2B49"/>
    <w:rsid w:val="00AD2D64"/>
    <w:rsid w:val="00AD3338"/>
    <w:rsid w:val="00AD3A34"/>
    <w:rsid w:val="00AD3AC5"/>
    <w:rsid w:val="00AD3B10"/>
    <w:rsid w:val="00AD45F1"/>
    <w:rsid w:val="00AD5364"/>
    <w:rsid w:val="00AD608E"/>
    <w:rsid w:val="00AD6253"/>
    <w:rsid w:val="00AD6786"/>
    <w:rsid w:val="00AD71E7"/>
    <w:rsid w:val="00AD73E5"/>
    <w:rsid w:val="00AD76E7"/>
    <w:rsid w:val="00AD77AF"/>
    <w:rsid w:val="00AE05E4"/>
    <w:rsid w:val="00AE06EA"/>
    <w:rsid w:val="00AE0895"/>
    <w:rsid w:val="00AE08B6"/>
    <w:rsid w:val="00AE1EDB"/>
    <w:rsid w:val="00AE23A9"/>
    <w:rsid w:val="00AE3281"/>
    <w:rsid w:val="00AE32E8"/>
    <w:rsid w:val="00AE359D"/>
    <w:rsid w:val="00AE3E4B"/>
    <w:rsid w:val="00AE3FDC"/>
    <w:rsid w:val="00AE4270"/>
    <w:rsid w:val="00AE42C4"/>
    <w:rsid w:val="00AE46C5"/>
    <w:rsid w:val="00AE5750"/>
    <w:rsid w:val="00AE5E87"/>
    <w:rsid w:val="00AE5FD9"/>
    <w:rsid w:val="00AE663D"/>
    <w:rsid w:val="00AE682D"/>
    <w:rsid w:val="00AF00A6"/>
    <w:rsid w:val="00AF00EA"/>
    <w:rsid w:val="00AF02D4"/>
    <w:rsid w:val="00AF03BF"/>
    <w:rsid w:val="00AF0B2B"/>
    <w:rsid w:val="00AF0BA8"/>
    <w:rsid w:val="00AF11C6"/>
    <w:rsid w:val="00AF1779"/>
    <w:rsid w:val="00AF1D84"/>
    <w:rsid w:val="00AF1E9D"/>
    <w:rsid w:val="00AF1FE3"/>
    <w:rsid w:val="00AF2038"/>
    <w:rsid w:val="00AF2360"/>
    <w:rsid w:val="00AF2A8F"/>
    <w:rsid w:val="00AF2D0A"/>
    <w:rsid w:val="00AF2FCA"/>
    <w:rsid w:val="00AF4722"/>
    <w:rsid w:val="00AF4734"/>
    <w:rsid w:val="00AF4BB6"/>
    <w:rsid w:val="00AF4E91"/>
    <w:rsid w:val="00AF5D6E"/>
    <w:rsid w:val="00B00058"/>
    <w:rsid w:val="00B000DC"/>
    <w:rsid w:val="00B009CC"/>
    <w:rsid w:val="00B01114"/>
    <w:rsid w:val="00B0168F"/>
    <w:rsid w:val="00B01917"/>
    <w:rsid w:val="00B01A3B"/>
    <w:rsid w:val="00B01BA2"/>
    <w:rsid w:val="00B01CC1"/>
    <w:rsid w:val="00B02017"/>
    <w:rsid w:val="00B023A0"/>
    <w:rsid w:val="00B02A20"/>
    <w:rsid w:val="00B03493"/>
    <w:rsid w:val="00B037FB"/>
    <w:rsid w:val="00B0383C"/>
    <w:rsid w:val="00B03957"/>
    <w:rsid w:val="00B04389"/>
    <w:rsid w:val="00B04A83"/>
    <w:rsid w:val="00B05226"/>
    <w:rsid w:val="00B0618E"/>
    <w:rsid w:val="00B06933"/>
    <w:rsid w:val="00B070C1"/>
    <w:rsid w:val="00B105A0"/>
    <w:rsid w:val="00B10671"/>
    <w:rsid w:val="00B107F6"/>
    <w:rsid w:val="00B10C5C"/>
    <w:rsid w:val="00B1108B"/>
    <w:rsid w:val="00B110D9"/>
    <w:rsid w:val="00B11B11"/>
    <w:rsid w:val="00B11CB5"/>
    <w:rsid w:val="00B12CCF"/>
    <w:rsid w:val="00B13713"/>
    <w:rsid w:val="00B137D7"/>
    <w:rsid w:val="00B13A56"/>
    <w:rsid w:val="00B13CEF"/>
    <w:rsid w:val="00B1450B"/>
    <w:rsid w:val="00B1533E"/>
    <w:rsid w:val="00B15EB6"/>
    <w:rsid w:val="00B16436"/>
    <w:rsid w:val="00B1672F"/>
    <w:rsid w:val="00B1683D"/>
    <w:rsid w:val="00B1686E"/>
    <w:rsid w:val="00B17D09"/>
    <w:rsid w:val="00B17D31"/>
    <w:rsid w:val="00B17F87"/>
    <w:rsid w:val="00B17F8F"/>
    <w:rsid w:val="00B20641"/>
    <w:rsid w:val="00B20666"/>
    <w:rsid w:val="00B208DD"/>
    <w:rsid w:val="00B20906"/>
    <w:rsid w:val="00B212B7"/>
    <w:rsid w:val="00B21722"/>
    <w:rsid w:val="00B21826"/>
    <w:rsid w:val="00B21FEF"/>
    <w:rsid w:val="00B2230A"/>
    <w:rsid w:val="00B22457"/>
    <w:rsid w:val="00B23357"/>
    <w:rsid w:val="00B23439"/>
    <w:rsid w:val="00B24E42"/>
    <w:rsid w:val="00B25380"/>
    <w:rsid w:val="00B25514"/>
    <w:rsid w:val="00B25C94"/>
    <w:rsid w:val="00B25D34"/>
    <w:rsid w:val="00B264B5"/>
    <w:rsid w:val="00B26636"/>
    <w:rsid w:val="00B26858"/>
    <w:rsid w:val="00B26F2E"/>
    <w:rsid w:val="00B27267"/>
    <w:rsid w:val="00B274DB"/>
    <w:rsid w:val="00B27819"/>
    <w:rsid w:val="00B2787D"/>
    <w:rsid w:val="00B27897"/>
    <w:rsid w:val="00B27903"/>
    <w:rsid w:val="00B27EA6"/>
    <w:rsid w:val="00B30170"/>
    <w:rsid w:val="00B306E9"/>
    <w:rsid w:val="00B3092B"/>
    <w:rsid w:val="00B30DCE"/>
    <w:rsid w:val="00B30E26"/>
    <w:rsid w:val="00B30FAC"/>
    <w:rsid w:val="00B318AF"/>
    <w:rsid w:val="00B31E1A"/>
    <w:rsid w:val="00B33019"/>
    <w:rsid w:val="00B3351F"/>
    <w:rsid w:val="00B33763"/>
    <w:rsid w:val="00B34980"/>
    <w:rsid w:val="00B34F36"/>
    <w:rsid w:val="00B3520A"/>
    <w:rsid w:val="00B3623C"/>
    <w:rsid w:val="00B3686E"/>
    <w:rsid w:val="00B37065"/>
    <w:rsid w:val="00B3714C"/>
    <w:rsid w:val="00B3778F"/>
    <w:rsid w:val="00B40AD2"/>
    <w:rsid w:val="00B41E44"/>
    <w:rsid w:val="00B439FC"/>
    <w:rsid w:val="00B4445B"/>
    <w:rsid w:val="00B44D17"/>
    <w:rsid w:val="00B4502F"/>
    <w:rsid w:val="00B45283"/>
    <w:rsid w:val="00B45433"/>
    <w:rsid w:val="00B459D4"/>
    <w:rsid w:val="00B470EE"/>
    <w:rsid w:val="00B47305"/>
    <w:rsid w:val="00B476FD"/>
    <w:rsid w:val="00B47C7D"/>
    <w:rsid w:val="00B500D4"/>
    <w:rsid w:val="00B5047E"/>
    <w:rsid w:val="00B50A11"/>
    <w:rsid w:val="00B50CA4"/>
    <w:rsid w:val="00B51282"/>
    <w:rsid w:val="00B51426"/>
    <w:rsid w:val="00B51CEE"/>
    <w:rsid w:val="00B520CF"/>
    <w:rsid w:val="00B533F8"/>
    <w:rsid w:val="00B535EC"/>
    <w:rsid w:val="00B54496"/>
    <w:rsid w:val="00B552F2"/>
    <w:rsid w:val="00B5538A"/>
    <w:rsid w:val="00B55F3E"/>
    <w:rsid w:val="00B5660C"/>
    <w:rsid w:val="00B567D4"/>
    <w:rsid w:val="00B5682A"/>
    <w:rsid w:val="00B56A5A"/>
    <w:rsid w:val="00B56B2F"/>
    <w:rsid w:val="00B56CE7"/>
    <w:rsid w:val="00B57D16"/>
    <w:rsid w:val="00B601D7"/>
    <w:rsid w:val="00B60C2E"/>
    <w:rsid w:val="00B6143D"/>
    <w:rsid w:val="00B61445"/>
    <w:rsid w:val="00B61A64"/>
    <w:rsid w:val="00B62436"/>
    <w:rsid w:val="00B62552"/>
    <w:rsid w:val="00B625FE"/>
    <w:rsid w:val="00B62B3D"/>
    <w:rsid w:val="00B62B80"/>
    <w:rsid w:val="00B62CFC"/>
    <w:rsid w:val="00B62E9C"/>
    <w:rsid w:val="00B62ED1"/>
    <w:rsid w:val="00B631C6"/>
    <w:rsid w:val="00B63E6D"/>
    <w:rsid w:val="00B63FED"/>
    <w:rsid w:val="00B649C4"/>
    <w:rsid w:val="00B64A33"/>
    <w:rsid w:val="00B65099"/>
    <w:rsid w:val="00B6563C"/>
    <w:rsid w:val="00B66729"/>
    <w:rsid w:val="00B66A15"/>
    <w:rsid w:val="00B66EFF"/>
    <w:rsid w:val="00B66F54"/>
    <w:rsid w:val="00B679C4"/>
    <w:rsid w:val="00B67AFC"/>
    <w:rsid w:val="00B7080C"/>
    <w:rsid w:val="00B70F37"/>
    <w:rsid w:val="00B71001"/>
    <w:rsid w:val="00B73158"/>
    <w:rsid w:val="00B7360F"/>
    <w:rsid w:val="00B73CC5"/>
    <w:rsid w:val="00B747C1"/>
    <w:rsid w:val="00B74941"/>
    <w:rsid w:val="00B75671"/>
    <w:rsid w:val="00B75E15"/>
    <w:rsid w:val="00B75F98"/>
    <w:rsid w:val="00B76793"/>
    <w:rsid w:val="00B76FF6"/>
    <w:rsid w:val="00B770F5"/>
    <w:rsid w:val="00B7713A"/>
    <w:rsid w:val="00B771F4"/>
    <w:rsid w:val="00B77ACF"/>
    <w:rsid w:val="00B8046E"/>
    <w:rsid w:val="00B805C7"/>
    <w:rsid w:val="00B805F9"/>
    <w:rsid w:val="00B80719"/>
    <w:rsid w:val="00B81C53"/>
    <w:rsid w:val="00B81ED6"/>
    <w:rsid w:val="00B828E5"/>
    <w:rsid w:val="00B82C58"/>
    <w:rsid w:val="00B82FF7"/>
    <w:rsid w:val="00B8304C"/>
    <w:rsid w:val="00B83455"/>
    <w:rsid w:val="00B83904"/>
    <w:rsid w:val="00B8399F"/>
    <w:rsid w:val="00B83B49"/>
    <w:rsid w:val="00B83E95"/>
    <w:rsid w:val="00B83FA6"/>
    <w:rsid w:val="00B84154"/>
    <w:rsid w:val="00B84C34"/>
    <w:rsid w:val="00B84CEA"/>
    <w:rsid w:val="00B84EAD"/>
    <w:rsid w:val="00B856D3"/>
    <w:rsid w:val="00B8620D"/>
    <w:rsid w:val="00B86984"/>
    <w:rsid w:val="00B870E9"/>
    <w:rsid w:val="00B90C1B"/>
    <w:rsid w:val="00B91257"/>
    <w:rsid w:val="00B917C3"/>
    <w:rsid w:val="00B919B8"/>
    <w:rsid w:val="00B91D7F"/>
    <w:rsid w:val="00B91FE7"/>
    <w:rsid w:val="00B92A4A"/>
    <w:rsid w:val="00B93267"/>
    <w:rsid w:val="00B9366E"/>
    <w:rsid w:val="00B93E40"/>
    <w:rsid w:val="00B94125"/>
    <w:rsid w:val="00B945E1"/>
    <w:rsid w:val="00B95B9F"/>
    <w:rsid w:val="00B95C10"/>
    <w:rsid w:val="00B95CBB"/>
    <w:rsid w:val="00B95FBD"/>
    <w:rsid w:val="00B965BC"/>
    <w:rsid w:val="00B96C1C"/>
    <w:rsid w:val="00B96E81"/>
    <w:rsid w:val="00B96EA4"/>
    <w:rsid w:val="00B96F06"/>
    <w:rsid w:val="00B972A1"/>
    <w:rsid w:val="00B97961"/>
    <w:rsid w:val="00B97CC0"/>
    <w:rsid w:val="00B97E73"/>
    <w:rsid w:val="00BA0420"/>
    <w:rsid w:val="00BA163A"/>
    <w:rsid w:val="00BA1B74"/>
    <w:rsid w:val="00BA1F2F"/>
    <w:rsid w:val="00BA3239"/>
    <w:rsid w:val="00BA34DD"/>
    <w:rsid w:val="00BA3897"/>
    <w:rsid w:val="00BA3E21"/>
    <w:rsid w:val="00BA3ED9"/>
    <w:rsid w:val="00BA479F"/>
    <w:rsid w:val="00BA4A25"/>
    <w:rsid w:val="00BA55B7"/>
    <w:rsid w:val="00BA5E13"/>
    <w:rsid w:val="00BA62BC"/>
    <w:rsid w:val="00BA646D"/>
    <w:rsid w:val="00BA67D0"/>
    <w:rsid w:val="00BA6DB1"/>
    <w:rsid w:val="00BA7167"/>
    <w:rsid w:val="00BA7643"/>
    <w:rsid w:val="00BA7B9F"/>
    <w:rsid w:val="00BA7C13"/>
    <w:rsid w:val="00BA7E6E"/>
    <w:rsid w:val="00BB0163"/>
    <w:rsid w:val="00BB0813"/>
    <w:rsid w:val="00BB0C82"/>
    <w:rsid w:val="00BB12B4"/>
    <w:rsid w:val="00BB19DE"/>
    <w:rsid w:val="00BB19E3"/>
    <w:rsid w:val="00BB245B"/>
    <w:rsid w:val="00BB28B2"/>
    <w:rsid w:val="00BB28C7"/>
    <w:rsid w:val="00BB290E"/>
    <w:rsid w:val="00BB29A0"/>
    <w:rsid w:val="00BB2A9A"/>
    <w:rsid w:val="00BB2F17"/>
    <w:rsid w:val="00BB33AD"/>
    <w:rsid w:val="00BB3B2A"/>
    <w:rsid w:val="00BB4CB7"/>
    <w:rsid w:val="00BB4D24"/>
    <w:rsid w:val="00BB666A"/>
    <w:rsid w:val="00BB6740"/>
    <w:rsid w:val="00BB6E29"/>
    <w:rsid w:val="00BB71C9"/>
    <w:rsid w:val="00BB71F0"/>
    <w:rsid w:val="00BC00E8"/>
    <w:rsid w:val="00BC0F62"/>
    <w:rsid w:val="00BC11FD"/>
    <w:rsid w:val="00BC12D1"/>
    <w:rsid w:val="00BC13A5"/>
    <w:rsid w:val="00BC37C8"/>
    <w:rsid w:val="00BC3B9B"/>
    <w:rsid w:val="00BC4B20"/>
    <w:rsid w:val="00BC4ED2"/>
    <w:rsid w:val="00BC582F"/>
    <w:rsid w:val="00BC59A6"/>
    <w:rsid w:val="00BC5EF8"/>
    <w:rsid w:val="00BC6305"/>
    <w:rsid w:val="00BC7701"/>
    <w:rsid w:val="00BC7DE6"/>
    <w:rsid w:val="00BD0551"/>
    <w:rsid w:val="00BD0E57"/>
    <w:rsid w:val="00BD135C"/>
    <w:rsid w:val="00BD23B7"/>
    <w:rsid w:val="00BD2648"/>
    <w:rsid w:val="00BD2977"/>
    <w:rsid w:val="00BD29BD"/>
    <w:rsid w:val="00BD2DBD"/>
    <w:rsid w:val="00BD2F42"/>
    <w:rsid w:val="00BD2F53"/>
    <w:rsid w:val="00BD3B7C"/>
    <w:rsid w:val="00BD41EB"/>
    <w:rsid w:val="00BD4968"/>
    <w:rsid w:val="00BD52E7"/>
    <w:rsid w:val="00BD5623"/>
    <w:rsid w:val="00BD5FB8"/>
    <w:rsid w:val="00BD64AD"/>
    <w:rsid w:val="00BD6528"/>
    <w:rsid w:val="00BD688D"/>
    <w:rsid w:val="00BD69B0"/>
    <w:rsid w:val="00BD6B61"/>
    <w:rsid w:val="00BD6CDB"/>
    <w:rsid w:val="00BD6DAB"/>
    <w:rsid w:val="00BD7009"/>
    <w:rsid w:val="00BD7584"/>
    <w:rsid w:val="00BD7802"/>
    <w:rsid w:val="00BD7C97"/>
    <w:rsid w:val="00BE075C"/>
    <w:rsid w:val="00BE11EC"/>
    <w:rsid w:val="00BE1C9E"/>
    <w:rsid w:val="00BE1CD2"/>
    <w:rsid w:val="00BE1E9B"/>
    <w:rsid w:val="00BE24B0"/>
    <w:rsid w:val="00BE2BF7"/>
    <w:rsid w:val="00BE2F7B"/>
    <w:rsid w:val="00BE4655"/>
    <w:rsid w:val="00BE4781"/>
    <w:rsid w:val="00BE482F"/>
    <w:rsid w:val="00BE488D"/>
    <w:rsid w:val="00BE4AE7"/>
    <w:rsid w:val="00BE5389"/>
    <w:rsid w:val="00BE63A3"/>
    <w:rsid w:val="00BE67D7"/>
    <w:rsid w:val="00BE6BEB"/>
    <w:rsid w:val="00BE714E"/>
    <w:rsid w:val="00BE71D6"/>
    <w:rsid w:val="00BE7362"/>
    <w:rsid w:val="00BE770E"/>
    <w:rsid w:val="00BE7C3B"/>
    <w:rsid w:val="00BF0806"/>
    <w:rsid w:val="00BF18BF"/>
    <w:rsid w:val="00BF1CEF"/>
    <w:rsid w:val="00BF1D37"/>
    <w:rsid w:val="00BF1E6F"/>
    <w:rsid w:val="00BF20FD"/>
    <w:rsid w:val="00BF225B"/>
    <w:rsid w:val="00BF25A9"/>
    <w:rsid w:val="00BF2CED"/>
    <w:rsid w:val="00BF367B"/>
    <w:rsid w:val="00BF36C4"/>
    <w:rsid w:val="00BF4C02"/>
    <w:rsid w:val="00BF4F95"/>
    <w:rsid w:val="00BF5361"/>
    <w:rsid w:val="00BF5CC7"/>
    <w:rsid w:val="00BF5ED7"/>
    <w:rsid w:val="00BF7C30"/>
    <w:rsid w:val="00BF7CDA"/>
    <w:rsid w:val="00C00030"/>
    <w:rsid w:val="00C0052C"/>
    <w:rsid w:val="00C005BD"/>
    <w:rsid w:val="00C005C5"/>
    <w:rsid w:val="00C00ECF"/>
    <w:rsid w:val="00C017FB"/>
    <w:rsid w:val="00C0250D"/>
    <w:rsid w:val="00C02F0E"/>
    <w:rsid w:val="00C032AC"/>
    <w:rsid w:val="00C0334B"/>
    <w:rsid w:val="00C03536"/>
    <w:rsid w:val="00C03821"/>
    <w:rsid w:val="00C039F6"/>
    <w:rsid w:val="00C04E50"/>
    <w:rsid w:val="00C056AF"/>
    <w:rsid w:val="00C059A2"/>
    <w:rsid w:val="00C07211"/>
    <w:rsid w:val="00C105CF"/>
    <w:rsid w:val="00C1068B"/>
    <w:rsid w:val="00C107BF"/>
    <w:rsid w:val="00C10976"/>
    <w:rsid w:val="00C11BDC"/>
    <w:rsid w:val="00C12276"/>
    <w:rsid w:val="00C12492"/>
    <w:rsid w:val="00C12542"/>
    <w:rsid w:val="00C129C0"/>
    <w:rsid w:val="00C13E5D"/>
    <w:rsid w:val="00C1549C"/>
    <w:rsid w:val="00C15DBD"/>
    <w:rsid w:val="00C16C02"/>
    <w:rsid w:val="00C16DBB"/>
    <w:rsid w:val="00C170EF"/>
    <w:rsid w:val="00C17123"/>
    <w:rsid w:val="00C17C9B"/>
    <w:rsid w:val="00C17D99"/>
    <w:rsid w:val="00C201D4"/>
    <w:rsid w:val="00C20BDF"/>
    <w:rsid w:val="00C2159F"/>
    <w:rsid w:val="00C21999"/>
    <w:rsid w:val="00C21EEC"/>
    <w:rsid w:val="00C22DE1"/>
    <w:rsid w:val="00C22E51"/>
    <w:rsid w:val="00C22F73"/>
    <w:rsid w:val="00C2346D"/>
    <w:rsid w:val="00C23A90"/>
    <w:rsid w:val="00C23B09"/>
    <w:rsid w:val="00C23B41"/>
    <w:rsid w:val="00C243CF"/>
    <w:rsid w:val="00C25C18"/>
    <w:rsid w:val="00C26B12"/>
    <w:rsid w:val="00C26D16"/>
    <w:rsid w:val="00C307D5"/>
    <w:rsid w:val="00C313C7"/>
    <w:rsid w:val="00C3152A"/>
    <w:rsid w:val="00C31535"/>
    <w:rsid w:val="00C31A4E"/>
    <w:rsid w:val="00C325C5"/>
    <w:rsid w:val="00C32628"/>
    <w:rsid w:val="00C32E39"/>
    <w:rsid w:val="00C33132"/>
    <w:rsid w:val="00C33890"/>
    <w:rsid w:val="00C33EC9"/>
    <w:rsid w:val="00C34F68"/>
    <w:rsid w:val="00C35007"/>
    <w:rsid w:val="00C35593"/>
    <w:rsid w:val="00C356AD"/>
    <w:rsid w:val="00C35C5A"/>
    <w:rsid w:val="00C35EC7"/>
    <w:rsid w:val="00C36211"/>
    <w:rsid w:val="00C36569"/>
    <w:rsid w:val="00C367B4"/>
    <w:rsid w:val="00C368C5"/>
    <w:rsid w:val="00C36EF0"/>
    <w:rsid w:val="00C37593"/>
    <w:rsid w:val="00C378AC"/>
    <w:rsid w:val="00C37D31"/>
    <w:rsid w:val="00C37DBE"/>
    <w:rsid w:val="00C37E2A"/>
    <w:rsid w:val="00C4000F"/>
    <w:rsid w:val="00C406FB"/>
    <w:rsid w:val="00C40BE8"/>
    <w:rsid w:val="00C41094"/>
    <w:rsid w:val="00C41E42"/>
    <w:rsid w:val="00C41FA8"/>
    <w:rsid w:val="00C4212C"/>
    <w:rsid w:val="00C42882"/>
    <w:rsid w:val="00C4298B"/>
    <w:rsid w:val="00C431BA"/>
    <w:rsid w:val="00C433E1"/>
    <w:rsid w:val="00C44227"/>
    <w:rsid w:val="00C4422B"/>
    <w:rsid w:val="00C452AD"/>
    <w:rsid w:val="00C459D9"/>
    <w:rsid w:val="00C45B58"/>
    <w:rsid w:val="00C45E47"/>
    <w:rsid w:val="00C45E82"/>
    <w:rsid w:val="00C4621D"/>
    <w:rsid w:val="00C46A5C"/>
    <w:rsid w:val="00C46C2E"/>
    <w:rsid w:val="00C46EB5"/>
    <w:rsid w:val="00C47882"/>
    <w:rsid w:val="00C47A99"/>
    <w:rsid w:val="00C47ED8"/>
    <w:rsid w:val="00C508D6"/>
    <w:rsid w:val="00C51272"/>
    <w:rsid w:val="00C5164C"/>
    <w:rsid w:val="00C516F0"/>
    <w:rsid w:val="00C51930"/>
    <w:rsid w:val="00C525BC"/>
    <w:rsid w:val="00C5286C"/>
    <w:rsid w:val="00C53809"/>
    <w:rsid w:val="00C53899"/>
    <w:rsid w:val="00C54441"/>
    <w:rsid w:val="00C548BE"/>
    <w:rsid w:val="00C54949"/>
    <w:rsid w:val="00C54C84"/>
    <w:rsid w:val="00C55702"/>
    <w:rsid w:val="00C55F89"/>
    <w:rsid w:val="00C56779"/>
    <w:rsid w:val="00C56D04"/>
    <w:rsid w:val="00C56E76"/>
    <w:rsid w:val="00C573CF"/>
    <w:rsid w:val="00C5752D"/>
    <w:rsid w:val="00C576D6"/>
    <w:rsid w:val="00C60830"/>
    <w:rsid w:val="00C6083C"/>
    <w:rsid w:val="00C608EB"/>
    <w:rsid w:val="00C60918"/>
    <w:rsid w:val="00C60988"/>
    <w:rsid w:val="00C61095"/>
    <w:rsid w:val="00C615DE"/>
    <w:rsid w:val="00C61A21"/>
    <w:rsid w:val="00C61B80"/>
    <w:rsid w:val="00C633CA"/>
    <w:rsid w:val="00C64165"/>
    <w:rsid w:val="00C64523"/>
    <w:rsid w:val="00C64654"/>
    <w:rsid w:val="00C64B88"/>
    <w:rsid w:val="00C6587F"/>
    <w:rsid w:val="00C66111"/>
    <w:rsid w:val="00C66907"/>
    <w:rsid w:val="00C66DE7"/>
    <w:rsid w:val="00C673A0"/>
    <w:rsid w:val="00C67A4F"/>
    <w:rsid w:val="00C7063F"/>
    <w:rsid w:val="00C7071D"/>
    <w:rsid w:val="00C7082B"/>
    <w:rsid w:val="00C70BB0"/>
    <w:rsid w:val="00C70BC8"/>
    <w:rsid w:val="00C71DEE"/>
    <w:rsid w:val="00C727B9"/>
    <w:rsid w:val="00C72AF9"/>
    <w:rsid w:val="00C73679"/>
    <w:rsid w:val="00C73801"/>
    <w:rsid w:val="00C74D5A"/>
    <w:rsid w:val="00C74EE2"/>
    <w:rsid w:val="00C75032"/>
    <w:rsid w:val="00C75352"/>
    <w:rsid w:val="00C75399"/>
    <w:rsid w:val="00C75408"/>
    <w:rsid w:val="00C76257"/>
    <w:rsid w:val="00C76AFA"/>
    <w:rsid w:val="00C7758E"/>
    <w:rsid w:val="00C775B3"/>
    <w:rsid w:val="00C77707"/>
    <w:rsid w:val="00C77E33"/>
    <w:rsid w:val="00C803E6"/>
    <w:rsid w:val="00C8046F"/>
    <w:rsid w:val="00C80CB1"/>
    <w:rsid w:val="00C81760"/>
    <w:rsid w:val="00C825C6"/>
    <w:rsid w:val="00C830DB"/>
    <w:rsid w:val="00C83111"/>
    <w:rsid w:val="00C83361"/>
    <w:rsid w:val="00C8349C"/>
    <w:rsid w:val="00C83A6A"/>
    <w:rsid w:val="00C83C62"/>
    <w:rsid w:val="00C84254"/>
    <w:rsid w:val="00C8481A"/>
    <w:rsid w:val="00C84B27"/>
    <w:rsid w:val="00C84B67"/>
    <w:rsid w:val="00C84C14"/>
    <w:rsid w:val="00C852D2"/>
    <w:rsid w:val="00C864E7"/>
    <w:rsid w:val="00C86A26"/>
    <w:rsid w:val="00C86A54"/>
    <w:rsid w:val="00C86D5E"/>
    <w:rsid w:val="00C86DF8"/>
    <w:rsid w:val="00C87121"/>
    <w:rsid w:val="00C8757A"/>
    <w:rsid w:val="00C90AE5"/>
    <w:rsid w:val="00C90C8D"/>
    <w:rsid w:val="00C90F27"/>
    <w:rsid w:val="00C911CE"/>
    <w:rsid w:val="00C91B68"/>
    <w:rsid w:val="00C92939"/>
    <w:rsid w:val="00C92B6A"/>
    <w:rsid w:val="00C92BD5"/>
    <w:rsid w:val="00C92DC1"/>
    <w:rsid w:val="00C943DD"/>
    <w:rsid w:val="00C9489E"/>
    <w:rsid w:val="00C948E9"/>
    <w:rsid w:val="00C94E7C"/>
    <w:rsid w:val="00C94E9A"/>
    <w:rsid w:val="00C953A2"/>
    <w:rsid w:val="00C95507"/>
    <w:rsid w:val="00C95E2C"/>
    <w:rsid w:val="00C95F3E"/>
    <w:rsid w:val="00C96E11"/>
    <w:rsid w:val="00C974CF"/>
    <w:rsid w:val="00C974E3"/>
    <w:rsid w:val="00C975C5"/>
    <w:rsid w:val="00C978D9"/>
    <w:rsid w:val="00CA02C4"/>
    <w:rsid w:val="00CA0655"/>
    <w:rsid w:val="00CA08F9"/>
    <w:rsid w:val="00CA1D96"/>
    <w:rsid w:val="00CA22F4"/>
    <w:rsid w:val="00CA246F"/>
    <w:rsid w:val="00CA2A8C"/>
    <w:rsid w:val="00CA2B95"/>
    <w:rsid w:val="00CA2EA8"/>
    <w:rsid w:val="00CA3B80"/>
    <w:rsid w:val="00CA3E2D"/>
    <w:rsid w:val="00CA4603"/>
    <w:rsid w:val="00CA46D6"/>
    <w:rsid w:val="00CA4DFF"/>
    <w:rsid w:val="00CA52CF"/>
    <w:rsid w:val="00CA5877"/>
    <w:rsid w:val="00CA5B07"/>
    <w:rsid w:val="00CA5CC7"/>
    <w:rsid w:val="00CA5E98"/>
    <w:rsid w:val="00CA64C4"/>
    <w:rsid w:val="00CA723A"/>
    <w:rsid w:val="00CA7333"/>
    <w:rsid w:val="00CA7560"/>
    <w:rsid w:val="00CB06F5"/>
    <w:rsid w:val="00CB09C8"/>
    <w:rsid w:val="00CB335F"/>
    <w:rsid w:val="00CB363D"/>
    <w:rsid w:val="00CB516E"/>
    <w:rsid w:val="00CB55D8"/>
    <w:rsid w:val="00CB58D8"/>
    <w:rsid w:val="00CB5C69"/>
    <w:rsid w:val="00CB5D52"/>
    <w:rsid w:val="00CB62FF"/>
    <w:rsid w:val="00CB64DF"/>
    <w:rsid w:val="00CB66D8"/>
    <w:rsid w:val="00CB6A1F"/>
    <w:rsid w:val="00CB6C2B"/>
    <w:rsid w:val="00CB6DF9"/>
    <w:rsid w:val="00CB7371"/>
    <w:rsid w:val="00CB73B8"/>
    <w:rsid w:val="00CB76EF"/>
    <w:rsid w:val="00CB7ACF"/>
    <w:rsid w:val="00CC0465"/>
    <w:rsid w:val="00CC0C38"/>
    <w:rsid w:val="00CC0C81"/>
    <w:rsid w:val="00CC13C7"/>
    <w:rsid w:val="00CC2244"/>
    <w:rsid w:val="00CC23B9"/>
    <w:rsid w:val="00CC27A2"/>
    <w:rsid w:val="00CC2820"/>
    <w:rsid w:val="00CC326E"/>
    <w:rsid w:val="00CC497E"/>
    <w:rsid w:val="00CC5BB7"/>
    <w:rsid w:val="00CC5BE9"/>
    <w:rsid w:val="00CC616B"/>
    <w:rsid w:val="00CC6B53"/>
    <w:rsid w:val="00CC7634"/>
    <w:rsid w:val="00CC766F"/>
    <w:rsid w:val="00CC79EE"/>
    <w:rsid w:val="00CC7D6D"/>
    <w:rsid w:val="00CD025F"/>
    <w:rsid w:val="00CD0EAB"/>
    <w:rsid w:val="00CD1188"/>
    <w:rsid w:val="00CD122A"/>
    <w:rsid w:val="00CD177B"/>
    <w:rsid w:val="00CD17EC"/>
    <w:rsid w:val="00CD1E27"/>
    <w:rsid w:val="00CD20BA"/>
    <w:rsid w:val="00CD26CB"/>
    <w:rsid w:val="00CD2708"/>
    <w:rsid w:val="00CD2CFB"/>
    <w:rsid w:val="00CD2F90"/>
    <w:rsid w:val="00CD34EC"/>
    <w:rsid w:val="00CD3502"/>
    <w:rsid w:val="00CD3742"/>
    <w:rsid w:val="00CD3894"/>
    <w:rsid w:val="00CD3E39"/>
    <w:rsid w:val="00CD4696"/>
    <w:rsid w:val="00CD4A60"/>
    <w:rsid w:val="00CD4E0C"/>
    <w:rsid w:val="00CD5CD5"/>
    <w:rsid w:val="00CD604F"/>
    <w:rsid w:val="00CD69AF"/>
    <w:rsid w:val="00CD6BE9"/>
    <w:rsid w:val="00CD7BC6"/>
    <w:rsid w:val="00CD7FE8"/>
    <w:rsid w:val="00CE048D"/>
    <w:rsid w:val="00CE04D7"/>
    <w:rsid w:val="00CE0CC7"/>
    <w:rsid w:val="00CE1369"/>
    <w:rsid w:val="00CE16B4"/>
    <w:rsid w:val="00CE1D44"/>
    <w:rsid w:val="00CE1E39"/>
    <w:rsid w:val="00CE20BF"/>
    <w:rsid w:val="00CE23D2"/>
    <w:rsid w:val="00CE2493"/>
    <w:rsid w:val="00CE493B"/>
    <w:rsid w:val="00CE49FD"/>
    <w:rsid w:val="00CE4BFE"/>
    <w:rsid w:val="00CE509E"/>
    <w:rsid w:val="00CE5169"/>
    <w:rsid w:val="00CE52B3"/>
    <w:rsid w:val="00CE5B9D"/>
    <w:rsid w:val="00CE6834"/>
    <w:rsid w:val="00CE7785"/>
    <w:rsid w:val="00CE7AEA"/>
    <w:rsid w:val="00CE7EBE"/>
    <w:rsid w:val="00CE7F4D"/>
    <w:rsid w:val="00CF0026"/>
    <w:rsid w:val="00CF026B"/>
    <w:rsid w:val="00CF087B"/>
    <w:rsid w:val="00CF0A3C"/>
    <w:rsid w:val="00CF0A72"/>
    <w:rsid w:val="00CF0BA1"/>
    <w:rsid w:val="00CF0F76"/>
    <w:rsid w:val="00CF160B"/>
    <w:rsid w:val="00CF1843"/>
    <w:rsid w:val="00CF1C57"/>
    <w:rsid w:val="00CF1D53"/>
    <w:rsid w:val="00CF206B"/>
    <w:rsid w:val="00CF2162"/>
    <w:rsid w:val="00CF2CDD"/>
    <w:rsid w:val="00CF2D94"/>
    <w:rsid w:val="00CF30EB"/>
    <w:rsid w:val="00CF342E"/>
    <w:rsid w:val="00CF3D43"/>
    <w:rsid w:val="00CF4129"/>
    <w:rsid w:val="00CF4E0F"/>
    <w:rsid w:val="00CF52F4"/>
    <w:rsid w:val="00CF5B14"/>
    <w:rsid w:val="00CF60F4"/>
    <w:rsid w:val="00CF6634"/>
    <w:rsid w:val="00CF7520"/>
    <w:rsid w:val="00CF7A30"/>
    <w:rsid w:val="00D007D5"/>
    <w:rsid w:val="00D00973"/>
    <w:rsid w:val="00D00F23"/>
    <w:rsid w:val="00D0117E"/>
    <w:rsid w:val="00D01529"/>
    <w:rsid w:val="00D018F9"/>
    <w:rsid w:val="00D031E3"/>
    <w:rsid w:val="00D03460"/>
    <w:rsid w:val="00D03B11"/>
    <w:rsid w:val="00D03B3E"/>
    <w:rsid w:val="00D04289"/>
    <w:rsid w:val="00D04674"/>
    <w:rsid w:val="00D04C04"/>
    <w:rsid w:val="00D04C11"/>
    <w:rsid w:val="00D05369"/>
    <w:rsid w:val="00D055A9"/>
    <w:rsid w:val="00D05DEF"/>
    <w:rsid w:val="00D05FF7"/>
    <w:rsid w:val="00D06172"/>
    <w:rsid w:val="00D063EB"/>
    <w:rsid w:val="00D06529"/>
    <w:rsid w:val="00D066E7"/>
    <w:rsid w:val="00D06958"/>
    <w:rsid w:val="00D07E99"/>
    <w:rsid w:val="00D07EF9"/>
    <w:rsid w:val="00D103E8"/>
    <w:rsid w:val="00D107BC"/>
    <w:rsid w:val="00D10F6D"/>
    <w:rsid w:val="00D11188"/>
    <w:rsid w:val="00D111F8"/>
    <w:rsid w:val="00D11E02"/>
    <w:rsid w:val="00D12850"/>
    <w:rsid w:val="00D12908"/>
    <w:rsid w:val="00D12AF8"/>
    <w:rsid w:val="00D12E34"/>
    <w:rsid w:val="00D12F87"/>
    <w:rsid w:val="00D13B10"/>
    <w:rsid w:val="00D13F18"/>
    <w:rsid w:val="00D14B3B"/>
    <w:rsid w:val="00D14E10"/>
    <w:rsid w:val="00D14E1F"/>
    <w:rsid w:val="00D154DE"/>
    <w:rsid w:val="00D15660"/>
    <w:rsid w:val="00D15745"/>
    <w:rsid w:val="00D15B6A"/>
    <w:rsid w:val="00D15EDC"/>
    <w:rsid w:val="00D1614A"/>
    <w:rsid w:val="00D16907"/>
    <w:rsid w:val="00D16DA0"/>
    <w:rsid w:val="00D179F9"/>
    <w:rsid w:val="00D17A6A"/>
    <w:rsid w:val="00D17E58"/>
    <w:rsid w:val="00D2045A"/>
    <w:rsid w:val="00D20561"/>
    <w:rsid w:val="00D21CA5"/>
    <w:rsid w:val="00D22669"/>
    <w:rsid w:val="00D22724"/>
    <w:rsid w:val="00D236E3"/>
    <w:rsid w:val="00D238EA"/>
    <w:rsid w:val="00D2400E"/>
    <w:rsid w:val="00D24A2C"/>
    <w:rsid w:val="00D250C2"/>
    <w:rsid w:val="00D2515E"/>
    <w:rsid w:val="00D25371"/>
    <w:rsid w:val="00D2584C"/>
    <w:rsid w:val="00D259AB"/>
    <w:rsid w:val="00D2672F"/>
    <w:rsid w:val="00D26A52"/>
    <w:rsid w:val="00D27503"/>
    <w:rsid w:val="00D27B7D"/>
    <w:rsid w:val="00D27BEA"/>
    <w:rsid w:val="00D3080B"/>
    <w:rsid w:val="00D30BD5"/>
    <w:rsid w:val="00D30F5C"/>
    <w:rsid w:val="00D3132C"/>
    <w:rsid w:val="00D315CF"/>
    <w:rsid w:val="00D3235D"/>
    <w:rsid w:val="00D336DF"/>
    <w:rsid w:val="00D33917"/>
    <w:rsid w:val="00D33D6F"/>
    <w:rsid w:val="00D340B0"/>
    <w:rsid w:val="00D341F9"/>
    <w:rsid w:val="00D3488D"/>
    <w:rsid w:val="00D361C8"/>
    <w:rsid w:val="00D367A3"/>
    <w:rsid w:val="00D36AC9"/>
    <w:rsid w:val="00D36F2C"/>
    <w:rsid w:val="00D36FDD"/>
    <w:rsid w:val="00D4009C"/>
    <w:rsid w:val="00D402CB"/>
    <w:rsid w:val="00D41C31"/>
    <w:rsid w:val="00D42D2C"/>
    <w:rsid w:val="00D4339B"/>
    <w:rsid w:val="00D43432"/>
    <w:rsid w:val="00D4385B"/>
    <w:rsid w:val="00D43AB1"/>
    <w:rsid w:val="00D45059"/>
    <w:rsid w:val="00D46159"/>
    <w:rsid w:val="00D463BC"/>
    <w:rsid w:val="00D46430"/>
    <w:rsid w:val="00D464CA"/>
    <w:rsid w:val="00D46E2F"/>
    <w:rsid w:val="00D472C7"/>
    <w:rsid w:val="00D47915"/>
    <w:rsid w:val="00D47C55"/>
    <w:rsid w:val="00D47DC0"/>
    <w:rsid w:val="00D47E98"/>
    <w:rsid w:val="00D507E3"/>
    <w:rsid w:val="00D5132D"/>
    <w:rsid w:val="00D5173A"/>
    <w:rsid w:val="00D526A9"/>
    <w:rsid w:val="00D52C12"/>
    <w:rsid w:val="00D530DB"/>
    <w:rsid w:val="00D5367A"/>
    <w:rsid w:val="00D53B34"/>
    <w:rsid w:val="00D53B4C"/>
    <w:rsid w:val="00D5507C"/>
    <w:rsid w:val="00D554AF"/>
    <w:rsid w:val="00D55589"/>
    <w:rsid w:val="00D5598B"/>
    <w:rsid w:val="00D55B61"/>
    <w:rsid w:val="00D569BA"/>
    <w:rsid w:val="00D56D82"/>
    <w:rsid w:val="00D57278"/>
    <w:rsid w:val="00D57358"/>
    <w:rsid w:val="00D5769E"/>
    <w:rsid w:val="00D578DF"/>
    <w:rsid w:val="00D57B51"/>
    <w:rsid w:val="00D603E3"/>
    <w:rsid w:val="00D610E3"/>
    <w:rsid w:val="00D6123A"/>
    <w:rsid w:val="00D614DF"/>
    <w:rsid w:val="00D6221D"/>
    <w:rsid w:val="00D62F52"/>
    <w:rsid w:val="00D63872"/>
    <w:rsid w:val="00D638FA"/>
    <w:rsid w:val="00D63E49"/>
    <w:rsid w:val="00D64838"/>
    <w:rsid w:val="00D6512F"/>
    <w:rsid w:val="00D6561C"/>
    <w:rsid w:val="00D656E2"/>
    <w:rsid w:val="00D65B95"/>
    <w:rsid w:val="00D66668"/>
    <w:rsid w:val="00D66A9A"/>
    <w:rsid w:val="00D67B01"/>
    <w:rsid w:val="00D67E5A"/>
    <w:rsid w:val="00D703AB"/>
    <w:rsid w:val="00D70421"/>
    <w:rsid w:val="00D714D0"/>
    <w:rsid w:val="00D732CC"/>
    <w:rsid w:val="00D74276"/>
    <w:rsid w:val="00D74A68"/>
    <w:rsid w:val="00D75C7E"/>
    <w:rsid w:val="00D7616B"/>
    <w:rsid w:val="00D7666F"/>
    <w:rsid w:val="00D7673C"/>
    <w:rsid w:val="00D77ABA"/>
    <w:rsid w:val="00D77E1B"/>
    <w:rsid w:val="00D8019F"/>
    <w:rsid w:val="00D8042B"/>
    <w:rsid w:val="00D823D3"/>
    <w:rsid w:val="00D82A45"/>
    <w:rsid w:val="00D830B1"/>
    <w:rsid w:val="00D836E6"/>
    <w:rsid w:val="00D847C5"/>
    <w:rsid w:val="00D856A9"/>
    <w:rsid w:val="00D85FE1"/>
    <w:rsid w:val="00D867DC"/>
    <w:rsid w:val="00D867F2"/>
    <w:rsid w:val="00D86A05"/>
    <w:rsid w:val="00D86CE7"/>
    <w:rsid w:val="00D8724C"/>
    <w:rsid w:val="00D8728C"/>
    <w:rsid w:val="00D877D7"/>
    <w:rsid w:val="00D90481"/>
    <w:rsid w:val="00D91BFC"/>
    <w:rsid w:val="00D92664"/>
    <w:rsid w:val="00D92AF1"/>
    <w:rsid w:val="00D92BB3"/>
    <w:rsid w:val="00D931E4"/>
    <w:rsid w:val="00D93486"/>
    <w:rsid w:val="00D94CFF"/>
    <w:rsid w:val="00D954C1"/>
    <w:rsid w:val="00D95D5E"/>
    <w:rsid w:val="00D96110"/>
    <w:rsid w:val="00D962A6"/>
    <w:rsid w:val="00D96440"/>
    <w:rsid w:val="00D964E6"/>
    <w:rsid w:val="00D966A9"/>
    <w:rsid w:val="00D970A0"/>
    <w:rsid w:val="00D973DE"/>
    <w:rsid w:val="00D975B8"/>
    <w:rsid w:val="00D97817"/>
    <w:rsid w:val="00D97C48"/>
    <w:rsid w:val="00D97E4B"/>
    <w:rsid w:val="00DA021E"/>
    <w:rsid w:val="00DA0EE8"/>
    <w:rsid w:val="00DA0FFD"/>
    <w:rsid w:val="00DA1BB1"/>
    <w:rsid w:val="00DA2C8D"/>
    <w:rsid w:val="00DA3409"/>
    <w:rsid w:val="00DA3532"/>
    <w:rsid w:val="00DA44D7"/>
    <w:rsid w:val="00DA4559"/>
    <w:rsid w:val="00DA488B"/>
    <w:rsid w:val="00DA4910"/>
    <w:rsid w:val="00DA4AAA"/>
    <w:rsid w:val="00DA4E30"/>
    <w:rsid w:val="00DA525F"/>
    <w:rsid w:val="00DA572F"/>
    <w:rsid w:val="00DA5AEE"/>
    <w:rsid w:val="00DA64D8"/>
    <w:rsid w:val="00DA650A"/>
    <w:rsid w:val="00DA68BA"/>
    <w:rsid w:val="00DA6C2C"/>
    <w:rsid w:val="00DA6DAF"/>
    <w:rsid w:val="00DA7B34"/>
    <w:rsid w:val="00DB09B7"/>
    <w:rsid w:val="00DB0DF8"/>
    <w:rsid w:val="00DB1040"/>
    <w:rsid w:val="00DB1167"/>
    <w:rsid w:val="00DB23CC"/>
    <w:rsid w:val="00DB2DE5"/>
    <w:rsid w:val="00DB4063"/>
    <w:rsid w:val="00DB528E"/>
    <w:rsid w:val="00DB5822"/>
    <w:rsid w:val="00DB59ED"/>
    <w:rsid w:val="00DB5A4E"/>
    <w:rsid w:val="00DB5E8E"/>
    <w:rsid w:val="00DB6379"/>
    <w:rsid w:val="00DB657A"/>
    <w:rsid w:val="00DB6A4D"/>
    <w:rsid w:val="00DB72B6"/>
    <w:rsid w:val="00DB753F"/>
    <w:rsid w:val="00DB7EBC"/>
    <w:rsid w:val="00DC08AE"/>
    <w:rsid w:val="00DC0A51"/>
    <w:rsid w:val="00DC1F66"/>
    <w:rsid w:val="00DC2ABA"/>
    <w:rsid w:val="00DC2ABF"/>
    <w:rsid w:val="00DC3090"/>
    <w:rsid w:val="00DC36AC"/>
    <w:rsid w:val="00DC43AB"/>
    <w:rsid w:val="00DC4A9C"/>
    <w:rsid w:val="00DC50AD"/>
    <w:rsid w:val="00DC5789"/>
    <w:rsid w:val="00DC5B27"/>
    <w:rsid w:val="00DC6707"/>
    <w:rsid w:val="00DC6AF6"/>
    <w:rsid w:val="00DC6E85"/>
    <w:rsid w:val="00DC7C4B"/>
    <w:rsid w:val="00DC7FA7"/>
    <w:rsid w:val="00DD084A"/>
    <w:rsid w:val="00DD0898"/>
    <w:rsid w:val="00DD0D2B"/>
    <w:rsid w:val="00DD0DD5"/>
    <w:rsid w:val="00DD11CE"/>
    <w:rsid w:val="00DD195B"/>
    <w:rsid w:val="00DD288D"/>
    <w:rsid w:val="00DD2B9D"/>
    <w:rsid w:val="00DD31BB"/>
    <w:rsid w:val="00DD36B6"/>
    <w:rsid w:val="00DD3858"/>
    <w:rsid w:val="00DD38ED"/>
    <w:rsid w:val="00DD4128"/>
    <w:rsid w:val="00DD41D4"/>
    <w:rsid w:val="00DD428B"/>
    <w:rsid w:val="00DD4975"/>
    <w:rsid w:val="00DD532A"/>
    <w:rsid w:val="00DD62C9"/>
    <w:rsid w:val="00DD643D"/>
    <w:rsid w:val="00DD6816"/>
    <w:rsid w:val="00DD7201"/>
    <w:rsid w:val="00DD7A62"/>
    <w:rsid w:val="00DE06AA"/>
    <w:rsid w:val="00DE06E3"/>
    <w:rsid w:val="00DE08BC"/>
    <w:rsid w:val="00DE0AB3"/>
    <w:rsid w:val="00DE0DAF"/>
    <w:rsid w:val="00DE317C"/>
    <w:rsid w:val="00DE5137"/>
    <w:rsid w:val="00DE55C1"/>
    <w:rsid w:val="00DE561C"/>
    <w:rsid w:val="00DE577A"/>
    <w:rsid w:val="00DE5B68"/>
    <w:rsid w:val="00DE61D0"/>
    <w:rsid w:val="00DE63AC"/>
    <w:rsid w:val="00DE6B41"/>
    <w:rsid w:val="00DE6C5C"/>
    <w:rsid w:val="00DE6DAF"/>
    <w:rsid w:val="00DE6E5A"/>
    <w:rsid w:val="00DE6EBD"/>
    <w:rsid w:val="00DE71EC"/>
    <w:rsid w:val="00DE73A2"/>
    <w:rsid w:val="00DE7829"/>
    <w:rsid w:val="00DE795D"/>
    <w:rsid w:val="00DE7C1D"/>
    <w:rsid w:val="00DF0306"/>
    <w:rsid w:val="00DF03AF"/>
    <w:rsid w:val="00DF0A1D"/>
    <w:rsid w:val="00DF0BCD"/>
    <w:rsid w:val="00DF0DDE"/>
    <w:rsid w:val="00DF18B9"/>
    <w:rsid w:val="00DF23D1"/>
    <w:rsid w:val="00DF2B5D"/>
    <w:rsid w:val="00DF4296"/>
    <w:rsid w:val="00DF4C00"/>
    <w:rsid w:val="00DF4E64"/>
    <w:rsid w:val="00DF4FE0"/>
    <w:rsid w:val="00DF54EB"/>
    <w:rsid w:val="00DF5AAA"/>
    <w:rsid w:val="00DF62B2"/>
    <w:rsid w:val="00DF7D3C"/>
    <w:rsid w:val="00DF7E82"/>
    <w:rsid w:val="00DF7FDE"/>
    <w:rsid w:val="00E003F9"/>
    <w:rsid w:val="00E00B1A"/>
    <w:rsid w:val="00E0133E"/>
    <w:rsid w:val="00E017D7"/>
    <w:rsid w:val="00E01C02"/>
    <w:rsid w:val="00E01DA2"/>
    <w:rsid w:val="00E020D9"/>
    <w:rsid w:val="00E0214D"/>
    <w:rsid w:val="00E03E51"/>
    <w:rsid w:val="00E03F23"/>
    <w:rsid w:val="00E04391"/>
    <w:rsid w:val="00E046EF"/>
    <w:rsid w:val="00E049FE"/>
    <w:rsid w:val="00E04EEE"/>
    <w:rsid w:val="00E04F91"/>
    <w:rsid w:val="00E051B0"/>
    <w:rsid w:val="00E051B4"/>
    <w:rsid w:val="00E053C3"/>
    <w:rsid w:val="00E0603A"/>
    <w:rsid w:val="00E065E8"/>
    <w:rsid w:val="00E1016A"/>
    <w:rsid w:val="00E1020F"/>
    <w:rsid w:val="00E1043F"/>
    <w:rsid w:val="00E105E1"/>
    <w:rsid w:val="00E10692"/>
    <w:rsid w:val="00E10A42"/>
    <w:rsid w:val="00E10D91"/>
    <w:rsid w:val="00E116AA"/>
    <w:rsid w:val="00E11A6B"/>
    <w:rsid w:val="00E1225C"/>
    <w:rsid w:val="00E12918"/>
    <w:rsid w:val="00E13066"/>
    <w:rsid w:val="00E1319B"/>
    <w:rsid w:val="00E13351"/>
    <w:rsid w:val="00E139DC"/>
    <w:rsid w:val="00E148E8"/>
    <w:rsid w:val="00E15116"/>
    <w:rsid w:val="00E152B3"/>
    <w:rsid w:val="00E158E7"/>
    <w:rsid w:val="00E1695D"/>
    <w:rsid w:val="00E16EC1"/>
    <w:rsid w:val="00E17B6C"/>
    <w:rsid w:val="00E20F09"/>
    <w:rsid w:val="00E21C07"/>
    <w:rsid w:val="00E21C37"/>
    <w:rsid w:val="00E22DA5"/>
    <w:rsid w:val="00E23144"/>
    <w:rsid w:val="00E23568"/>
    <w:rsid w:val="00E23BAB"/>
    <w:rsid w:val="00E23EF5"/>
    <w:rsid w:val="00E23F97"/>
    <w:rsid w:val="00E242D2"/>
    <w:rsid w:val="00E2464B"/>
    <w:rsid w:val="00E24CF0"/>
    <w:rsid w:val="00E24E00"/>
    <w:rsid w:val="00E2517D"/>
    <w:rsid w:val="00E25666"/>
    <w:rsid w:val="00E2567F"/>
    <w:rsid w:val="00E25A9B"/>
    <w:rsid w:val="00E26AF7"/>
    <w:rsid w:val="00E26B7E"/>
    <w:rsid w:val="00E27056"/>
    <w:rsid w:val="00E27117"/>
    <w:rsid w:val="00E2793B"/>
    <w:rsid w:val="00E301C6"/>
    <w:rsid w:val="00E3033C"/>
    <w:rsid w:val="00E31D2D"/>
    <w:rsid w:val="00E33097"/>
    <w:rsid w:val="00E3391A"/>
    <w:rsid w:val="00E339E2"/>
    <w:rsid w:val="00E354E6"/>
    <w:rsid w:val="00E35764"/>
    <w:rsid w:val="00E35AAC"/>
    <w:rsid w:val="00E35E44"/>
    <w:rsid w:val="00E362EA"/>
    <w:rsid w:val="00E368E8"/>
    <w:rsid w:val="00E36D09"/>
    <w:rsid w:val="00E36FC3"/>
    <w:rsid w:val="00E40744"/>
    <w:rsid w:val="00E40786"/>
    <w:rsid w:val="00E40852"/>
    <w:rsid w:val="00E40BB2"/>
    <w:rsid w:val="00E41EEC"/>
    <w:rsid w:val="00E42041"/>
    <w:rsid w:val="00E42653"/>
    <w:rsid w:val="00E4268F"/>
    <w:rsid w:val="00E4298F"/>
    <w:rsid w:val="00E42BD1"/>
    <w:rsid w:val="00E42C01"/>
    <w:rsid w:val="00E42EBF"/>
    <w:rsid w:val="00E434A9"/>
    <w:rsid w:val="00E43F3D"/>
    <w:rsid w:val="00E4403A"/>
    <w:rsid w:val="00E44936"/>
    <w:rsid w:val="00E44B32"/>
    <w:rsid w:val="00E44C36"/>
    <w:rsid w:val="00E44FE0"/>
    <w:rsid w:val="00E455F1"/>
    <w:rsid w:val="00E4701C"/>
    <w:rsid w:val="00E47090"/>
    <w:rsid w:val="00E47739"/>
    <w:rsid w:val="00E47B52"/>
    <w:rsid w:val="00E500CA"/>
    <w:rsid w:val="00E5014B"/>
    <w:rsid w:val="00E50F0C"/>
    <w:rsid w:val="00E50FD5"/>
    <w:rsid w:val="00E5106B"/>
    <w:rsid w:val="00E51680"/>
    <w:rsid w:val="00E517CA"/>
    <w:rsid w:val="00E5199D"/>
    <w:rsid w:val="00E52060"/>
    <w:rsid w:val="00E5219B"/>
    <w:rsid w:val="00E5231B"/>
    <w:rsid w:val="00E52667"/>
    <w:rsid w:val="00E528BE"/>
    <w:rsid w:val="00E53098"/>
    <w:rsid w:val="00E53527"/>
    <w:rsid w:val="00E538DD"/>
    <w:rsid w:val="00E53AAD"/>
    <w:rsid w:val="00E53F2C"/>
    <w:rsid w:val="00E540FD"/>
    <w:rsid w:val="00E5506F"/>
    <w:rsid w:val="00E550AC"/>
    <w:rsid w:val="00E55AA5"/>
    <w:rsid w:val="00E563A0"/>
    <w:rsid w:val="00E565DE"/>
    <w:rsid w:val="00E56C3B"/>
    <w:rsid w:val="00E56F1D"/>
    <w:rsid w:val="00E5718A"/>
    <w:rsid w:val="00E5737A"/>
    <w:rsid w:val="00E5758A"/>
    <w:rsid w:val="00E57A62"/>
    <w:rsid w:val="00E600E4"/>
    <w:rsid w:val="00E60101"/>
    <w:rsid w:val="00E60287"/>
    <w:rsid w:val="00E609F0"/>
    <w:rsid w:val="00E60BFF"/>
    <w:rsid w:val="00E60F4B"/>
    <w:rsid w:val="00E610B8"/>
    <w:rsid w:val="00E611BD"/>
    <w:rsid w:val="00E6125B"/>
    <w:rsid w:val="00E61543"/>
    <w:rsid w:val="00E6183F"/>
    <w:rsid w:val="00E61F7A"/>
    <w:rsid w:val="00E623D8"/>
    <w:rsid w:val="00E62BF1"/>
    <w:rsid w:val="00E63584"/>
    <w:rsid w:val="00E63794"/>
    <w:rsid w:val="00E63D88"/>
    <w:rsid w:val="00E63ED7"/>
    <w:rsid w:val="00E64205"/>
    <w:rsid w:val="00E668ED"/>
    <w:rsid w:val="00E66CB7"/>
    <w:rsid w:val="00E671E9"/>
    <w:rsid w:val="00E676FD"/>
    <w:rsid w:val="00E67E60"/>
    <w:rsid w:val="00E67F4A"/>
    <w:rsid w:val="00E707BA"/>
    <w:rsid w:val="00E70FA1"/>
    <w:rsid w:val="00E71123"/>
    <w:rsid w:val="00E71D8C"/>
    <w:rsid w:val="00E72543"/>
    <w:rsid w:val="00E72743"/>
    <w:rsid w:val="00E732DD"/>
    <w:rsid w:val="00E73C9E"/>
    <w:rsid w:val="00E749E5"/>
    <w:rsid w:val="00E750F1"/>
    <w:rsid w:val="00E751CB"/>
    <w:rsid w:val="00E75303"/>
    <w:rsid w:val="00E753F6"/>
    <w:rsid w:val="00E755E6"/>
    <w:rsid w:val="00E758ED"/>
    <w:rsid w:val="00E7663D"/>
    <w:rsid w:val="00E76A15"/>
    <w:rsid w:val="00E7711E"/>
    <w:rsid w:val="00E779B8"/>
    <w:rsid w:val="00E77A59"/>
    <w:rsid w:val="00E77D2E"/>
    <w:rsid w:val="00E77F08"/>
    <w:rsid w:val="00E80015"/>
    <w:rsid w:val="00E8097C"/>
    <w:rsid w:val="00E80C9C"/>
    <w:rsid w:val="00E810E8"/>
    <w:rsid w:val="00E8150A"/>
    <w:rsid w:val="00E81A05"/>
    <w:rsid w:val="00E81DB4"/>
    <w:rsid w:val="00E81E24"/>
    <w:rsid w:val="00E82066"/>
    <w:rsid w:val="00E823C3"/>
    <w:rsid w:val="00E833AE"/>
    <w:rsid w:val="00E8450E"/>
    <w:rsid w:val="00E85A47"/>
    <w:rsid w:val="00E85CA5"/>
    <w:rsid w:val="00E86963"/>
    <w:rsid w:val="00E86CB3"/>
    <w:rsid w:val="00E86ECB"/>
    <w:rsid w:val="00E90D65"/>
    <w:rsid w:val="00E90D8C"/>
    <w:rsid w:val="00E90DA1"/>
    <w:rsid w:val="00E90E60"/>
    <w:rsid w:val="00E91730"/>
    <w:rsid w:val="00E91BE9"/>
    <w:rsid w:val="00E920DA"/>
    <w:rsid w:val="00E921FE"/>
    <w:rsid w:val="00E92490"/>
    <w:rsid w:val="00E92CE0"/>
    <w:rsid w:val="00E92E19"/>
    <w:rsid w:val="00E930EE"/>
    <w:rsid w:val="00E931F1"/>
    <w:rsid w:val="00E9365E"/>
    <w:rsid w:val="00E93A18"/>
    <w:rsid w:val="00E94067"/>
    <w:rsid w:val="00E94206"/>
    <w:rsid w:val="00E94496"/>
    <w:rsid w:val="00E94593"/>
    <w:rsid w:val="00E945F7"/>
    <w:rsid w:val="00E951E0"/>
    <w:rsid w:val="00E96478"/>
    <w:rsid w:val="00E96627"/>
    <w:rsid w:val="00E96A18"/>
    <w:rsid w:val="00E96B2D"/>
    <w:rsid w:val="00E96D42"/>
    <w:rsid w:val="00E96E22"/>
    <w:rsid w:val="00E96FC1"/>
    <w:rsid w:val="00E97487"/>
    <w:rsid w:val="00E97FD6"/>
    <w:rsid w:val="00EA069A"/>
    <w:rsid w:val="00EA0A58"/>
    <w:rsid w:val="00EA16F7"/>
    <w:rsid w:val="00EA1FB5"/>
    <w:rsid w:val="00EA2B7A"/>
    <w:rsid w:val="00EA316D"/>
    <w:rsid w:val="00EA4549"/>
    <w:rsid w:val="00EA4C98"/>
    <w:rsid w:val="00EA55EA"/>
    <w:rsid w:val="00EA6BD3"/>
    <w:rsid w:val="00EA7134"/>
    <w:rsid w:val="00EA76D9"/>
    <w:rsid w:val="00EA76DA"/>
    <w:rsid w:val="00EA77E5"/>
    <w:rsid w:val="00EA7BED"/>
    <w:rsid w:val="00EB0673"/>
    <w:rsid w:val="00EB1A03"/>
    <w:rsid w:val="00EB1DA6"/>
    <w:rsid w:val="00EB1DDE"/>
    <w:rsid w:val="00EB20E1"/>
    <w:rsid w:val="00EB2A78"/>
    <w:rsid w:val="00EB2B87"/>
    <w:rsid w:val="00EB2DF7"/>
    <w:rsid w:val="00EB429A"/>
    <w:rsid w:val="00EB5573"/>
    <w:rsid w:val="00EB5682"/>
    <w:rsid w:val="00EB586B"/>
    <w:rsid w:val="00EB6239"/>
    <w:rsid w:val="00EB6920"/>
    <w:rsid w:val="00EB72AE"/>
    <w:rsid w:val="00EB765D"/>
    <w:rsid w:val="00EB784D"/>
    <w:rsid w:val="00EB7E49"/>
    <w:rsid w:val="00EC02CE"/>
    <w:rsid w:val="00EC0808"/>
    <w:rsid w:val="00EC094E"/>
    <w:rsid w:val="00EC1C1E"/>
    <w:rsid w:val="00EC2070"/>
    <w:rsid w:val="00EC21E2"/>
    <w:rsid w:val="00EC269A"/>
    <w:rsid w:val="00EC2ABF"/>
    <w:rsid w:val="00EC2CEB"/>
    <w:rsid w:val="00EC3233"/>
    <w:rsid w:val="00EC333F"/>
    <w:rsid w:val="00EC3E9B"/>
    <w:rsid w:val="00EC3F4C"/>
    <w:rsid w:val="00EC4049"/>
    <w:rsid w:val="00EC4402"/>
    <w:rsid w:val="00EC44AA"/>
    <w:rsid w:val="00EC50C6"/>
    <w:rsid w:val="00EC57EE"/>
    <w:rsid w:val="00EC59EF"/>
    <w:rsid w:val="00EC5EB0"/>
    <w:rsid w:val="00EC6BBA"/>
    <w:rsid w:val="00EC6CA5"/>
    <w:rsid w:val="00EC6CAD"/>
    <w:rsid w:val="00EC6F17"/>
    <w:rsid w:val="00EC722C"/>
    <w:rsid w:val="00ED0663"/>
    <w:rsid w:val="00ED1507"/>
    <w:rsid w:val="00ED19F6"/>
    <w:rsid w:val="00ED2138"/>
    <w:rsid w:val="00ED235F"/>
    <w:rsid w:val="00ED29CB"/>
    <w:rsid w:val="00ED3AE9"/>
    <w:rsid w:val="00ED3E80"/>
    <w:rsid w:val="00ED40AE"/>
    <w:rsid w:val="00ED4234"/>
    <w:rsid w:val="00ED4672"/>
    <w:rsid w:val="00ED500F"/>
    <w:rsid w:val="00ED629E"/>
    <w:rsid w:val="00ED65B5"/>
    <w:rsid w:val="00ED67E7"/>
    <w:rsid w:val="00ED702A"/>
    <w:rsid w:val="00ED71A6"/>
    <w:rsid w:val="00ED7532"/>
    <w:rsid w:val="00ED768D"/>
    <w:rsid w:val="00ED7E0C"/>
    <w:rsid w:val="00EE01BB"/>
    <w:rsid w:val="00EE14F8"/>
    <w:rsid w:val="00EE256B"/>
    <w:rsid w:val="00EE3780"/>
    <w:rsid w:val="00EE4BCD"/>
    <w:rsid w:val="00EE4CE2"/>
    <w:rsid w:val="00EE56C4"/>
    <w:rsid w:val="00EE6594"/>
    <w:rsid w:val="00EE67CA"/>
    <w:rsid w:val="00EE6B45"/>
    <w:rsid w:val="00EE715E"/>
    <w:rsid w:val="00EE77B9"/>
    <w:rsid w:val="00EF0106"/>
    <w:rsid w:val="00EF161F"/>
    <w:rsid w:val="00EF2343"/>
    <w:rsid w:val="00EF3774"/>
    <w:rsid w:val="00EF38FC"/>
    <w:rsid w:val="00EF3A29"/>
    <w:rsid w:val="00EF41FE"/>
    <w:rsid w:val="00EF44AD"/>
    <w:rsid w:val="00EF484D"/>
    <w:rsid w:val="00EF49BE"/>
    <w:rsid w:val="00EF4A14"/>
    <w:rsid w:val="00EF4D10"/>
    <w:rsid w:val="00EF5001"/>
    <w:rsid w:val="00EF5D3F"/>
    <w:rsid w:val="00EF617A"/>
    <w:rsid w:val="00EF635B"/>
    <w:rsid w:val="00EF6E49"/>
    <w:rsid w:val="00EF6E5D"/>
    <w:rsid w:val="00EF71CB"/>
    <w:rsid w:val="00EF75A7"/>
    <w:rsid w:val="00F02020"/>
    <w:rsid w:val="00F023ED"/>
    <w:rsid w:val="00F02739"/>
    <w:rsid w:val="00F02967"/>
    <w:rsid w:val="00F03262"/>
    <w:rsid w:val="00F033A9"/>
    <w:rsid w:val="00F04237"/>
    <w:rsid w:val="00F04F7F"/>
    <w:rsid w:val="00F0514B"/>
    <w:rsid w:val="00F05327"/>
    <w:rsid w:val="00F056CF"/>
    <w:rsid w:val="00F05B09"/>
    <w:rsid w:val="00F0618E"/>
    <w:rsid w:val="00F0670E"/>
    <w:rsid w:val="00F06B83"/>
    <w:rsid w:val="00F06D41"/>
    <w:rsid w:val="00F072FC"/>
    <w:rsid w:val="00F07ACF"/>
    <w:rsid w:val="00F1006C"/>
    <w:rsid w:val="00F10416"/>
    <w:rsid w:val="00F10B30"/>
    <w:rsid w:val="00F11088"/>
    <w:rsid w:val="00F1132A"/>
    <w:rsid w:val="00F1197A"/>
    <w:rsid w:val="00F11C0B"/>
    <w:rsid w:val="00F1218E"/>
    <w:rsid w:val="00F12728"/>
    <w:rsid w:val="00F1300B"/>
    <w:rsid w:val="00F1367A"/>
    <w:rsid w:val="00F13C4B"/>
    <w:rsid w:val="00F14138"/>
    <w:rsid w:val="00F142CF"/>
    <w:rsid w:val="00F14AB9"/>
    <w:rsid w:val="00F152A3"/>
    <w:rsid w:val="00F152B5"/>
    <w:rsid w:val="00F15B1F"/>
    <w:rsid w:val="00F15D98"/>
    <w:rsid w:val="00F15FCC"/>
    <w:rsid w:val="00F168CC"/>
    <w:rsid w:val="00F17217"/>
    <w:rsid w:val="00F17C54"/>
    <w:rsid w:val="00F17CF6"/>
    <w:rsid w:val="00F17D8A"/>
    <w:rsid w:val="00F20076"/>
    <w:rsid w:val="00F205CB"/>
    <w:rsid w:val="00F2207A"/>
    <w:rsid w:val="00F2215D"/>
    <w:rsid w:val="00F2221E"/>
    <w:rsid w:val="00F222C0"/>
    <w:rsid w:val="00F22943"/>
    <w:rsid w:val="00F22DE6"/>
    <w:rsid w:val="00F22EF4"/>
    <w:rsid w:val="00F2308E"/>
    <w:rsid w:val="00F23D27"/>
    <w:rsid w:val="00F24DBC"/>
    <w:rsid w:val="00F24E2A"/>
    <w:rsid w:val="00F24E5A"/>
    <w:rsid w:val="00F24F2F"/>
    <w:rsid w:val="00F254BA"/>
    <w:rsid w:val="00F25594"/>
    <w:rsid w:val="00F255C8"/>
    <w:rsid w:val="00F25B05"/>
    <w:rsid w:val="00F26943"/>
    <w:rsid w:val="00F26D1E"/>
    <w:rsid w:val="00F26DCA"/>
    <w:rsid w:val="00F26E27"/>
    <w:rsid w:val="00F27586"/>
    <w:rsid w:val="00F27BC9"/>
    <w:rsid w:val="00F27E26"/>
    <w:rsid w:val="00F30166"/>
    <w:rsid w:val="00F3050C"/>
    <w:rsid w:val="00F30E4C"/>
    <w:rsid w:val="00F31B0C"/>
    <w:rsid w:val="00F3231B"/>
    <w:rsid w:val="00F3232B"/>
    <w:rsid w:val="00F3279C"/>
    <w:rsid w:val="00F328C4"/>
    <w:rsid w:val="00F328FF"/>
    <w:rsid w:val="00F33157"/>
    <w:rsid w:val="00F337CC"/>
    <w:rsid w:val="00F33E0F"/>
    <w:rsid w:val="00F33F85"/>
    <w:rsid w:val="00F34C92"/>
    <w:rsid w:val="00F34EFD"/>
    <w:rsid w:val="00F350B4"/>
    <w:rsid w:val="00F357CD"/>
    <w:rsid w:val="00F35FAD"/>
    <w:rsid w:val="00F36478"/>
    <w:rsid w:val="00F36792"/>
    <w:rsid w:val="00F37890"/>
    <w:rsid w:val="00F37A97"/>
    <w:rsid w:val="00F403E0"/>
    <w:rsid w:val="00F4066A"/>
    <w:rsid w:val="00F41484"/>
    <w:rsid w:val="00F42449"/>
    <w:rsid w:val="00F427EE"/>
    <w:rsid w:val="00F43122"/>
    <w:rsid w:val="00F438C7"/>
    <w:rsid w:val="00F4415C"/>
    <w:rsid w:val="00F4457B"/>
    <w:rsid w:val="00F4481F"/>
    <w:rsid w:val="00F4502F"/>
    <w:rsid w:val="00F45C24"/>
    <w:rsid w:val="00F460BF"/>
    <w:rsid w:val="00F47381"/>
    <w:rsid w:val="00F47850"/>
    <w:rsid w:val="00F50A44"/>
    <w:rsid w:val="00F50B9E"/>
    <w:rsid w:val="00F50EAE"/>
    <w:rsid w:val="00F5175B"/>
    <w:rsid w:val="00F51A44"/>
    <w:rsid w:val="00F52386"/>
    <w:rsid w:val="00F538A0"/>
    <w:rsid w:val="00F53D8D"/>
    <w:rsid w:val="00F543E5"/>
    <w:rsid w:val="00F54927"/>
    <w:rsid w:val="00F54B0A"/>
    <w:rsid w:val="00F5514B"/>
    <w:rsid w:val="00F5570F"/>
    <w:rsid w:val="00F562A9"/>
    <w:rsid w:val="00F5692C"/>
    <w:rsid w:val="00F56B05"/>
    <w:rsid w:val="00F57007"/>
    <w:rsid w:val="00F572CA"/>
    <w:rsid w:val="00F57E48"/>
    <w:rsid w:val="00F60333"/>
    <w:rsid w:val="00F60A99"/>
    <w:rsid w:val="00F60BB4"/>
    <w:rsid w:val="00F60D58"/>
    <w:rsid w:val="00F60DB0"/>
    <w:rsid w:val="00F61C84"/>
    <w:rsid w:val="00F61C90"/>
    <w:rsid w:val="00F61F25"/>
    <w:rsid w:val="00F62180"/>
    <w:rsid w:val="00F6238A"/>
    <w:rsid w:val="00F626C6"/>
    <w:rsid w:val="00F62819"/>
    <w:rsid w:val="00F62918"/>
    <w:rsid w:val="00F63205"/>
    <w:rsid w:val="00F63AA8"/>
    <w:rsid w:val="00F63CB1"/>
    <w:rsid w:val="00F645A2"/>
    <w:rsid w:val="00F64716"/>
    <w:rsid w:val="00F65035"/>
    <w:rsid w:val="00F65263"/>
    <w:rsid w:val="00F66228"/>
    <w:rsid w:val="00F6657A"/>
    <w:rsid w:val="00F668FE"/>
    <w:rsid w:val="00F6699F"/>
    <w:rsid w:val="00F66C53"/>
    <w:rsid w:val="00F6791A"/>
    <w:rsid w:val="00F700FD"/>
    <w:rsid w:val="00F705AF"/>
    <w:rsid w:val="00F70879"/>
    <w:rsid w:val="00F70FB6"/>
    <w:rsid w:val="00F715C3"/>
    <w:rsid w:val="00F71D96"/>
    <w:rsid w:val="00F729B2"/>
    <w:rsid w:val="00F72A60"/>
    <w:rsid w:val="00F72D30"/>
    <w:rsid w:val="00F72DAE"/>
    <w:rsid w:val="00F73D0F"/>
    <w:rsid w:val="00F74083"/>
    <w:rsid w:val="00F7430F"/>
    <w:rsid w:val="00F74377"/>
    <w:rsid w:val="00F745CA"/>
    <w:rsid w:val="00F74B38"/>
    <w:rsid w:val="00F74C23"/>
    <w:rsid w:val="00F76302"/>
    <w:rsid w:val="00F766FC"/>
    <w:rsid w:val="00F769F1"/>
    <w:rsid w:val="00F76DB4"/>
    <w:rsid w:val="00F7778A"/>
    <w:rsid w:val="00F80BF6"/>
    <w:rsid w:val="00F816DE"/>
    <w:rsid w:val="00F8170A"/>
    <w:rsid w:val="00F823C5"/>
    <w:rsid w:val="00F82C19"/>
    <w:rsid w:val="00F8308E"/>
    <w:rsid w:val="00F8340B"/>
    <w:rsid w:val="00F838D6"/>
    <w:rsid w:val="00F83ABB"/>
    <w:rsid w:val="00F83CAB"/>
    <w:rsid w:val="00F848C3"/>
    <w:rsid w:val="00F85357"/>
    <w:rsid w:val="00F85760"/>
    <w:rsid w:val="00F85C20"/>
    <w:rsid w:val="00F861B4"/>
    <w:rsid w:val="00F8649D"/>
    <w:rsid w:val="00F873C8"/>
    <w:rsid w:val="00F87D4D"/>
    <w:rsid w:val="00F90252"/>
    <w:rsid w:val="00F91676"/>
    <w:rsid w:val="00F9175B"/>
    <w:rsid w:val="00F9190E"/>
    <w:rsid w:val="00F91968"/>
    <w:rsid w:val="00F91C08"/>
    <w:rsid w:val="00F91F96"/>
    <w:rsid w:val="00F9292C"/>
    <w:rsid w:val="00F92F31"/>
    <w:rsid w:val="00F93163"/>
    <w:rsid w:val="00F93211"/>
    <w:rsid w:val="00F93AA8"/>
    <w:rsid w:val="00F93AF2"/>
    <w:rsid w:val="00F93B54"/>
    <w:rsid w:val="00F93E03"/>
    <w:rsid w:val="00F93FFD"/>
    <w:rsid w:val="00F94617"/>
    <w:rsid w:val="00F94767"/>
    <w:rsid w:val="00F94E7F"/>
    <w:rsid w:val="00F94F29"/>
    <w:rsid w:val="00F954AA"/>
    <w:rsid w:val="00F96340"/>
    <w:rsid w:val="00F9700C"/>
    <w:rsid w:val="00F97169"/>
    <w:rsid w:val="00F971B6"/>
    <w:rsid w:val="00F971ED"/>
    <w:rsid w:val="00F97389"/>
    <w:rsid w:val="00F9764B"/>
    <w:rsid w:val="00F97977"/>
    <w:rsid w:val="00FA057F"/>
    <w:rsid w:val="00FA05A8"/>
    <w:rsid w:val="00FA093B"/>
    <w:rsid w:val="00FA09FF"/>
    <w:rsid w:val="00FA144D"/>
    <w:rsid w:val="00FA204E"/>
    <w:rsid w:val="00FA2459"/>
    <w:rsid w:val="00FA27EC"/>
    <w:rsid w:val="00FA28E5"/>
    <w:rsid w:val="00FA2E9D"/>
    <w:rsid w:val="00FA2EB9"/>
    <w:rsid w:val="00FA33C0"/>
    <w:rsid w:val="00FA391D"/>
    <w:rsid w:val="00FA42F5"/>
    <w:rsid w:val="00FA45DD"/>
    <w:rsid w:val="00FA4890"/>
    <w:rsid w:val="00FA5665"/>
    <w:rsid w:val="00FA5689"/>
    <w:rsid w:val="00FA5856"/>
    <w:rsid w:val="00FA5E87"/>
    <w:rsid w:val="00FA6185"/>
    <w:rsid w:val="00FA6C50"/>
    <w:rsid w:val="00FA745D"/>
    <w:rsid w:val="00FA769E"/>
    <w:rsid w:val="00FA785E"/>
    <w:rsid w:val="00FA7AD0"/>
    <w:rsid w:val="00FB00C8"/>
    <w:rsid w:val="00FB154F"/>
    <w:rsid w:val="00FB28E7"/>
    <w:rsid w:val="00FB30F4"/>
    <w:rsid w:val="00FB318B"/>
    <w:rsid w:val="00FB32C4"/>
    <w:rsid w:val="00FB47DF"/>
    <w:rsid w:val="00FB4CA7"/>
    <w:rsid w:val="00FB50BA"/>
    <w:rsid w:val="00FB5585"/>
    <w:rsid w:val="00FB58BF"/>
    <w:rsid w:val="00FB5EE0"/>
    <w:rsid w:val="00FB61C0"/>
    <w:rsid w:val="00FB6C9B"/>
    <w:rsid w:val="00FB6DB5"/>
    <w:rsid w:val="00FB6E37"/>
    <w:rsid w:val="00FB7433"/>
    <w:rsid w:val="00FC0B9D"/>
    <w:rsid w:val="00FC11D8"/>
    <w:rsid w:val="00FC1BF4"/>
    <w:rsid w:val="00FC1DA3"/>
    <w:rsid w:val="00FC1FE8"/>
    <w:rsid w:val="00FC20DE"/>
    <w:rsid w:val="00FC23BB"/>
    <w:rsid w:val="00FC2954"/>
    <w:rsid w:val="00FC30DA"/>
    <w:rsid w:val="00FC32D9"/>
    <w:rsid w:val="00FC3D18"/>
    <w:rsid w:val="00FC4209"/>
    <w:rsid w:val="00FC4729"/>
    <w:rsid w:val="00FC4DA1"/>
    <w:rsid w:val="00FC572C"/>
    <w:rsid w:val="00FC596A"/>
    <w:rsid w:val="00FC5D39"/>
    <w:rsid w:val="00FC6111"/>
    <w:rsid w:val="00FC61D2"/>
    <w:rsid w:val="00FC6AF0"/>
    <w:rsid w:val="00FC6ECD"/>
    <w:rsid w:val="00FD0362"/>
    <w:rsid w:val="00FD08E4"/>
    <w:rsid w:val="00FD0D00"/>
    <w:rsid w:val="00FD16B3"/>
    <w:rsid w:val="00FD3FA3"/>
    <w:rsid w:val="00FD409F"/>
    <w:rsid w:val="00FD503B"/>
    <w:rsid w:val="00FD558B"/>
    <w:rsid w:val="00FD5DA7"/>
    <w:rsid w:val="00FD6526"/>
    <w:rsid w:val="00FD6790"/>
    <w:rsid w:val="00FD6821"/>
    <w:rsid w:val="00FD6A4B"/>
    <w:rsid w:val="00FD6C1C"/>
    <w:rsid w:val="00FD6F6D"/>
    <w:rsid w:val="00FD72BC"/>
    <w:rsid w:val="00FD761D"/>
    <w:rsid w:val="00FE0102"/>
    <w:rsid w:val="00FE064D"/>
    <w:rsid w:val="00FE0B75"/>
    <w:rsid w:val="00FE15CB"/>
    <w:rsid w:val="00FE16B1"/>
    <w:rsid w:val="00FE1E10"/>
    <w:rsid w:val="00FE2624"/>
    <w:rsid w:val="00FE2AAB"/>
    <w:rsid w:val="00FE2D41"/>
    <w:rsid w:val="00FE391E"/>
    <w:rsid w:val="00FE3C47"/>
    <w:rsid w:val="00FE3E39"/>
    <w:rsid w:val="00FE412A"/>
    <w:rsid w:val="00FE42FA"/>
    <w:rsid w:val="00FE5359"/>
    <w:rsid w:val="00FE538B"/>
    <w:rsid w:val="00FE5C6C"/>
    <w:rsid w:val="00FE5DD4"/>
    <w:rsid w:val="00FE6B76"/>
    <w:rsid w:val="00FE7825"/>
    <w:rsid w:val="00FE7974"/>
    <w:rsid w:val="00FF0230"/>
    <w:rsid w:val="00FF0330"/>
    <w:rsid w:val="00FF0849"/>
    <w:rsid w:val="00FF0960"/>
    <w:rsid w:val="00FF1107"/>
    <w:rsid w:val="00FF126E"/>
    <w:rsid w:val="00FF1789"/>
    <w:rsid w:val="00FF195A"/>
    <w:rsid w:val="00FF1A3F"/>
    <w:rsid w:val="00FF22BA"/>
    <w:rsid w:val="00FF2310"/>
    <w:rsid w:val="00FF4366"/>
    <w:rsid w:val="00FF45E4"/>
    <w:rsid w:val="00FF479C"/>
    <w:rsid w:val="00FF48CF"/>
    <w:rsid w:val="00FF5295"/>
    <w:rsid w:val="00FF5518"/>
    <w:rsid w:val="00FF57BF"/>
    <w:rsid w:val="00FF65C6"/>
    <w:rsid w:val="00FF6BD8"/>
    <w:rsid w:val="01D7CAA8"/>
    <w:rsid w:val="025D933B"/>
    <w:rsid w:val="02775DEF"/>
    <w:rsid w:val="02981419"/>
    <w:rsid w:val="02F41750"/>
    <w:rsid w:val="03A78FF3"/>
    <w:rsid w:val="03AD891D"/>
    <w:rsid w:val="03DE5081"/>
    <w:rsid w:val="040117EF"/>
    <w:rsid w:val="041E7DD7"/>
    <w:rsid w:val="04D793AE"/>
    <w:rsid w:val="05613C8D"/>
    <w:rsid w:val="0798E139"/>
    <w:rsid w:val="0817094F"/>
    <w:rsid w:val="0873023A"/>
    <w:rsid w:val="0878CF68"/>
    <w:rsid w:val="09A22FD7"/>
    <w:rsid w:val="0A7163B6"/>
    <w:rsid w:val="0AC30C11"/>
    <w:rsid w:val="0AD29F14"/>
    <w:rsid w:val="0AEA8B56"/>
    <w:rsid w:val="0BA081DB"/>
    <w:rsid w:val="0E1DD63D"/>
    <w:rsid w:val="0ED0F757"/>
    <w:rsid w:val="0ED7AFAA"/>
    <w:rsid w:val="0EEB363B"/>
    <w:rsid w:val="0F42700F"/>
    <w:rsid w:val="0FA0BB68"/>
    <w:rsid w:val="100CABB2"/>
    <w:rsid w:val="10A56AEB"/>
    <w:rsid w:val="10A896FC"/>
    <w:rsid w:val="112E3C77"/>
    <w:rsid w:val="11DB177A"/>
    <w:rsid w:val="12E16D1A"/>
    <w:rsid w:val="1343C528"/>
    <w:rsid w:val="1376473F"/>
    <w:rsid w:val="138A51A2"/>
    <w:rsid w:val="1398D7F9"/>
    <w:rsid w:val="13CA38E4"/>
    <w:rsid w:val="144A4971"/>
    <w:rsid w:val="15BEF479"/>
    <w:rsid w:val="15EF1F09"/>
    <w:rsid w:val="16B2AF6B"/>
    <w:rsid w:val="16C4DEBD"/>
    <w:rsid w:val="16EB151E"/>
    <w:rsid w:val="1727760C"/>
    <w:rsid w:val="17AD6497"/>
    <w:rsid w:val="18B5B296"/>
    <w:rsid w:val="190C32DE"/>
    <w:rsid w:val="198AAFDB"/>
    <w:rsid w:val="198C12F3"/>
    <w:rsid w:val="19A17D96"/>
    <w:rsid w:val="1ADFDEEF"/>
    <w:rsid w:val="1B036CF9"/>
    <w:rsid w:val="1B205CF4"/>
    <w:rsid w:val="1BFB60DB"/>
    <w:rsid w:val="1C6F5B76"/>
    <w:rsid w:val="1C902E44"/>
    <w:rsid w:val="1CF01B01"/>
    <w:rsid w:val="1E3B52D1"/>
    <w:rsid w:val="1E49CC83"/>
    <w:rsid w:val="1F739267"/>
    <w:rsid w:val="21704E55"/>
    <w:rsid w:val="2219E92A"/>
    <w:rsid w:val="23157193"/>
    <w:rsid w:val="23E0431B"/>
    <w:rsid w:val="2412BACB"/>
    <w:rsid w:val="25378C19"/>
    <w:rsid w:val="2649DB35"/>
    <w:rsid w:val="274E831D"/>
    <w:rsid w:val="27F767BF"/>
    <w:rsid w:val="284F0BB3"/>
    <w:rsid w:val="286A852E"/>
    <w:rsid w:val="28B329CB"/>
    <w:rsid w:val="2A38E771"/>
    <w:rsid w:val="2A4B9DDF"/>
    <w:rsid w:val="2AE7581E"/>
    <w:rsid w:val="2B77FFDF"/>
    <w:rsid w:val="2C444165"/>
    <w:rsid w:val="2D14749C"/>
    <w:rsid w:val="2D1858B0"/>
    <w:rsid w:val="2DE636F6"/>
    <w:rsid w:val="2DEB663E"/>
    <w:rsid w:val="2F1E565B"/>
    <w:rsid w:val="2FEAA102"/>
    <w:rsid w:val="30370F84"/>
    <w:rsid w:val="30B29F67"/>
    <w:rsid w:val="312129EA"/>
    <w:rsid w:val="3205B887"/>
    <w:rsid w:val="327A2929"/>
    <w:rsid w:val="32FF2EFA"/>
    <w:rsid w:val="33425C4C"/>
    <w:rsid w:val="33C28E5B"/>
    <w:rsid w:val="33DA7396"/>
    <w:rsid w:val="3454D273"/>
    <w:rsid w:val="347B51EC"/>
    <w:rsid w:val="34A1C070"/>
    <w:rsid w:val="34E621A6"/>
    <w:rsid w:val="359B48FB"/>
    <w:rsid w:val="35E22E55"/>
    <w:rsid w:val="35E79D50"/>
    <w:rsid w:val="36AE3B97"/>
    <w:rsid w:val="37CB3B41"/>
    <w:rsid w:val="37D3EF9D"/>
    <w:rsid w:val="39F34F10"/>
    <w:rsid w:val="3A2202F7"/>
    <w:rsid w:val="3A2C747C"/>
    <w:rsid w:val="3AB90CB0"/>
    <w:rsid w:val="3B77C965"/>
    <w:rsid w:val="3B7B8EDA"/>
    <w:rsid w:val="3BFF76BB"/>
    <w:rsid w:val="3C18D91D"/>
    <w:rsid w:val="3CC4BABB"/>
    <w:rsid w:val="3CF1BCAC"/>
    <w:rsid w:val="3D63C0DB"/>
    <w:rsid w:val="3E0F82F1"/>
    <w:rsid w:val="3EFF0940"/>
    <w:rsid w:val="3F2A8231"/>
    <w:rsid w:val="40FC5322"/>
    <w:rsid w:val="415C1AC3"/>
    <w:rsid w:val="4194DD60"/>
    <w:rsid w:val="41E5CFDE"/>
    <w:rsid w:val="41EB1B28"/>
    <w:rsid w:val="43658F75"/>
    <w:rsid w:val="43801758"/>
    <w:rsid w:val="43CA9406"/>
    <w:rsid w:val="43FE22AC"/>
    <w:rsid w:val="44124839"/>
    <w:rsid w:val="441D54B5"/>
    <w:rsid w:val="443AA44D"/>
    <w:rsid w:val="445BF003"/>
    <w:rsid w:val="446E5E34"/>
    <w:rsid w:val="44B8F7DD"/>
    <w:rsid w:val="46288F64"/>
    <w:rsid w:val="4657EC94"/>
    <w:rsid w:val="46D538B8"/>
    <w:rsid w:val="47333F9E"/>
    <w:rsid w:val="49357779"/>
    <w:rsid w:val="4966F67A"/>
    <w:rsid w:val="49BFA975"/>
    <w:rsid w:val="4A159093"/>
    <w:rsid w:val="4A8904A6"/>
    <w:rsid w:val="4B1809BD"/>
    <w:rsid w:val="4B7713EB"/>
    <w:rsid w:val="4C0DF9A6"/>
    <w:rsid w:val="4C5FC874"/>
    <w:rsid w:val="4CD161BD"/>
    <w:rsid w:val="4D33480E"/>
    <w:rsid w:val="4E5A3599"/>
    <w:rsid w:val="4EC9E76A"/>
    <w:rsid w:val="503F94C3"/>
    <w:rsid w:val="505FF9BE"/>
    <w:rsid w:val="50BB3CAF"/>
    <w:rsid w:val="5113397C"/>
    <w:rsid w:val="519BD541"/>
    <w:rsid w:val="52472E6A"/>
    <w:rsid w:val="5296F7F9"/>
    <w:rsid w:val="52B801DA"/>
    <w:rsid w:val="53A780BC"/>
    <w:rsid w:val="53AF3A4F"/>
    <w:rsid w:val="5512A00E"/>
    <w:rsid w:val="551948B7"/>
    <w:rsid w:val="55410988"/>
    <w:rsid w:val="55BEDCFA"/>
    <w:rsid w:val="5648C69A"/>
    <w:rsid w:val="569DB8A4"/>
    <w:rsid w:val="56BE69B0"/>
    <w:rsid w:val="57998ECA"/>
    <w:rsid w:val="58834C0E"/>
    <w:rsid w:val="58F3ED08"/>
    <w:rsid w:val="59ECD971"/>
    <w:rsid w:val="5A96DCC9"/>
    <w:rsid w:val="5AF7BD8F"/>
    <w:rsid w:val="5B7DD617"/>
    <w:rsid w:val="5BCA9E83"/>
    <w:rsid w:val="5C2B0EF3"/>
    <w:rsid w:val="5C5863F2"/>
    <w:rsid w:val="5CC50E9D"/>
    <w:rsid w:val="5D02AD75"/>
    <w:rsid w:val="5D43F9BD"/>
    <w:rsid w:val="5E035BC0"/>
    <w:rsid w:val="5E14EE21"/>
    <w:rsid w:val="5F7CF9EA"/>
    <w:rsid w:val="6000A368"/>
    <w:rsid w:val="60ABBAB8"/>
    <w:rsid w:val="60D91D76"/>
    <w:rsid w:val="61D88567"/>
    <w:rsid w:val="62D86471"/>
    <w:rsid w:val="632F076E"/>
    <w:rsid w:val="63D1A1A6"/>
    <w:rsid w:val="641BA644"/>
    <w:rsid w:val="642412A8"/>
    <w:rsid w:val="6478EDCA"/>
    <w:rsid w:val="6478F65E"/>
    <w:rsid w:val="6491C21E"/>
    <w:rsid w:val="64C6883A"/>
    <w:rsid w:val="6530C515"/>
    <w:rsid w:val="653B3C52"/>
    <w:rsid w:val="661816CB"/>
    <w:rsid w:val="6620342D"/>
    <w:rsid w:val="667DF6D2"/>
    <w:rsid w:val="67383869"/>
    <w:rsid w:val="674E4006"/>
    <w:rsid w:val="68667647"/>
    <w:rsid w:val="68C75742"/>
    <w:rsid w:val="68F06AC4"/>
    <w:rsid w:val="6A0C0416"/>
    <w:rsid w:val="6A680D54"/>
    <w:rsid w:val="6AD1DE45"/>
    <w:rsid w:val="6BDD7DC4"/>
    <w:rsid w:val="6BFD3C69"/>
    <w:rsid w:val="6DB4CE6E"/>
    <w:rsid w:val="6E460362"/>
    <w:rsid w:val="6F935481"/>
    <w:rsid w:val="6FD50E5D"/>
    <w:rsid w:val="70002D1C"/>
    <w:rsid w:val="71E0D99B"/>
    <w:rsid w:val="71F07894"/>
    <w:rsid w:val="721EA4A6"/>
    <w:rsid w:val="72B95108"/>
    <w:rsid w:val="7337194D"/>
    <w:rsid w:val="73749182"/>
    <w:rsid w:val="7375C440"/>
    <w:rsid w:val="73F0FE94"/>
    <w:rsid w:val="74039E35"/>
    <w:rsid w:val="74881974"/>
    <w:rsid w:val="7669135A"/>
    <w:rsid w:val="76FC7A21"/>
    <w:rsid w:val="78240F55"/>
    <w:rsid w:val="78408DB0"/>
    <w:rsid w:val="78B80E53"/>
    <w:rsid w:val="7A20FEE9"/>
    <w:rsid w:val="7A46F59B"/>
    <w:rsid w:val="7AEB4795"/>
    <w:rsid w:val="7AEC9E8F"/>
    <w:rsid w:val="7AF6A01E"/>
    <w:rsid w:val="7B80C3A5"/>
    <w:rsid w:val="7C095256"/>
    <w:rsid w:val="7CC7FC70"/>
    <w:rsid w:val="7CFFB2E0"/>
    <w:rsid w:val="7DB9439B"/>
    <w:rsid w:val="7E0686BC"/>
    <w:rsid w:val="7E129766"/>
    <w:rsid w:val="7F269E16"/>
    <w:rsid w:val="7F9B00F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DE25"/>
  <w15:chartTrackingRefBased/>
  <w15:docId w15:val="{6DD10EEC-2269-4659-A0D1-35277724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027D"/>
    <w:rPr>
      <w:rFonts w:ascii="Poppins" w:hAnsi="Poppins"/>
      <w:sz w:val="20"/>
    </w:rPr>
  </w:style>
  <w:style w:type="paragraph" w:styleId="Kop1">
    <w:name w:val="heading 1"/>
    <w:basedOn w:val="Standaard"/>
    <w:next w:val="Standaard"/>
    <w:link w:val="Kop1Char"/>
    <w:uiPriority w:val="9"/>
    <w:qFormat/>
    <w:rsid w:val="0029297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aliases w:val="Kop 2 HRO"/>
    <w:basedOn w:val="Standaard"/>
    <w:next w:val="Standaard"/>
    <w:link w:val="Kop2Char"/>
    <w:uiPriority w:val="9"/>
    <w:unhideWhenUsed/>
    <w:rsid w:val="00536906"/>
    <w:pPr>
      <w:keepNext/>
      <w:keepLines/>
      <w:spacing w:before="40" w:after="0" w:line="240" w:lineRule="auto"/>
      <w:outlineLvl w:val="1"/>
    </w:pPr>
    <w:rPr>
      <w:rFonts w:eastAsiaTheme="majorEastAsia" w:cstheme="majorBidi"/>
      <w:color w:val="2F5496" w:themeColor="accent1" w:themeShade="BF"/>
      <w:sz w:val="24"/>
      <w:szCs w:val="32"/>
    </w:rPr>
  </w:style>
  <w:style w:type="paragraph" w:styleId="Kop3">
    <w:name w:val="heading 3"/>
    <w:basedOn w:val="Standaard"/>
    <w:next w:val="Standaard"/>
    <w:link w:val="Kop3Char"/>
    <w:uiPriority w:val="9"/>
    <w:unhideWhenUsed/>
    <w:qFormat/>
    <w:rsid w:val="00536906"/>
    <w:pPr>
      <w:keepNext/>
      <w:keepLines/>
      <w:spacing w:before="40" w:after="0" w:line="240" w:lineRule="auto"/>
      <w:outlineLvl w:val="2"/>
    </w:pPr>
    <w:rPr>
      <w:rFonts w:eastAsiaTheme="majorEastAsia" w:cstheme="majorBidi"/>
      <w:color w:val="5B9BD5" w:themeColor="accent5"/>
      <w:sz w:val="32"/>
      <w:szCs w:val="28"/>
    </w:rPr>
  </w:style>
  <w:style w:type="paragraph" w:styleId="Kop4">
    <w:name w:val="heading 4"/>
    <w:basedOn w:val="Standaard"/>
    <w:next w:val="Standaard"/>
    <w:link w:val="Kop4Char"/>
    <w:uiPriority w:val="9"/>
    <w:unhideWhenUsed/>
    <w:qFormat/>
    <w:rsid w:val="00536906"/>
    <w:pPr>
      <w:keepNext/>
      <w:keepLines/>
      <w:spacing w:before="40" w:after="0"/>
      <w:outlineLvl w:val="3"/>
    </w:pPr>
    <w:rPr>
      <w:rFonts w:eastAsiaTheme="majorEastAsia" w:cstheme="majorBidi"/>
      <w:b/>
      <w:color w:val="2F5496" w:themeColor="accent1" w:themeShade="BF"/>
      <w:szCs w:val="24"/>
    </w:rPr>
  </w:style>
  <w:style w:type="paragraph" w:styleId="Kop5">
    <w:name w:val="heading 5"/>
    <w:basedOn w:val="Standaard"/>
    <w:next w:val="Standaard"/>
    <w:link w:val="Kop5Char"/>
    <w:uiPriority w:val="9"/>
    <w:unhideWhenUsed/>
    <w:qFormat/>
    <w:rsid w:val="00536906"/>
    <w:pPr>
      <w:keepNext/>
      <w:keepLines/>
      <w:spacing w:before="40" w:after="0"/>
      <w:outlineLvl w:val="4"/>
    </w:pPr>
    <w:rPr>
      <w:rFonts w:eastAsiaTheme="majorEastAsia" w:cstheme="majorBidi"/>
      <w:i/>
      <w:caps/>
      <w:color w:val="5B9BD5" w:themeColor="accent5"/>
    </w:rPr>
  </w:style>
  <w:style w:type="paragraph" w:styleId="Kop6">
    <w:name w:val="heading 6"/>
    <w:basedOn w:val="Standaard"/>
    <w:next w:val="Standaard"/>
    <w:link w:val="Kop6Char"/>
    <w:uiPriority w:val="9"/>
    <w:unhideWhenUsed/>
    <w:qFormat/>
    <w:rsid w:val="002870F4"/>
    <w:pPr>
      <w:keepNext/>
      <w:keepLines/>
      <w:spacing w:before="40" w:after="0"/>
      <w:outlineLvl w:val="5"/>
    </w:pPr>
    <w:rPr>
      <w:rFonts w:eastAsiaTheme="majorEastAsia" w:cstheme="majorBidi"/>
      <w:b/>
      <w:i/>
      <w:iCs/>
      <w:caps/>
      <w:color w:val="1F3864" w:themeColor="accent1" w:themeShade="80"/>
    </w:rPr>
  </w:style>
  <w:style w:type="paragraph" w:styleId="Kop7">
    <w:name w:val="heading 7"/>
    <w:basedOn w:val="Standaard"/>
    <w:next w:val="Standaard"/>
    <w:link w:val="Kop7Char"/>
    <w:uiPriority w:val="9"/>
    <w:semiHidden/>
    <w:unhideWhenUsed/>
    <w:qFormat/>
    <w:rsid w:val="0029297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29297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29297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2970"/>
    <w:rPr>
      <w:rFonts w:asciiTheme="majorHAnsi" w:eastAsiaTheme="majorEastAsia" w:hAnsiTheme="majorHAnsi" w:cstheme="majorBidi"/>
      <w:color w:val="1F3864" w:themeColor="accent1" w:themeShade="80"/>
      <w:sz w:val="36"/>
      <w:szCs w:val="36"/>
    </w:rPr>
  </w:style>
  <w:style w:type="character" w:customStyle="1" w:styleId="Kop2Char">
    <w:name w:val="Kop 2 Char"/>
    <w:aliases w:val="Kop 2 HRO Char"/>
    <w:basedOn w:val="Standaardalinea-lettertype"/>
    <w:link w:val="Kop2"/>
    <w:uiPriority w:val="9"/>
    <w:rsid w:val="00536906"/>
    <w:rPr>
      <w:rFonts w:ascii="Poppins" w:eastAsiaTheme="majorEastAsia" w:hAnsi="Poppins" w:cstheme="majorBidi"/>
      <w:color w:val="2F5496" w:themeColor="accent1" w:themeShade="BF"/>
      <w:sz w:val="24"/>
      <w:szCs w:val="32"/>
    </w:rPr>
  </w:style>
  <w:style w:type="character" w:customStyle="1" w:styleId="Kop3Char">
    <w:name w:val="Kop 3 Char"/>
    <w:basedOn w:val="Standaardalinea-lettertype"/>
    <w:link w:val="Kop3"/>
    <w:uiPriority w:val="9"/>
    <w:rsid w:val="00536906"/>
    <w:rPr>
      <w:rFonts w:ascii="Poppins" w:eastAsiaTheme="majorEastAsia" w:hAnsi="Poppins" w:cstheme="majorBidi"/>
      <w:color w:val="5B9BD5" w:themeColor="accent5"/>
      <w:sz w:val="32"/>
      <w:szCs w:val="28"/>
    </w:rPr>
  </w:style>
  <w:style w:type="character" w:customStyle="1" w:styleId="Kop4Char">
    <w:name w:val="Kop 4 Char"/>
    <w:basedOn w:val="Standaardalinea-lettertype"/>
    <w:link w:val="Kop4"/>
    <w:uiPriority w:val="9"/>
    <w:rsid w:val="00536906"/>
    <w:rPr>
      <w:rFonts w:ascii="Poppins" w:eastAsiaTheme="majorEastAsia" w:hAnsi="Poppins" w:cstheme="majorBidi"/>
      <w:b/>
      <w:color w:val="2F5496" w:themeColor="accent1" w:themeShade="BF"/>
      <w:sz w:val="20"/>
      <w:szCs w:val="24"/>
    </w:rPr>
  </w:style>
  <w:style w:type="character" w:customStyle="1" w:styleId="Kop5Char">
    <w:name w:val="Kop 5 Char"/>
    <w:basedOn w:val="Standaardalinea-lettertype"/>
    <w:link w:val="Kop5"/>
    <w:uiPriority w:val="9"/>
    <w:rsid w:val="00536906"/>
    <w:rPr>
      <w:rFonts w:ascii="Poppins" w:eastAsiaTheme="majorEastAsia" w:hAnsi="Poppins" w:cstheme="majorBidi"/>
      <w:i/>
      <w:caps/>
      <w:color w:val="5B9BD5" w:themeColor="accent5"/>
      <w:sz w:val="20"/>
    </w:rPr>
  </w:style>
  <w:style w:type="character" w:customStyle="1" w:styleId="Kop6Char">
    <w:name w:val="Kop 6 Char"/>
    <w:basedOn w:val="Standaardalinea-lettertype"/>
    <w:link w:val="Kop6"/>
    <w:uiPriority w:val="9"/>
    <w:rsid w:val="002870F4"/>
    <w:rPr>
      <w:rFonts w:ascii="Poppins" w:eastAsiaTheme="majorEastAsia" w:hAnsi="Poppins" w:cstheme="majorBidi"/>
      <w:b/>
      <w:i/>
      <w:iCs/>
      <w:caps/>
      <w:color w:val="1F3864" w:themeColor="accent1" w:themeShade="80"/>
      <w:sz w:val="20"/>
    </w:rPr>
  </w:style>
  <w:style w:type="character" w:customStyle="1" w:styleId="Kop7Char">
    <w:name w:val="Kop 7 Char"/>
    <w:basedOn w:val="Standaardalinea-lettertype"/>
    <w:link w:val="Kop7"/>
    <w:uiPriority w:val="9"/>
    <w:semiHidden/>
    <w:rsid w:val="00292970"/>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292970"/>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292970"/>
    <w:rPr>
      <w:rFonts w:asciiTheme="majorHAnsi" w:eastAsiaTheme="majorEastAsia" w:hAnsiTheme="majorHAnsi" w:cstheme="majorBidi"/>
      <w:i/>
      <w:iCs/>
      <w:color w:val="1F3864" w:themeColor="accent1" w:themeShade="80"/>
    </w:rPr>
  </w:style>
  <w:style w:type="paragraph" w:styleId="Titel">
    <w:name w:val="Title"/>
    <w:basedOn w:val="Standaard"/>
    <w:next w:val="Standaard"/>
    <w:link w:val="TitelChar"/>
    <w:uiPriority w:val="10"/>
    <w:qFormat/>
    <w:rsid w:val="0029297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292970"/>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BB28C7"/>
    <w:pPr>
      <w:numPr>
        <w:ilvl w:val="1"/>
      </w:numPr>
      <w:spacing w:after="120" w:line="240" w:lineRule="auto"/>
    </w:pPr>
    <w:rPr>
      <w:rFonts w:eastAsiaTheme="majorEastAsia" w:cstheme="majorBidi"/>
      <w:color w:val="4472C4" w:themeColor="accent1"/>
      <w:szCs w:val="28"/>
    </w:rPr>
  </w:style>
  <w:style w:type="character" w:customStyle="1" w:styleId="OndertitelChar">
    <w:name w:val="Ondertitel Char"/>
    <w:basedOn w:val="Standaardalinea-lettertype"/>
    <w:link w:val="Ondertitel"/>
    <w:uiPriority w:val="11"/>
    <w:rsid w:val="00BB28C7"/>
    <w:rPr>
      <w:rFonts w:ascii="Poppins" w:eastAsiaTheme="majorEastAsia" w:hAnsi="Poppins" w:cstheme="majorBidi"/>
      <w:color w:val="4472C4" w:themeColor="accent1"/>
      <w:sz w:val="20"/>
      <w:szCs w:val="28"/>
    </w:rPr>
  </w:style>
  <w:style w:type="paragraph" w:styleId="Citaat">
    <w:name w:val="Quote"/>
    <w:basedOn w:val="Standaard"/>
    <w:next w:val="Standaard"/>
    <w:link w:val="CitaatChar"/>
    <w:uiPriority w:val="29"/>
    <w:qFormat/>
    <w:rsid w:val="00292970"/>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292970"/>
    <w:rPr>
      <w:color w:val="44546A" w:themeColor="text2"/>
      <w:sz w:val="24"/>
      <w:szCs w:val="24"/>
    </w:rPr>
  </w:style>
  <w:style w:type="paragraph" w:styleId="Lijstalinea">
    <w:name w:val="List Paragraph"/>
    <w:basedOn w:val="Standaard"/>
    <w:uiPriority w:val="34"/>
    <w:qFormat/>
    <w:rsid w:val="003516B2"/>
    <w:pPr>
      <w:ind w:left="720"/>
      <w:contextualSpacing/>
    </w:pPr>
  </w:style>
  <w:style w:type="character" w:styleId="Intensievebenadrukking">
    <w:name w:val="Intense Emphasis"/>
    <w:basedOn w:val="Standaardalinea-lettertype"/>
    <w:uiPriority w:val="21"/>
    <w:qFormat/>
    <w:rsid w:val="00292970"/>
    <w:rPr>
      <w:b/>
      <w:bCs/>
      <w:i/>
      <w:iCs/>
    </w:rPr>
  </w:style>
  <w:style w:type="paragraph" w:styleId="Duidelijkcitaat">
    <w:name w:val="Intense Quote"/>
    <w:basedOn w:val="Standaard"/>
    <w:next w:val="Standaard"/>
    <w:link w:val="DuidelijkcitaatChar"/>
    <w:uiPriority w:val="30"/>
    <w:qFormat/>
    <w:rsid w:val="0029297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292970"/>
    <w:rPr>
      <w:rFonts w:asciiTheme="majorHAnsi" w:eastAsiaTheme="majorEastAsia" w:hAnsiTheme="majorHAnsi" w:cstheme="majorBidi"/>
      <w:color w:val="44546A" w:themeColor="text2"/>
      <w:spacing w:val="-6"/>
      <w:sz w:val="32"/>
      <w:szCs w:val="32"/>
    </w:rPr>
  </w:style>
  <w:style w:type="character" w:styleId="Intensieveverwijzing">
    <w:name w:val="Intense Reference"/>
    <w:basedOn w:val="Standaardalinea-lettertype"/>
    <w:uiPriority w:val="32"/>
    <w:qFormat/>
    <w:rsid w:val="00292970"/>
    <w:rPr>
      <w:b/>
      <w:bCs/>
      <w:smallCaps/>
      <w:color w:val="44546A" w:themeColor="text2"/>
      <w:u w:val="single"/>
    </w:rPr>
  </w:style>
  <w:style w:type="paragraph" w:customStyle="1" w:styleId="paragraph">
    <w:name w:val="paragraph"/>
    <w:basedOn w:val="Standaard"/>
    <w:rsid w:val="003516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516B2"/>
  </w:style>
  <w:style w:type="paragraph" w:customStyle="1" w:styleId="kop3-luk5">
    <w:name w:val="kop 3 - luk 5"/>
    <w:link w:val="kop3-luk5Char"/>
    <w:rsid w:val="00376E16"/>
    <w:rPr>
      <w:rFonts w:ascii="Poppins" w:eastAsiaTheme="majorEastAsia" w:hAnsi="Poppins" w:cstheme="majorBidi"/>
      <w:i/>
      <w:color w:val="2F5496" w:themeColor="accent1" w:themeShade="BF"/>
      <w:sz w:val="20"/>
      <w:szCs w:val="20"/>
    </w:rPr>
  </w:style>
  <w:style w:type="character" w:customStyle="1" w:styleId="wacimagecontainer">
    <w:name w:val="wacimagecontainer"/>
    <w:basedOn w:val="Standaardalinea-lettertype"/>
    <w:rsid w:val="003516B2"/>
  </w:style>
  <w:style w:type="character" w:customStyle="1" w:styleId="tabchar">
    <w:name w:val="tabchar"/>
    <w:basedOn w:val="Standaardalinea-lettertype"/>
    <w:rsid w:val="00B86984"/>
  </w:style>
  <w:style w:type="table" w:styleId="Tabelraster">
    <w:name w:val="Table Grid"/>
    <w:basedOn w:val="Standaardtabel"/>
    <w:uiPriority w:val="39"/>
    <w:rsid w:val="00C1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135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92970"/>
    <w:rPr>
      <w:b/>
      <w:bCs/>
    </w:rPr>
  </w:style>
  <w:style w:type="numbering" w:customStyle="1" w:styleId="Huidigelijst1">
    <w:name w:val="Huidige lijst1"/>
    <w:uiPriority w:val="99"/>
    <w:rsid w:val="003F25E7"/>
    <w:pPr>
      <w:numPr>
        <w:numId w:val="4"/>
      </w:numPr>
    </w:pPr>
  </w:style>
  <w:style w:type="numbering" w:customStyle="1" w:styleId="Huidigelijst2">
    <w:name w:val="Huidige lijst2"/>
    <w:uiPriority w:val="99"/>
    <w:rsid w:val="003F25E7"/>
    <w:pPr>
      <w:numPr>
        <w:numId w:val="5"/>
      </w:numPr>
    </w:pPr>
  </w:style>
  <w:style w:type="character" w:styleId="Verwijzingopmerking">
    <w:name w:val="annotation reference"/>
    <w:basedOn w:val="Standaardalinea-lettertype"/>
    <w:uiPriority w:val="99"/>
    <w:semiHidden/>
    <w:unhideWhenUsed/>
    <w:rsid w:val="00702ED7"/>
    <w:rPr>
      <w:sz w:val="16"/>
      <w:szCs w:val="16"/>
    </w:rPr>
  </w:style>
  <w:style w:type="paragraph" w:styleId="Tekstopmerking">
    <w:name w:val="annotation text"/>
    <w:basedOn w:val="Standaard"/>
    <w:link w:val="TekstopmerkingChar"/>
    <w:uiPriority w:val="99"/>
    <w:unhideWhenUsed/>
    <w:rsid w:val="00702ED7"/>
    <w:pPr>
      <w:spacing w:line="240" w:lineRule="auto"/>
    </w:pPr>
    <w:rPr>
      <w:szCs w:val="20"/>
    </w:rPr>
  </w:style>
  <w:style w:type="character" w:customStyle="1" w:styleId="TekstopmerkingChar">
    <w:name w:val="Tekst opmerking Char"/>
    <w:basedOn w:val="Standaardalinea-lettertype"/>
    <w:link w:val="Tekstopmerking"/>
    <w:uiPriority w:val="99"/>
    <w:rsid w:val="00702ED7"/>
    <w:rPr>
      <w:szCs w:val="20"/>
    </w:rPr>
  </w:style>
  <w:style w:type="paragraph" w:styleId="Onderwerpvanopmerking">
    <w:name w:val="annotation subject"/>
    <w:basedOn w:val="Tekstopmerking"/>
    <w:next w:val="Tekstopmerking"/>
    <w:link w:val="OnderwerpvanopmerkingChar"/>
    <w:uiPriority w:val="99"/>
    <w:semiHidden/>
    <w:unhideWhenUsed/>
    <w:rsid w:val="00702ED7"/>
    <w:rPr>
      <w:b/>
      <w:bCs/>
    </w:rPr>
  </w:style>
  <w:style w:type="character" w:customStyle="1" w:styleId="OnderwerpvanopmerkingChar">
    <w:name w:val="Onderwerp van opmerking Char"/>
    <w:basedOn w:val="TekstopmerkingChar"/>
    <w:link w:val="Onderwerpvanopmerking"/>
    <w:uiPriority w:val="99"/>
    <w:semiHidden/>
    <w:rsid w:val="00702ED7"/>
    <w:rPr>
      <w:b/>
      <w:bCs/>
      <w:szCs w:val="20"/>
    </w:rPr>
  </w:style>
  <w:style w:type="paragraph" w:styleId="Geenafstand">
    <w:name w:val="No Spacing"/>
    <w:link w:val="GeenafstandChar"/>
    <w:uiPriority w:val="1"/>
    <w:rsid w:val="009B4940"/>
    <w:pPr>
      <w:spacing w:after="0" w:line="240" w:lineRule="auto"/>
    </w:pPr>
    <w:rPr>
      <w:rFonts w:ascii="Poppins" w:hAnsi="Poppins"/>
      <w:sz w:val="20"/>
    </w:rPr>
  </w:style>
  <w:style w:type="paragraph" w:styleId="Bibliografie">
    <w:name w:val="Bibliography"/>
    <w:basedOn w:val="Standaard"/>
    <w:next w:val="Standaard"/>
    <w:uiPriority w:val="37"/>
    <w:unhideWhenUsed/>
    <w:rsid w:val="004F664F"/>
  </w:style>
  <w:style w:type="paragraph" w:styleId="Kopvaninhoudsopgave">
    <w:name w:val="TOC Heading"/>
    <w:basedOn w:val="Kop1"/>
    <w:next w:val="Standaard"/>
    <w:uiPriority w:val="39"/>
    <w:unhideWhenUsed/>
    <w:qFormat/>
    <w:rsid w:val="00292970"/>
    <w:pPr>
      <w:outlineLvl w:val="9"/>
    </w:pPr>
  </w:style>
  <w:style w:type="paragraph" w:styleId="Inhopg2">
    <w:name w:val="toc 2"/>
    <w:basedOn w:val="Standaard"/>
    <w:next w:val="Standaard"/>
    <w:autoRedefine/>
    <w:uiPriority w:val="39"/>
    <w:unhideWhenUsed/>
    <w:rsid w:val="004F664F"/>
    <w:pPr>
      <w:spacing w:after="100"/>
      <w:ind w:left="200"/>
    </w:pPr>
  </w:style>
  <w:style w:type="paragraph" w:styleId="Inhopg3">
    <w:name w:val="toc 3"/>
    <w:basedOn w:val="Standaard"/>
    <w:next w:val="Standaard"/>
    <w:autoRedefine/>
    <w:uiPriority w:val="39"/>
    <w:unhideWhenUsed/>
    <w:rsid w:val="004F664F"/>
    <w:pPr>
      <w:spacing w:after="100"/>
      <w:ind w:left="400"/>
    </w:pPr>
  </w:style>
  <w:style w:type="paragraph" w:styleId="Inhopg1">
    <w:name w:val="toc 1"/>
    <w:basedOn w:val="Standaard"/>
    <w:next w:val="Standaard"/>
    <w:autoRedefine/>
    <w:uiPriority w:val="39"/>
    <w:unhideWhenUsed/>
    <w:rsid w:val="004F664F"/>
    <w:pPr>
      <w:spacing w:after="100"/>
    </w:pPr>
  </w:style>
  <w:style w:type="character" w:styleId="Hyperlink">
    <w:name w:val="Hyperlink"/>
    <w:basedOn w:val="Standaardalinea-lettertype"/>
    <w:uiPriority w:val="99"/>
    <w:unhideWhenUsed/>
    <w:rsid w:val="004F664F"/>
    <w:rPr>
      <w:color w:val="0563C1" w:themeColor="hyperlink"/>
      <w:u w:val="single"/>
    </w:rPr>
  </w:style>
  <w:style w:type="character" w:customStyle="1" w:styleId="GeenafstandChar">
    <w:name w:val="Geen afstand Char"/>
    <w:basedOn w:val="Standaardalinea-lettertype"/>
    <w:link w:val="Geenafstand"/>
    <w:uiPriority w:val="1"/>
    <w:rsid w:val="009B4940"/>
    <w:rPr>
      <w:rFonts w:ascii="Poppins" w:hAnsi="Poppins"/>
      <w:sz w:val="20"/>
    </w:rPr>
  </w:style>
  <w:style w:type="character" w:styleId="Onopgelostemelding">
    <w:name w:val="Unresolved Mention"/>
    <w:basedOn w:val="Standaardalinea-lettertype"/>
    <w:uiPriority w:val="99"/>
    <w:semiHidden/>
    <w:unhideWhenUsed/>
    <w:rsid w:val="004539A5"/>
    <w:rPr>
      <w:color w:val="605E5C"/>
      <w:shd w:val="clear" w:color="auto" w:fill="E1DFDD"/>
    </w:rPr>
  </w:style>
  <w:style w:type="character" w:styleId="GevolgdeHyperlink">
    <w:name w:val="FollowedHyperlink"/>
    <w:basedOn w:val="Standaardalinea-lettertype"/>
    <w:uiPriority w:val="99"/>
    <w:semiHidden/>
    <w:unhideWhenUsed/>
    <w:rsid w:val="009A6300"/>
    <w:rPr>
      <w:color w:val="954F72" w:themeColor="followedHyperlink"/>
      <w:u w:val="single"/>
    </w:rPr>
  </w:style>
  <w:style w:type="paragraph" w:styleId="Bijschrift">
    <w:name w:val="caption"/>
    <w:basedOn w:val="Standaard"/>
    <w:next w:val="Standaard"/>
    <w:uiPriority w:val="35"/>
    <w:semiHidden/>
    <w:unhideWhenUsed/>
    <w:qFormat/>
    <w:rsid w:val="00292970"/>
    <w:pPr>
      <w:spacing w:line="240" w:lineRule="auto"/>
    </w:pPr>
    <w:rPr>
      <w:b/>
      <w:bCs/>
      <w:smallCaps/>
      <w:color w:val="44546A" w:themeColor="text2"/>
    </w:rPr>
  </w:style>
  <w:style w:type="character" w:styleId="Nadruk">
    <w:name w:val="Emphasis"/>
    <w:basedOn w:val="Standaardalinea-lettertype"/>
    <w:uiPriority w:val="20"/>
    <w:qFormat/>
    <w:rsid w:val="00292970"/>
    <w:rPr>
      <w:i/>
      <w:iCs/>
    </w:rPr>
  </w:style>
  <w:style w:type="character" w:styleId="Subtielebenadrukking">
    <w:name w:val="Subtle Emphasis"/>
    <w:basedOn w:val="Standaardalinea-lettertype"/>
    <w:uiPriority w:val="19"/>
    <w:qFormat/>
    <w:rsid w:val="00292970"/>
    <w:rPr>
      <w:i/>
      <w:iCs/>
      <w:color w:val="595959" w:themeColor="text1" w:themeTint="A6"/>
    </w:rPr>
  </w:style>
  <w:style w:type="character" w:styleId="Subtieleverwijzing">
    <w:name w:val="Subtle Reference"/>
    <w:basedOn w:val="Standaardalinea-lettertype"/>
    <w:uiPriority w:val="31"/>
    <w:qFormat/>
    <w:rsid w:val="00292970"/>
    <w:rPr>
      <w:smallCaps/>
      <w:color w:val="595959" w:themeColor="text1" w:themeTint="A6"/>
      <w:u w:val="none" w:color="7F7F7F" w:themeColor="text1" w:themeTint="80"/>
      <w:bdr w:val="none" w:sz="0" w:space="0" w:color="auto"/>
    </w:rPr>
  </w:style>
  <w:style w:type="character" w:styleId="Titelvanboek">
    <w:name w:val="Book Title"/>
    <w:basedOn w:val="Standaardalinea-lettertype"/>
    <w:uiPriority w:val="33"/>
    <w:qFormat/>
    <w:rsid w:val="00292970"/>
    <w:rPr>
      <w:b/>
      <w:bCs/>
      <w:smallCaps/>
      <w:spacing w:val="10"/>
    </w:rPr>
  </w:style>
  <w:style w:type="paragraph" w:customStyle="1" w:styleId="kop20">
    <w:name w:val="kop 2"/>
    <w:basedOn w:val="Kop4"/>
    <w:link w:val="kop2Char0"/>
    <w:rsid w:val="00AF02D4"/>
    <w:rPr>
      <w:rFonts w:cs="Poppins"/>
      <w:b w:val="0"/>
      <w:bCs/>
      <w:szCs w:val="20"/>
    </w:rPr>
  </w:style>
  <w:style w:type="character" w:customStyle="1" w:styleId="kop2Char0">
    <w:name w:val="kop 2 Char"/>
    <w:basedOn w:val="Kop4Char"/>
    <w:link w:val="kop20"/>
    <w:rsid w:val="00AF02D4"/>
    <w:rPr>
      <w:rFonts w:ascii="Poppins" w:eastAsiaTheme="majorEastAsia" w:hAnsi="Poppins" w:cs="Poppins"/>
      <w:b w:val="0"/>
      <w:bCs/>
      <w:color w:val="2F5496" w:themeColor="accent1" w:themeShade="BF"/>
      <w:sz w:val="20"/>
      <w:szCs w:val="20"/>
    </w:rPr>
  </w:style>
  <w:style w:type="character" w:customStyle="1" w:styleId="kop3-luk5Char">
    <w:name w:val="kop 3 - luk 5 Char"/>
    <w:basedOn w:val="Standaardalinea-lettertype"/>
    <w:link w:val="kop3-luk5"/>
    <w:rsid w:val="00376E16"/>
    <w:rPr>
      <w:rFonts w:ascii="Poppins" w:eastAsiaTheme="majorEastAsia" w:hAnsi="Poppins" w:cstheme="majorBidi"/>
      <w:i/>
      <w:color w:val="2F5496" w:themeColor="accent1" w:themeShade="BF"/>
      <w:sz w:val="20"/>
      <w:szCs w:val="20"/>
    </w:rPr>
  </w:style>
  <w:style w:type="paragraph" w:styleId="Voetnoottekst">
    <w:name w:val="footnote text"/>
    <w:basedOn w:val="Standaard"/>
    <w:link w:val="VoetnoottekstChar"/>
    <w:uiPriority w:val="99"/>
    <w:unhideWhenUsed/>
    <w:rsid w:val="00992A6D"/>
    <w:pPr>
      <w:spacing w:after="200" w:line="276" w:lineRule="auto"/>
    </w:pPr>
    <w:rPr>
      <w:rFonts w:ascii="Calibri" w:eastAsia="SimSun" w:hAnsi="Calibri" w:cs="Times New Roman"/>
      <w:szCs w:val="20"/>
      <w:lang w:eastAsia="zh-CN"/>
    </w:rPr>
  </w:style>
  <w:style w:type="character" w:customStyle="1" w:styleId="VoetnoottekstChar">
    <w:name w:val="Voetnoottekst Char"/>
    <w:basedOn w:val="Standaardalinea-lettertype"/>
    <w:link w:val="Voetnoottekst"/>
    <w:uiPriority w:val="99"/>
    <w:rsid w:val="00992A6D"/>
    <w:rPr>
      <w:rFonts w:ascii="Calibri" w:eastAsia="SimSun" w:hAnsi="Calibri" w:cs="Times New Roman"/>
      <w:sz w:val="20"/>
      <w:szCs w:val="20"/>
      <w:lang w:eastAsia="zh-CN"/>
    </w:rPr>
  </w:style>
  <w:style w:type="character" w:styleId="Voetnootmarkering">
    <w:name w:val="footnote reference"/>
    <w:uiPriority w:val="99"/>
    <w:rsid w:val="00992A6D"/>
    <w:rPr>
      <w:vertAlign w:val="superscript"/>
    </w:rPr>
  </w:style>
  <w:style w:type="paragraph" w:styleId="Inhopg4">
    <w:name w:val="toc 4"/>
    <w:basedOn w:val="Standaard"/>
    <w:next w:val="Standaard"/>
    <w:autoRedefine/>
    <w:uiPriority w:val="39"/>
    <w:unhideWhenUsed/>
    <w:rsid w:val="00951803"/>
    <w:pPr>
      <w:spacing w:after="100"/>
      <w:ind w:left="600"/>
    </w:pPr>
  </w:style>
  <w:style w:type="paragraph" w:styleId="Inhopg5">
    <w:name w:val="toc 5"/>
    <w:basedOn w:val="Standaard"/>
    <w:next w:val="Standaard"/>
    <w:autoRedefine/>
    <w:uiPriority w:val="39"/>
    <w:unhideWhenUsed/>
    <w:rsid w:val="00034EAD"/>
    <w:pPr>
      <w:tabs>
        <w:tab w:val="right" w:leader="dot" w:pos="9016"/>
      </w:tabs>
      <w:spacing w:after="100"/>
      <w:ind w:left="1440"/>
    </w:pPr>
  </w:style>
  <w:style w:type="paragraph" w:styleId="Koptekst">
    <w:name w:val="header"/>
    <w:basedOn w:val="Standaard"/>
    <w:link w:val="KoptekstChar"/>
    <w:uiPriority w:val="99"/>
    <w:unhideWhenUsed/>
    <w:rsid w:val="00292415"/>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D1A49"/>
    <w:rPr>
      <w:rFonts w:ascii="Poppins" w:hAnsi="Poppins"/>
      <w:sz w:val="20"/>
    </w:rPr>
  </w:style>
  <w:style w:type="paragraph" w:styleId="Voettekst">
    <w:name w:val="footer"/>
    <w:basedOn w:val="Standaard"/>
    <w:link w:val="VoettekstChar"/>
    <w:uiPriority w:val="99"/>
    <w:unhideWhenUsed/>
    <w:rsid w:val="00292415"/>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D1A49"/>
    <w:rPr>
      <w:rFonts w:ascii="Poppins" w:hAnsi="Poppins"/>
      <w:sz w:val="20"/>
    </w:rPr>
  </w:style>
  <w:style w:type="paragraph" w:styleId="Revisie">
    <w:name w:val="Revision"/>
    <w:hidden/>
    <w:uiPriority w:val="99"/>
    <w:semiHidden/>
    <w:rsid w:val="00DF4C00"/>
    <w:pPr>
      <w:spacing w:after="0" w:line="240" w:lineRule="auto"/>
    </w:pPr>
    <w:rPr>
      <w:rFonts w:ascii="Poppins" w:hAnsi="Poppins"/>
      <w:sz w:val="20"/>
    </w:rPr>
  </w:style>
  <w:style w:type="paragraph" w:customStyle="1" w:styleId="Stijl1">
    <w:name w:val="Stijl1"/>
    <w:basedOn w:val="Geenafstand"/>
    <w:link w:val="Stijl1Char"/>
    <w:qFormat/>
    <w:rsid w:val="003D1978"/>
    <w:pPr>
      <w:numPr>
        <w:numId w:val="32"/>
      </w:numPr>
    </w:pPr>
  </w:style>
  <w:style w:type="character" w:customStyle="1" w:styleId="Stijl1Char">
    <w:name w:val="Stijl1 Char"/>
    <w:basedOn w:val="GeenafstandChar"/>
    <w:link w:val="Stijl1"/>
    <w:rsid w:val="003D1978"/>
    <w:rPr>
      <w:rFonts w:ascii="Poppins" w:hAnsi="Poppins"/>
      <w:sz w:val="20"/>
    </w:rPr>
  </w:style>
  <w:style w:type="paragraph" w:customStyle="1" w:styleId="Stijl2">
    <w:name w:val="Stijl2"/>
    <w:basedOn w:val="Geenafstand"/>
    <w:link w:val="Stijl2Char"/>
    <w:qFormat/>
    <w:rsid w:val="003D1978"/>
  </w:style>
  <w:style w:type="character" w:customStyle="1" w:styleId="Stijl2Char">
    <w:name w:val="Stijl2 Char"/>
    <w:basedOn w:val="GeenafstandChar"/>
    <w:link w:val="Stijl2"/>
    <w:rsid w:val="003D1978"/>
    <w:rPr>
      <w:rFonts w:ascii="Poppins" w:hAnsi="Poppins"/>
      <w:sz w:val="20"/>
    </w:rPr>
  </w:style>
  <w:style w:type="paragraph" w:customStyle="1" w:styleId="Stijl3">
    <w:name w:val="Stijl3"/>
    <w:basedOn w:val="Geenafstand"/>
    <w:next w:val="Stijl1"/>
    <w:link w:val="Stijl3Char"/>
    <w:qFormat/>
    <w:rsid w:val="003D1978"/>
  </w:style>
  <w:style w:type="character" w:customStyle="1" w:styleId="Stijl3Char">
    <w:name w:val="Stijl3 Char"/>
    <w:basedOn w:val="GeenafstandChar"/>
    <w:link w:val="Stijl3"/>
    <w:rsid w:val="003D1978"/>
    <w:rPr>
      <w:rFonts w:ascii="Poppins" w:hAnsi="Poppins"/>
      <w:sz w:val="20"/>
    </w:rPr>
  </w:style>
  <w:style w:type="paragraph" w:customStyle="1" w:styleId="Stijl4">
    <w:name w:val="Stijl4"/>
    <w:basedOn w:val="Geenafstand"/>
    <w:link w:val="Stijl4Char"/>
    <w:qFormat/>
    <w:rsid w:val="00A246A3"/>
  </w:style>
  <w:style w:type="character" w:customStyle="1" w:styleId="Stijl4Char">
    <w:name w:val="Stijl4 Char"/>
    <w:basedOn w:val="GeenafstandChar"/>
    <w:link w:val="Stijl4"/>
    <w:rsid w:val="00A246A3"/>
    <w:rPr>
      <w:rFonts w:ascii="Poppins" w:hAnsi="Poppins"/>
      <w:sz w:val="20"/>
    </w:rPr>
  </w:style>
  <w:style w:type="paragraph" w:customStyle="1" w:styleId="Stijl5">
    <w:name w:val="Stijl5"/>
    <w:basedOn w:val="Geenafstand"/>
    <w:link w:val="Stijl5Char"/>
    <w:qFormat/>
    <w:rsid w:val="004D5CF0"/>
    <w:pPr>
      <w:spacing w:before="240" w:after="240"/>
      <w:textAlignment w:val="baseline"/>
    </w:pPr>
    <w:rPr>
      <w:rFonts w:eastAsia="Poppins" w:cs="Poppins"/>
      <w:b/>
      <w:bCs/>
      <w:i/>
      <w:iCs/>
      <w:color w:val="4472C4" w:themeColor="accent1"/>
    </w:rPr>
  </w:style>
  <w:style w:type="character" w:customStyle="1" w:styleId="Stijl5Char">
    <w:name w:val="Stijl5 Char"/>
    <w:basedOn w:val="GeenafstandChar"/>
    <w:link w:val="Stijl5"/>
    <w:rsid w:val="004D5CF0"/>
    <w:rPr>
      <w:rFonts w:ascii="Poppins" w:eastAsia="Poppins" w:hAnsi="Poppins" w:cs="Poppins"/>
      <w:b/>
      <w:bCs/>
      <w:i/>
      <w:iCs/>
      <w:color w:val="4472C4" w:themeColor="accent1"/>
      <w:sz w:val="20"/>
    </w:rPr>
  </w:style>
  <w:style w:type="table" w:customStyle="1" w:styleId="Tabelraster1">
    <w:name w:val="Tabelraster1"/>
    <w:basedOn w:val="Standaardtabel"/>
    <w:next w:val="Tabelraster"/>
    <w:uiPriority w:val="59"/>
    <w:rsid w:val="004606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unhideWhenUsed/>
    <w:rsid w:val="002D20D0"/>
    <w:rPr>
      <w:color w:val="2B579A"/>
      <w:shd w:val="clear" w:color="auto" w:fill="E1DFDD"/>
    </w:rPr>
  </w:style>
  <w:style w:type="character" w:customStyle="1" w:styleId="eop">
    <w:name w:val="eop"/>
    <w:basedOn w:val="Standaardalinea-lettertype"/>
    <w:rsid w:val="00381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5465">
      <w:bodyDiv w:val="1"/>
      <w:marLeft w:val="0"/>
      <w:marRight w:val="0"/>
      <w:marTop w:val="0"/>
      <w:marBottom w:val="0"/>
      <w:divBdr>
        <w:top w:val="none" w:sz="0" w:space="0" w:color="auto"/>
        <w:left w:val="none" w:sz="0" w:space="0" w:color="auto"/>
        <w:bottom w:val="none" w:sz="0" w:space="0" w:color="auto"/>
        <w:right w:val="none" w:sz="0" w:space="0" w:color="auto"/>
      </w:divBdr>
    </w:div>
    <w:div w:id="76560146">
      <w:bodyDiv w:val="1"/>
      <w:marLeft w:val="0"/>
      <w:marRight w:val="0"/>
      <w:marTop w:val="0"/>
      <w:marBottom w:val="0"/>
      <w:divBdr>
        <w:top w:val="none" w:sz="0" w:space="0" w:color="auto"/>
        <w:left w:val="none" w:sz="0" w:space="0" w:color="auto"/>
        <w:bottom w:val="none" w:sz="0" w:space="0" w:color="auto"/>
        <w:right w:val="none" w:sz="0" w:space="0" w:color="auto"/>
      </w:divBdr>
    </w:div>
    <w:div w:id="84038789">
      <w:bodyDiv w:val="1"/>
      <w:marLeft w:val="0"/>
      <w:marRight w:val="0"/>
      <w:marTop w:val="0"/>
      <w:marBottom w:val="0"/>
      <w:divBdr>
        <w:top w:val="none" w:sz="0" w:space="0" w:color="auto"/>
        <w:left w:val="none" w:sz="0" w:space="0" w:color="auto"/>
        <w:bottom w:val="none" w:sz="0" w:space="0" w:color="auto"/>
        <w:right w:val="none" w:sz="0" w:space="0" w:color="auto"/>
      </w:divBdr>
      <w:divsChild>
        <w:div w:id="202135948">
          <w:marLeft w:val="0"/>
          <w:marRight w:val="0"/>
          <w:marTop w:val="0"/>
          <w:marBottom w:val="0"/>
          <w:divBdr>
            <w:top w:val="none" w:sz="0" w:space="0" w:color="auto"/>
            <w:left w:val="none" w:sz="0" w:space="0" w:color="auto"/>
            <w:bottom w:val="none" w:sz="0" w:space="0" w:color="auto"/>
            <w:right w:val="none" w:sz="0" w:space="0" w:color="auto"/>
          </w:divBdr>
          <w:divsChild>
            <w:div w:id="12542160">
              <w:marLeft w:val="0"/>
              <w:marRight w:val="0"/>
              <w:marTop w:val="0"/>
              <w:marBottom w:val="0"/>
              <w:divBdr>
                <w:top w:val="none" w:sz="0" w:space="0" w:color="auto"/>
                <w:left w:val="none" w:sz="0" w:space="0" w:color="auto"/>
                <w:bottom w:val="none" w:sz="0" w:space="0" w:color="auto"/>
                <w:right w:val="none" w:sz="0" w:space="0" w:color="auto"/>
              </w:divBdr>
            </w:div>
            <w:div w:id="45882472">
              <w:marLeft w:val="0"/>
              <w:marRight w:val="0"/>
              <w:marTop w:val="0"/>
              <w:marBottom w:val="0"/>
              <w:divBdr>
                <w:top w:val="none" w:sz="0" w:space="0" w:color="auto"/>
                <w:left w:val="none" w:sz="0" w:space="0" w:color="auto"/>
                <w:bottom w:val="none" w:sz="0" w:space="0" w:color="auto"/>
                <w:right w:val="none" w:sz="0" w:space="0" w:color="auto"/>
              </w:divBdr>
            </w:div>
            <w:div w:id="201942432">
              <w:marLeft w:val="0"/>
              <w:marRight w:val="0"/>
              <w:marTop w:val="0"/>
              <w:marBottom w:val="0"/>
              <w:divBdr>
                <w:top w:val="none" w:sz="0" w:space="0" w:color="auto"/>
                <w:left w:val="none" w:sz="0" w:space="0" w:color="auto"/>
                <w:bottom w:val="none" w:sz="0" w:space="0" w:color="auto"/>
                <w:right w:val="none" w:sz="0" w:space="0" w:color="auto"/>
              </w:divBdr>
            </w:div>
            <w:div w:id="749615358">
              <w:marLeft w:val="0"/>
              <w:marRight w:val="0"/>
              <w:marTop w:val="0"/>
              <w:marBottom w:val="0"/>
              <w:divBdr>
                <w:top w:val="none" w:sz="0" w:space="0" w:color="auto"/>
                <w:left w:val="none" w:sz="0" w:space="0" w:color="auto"/>
                <w:bottom w:val="none" w:sz="0" w:space="0" w:color="auto"/>
                <w:right w:val="none" w:sz="0" w:space="0" w:color="auto"/>
              </w:divBdr>
            </w:div>
            <w:div w:id="936064609">
              <w:marLeft w:val="0"/>
              <w:marRight w:val="0"/>
              <w:marTop w:val="0"/>
              <w:marBottom w:val="0"/>
              <w:divBdr>
                <w:top w:val="none" w:sz="0" w:space="0" w:color="auto"/>
                <w:left w:val="none" w:sz="0" w:space="0" w:color="auto"/>
                <w:bottom w:val="none" w:sz="0" w:space="0" w:color="auto"/>
                <w:right w:val="none" w:sz="0" w:space="0" w:color="auto"/>
              </w:divBdr>
            </w:div>
            <w:div w:id="1077824807">
              <w:marLeft w:val="0"/>
              <w:marRight w:val="0"/>
              <w:marTop w:val="0"/>
              <w:marBottom w:val="0"/>
              <w:divBdr>
                <w:top w:val="none" w:sz="0" w:space="0" w:color="auto"/>
                <w:left w:val="none" w:sz="0" w:space="0" w:color="auto"/>
                <w:bottom w:val="none" w:sz="0" w:space="0" w:color="auto"/>
                <w:right w:val="none" w:sz="0" w:space="0" w:color="auto"/>
              </w:divBdr>
            </w:div>
            <w:div w:id="1088621447">
              <w:marLeft w:val="0"/>
              <w:marRight w:val="0"/>
              <w:marTop w:val="0"/>
              <w:marBottom w:val="0"/>
              <w:divBdr>
                <w:top w:val="none" w:sz="0" w:space="0" w:color="auto"/>
                <w:left w:val="none" w:sz="0" w:space="0" w:color="auto"/>
                <w:bottom w:val="none" w:sz="0" w:space="0" w:color="auto"/>
                <w:right w:val="none" w:sz="0" w:space="0" w:color="auto"/>
              </w:divBdr>
            </w:div>
            <w:div w:id="1095369779">
              <w:marLeft w:val="0"/>
              <w:marRight w:val="0"/>
              <w:marTop w:val="0"/>
              <w:marBottom w:val="0"/>
              <w:divBdr>
                <w:top w:val="none" w:sz="0" w:space="0" w:color="auto"/>
                <w:left w:val="none" w:sz="0" w:space="0" w:color="auto"/>
                <w:bottom w:val="none" w:sz="0" w:space="0" w:color="auto"/>
                <w:right w:val="none" w:sz="0" w:space="0" w:color="auto"/>
              </w:divBdr>
            </w:div>
            <w:div w:id="1110472249">
              <w:marLeft w:val="0"/>
              <w:marRight w:val="0"/>
              <w:marTop w:val="0"/>
              <w:marBottom w:val="0"/>
              <w:divBdr>
                <w:top w:val="none" w:sz="0" w:space="0" w:color="auto"/>
                <w:left w:val="none" w:sz="0" w:space="0" w:color="auto"/>
                <w:bottom w:val="none" w:sz="0" w:space="0" w:color="auto"/>
                <w:right w:val="none" w:sz="0" w:space="0" w:color="auto"/>
              </w:divBdr>
            </w:div>
            <w:div w:id="1189757885">
              <w:marLeft w:val="0"/>
              <w:marRight w:val="0"/>
              <w:marTop w:val="0"/>
              <w:marBottom w:val="0"/>
              <w:divBdr>
                <w:top w:val="none" w:sz="0" w:space="0" w:color="auto"/>
                <w:left w:val="none" w:sz="0" w:space="0" w:color="auto"/>
                <w:bottom w:val="none" w:sz="0" w:space="0" w:color="auto"/>
                <w:right w:val="none" w:sz="0" w:space="0" w:color="auto"/>
              </w:divBdr>
            </w:div>
            <w:div w:id="1326546215">
              <w:marLeft w:val="0"/>
              <w:marRight w:val="0"/>
              <w:marTop w:val="0"/>
              <w:marBottom w:val="0"/>
              <w:divBdr>
                <w:top w:val="none" w:sz="0" w:space="0" w:color="auto"/>
                <w:left w:val="none" w:sz="0" w:space="0" w:color="auto"/>
                <w:bottom w:val="none" w:sz="0" w:space="0" w:color="auto"/>
                <w:right w:val="none" w:sz="0" w:space="0" w:color="auto"/>
              </w:divBdr>
            </w:div>
            <w:div w:id="1329820051">
              <w:marLeft w:val="0"/>
              <w:marRight w:val="0"/>
              <w:marTop w:val="0"/>
              <w:marBottom w:val="0"/>
              <w:divBdr>
                <w:top w:val="none" w:sz="0" w:space="0" w:color="auto"/>
                <w:left w:val="none" w:sz="0" w:space="0" w:color="auto"/>
                <w:bottom w:val="none" w:sz="0" w:space="0" w:color="auto"/>
                <w:right w:val="none" w:sz="0" w:space="0" w:color="auto"/>
              </w:divBdr>
            </w:div>
            <w:div w:id="1592081034">
              <w:marLeft w:val="0"/>
              <w:marRight w:val="0"/>
              <w:marTop w:val="0"/>
              <w:marBottom w:val="0"/>
              <w:divBdr>
                <w:top w:val="none" w:sz="0" w:space="0" w:color="auto"/>
                <w:left w:val="none" w:sz="0" w:space="0" w:color="auto"/>
                <w:bottom w:val="none" w:sz="0" w:space="0" w:color="auto"/>
                <w:right w:val="none" w:sz="0" w:space="0" w:color="auto"/>
              </w:divBdr>
            </w:div>
            <w:div w:id="1674255607">
              <w:marLeft w:val="0"/>
              <w:marRight w:val="0"/>
              <w:marTop w:val="0"/>
              <w:marBottom w:val="0"/>
              <w:divBdr>
                <w:top w:val="none" w:sz="0" w:space="0" w:color="auto"/>
                <w:left w:val="none" w:sz="0" w:space="0" w:color="auto"/>
                <w:bottom w:val="none" w:sz="0" w:space="0" w:color="auto"/>
                <w:right w:val="none" w:sz="0" w:space="0" w:color="auto"/>
              </w:divBdr>
            </w:div>
            <w:div w:id="1724131527">
              <w:marLeft w:val="0"/>
              <w:marRight w:val="0"/>
              <w:marTop w:val="0"/>
              <w:marBottom w:val="0"/>
              <w:divBdr>
                <w:top w:val="none" w:sz="0" w:space="0" w:color="auto"/>
                <w:left w:val="none" w:sz="0" w:space="0" w:color="auto"/>
                <w:bottom w:val="none" w:sz="0" w:space="0" w:color="auto"/>
                <w:right w:val="none" w:sz="0" w:space="0" w:color="auto"/>
              </w:divBdr>
            </w:div>
            <w:div w:id="1813477321">
              <w:marLeft w:val="0"/>
              <w:marRight w:val="0"/>
              <w:marTop w:val="0"/>
              <w:marBottom w:val="0"/>
              <w:divBdr>
                <w:top w:val="none" w:sz="0" w:space="0" w:color="auto"/>
                <w:left w:val="none" w:sz="0" w:space="0" w:color="auto"/>
                <w:bottom w:val="none" w:sz="0" w:space="0" w:color="auto"/>
                <w:right w:val="none" w:sz="0" w:space="0" w:color="auto"/>
              </w:divBdr>
            </w:div>
            <w:div w:id="1953853137">
              <w:marLeft w:val="0"/>
              <w:marRight w:val="0"/>
              <w:marTop w:val="0"/>
              <w:marBottom w:val="0"/>
              <w:divBdr>
                <w:top w:val="none" w:sz="0" w:space="0" w:color="auto"/>
                <w:left w:val="none" w:sz="0" w:space="0" w:color="auto"/>
                <w:bottom w:val="none" w:sz="0" w:space="0" w:color="auto"/>
                <w:right w:val="none" w:sz="0" w:space="0" w:color="auto"/>
              </w:divBdr>
            </w:div>
            <w:div w:id="2093046873">
              <w:marLeft w:val="0"/>
              <w:marRight w:val="0"/>
              <w:marTop w:val="0"/>
              <w:marBottom w:val="0"/>
              <w:divBdr>
                <w:top w:val="none" w:sz="0" w:space="0" w:color="auto"/>
                <w:left w:val="none" w:sz="0" w:space="0" w:color="auto"/>
                <w:bottom w:val="none" w:sz="0" w:space="0" w:color="auto"/>
                <w:right w:val="none" w:sz="0" w:space="0" w:color="auto"/>
              </w:divBdr>
            </w:div>
          </w:divsChild>
        </w:div>
        <w:div w:id="245460723">
          <w:marLeft w:val="0"/>
          <w:marRight w:val="0"/>
          <w:marTop w:val="0"/>
          <w:marBottom w:val="0"/>
          <w:divBdr>
            <w:top w:val="none" w:sz="0" w:space="0" w:color="auto"/>
            <w:left w:val="none" w:sz="0" w:space="0" w:color="auto"/>
            <w:bottom w:val="none" w:sz="0" w:space="0" w:color="auto"/>
            <w:right w:val="none" w:sz="0" w:space="0" w:color="auto"/>
          </w:divBdr>
        </w:div>
        <w:div w:id="529413202">
          <w:marLeft w:val="0"/>
          <w:marRight w:val="0"/>
          <w:marTop w:val="0"/>
          <w:marBottom w:val="0"/>
          <w:divBdr>
            <w:top w:val="none" w:sz="0" w:space="0" w:color="auto"/>
            <w:left w:val="none" w:sz="0" w:space="0" w:color="auto"/>
            <w:bottom w:val="none" w:sz="0" w:space="0" w:color="auto"/>
            <w:right w:val="none" w:sz="0" w:space="0" w:color="auto"/>
          </w:divBdr>
        </w:div>
        <w:div w:id="634063444">
          <w:marLeft w:val="0"/>
          <w:marRight w:val="0"/>
          <w:marTop w:val="0"/>
          <w:marBottom w:val="0"/>
          <w:divBdr>
            <w:top w:val="none" w:sz="0" w:space="0" w:color="auto"/>
            <w:left w:val="none" w:sz="0" w:space="0" w:color="auto"/>
            <w:bottom w:val="none" w:sz="0" w:space="0" w:color="auto"/>
            <w:right w:val="none" w:sz="0" w:space="0" w:color="auto"/>
          </w:divBdr>
          <w:divsChild>
            <w:div w:id="8221285">
              <w:marLeft w:val="-75"/>
              <w:marRight w:val="0"/>
              <w:marTop w:val="30"/>
              <w:marBottom w:val="30"/>
              <w:divBdr>
                <w:top w:val="none" w:sz="0" w:space="0" w:color="auto"/>
                <w:left w:val="none" w:sz="0" w:space="0" w:color="auto"/>
                <w:bottom w:val="none" w:sz="0" w:space="0" w:color="auto"/>
                <w:right w:val="none" w:sz="0" w:space="0" w:color="auto"/>
              </w:divBdr>
              <w:divsChild>
                <w:div w:id="47732008">
                  <w:marLeft w:val="0"/>
                  <w:marRight w:val="0"/>
                  <w:marTop w:val="0"/>
                  <w:marBottom w:val="0"/>
                  <w:divBdr>
                    <w:top w:val="none" w:sz="0" w:space="0" w:color="auto"/>
                    <w:left w:val="none" w:sz="0" w:space="0" w:color="auto"/>
                    <w:bottom w:val="none" w:sz="0" w:space="0" w:color="auto"/>
                    <w:right w:val="none" w:sz="0" w:space="0" w:color="auto"/>
                  </w:divBdr>
                  <w:divsChild>
                    <w:div w:id="827329176">
                      <w:marLeft w:val="0"/>
                      <w:marRight w:val="0"/>
                      <w:marTop w:val="0"/>
                      <w:marBottom w:val="0"/>
                      <w:divBdr>
                        <w:top w:val="none" w:sz="0" w:space="0" w:color="auto"/>
                        <w:left w:val="none" w:sz="0" w:space="0" w:color="auto"/>
                        <w:bottom w:val="none" w:sz="0" w:space="0" w:color="auto"/>
                        <w:right w:val="none" w:sz="0" w:space="0" w:color="auto"/>
                      </w:divBdr>
                    </w:div>
                  </w:divsChild>
                </w:div>
                <w:div w:id="62262696">
                  <w:marLeft w:val="0"/>
                  <w:marRight w:val="0"/>
                  <w:marTop w:val="0"/>
                  <w:marBottom w:val="0"/>
                  <w:divBdr>
                    <w:top w:val="none" w:sz="0" w:space="0" w:color="auto"/>
                    <w:left w:val="none" w:sz="0" w:space="0" w:color="auto"/>
                    <w:bottom w:val="none" w:sz="0" w:space="0" w:color="auto"/>
                    <w:right w:val="none" w:sz="0" w:space="0" w:color="auto"/>
                  </w:divBdr>
                  <w:divsChild>
                    <w:div w:id="375735271">
                      <w:marLeft w:val="0"/>
                      <w:marRight w:val="0"/>
                      <w:marTop w:val="0"/>
                      <w:marBottom w:val="0"/>
                      <w:divBdr>
                        <w:top w:val="none" w:sz="0" w:space="0" w:color="auto"/>
                        <w:left w:val="none" w:sz="0" w:space="0" w:color="auto"/>
                        <w:bottom w:val="none" w:sz="0" w:space="0" w:color="auto"/>
                        <w:right w:val="none" w:sz="0" w:space="0" w:color="auto"/>
                      </w:divBdr>
                    </w:div>
                  </w:divsChild>
                </w:div>
                <w:div w:id="69893381">
                  <w:marLeft w:val="0"/>
                  <w:marRight w:val="0"/>
                  <w:marTop w:val="0"/>
                  <w:marBottom w:val="0"/>
                  <w:divBdr>
                    <w:top w:val="none" w:sz="0" w:space="0" w:color="auto"/>
                    <w:left w:val="none" w:sz="0" w:space="0" w:color="auto"/>
                    <w:bottom w:val="none" w:sz="0" w:space="0" w:color="auto"/>
                    <w:right w:val="none" w:sz="0" w:space="0" w:color="auto"/>
                  </w:divBdr>
                  <w:divsChild>
                    <w:div w:id="426586122">
                      <w:marLeft w:val="0"/>
                      <w:marRight w:val="0"/>
                      <w:marTop w:val="0"/>
                      <w:marBottom w:val="0"/>
                      <w:divBdr>
                        <w:top w:val="none" w:sz="0" w:space="0" w:color="auto"/>
                        <w:left w:val="none" w:sz="0" w:space="0" w:color="auto"/>
                        <w:bottom w:val="none" w:sz="0" w:space="0" w:color="auto"/>
                        <w:right w:val="none" w:sz="0" w:space="0" w:color="auto"/>
                      </w:divBdr>
                    </w:div>
                  </w:divsChild>
                </w:div>
                <w:div w:id="123088107">
                  <w:marLeft w:val="0"/>
                  <w:marRight w:val="0"/>
                  <w:marTop w:val="0"/>
                  <w:marBottom w:val="0"/>
                  <w:divBdr>
                    <w:top w:val="none" w:sz="0" w:space="0" w:color="auto"/>
                    <w:left w:val="none" w:sz="0" w:space="0" w:color="auto"/>
                    <w:bottom w:val="none" w:sz="0" w:space="0" w:color="auto"/>
                    <w:right w:val="none" w:sz="0" w:space="0" w:color="auto"/>
                  </w:divBdr>
                  <w:divsChild>
                    <w:div w:id="1171142893">
                      <w:marLeft w:val="0"/>
                      <w:marRight w:val="0"/>
                      <w:marTop w:val="0"/>
                      <w:marBottom w:val="0"/>
                      <w:divBdr>
                        <w:top w:val="none" w:sz="0" w:space="0" w:color="auto"/>
                        <w:left w:val="none" w:sz="0" w:space="0" w:color="auto"/>
                        <w:bottom w:val="none" w:sz="0" w:space="0" w:color="auto"/>
                        <w:right w:val="none" w:sz="0" w:space="0" w:color="auto"/>
                      </w:divBdr>
                    </w:div>
                  </w:divsChild>
                </w:div>
                <w:div w:id="419257522">
                  <w:marLeft w:val="0"/>
                  <w:marRight w:val="0"/>
                  <w:marTop w:val="0"/>
                  <w:marBottom w:val="0"/>
                  <w:divBdr>
                    <w:top w:val="none" w:sz="0" w:space="0" w:color="auto"/>
                    <w:left w:val="none" w:sz="0" w:space="0" w:color="auto"/>
                    <w:bottom w:val="none" w:sz="0" w:space="0" w:color="auto"/>
                    <w:right w:val="none" w:sz="0" w:space="0" w:color="auto"/>
                  </w:divBdr>
                  <w:divsChild>
                    <w:div w:id="1693530593">
                      <w:marLeft w:val="0"/>
                      <w:marRight w:val="0"/>
                      <w:marTop w:val="0"/>
                      <w:marBottom w:val="0"/>
                      <w:divBdr>
                        <w:top w:val="none" w:sz="0" w:space="0" w:color="auto"/>
                        <w:left w:val="none" w:sz="0" w:space="0" w:color="auto"/>
                        <w:bottom w:val="none" w:sz="0" w:space="0" w:color="auto"/>
                        <w:right w:val="none" w:sz="0" w:space="0" w:color="auto"/>
                      </w:divBdr>
                    </w:div>
                  </w:divsChild>
                </w:div>
                <w:div w:id="429936029">
                  <w:marLeft w:val="0"/>
                  <w:marRight w:val="0"/>
                  <w:marTop w:val="0"/>
                  <w:marBottom w:val="0"/>
                  <w:divBdr>
                    <w:top w:val="none" w:sz="0" w:space="0" w:color="auto"/>
                    <w:left w:val="none" w:sz="0" w:space="0" w:color="auto"/>
                    <w:bottom w:val="none" w:sz="0" w:space="0" w:color="auto"/>
                    <w:right w:val="none" w:sz="0" w:space="0" w:color="auto"/>
                  </w:divBdr>
                  <w:divsChild>
                    <w:div w:id="187764591">
                      <w:marLeft w:val="0"/>
                      <w:marRight w:val="0"/>
                      <w:marTop w:val="0"/>
                      <w:marBottom w:val="0"/>
                      <w:divBdr>
                        <w:top w:val="none" w:sz="0" w:space="0" w:color="auto"/>
                        <w:left w:val="none" w:sz="0" w:space="0" w:color="auto"/>
                        <w:bottom w:val="none" w:sz="0" w:space="0" w:color="auto"/>
                        <w:right w:val="none" w:sz="0" w:space="0" w:color="auto"/>
                      </w:divBdr>
                    </w:div>
                  </w:divsChild>
                </w:div>
                <w:div w:id="436944418">
                  <w:marLeft w:val="0"/>
                  <w:marRight w:val="0"/>
                  <w:marTop w:val="0"/>
                  <w:marBottom w:val="0"/>
                  <w:divBdr>
                    <w:top w:val="none" w:sz="0" w:space="0" w:color="auto"/>
                    <w:left w:val="none" w:sz="0" w:space="0" w:color="auto"/>
                    <w:bottom w:val="none" w:sz="0" w:space="0" w:color="auto"/>
                    <w:right w:val="none" w:sz="0" w:space="0" w:color="auto"/>
                  </w:divBdr>
                  <w:divsChild>
                    <w:div w:id="517424777">
                      <w:marLeft w:val="0"/>
                      <w:marRight w:val="0"/>
                      <w:marTop w:val="0"/>
                      <w:marBottom w:val="0"/>
                      <w:divBdr>
                        <w:top w:val="none" w:sz="0" w:space="0" w:color="auto"/>
                        <w:left w:val="none" w:sz="0" w:space="0" w:color="auto"/>
                        <w:bottom w:val="none" w:sz="0" w:space="0" w:color="auto"/>
                        <w:right w:val="none" w:sz="0" w:space="0" w:color="auto"/>
                      </w:divBdr>
                    </w:div>
                  </w:divsChild>
                </w:div>
                <w:div w:id="474568130">
                  <w:marLeft w:val="0"/>
                  <w:marRight w:val="0"/>
                  <w:marTop w:val="0"/>
                  <w:marBottom w:val="0"/>
                  <w:divBdr>
                    <w:top w:val="none" w:sz="0" w:space="0" w:color="auto"/>
                    <w:left w:val="none" w:sz="0" w:space="0" w:color="auto"/>
                    <w:bottom w:val="none" w:sz="0" w:space="0" w:color="auto"/>
                    <w:right w:val="none" w:sz="0" w:space="0" w:color="auto"/>
                  </w:divBdr>
                  <w:divsChild>
                    <w:div w:id="1218273361">
                      <w:marLeft w:val="0"/>
                      <w:marRight w:val="0"/>
                      <w:marTop w:val="0"/>
                      <w:marBottom w:val="0"/>
                      <w:divBdr>
                        <w:top w:val="none" w:sz="0" w:space="0" w:color="auto"/>
                        <w:left w:val="none" w:sz="0" w:space="0" w:color="auto"/>
                        <w:bottom w:val="none" w:sz="0" w:space="0" w:color="auto"/>
                        <w:right w:val="none" w:sz="0" w:space="0" w:color="auto"/>
                      </w:divBdr>
                    </w:div>
                  </w:divsChild>
                </w:div>
                <w:div w:id="522522697">
                  <w:marLeft w:val="0"/>
                  <w:marRight w:val="0"/>
                  <w:marTop w:val="0"/>
                  <w:marBottom w:val="0"/>
                  <w:divBdr>
                    <w:top w:val="none" w:sz="0" w:space="0" w:color="auto"/>
                    <w:left w:val="none" w:sz="0" w:space="0" w:color="auto"/>
                    <w:bottom w:val="none" w:sz="0" w:space="0" w:color="auto"/>
                    <w:right w:val="none" w:sz="0" w:space="0" w:color="auto"/>
                  </w:divBdr>
                  <w:divsChild>
                    <w:div w:id="1202061796">
                      <w:marLeft w:val="0"/>
                      <w:marRight w:val="0"/>
                      <w:marTop w:val="0"/>
                      <w:marBottom w:val="0"/>
                      <w:divBdr>
                        <w:top w:val="none" w:sz="0" w:space="0" w:color="auto"/>
                        <w:left w:val="none" w:sz="0" w:space="0" w:color="auto"/>
                        <w:bottom w:val="none" w:sz="0" w:space="0" w:color="auto"/>
                        <w:right w:val="none" w:sz="0" w:space="0" w:color="auto"/>
                      </w:divBdr>
                    </w:div>
                  </w:divsChild>
                </w:div>
                <w:div w:id="576943814">
                  <w:marLeft w:val="0"/>
                  <w:marRight w:val="0"/>
                  <w:marTop w:val="0"/>
                  <w:marBottom w:val="0"/>
                  <w:divBdr>
                    <w:top w:val="none" w:sz="0" w:space="0" w:color="auto"/>
                    <w:left w:val="none" w:sz="0" w:space="0" w:color="auto"/>
                    <w:bottom w:val="none" w:sz="0" w:space="0" w:color="auto"/>
                    <w:right w:val="none" w:sz="0" w:space="0" w:color="auto"/>
                  </w:divBdr>
                  <w:divsChild>
                    <w:div w:id="32392861">
                      <w:marLeft w:val="0"/>
                      <w:marRight w:val="0"/>
                      <w:marTop w:val="0"/>
                      <w:marBottom w:val="0"/>
                      <w:divBdr>
                        <w:top w:val="none" w:sz="0" w:space="0" w:color="auto"/>
                        <w:left w:val="none" w:sz="0" w:space="0" w:color="auto"/>
                        <w:bottom w:val="none" w:sz="0" w:space="0" w:color="auto"/>
                        <w:right w:val="none" w:sz="0" w:space="0" w:color="auto"/>
                      </w:divBdr>
                    </w:div>
                  </w:divsChild>
                </w:div>
                <w:div w:id="588000056">
                  <w:marLeft w:val="0"/>
                  <w:marRight w:val="0"/>
                  <w:marTop w:val="0"/>
                  <w:marBottom w:val="0"/>
                  <w:divBdr>
                    <w:top w:val="none" w:sz="0" w:space="0" w:color="auto"/>
                    <w:left w:val="none" w:sz="0" w:space="0" w:color="auto"/>
                    <w:bottom w:val="none" w:sz="0" w:space="0" w:color="auto"/>
                    <w:right w:val="none" w:sz="0" w:space="0" w:color="auto"/>
                  </w:divBdr>
                  <w:divsChild>
                    <w:div w:id="360670042">
                      <w:marLeft w:val="0"/>
                      <w:marRight w:val="0"/>
                      <w:marTop w:val="0"/>
                      <w:marBottom w:val="0"/>
                      <w:divBdr>
                        <w:top w:val="none" w:sz="0" w:space="0" w:color="auto"/>
                        <w:left w:val="none" w:sz="0" w:space="0" w:color="auto"/>
                        <w:bottom w:val="none" w:sz="0" w:space="0" w:color="auto"/>
                        <w:right w:val="none" w:sz="0" w:space="0" w:color="auto"/>
                      </w:divBdr>
                    </w:div>
                  </w:divsChild>
                </w:div>
                <w:div w:id="588579475">
                  <w:marLeft w:val="0"/>
                  <w:marRight w:val="0"/>
                  <w:marTop w:val="0"/>
                  <w:marBottom w:val="0"/>
                  <w:divBdr>
                    <w:top w:val="none" w:sz="0" w:space="0" w:color="auto"/>
                    <w:left w:val="none" w:sz="0" w:space="0" w:color="auto"/>
                    <w:bottom w:val="none" w:sz="0" w:space="0" w:color="auto"/>
                    <w:right w:val="none" w:sz="0" w:space="0" w:color="auto"/>
                  </w:divBdr>
                  <w:divsChild>
                    <w:div w:id="374086622">
                      <w:marLeft w:val="0"/>
                      <w:marRight w:val="0"/>
                      <w:marTop w:val="0"/>
                      <w:marBottom w:val="0"/>
                      <w:divBdr>
                        <w:top w:val="none" w:sz="0" w:space="0" w:color="auto"/>
                        <w:left w:val="none" w:sz="0" w:space="0" w:color="auto"/>
                        <w:bottom w:val="none" w:sz="0" w:space="0" w:color="auto"/>
                        <w:right w:val="none" w:sz="0" w:space="0" w:color="auto"/>
                      </w:divBdr>
                    </w:div>
                  </w:divsChild>
                </w:div>
                <w:div w:id="631637500">
                  <w:marLeft w:val="0"/>
                  <w:marRight w:val="0"/>
                  <w:marTop w:val="0"/>
                  <w:marBottom w:val="0"/>
                  <w:divBdr>
                    <w:top w:val="none" w:sz="0" w:space="0" w:color="auto"/>
                    <w:left w:val="none" w:sz="0" w:space="0" w:color="auto"/>
                    <w:bottom w:val="none" w:sz="0" w:space="0" w:color="auto"/>
                    <w:right w:val="none" w:sz="0" w:space="0" w:color="auto"/>
                  </w:divBdr>
                  <w:divsChild>
                    <w:div w:id="666061220">
                      <w:marLeft w:val="0"/>
                      <w:marRight w:val="0"/>
                      <w:marTop w:val="0"/>
                      <w:marBottom w:val="0"/>
                      <w:divBdr>
                        <w:top w:val="none" w:sz="0" w:space="0" w:color="auto"/>
                        <w:left w:val="none" w:sz="0" w:space="0" w:color="auto"/>
                        <w:bottom w:val="none" w:sz="0" w:space="0" w:color="auto"/>
                        <w:right w:val="none" w:sz="0" w:space="0" w:color="auto"/>
                      </w:divBdr>
                    </w:div>
                  </w:divsChild>
                </w:div>
                <w:div w:id="639922366">
                  <w:marLeft w:val="0"/>
                  <w:marRight w:val="0"/>
                  <w:marTop w:val="0"/>
                  <w:marBottom w:val="0"/>
                  <w:divBdr>
                    <w:top w:val="none" w:sz="0" w:space="0" w:color="auto"/>
                    <w:left w:val="none" w:sz="0" w:space="0" w:color="auto"/>
                    <w:bottom w:val="none" w:sz="0" w:space="0" w:color="auto"/>
                    <w:right w:val="none" w:sz="0" w:space="0" w:color="auto"/>
                  </w:divBdr>
                  <w:divsChild>
                    <w:div w:id="1686975819">
                      <w:marLeft w:val="0"/>
                      <w:marRight w:val="0"/>
                      <w:marTop w:val="0"/>
                      <w:marBottom w:val="0"/>
                      <w:divBdr>
                        <w:top w:val="none" w:sz="0" w:space="0" w:color="auto"/>
                        <w:left w:val="none" w:sz="0" w:space="0" w:color="auto"/>
                        <w:bottom w:val="none" w:sz="0" w:space="0" w:color="auto"/>
                        <w:right w:val="none" w:sz="0" w:space="0" w:color="auto"/>
                      </w:divBdr>
                    </w:div>
                  </w:divsChild>
                </w:div>
                <w:div w:id="658074692">
                  <w:marLeft w:val="0"/>
                  <w:marRight w:val="0"/>
                  <w:marTop w:val="0"/>
                  <w:marBottom w:val="0"/>
                  <w:divBdr>
                    <w:top w:val="none" w:sz="0" w:space="0" w:color="auto"/>
                    <w:left w:val="none" w:sz="0" w:space="0" w:color="auto"/>
                    <w:bottom w:val="none" w:sz="0" w:space="0" w:color="auto"/>
                    <w:right w:val="none" w:sz="0" w:space="0" w:color="auto"/>
                  </w:divBdr>
                  <w:divsChild>
                    <w:div w:id="536937557">
                      <w:marLeft w:val="0"/>
                      <w:marRight w:val="0"/>
                      <w:marTop w:val="0"/>
                      <w:marBottom w:val="0"/>
                      <w:divBdr>
                        <w:top w:val="none" w:sz="0" w:space="0" w:color="auto"/>
                        <w:left w:val="none" w:sz="0" w:space="0" w:color="auto"/>
                        <w:bottom w:val="none" w:sz="0" w:space="0" w:color="auto"/>
                        <w:right w:val="none" w:sz="0" w:space="0" w:color="auto"/>
                      </w:divBdr>
                    </w:div>
                  </w:divsChild>
                </w:div>
                <w:div w:id="789785444">
                  <w:marLeft w:val="0"/>
                  <w:marRight w:val="0"/>
                  <w:marTop w:val="0"/>
                  <w:marBottom w:val="0"/>
                  <w:divBdr>
                    <w:top w:val="none" w:sz="0" w:space="0" w:color="auto"/>
                    <w:left w:val="none" w:sz="0" w:space="0" w:color="auto"/>
                    <w:bottom w:val="none" w:sz="0" w:space="0" w:color="auto"/>
                    <w:right w:val="none" w:sz="0" w:space="0" w:color="auto"/>
                  </w:divBdr>
                  <w:divsChild>
                    <w:div w:id="1813519283">
                      <w:marLeft w:val="0"/>
                      <w:marRight w:val="0"/>
                      <w:marTop w:val="0"/>
                      <w:marBottom w:val="0"/>
                      <w:divBdr>
                        <w:top w:val="none" w:sz="0" w:space="0" w:color="auto"/>
                        <w:left w:val="none" w:sz="0" w:space="0" w:color="auto"/>
                        <w:bottom w:val="none" w:sz="0" w:space="0" w:color="auto"/>
                        <w:right w:val="none" w:sz="0" w:space="0" w:color="auto"/>
                      </w:divBdr>
                    </w:div>
                  </w:divsChild>
                </w:div>
                <w:div w:id="937834007">
                  <w:marLeft w:val="0"/>
                  <w:marRight w:val="0"/>
                  <w:marTop w:val="0"/>
                  <w:marBottom w:val="0"/>
                  <w:divBdr>
                    <w:top w:val="none" w:sz="0" w:space="0" w:color="auto"/>
                    <w:left w:val="none" w:sz="0" w:space="0" w:color="auto"/>
                    <w:bottom w:val="none" w:sz="0" w:space="0" w:color="auto"/>
                    <w:right w:val="none" w:sz="0" w:space="0" w:color="auto"/>
                  </w:divBdr>
                  <w:divsChild>
                    <w:div w:id="1467165577">
                      <w:marLeft w:val="0"/>
                      <w:marRight w:val="0"/>
                      <w:marTop w:val="0"/>
                      <w:marBottom w:val="0"/>
                      <w:divBdr>
                        <w:top w:val="none" w:sz="0" w:space="0" w:color="auto"/>
                        <w:left w:val="none" w:sz="0" w:space="0" w:color="auto"/>
                        <w:bottom w:val="none" w:sz="0" w:space="0" w:color="auto"/>
                        <w:right w:val="none" w:sz="0" w:space="0" w:color="auto"/>
                      </w:divBdr>
                    </w:div>
                  </w:divsChild>
                </w:div>
                <w:div w:id="974066464">
                  <w:marLeft w:val="0"/>
                  <w:marRight w:val="0"/>
                  <w:marTop w:val="0"/>
                  <w:marBottom w:val="0"/>
                  <w:divBdr>
                    <w:top w:val="none" w:sz="0" w:space="0" w:color="auto"/>
                    <w:left w:val="none" w:sz="0" w:space="0" w:color="auto"/>
                    <w:bottom w:val="none" w:sz="0" w:space="0" w:color="auto"/>
                    <w:right w:val="none" w:sz="0" w:space="0" w:color="auto"/>
                  </w:divBdr>
                  <w:divsChild>
                    <w:div w:id="203949775">
                      <w:marLeft w:val="0"/>
                      <w:marRight w:val="0"/>
                      <w:marTop w:val="0"/>
                      <w:marBottom w:val="0"/>
                      <w:divBdr>
                        <w:top w:val="none" w:sz="0" w:space="0" w:color="auto"/>
                        <w:left w:val="none" w:sz="0" w:space="0" w:color="auto"/>
                        <w:bottom w:val="none" w:sz="0" w:space="0" w:color="auto"/>
                        <w:right w:val="none" w:sz="0" w:space="0" w:color="auto"/>
                      </w:divBdr>
                    </w:div>
                  </w:divsChild>
                </w:div>
                <w:div w:id="1042054782">
                  <w:marLeft w:val="0"/>
                  <w:marRight w:val="0"/>
                  <w:marTop w:val="0"/>
                  <w:marBottom w:val="0"/>
                  <w:divBdr>
                    <w:top w:val="none" w:sz="0" w:space="0" w:color="auto"/>
                    <w:left w:val="none" w:sz="0" w:space="0" w:color="auto"/>
                    <w:bottom w:val="none" w:sz="0" w:space="0" w:color="auto"/>
                    <w:right w:val="none" w:sz="0" w:space="0" w:color="auto"/>
                  </w:divBdr>
                  <w:divsChild>
                    <w:div w:id="1737194316">
                      <w:marLeft w:val="0"/>
                      <w:marRight w:val="0"/>
                      <w:marTop w:val="0"/>
                      <w:marBottom w:val="0"/>
                      <w:divBdr>
                        <w:top w:val="none" w:sz="0" w:space="0" w:color="auto"/>
                        <w:left w:val="none" w:sz="0" w:space="0" w:color="auto"/>
                        <w:bottom w:val="none" w:sz="0" w:space="0" w:color="auto"/>
                        <w:right w:val="none" w:sz="0" w:space="0" w:color="auto"/>
                      </w:divBdr>
                    </w:div>
                  </w:divsChild>
                </w:div>
                <w:div w:id="1127166350">
                  <w:marLeft w:val="0"/>
                  <w:marRight w:val="0"/>
                  <w:marTop w:val="0"/>
                  <w:marBottom w:val="0"/>
                  <w:divBdr>
                    <w:top w:val="none" w:sz="0" w:space="0" w:color="auto"/>
                    <w:left w:val="none" w:sz="0" w:space="0" w:color="auto"/>
                    <w:bottom w:val="none" w:sz="0" w:space="0" w:color="auto"/>
                    <w:right w:val="none" w:sz="0" w:space="0" w:color="auto"/>
                  </w:divBdr>
                  <w:divsChild>
                    <w:div w:id="512427173">
                      <w:marLeft w:val="0"/>
                      <w:marRight w:val="0"/>
                      <w:marTop w:val="0"/>
                      <w:marBottom w:val="0"/>
                      <w:divBdr>
                        <w:top w:val="none" w:sz="0" w:space="0" w:color="auto"/>
                        <w:left w:val="none" w:sz="0" w:space="0" w:color="auto"/>
                        <w:bottom w:val="none" w:sz="0" w:space="0" w:color="auto"/>
                        <w:right w:val="none" w:sz="0" w:space="0" w:color="auto"/>
                      </w:divBdr>
                    </w:div>
                    <w:div w:id="975600103">
                      <w:marLeft w:val="0"/>
                      <w:marRight w:val="0"/>
                      <w:marTop w:val="0"/>
                      <w:marBottom w:val="0"/>
                      <w:divBdr>
                        <w:top w:val="none" w:sz="0" w:space="0" w:color="auto"/>
                        <w:left w:val="none" w:sz="0" w:space="0" w:color="auto"/>
                        <w:bottom w:val="none" w:sz="0" w:space="0" w:color="auto"/>
                        <w:right w:val="none" w:sz="0" w:space="0" w:color="auto"/>
                      </w:divBdr>
                    </w:div>
                  </w:divsChild>
                </w:div>
                <w:div w:id="1189568943">
                  <w:marLeft w:val="0"/>
                  <w:marRight w:val="0"/>
                  <w:marTop w:val="0"/>
                  <w:marBottom w:val="0"/>
                  <w:divBdr>
                    <w:top w:val="none" w:sz="0" w:space="0" w:color="auto"/>
                    <w:left w:val="none" w:sz="0" w:space="0" w:color="auto"/>
                    <w:bottom w:val="none" w:sz="0" w:space="0" w:color="auto"/>
                    <w:right w:val="none" w:sz="0" w:space="0" w:color="auto"/>
                  </w:divBdr>
                  <w:divsChild>
                    <w:div w:id="1317537250">
                      <w:marLeft w:val="0"/>
                      <w:marRight w:val="0"/>
                      <w:marTop w:val="0"/>
                      <w:marBottom w:val="0"/>
                      <w:divBdr>
                        <w:top w:val="none" w:sz="0" w:space="0" w:color="auto"/>
                        <w:left w:val="none" w:sz="0" w:space="0" w:color="auto"/>
                        <w:bottom w:val="none" w:sz="0" w:space="0" w:color="auto"/>
                        <w:right w:val="none" w:sz="0" w:space="0" w:color="auto"/>
                      </w:divBdr>
                    </w:div>
                  </w:divsChild>
                </w:div>
                <w:div w:id="1219827424">
                  <w:marLeft w:val="0"/>
                  <w:marRight w:val="0"/>
                  <w:marTop w:val="0"/>
                  <w:marBottom w:val="0"/>
                  <w:divBdr>
                    <w:top w:val="none" w:sz="0" w:space="0" w:color="auto"/>
                    <w:left w:val="none" w:sz="0" w:space="0" w:color="auto"/>
                    <w:bottom w:val="none" w:sz="0" w:space="0" w:color="auto"/>
                    <w:right w:val="none" w:sz="0" w:space="0" w:color="auto"/>
                  </w:divBdr>
                  <w:divsChild>
                    <w:div w:id="646977029">
                      <w:marLeft w:val="0"/>
                      <w:marRight w:val="0"/>
                      <w:marTop w:val="0"/>
                      <w:marBottom w:val="0"/>
                      <w:divBdr>
                        <w:top w:val="none" w:sz="0" w:space="0" w:color="auto"/>
                        <w:left w:val="none" w:sz="0" w:space="0" w:color="auto"/>
                        <w:bottom w:val="none" w:sz="0" w:space="0" w:color="auto"/>
                        <w:right w:val="none" w:sz="0" w:space="0" w:color="auto"/>
                      </w:divBdr>
                    </w:div>
                  </w:divsChild>
                </w:div>
                <w:div w:id="1225604746">
                  <w:marLeft w:val="0"/>
                  <w:marRight w:val="0"/>
                  <w:marTop w:val="0"/>
                  <w:marBottom w:val="0"/>
                  <w:divBdr>
                    <w:top w:val="none" w:sz="0" w:space="0" w:color="auto"/>
                    <w:left w:val="none" w:sz="0" w:space="0" w:color="auto"/>
                    <w:bottom w:val="none" w:sz="0" w:space="0" w:color="auto"/>
                    <w:right w:val="none" w:sz="0" w:space="0" w:color="auto"/>
                  </w:divBdr>
                  <w:divsChild>
                    <w:div w:id="607392237">
                      <w:marLeft w:val="0"/>
                      <w:marRight w:val="0"/>
                      <w:marTop w:val="0"/>
                      <w:marBottom w:val="0"/>
                      <w:divBdr>
                        <w:top w:val="none" w:sz="0" w:space="0" w:color="auto"/>
                        <w:left w:val="none" w:sz="0" w:space="0" w:color="auto"/>
                        <w:bottom w:val="none" w:sz="0" w:space="0" w:color="auto"/>
                        <w:right w:val="none" w:sz="0" w:space="0" w:color="auto"/>
                      </w:divBdr>
                    </w:div>
                  </w:divsChild>
                </w:div>
                <w:div w:id="1309942152">
                  <w:marLeft w:val="0"/>
                  <w:marRight w:val="0"/>
                  <w:marTop w:val="0"/>
                  <w:marBottom w:val="0"/>
                  <w:divBdr>
                    <w:top w:val="none" w:sz="0" w:space="0" w:color="auto"/>
                    <w:left w:val="none" w:sz="0" w:space="0" w:color="auto"/>
                    <w:bottom w:val="none" w:sz="0" w:space="0" w:color="auto"/>
                    <w:right w:val="none" w:sz="0" w:space="0" w:color="auto"/>
                  </w:divBdr>
                  <w:divsChild>
                    <w:div w:id="1291978938">
                      <w:marLeft w:val="0"/>
                      <w:marRight w:val="0"/>
                      <w:marTop w:val="0"/>
                      <w:marBottom w:val="0"/>
                      <w:divBdr>
                        <w:top w:val="none" w:sz="0" w:space="0" w:color="auto"/>
                        <w:left w:val="none" w:sz="0" w:space="0" w:color="auto"/>
                        <w:bottom w:val="none" w:sz="0" w:space="0" w:color="auto"/>
                        <w:right w:val="none" w:sz="0" w:space="0" w:color="auto"/>
                      </w:divBdr>
                    </w:div>
                  </w:divsChild>
                </w:div>
                <w:div w:id="1395008899">
                  <w:marLeft w:val="0"/>
                  <w:marRight w:val="0"/>
                  <w:marTop w:val="0"/>
                  <w:marBottom w:val="0"/>
                  <w:divBdr>
                    <w:top w:val="none" w:sz="0" w:space="0" w:color="auto"/>
                    <w:left w:val="none" w:sz="0" w:space="0" w:color="auto"/>
                    <w:bottom w:val="none" w:sz="0" w:space="0" w:color="auto"/>
                    <w:right w:val="none" w:sz="0" w:space="0" w:color="auto"/>
                  </w:divBdr>
                  <w:divsChild>
                    <w:div w:id="772943821">
                      <w:marLeft w:val="0"/>
                      <w:marRight w:val="0"/>
                      <w:marTop w:val="0"/>
                      <w:marBottom w:val="0"/>
                      <w:divBdr>
                        <w:top w:val="none" w:sz="0" w:space="0" w:color="auto"/>
                        <w:left w:val="none" w:sz="0" w:space="0" w:color="auto"/>
                        <w:bottom w:val="none" w:sz="0" w:space="0" w:color="auto"/>
                        <w:right w:val="none" w:sz="0" w:space="0" w:color="auto"/>
                      </w:divBdr>
                    </w:div>
                  </w:divsChild>
                </w:div>
                <w:div w:id="1414160275">
                  <w:marLeft w:val="0"/>
                  <w:marRight w:val="0"/>
                  <w:marTop w:val="0"/>
                  <w:marBottom w:val="0"/>
                  <w:divBdr>
                    <w:top w:val="none" w:sz="0" w:space="0" w:color="auto"/>
                    <w:left w:val="none" w:sz="0" w:space="0" w:color="auto"/>
                    <w:bottom w:val="none" w:sz="0" w:space="0" w:color="auto"/>
                    <w:right w:val="none" w:sz="0" w:space="0" w:color="auto"/>
                  </w:divBdr>
                  <w:divsChild>
                    <w:div w:id="1001546474">
                      <w:marLeft w:val="0"/>
                      <w:marRight w:val="0"/>
                      <w:marTop w:val="0"/>
                      <w:marBottom w:val="0"/>
                      <w:divBdr>
                        <w:top w:val="none" w:sz="0" w:space="0" w:color="auto"/>
                        <w:left w:val="none" w:sz="0" w:space="0" w:color="auto"/>
                        <w:bottom w:val="none" w:sz="0" w:space="0" w:color="auto"/>
                        <w:right w:val="none" w:sz="0" w:space="0" w:color="auto"/>
                      </w:divBdr>
                    </w:div>
                  </w:divsChild>
                </w:div>
                <w:div w:id="1416632897">
                  <w:marLeft w:val="0"/>
                  <w:marRight w:val="0"/>
                  <w:marTop w:val="0"/>
                  <w:marBottom w:val="0"/>
                  <w:divBdr>
                    <w:top w:val="none" w:sz="0" w:space="0" w:color="auto"/>
                    <w:left w:val="none" w:sz="0" w:space="0" w:color="auto"/>
                    <w:bottom w:val="none" w:sz="0" w:space="0" w:color="auto"/>
                    <w:right w:val="none" w:sz="0" w:space="0" w:color="auto"/>
                  </w:divBdr>
                  <w:divsChild>
                    <w:div w:id="1327246878">
                      <w:marLeft w:val="0"/>
                      <w:marRight w:val="0"/>
                      <w:marTop w:val="0"/>
                      <w:marBottom w:val="0"/>
                      <w:divBdr>
                        <w:top w:val="none" w:sz="0" w:space="0" w:color="auto"/>
                        <w:left w:val="none" w:sz="0" w:space="0" w:color="auto"/>
                        <w:bottom w:val="none" w:sz="0" w:space="0" w:color="auto"/>
                        <w:right w:val="none" w:sz="0" w:space="0" w:color="auto"/>
                      </w:divBdr>
                    </w:div>
                  </w:divsChild>
                </w:div>
                <w:div w:id="1511606924">
                  <w:marLeft w:val="0"/>
                  <w:marRight w:val="0"/>
                  <w:marTop w:val="0"/>
                  <w:marBottom w:val="0"/>
                  <w:divBdr>
                    <w:top w:val="none" w:sz="0" w:space="0" w:color="auto"/>
                    <w:left w:val="none" w:sz="0" w:space="0" w:color="auto"/>
                    <w:bottom w:val="none" w:sz="0" w:space="0" w:color="auto"/>
                    <w:right w:val="none" w:sz="0" w:space="0" w:color="auto"/>
                  </w:divBdr>
                  <w:divsChild>
                    <w:div w:id="126509559">
                      <w:marLeft w:val="0"/>
                      <w:marRight w:val="0"/>
                      <w:marTop w:val="0"/>
                      <w:marBottom w:val="0"/>
                      <w:divBdr>
                        <w:top w:val="none" w:sz="0" w:space="0" w:color="auto"/>
                        <w:left w:val="none" w:sz="0" w:space="0" w:color="auto"/>
                        <w:bottom w:val="none" w:sz="0" w:space="0" w:color="auto"/>
                        <w:right w:val="none" w:sz="0" w:space="0" w:color="auto"/>
                      </w:divBdr>
                    </w:div>
                  </w:divsChild>
                </w:div>
                <w:div w:id="1574731755">
                  <w:marLeft w:val="0"/>
                  <w:marRight w:val="0"/>
                  <w:marTop w:val="0"/>
                  <w:marBottom w:val="0"/>
                  <w:divBdr>
                    <w:top w:val="none" w:sz="0" w:space="0" w:color="auto"/>
                    <w:left w:val="none" w:sz="0" w:space="0" w:color="auto"/>
                    <w:bottom w:val="none" w:sz="0" w:space="0" w:color="auto"/>
                    <w:right w:val="none" w:sz="0" w:space="0" w:color="auto"/>
                  </w:divBdr>
                  <w:divsChild>
                    <w:div w:id="1743870071">
                      <w:marLeft w:val="0"/>
                      <w:marRight w:val="0"/>
                      <w:marTop w:val="0"/>
                      <w:marBottom w:val="0"/>
                      <w:divBdr>
                        <w:top w:val="none" w:sz="0" w:space="0" w:color="auto"/>
                        <w:left w:val="none" w:sz="0" w:space="0" w:color="auto"/>
                        <w:bottom w:val="none" w:sz="0" w:space="0" w:color="auto"/>
                        <w:right w:val="none" w:sz="0" w:space="0" w:color="auto"/>
                      </w:divBdr>
                    </w:div>
                  </w:divsChild>
                </w:div>
                <w:div w:id="1602641799">
                  <w:marLeft w:val="0"/>
                  <w:marRight w:val="0"/>
                  <w:marTop w:val="0"/>
                  <w:marBottom w:val="0"/>
                  <w:divBdr>
                    <w:top w:val="none" w:sz="0" w:space="0" w:color="auto"/>
                    <w:left w:val="none" w:sz="0" w:space="0" w:color="auto"/>
                    <w:bottom w:val="none" w:sz="0" w:space="0" w:color="auto"/>
                    <w:right w:val="none" w:sz="0" w:space="0" w:color="auto"/>
                  </w:divBdr>
                  <w:divsChild>
                    <w:div w:id="389814479">
                      <w:marLeft w:val="0"/>
                      <w:marRight w:val="0"/>
                      <w:marTop w:val="0"/>
                      <w:marBottom w:val="0"/>
                      <w:divBdr>
                        <w:top w:val="none" w:sz="0" w:space="0" w:color="auto"/>
                        <w:left w:val="none" w:sz="0" w:space="0" w:color="auto"/>
                        <w:bottom w:val="none" w:sz="0" w:space="0" w:color="auto"/>
                        <w:right w:val="none" w:sz="0" w:space="0" w:color="auto"/>
                      </w:divBdr>
                    </w:div>
                  </w:divsChild>
                </w:div>
                <w:div w:id="1690327332">
                  <w:marLeft w:val="0"/>
                  <w:marRight w:val="0"/>
                  <w:marTop w:val="0"/>
                  <w:marBottom w:val="0"/>
                  <w:divBdr>
                    <w:top w:val="none" w:sz="0" w:space="0" w:color="auto"/>
                    <w:left w:val="none" w:sz="0" w:space="0" w:color="auto"/>
                    <w:bottom w:val="none" w:sz="0" w:space="0" w:color="auto"/>
                    <w:right w:val="none" w:sz="0" w:space="0" w:color="auto"/>
                  </w:divBdr>
                  <w:divsChild>
                    <w:div w:id="878476302">
                      <w:marLeft w:val="0"/>
                      <w:marRight w:val="0"/>
                      <w:marTop w:val="0"/>
                      <w:marBottom w:val="0"/>
                      <w:divBdr>
                        <w:top w:val="none" w:sz="0" w:space="0" w:color="auto"/>
                        <w:left w:val="none" w:sz="0" w:space="0" w:color="auto"/>
                        <w:bottom w:val="none" w:sz="0" w:space="0" w:color="auto"/>
                        <w:right w:val="none" w:sz="0" w:space="0" w:color="auto"/>
                      </w:divBdr>
                    </w:div>
                  </w:divsChild>
                </w:div>
                <w:div w:id="1749767182">
                  <w:marLeft w:val="0"/>
                  <w:marRight w:val="0"/>
                  <w:marTop w:val="0"/>
                  <w:marBottom w:val="0"/>
                  <w:divBdr>
                    <w:top w:val="none" w:sz="0" w:space="0" w:color="auto"/>
                    <w:left w:val="none" w:sz="0" w:space="0" w:color="auto"/>
                    <w:bottom w:val="none" w:sz="0" w:space="0" w:color="auto"/>
                    <w:right w:val="none" w:sz="0" w:space="0" w:color="auto"/>
                  </w:divBdr>
                  <w:divsChild>
                    <w:div w:id="1030258156">
                      <w:marLeft w:val="0"/>
                      <w:marRight w:val="0"/>
                      <w:marTop w:val="0"/>
                      <w:marBottom w:val="0"/>
                      <w:divBdr>
                        <w:top w:val="none" w:sz="0" w:space="0" w:color="auto"/>
                        <w:left w:val="none" w:sz="0" w:space="0" w:color="auto"/>
                        <w:bottom w:val="none" w:sz="0" w:space="0" w:color="auto"/>
                        <w:right w:val="none" w:sz="0" w:space="0" w:color="auto"/>
                      </w:divBdr>
                    </w:div>
                  </w:divsChild>
                </w:div>
                <w:div w:id="1798184787">
                  <w:marLeft w:val="0"/>
                  <w:marRight w:val="0"/>
                  <w:marTop w:val="0"/>
                  <w:marBottom w:val="0"/>
                  <w:divBdr>
                    <w:top w:val="none" w:sz="0" w:space="0" w:color="auto"/>
                    <w:left w:val="none" w:sz="0" w:space="0" w:color="auto"/>
                    <w:bottom w:val="none" w:sz="0" w:space="0" w:color="auto"/>
                    <w:right w:val="none" w:sz="0" w:space="0" w:color="auto"/>
                  </w:divBdr>
                  <w:divsChild>
                    <w:div w:id="1925264400">
                      <w:marLeft w:val="0"/>
                      <w:marRight w:val="0"/>
                      <w:marTop w:val="0"/>
                      <w:marBottom w:val="0"/>
                      <w:divBdr>
                        <w:top w:val="none" w:sz="0" w:space="0" w:color="auto"/>
                        <w:left w:val="none" w:sz="0" w:space="0" w:color="auto"/>
                        <w:bottom w:val="none" w:sz="0" w:space="0" w:color="auto"/>
                        <w:right w:val="none" w:sz="0" w:space="0" w:color="auto"/>
                      </w:divBdr>
                    </w:div>
                  </w:divsChild>
                </w:div>
                <w:div w:id="1838685736">
                  <w:marLeft w:val="0"/>
                  <w:marRight w:val="0"/>
                  <w:marTop w:val="0"/>
                  <w:marBottom w:val="0"/>
                  <w:divBdr>
                    <w:top w:val="none" w:sz="0" w:space="0" w:color="auto"/>
                    <w:left w:val="none" w:sz="0" w:space="0" w:color="auto"/>
                    <w:bottom w:val="none" w:sz="0" w:space="0" w:color="auto"/>
                    <w:right w:val="none" w:sz="0" w:space="0" w:color="auto"/>
                  </w:divBdr>
                  <w:divsChild>
                    <w:div w:id="830095894">
                      <w:marLeft w:val="0"/>
                      <w:marRight w:val="0"/>
                      <w:marTop w:val="0"/>
                      <w:marBottom w:val="0"/>
                      <w:divBdr>
                        <w:top w:val="none" w:sz="0" w:space="0" w:color="auto"/>
                        <w:left w:val="none" w:sz="0" w:space="0" w:color="auto"/>
                        <w:bottom w:val="none" w:sz="0" w:space="0" w:color="auto"/>
                        <w:right w:val="none" w:sz="0" w:space="0" w:color="auto"/>
                      </w:divBdr>
                    </w:div>
                  </w:divsChild>
                </w:div>
                <w:div w:id="1943416643">
                  <w:marLeft w:val="0"/>
                  <w:marRight w:val="0"/>
                  <w:marTop w:val="0"/>
                  <w:marBottom w:val="0"/>
                  <w:divBdr>
                    <w:top w:val="none" w:sz="0" w:space="0" w:color="auto"/>
                    <w:left w:val="none" w:sz="0" w:space="0" w:color="auto"/>
                    <w:bottom w:val="none" w:sz="0" w:space="0" w:color="auto"/>
                    <w:right w:val="none" w:sz="0" w:space="0" w:color="auto"/>
                  </w:divBdr>
                  <w:divsChild>
                    <w:div w:id="807864944">
                      <w:marLeft w:val="0"/>
                      <w:marRight w:val="0"/>
                      <w:marTop w:val="0"/>
                      <w:marBottom w:val="0"/>
                      <w:divBdr>
                        <w:top w:val="none" w:sz="0" w:space="0" w:color="auto"/>
                        <w:left w:val="none" w:sz="0" w:space="0" w:color="auto"/>
                        <w:bottom w:val="none" w:sz="0" w:space="0" w:color="auto"/>
                        <w:right w:val="none" w:sz="0" w:space="0" w:color="auto"/>
                      </w:divBdr>
                    </w:div>
                  </w:divsChild>
                </w:div>
                <w:div w:id="2088262286">
                  <w:marLeft w:val="0"/>
                  <w:marRight w:val="0"/>
                  <w:marTop w:val="0"/>
                  <w:marBottom w:val="0"/>
                  <w:divBdr>
                    <w:top w:val="none" w:sz="0" w:space="0" w:color="auto"/>
                    <w:left w:val="none" w:sz="0" w:space="0" w:color="auto"/>
                    <w:bottom w:val="none" w:sz="0" w:space="0" w:color="auto"/>
                    <w:right w:val="none" w:sz="0" w:space="0" w:color="auto"/>
                  </w:divBdr>
                  <w:divsChild>
                    <w:div w:id="1808013173">
                      <w:marLeft w:val="0"/>
                      <w:marRight w:val="0"/>
                      <w:marTop w:val="0"/>
                      <w:marBottom w:val="0"/>
                      <w:divBdr>
                        <w:top w:val="none" w:sz="0" w:space="0" w:color="auto"/>
                        <w:left w:val="none" w:sz="0" w:space="0" w:color="auto"/>
                        <w:bottom w:val="none" w:sz="0" w:space="0" w:color="auto"/>
                        <w:right w:val="none" w:sz="0" w:space="0" w:color="auto"/>
                      </w:divBdr>
                    </w:div>
                  </w:divsChild>
                </w:div>
                <w:div w:id="2103645820">
                  <w:marLeft w:val="0"/>
                  <w:marRight w:val="0"/>
                  <w:marTop w:val="0"/>
                  <w:marBottom w:val="0"/>
                  <w:divBdr>
                    <w:top w:val="none" w:sz="0" w:space="0" w:color="auto"/>
                    <w:left w:val="none" w:sz="0" w:space="0" w:color="auto"/>
                    <w:bottom w:val="none" w:sz="0" w:space="0" w:color="auto"/>
                    <w:right w:val="none" w:sz="0" w:space="0" w:color="auto"/>
                  </w:divBdr>
                  <w:divsChild>
                    <w:div w:id="77141000">
                      <w:marLeft w:val="0"/>
                      <w:marRight w:val="0"/>
                      <w:marTop w:val="0"/>
                      <w:marBottom w:val="0"/>
                      <w:divBdr>
                        <w:top w:val="none" w:sz="0" w:space="0" w:color="auto"/>
                        <w:left w:val="none" w:sz="0" w:space="0" w:color="auto"/>
                        <w:bottom w:val="none" w:sz="0" w:space="0" w:color="auto"/>
                        <w:right w:val="none" w:sz="0" w:space="0" w:color="auto"/>
                      </w:divBdr>
                    </w:div>
                    <w:div w:id="1201820938">
                      <w:marLeft w:val="0"/>
                      <w:marRight w:val="0"/>
                      <w:marTop w:val="0"/>
                      <w:marBottom w:val="0"/>
                      <w:divBdr>
                        <w:top w:val="none" w:sz="0" w:space="0" w:color="auto"/>
                        <w:left w:val="none" w:sz="0" w:space="0" w:color="auto"/>
                        <w:bottom w:val="none" w:sz="0" w:space="0" w:color="auto"/>
                        <w:right w:val="none" w:sz="0" w:space="0" w:color="auto"/>
                      </w:divBdr>
                    </w:div>
                  </w:divsChild>
                </w:div>
                <w:div w:id="2118139365">
                  <w:marLeft w:val="0"/>
                  <w:marRight w:val="0"/>
                  <w:marTop w:val="0"/>
                  <w:marBottom w:val="0"/>
                  <w:divBdr>
                    <w:top w:val="none" w:sz="0" w:space="0" w:color="auto"/>
                    <w:left w:val="none" w:sz="0" w:space="0" w:color="auto"/>
                    <w:bottom w:val="none" w:sz="0" w:space="0" w:color="auto"/>
                    <w:right w:val="none" w:sz="0" w:space="0" w:color="auto"/>
                  </w:divBdr>
                  <w:divsChild>
                    <w:div w:id="4768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3373">
          <w:marLeft w:val="0"/>
          <w:marRight w:val="0"/>
          <w:marTop w:val="0"/>
          <w:marBottom w:val="0"/>
          <w:divBdr>
            <w:top w:val="none" w:sz="0" w:space="0" w:color="auto"/>
            <w:left w:val="none" w:sz="0" w:space="0" w:color="auto"/>
            <w:bottom w:val="none" w:sz="0" w:space="0" w:color="auto"/>
            <w:right w:val="none" w:sz="0" w:space="0" w:color="auto"/>
          </w:divBdr>
        </w:div>
        <w:div w:id="978999996">
          <w:marLeft w:val="0"/>
          <w:marRight w:val="0"/>
          <w:marTop w:val="0"/>
          <w:marBottom w:val="0"/>
          <w:divBdr>
            <w:top w:val="none" w:sz="0" w:space="0" w:color="auto"/>
            <w:left w:val="none" w:sz="0" w:space="0" w:color="auto"/>
            <w:bottom w:val="none" w:sz="0" w:space="0" w:color="auto"/>
            <w:right w:val="none" w:sz="0" w:space="0" w:color="auto"/>
          </w:divBdr>
        </w:div>
        <w:div w:id="1213469412">
          <w:marLeft w:val="0"/>
          <w:marRight w:val="0"/>
          <w:marTop w:val="0"/>
          <w:marBottom w:val="0"/>
          <w:divBdr>
            <w:top w:val="none" w:sz="0" w:space="0" w:color="auto"/>
            <w:left w:val="none" w:sz="0" w:space="0" w:color="auto"/>
            <w:bottom w:val="none" w:sz="0" w:space="0" w:color="auto"/>
            <w:right w:val="none" w:sz="0" w:space="0" w:color="auto"/>
          </w:divBdr>
        </w:div>
        <w:div w:id="1391810960">
          <w:marLeft w:val="0"/>
          <w:marRight w:val="0"/>
          <w:marTop w:val="0"/>
          <w:marBottom w:val="0"/>
          <w:divBdr>
            <w:top w:val="none" w:sz="0" w:space="0" w:color="auto"/>
            <w:left w:val="none" w:sz="0" w:space="0" w:color="auto"/>
            <w:bottom w:val="none" w:sz="0" w:space="0" w:color="auto"/>
            <w:right w:val="none" w:sz="0" w:space="0" w:color="auto"/>
          </w:divBdr>
          <w:divsChild>
            <w:div w:id="48384726">
              <w:marLeft w:val="0"/>
              <w:marRight w:val="0"/>
              <w:marTop w:val="0"/>
              <w:marBottom w:val="0"/>
              <w:divBdr>
                <w:top w:val="none" w:sz="0" w:space="0" w:color="auto"/>
                <w:left w:val="none" w:sz="0" w:space="0" w:color="auto"/>
                <w:bottom w:val="none" w:sz="0" w:space="0" w:color="auto"/>
                <w:right w:val="none" w:sz="0" w:space="0" w:color="auto"/>
              </w:divBdr>
            </w:div>
            <w:div w:id="167333649">
              <w:marLeft w:val="0"/>
              <w:marRight w:val="0"/>
              <w:marTop w:val="0"/>
              <w:marBottom w:val="0"/>
              <w:divBdr>
                <w:top w:val="none" w:sz="0" w:space="0" w:color="auto"/>
                <w:left w:val="none" w:sz="0" w:space="0" w:color="auto"/>
                <w:bottom w:val="none" w:sz="0" w:space="0" w:color="auto"/>
                <w:right w:val="none" w:sz="0" w:space="0" w:color="auto"/>
              </w:divBdr>
            </w:div>
            <w:div w:id="314529576">
              <w:marLeft w:val="0"/>
              <w:marRight w:val="0"/>
              <w:marTop w:val="0"/>
              <w:marBottom w:val="0"/>
              <w:divBdr>
                <w:top w:val="none" w:sz="0" w:space="0" w:color="auto"/>
                <w:left w:val="none" w:sz="0" w:space="0" w:color="auto"/>
                <w:bottom w:val="none" w:sz="0" w:space="0" w:color="auto"/>
                <w:right w:val="none" w:sz="0" w:space="0" w:color="auto"/>
              </w:divBdr>
            </w:div>
            <w:div w:id="399065000">
              <w:marLeft w:val="0"/>
              <w:marRight w:val="0"/>
              <w:marTop w:val="0"/>
              <w:marBottom w:val="0"/>
              <w:divBdr>
                <w:top w:val="none" w:sz="0" w:space="0" w:color="auto"/>
                <w:left w:val="none" w:sz="0" w:space="0" w:color="auto"/>
                <w:bottom w:val="none" w:sz="0" w:space="0" w:color="auto"/>
                <w:right w:val="none" w:sz="0" w:space="0" w:color="auto"/>
              </w:divBdr>
            </w:div>
            <w:div w:id="500893173">
              <w:marLeft w:val="0"/>
              <w:marRight w:val="0"/>
              <w:marTop w:val="0"/>
              <w:marBottom w:val="0"/>
              <w:divBdr>
                <w:top w:val="none" w:sz="0" w:space="0" w:color="auto"/>
                <w:left w:val="none" w:sz="0" w:space="0" w:color="auto"/>
                <w:bottom w:val="none" w:sz="0" w:space="0" w:color="auto"/>
                <w:right w:val="none" w:sz="0" w:space="0" w:color="auto"/>
              </w:divBdr>
            </w:div>
            <w:div w:id="599415193">
              <w:marLeft w:val="0"/>
              <w:marRight w:val="0"/>
              <w:marTop w:val="0"/>
              <w:marBottom w:val="0"/>
              <w:divBdr>
                <w:top w:val="none" w:sz="0" w:space="0" w:color="auto"/>
                <w:left w:val="none" w:sz="0" w:space="0" w:color="auto"/>
                <w:bottom w:val="none" w:sz="0" w:space="0" w:color="auto"/>
                <w:right w:val="none" w:sz="0" w:space="0" w:color="auto"/>
              </w:divBdr>
            </w:div>
            <w:div w:id="611479985">
              <w:marLeft w:val="0"/>
              <w:marRight w:val="0"/>
              <w:marTop w:val="0"/>
              <w:marBottom w:val="0"/>
              <w:divBdr>
                <w:top w:val="none" w:sz="0" w:space="0" w:color="auto"/>
                <w:left w:val="none" w:sz="0" w:space="0" w:color="auto"/>
                <w:bottom w:val="none" w:sz="0" w:space="0" w:color="auto"/>
                <w:right w:val="none" w:sz="0" w:space="0" w:color="auto"/>
              </w:divBdr>
            </w:div>
            <w:div w:id="752311522">
              <w:marLeft w:val="0"/>
              <w:marRight w:val="0"/>
              <w:marTop w:val="0"/>
              <w:marBottom w:val="0"/>
              <w:divBdr>
                <w:top w:val="none" w:sz="0" w:space="0" w:color="auto"/>
                <w:left w:val="none" w:sz="0" w:space="0" w:color="auto"/>
                <w:bottom w:val="none" w:sz="0" w:space="0" w:color="auto"/>
                <w:right w:val="none" w:sz="0" w:space="0" w:color="auto"/>
              </w:divBdr>
            </w:div>
            <w:div w:id="955914171">
              <w:marLeft w:val="0"/>
              <w:marRight w:val="0"/>
              <w:marTop w:val="0"/>
              <w:marBottom w:val="0"/>
              <w:divBdr>
                <w:top w:val="none" w:sz="0" w:space="0" w:color="auto"/>
                <w:left w:val="none" w:sz="0" w:space="0" w:color="auto"/>
                <w:bottom w:val="none" w:sz="0" w:space="0" w:color="auto"/>
                <w:right w:val="none" w:sz="0" w:space="0" w:color="auto"/>
              </w:divBdr>
            </w:div>
            <w:div w:id="1003435996">
              <w:marLeft w:val="0"/>
              <w:marRight w:val="0"/>
              <w:marTop w:val="0"/>
              <w:marBottom w:val="0"/>
              <w:divBdr>
                <w:top w:val="none" w:sz="0" w:space="0" w:color="auto"/>
                <w:left w:val="none" w:sz="0" w:space="0" w:color="auto"/>
                <w:bottom w:val="none" w:sz="0" w:space="0" w:color="auto"/>
                <w:right w:val="none" w:sz="0" w:space="0" w:color="auto"/>
              </w:divBdr>
            </w:div>
            <w:div w:id="1132483714">
              <w:marLeft w:val="0"/>
              <w:marRight w:val="0"/>
              <w:marTop w:val="0"/>
              <w:marBottom w:val="0"/>
              <w:divBdr>
                <w:top w:val="none" w:sz="0" w:space="0" w:color="auto"/>
                <w:left w:val="none" w:sz="0" w:space="0" w:color="auto"/>
                <w:bottom w:val="none" w:sz="0" w:space="0" w:color="auto"/>
                <w:right w:val="none" w:sz="0" w:space="0" w:color="auto"/>
              </w:divBdr>
            </w:div>
            <w:div w:id="1486631349">
              <w:marLeft w:val="0"/>
              <w:marRight w:val="0"/>
              <w:marTop w:val="0"/>
              <w:marBottom w:val="0"/>
              <w:divBdr>
                <w:top w:val="none" w:sz="0" w:space="0" w:color="auto"/>
                <w:left w:val="none" w:sz="0" w:space="0" w:color="auto"/>
                <w:bottom w:val="none" w:sz="0" w:space="0" w:color="auto"/>
                <w:right w:val="none" w:sz="0" w:space="0" w:color="auto"/>
              </w:divBdr>
            </w:div>
            <w:div w:id="1581019867">
              <w:marLeft w:val="0"/>
              <w:marRight w:val="0"/>
              <w:marTop w:val="0"/>
              <w:marBottom w:val="0"/>
              <w:divBdr>
                <w:top w:val="none" w:sz="0" w:space="0" w:color="auto"/>
                <w:left w:val="none" w:sz="0" w:space="0" w:color="auto"/>
                <w:bottom w:val="none" w:sz="0" w:space="0" w:color="auto"/>
                <w:right w:val="none" w:sz="0" w:space="0" w:color="auto"/>
              </w:divBdr>
            </w:div>
            <w:div w:id="1727492158">
              <w:marLeft w:val="0"/>
              <w:marRight w:val="0"/>
              <w:marTop w:val="0"/>
              <w:marBottom w:val="0"/>
              <w:divBdr>
                <w:top w:val="none" w:sz="0" w:space="0" w:color="auto"/>
                <w:left w:val="none" w:sz="0" w:space="0" w:color="auto"/>
                <w:bottom w:val="none" w:sz="0" w:space="0" w:color="auto"/>
                <w:right w:val="none" w:sz="0" w:space="0" w:color="auto"/>
              </w:divBdr>
            </w:div>
            <w:div w:id="1817188651">
              <w:marLeft w:val="0"/>
              <w:marRight w:val="0"/>
              <w:marTop w:val="0"/>
              <w:marBottom w:val="0"/>
              <w:divBdr>
                <w:top w:val="none" w:sz="0" w:space="0" w:color="auto"/>
                <w:left w:val="none" w:sz="0" w:space="0" w:color="auto"/>
                <w:bottom w:val="none" w:sz="0" w:space="0" w:color="auto"/>
                <w:right w:val="none" w:sz="0" w:space="0" w:color="auto"/>
              </w:divBdr>
            </w:div>
            <w:div w:id="1867520332">
              <w:marLeft w:val="0"/>
              <w:marRight w:val="0"/>
              <w:marTop w:val="0"/>
              <w:marBottom w:val="0"/>
              <w:divBdr>
                <w:top w:val="none" w:sz="0" w:space="0" w:color="auto"/>
                <w:left w:val="none" w:sz="0" w:space="0" w:color="auto"/>
                <w:bottom w:val="none" w:sz="0" w:space="0" w:color="auto"/>
                <w:right w:val="none" w:sz="0" w:space="0" w:color="auto"/>
              </w:divBdr>
            </w:div>
            <w:div w:id="1879970129">
              <w:marLeft w:val="0"/>
              <w:marRight w:val="0"/>
              <w:marTop w:val="0"/>
              <w:marBottom w:val="0"/>
              <w:divBdr>
                <w:top w:val="none" w:sz="0" w:space="0" w:color="auto"/>
                <w:left w:val="none" w:sz="0" w:space="0" w:color="auto"/>
                <w:bottom w:val="none" w:sz="0" w:space="0" w:color="auto"/>
                <w:right w:val="none" w:sz="0" w:space="0" w:color="auto"/>
              </w:divBdr>
            </w:div>
            <w:div w:id="1885093082">
              <w:marLeft w:val="0"/>
              <w:marRight w:val="0"/>
              <w:marTop w:val="0"/>
              <w:marBottom w:val="0"/>
              <w:divBdr>
                <w:top w:val="none" w:sz="0" w:space="0" w:color="auto"/>
                <w:left w:val="none" w:sz="0" w:space="0" w:color="auto"/>
                <w:bottom w:val="none" w:sz="0" w:space="0" w:color="auto"/>
                <w:right w:val="none" w:sz="0" w:space="0" w:color="auto"/>
              </w:divBdr>
            </w:div>
            <w:div w:id="1943221518">
              <w:marLeft w:val="0"/>
              <w:marRight w:val="0"/>
              <w:marTop w:val="0"/>
              <w:marBottom w:val="0"/>
              <w:divBdr>
                <w:top w:val="none" w:sz="0" w:space="0" w:color="auto"/>
                <w:left w:val="none" w:sz="0" w:space="0" w:color="auto"/>
                <w:bottom w:val="none" w:sz="0" w:space="0" w:color="auto"/>
                <w:right w:val="none" w:sz="0" w:space="0" w:color="auto"/>
              </w:divBdr>
            </w:div>
            <w:div w:id="2048676209">
              <w:marLeft w:val="0"/>
              <w:marRight w:val="0"/>
              <w:marTop w:val="0"/>
              <w:marBottom w:val="0"/>
              <w:divBdr>
                <w:top w:val="none" w:sz="0" w:space="0" w:color="auto"/>
                <w:left w:val="none" w:sz="0" w:space="0" w:color="auto"/>
                <w:bottom w:val="none" w:sz="0" w:space="0" w:color="auto"/>
                <w:right w:val="none" w:sz="0" w:space="0" w:color="auto"/>
              </w:divBdr>
            </w:div>
          </w:divsChild>
        </w:div>
        <w:div w:id="1416627005">
          <w:marLeft w:val="0"/>
          <w:marRight w:val="0"/>
          <w:marTop w:val="0"/>
          <w:marBottom w:val="0"/>
          <w:divBdr>
            <w:top w:val="none" w:sz="0" w:space="0" w:color="auto"/>
            <w:left w:val="none" w:sz="0" w:space="0" w:color="auto"/>
            <w:bottom w:val="none" w:sz="0" w:space="0" w:color="auto"/>
            <w:right w:val="none" w:sz="0" w:space="0" w:color="auto"/>
          </w:divBdr>
          <w:divsChild>
            <w:div w:id="184444652">
              <w:marLeft w:val="0"/>
              <w:marRight w:val="0"/>
              <w:marTop w:val="0"/>
              <w:marBottom w:val="0"/>
              <w:divBdr>
                <w:top w:val="none" w:sz="0" w:space="0" w:color="auto"/>
                <w:left w:val="none" w:sz="0" w:space="0" w:color="auto"/>
                <w:bottom w:val="none" w:sz="0" w:space="0" w:color="auto"/>
                <w:right w:val="none" w:sz="0" w:space="0" w:color="auto"/>
              </w:divBdr>
            </w:div>
            <w:div w:id="304817954">
              <w:marLeft w:val="0"/>
              <w:marRight w:val="0"/>
              <w:marTop w:val="0"/>
              <w:marBottom w:val="0"/>
              <w:divBdr>
                <w:top w:val="none" w:sz="0" w:space="0" w:color="auto"/>
                <w:left w:val="none" w:sz="0" w:space="0" w:color="auto"/>
                <w:bottom w:val="none" w:sz="0" w:space="0" w:color="auto"/>
                <w:right w:val="none" w:sz="0" w:space="0" w:color="auto"/>
              </w:divBdr>
            </w:div>
            <w:div w:id="367722602">
              <w:marLeft w:val="0"/>
              <w:marRight w:val="0"/>
              <w:marTop w:val="0"/>
              <w:marBottom w:val="0"/>
              <w:divBdr>
                <w:top w:val="none" w:sz="0" w:space="0" w:color="auto"/>
                <w:left w:val="none" w:sz="0" w:space="0" w:color="auto"/>
                <w:bottom w:val="none" w:sz="0" w:space="0" w:color="auto"/>
                <w:right w:val="none" w:sz="0" w:space="0" w:color="auto"/>
              </w:divBdr>
            </w:div>
            <w:div w:id="401567222">
              <w:marLeft w:val="0"/>
              <w:marRight w:val="0"/>
              <w:marTop w:val="0"/>
              <w:marBottom w:val="0"/>
              <w:divBdr>
                <w:top w:val="none" w:sz="0" w:space="0" w:color="auto"/>
                <w:left w:val="none" w:sz="0" w:space="0" w:color="auto"/>
                <w:bottom w:val="none" w:sz="0" w:space="0" w:color="auto"/>
                <w:right w:val="none" w:sz="0" w:space="0" w:color="auto"/>
              </w:divBdr>
            </w:div>
            <w:div w:id="588122037">
              <w:marLeft w:val="0"/>
              <w:marRight w:val="0"/>
              <w:marTop w:val="0"/>
              <w:marBottom w:val="0"/>
              <w:divBdr>
                <w:top w:val="none" w:sz="0" w:space="0" w:color="auto"/>
                <w:left w:val="none" w:sz="0" w:space="0" w:color="auto"/>
                <w:bottom w:val="none" w:sz="0" w:space="0" w:color="auto"/>
                <w:right w:val="none" w:sz="0" w:space="0" w:color="auto"/>
              </w:divBdr>
            </w:div>
            <w:div w:id="604268749">
              <w:marLeft w:val="0"/>
              <w:marRight w:val="0"/>
              <w:marTop w:val="0"/>
              <w:marBottom w:val="0"/>
              <w:divBdr>
                <w:top w:val="none" w:sz="0" w:space="0" w:color="auto"/>
                <w:left w:val="none" w:sz="0" w:space="0" w:color="auto"/>
                <w:bottom w:val="none" w:sz="0" w:space="0" w:color="auto"/>
                <w:right w:val="none" w:sz="0" w:space="0" w:color="auto"/>
              </w:divBdr>
            </w:div>
            <w:div w:id="665978306">
              <w:marLeft w:val="0"/>
              <w:marRight w:val="0"/>
              <w:marTop w:val="0"/>
              <w:marBottom w:val="0"/>
              <w:divBdr>
                <w:top w:val="none" w:sz="0" w:space="0" w:color="auto"/>
                <w:left w:val="none" w:sz="0" w:space="0" w:color="auto"/>
                <w:bottom w:val="none" w:sz="0" w:space="0" w:color="auto"/>
                <w:right w:val="none" w:sz="0" w:space="0" w:color="auto"/>
              </w:divBdr>
            </w:div>
            <w:div w:id="693968706">
              <w:marLeft w:val="0"/>
              <w:marRight w:val="0"/>
              <w:marTop w:val="0"/>
              <w:marBottom w:val="0"/>
              <w:divBdr>
                <w:top w:val="none" w:sz="0" w:space="0" w:color="auto"/>
                <w:left w:val="none" w:sz="0" w:space="0" w:color="auto"/>
                <w:bottom w:val="none" w:sz="0" w:space="0" w:color="auto"/>
                <w:right w:val="none" w:sz="0" w:space="0" w:color="auto"/>
              </w:divBdr>
            </w:div>
            <w:div w:id="729696422">
              <w:marLeft w:val="0"/>
              <w:marRight w:val="0"/>
              <w:marTop w:val="0"/>
              <w:marBottom w:val="0"/>
              <w:divBdr>
                <w:top w:val="none" w:sz="0" w:space="0" w:color="auto"/>
                <w:left w:val="none" w:sz="0" w:space="0" w:color="auto"/>
                <w:bottom w:val="none" w:sz="0" w:space="0" w:color="auto"/>
                <w:right w:val="none" w:sz="0" w:space="0" w:color="auto"/>
              </w:divBdr>
            </w:div>
            <w:div w:id="992562382">
              <w:marLeft w:val="0"/>
              <w:marRight w:val="0"/>
              <w:marTop w:val="0"/>
              <w:marBottom w:val="0"/>
              <w:divBdr>
                <w:top w:val="none" w:sz="0" w:space="0" w:color="auto"/>
                <w:left w:val="none" w:sz="0" w:space="0" w:color="auto"/>
                <w:bottom w:val="none" w:sz="0" w:space="0" w:color="auto"/>
                <w:right w:val="none" w:sz="0" w:space="0" w:color="auto"/>
              </w:divBdr>
            </w:div>
            <w:div w:id="1479766532">
              <w:marLeft w:val="0"/>
              <w:marRight w:val="0"/>
              <w:marTop w:val="0"/>
              <w:marBottom w:val="0"/>
              <w:divBdr>
                <w:top w:val="none" w:sz="0" w:space="0" w:color="auto"/>
                <w:left w:val="none" w:sz="0" w:space="0" w:color="auto"/>
                <w:bottom w:val="none" w:sz="0" w:space="0" w:color="auto"/>
                <w:right w:val="none" w:sz="0" w:space="0" w:color="auto"/>
              </w:divBdr>
            </w:div>
            <w:div w:id="1530987397">
              <w:marLeft w:val="0"/>
              <w:marRight w:val="0"/>
              <w:marTop w:val="0"/>
              <w:marBottom w:val="0"/>
              <w:divBdr>
                <w:top w:val="none" w:sz="0" w:space="0" w:color="auto"/>
                <w:left w:val="none" w:sz="0" w:space="0" w:color="auto"/>
                <w:bottom w:val="none" w:sz="0" w:space="0" w:color="auto"/>
                <w:right w:val="none" w:sz="0" w:space="0" w:color="auto"/>
              </w:divBdr>
            </w:div>
            <w:div w:id="1592009443">
              <w:marLeft w:val="0"/>
              <w:marRight w:val="0"/>
              <w:marTop w:val="0"/>
              <w:marBottom w:val="0"/>
              <w:divBdr>
                <w:top w:val="none" w:sz="0" w:space="0" w:color="auto"/>
                <w:left w:val="none" w:sz="0" w:space="0" w:color="auto"/>
                <w:bottom w:val="none" w:sz="0" w:space="0" w:color="auto"/>
                <w:right w:val="none" w:sz="0" w:space="0" w:color="auto"/>
              </w:divBdr>
            </w:div>
            <w:div w:id="1617247897">
              <w:marLeft w:val="0"/>
              <w:marRight w:val="0"/>
              <w:marTop w:val="0"/>
              <w:marBottom w:val="0"/>
              <w:divBdr>
                <w:top w:val="none" w:sz="0" w:space="0" w:color="auto"/>
                <w:left w:val="none" w:sz="0" w:space="0" w:color="auto"/>
                <w:bottom w:val="none" w:sz="0" w:space="0" w:color="auto"/>
                <w:right w:val="none" w:sz="0" w:space="0" w:color="auto"/>
              </w:divBdr>
            </w:div>
            <w:div w:id="1640845330">
              <w:marLeft w:val="0"/>
              <w:marRight w:val="0"/>
              <w:marTop w:val="0"/>
              <w:marBottom w:val="0"/>
              <w:divBdr>
                <w:top w:val="none" w:sz="0" w:space="0" w:color="auto"/>
                <w:left w:val="none" w:sz="0" w:space="0" w:color="auto"/>
                <w:bottom w:val="none" w:sz="0" w:space="0" w:color="auto"/>
                <w:right w:val="none" w:sz="0" w:space="0" w:color="auto"/>
              </w:divBdr>
            </w:div>
            <w:div w:id="1715540443">
              <w:marLeft w:val="0"/>
              <w:marRight w:val="0"/>
              <w:marTop w:val="0"/>
              <w:marBottom w:val="0"/>
              <w:divBdr>
                <w:top w:val="none" w:sz="0" w:space="0" w:color="auto"/>
                <w:left w:val="none" w:sz="0" w:space="0" w:color="auto"/>
                <w:bottom w:val="none" w:sz="0" w:space="0" w:color="auto"/>
                <w:right w:val="none" w:sz="0" w:space="0" w:color="auto"/>
              </w:divBdr>
            </w:div>
            <w:div w:id="1953202138">
              <w:marLeft w:val="0"/>
              <w:marRight w:val="0"/>
              <w:marTop w:val="0"/>
              <w:marBottom w:val="0"/>
              <w:divBdr>
                <w:top w:val="none" w:sz="0" w:space="0" w:color="auto"/>
                <w:left w:val="none" w:sz="0" w:space="0" w:color="auto"/>
                <w:bottom w:val="none" w:sz="0" w:space="0" w:color="auto"/>
                <w:right w:val="none" w:sz="0" w:space="0" w:color="auto"/>
              </w:divBdr>
            </w:div>
            <w:div w:id="2067219632">
              <w:marLeft w:val="0"/>
              <w:marRight w:val="0"/>
              <w:marTop w:val="0"/>
              <w:marBottom w:val="0"/>
              <w:divBdr>
                <w:top w:val="none" w:sz="0" w:space="0" w:color="auto"/>
                <w:left w:val="none" w:sz="0" w:space="0" w:color="auto"/>
                <w:bottom w:val="none" w:sz="0" w:space="0" w:color="auto"/>
                <w:right w:val="none" w:sz="0" w:space="0" w:color="auto"/>
              </w:divBdr>
            </w:div>
            <w:div w:id="2112973358">
              <w:marLeft w:val="0"/>
              <w:marRight w:val="0"/>
              <w:marTop w:val="0"/>
              <w:marBottom w:val="0"/>
              <w:divBdr>
                <w:top w:val="none" w:sz="0" w:space="0" w:color="auto"/>
                <w:left w:val="none" w:sz="0" w:space="0" w:color="auto"/>
                <w:bottom w:val="none" w:sz="0" w:space="0" w:color="auto"/>
                <w:right w:val="none" w:sz="0" w:space="0" w:color="auto"/>
              </w:divBdr>
            </w:div>
            <w:div w:id="2139567340">
              <w:marLeft w:val="0"/>
              <w:marRight w:val="0"/>
              <w:marTop w:val="0"/>
              <w:marBottom w:val="0"/>
              <w:divBdr>
                <w:top w:val="none" w:sz="0" w:space="0" w:color="auto"/>
                <w:left w:val="none" w:sz="0" w:space="0" w:color="auto"/>
                <w:bottom w:val="none" w:sz="0" w:space="0" w:color="auto"/>
                <w:right w:val="none" w:sz="0" w:space="0" w:color="auto"/>
              </w:divBdr>
            </w:div>
          </w:divsChild>
        </w:div>
        <w:div w:id="1420370798">
          <w:marLeft w:val="0"/>
          <w:marRight w:val="0"/>
          <w:marTop w:val="0"/>
          <w:marBottom w:val="0"/>
          <w:divBdr>
            <w:top w:val="none" w:sz="0" w:space="0" w:color="auto"/>
            <w:left w:val="none" w:sz="0" w:space="0" w:color="auto"/>
            <w:bottom w:val="none" w:sz="0" w:space="0" w:color="auto"/>
            <w:right w:val="none" w:sz="0" w:space="0" w:color="auto"/>
          </w:divBdr>
          <w:divsChild>
            <w:div w:id="151258239">
              <w:marLeft w:val="0"/>
              <w:marRight w:val="0"/>
              <w:marTop w:val="0"/>
              <w:marBottom w:val="0"/>
              <w:divBdr>
                <w:top w:val="none" w:sz="0" w:space="0" w:color="auto"/>
                <w:left w:val="none" w:sz="0" w:space="0" w:color="auto"/>
                <w:bottom w:val="none" w:sz="0" w:space="0" w:color="auto"/>
                <w:right w:val="none" w:sz="0" w:space="0" w:color="auto"/>
              </w:divBdr>
            </w:div>
            <w:div w:id="210462616">
              <w:marLeft w:val="0"/>
              <w:marRight w:val="0"/>
              <w:marTop w:val="0"/>
              <w:marBottom w:val="0"/>
              <w:divBdr>
                <w:top w:val="none" w:sz="0" w:space="0" w:color="auto"/>
                <w:left w:val="none" w:sz="0" w:space="0" w:color="auto"/>
                <w:bottom w:val="none" w:sz="0" w:space="0" w:color="auto"/>
                <w:right w:val="none" w:sz="0" w:space="0" w:color="auto"/>
              </w:divBdr>
            </w:div>
            <w:div w:id="535042076">
              <w:marLeft w:val="0"/>
              <w:marRight w:val="0"/>
              <w:marTop w:val="0"/>
              <w:marBottom w:val="0"/>
              <w:divBdr>
                <w:top w:val="none" w:sz="0" w:space="0" w:color="auto"/>
                <w:left w:val="none" w:sz="0" w:space="0" w:color="auto"/>
                <w:bottom w:val="none" w:sz="0" w:space="0" w:color="auto"/>
                <w:right w:val="none" w:sz="0" w:space="0" w:color="auto"/>
              </w:divBdr>
            </w:div>
            <w:div w:id="542249827">
              <w:marLeft w:val="0"/>
              <w:marRight w:val="0"/>
              <w:marTop w:val="0"/>
              <w:marBottom w:val="0"/>
              <w:divBdr>
                <w:top w:val="none" w:sz="0" w:space="0" w:color="auto"/>
                <w:left w:val="none" w:sz="0" w:space="0" w:color="auto"/>
                <w:bottom w:val="none" w:sz="0" w:space="0" w:color="auto"/>
                <w:right w:val="none" w:sz="0" w:space="0" w:color="auto"/>
              </w:divBdr>
            </w:div>
            <w:div w:id="649478085">
              <w:marLeft w:val="0"/>
              <w:marRight w:val="0"/>
              <w:marTop w:val="0"/>
              <w:marBottom w:val="0"/>
              <w:divBdr>
                <w:top w:val="none" w:sz="0" w:space="0" w:color="auto"/>
                <w:left w:val="none" w:sz="0" w:space="0" w:color="auto"/>
                <w:bottom w:val="none" w:sz="0" w:space="0" w:color="auto"/>
                <w:right w:val="none" w:sz="0" w:space="0" w:color="auto"/>
              </w:divBdr>
            </w:div>
            <w:div w:id="720714698">
              <w:marLeft w:val="0"/>
              <w:marRight w:val="0"/>
              <w:marTop w:val="0"/>
              <w:marBottom w:val="0"/>
              <w:divBdr>
                <w:top w:val="none" w:sz="0" w:space="0" w:color="auto"/>
                <w:left w:val="none" w:sz="0" w:space="0" w:color="auto"/>
                <w:bottom w:val="none" w:sz="0" w:space="0" w:color="auto"/>
                <w:right w:val="none" w:sz="0" w:space="0" w:color="auto"/>
              </w:divBdr>
            </w:div>
            <w:div w:id="966009203">
              <w:marLeft w:val="0"/>
              <w:marRight w:val="0"/>
              <w:marTop w:val="0"/>
              <w:marBottom w:val="0"/>
              <w:divBdr>
                <w:top w:val="none" w:sz="0" w:space="0" w:color="auto"/>
                <w:left w:val="none" w:sz="0" w:space="0" w:color="auto"/>
                <w:bottom w:val="none" w:sz="0" w:space="0" w:color="auto"/>
                <w:right w:val="none" w:sz="0" w:space="0" w:color="auto"/>
              </w:divBdr>
            </w:div>
            <w:div w:id="1103719176">
              <w:marLeft w:val="0"/>
              <w:marRight w:val="0"/>
              <w:marTop w:val="0"/>
              <w:marBottom w:val="0"/>
              <w:divBdr>
                <w:top w:val="none" w:sz="0" w:space="0" w:color="auto"/>
                <w:left w:val="none" w:sz="0" w:space="0" w:color="auto"/>
                <w:bottom w:val="none" w:sz="0" w:space="0" w:color="auto"/>
                <w:right w:val="none" w:sz="0" w:space="0" w:color="auto"/>
              </w:divBdr>
            </w:div>
            <w:div w:id="1142115312">
              <w:marLeft w:val="0"/>
              <w:marRight w:val="0"/>
              <w:marTop w:val="0"/>
              <w:marBottom w:val="0"/>
              <w:divBdr>
                <w:top w:val="none" w:sz="0" w:space="0" w:color="auto"/>
                <w:left w:val="none" w:sz="0" w:space="0" w:color="auto"/>
                <w:bottom w:val="none" w:sz="0" w:space="0" w:color="auto"/>
                <w:right w:val="none" w:sz="0" w:space="0" w:color="auto"/>
              </w:divBdr>
            </w:div>
            <w:div w:id="1148204848">
              <w:marLeft w:val="0"/>
              <w:marRight w:val="0"/>
              <w:marTop w:val="0"/>
              <w:marBottom w:val="0"/>
              <w:divBdr>
                <w:top w:val="none" w:sz="0" w:space="0" w:color="auto"/>
                <w:left w:val="none" w:sz="0" w:space="0" w:color="auto"/>
                <w:bottom w:val="none" w:sz="0" w:space="0" w:color="auto"/>
                <w:right w:val="none" w:sz="0" w:space="0" w:color="auto"/>
              </w:divBdr>
            </w:div>
            <w:div w:id="1192111581">
              <w:marLeft w:val="0"/>
              <w:marRight w:val="0"/>
              <w:marTop w:val="0"/>
              <w:marBottom w:val="0"/>
              <w:divBdr>
                <w:top w:val="none" w:sz="0" w:space="0" w:color="auto"/>
                <w:left w:val="none" w:sz="0" w:space="0" w:color="auto"/>
                <w:bottom w:val="none" w:sz="0" w:space="0" w:color="auto"/>
                <w:right w:val="none" w:sz="0" w:space="0" w:color="auto"/>
              </w:divBdr>
            </w:div>
            <w:div w:id="1312252559">
              <w:marLeft w:val="0"/>
              <w:marRight w:val="0"/>
              <w:marTop w:val="0"/>
              <w:marBottom w:val="0"/>
              <w:divBdr>
                <w:top w:val="none" w:sz="0" w:space="0" w:color="auto"/>
                <w:left w:val="none" w:sz="0" w:space="0" w:color="auto"/>
                <w:bottom w:val="none" w:sz="0" w:space="0" w:color="auto"/>
                <w:right w:val="none" w:sz="0" w:space="0" w:color="auto"/>
              </w:divBdr>
            </w:div>
            <w:div w:id="1345673491">
              <w:marLeft w:val="0"/>
              <w:marRight w:val="0"/>
              <w:marTop w:val="0"/>
              <w:marBottom w:val="0"/>
              <w:divBdr>
                <w:top w:val="none" w:sz="0" w:space="0" w:color="auto"/>
                <w:left w:val="none" w:sz="0" w:space="0" w:color="auto"/>
                <w:bottom w:val="none" w:sz="0" w:space="0" w:color="auto"/>
                <w:right w:val="none" w:sz="0" w:space="0" w:color="auto"/>
              </w:divBdr>
            </w:div>
            <w:div w:id="1390496833">
              <w:marLeft w:val="0"/>
              <w:marRight w:val="0"/>
              <w:marTop w:val="0"/>
              <w:marBottom w:val="0"/>
              <w:divBdr>
                <w:top w:val="none" w:sz="0" w:space="0" w:color="auto"/>
                <w:left w:val="none" w:sz="0" w:space="0" w:color="auto"/>
                <w:bottom w:val="none" w:sz="0" w:space="0" w:color="auto"/>
                <w:right w:val="none" w:sz="0" w:space="0" w:color="auto"/>
              </w:divBdr>
            </w:div>
            <w:div w:id="1418406949">
              <w:marLeft w:val="0"/>
              <w:marRight w:val="0"/>
              <w:marTop w:val="0"/>
              <w:marBottom w:val="0"/>
              <w:divBdr>
                <w:top w:val="none" w:sz="0" w:space="0" w:color="auto"/>
                <w:left w:val="none" w:sz="0" w:space="0" w:color="auto"/>
                <w:bottom w:val="none" w:sz="0" w:space="0" w:color="auto"/>
                <w:right w:val="none" w:sz="0" w:space="0" w:color="auto"/>
              </w:divBdr>
            </w:div>
            <w:div w:id="1462919427">
              <w:marLeft w:val="0"/>
              <w:marRight w:val="0"/>
              <w:marTop w:val="0"/>
              <w:marBottom w:val="0"/>
              <w:divBdr>
                <w:top w:val="none" w:sz="0" w:space="0" w:color="auto"/>
                <w:left w:val="none" w:sz="0" w:space="0" w:color="auto"/>
                <w:bottom w:val="none" w:sz="0" w:space="0" w:color="auto"/>
                <w:right w:val="none" w:sz="0" w:space="0" w:color="auto"/>
              </w:divBdr>
            </w:div>
            <w:div w:id="1769154732">
              <w:marLeft w:val="0"/>
              <w:marRight w:val="0"/>
              <w:marTop w:val="0"/>
              <w:marBottom w:val="0"/>
              <w:divBdr>
                <w:top w:val="none" w:sz="0" w:space="0" w:color="auto"/>
                <w:left w:val="none" w:sz="0" w:space="0" w:color="auto"/>
                <w:bottom w:val="none" w:sz="0" w:space="0" w:color="auto"/>
                <w:right w:val="none" w:sz="0" w:space="0" w:color="auto"/>
              </w:divBdr>
            </w:div>
            <w:div w:id="1819685510">
              <w:marLeft w:val="0"/>
              <w:marRight w:val="0"/>
              <w:marTop w:val="0"/>
              <w:marBottom w:val="0"/>
              <w:divBdr>
                <w:top w:val="none" w:sz="0" w:space="0" w:color="auto"/>
                <w:left w:val="none" w:sz="0" w:space="0" w:color="auto"/>
                <w:bottom w:val="none" w:sz="0" w:space="0" w:color="auto"/>
                <w:right w:val="none" w:sz="0" w:space="0" w:color="auto"/>
              </w:divBdr>
            </w:div>
            <w:div w:id="1955357422">
              <w:marLeft w:val="0"/>
              <w:marRight w:val="0"/>
              <w:marTop w:val="0"/>
              <w:marBottom w:val="0"/>
              <w:divBdr>
                <w:top w:val="none" w:sz="0" w:space="0" w:color="auto"/>
                <w:left w:val="none" w:sz="0" w:space="0" w:color="auto"/>
                <w:bottom w:val="none" w:sz="0" w:space="0" w:color="auto"/>
                <w:right w:val="none" w:sz="0" w:space="0" w:color="auto"/>
              </w:divBdr>
            </w:div>
            <w:div w:id="1975984273">
              <w:marLeft w:val="0"/>
              <w:marRight w:val="0"/>
              <w:marTop w:val="0"/>
              <w:marBottom w:val="0"/>
              <w:divBdr>
                <w:top w:val="none" w:sz="0" w:space="0" w:color="auto"/>
                <w:left w:val="none" w:sz="0" w:space="0" w:color="auto"/>
                <w:bottom w:val="none" w:sz="0" w:space="0" w:color="auto"/>
                <w:right w:val="none" w:sz="0" w:space="0" w:color="auto"/>
              </w:divBdr>
            </w:div>
          </w:divsChild>
        </w:div>
        <w:div w:id="1429692678">
          <w:marLeft w:val="0"/>
          <w:marRight w:val="0"/>
          <w:marTop w:val="0"/>
          <w:marBottom w:val="0"/>
          <w:divBdr>
            <w:top w:val="none" w:sz="0" w:space="0" w:color="auto"/>
            <w:left w:val="none" w:sz="0" w:space="0" w:color="auto"/>
            <w:bottom w:val="none" w:sz="0" w:space="0" w:color="auto"/>
            <w:right w:val="none" w:sz="0" w:space="0" w:color="auto"/>
          </w:divBdr>
        </w:div>
        <w:div w:id="1465345033">
          <w:marLeft w:val="0"/>
          <w:marRight w:val="0"/>
          <w:marTop w:val="0"/>
          <w:marBottom w:val="0"/>
          <w:divBdr>
            <w:top w:val="none" w:sz="0" w:space="0" w:color="auto"/>
            <w:left w:val="none" w:sz="0" w:space="0" w:color="auto"/>
            <w:bottom w:val="none" w:sz="0" w:space="0" w:color="auto"/>
            <w:right w:val="none" w:sz="0" w:space="0" w:color="auto"/>
          </w:divBdr>
        </w:div>
        <w:div w:id="1612712127">
          <w:marLeft w:val="0"/>
          <w:marRight w:val="0"/>
          <w:marTop w:val="0"/>
          <w:marBottom w:val="0"/>
          <w:divBdr>
            <w:top w:val="none" w:sz="0" w:space="0" w:color="auto"/>
            <w:left w:val="none" w:sz="0" w:space="0" w:color="auto"/>
            <w:bottom w:val="none" w:sz="0" w:space="0" w:color="auto"/>
            <w:right w:val="none" w:sz="0" w:space="0" w:color="auto"/>
          </w:divBdr>
        </w:div>
        <w:div w:id="1921404170">
          <w:marLeft w:val="0"/>
          <w:marRight w:val="0"/>
          <w:marTop w:val="0"/>
          <w:marBottom w:val="0"/>
          <w:divBdr>
            <w:top w:val="none" w:sz="0" w:space="0" w:color="auto"/>
            <w:left w:val="none" w:sz="0" w:space="0" w:color="auto"/>
            <w:bottom w:val="none" w:sz="0" w:space="0" w:color="auto"/>
            <w:right w:val="none" w:sz="0" w:space="0" w:color="auto"/>
          </w:divBdr>
        </w:div>
      </w:divsChild>
    </w:div>
    <w:div w:id="86967814">
      <w:bodyDiv w:val="1"/>
      <w:marLeft w:val="0"/>
      <w:marRight w:val="0"/>
      <w:marTop w:val="0"/>
      <w:marBottom w:val="0"/>
      <w:divBdr>
        <w:top w:val="none" w:sz="0" w:space="0" w:color="auto"/>
        <w:left w:val="none" w:sz="0" w:space="0" w:color="auto"/>
        <w:bottom w:val="none" w:sz="0" w:space="0" w:color="auto"/>
        <w:right w:val="none" w:sz="0" w:space="0" w:color="auto"/>
      </w:divBdr>
    </w:div>
    <w:div w:id="92631503">
      <w:bodyDiv w:val="1"/>
      <w:marLeft w:val="0"/>
      <w:marRight w:val="0"/>
      <w:marTop w:val="0"/>
      <w:marBottom w:val="0"/>
      <w:divBdr>
        <w:top w:val="none" w:sz="0" w:space="0" w:color="auto"/>
        <w:left w:val="none" w:sz="0" w:space="0" w:color="auto"/>
        <w:bottom w:val="none" w:sz="0" w:space="0" w:color="auto"/>
        <w:right w:val="none" w:sz="0" w:space="0" w:color="auto"/>
      </w:divBdr>
    </w:div>
    <w:div w:id="101539979">
      <w:bodyDiv w:val="1"/>
      <w:marLeft w:val="0"/>
      <w:marRight w:val="0"/>
      <w:marTop w:val="0"/>
      <w:marBottom w:val="0"/>
      <w:divBdr>
        <w:top w:val="none" w:sz="0" w:space="0" w:color="auto"/>
        <w:left w:val="none" w:sz="0" w:space="0" w:color="auto"/>
        <w:bottom w:val="none" w:sz="0" w:space="0" w:color="auto"/>
        <w:right w:val="none" w:sz="0" w:space="0" w:color="auto"/>
      </w:divBdr>
      <w:divsChild>
        <w:div w:id="285936606">
          <w:marLeft w:val="0"/>
          <w:marRight w:val="0"/>
          <w:marTop w:val="0"/>
          <w:marBottom w:val="0"/>
          <w:divBdr>
            <w:top w:val="none" w:sz="0" w:space="0" w:color="auto"/>
            <w:left w:val="none" w:sz="0" w:space="0" w:color="auto"/>
            <w:bottom w:val="none" w:sz="0" w:space="0" w:color="auto"/>
            <w:right w:val="none" w:sz="0" w:space="0" w:color="auto"/>
          </w:divBdr>
          <w:divsChild>
            <w:div w:id="823084744">
              <w:marLeft w:val="0"/>
              <w:marRight w:val="0"/>
              <w:marTop w:val="0"/>
              <w:marBottom w:val="0"/>
              <w:divBdr>
                <w:top w:val="none" w:sz="0" w:space="0" w:color="auto"/>
                <w:left w:val="none" w:sz="0" w:space="0" w:color="auto"/>
                <w:bottom w:val="none" w:sz="0" w:space="0" w:color="auto"/>
                <w:right w:val="none" w:sz="0" w:space="0" w:color="auto"/>
              </w:divBdr>
            </w:div>
            <w:div w:id="1480805147">
              <w:marLeft w:val="0"/>
              <w:marRight w:val="0"/>
              <w:marTop w:val="0"/>
              <w:marBottom w:val="0"/>
              <w:divBdr>
                <w:top w:val="none" w:sz="0" w:space="0" w:color="auto"/>
                <w:left w:val="none" w:sz="0" w:space="0" w:color="auto"/>
                <w:bottom w:val="none" w:sz="0" w:space="0" w:color="auto"/>
                <w:right w:val="none" w:sz="0" w:space="0" w:color="auto"/>
              </w:divBdr>
            </w:div>
            <w:div w:id="1494952629">
              <w:marLeft w:val="0"/>
              <w:marRight w:val="0"/>
              <w:marTop w:val="0"/>
              <w:marBottom w:val="0"/>
              <w:divBdr>
                <w:top w:val="none" w:sz="0" w:space="0" w:color="auto"/>
                <w:left w:val="none" w:sz="0" w:space="0" w:color="auto"/>
                <w:bottom w:val="none" w:sz="0" w:space="0" w:color="auto"/>
                <w:right w:val="none" w:sz="0" w:space="0" w:color="auto"/>
              </w:divBdr>
            </w:div>
            <w:div w:id="1730690092">
              <w:marLeft w:val="0"/>
              <w:marRight w:val="0"/>
              <w:marTop w:val="0"/>
              <w:marBottom w:val="0"/>
              <w:divBdr>
                <w:top w:val="none" w:sz="0" w:space="0" w:color="auto"/>
                <w:left w:val="none" w:sz="0" w:space="0" w:color="auto"/>
                <w:bottom w:val="none" w:sz="0" w:space="0" w:color="auto"/>
                <w:right w:val="none" w:sz="0" w:space="0" w:color="auto"/>
              </w:divBdr>
            </w:div>
          </w:divsChild>
        </w:div>
        <w:div w:id="312368925">
          <w:marLeft w:val="0"/>
          <w:marRight w:val="0"/>
          <w:marTop w:val="0"/>
          <w:marBottom w:val="0"/>
          <w:divBdr>
            <w:top w:val="none" w:sz="0" w:space="0" w:color="auto"/>
            <w:left w:val="none" w:sz="0" w:space="0" w:color="auto"/>
            <w:bottom w:val="none" w:sz="0" w:space="0" w:color="auto"/>
            <w:right w:val="none" w:sz="0" w:space="0" w:color="auto"/>
          </w:divBdr>
          <w:divsChild>
            <w:div w:id="94447672">
              <w:marLeft w:val="0"/>
              <w:marRight w:val="0"/>
              <w:marTop w:val="0"/>
              <w:marBottom w:val="0"/>
              <w:divBdr>
                <w:top w:val="none" w:sz="0" w:space="0" w:color="auto"/>
                <w:left w:val="none" w:sz="0" w:space="0" w:color="auto"/>
                <w:bottom w:val="none" w:sz="0" w:space="0" w:color="auto"/>
                <w:right w:val="none" w:sz="0" w:space="0" w:color="auto"/>
              </w:divBdr>
            </w:div>
          </w:divsChild>
        </w:div>
        <w:div w:id="580528333">
          <w:marLeft w:val="0"/>
          <w:marRight w:val="0"/>
          <w:marTop w:val="0"/>
          <w:marBottom w:val="0"/>
          <w:divBdr>
            <w:top w:val="none" w:sz="0" w:space="0" w:color="auto"/>
            <w:left w:val="none" w:sz="0" w:space="0" w:color="auto"/>
            <w:bottom w:val="none" w:sz="0" w:space="0" w:color="auto"/>
            <w:right w:val="none" w:sz="0" w:space="0" w:color="auto"/>
          </w:divBdr>
          <w:divsChild>
            <w:div w:id="146216723">
              <w:marLeft w:val="0"/>
              <w:marRight w:val="0"/>
              <w:marTop w:val="0"/>
              <w:marBottom w:val="0"/>
              <w:divBdr>
                <w:top w:val="none" w:sz="0" w:space="0" w:color="auto"/>
                <w:left w:val="none" w:sz="0" w:space="0" w:color="auto"/>
                <w:bottom w:val="none" w:sz="0" w:space="0" w:color="auto"/>
                <w:right w:val="none" w:sz="0" w:space="0" w:color="auto"/>
              </w:divBdr>
            </w:div>
            <w:div w:id="839740608">
              <w:marLeft w:val="0"/>
              <w:marRight w:val="0"/>
              <w:marTop w:val="0"/>
              <w:marBottom w:val="0"/>
              <w:divBdr>
                <w:top w:val="none" w:sz="0" w:space="0" w:color="auto"/>
                <w:left w:val="none" w:sz="0" w:space="0" w:color="auto"/>
                <w:bottom w:val="none" w:sz="0" w:space="0" w:color="auto"/>
                <w:right w:val="none" w:sz="0" w:space="0" w:color="auto"/>
              </w:divBdr>
            </w:div>
            <w:div w:id="1136483076">
              <w:marLeft w:val="0"/>
              <w:marRight w:val="0"/>
              <w:marTop w:val="0"/>
              <w:marBottom w:val="0"/>
              <w:divBdr>
                <w:top w:val="none" w:sz="0" w:space="0" w:color="auto"/>
                <w:left w:val="none" w:sz="0" w:space="0" w:color="auto"/>
                <w:bottom w:val="none" w:sz="0" w:space="0" w:color="auto"/>
                <w:right w:val="none" w:sz="0" w:space="0" w:color="auto"/>
              </w:divBdr>
            </w:div>
            <w:div w:id="1170674814">
              <w:marLeft w:val="0"/>
              <w:marRight w:val="0"/>
              <w:marTop w:val="0"/>
              <w:marBottom w:val="0"/>
              <w:divBdr>
                <w:top w:val="none" w:sz="0" w:space="0" w:color="auto"/>
                <w:left w:val="none" w:sz="0" w:space="0" w:color="auto"/>
                <w:bottom w:val="none" w:sz="0" w:space="0" w:color="auto"/>
                <w:right w:val="none" w:sz="0" w:space="0" w:color="auto"/>
              </w:divBdr>
            </w:div>
            <w:div w:id="1200701293">
              <w:marLeft w:val="0"/>
              <w:marRight w:val="0"/>
              <w:marTop w:val="0"/>
              <w:marBottom w:val="0"/>
              <w:divBdr>
                <w:top w:val="none" w:sz="0" w:space="0" w:color="auto"/>
                <w:left w:val="none" w:sz="0" w:space="0" w:color="auto"/>
                <w:bottom w:val="none" w:sz="0" w:space="0" w:color="auto"/>
                <w:right w:val="none" w:sz="0" w:space="0" w:color="auto"/>
              </w:divBdr>
            </w:div>
          </w:divsChild>
        </w:div>
        <w:div w:id="790130814">
          <w:marLeft w:val="0"/>
          <w:marRight w:val="0"/>
          <w:marTop w:val="0"/>
          <w:marBottom w:val="0"/>
          <w:divBdr>
            <w:top w:val="none" w:sz="0" w:space="0" w:color="auto"/>
            <w:left w:val="none" w:sz="0" w:space="0" w:color="auto"/>
            <w:bottom w:val="none" w:sz="0" w:space="0" w:color="auto"/>
            <w:right w:val="none" w:sz="0" w:space="0" w:color="auto"/>
          </w:divBdr>
          <w:divsChild>
            <w:div w:id="456682733">
              <w:marLeft w:val="0"/>
              <w:marRight w:val="0"/>
              <w:marTop w:val="0"/>
              <w:marBottom w:val="0"/>
              <w:divBdr>
                <w:top w:val="none" w:sz="0" w:space="0" w:color="auto"/>
                <w:left w:val="none" w:sz="0" w:space="0" w:color="auto"/>
                <w:bottom w:val="none" w:sz="0" w:space="0" w:color="auto"/>
                <w:right w:val="none" w:sz="0" w:space="0" w:color="auto"/>
              </w:divBdr>
            </w:div>
            <w:div w:id="639461965">
              <w:marLeft w:val="0"/>
              <w:marRight w:val="0"/>
              <w:marTop w:val="0"/>
              <w:marBottom w:val="0"/>
              <w:divBdr>
                <w:top w:val="none" w:sz="0" w:space="0" w:color="auto"/>
                <w:left w:val="none" w:sz="0" w:space="0" w:color="auto"/>
                <w:bottom w:val="none" w:sz="0" w:space="0" w:color="auto"/>
                <w:right w:val="none" w:sz="0" w:space="0" w:color="auto"/>
              </w:divBdr>
            </w:div>
            <w:div w:id="755319443">
              <w:marLeft w:val="0"/>
              <w:marRight w:val="0"/>
              <w:marTop w:val="0"/>
              <w:marBottom w:val="0"/>
              <w:divBdr>
                <w:top w:val="none" w:sz="0" w:space="0" w:color="auto"/>
                <w:left w:val="none" w:sz="0" w:space="0" w:color="auto"/>
                <w:bottom w:val="none" w:sz="0" w:space="0" w:color="auto"/>
                <w:right w:val="none" w:sz="0" w:space="0" w:color="auto"/>
              </w:divBdr>
            </w:div>
            <w:div w:id="849489678">
              <w:marLeft w:val="0"/>
              <w:marRight w:val="0"/>
              <w:marTop w:val="0"/>
              <w:marBottom w:val="0"/>
              <w:divBdr>
                <w:top w:val="none" w:sz="0" w:space="0" w:color="auto"/>
                <w:left w:val="none" w:sz="0" w:space="0" w:color="auto"/>
                <w:bottom w:val="none" w:sz="0" w:space="0" w:color="auto"/>
                <w:right w:val="none" w:sz="0" w:space="0" w:color="auto"/>
              </w:divBdr>
            </w:div>
            <w:div w:id="1323318517">
              <w:marLeft w:val="0"/>
              <w:marRight w:val="0"/>
              <w:marTop w:val="0"/>
              <w:marBottom w:val="0"/>
              <w:divBdr>
                <w:top w:val="none" w:sz="0" w:space="0" w:color="auto"/>
                <w:left w:val="none" w:sz="0" w:space="0" w:color="auto"/>
                <w:bottom w:val="none" w:sz="0" w:space="0" w:color="auto"/>
                <w:right w:val="none" w:sz="0" w:space="0" w:color="auto"/>
              </w:divBdr>
            </w:div>
            <w:div w:id="1961642738">
              <w:marLeft w:val="0"/>
              <w:marRight w:val="0"/>
              <w:marTop w:val="0"/>
              <w:marBottom w:val="0"/>
              <w:divBdr>
                <w:top w:val="none" w:sz="0" w:space="0" w:color="auto"/>
                <w:left w:val="none" w:sz="0" w:space="0" w:color="auto"/>
                <w:bottom w:val="none" w:sz="0" w:space="0" w:color="auto"/>
                <w:right w:val="none" w:sz="0" w:space="0" w:color="auto"/>
              </w:divBdr>
            </w:div>
            <w:div w:id="1978140649">
              <w:marLeft w:val="0"/>
              <w:marRight w:val="0"/>
              <w:marTop w:val="0"/>
              <w:marBottom w:val="0"/>
              <w:divBdr>
                <w:top w:val="none" w:sz="0" w:space="0" w:color="auto"/>
                <w:left w:val="none" w:sz="0" w:space="0" w:color="auto"/>
                <w:bottom w:val="none" w:sz="0" w:space="0" w:color="auto"/>
                <w:right w:val="none" w:sz="0" w:space="0" w:color="auto"/>
              </w:divBdr>
            </w:div>
            <w:div w:id="2030327096">
              <w:marLeft w:val="0"/>
              <w:marRight w:val="0"/>
              <w:marTop w:val="0"/>
              <w:marBottom w:val="0"/>
              <w:divBdr>
                <w:top w:val="none" w:sz="0" w:space="0" w:color="auto"/>
                <w:left w:val="none" w:sz="0" w:space="0" w:color="auto"/>
                <w:bottom w:val="none" w:sz="0" w:space="0" w:color="auto"/>
                <w:right w:val="none" w:sz="0" w:space="0" w:color="auto"/>
              </w:divBdr>
            </w:div>
          </w:divsChild>
        </w:div>
        <w:div w:id="1032026474">
          <w:marLeft w:val="0"/>
          <w:marRight w:val="0"/>
          <w:marTop w:val="0"/>
          <w:marBottom w:val="0"/>
          <w:divBdr>
            <w:top w:val="none" w:sz="0" w:space="0" w:color="auto"/>
            <w:left w:val="none" w:sz="0" w:space="0" w:color="auto"/>
            <w:bottom w:val="none" w:sz="0" w:space="0" w:color="auto"/>
            <w:right w:val="none" w:sz="0" w:space="0" w:color="auto"/>
          </w:divBdr>
          <w:divsChild>
            <w:div w:id="991056809">
              <w:marLeft w:val="0"/>
              <w:marRight w:val="0"/>
              <w:marTop w:val="0"/>
              <w:marBottom w:val="0"/>
              <w:divBdr>
                <w:top w:val="none" w:sz="0" w:space="0" w:color="auto"/>
                <w:left w:val="none" w:sz="0" w:space="0" w:color="auto"/>
                <w:bottom w:val="none" w:sz="0" w:space="0" w:color="auto"/>
                <w:right w:val="none" w:sz="0" w:space="0" w:color="auto"/>
              </w:divBdr>
            </w:div>
            <w:div w:id="1128815410">
              <w:marLeft w:val="0"/>
              <w:marRight w:val="0"/>
              <w:marTop w:val="0"/>
              <w:marBottom w:val="0"/>
              <w:divBdr>
                <w:top w:val="none" w:sz="0" w:space="0" w:color="auto"/>
                <w:left w:val="none" w:sz="0" w:space="0" w:color="auto"/>
                <w:bottom w:val="none" w:sz="0" w:space="0" w:color="auto"/>
                <w:right w:val="none" w:sz="0" w:space="0" w:color="auto"/>
              </w:divBdr>
            </w:div>
            <w:div w:id="1241132780">
              <w:marLeft w:val="0"/>
              <w:marRight w:val="0"/>
              <w:marTop w:val="0"/>
              <w:marBottom w:val="0"/>
              <w:divBdr>
                <w:top w:val="none" w:sz="0" w:space="0" w:color="auto"/>
                <w:left w:val="none" w:sz="0" w:space="0" w:color="auto"/>
                <w:bottom w:val="none" w:sz="0" w:space="0" w:color="auto"/>
                <w:right w:val="none" w:sz="0" w:space="0" w:color="auto"/>
              </w:divBdr>
            </w:div>
            <w:div w:id="1806121326">
              <w:marLeft w:val="0"/>
              <w:marRight w:val="0"/>
              <w:marTop w:val="0"/>
              <w:marBottom w:val="0"/>
              <w:divBdr>
                <w:top w:val="none" w:sz="0" w:space="0" w:color="auto"/>
                <w:left w:val="none" w:sz="0" w:space="0" w:color="auto"/>
                <w:bottom w:val="none" w:sz="0" w:space="0" w:color="auto"/>
                <w:right w:val="none" w:sz="0" w:space="0" w:color="auto"/>
              </w:divBdr>
            </w:div>
          </w:divsChild>
        </w:div>
        <w:div w:id="1102147246">
          <w:marLeft w:val="0"/>
          <w:marRight w:val="0"/>
          <w:marTop w:val="0"/>
          <w:marBottom w:val="0"/>
          <w:divBdr>
            <w:top w:val="none" w:sz="0" w:space="0" w:color="auto"/>
            <w:left w:val="none" w:sz="0" w:space="0" w:color="auto"/>
            <w:bottom w:val="none" w:sz="0" w:space="0" w:color="auto"/>
            <w:right w:val="none" w:sz="0" w:space="0" w:color="auto"/>
          </w:divBdr>
          <w:divsChild>
            <w:div w:id="364139457">
              <w:marLeft w:val="0"/>
              <w:marRight w:val="0"/>
              <w:marTop w:val="0"/>
              <w:marBottom w:val="0"/>
              <w:divBdr>
                <w:top w:val="none" w:sz="0" w:space="0" w:color="auto"/>
                <w:left w:val="none" w:sz="0" w:space="0" w:color="auto"/>
                <w:bottom w:val="none" w:sz="0" w:space="0" w:color="auto"/>
                <w:right w:val="none" w:sz="0" w:space="0" w:color="auto"/>
              </w:divBdr>
            </w:div>
            <w:div w:id="1455908569">
              <w:marLeft w:val="0"/>
              <w:marRight w:val="0"/>
              <w:marTop w:val="0"/>
              <w:marBottom w:val="0"/>
              <w:divBdr>
                <w:top w:val="none" w:sz="0" w:space="0" w:color="auto"/>
                <w:left w:val="none" w:sz="0" w:space="0" w:color="auto"/>
                <w:bottom w:val="none" w:sz="0" w:space="0" w:color="auto"/>
                <w:right w:val="none" w:sz="0" w:space="0" w:color="auto"/>
              </w:divBdr>
            </w:div>
            <w:div w:id="1614362510">
              <w:marLeft w:val="0"/>
              <w:marRight w:val="0"/>
              <w:marTop w:val="0"/>
              <w:marBottom w:val="0"/>
              <w:divBdr>
                <w:top w:val="none" w:sz="0" w:space="0" w:color="auto"/>
                <w:left w:val="none" w:sz="0" w:space="0" w:color="auto"/>
                <w:bottom w:val="none" w:sz="0" w:space="0" w:color="auto"/>
                <w:right w:val="none" w:sz="0" w:space="0" w:color="auto"/>
              </w:divBdr>
            </w:div>
            <w:div w:id="2146508505">
              <w:marLeft w:val="0"/>
              <w:marRight w:val="0"/>
              <w:marTop w:val="0"/>
              <w:marBottom w:val="0"/>
              <w:divBdr>
                <w:top w:val="none" w:sz="0" w:space="0" w:color="auto"/>
                <w:left w:val="none" w:sz="0" w:space="0" w:color="auto"/>
                <w:bottom w:val="none" w:sz="0" w:space="0" w:color="auto"/>
                <w:right w:val="none" w:sz="0" w:space="0" w:color="auto"/>
              </w:divBdr>
            </w:div>
          </w:divsChild>
        </w:div>
        <w:div w:id="1142231950">
          <w:marLeft w:val="0"/>
          <w:marRight w:val="0"/>
          <w:marTop w:val="0"/>
          <w:marBottom w:val="0"/>
          <w:divBdr>
            <w:top w:val="none" w:sz="0" w:space="0" w:color="auto"/>
            <w:left w:val="none" w:sz="0" w:space="0" w:color="auto"/>
            <w:bottom w:val="none" w:sz="0" w:space="0" w:color="auto"/>
            <w:right w:val="none" w:sz="0" w:space="0" w:color="auto"/>
          </w:divBdr>
          <w:divsChild>
            <w:div w:id="671879104">
              <w:marLeft w:val="0"/>
              <w:marRight w:val="0"/>
              <w:marTop w:val="0"/>
              <w:marBottom w:val="0"/>
              <w:divBdr>
                <w:top w:val="none" w:sz="0" w:space="0" w:color="auto"/>
                <w:left w:val="none" w:sz="0" w:space="0" w:color="auto"/>
                <w:bottom w:val="none" w:sz="0" w:space="0" w:color="auto"/>
                <w:right w:val="none" w:sz="0" w:space="0" w:color="auto"/>
              </w:divBdr>
            </w:div>
            <w:div w:id="943612765">
              <w:marLeft w:val="0"/>
              <w:marRight w:val="0"/>
              <w:marTop w:val="0"/>
              <w:marBottom w:val="0"/>
              <w:divBdr>
                <w:top w:val="none" w:sz="0" w:space="0" w:color="auto"/>
                <w:left w:val="none" w:sz="0" w:space="0" w:color="auto"/>
                <w:bottom w:val="none" w:sz="0" w:space="0" w:color="auto"/>
                <w:right w:val="none" w:sz="0" w:space="0" w:color="auto"/>
              </w:divBdr>
            </w:div>
            <w:div w:id="1810632770">
              <w:marLeft w:val="0"/>
              <w:marRight w:val="0"/>
              <w:marTop w:val="0"/>
              <w:marBottom w:val="0"/>
              <w:divBdr>
                <w:top w:val="none" w:sz="0" w:space="0" w:color="auto"/>
                <w:left w:val="none" w:sz="0" w:space="0" w:color="auto"/>
                <w:bottom w:val="none" w:sz="0" w:space="0" w:color="auto"/>
                <w:right w:val="none" w:sz="0" w:space="0" w:color="auto"/>
              </w:divBdr>
            </w:div>
          </w:divsChild>
        </w:div>
        <w:div w:id="1397046718">
          <w:marLeft w:val="0"/>
          <w:marRight w:val="0"/>
          <w:marTop w:val="0"/>
          <w:marBottom w:val="0"/>
          <w:divBdr>
            <w:top w:val="none" w:sz="0" w:space="0" w:color="auto"/>
            <w:left w:val="none" w:sz="0" w:space="0" w:color="auto"/>
            <w:bottom w:val="none" w:sz="0" w:space="0" w:color="auto"/>
            <w:right w:val="none" w:sz="0" w:space="0" w:color="auto"/>
          </w:divBdr>
          <w:divsChild>
            <w:div w:id="1436633232">
              <w:marLeft w:val="0"/>
              <w:marRight w:val="0"/>
              <w:marTop w:val="0"/>
              <w:marBottom w:val="0"/>
              <w:divBdr>
                <w:top w:val="none" w:sz="0" w:space="0" w:color="auto"/>
                <w:left w:val="none" w:sz="0" w:space="0" w:color="auto"/>
                <w:bottom w:val="none" w:sz="0" w:space="0" w:color="auto"/>
                <w:right w:val="none" w:sz="0" w:space="0" w:color="auto"/>
              </w:divBdr>
            </w:div>
          </w:divsChild>
        </w:div>
        <w:div w:id="1545561153">
          <w:marLeft w:val="0"/>
          <w:marRight w:val="0"/>
          <w:marTop w:val="0"/>
          <w:marBottom w:val="0"/>
          <w:divBdr>
            <w:top w:val="none" w:sz="0" w:space="0" w:color="auto"/>
            <w:left w:val="none" w:sz="0" w:space="0" w:color="auto"/>
            <w:bottom w:val="none" w:sz="0" w:space="0" w:color="auto"/>
            <w:right w:val="none" w:sz="0" w:space="0" w:color="auto"/>
          </w:divBdr>
          <w:divsChild>
            <w:div w:id="101457810">
              <w:marLeft w:val="0"/>
              <w:marRight w:val="0"/>
              <w:marTop w:val="0"/>
              <w:marBottom w:val="0"/>
              <w:divBdr>
                <w:top w:val="none" w:sz="0" w:space="0" w:color="auto"/>
                <w:left w:val="none" w:sz="0" w:space="0" w:color="auto"/>
                <w:bottom w:val="none" w:sz="0" w:space="0" w:color="auto"/>
                <w:right w:val="none" w:sz="0" w:space="0" w:color="auto"/>
              </w:divBdr>
            </w:div>
            <w:div w:id="247689236">
              <w:marLeft w:val="0"/>
              <w:marRight w:val="0"/>
              <w:marTop w:val="0"/>
              <w:marBottom w:val="0"/>
              <w:divBdr>
                <w:top w:val="none" w:sz="0" w:space="0" w:color="auto"/>
                <w:left w:val="none" w:sz="0" w:space="0" w:color="auto"/>
                <w:bottom w:val="none" w:sz="0" w:space="0" w:color="auto"/>
                <w:right w:val="none" w:sz="0" w:space="0" w:color="auto"/>
              </w:divBdr>
            </w:div>
            <w:div w:id="341049356">
              <w:marLeft w:val="0"/>
              <w:marRight w:val="0"/>
              <w:marTop w:val="0"/>
              <w:marBottom w:val="0"/>
              <w:divBdr>
                <w:top w:val="none" w:sz="0" w:space="0" w:color="auto"/>
                <w:left w:val="none" w:sz="0" w:space="0" w:color="auto"/>
                <w:bottom w:val="none" w:sz="0" w:space="0" w:color="auto"/>
                <w:right w:val="none" w:sz="0" w:space="0" w:color="auto"/>
              </w:divBdr>
            </w:div>
            <w:div w:id="438641473">
              <w:marLeft w:val="0"/>
              <w:marRight w:val="0"/>
              <w:marTop w:val="0"/>
              <w:marBottom w:val="0"/>
              <w:divBdr>
                <w:top w:val="none" w:sz="0" w:space="0" w:color="auto"/>
                <w:left w:val="none" w:sz="0" w:space="0" w:color="auto"/>
                <w:bottom w:val="none" w:sz="0" w:space="0" w:color="auto"/>
                <w:right w:val="none" w:sz="0" w:space="0" w:color="auto"/>
              </w:divBdr>
            </w:div>
            <w:div w:id="863639621">
              <w:marLeft w:val="0"/>
              <w:marRight w:val="0"/>
              <w:marTop w:val="0"/>
              <w:marBottom w:val="0"/>
              <w:divBdr>
                <w:top w:val="none" w:sz="0" w:space="0" w:color="auto"/>
                <w:left w:val="none" w:sz="0" w:space="0" w:color="auto"/>
                <w:bottom w:val="none" w:sz="0" w:space="0" w:color="auto"/>
                <w:right w:val="none" w:sz="0" w:space="0" w:color="auto"/>
              </w:divBdr>
            </w:div>
            <w:div w:id="1041058904">
              <w:marLeft w:val="0"/>
              <w:marRight w:val="0"/>
              <w:marTop w:val="0"/>
              <w:marBottom w:val="0"/>
              <w:divBdr>
                <w:top w:val="none" w:sz="0" w:space="0" w:color="auto"/>
                <w:left w:val="none" w:sz="0" w:space="0" w:color="auto"/>
                <w:bottom w:val="none" w:sz="0" w:space="0" w:color="auto"/>
                <w:right w:val="none" w:sz="0" w:space="0" w:color="auto"/>
              </w:divBdr>
            </w:div>
            <w:div w:id="1588690351">
              <w:marLeft w:val="0"/>
              <w:marRight w:val="0"/>
              <w:marTop w:val="0"/>
              <w:marBottom w:val="0"/>
              <w:divBdr>
                <w:top w:val="none" w:sz="0" w:space="0" w:color="auto"/>
                <w:left w:val="none" w:sz="0" w:space="0" w:color="auto"/>
                <w:bottom w:val="none" w:sz="0" w:space="0" w:color="auto"/>
                <w:right w:val="none" w:sz="0" w:space="0" w:color="auto"/>
              </w:divBdr>
            </w:div>
            <w:div w:id="1730498803">
              <w:marLeft w:val="0"/>
              <w:marRight w:val="0"/>
              <w:marTop w:val="0"/>
              <w:marBottom w:val="0"/>
              <w:divBdr>
                <w:top w:val="none" w:sz="0" w:space="0" w:color="auto"/>
                <w:left w:val="none" w:sz="0" w:space="0" w:color="auto"/>
                <w:bottom w:val="none" w:sz="0" w:space="0" w:color="auto"/>
                <w:right w:val="none" w:sz="0" w:space="0" w:color="auto"/>
              </w:divBdr>
            </w:div>
            <w:div w:id="1754743595">
              <w:marLeft w:val="0"/>
              <w:marRight w:val="0"/>
              <w:marTop w:val="0"/>
              <w:marBottom w:val="0"/>
              <w:divBdr>
                <w:top w:val="none" w:sz="0" w:space="0" w:color="auto"/>
                <w:left w:val="none" w:sz="0" w:space="0" w:color="auto"/>
                <w:bottom w:val="none" w:sz="0" w:space="0" w:color="auto"/>
                <w:right w:val="none" w:sz="0" w:space="0" w:color="auto"/>
              </w:divBdr>
            </w:div>
            <w:div w:id="1927305272">
              <w:marLeft w:val="0"/>
              <w:marRight w:val="0"/>
              <w:marTop w:val="0"/>
              <w:marBottom w:val="0"/>
              <w:divBdr>
                <w:top w:val="none" w:sz="0" w:space="0" w:color="auto"/>
                <w:left w:val="none" w:sz="0" w:space="0" w:color="auto"/>
                <w:bottom w:val="none" w:sz="0" w:space="0" w:color="auto"/>
                <w:right w:val="none" w:sz="0" w:space="0" w:color="auto"/>
              </w:divBdr>
            </w:div>
          </w:divsChild>
        </w:div>
        <w:div w:id="1596472347">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
          </w:divsChild>
        </w:div>
        <w:div w:id="1786464614">
          <w:marLeft w:val="0"/>
          <w:marRight w:val="0"/>
          <w:marTop w:val="0"/>
          <w:marBottom w:val="0"/>
          <w:divBdr>
            <w:top w:val="none" w:sz="0" w:space="0" w:color="auto"/>
            <w:left w:val="none" w:sz="0" w:space="0" w:color="auto"/>
            <w:bottom w:val="none" w:sz="0" w:space="0" w:color="auto"/>
            <w:right w:val="none" w:sz="0" w:space="0" w:color="auto"/>
          </w:divBdr>
          <w:divsChild>
            <w:div w:id="1813017791">
              <w:marLeft w:val="0"/>
              <w:marRight w:val="0"/>
              <w:marTop w:val="0"/>
              <w:marBottom w:val="0"/>
              <w:divBdr>
                <w:top w:val="none" w:sz="0" w:space="0" w:color="auto"/>
                <w:left w:val="none" w:sz="0" w:space="0" w:color="auto"/>
                <w:bottom w:val="none" w:sz="0" w:space="0" w:color="auto"/>
                <w:right w:val="none" w:sz="0" w:space="0" w:color="auto"/>
              </w:divBdr>
            </w:div>
          </w:divsChild>
        </w:div>
        <w:div w:id="1921601743">
          <w:marLeft w:val="0"/>
          <w:marRight w:val="0"/>
          <w:marTop w:val="0"/>
          <w:marBottom w:val="0"/>
          <w:divBdr>
            <w:top w:val="none" w:sz="0" w:space="0" w:color="auto"/>
            <w:left w:val="none" w:sz="0" w:space="0" w:color="auto"/>
            <w:bottom w:val="none" w:sz="0" w:space="0" w:color="auto"/>
            <w:right w:val="none" w:sz="0" w:space="0" w:color="auto"/>
          </w:divBdr>
          <w:divsChild>
            <w:div w:id="11225386">
              <w:marLeft w:val="0"/>
              <w:marRight w:val="0"/>
              <w:marTop w:val="0"/>
              <w:marBottom w:val="0"/>
              <w:divBdr>
                <w:top w:val="none" w:sz="0" w:space="0" w:color="auto"/>
                <w:left w:val="none" w:sz="0" w:space="0" w:color="auto"/>
                <w:bottom w:val="none" w:sz="0" w:space="0" w:color="auto"/>
                <w:right w:val="none" w:sz="0" w:space="0" w:color="auto"/>
              </w:divBdr>
            </w:div>
          </w:divsChild>
        </w:div>
        <w:div w:id="1951738845">
          <w:marLeft w:val="0"/>
          <w:marRight w:val="0"/>
          <w:marTop w:val="0"/>
          <w:marBottom w:val="0"/>
          <w:divBdr>
            <w:top w:val="none" w:sz="0" w:space="0" w:color="auto"/>
            <w:left w:val="none" w:sz="0" w:space="0" w:color="auto"/>
            <w:bottom w:val="none" w:sz="0" w:space="0" w:color="auto"/>
            <w:right w:val="none" w:sz="0" w:space="0" w:color="auto"/>
          </w:divBdr>
          <w:divsChild>
            <w:div w:id="178593904">
              <w:marLeft w:val="0"/>
              <w:marRight w:val="0"/>
              <w:marTop w:val="0"/>
              <w:marBottom w:val="0"/>
              <w:divBdr>
                <w:top w:val="none" w:sz="0" w:space="0" w:color="auto"/>
                <w:left w:val="none" w:sz="0" w:space="0" w:color="auto"/>
                <w:bottom w:val="none" w:sz="0" w:space="0" w:color="auto"/>
                <w:right w:val="none" w:sz="0" w:space="0" w:color="auto"/>
              </w:divBdr>
            </w:div>
            <w:div w:id="267280447">
              <w:marLeft w:val="0"/>
              <w:marRight w:val="0"/>
              <w:marTop w:val="0"/>
              <w:marBottom w:val="0"/>
              <w:divBdr>
                <w:top w:val="none" w:sz="0" w:space="0" w:color="auto"/>
                <w:left w:val="none" w:sz="0" w:space="0" w:color="auto"/>
                <w:bottom w:val="none" w:sz="0" w:space="0" w:color="auto"/>
                <w:right w:val="none" w:sz="0" w:space="0" w:color="auto"/>
              </w:divBdr>
            </w:div>
            <w:div w:id="296758915">
              <w:marLeft w:val="0"/>
              <w:marRight w:val="0"/>
              <w:marTop w:val="0"/>
              <w:marBottom w:val="0"/>
              <w:divBdr>
                <w:top w:val="none" w:sz="0" w:space="0" w:color="auto"/>
                <w:left w:val="none" w:sz="0" w:space="0" w:color="auto"/>
                <w:bottom w:val="none" w:sz="0" w:space="0" w:color="auto"/>
                <w:right w:val="none" w:sz="0" w:space="0" w:color="auto"/>
              </w:divBdr>
            </w:div>
            <w:div w:id="555624591">
              <w:marLeft w:val="0"/>
              <w:marRight w:val="0"/>
              <w:marTop w:val="0"/>
              <w:marBottom w:val="0"/>
              <w:divBdr>
                <w:top w:val="none" w:sz="0" w:space="0" w:color="auto"/>
                <w:left w:val="none" w:sz="0" w:space="0" w:color="auto"/>
                <w:bottom w:val="none" w:sz="0" w:space="0" w:color="auto"/>
                <w:right w:val="none" w:sz="0" w:space="0" w:color="auto"/>
              </w:divBdr>
            </w:div>
            <w:div w:id="882641441">
              <w:marLeft w:val="0"/>
              <w:marRight w:val="0"/>
              <w:marTop w:val="0"/>
              <w:marBottom w:val="0"/>
              <w:divBdr>
                <w:top w:val="none" w:sz="0" w:space="0" w:color="auto"/>
                <w:left w:val="none" w:sz="0" w:space="0" w:color="auto"/>
                <w:bottom w:val="none" w:sz="0" w:space="0" w:color="auto"/>
                <w:right w:val="none" w:sz="0" w:space="0" w:color="auto"/>
              </w:divBdr>
            </w:div>
            <w:div w:id="1774547039">
              <w:marLeft w:val="0"/>
              <w:marRight w:val="0"/>
              <w:marTop w:val="0"/>
              <w:marBottom w:val="0"/>
              <w:divBdr>
                <w:top w:val="none" w:sz="0" w:space="0" w:color="auto"/>
                <w:left w:val="none" w:sz="0" w:space="0" w:color="auto"/>
                <w:bottom w:val="none" w:sz="0" w:space="0" w:color="auto"/>
                <w:right w:val="none" w:sz="0" w:space="0" w:color="auto"/>
              </w:divBdr>
            </w:div>
            <w:div w:id="2009480960">
              <w:marLeft w:val="0"/>
              <w:marRight w:val="0"/>
              <w:marTop w:val="0"/>
              <w:marBottom w:val="0"/>
              <w:divBdr>
                <w:top w:val="none" w:sz="0" w:space="0" w:color="auto"/>
                <w:left w:val="none" w:sz="0" w:space="0" w:color="auto"/>
                <w:bottom w:val="none" w:sz="0" w:space="0" w:color="auto"/>
                <w:right w:val="none" w:sz="0" w:space="0" w:color="auto"/>
              </w:divBdr>
            </w:div>
            <w:div w:id="2096970991">
              <w:marLeft w:val="0"/>
              <w:marRight w:val="0"/>
              <w:marTop w:val="0"/>
              <w:marBottom w:val="0"/>
              <w:divBdr>
                <w:top w:val="none" w:sz="0" w:space="0" w:color="auto"/>
                <w:left w:val="none" w:sz="0" w:space="0" w:color="auto"/>
                <w:bottom w:val="none" w:sz="0" w:space="0" w:color="auto"/>
                <w:right w:val="none" w:sz="0" w:space="0" w:color="auto"/>
              </w:divBdr>
            </w:div>
          </w:divsChild>
        </w:div>
        <w:div w:id="1955745804">
          <w:marLeft w:val="0"/>
          <w:marRight w:val="0"/>
          <w:marTop w:val="0"/>
          <w:marBottom w:val="0"/>
          <w:divBdr>
            <w:top w:val="none" w:sz="0" w:space="0" w:color="auto"/>
            <w:left w:val="none" w:sz="0" w:space="0" w:color="auto"/>
            <w:bottom w:val="none" w:sz="0" w:space="0" w:color="auto"/>
            <w:right w:val="none" w:sz="0" w:space="0" w:color="auto"/>
          </w:divBdr>
          <w:divsChild>
            <w:div w:id="682434315">
              <w:marLeft w:val="0"/>
              <w:marRight w:val="0"/>
              <w:marTop w:val="0"/>
              <w:marBottom w:val="0"/>
              <w:divBdr>
                <w:top w:val="none" w:sz="0" w:space="0" w:color="auto"/>
                <w:left w:val="none" w:sz="0" w:space="0" w:color="auto"/>
                <w:bottom w:val="none" w:sz="0" w:space="0" w:color="auto"/>
                <w:right w:val="none" w:sz="0" w:space="0" w:color="auto"/>
              </w:divBdr>
            </w:div>
          </w:divsChild>
        </w:div>
        <w:div w:id="2098667825">
          <w:marLeft w:val="0"/>
          <w:marRight w:val="0"/>
          <w:marTop w:val="0"/>
          <w:marBottom w:val="0"/>
          <w:divBdr>
            <w:top w:val="none" w:sz="0" w:space="0" w:color="auto"/>
            <w:left w:val="none" w:sz="0" w:space="0" w:color="auto"/>
            <w:bottom w:val="none" w:sz="0" w:space="0" w:color="auto"/>
            <w:right w:val="none" w:sz="0" w:space="0" w:color="auto"/>
          </w:divBdr>
          <w:divsChild>
            <w:div w:id="1209688154">
              <w:marLeft w:val="0"/>
              <w:marRight w:val="0"/>
              <w:marTop w:val="0"/>
              <w:marBottom w:val="0"/>
              <w:divBdr>
                <w:top w:val="none" w:sz="0" w:space="0" w:color="auto"/>
                <w:left w:val="none" w:sz="0" w:space="0" w:color="auto"/>
                <w:bottom w:val="none" w:sz="0" w:space="0" w:color="auto"/>
                <w:right w:val="none" w:sz="0" w:space="0" w:color="auto"/>
              </w:divBdr>
            </w:div>
            <w:div w:id="1242135399">
              <w:marLeft w:val="0"/>
              <w:marRight w:val="0"/>
              <w:marTop w:val="0"/>
              <w:marBottom w:val="0"/>
              <w:divBdr>
                <w:top w:val="none" w:sz="0" w:space="0" w:color="auto"/>
                <w:left w:val="none" w:sz="0" w:space="0" w:color="auto"/>
                <w:bottom w:val="none" w:sz="0" w:space="0" w:color="auto"/>
                <w:right w:val="none" w:sz="0" w:space="0" w:color="auto"/>
              </w:divBdr>
            </w:div>
            <w:div w:id="1421558449">
              <w:marLeft w:val="0"/>
              <w:marRight w:val="0"/>
              <w:marTop w:val="0"/>
              <w:marBottom w:val="0"/>
              <w:divBdr>
                <w:top w:val="none" w:sz="0" w:space="0" w:color="auto"/>
                <w:left w:val="none" w:sz="0" w:space="0" w:color="auto"/>
                <w:bottom w:val="none" w:sz="0" w:space="0" w:color="auto"/>
                <w:right w:val="none" w:sz="0" w:space="0" w:color="auto"/>
              </w:divBdr>
            </w:div>
          </w:divsChild>
        </w:div>
        <w:div w:id="2123184919">
          <w:marLeft w:val="0"/>
          <w:marRight w:val="0"/>
          <w:marTop w:val="0"/>
          <w:marBottom w:val="0"/>
          <w:divBdr>
            <w:top w:val="none" w:sz="0" w:space="0" w:color="auto"/>
            <w:left w:val="none" w:sz="0" w:space="0" w:color="auto"/>
            <w:bottom w:val="none" w:sz="0" w:space="0" w:color="auto"/>
            <w:right w:val="none" w:sz="0" w:space="0" w:color="auto"/>
          </w:divBdr>
          <w:divsChild>
            <w:div w:id="73013127">
              <w:marLeft w:val="0"/>
              <w:marRight w:val="0"/>
              <w:marTop w:val="0"/>
              <w:marBottom w:val="0"/>
              <w:divBdr>
                <w:top w:val="none" w:sz="0" w:space="0" w:color="auto"/>
                <w:left w:val="none" w:sz="0" w:space="0" w:color="auto"/>
                <w:bottom w:val="none" w:sz="0" w:space="0" w:color="auto"/>
                <w:right w:val="none" w:sz="0" w:space="0" w:color="auto"/>
              </w:divBdr>
            </w:div>
            <w:div w:id="10752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1185">
      <w:bodyDiv w:val="1"/>
      <w:marLeft w:val="0"/>
      <w:marRight w:val="0"/>
      <w:marTop w:val="0"/>
      <w:marBottom w:val="0"/>
      <w:divBdr>
        <w:top w:val="none" w:sz="0" w:space="0" w:color="auto"/>
        <w:left w:val="none" w:sz="0" w:space="0" w:color="auto"/>
        <w:bottom w:val="none" w:sz="0" w:space="0" w:color="auto"/>
        <w:right w:val="none" w:sz="0" w:space="0" w:color="auto"/>
      </w:divBdr>
      <w:divsChild>
        <w:div w:id="37559351">
          <w:marLeft w:val="0"/>
          <w:marRight w:val="0"/>
          <w:marTop w:val="0"/>
          <w:marBottom w:val="0"/>
          <w:divBdr>
            <w:top w:val="none" w:sz="0" w:space="0" w:color="auto"/>
            <w:left w:val="none" w:sz="0" w:space="0" w:color="auto"/>
            <w:bottom w:val="none" w:sz="0" w:space="0" w:color="auto"/>
            <w:right w:val="none" w:sz="0" w:space="0" w:color="auto"/>
          </w:divBdr>
        </w:div>
        <w:div w:id="117067629">
          <w:marLeft w:val="0"/>
          <w:marRight w:val="0"/>
          <w:marTop w:val="0"/>
          <w:marBottom w:val="0"/>
          <w:divBdr>
            <w:top w:val="none" w:sz="0" w:space="0" w:color="auto"/>
            <w:left w:val="none" w:sz="0" w:space="0" w:color="auto"/>
            <w:bottom w:val="none" w:sz="0" w:space="0" w:color="auto"/>
            <w:right w:val="none" w:sz="0" w:space="0" w:color="auto"/>
          </w:divBdr>
        </w:div>
        <w:div w:id="132065450">
          <w:marLeft w:val="0"/>
          <w:marRight w:val="0"/>
          <w:marTop w:val="0"/>
          <w:marBottom w:val="0"/>
          <w:divBdr>
            <w:top w:val="none" w:sz="0" w:space="0" w:color="auto"/>
            <w:left w:val="none" w:sz="0" w:space="0" w:color="auto"/>
            <w:bottom w:val="none" w:sz="0" w:space="0" w:color="auto"/>
            <w:right w:val="none" w:sz="0" w:space="0" w:color="auto"/>
          </w:divBdr>
          <w:divsChild>
            <w:div w:id="1345285735">
              <w:marLeft w:val="-75"/>
              <w:marRight w:val="0"/>
              <w:marTop w:val="30"/>
              <w:marBottom w:val="30"/>
              <w:divBdr>
                <w:top w:val="none" w:sz="0" w:space="0" w:color="auto"/>
                <w:left w:val="none" w:sz="0" w:space="0" w:color="auto"/>
                <w:bottom w:val="none" w:sz="0" w:space="0" w:color="auto"/>
                <w:right w:val="none" w:sz="0" w:space="0" w:color="auto"/>
              </w:divBdr>
              <w:divsChild>
                <w:div w:id="20055878">
                  <w:marLeft w:val="0"/>
                  <w:marRight w:val="0"/>
                  <w:marTop w:val="0"/>
                  <w:marBottom w:val="0"/>
                  <w:divBdr>
                    <w:top w:val="none" w:sz="0" w:space="0" w:color="auto"/>
                    <w:left w:val="none" w:sz="0" w:space="0" w:color="auto"/>
                    <w:bottom w:val="none" w:sz="0" w:space="0" w:color="auto"/>
                    <w:right w:val="none" w:sz="0" w:space="0" w:color="auto"/>
                  </w:divBdr>
                  <w:divsChild>
                    <w:div w:id="1275744134">
                      <w:marLeft w:val="0"/>
                      <w:marRight w:val="0"/>
                      <w:marTop w:val="0"/>
                      <w:marBottom w:val="0"/>
                      <w:divBdr>
                        <w:top w:val="none" w:sz="0" w:space="0" w:color="auto"/>
                        <w:left w:val="none" w:sz="0" w:space="0" w:color="auto"/>
                        <w:bottom w:val="none" w:sz="0" w:space="0" w:color="auto"/>
                        <w:right w:val="none" w:sz="0" w:space="0" w:color="auto"/>
                      </w:divBdr>
                    </w:div>
                    <w:div w:id="1654260503">
                      <w:marLeft w:val="0"/>
                      <w:marRight w:val="0"/>
                      <w:marTop w:val="0"/>
                      <w:marBottom w:val="0"/>
                      <w:divBdr>
                        <w:top w:val="none" w:sz="0" w:space="0" w:color="auto"/>
                        <w:left w:val="none" w:sz="0" w:space="0" w:color="auto"/>
                        <w:bottom w:val="none" w:sz="0" w:space="0" w:color="auto"/>
                        <w:right w:val="none" w:sz="0" w:space="0" w:color="auto"/>
                      </w:divBdr>
                    </w:div>
                  </w:divsChild>
                </w:div>
                <w:div w:id="68425472">
                  <w:marLeft w:val="0"/>
                  <w:marRight w:val="0"/>
                  <w:marTop w:val="0"/>
                  <w:marBottom w:val="0"/>
                  <w:divBdr>
                    <w:top w:val="none" w:sz="0" w:space="0" w:color="auto"/>
                    <w:left w:val="none" w:sz="0" w:space="0" w:color="auto"/>
                    <w:bottom w:val="none" w:sz="0" w:space="0" w:color="auto"/>
                    <w:right w:val="none" w:sz="0" w:space="0" w:color="auto"/>
                  </w:divBdr>
                  <w:divsChild>
                    <w:div w:id="919867049">
                      <w:marLeft w:val="0"/>
                      <w:marRight w:val="0"/>
                      <w:marTop w:val="0"/>
                      <w:marBottom w:val="0"/>
                      <w:divBdr>
                        <w:top w:val="none" w:sz="0" w:space="0" w:color="auto"/>
                        <w:left w:val="none" w:sz="0" w:space="0" w:color="auto"/>
                        <w:bottom w:val="none" w:sz="0" w:space="0" w:color="auto"/>
                        <w:right w:val="none" w:sz="0" w:space="0" w:color="auto"/>
                      </w:divBdr>
                    </w:div>
                    <w:div w:id="2127893193">
                      <w:marLeft w:val="0"/>
                      <w:marRight w:val="0"/>
                      <w:marTop w:val="0"/>
                      <w:marBottom w:val="0"/>
                      <w:divBdr>
                        <w:top w:val="none" w:sz="0" w:space="0" w:color="auto"/>
                        <w:left w:val="none" w:sz="0" w:space="0" w:color="auto"/>
                        <w:bottom w:val="none" w:sz="0" w:space="0" w:color="auto"/>
                        <w:right w:val="none" w:sz="0" w:space="0" w:color="auto"/>
                      </w:divBdr>
                    </w:div>
                  </w:divsChild>
                </w:div>
                <w:div w:id="238558242">
                  <w:marLeft w:val="0"/>
                  <w:marRight w:val="0"/>
                  <w:marTop w:val="0"/>
                  <w:marBottom w:val="0"/>
                  <w:divBdr>
                    <w:top w:val="none" w:sz="0" w:space="0" w:color="auto"/>
                    <w:left w:val="none" w:sz="0" w:space="0" w:color="auto"/>
                    <w:bottom w:val="none" w:sz="0" w:space="0" w:color="auto"/>
                    <w:right w:val="none" w:sz="0" w:space="0" w:color="auto"/>
                  </w:divBdr>
                  <w:divsChild>
                    <w:div w:id="493686498">
                      <w:marLeft w:val="0"/>
                      <w:marRight w:val="0"/>
                      <w:marTop w:val="0"/>
                      <w:marBottom w:val="0"/>
                      <w:divBdr>
                        <w:top w:val="none" w:sz="0" w:space="0" w:color="auto"/>
                        <w:left w:val="none" w:sz="0" w:space="0" w:color="auto"/>
                        <w:bottom w:val="none" w:sz="0" w:space="0" w:color="auto"/>
                        <w:right w:val="none" w:sz="0" w:space="0" w:color="auto"/>
                      </w:divBdr>
                    </w:div>
                  </w:divsChild>
                </w:div>
                <w:div w:id="500655427">
                  <w:marLeft w:val="0"/>
                  <w:marRight w:val="0"/>
                  <w:marTop w:val="0"/>
                  <w:marBottom w:val="0"/>
                  <w:divBdr>
                    <w:top w:val="none" w:sz="0" w:space="0" w:color="auto"/>
                    <w:left w:val="none" w:sz="0" w:space="0" w:color="auto"/>
                    <w:bottom w:val="none" w:sz="0" w:space="0" w:color="auto"/>
                    <w:right w:val="none" w:sz="0" w:space="0" w:color="auto"/>
                  </w:divBdr>
                  <w:divsChild>
                    <w:div w:id="692650643">
                      <w:marLeft w:val="0"/>
                      <w:marRight w:val="0"/>
                      <w:marTop w:val="0"/>
                      <w:marBottom w:val="0"/>
                      <w:divBdr>
                        <w:top w:val="none" w:sz="0" w:space="0" w:color="auto"/>
                        <w:left w:val="none" w:sz="0" w:space="0" w:color="auto"/>
                        <w:bottom w:val="none" w:sz="0" w:space="0" w:color="auto"/>
                        <w:right w:val="none" w:sz="0" w:space="0" w:color="auto"/>
                      </w:divBdr>
                    </w:div>
                    <w:div w:id="1497109411">
                      <w:marLeft w:val="0"/>
                      <w:marRight w:val="0"/>
                      <w:marTop w:val="0"/>
                      <w:marBottom w:val="0"/>
                      <w:divBdr>
                        <w:top w:val="none" w:sz="0" w:space="0" w:color="auto"/>
                        <w:left w:val="none" w:sz="0" w:space="0" w:color="auto"/>
                        <w:bottom w:val="none" w:sz="0" w:space="0" w:color="auto"/>
                        <w:right w:val="none" w:sz="0" w:space="0" w:color="auto"/>
                      </w:divBdr>
                    </w:div>
                    <w:div w:id="1630431777">
                      <w:marLeft w:val="0"/>
                      <w:marRight w:val="0"/>
                      <w:marTop w:val="0"/>
                      <w:marBottom w:val="0"/>
                      <w:divBdr>
                        <w:top w:val="none" w:sz="0" w:space="0" w:color="auto"/>
                        <w:left w:val="none" w:sz="0" w:space="0" w:color="auto"/>
                        <w:bottom w:val="none" w:sz="0" w:space="0" w:color="auto"/>
                        <w:right w:val="none" w:sz="0" w:space="0" w:color="auto"/>
                      </w:divBdr>
                    </w:div>
                  </w:divsChild>
                </w:div>
                <w:div w:id="909509410">
                  <w:marLeft w:val="0"/>
                  <w:marRight w:val="0"/>
                  <w:marTop w:val="0"/>
                  <w:marBottom w:val="0"/>
                  <w:divBdr>
                    <w:top w:val="none" w:sz="0" w:space="0" w:color="auto"/>
                    <w:left w:val="none" w:sz="0" w:space="0" w:color="auto"/>
                    <w:bottom w:val="none" w:sz="0" w:space="0" w:color="auto"/>
                    <w:right w:val="none" w:sz="0" w:space="0" w:color="auto"/>
                  </w:divBdr>
                  <w:divsChild>
                    <w:div w:id="717127573">
                      <w:marLeft w:val="0"/>
                      <w:marRight w:val="0"/>
                      <w:marTop w:val="0"/>
                      <w:marBottom w:val="0"/>
                      <w:divBdr>
                        <w:top w:val="none" w:sz="0" w:space="0" w:color="auto"/>
                        <w:left w:val="none" w:sz="0" w:space="0" w:color="auto"/>
                        <w:bottom w:val="none" w:sz="0" w:space="0" w:color="auto"/>
                        <w:right w:val="none" w:sz="0" w:space="0" w:color="auto"/>
                      </w:divBdr>
                    </w:div>
                    <w:div w:id="1650937025">
                      <w:marLeft w:val="0"/>
                      <w:marRight w:val="0"/>
                      <w:marTop w:val="0"/>
                      <w:marBottom w:val="0"/>
                      <w:divBdr>
                        <w:top w:val="none" w:sz="0" w:space="0" w:color="auto"/>
                        <w:left w:val="none" w:sz="0" w:space="0" w:color="auto"/>
                        <w:bottom w:val="none" w:sz="0" w:space="0" w:color="auto"/>
                        <w:right w:val="none" w:sz="0" w:space="0" w:color="auto"/>
                      </w:divBdr>
                    </w:div>
                  </w:divsChild>
                </w:div>
                <w:div w:id="1199666530">
                  <w:marLeft w:val="0"/>
                  <w:marRight w:val="0"/>
                  <w:marTop w:val="0"/>
                  <w:marBottom w:val="0"/>
                  <w:divBdr>
                    <w:top w:val="none" w:sz="0" w:space="0" w:color="auto"/>
                    <w:left w:val="none" w:sz="0" w:space="0" w:color="auto"/>
                    <w:bottom w:val="none" w:sz="0" w:space="0" w:color="auto"/>
                    <w:right w:val="none" w:sz="0" w:space="0" w:color="auto"/>
                  </w:divBdr>
                  <w:divsChild>
                    <w:div w:id="526454543">
                      <w:marLeft w:val="0"/>
                      <w:marRight w:val="0"/>
                      <w:marTop w:val="0"/>
                      <w:marBottom w:val="0"/>
                      <w:divBdr>
                        <w:top w:val="none" w:sz="0" w:space="0" w:color="auto"/>
                        <w:left w:val="none" w:sz="0" w:space="0" w:color="auto"/>
                        <w:bottom w:val="none" w:sz="0" w:space="0" w:color="auto"/>
                        <w:right w:val="none" w:sz="0" w:space="0" w:color="auto"/>
                      </w:divBdr>
                    </w:div>
                  </w:divsChild>
                </w:div>
                <w:div w:id="1302464361">
                  <w:marLeft w:val="0"/>
                  <w:marRight w:val="0"/>
                  <w:marTop w:val="0"/>
                  <w:marBottom w:val="0"/>
                  <w:divBdr>
                    <w:top w:val="none" w:sz="0" w:space="0" w:color="auto"/>
                    <w:left w:val="none" w:sz="0" w:space="0" w:color="auto"/>
                    <w:bottom w:val="none" w:sz="0" w:space="0" w:color="auto"/>
                    <w:right w:val="none" w:sz="0" w:space="0" w:color="auto"/>
                  </w:divBdr>
                  <w:divsChild>
                    <w:div w:id="25642536">
                      <w:marLeft w:val="0"/>
                      <w:marRight w:val="0"/>
                      <w:marTop w:val="0"/>
                      <w:marBottom w:val="0"/>
                      <w:divBdr>
                        <w:top w:val="none" w:sz="0" w:space="0" w:color="auto"/>
                        <w:left w:val="none" w:sz="0" w:space="0" w:color="auto"/>
                        <w:bottom w:val="none" w:sz="0" w:space="0" w:color="auto"/>
                        <w:right w:val="none" w:sz="0" w:space="0" w:color="auto"/>
                      </w:divBdr>
                    </w:div>
                    <w:div w:id="25764600">
                      <w:marLeft w:val="0"/>
                      <w:marRight w:val="0"/>
                      <w:marTop w:val="0"/>
                      <w:marBottom w:val="0"/>
                      <w:divBdr>
                        <w:top w:val="none" w:sz="0" w:space="0" w:color="auto"/>
                        <w:left w:val="none" w:sz="0" w:space="0" w:color="auto"/>
                        <w:bottom w:val="none" w:sz="0" w:space="0" w:color="auto"/>
                        <w:right w:val="none" w:sz="0" w:space="0" w:color="auto"/>
                      </w:divBdr>
                    </w:div>
                    <w:div w:id="35470639">
                      <w:marLeft w:val="0"/>
                      <w:marRight w:val="0"/>
                      <w:marTop w:val="0"/>
                      <w:marBottom w:val="0"/>
                      <w:divBdr>
                        <w:top w:val="none" w:sz="0" w:space="0" w:color="auto"/>
                        <w:left w:val="none" w:sz="0" w:space="0" w:color="auto"/>
                        <w:bottom w:val="none" w:sz="0" w:space="0" w:color="auto"/>
                        <w:right w:val="none" w:sz="0" w:space="0" w:color="auto"/>
                      </w:divBdr>
                    </w:div>
                    <w:div w:id="61680064">
                      <w:marLeft w:val="0"/>
                      <w:marRight w:val="0"/>
                      <w:marTop w:val="0"/>
                      <w:marBottom w:val="0"/>
                      <w:divBdr>
                        <w:top w:val="none" w:sz="0" w:space="0" w:color="auto"/>
                        <w:left w:val="none" w:sz="0" w:space="0" w:color="auto"/>
                        <w:bottom w:val="none" w:sz="0" w:space="0" w:color="auto"/>
                        <w:right w:val="none" w:sz="0" w:space="0" w:color="auto"/>
                      </w:divBdr>
                    </w:div>
                    <w:div w:id="89740861">
                      <w:marLeft w:val="0"/>
                      <w:marRight w:val="0"/>
                      <w:marTop w:val="0"/>
                      <w:marBottom w:val="0"/>
                      <w:divBdr>
                        <w:top w:val="none" w:sz="0" w:space="0" w:color="auto"/>
                        <w:left w:val="none" w:sz="0" w:space="0" w:color="auto"/>
                        <w:bottom w:val="none" w:sz="0" w:space="0" w:color="auto"/>
                        <w:right w:val="none" w:sz="0" w:space="0" w:color="auto"/>
                      </w:divBdr>
                    </w:div>
                    <w:div w:id="171532389">
                      <w:marLeft w:val="0"/>
                      <w:marRight w:val="0"/>
                      <w:marTop w:val="0"/>
                      <w:marBottom w:val="0"/>
                      <w:divBdr>
                        <w:top w:val="none" w:sz="0" w:space="0" w:color="auto"/>
                        <w:left w:val="none" w:sz="0" w:space="0" w:color="auto"/>
                        <w:bottom w:val="none" w:sz="0" w:space="0" w:color="auto"/>
                        <w:right w:val="none" w:sz="0" w:space="0" w:color="auto"/>
                      </w:divBdr>
                    </w:div>
                    <w:div w:id="176693926">
                      <w:marLeft w:val="0"/>
                      <w:marRight w:val="0"/>
                      <w:marTop w:val="0"/>
                      <w:marBottom w:val="0"/>
                      <w:divBdr>
                        <w:top w:val="none" w:sz="0" w:space="0" w:color="auto"/>
                        <w:left w:val="none" w:sz="0" w:space="0" w:color="auto"/>
                        <w:bottom w:val="none" w:sz="0" w:space="0" w:color="auto"/>
                        <w:right w:val="none" w:sz="0" w:space="0" w:color="auto"/>
                      </w:divBdr>
                    </w:div>
                    <w:div w:id="267350590">
                      <w:marLeft w:val="0"/>
                      <w:marRight w:val="0"/>
                      <w:marTop w:val="0"/>
                      <w:marBottom w:val="0"/>
                      <w:divBdr>
                        <w:top w:val="none" w:sz="0" w:space="0" w:color="auto"/>
                        <w:left w:val="none" w:sz="0" w:space="0" w:color="auto"/>
                        <w:bottom w:val="none" w:sz="0" w:space="0" w:color="auto"/>
                        <w:right w:val="none" w:sz="0" w:space="0" w:color="auto"/>
                      </w:divBdr>
                    </w:div>
                    <w:div w:id="422268766">
                      <w:marLeft w:val="0"/>
                      <w:marRight w:val="0"/>
                      <w:marTop w:val="0"/>
                      <w:marBottom w:val="0"/>
                      <w:divBdr>
                        <w:top w:val="none" w:sz="0" w:space="0" w:color="auto"/>
                        <w:left w:val="none" w:sz="0" w:space="0" w:color="auto"/>
                        <w:bottom w:val="none" w:sz="0" w:space="0" w:color="auto"/>
                        <w:right w:val="none" w:sz="0" w:space="0" w:color="auto"/>
                      </w:divBdr>
                    </w:div>
                    <w:div w:id="450786879">
                      <w:marLeft w:val="0"/>
                      <w:marRight w:val="0"/>
                      <w:marTop w:val="0"/>
                      <w:marBottom w:val="0"/>
                      <w:divBdr>
                        <w:top w:val="none" w:sz="0" w:space="0" w:color="auto"/>
                        <w:left w:val="none" w:sz="0" w:space="0" w:color="auto"/>
                        <w:bottom w:val="none" w:sz="0" w:space="0" w:color="auto"/>
                        <w:right w:val="none" w:sz="0" w:space="0" w:color="auto"/>
                      </w:divBdr>
                    </w:div>
                    <w:div w:id="556748371">
                      <w:marLeft w:val="0"/>
                      <w:marRight w:val="0"/>
                      <w:marTop w:val="0"/>
                      <w:marBottom w:val="0"/>
                      <w:divBdr>
                        <w:top w:val="none" w:sz="0" w:space="0" w:color="auto"/>
                        <w:left w:val="none" w:sz="0" w:space="0" w:color="auto"/>
                        <w:bottom w:val="none" w:sz="0" w:space="0" w:color="auto"/>
                        <w:right w:val="none" w:sz="0" w:space="0" w:color="auto"/>
                      </w:divBdr>
                    </w:div>
                    <w:div w:id="779952877">
                      <w:marLeft w:val="0"/>
                      <w:marRight w:val="0"/>
                      <w:marTop w:val="0"/>
                      <w:marBottom w:val="0"/>
                      <w:divBdr>
                        <w:top w:val="none" w:sz="0" w:space="0" w:color="auto"/>
                        <w:left w:val="none" w:sz="0" w:space="0" w:color="auto"/>
                        <w:bottom w:val="none" w:sz="0" w:space="0" w:color="auto"/>
                        <w:right w:val="none" w:sz="0" w:space="0" w:color="auto"/>
                      </w:divBdr>
                    </w:div>
                    <w:div w:id="807818878">
                      <w:marLeft w:val="0"/>
                      <w:marRight w:val="0"/>
                      <w:marTop w:val="0"/>
                      <w:marBottom w:val="0"/>
                      <w:divBdr>
                        <w:top w:val="none" w:sz="0" w:space="0" w:color="auto"/>
                        <w:left w:val="none" w:sz="0" w:space="0" w:color="auto"/>
                        <w:bottom w:val="none" w:sz="0" w:space="0" w:color="auto"/>
                        <w:right w:val="none" w:sz="0" w:space="0" w:color="auto"/>
                      </w:divBdr>
                    </w:div>
                    <w:div w:id="886450309">
                      <w:marLeft w:val="0"/>
                      <w:marRight w:val="0"/>
                      <w:marTop w:val="0"/>
                      <w:marBottom w:val="0"/>
                      <w:divBdr>
                        <w:top w:val="none" w:sz="0" w:space="0" w:color="auto"/>
                        <w:left w:val="none" w:sz="0" w:space="0" w:color="auto"/>
                        <w:bottom w:val="none" w:sz="0" w:space="0" w:color="auto"/>
                        <w:right w:val="none" w:sz="0" w:space="0" w:color="auto"/>
                      </w:divBdr>
                    </w:div>
                    <w:div w:id="888497263">
                      <w:marLeft w:val="0"/>
                      <w:marRight w:val="0"/>
                      <w:marTop w:val="0"/>
                      <w:marBottom w:val="0"/>
                      <w:divBdr>
                        <w:top w:val="none" w:sz="0" w:space="0" w:color="auto"/>
                        <w:left w:val="none" w:sz="0" w:space="0" w:color="auto"/>
                        <w:bottom w:val="none" w:sz="0" w:space="0" w:color="auto"/>
                        <w:right w:val="none" w:sz="0" w:space="0" w:color="auto"/>
                      </w:divBdr>
                    </w:div>
                    <w:div w:id="938827552">
                      <w:marLeft w:val="0"/>
                      <w:marRight w:val="0"/>
                      <w:marTop w:val="0"/>
                      <w:marBottom w:val="0"/>
                      <w:divBdr>
                        <w:top w:val="none" w:sz="0" w:space="0" w:color="auto"/>
                        <w:left w:val="none" w:sz="0" w:space="0" w:color="auto"/>
                        <w:bottom w:val="none" w:sz="0" w:space="0" w:color="auto"/>
                        <w:right w:val="none" w:sz="0" w:space="0" w:color="auto"/>
                      </w:divBdr>
                    </w:div>
                    <w:div w:id="1004170242">
                      <w:marLeft w:val="0"/>
                      <w:marRight w:val="0"/>
                      <w:marTop w:val="0"/>
                      <w:marBottom w:val="0"/>
                      <w:divBdr>
                        <w:top w:val="none" w:sz="0" w:space="0" w:color="auto"/>
                        <w:left w:val="none" w:sz="0" w:space="0" w:color="auto"/>
                        <w:bottom w:val="none" w:sz="0" w:space="0" w:color="auto"/>
                        <w:right w:val="none" w:sz="0" w:space="0" w:color="auto"/>
                      </w:divBdr>
                    </w:div>
                    <w:div w:id="1077170750">
                      <w:marLeft w:val="0"/>
                      <w:marRight w:val="0"/>
                      <w:marTop w:val="0"/>
                      <w:marBottom w:val="0"/>
                      <w:divBdr>
                        <w:top w:val="none" w:sz="0" w:space="0" w:color="auto"/>
                        <w:left w:val="none" w:sz="0" w:space="0" w:color="auto"/>
                        <w:bottom w:val="none" w:sz="0" w:space="0" w:color="auto"/>
                        <w:right w:val="none" w:sz="0" w:space="0" w:color="auto"/>
                      </w:divBdr>
                    </w:div>
                    <w:div w:id="1228885288">
                      <w:marLeft w:val="0"/>
                      <w:marRight w:val="0"/>
                      <w:marTop w:val="0"/>
                      <w:marBottom w:val="0"/>
                      <w:divBdr>
                        <w:top w:val="none" w:sz="0" w:space="0" w:color="auto"/>
                        <w:left w:val="none" w:sz="0" w:space="0" w:color="auto"/>
                        <w:bottom w:val="none" w:sz="0" w:space="0" w:color="auto"/>
                        <w:right w:val="none" w:sz="0" w:space="0" w:color="auto"/>
                      </w:divBdr>
                    </w:div>
                    <w:div w:id="1281646201">
                      <w:marLeft w:val="0"/>
                      <w:marRight w:val="0"/>
                      <w:marTop w:val="0"/>
                      <w:marBottom w:val="0"/>
                      <w:divBdr>
                        <w:top w:val="none" w:sz="0" w:space="0" w:color="auto"/>
                        <w:left w:val="none" w:sz="0" w:space="0" w:color="auto"/>
                        <w:bottom w:val="none" w:sz="0" w:space="0" w:color="auto"/>
                        <w:right w:val="none" w:sz="0" w:space="0" w:color="auto"/>
                      </w:divBdr>
                    </w:div>
                    <w:div w:id="1313024966">
                      <w:marLeft w:val="0"/>
                      <w:marRight w:val="0"/>
                      <w:marTop w:val="0"/>
                      <w:marBottom w:val="0"/>
                      <w:divBdr>
                        <w:top w:val="none" w:sz="0" w:space="0" w:color="auto"/>
                        <w:left w:val="none" w:sz="0" w:space="0" w:color="auto"/>
                        <w:bottom w:val="none" w:sz="0" w:space="0" w:color="auto"/>
                        <w:right w:val="none" w:sz="0" w:space="0" w:color="auto"/>
                      </w:divBdr>
                    </w:div>
                    <w:div w:id="1348096460">
                      <w:marLeft w:val="0"/>
                      <w:marRight w:val="0"/>
                      <w:marTop w:val="0"/>
                      <w:marBottom w:val="0"/>
                      <w:divBdr>
                        <w:top w:val="none" w:sz="0" w:space="0" w:color="auto"/>
                        <w:left w:val="none" w:sz="0" w:space="0" w:color="auto"/>
                        <w:bottom w:val="none" w:sz="0" w:space="0" w:color="auto"/>
                        <w:right w:val="none" w:sz="0" w:space="0" w:color="auto"/>
                      </w:divBdr>
                    </w:div>
                    <w:div w:id="1539507801">
                      <w:marLeft w:val="0"/>
                      <w:marRight w:val="0"/>
                      <w:marTop w:val="0"/>
                      <w:marBottom w:val="0"/>
                      <w:divBdr>
                        <w:top w:val="none" w:sz="0" w:space="0" w:color="auto"/>
                        <w:left w:val="none" w:sz="0" w:space="0" w:color="auto"/>
                        <w:bottom w:val="none" w:sz="0" w:space="0" w:color="auto"/>
                        <w:right w:val="none" w:sz="0" w:space="0" w:color="auto"/>
                      </w:divBdr>
                    </w:div>
                    <w:div w:id="1573348850">
                      <w:marLeft w:val="0"/>
                      <w:marRight w:val="0"/>
                      <w:marTop w:val="0"/>
                      <w:marBottom w:val="0"/>
                      <w:divBdr>
                        <w:top w:val="none" w:sz="0" w:space="0" w:color="auto"/>
                        <w:left w:val="none" w:sz="0" w:space="0" w:color="auto"/>
                        <w:bottom w:val="none" w:sz="0" w:space="0" w:color="auto"/>
                        <w:right w:val="none" w:sz="0" w:space="0" w:color="auto"/>
                      </w:divBdr>
                    </w:div>
                    <w:div w:id="1655449313">
                      <w:marLeft w:val="0"/>
                      <w:marRight w:val="0"/>
                      <w:marTop w:val="0"/>
                      <w:marBottom w:val="0"/>
                      <w:divBdr>
                        <w:top w:val="none" w:sz="0" w:space="0" w:color="auto"/>
                        <w:left w:val="none" w:sz="0" w:space="0" w:color="auto"/>
                        <w:bottom w:val="none" w:sz="0" w:space="0" w:color="auto"/>
                        <w:right w:val="none" w:sz="0" w:space="0" w:color="auto"/>
                      </w:divBdr>
                    </w:div>
                    <w:div w:id="1735617750">
                      <w:marLeft w:val="0"/>
                      <w:marRight w:val="0"/>
                      <w:marTop w:val="0"/>
                      <w:marBottom w:val="0"/>
                      <w:divBdr>
                        <w:top w:val="none" w:sz="0" w:space="0" w:color="auto"/>
                        <w:left w:val="none" w:sz="0" w:space="0" w:color="auto"/>
                        <w:bottom w:val="none" w:sz="0" w:space="0" w:color="auto"/>
                        <w:right w:val="none" w:sz="0" w:space="0" w:color="auto"/>
                      </w:divBdr>
                    </w:div>
                    <w:div w:id="1739935483">
                      <w:marLeft w:val="0"/>
                      <w:marRight w:val="0"/>
                      <w:marTop w:val="0"/>
                      <w:marBottom w:val="0"/>
                      <w:divBdr>
                        <w:top w:val="none" w:sz="0" w:space="0" w:color="auto"/>
                        <w:left w:val="none" w:sz="0" w:space="0" w:color="auto"/>
                        <w:bottom w:val="none" w:sz="0" w:space="0" w:color="auto"/>
                        <w:right w:val="none" w:sz="0" w:space="0" w:color="auto"/>
                      </w:divBdr>
                    </w:div>
                    <w:div w:id="1821457797">
                      <w:marLeft w:val="0"/>
                      <w:marRight w:val="0"/>
                      <w:marTop w:val="0"/>
                      <w:marBottom w:val="0"/>
                      <w:divBdr>
                        <w:top w:val="none" w:sz="0" w:space="0" w:color="auto"/>
                        <w:left w:val="none" w:sz="0" w:space="0" w:color="auto"/>
                        <w:bottom w:val="none" w:sz="0" w:space="0" w:color="auto"/>
                        <w:right w:val="none" w:sz="0" w:space="0" w:color="auto"/>
                      </w:divBdr>
                    </w:div>
                    <w:div w:id="1850172518">
                      <w:marLeft w:val="0"/>
                      <w:marRight w:val="0"/>
                      <w:marTop w:val="0"/>
                      <w:marBottom w:val="0"/>
                      <w:divBdr>
                        <w:top w:val="none" w:sz="0" w:space="0" w:color="auto"/>
                        <w:left w:val="none" w:sz="0" w:space="0" w:color="auto"/>
                        <w:bottom w:val="none" w:sz="0" w:space="0" w:color="auto"/>
                        <w:right w:val="none" w:sz="0" w:space="0" w:color="auto"/>
                      </w:divBdr>
                    </w:div>
                    <w:div w:id="1865941469">
                      <w:marLeft w:val="0"/>
                      <w:marRight w:val="0"/>
                      <w:marTop w:val="0"/>
                      <w:marBottom w:val="0"/>
                      <w:divBdr>
                        <w:top w:val="none" w:sz="0" w:space="0" w:color="auto"/>
                        <w:left w:val="none" w:sz="0" w:space="0" w:color="auto"/>
                        <w:bottom w:val="none" w:sz="0" w:space="0" w:color="auto"/>
                        <w:right w:val="none" w:sz="0" w:space="0" w:color="auto"/>
                      </w:divBdr>
                    </w:div>
                    <w:div w:id="1873882481">
                      <w:marLeft w:val="0"/>
                      <w:marRight w:val="0"/>
                      <w:marTop w:val="0"/>
                      <w:marBottom w:val="0"/>
                      <w:divBdr>
                        <w:top w:val="none" w:sz="0" w:space="0" w:color="auto"/>
                        <w:left w:val="none" w:sz="0" w:space="0" w:color="auto"/>
                        <w:bottom w:val="none" w:sz="0" w:space="0" w:color="auto"/>
                        <w:right w:val="none" w:sz="0" w:space="0" w:color="auto"/>
                      </w:divBdr>
                    </w:div>
                    <w:div w:id="1887330921">
                      <w:marLeft w:val="0"/>
                      <w:marRight w:val="0"/>
                      <w:marTop w:val="0"/>
                      <w:marBottom w:val="0"/>
                      <w:divBdr>
                        <w:top w:val="none" w:sz="0" w:space="0" w:color="auto"/>
                        <w:left w:val="none" w:sz="0" w:space="0" w:color="auto"/>
                        <w:bottom w:val="none" w:sz="0" w:space="0" w:color="auto"/>
                        <w:right w:val="none" w:sz="0" w:space="0" w:color="auto"/>
                      </w:divBdr>
                    </w:div>
                    <w:div w:id="1915971660">
                      <w:marLeft w:val="0"/>
                      <w:marRight w:val="0"/>
                      <w:marTop w:val="0"/>
                      <w:marBottom w:val="0"/>
                      <w:divBdr>
                        <w:top w:val="none" w:sz="0" w:space="0" w:color="auto"/>
                        <w:left w:val="none" w:sz="0" w:space="0" w:color="auto"/>
                        <w:bottom w:val="none" w:sz="0" w:space="0" w:color="auto"/>
                        <w:right w:val="none" w:sz="0" w:space="0" w:color="auto"/>
                      </w:divBdr>
                    </w:div>
                    <w:div w:id="1979260522">
                      <w:marLeft w:val="0"/>
                      <w:marRight w:val="0"/>
                      <w:marTop w:val="0"/>
                      <w:marBottom w:val="0"/>
                      <w:divBdr>
                        <w:top w:val="none" w:sz="0" w:space="0" w:color="auto"/>
                        <w:left w:val="none" w:sz="0" w:space="0" w:color="auto"/>
                        <w:bottom w:val="none" w:sz="0" w:space="0" w:color="auto"/>
                        <w:right w:val="none" w:sz="0" w:space="0" w:color="auto"/>
                      </w:divBdr>
                    </w:div>
                    <w:div w:id="2116974236">
                      <w:marLeft w:val="0"/>
                      <w:marRight w:val="0"/>
                      <w:marTop w:val="0"/>
                      <w:marBottom w:val="0"/>
                      <w:divBdr>
                        <w:top w:val="none" w:sz="0" w:space="0" w:color="auto"/>
                        <w:left w:val="none" w:sz="0" w:space="0" w:color="auto"/>
                        <w:bottom w:val="none" w:sz="0" w:space="0" w:color="auto"/>
                        <w:right w:val="none" w:sz="0" w:space="0" w:color="auto"/>
                      </w:divBdr>
                    </w:div>
                  </w:divsChild>
                </w:div>
                <w:div w:id="1308628449">
                  <w:marLeft w:val="0"/>
                  <w:marRight w:val="0"/>
                  <w:marTop w:val="0"/>
                  <w:marBottom w:val="0"/>
                  <w:divBdr>
                    <w:top w:val="none" w:sz="0" w:space="0" w:color="auto"/>
                    <w:left w:val="none" w:sz="0" w:space="0" w:color="auto"/>
                    <w:bottom w:val="none" w:sz="0" w:space="0" w:color="auto"/>
                    <w:right w:val="none" w:sz="0" w:space="0" w:color="auto"/>
                  </w:divBdr>
                  <w:divsChild>
                    <w:div w:id="1647273800">
                      <w:marLeft w:val="0"/>
                      <w:marRight w:val="0"/>
                      <w:marTop w:val="0"/>
                      <w:marBottom w:val="0"/>
                      <w:divBdr>
                        <w:top w:val="none" w:sz="0" w:space="0" w:color="auto"/>
                        <w:left w:val="none" w:sz="0" w:space="0" w:color="auto"/>
                        <w:bottom w:val="none" w:sz="0" w:space="0" w:color="auto"/>
                        <w:right w:val="none" w:sz="0" w:space="0" w:color="auto"/>
                      </w:divBdr>
                    </w:div>
                  </w:divsChild>
                </w:div>
                <w:div w:id="1498884559">
                  <w:marLeft w:val="0"/>
                  <w:marRight w:val="0"/>
                  <w:marTop w:val="0"/>
                  <w:marBottom w:val="0"/>
                  <w:divBdr>
                    <w:top w:val="none" w:sz="0" w:space="0" w:color="auto"/>
                    <w:left w:val="none" w:sz="0" w:space="0" w:color="auto"/>
                    <w:bottom w:val="none" w:sz="0" w:space="0" w:color="auto"/>
                    <w:right w:val="none" w:sz="0" w:space="0" w:color="auto"/>
                  </w:divBdr>
                  <w:divsChild>
                    <w:div w:id="8679013">
                      <w:marLeft w:val="0"/>
                      <w:marRight w:val="0"/>
                      <w:marTop w:val="0"/>
                      <w:marBottom w:val="0"/>
                      <w:divBdr>
                        <w:top w:val="none" w:sz="0" w:space="0" w:color="auto"/>
                        <w:left w:val="none" w:sz="0" w:space="0" w:color="auto"/>
                        <w:bottom w:val="none" w:sz="0" w:space="0" w:color="auto"/>
                        <w:right w:val="none" w:sz="0" w:space="0" w:color="auto"/>
                      </w:divBdr>
                    </w:div>
                    <w:div w:id="1312634993">
                      <w:marLeft w:val="0"/>
                      <w:marRight w:val="0"/>
                      <w:marTop w:val="0"/>
                      <w:marBottom w:val="0"/>
                      <w:divBdr>
                        <w:top w:val="none" w:sz="0" w:space="0" w:color="auto"/>
                        <w:left w:val="none" w:sz="0" w:space="0" w:color="auto"/>
                        <w:bottom w:val="none" w:sz="0" w:space="0" w:color="auto"/>
                        <w:right w:val="none" w:sz="0" w:space="0" w:color="auto"/>
                      </w:divBdr>
                    </w:div>
                  </w:divsChild>
                </w:div>
                <w:div w:id="1541937041">
                  <w:marLeft w:val="0"/>
                  <w:marRight w:val="0"/>
                  <w:marTop w:val="0"/>
                  <w:marBottom w:val="0"/>
                  <w:divBdr>
                    <w:top w:val="none" w:sz="0" w:space="0" w:color="auto"/>
                    <w:left w:val="none" w:sz="0" w:space="0" w:color="auto"/>
                    <w:bottom w:val="none" w:sz="0" w:space="0" w:color="auto"/>
                    <w:right w:val="none" w:sz="0" w:space="0" w:color="auto"/>
                  </w:divBdr>
                  <w:divsChild>
                    <w:div w:id="330526851">
                      <w:marLeft w:val="0"/>
                      <w:marRight w:val="0"/>
                      <w:marTop w:val="0"/>
                      <w:marBottom w:val="0"/>
                      <w:divBdr>
                        <w:top w:val="none" w:sz="0" w:space="0" w:color="auto"/>
                        <w:left w:val="none" w:sz="0" w:space="0" w:color="auto"/>
                        <w:bottom w:val="none" w:sz="0" w:space="0" w:color="auto"/>
                        <w:right w:val="none" w:sz="0" w:space="0" w:color="auto"/>
                      </w:divBdr>
                    </w:div>
                    <w:div w:id="1984920420">
                      <w:marLeft w:val="0"/>
                      <w:marRight w:val="0"/>
                      <w:marTop w:val="0"/>
                      <w:marBottom w:val="0"/>
                      <w:divBdr>
                        <w:top w:val="none" w:sz="0" w:space="0" w:color="auto"/>
                        <w:left w:val="none" w:sz="0" w:space="0" w:color="auto"/>
                        <w:bottom w:val="none" w:sz="0" w:space="0" w:color="auto"/>
                        <w:right w:val="none" w:sz="0" w:space="0" w:color="auto"/>
                      </w:divBdr>
                    </w:div>
                  </w:divsChild>
                </w:div>
                <w:div w:id="1917279589">
                  <w:marLeft w:val="0"/>
                  <w:marRight w:val="0"/>
                  <w:marTop w:val="0"/>
                  <w:marBottom w:val="0"/>
                  <w:divBdr>
                    <w:top w:val="none" w:sz="0" w:space="0" w:color="auto"/>
                    <w:left w:val="none" w:sz="0" w:space="0" w:color="auto"/>
                    <w:bottom w:val="none" w:sz="0" w:space="0" w:color="auto"/>
                    <w:right w:val="none" w:sz="0" w:space="0" w:color="auto"/>
                  </w:divBdr>
                  <w:divsChild>
                    <w:div w:id="727149545">
                      <w:marLeft w:val="0"/>
                      <w:marRight w:val="0"/>
                      <w:marTop w:val="0"/>
                      <w:marBottom w:val="0"/>
                      <w:divBdr>
                        <w:top w:val="none" w:sz="0" w:space="0" w:color="auto"/>
                        <w:left w:val="none" w:sz="0" w:space="0" w:color="auto"/>
                        <w:bottom w:val="none" w:sz="0" w:space="0" w:color="auto"/>
                        <w:right w:val="none" w:sz="0" w:space="0" w:color="auto"/>
                      </w:divBdr>
                    </w:div>
                    <w:div w:id="1475834252">
                      <w:marLeft w:val="0"/>
                      <w:marRight w:val="0"/>
                      <w:marTop w:val="0"/>
                      <w:marBottom w:val="0"/>
                      <w:divBdr>
                        <w:top w:val="none" w:sz="0" w:space="0" w:color="auto"/>
                        <w:left w:val="none" w:sz="0" w:space="0" w:color="auto"/>
                        <w:bottom w:val="none" w:sz="0" w:space="0" w:color="auto"/>
                        <w:right w:val="none" w:sz="0" w:space="0" w:color="auto"/>
                      </w:divBdr>
                    </w:div>
                  </w:divsChild>
                </w:div>
                <w:div w:id="1979334513">
                  <w:marLeft w:val="0"/>
                  <w:marRight w:val="0"/>
                  <w:marTop w:val="0"/>
                  <w:marBottom w:val="0"/>
                  <w:divBdr>
                    <w:top w:val="none" w:sz="0" w:space="0" w:color="auto"/>
                    <w:left w:val="none" w:sz="0" w:space="0" w:color="auto"/>
                    <w:bottom w:val="none" w:sz="0" w:space="0" w:color="auto"/>
                    <w:right w:val="none" w:sz="0" w:space="0" w:color="auto"/>
                  </w:divBdr>
                  <w:divsChild>
                    <w:div w:id="19002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02123">
          <w:marLeft w:val="0"/>
          <w:marRight w:val="0"/>
          <w:marTop w:val="0"/>
          <w:marBottom w:val="0"/>
          <w:divBdr>
            <w:top w:val="none" w:sz="0" w:space="0" w:color="auto"/>
            <w:left w:val="none" w:sz="0" w:space="0" w:color="auto"/>
            <w:bottom w:val="none" w:sz="0" w:space="0" w:color="auto"/>
            <w:right w:val="none" w:sz="0" w:space="0" w:color="auto"/>
          </w:divBdr>
        </w:div>
        <w:div w:id="589461603">
          <w:marLeft w:val="0"/>
          <w:marRight w:val="0"/>
          <w:marTop w:val="0"/>
          <w:marBottom w:val="0"/>
          <w:divBdr>
            <w:top w:val="none" w:sz="0" w:space="0" w:color="auto"/>
            <w:left w:val="none" w:sz="0" w:space="0" w:color="auto"/>
            <w:bottom w:val="none" w:sz="0" w:space="0" w:color="auto"/>
            <w:right w:val="none" w:sz="0" w:space="0" w:color="auto"/>
          </w:divBdr>
        </w:div>
        <w:div w:id="1123620377">
          <w:marLeft w:val="0"/>
          <w:marRight w:val="0"/>
          <w:marTop w:val="0"/>
          <w:marBottom w:val="0"/>
          <w:divBdr>
            <w:top w:val="none" w:sz="0" w:space="0" w:color="auto"/>
            <w:left w:val="none" w:sz="0" w:space="0" w:color="auto"/>
            <w:bottom w:val="none" w:sz="0" w:space="0" w:color="auto"/>
            <w:right w:val="none" w:sz="0" w:space="0" w:color="auto"/>
          </w:divBdr>
        </w:div>
        <w:div w:id="1166362105">
          <w:marLeft w:val="0"/>
          <w:marRight w:val="0"/>
          <w:marTop w:val="0"/>
          <w:marBottom w:val="0"/>
          <w:divBdr>
            <w:top w:val="none" w:sz="0" w:space="0" w:color="auto"/>
            <w:left w:val="none" w:sz="0" w:space="0" w:color="auto"/>
            <w:bottom w:val="none" w:sz="0" w:space="0" w:color="auto"/>
            <w:right w:val="none" w:sz="0" w:space="0" w:color="auto"/>
          </w:divBdr>
          <w:divsChild>
            <w:div w:id="2012028979">
              <w:marLeft w:val="-75"/>
              <w:marRight w:val="0"/>
              <w:marTop w:val="30"/>
              <w:marBottom w:val="30"/>
              <w:divBdr>
                <w:top w:val="none" w:sz="0" w:space="0" w:color="auto"/>
                <w:left w:val="none" w:sz="0" w:space="0" w:color="auto"/>
                <w:bottom w:val="none" w:sz="0" w:space="0" w:color="auto"/>
                <w:right w:val="none" w:sz="0" w:space="0" w:color="auto"/>
              </w:divBdr>
              <w:divsChild>
                <w:div w:id="8994593">
                  <w:marLeft w:val="0"/>
                  <w:marRight w:val="0"/>
                  <w:marTop w:val="0"/>
                  <w:marBottom w:val="0"/>
                  <w:divBdr>
                    <w:top w:val="none" w:sz="0" w:space="0" w:color="auto"/>
                    <w:left w:val="none" w:sz="0" w:space="0" w:color="auto"/>
                    <w:bottom w:val="none" w:sz="0" w:space="0" w:color="auto"/>
                    <w:right w:val="none" w:sz="0" w:space="0" w:color="auto"/>
                  </w:divBdr>
                  <w:divsChild>
                    <w:div w:id="239608934">
                      <w:marLeft w:val="0"/>
                      <w:marRight w:val="0"/>
                      <w:marTop w:val="0"/>
                      <w:marBottom w:val="0"/>
                      <w:divBdr>
                        <w:top w:val="none" w:sz="0" w:space="0" w:color="auto"/>
                        <w:left w:val="none" w:sz="0" w:space="0" w:color="auto"/>
                        <w:bottom w:val="none" w:sz="0" w:space="0" w:color="auto"/>
                        <w:right w:val="none" w:sz="0" w:space="0" w:color="auto"/>
                      </w:divBdr>
                    </w:div>
                    <w:div w:id="1055734341">
                      <w:marLeft w:val="0"/>
                      <w:marRight w:val="0"/>
                      <w:marTop w:val="0"/>
                      <w:marBottom w:val="0"/>
                      <w:divBdr>
                        <w:top w:val="none" w:sz="0" w:space="0" w:color="auto"/>
                        <w:left w:val="none" w:sz="0" w:space="0" w:color="auto"/>
                        <w:bottom w:val="none" w:sz="0" w:space="0" w:color="auto"/>
                        <w:right w:val="none" w:sz="0" w:space="0" w:color="auto"/>
                      </w:divBdr>
                    </w:div>
                  </w:divsChild>
                </w:div>
                <w:div w:id="170612394">
                  <w:marLeft w:val="0"/>
                  <w:marRight w:val="0"/>
                  <w:marTop w:val="0"/>
                  <w:marBottom w:val="0"/>
                  <w:divBdr>
                    <w:top w:val="none" w:sz="0" w:space="0" w:color="auto"/>
                    <w:left w:val="none" w:sz="0" w:space="0" w:color="auto"/>
                    <w:bottom w:val="none" w:sz="0" w:space="0" w:color="auto"/>
                    <w:right w:val="none" w:sz="0" w:space="0" w:color="auto"/>
                  </w:divBdr>
                  <w:divsChild>
                    <w:div w:id="829489212">
                      <w:marLeft w:val="0"/>
                      <w:marRight w:val="0"/>
                      <w:marTop w:val="0"/>
                      <w:marBottom w:val="0"/>
                      <w:divBdr>
                        <w:top w:val="none" w:sz="0" w:space="0" w:color="auto"/>
                        <w:left w:val="none" w:sz="0" w:space="0" w:color="auto"/>
                        <w:bottom w:val="none" w:sz="0" w:space="0" w:color="auto"/>
                        <w:right w:val="none" w:sz="0" w:space="0" w:color="auto"/>
                      </w:divBdr>
                    </w:div>
                    <w:div w:id="1809740779">
                      <w:marLeft w:val="0"/>
                      <w:marRight w:val="0"/>
                      <w:marTop w:val="0"/>
                      <w:marBottom w:val="0"/>
                      <w:divBdr>
                        <w:top w:val="none" w:sz="0" w:space="0" w:color="auto"/>
                        <w:left w:val="none" w:sz="0" w:space="0" w:color="auto"/>
                        <w:bottom w:val="none" w:sz="0" w:space="0" w:color="auto"/>
                        <w:right w:val="none" w:sz="0" w:space="0" w:color="auto"/>
                      </w:divBdr>
                    </w:div>
                  </w:divsChild>
                </w:div>
                <w:div w:id="339087177">
                  <w:marLeft w:val="0"/>
                  <w:marRight w:val="0"/>
                  <w:marTop w:val="0"/>
                  <w:marBottom w:val="0"/>
                  <w:divBdr>
                    <w:top w:val="none" w:sz="0" w:space="0" w:color="auto"/>
                    <w:left w:val="none" w:sz="0" w:space="0" w:color="auto"/>
                    <w:bottom w:val="none" w:sz="0" w:space="0" w:color="auto"/>
                    <w:right w:val="none" w:sz="0" w:space="0" w:color="auto"/>
                  </w:divBdr>
                  <w:divsChild>
                    <w:div w:id="244923237">
                      <w:marLeft w:val="0"/>
                      <w:marRight w:val="0"/>
                      <w:marTop w:val="0"/>
                      <w:marBottom w:val="0"/>
                      <w:divBdr>
                        <w:top w:val="none" w:sz="0" w:space="0" w:color="auto"/>
                        <w:left w:val="none" w:sz="0" w:space="0" w:color="auto"/>
                        <w:bottom w:val="none" w:sz="0" w:space="0" w:color="auto"/>
                        <w:right w:val="none" w:sz="0" w:space="0" w:color="auto"/>
                      </w:divBdr>
                    </w:div>
                    <w:div w:id="713577965">
                      <w:marLeft w:val="0"/>
                      <w:marRight w:val="0"/>
                      <w:marTop w:val="0"/>
                      <w:marBottom w:val="0"/>
                      <w:divBdr>
                        <w:top w:val="none" w:sz="0" w:space="0" w:color="auto"/>
                        <w:left w:val="none" w:sz="0" w:space="0" w:color="auto"/>
                        <w:bottom w:val="none" w:sz="0" w:space="0" w:color="auto"/>
                        <w:right w:val="none" w:sz="0" w:space="0" w:color="auto"/>
                      </w:divBdr>
                    </w:div>
                    <w:div w:id="930509371">
                      <w:marLeft w:val="0"/>
                      <w:marRight w:val="0"/>
                      <w:marTop w:val="0"/>
                      <w:marBottom w:val="0"/>
                      <w:divBdr>
                        <w:top w:val="none" w:sz="0" w:space="0" w:color="auto"/>
                        <w:left w:val="none" w:sz="0" w:space="0" w:color="auto"/>
                        <w:bottom w:val="none" w:sz="0" w:space="0" w:color="auto"/>
                        <w:right w:val="none" w:sz="0" w:space="0" w:color="auto"/>
                      </w:divBdr>
                    </w:div>
                    <w:div w:id="933974698">
                      <w:marLeft w:val="0"/>
                      <w:marRight w:val="0"/>
                      <w:marTop w:val="0"/>
                      <w:marBottom w:val="0"/>
                      <w:divBdr>
                        <w:top w:val="none" w:sz="0" w:space="0" w:color="auto"/>
                        <w:left w:val="none" w:sz="0" w:space="0" w:color="auto"/>
                        <w:bottom w:val="none" w:sz="0" w:space="0" w:color="auto"/>
                        <w:right w:val="none" w:sz="0" w:space="0" w:color="auto"/>
                      </w:divBdr>
                    </w:div>
                    <w:div w:id="1572617101">
                      <w:marLeft w:val="0"/>
                      <w:marRight w:val="0"/>
                      <w:marTop w:val="0"/>
                      <w:marBottom w:val="0"/>
                      <w:divBdr>
                        <w:top w:val="none" w:sz="0" w:space="0" w:color="auto"/>
                        <w:left w:val="none" w:sz="0" w:space="0" w:color="auto"/>
                        <w:bottom w:val="none" w:sz="0" w:space="0" w:color="auto"/>
                        <w:right w:val="none" w:sz="0" w:space="0" w:color="auto"/>
                      </w:divBdr>
                    </w:div>
                    <w:div w:id="1692412228">
                      <w:marLeft w:val="0"/>
                      <w:marRight w:val="0"/>
                      <w:marTop w:val="0"/>
                      <w:marBottom w:val="0"/>
                      <w:divBdr>
                        <w:top w:val="none" w:sz="0" w:space="0" w:color="auto"/>
                        <w:left w:val="none" w:sz="0" w:space="0" w:color="auto"/>
                        <w:bottom w:val="none" w:sz="0" w:space="0" w:color="auto"/>
                        <w:right w:val="none" w:sz="0" w:space="0" w:color="auto"/>
                      </w:divBdr>
                    </w:div>
                    <w:div w:id="1952081527">
                      <w:marLeft w:val="0"/>
                      <w:marRight w:val="0"/>
                      <w:marTop w:val="0"/>
                      <w:marBottom w:val="0"/>
                      <w:divBdr>
                        <w:top w:val="none" w:sz="0" w:space="0" w:color="auto"/>
                        <w:left w:val="none" w:sz="0" w:space="0" w:color="auto"/>
                        <w:bottom w:val="none" w:sz="0" w:space="0" w:color="auto"/>
                        <w:right w:val="none" w:sz="0" w:space="0" w:color="auto"/>
                      </w:divBdr>
                    </w:div>
                  </w:divsChild>
                </w:div>
                <w:div w:id="389765452">
                  <w:marLeft w:val="0"/>
                  <w:marRight w:val="0"/>
                  <w:marTop w:val="0"/>
                  <w:marBottom w:val="0"/>
                  <w:divBdr>
                    <w:top w:val="none" w:sz="0" w:space="0" w:color="auto"/>
                    <w:left w:val="none" w:sz="0" w:space="0" w:color="auto"/>
                    <w:bottom w:val="none" w:sz="0" w:space="0" w:color="auto"/>
                    <w:right w:val="none" w:sz="0" w:space="0" w:color="auto"/>
                  </w:divBdr>
                  <w:divsChild>
                    <w:div w:id="1186554475">
                      <w:marLeft w:val="0"/>
                      <w:marRight w:val="0"/>
                      <w:marTop w:val="0"/>
                      <w:marBottom w:val="0"/>
                      <w:divBdr>
                        <w:top w:val="none" w:sz="0" w:space="0" w:color="auto"/>
                        <w:left w:val="none" w:sz="0" w:space="0" w:color="auto"/>
                        <w:bottom w:val="none" w:sz="0" w:space="0" w:color="auto"/>
                        <w:right w:val="none" w:sz="0" w:space="0" w:color="auto"/>
                      </w:divBdr>
                    </w:div>
                    <w:div w:id="1243569796">
                      <w:marLeft w:val="0"/>
                      <w:marRight w:val="0"/>
                      <w:marTop w:val="0"/>
                      <w:marBottom w:val="0"/>
                      <w:divBdr>
                        <w:top w:val="none" w:sz="0" w:space="0" w:color="auto"/>
                        <w:left w:val="none" w:sz="0" w:space="0" w:color="auto"/>
                        <w:bottom w:val="none" w:sz="0" w:space="0" w:color="auto"/>
                        <w:right w:val="none" w:sz="0" w:space="0" w:color="auto"/>
                      </w:divBdr>
                    </w:div>
                  </w:divsChild>
                </w:div>
                <w:div w:id="435368536">
                  <w:marLeft w:val="0"/>
                  <w:marRight w:val="0"/>
                  <w:marTop w:val="0"/>
                  <w:marBottom w:val="0"/>
                  <w:divBdr>
                    <w:top w:val="none" w:sz="0" w:space="0" w:color="auto"/>
                    <w:left w:val="none" w:sz="0" w:space="0" w:color="auto"/>
                    <w:bottom w:val="none" w:sz="0" w:space="0" w:color="auto"/>
                    <w:right w:val="none" w:sz="0" w:space="0" w:color="auto"/>
                  </w:divBdr>
                  <w:divsChild>
                    <w:div w:id="118691851">
                      <w:marLeft w:val="0"/>
                      <w:marRight w:val="0"/>
                      <w:marTop w:val="0"/>
                      <w:marBottom w:val="0"/>
                      <w:divBdr>
                        <w:top w:val="none" w:sz="0" w:space="0" w:color="auto"/>
                        <w:left w:val="none" w:sz="0" w:space="0" w:color="auto"/>
                        <w:bottom w:val="none" w:sz="0" w:space="0" w:color="auto"/>
                        <w:right w:val="none" w:sz="0" w:space="0" w:color="auto"/>
                      </w:divBdr>
                    </w:div>
                    <w:div w:id="1936670652">
                      <w:marLeft w:val="0"/>
                      <w:marRight w:val="0"/>
                      <w:marTop w:val="0"/>
                      <w:marBottom w:val="0"/>
                      <w:divBdr>
                        <w:top w:val="none" w:sz="0" w:space="0" w:color="auto"/>
                        <w:left w:val="none" w:sz="0" w:space="0" w:color="auto"/>
                        <w:bottom w:val="none" w:sz="0" w:space="0" w:color="auto"/>
                        <w:right w:val="none" w:sz="0" w:space="0" w:color="auto"/>
                      </w:divBdr>
                    </w:div>
                  </w:divsChild>
                </w:div>
                <w:div w:id="898977352">
                  <w:marLeft w:val="0"/>
                  <w:marRight w:val="0"/>
                  <w:marTop w:val="0"/>
                  <w:marBottom w:val="0"/>
                  <w:divBdr>
                    <w:top w:val="none" w:sz="0" w:space="0" w:color="auto"/>
                    <w:left w:val="none" w:sz="0" w:space="0" w:color="auto"/>
                    <w:bottom w:val="none" w:sz="0" w:space="0" w:color="auto"/>
                    <w:right w:val="none" w:sz="0" w:space="0" w:color="auto"/>
                  </w:divBdr>
                  <w:divsChild>
                    <w:div w:id="1729454965">
                      <w:marLeft w:val="0"/>
                      <w:marRight w:val="0"/>
                      <w:marTop w:val="0"/>
                      <w:marBottom w:val="0"/>
                      <w:divBdr>
                        <w:top w:val="none" w:sz="0" w:space="0" w:color="auto"/>
                        <w:left w:val="none" w:sz="0" w:space="0" w:color="auto"/>
                        <w:bottom w:val="none" w:sz="0" w:space="0" w:color="auto"/>
                        <w:right w:val="none" w:sz="0" w:space="0" w:color="auto"/>
                      </w:divBdr>
                    </w:div>
                  </w:divsChild>
                </w:div>
                <w:div w:id="900486147">
                  <w:marLeft w:val="0"/>
                  <w:marRight w:val="0"/>
                  <w:marTop w:val="0"/>
                  <w:marBottom w:val="0"/>
                  <w:divBdr>
                    <w:top w:val="none" w:sz="0" w:space="0" w:color="auto"/>
                    <w:left w:val="none" w:sz="0" w:space="0" w:color="auto"/>
                    <w:bottom w:val="none" w:sz="0" w:space="0" w:color="auto"/>
                    <w:right w:val="none" w:sz="0" w:space="0" w:color="auto"/>
                  </w:divBdr>
                  <w:divsChild>
                    <w:div w:id="184055821">
                      <w:marLeft w:val="0"/>
                      <w:marRight w:val="0"/>
                      <w:marTop w:val="0"/>
                      <w:marBottom w:val="0"/>
                      <w:divBdr>
                        <w:top w:val="none" w:sz="0" w:space="0" w:color="auto"/>
                        <w:left w:val="none" w:sz="0" w:space="0" w:color="auto"/>
                        <w:bottom w:val="none" w:sz="0" w:space="0" w:color="auto"/>
                        <w:right w:val="none" w:sz="0" w:space="0" w:color="auto"/>
                      </w:divBdr>
                    </w:div>
                  </w:divsChild>
                </w:div>
                <w:div w:id="1206872919">
                  <w:marLeft w:val="0"/>
                  <w:marRight w:val="0"/>
                  <w:marTop w:val="0"/>
                  <w:marBottom w:val="0"/>
                  <w:divBdr>
                    <w:top w:val="none" w:sz="0" w:space="0" w:color="auto"/>
                    <w:left w:val="none" w:sz="0" w:space="0" w:color="auto"/>
                    <w:bottom w:val="none" w:sz="0" w:space="0" w:color="auto"/>
                    <w:right w:val="none" w:sz="0" w:space="0" w:color="auto"/>
                  </w:divBdr>
                  <w:divsChild>
                    <w:div w:id="359428996">
                      <w:marLeft w:val="0"/>
                      <w:marRight w:val="0"/>
                      <w:marTop w:val="0"/>
                      <w:marBottom w:val="0"/>
                      <w:divBdr>
                        <w:top w:val="none" w:sz="0" w:space="0" w:color="auto"/>
                        <w:left w:val="none" w:sz="0" w:space="0" w:color="auto"/>
                        <w:bottom w:val="none" w:sz="0" w:space="0" w:color="auto"/>
                        <w:right w:val="none" w:sz="0" w:space="0" w:color="auto"/>
                      </w:divBdr>
                    </w:div>
                    <w:div w:id="909001935">
                      <w:marLeft w:val="0"/>
                      <w:marRight w:val="0"/>
                      <w:marTop w:val="0"/>
                      <w:marBottom w:val="0"/>
                      <w:divBdr>
                        <w:top w:val="none" w:sz="0" w:space="0" w:color="auto"/>
                        <w:left w:val="none" w:sz="0" w:space="0" w:color="auto"/>
                        <w:bottom w:val="none" w:sz="0" w:space="0" w:color="auto"/>
                        <w:right w:val="none" w:sz="0" w:space="0" w:color="auto"/>
                      </w:divBdr>
                    </w:div>
                  </w:divsChild>
                </w:div>
                <w:div w:id="1208225547">
                  <w:marLeft w:val="0"/>
                  <w:marRight w:val="0"/>
                  <w:marTop w:val="0"/>
                  <w:marBottom w:val="0"/>
                  <w:divBdr>
                    <w:top w:val="none" w:sz="0" w:space="0" w:color="auto"/>
                    <w:left w:val="none" w:sz="0" w:space="0" w:color="auto"/>
                    <w:bottom w:val="none" w:sz="0" w:space="0" w:color="auto"/>
                    <w:right w:val="none" w:sz="0" w:space="0" w:color="auto"/>
                  </w:divBdr>
                  <w:divsChild>
                    <w:div w:id="388501971">
                      <w:marLeft w:val="0"/>
                      <w:marRight w:val="0"/>
                      <w:marTop w:val="0"/>
                      <w:marBottom w:val="0"/>
                      <w:divBdr>
                        <w:top w:val="none" w:sz="0" w:space="0" w:color="auto"/>
                        <w:left w:val="none" w:sz="0" w:space="0" w:color="auto"/>
                        <w:bottom w:val="none" w:sz="0" w:space="0" w:color="auto"/>
                        <w:right w:val="none" w:sz="0" w:space="0" w:color="auto"/>
                      </w:divBdr>
                    </w:div>
                    <w:div w:id="1973901582">
                      <w:marLeft w:val="0"/>
                      <w:marRight w:val="0"/>
                      <w:marTop w:val="0"/>
                      <w:marBottom w:val="0"/>
                      <w:divBdr>
                        <w:top w:val="none" w:sz="0" w:space="0" w:color="auto"/>
                        <w:left w:val="none" w:sz="0" w:space="0" w:color="auto"/>
                        <w:bottom w:val="none" w:sz="0" w:space="0" w:color="auto"/>
                        <w:right w:val="none" w:sz="0" w:space="0" w:color="auto"/>
                      </w:divBdr>
                    </w:div>
                  </w:divsChild>
                </w:div>
                <w:div w:id="1648245463">
                  <w:marLeft w:val="0"/>
                  <w:marRight w:val="0"/>
                  <w:marTop w:val="0"/>
                  <w:marBottom w:val="0"/>
                  <w:divBdr>
                    <w:top w:val="none" w:sz="0" w:space="0" w:color="auto"/>
                    <w:left w:val="none" w:sz="0" w:space="0" w:color="auto"/>
                    <w:bottom w:val="none" w:sz="0" w:space="0" w:color="auto"/>
                    <w:right w:val="none" w:sz="0" w:space="0" w:color="auto"/>
                  </w:divBdr>
                  <w:divsChild>
                    <w:div w:id="361053521">
                      <w:marLeft w:val="0"/>
                      <w:marRight w:val="0"/>
                      <w:marTop w:val="0"/>
                      <w:marBottom w:val="0"/>
                      <w:divBdr>
                        <w:top w:val="none" w:sz="0" w:space="0" w:color="auto"/>
                        <w:left w:val="none" w:sz="0" w:space="0" w:color="auto"/>
                        <w:bottom w:val="none" w:sz="0" w:space="0" w:color="auto"/>
                        <w:right w:val="none" w:sz="0" w:space="0" w:color="auto"/>
                      </w:divBdr>
                    </w:div>
                    <w:div w:id="407466053">
                      <w:marLeft w:val="0"/>
                      <w:marRight w:val="0"/>
                      <w:marTop w:val="0"/>
                      <w:marBottom w:val="0"/>
                      <w:divBdr>
                        <w:top w:val="none" w:sz="0" w:space="0" w:color="auto"/>
                        <w:left w:val="none" w:sz="0" w:space="0" w:color="auto"/>
                        <w:bottom w:val="none" w:sz="0" w:space="0" w:color="auto"/>
                        <w:right w:val="none" w:sz="0" w:space="0" w:color="auto"/>
                      </w:divBdr>
                    </w:div>
                    <w:div w:id="860902606">
                      <w:marLeft w:val="0"/>
                      <w:marRight w:val="0"/>
                      <w:marTop w:val="0"/>
                      <w:marBottom w:val="0"/>
                      <w:divBdr>
                        <w:top w:val="none" w:sz="0" w:space="0" w:color="auto"/>
                        <w:left w:val="none" w:sz="0" w:space="0" w:color="auto"/>
                        <w:bottom w:val="none" w:sz="0" w:space="0" w:color="auto"/>
                        <w:right w:val="none" w:sz="0" w:space="0" w:color="auto"/>
                      </w:divBdr>
                    </w:div>
                    <w:div w:id="878511050">
                      <w:marLeft w:val="0"/>
                      <w:marRight w:val="0"/>
                      <w:marTop w:val="0"/>
                      <w:marBottom w:val="0"/>
                      <w:divBdr>
                        <w:top w:val="none" w:sz="0" w:space="0" w:color="auto"/>
                        <w:left w:val="none" w:sz="0" w:space="0" w:color="auto"/>
                        <w:bottom w:val="none" w:sz="0" w:space="0" w:color="auto"/>
                        <w:right w:val="none" w:sz="0" w:space="0" w:color="auto"/>
                      </w:divBdr>
                    </w:div>
                    <w:div w:id="1916547620">
                      <w:marLeft w:val="0"/>
                      <w:marRight w:val="0"/>
                      <w:marTop w:val="0"/>
                      <w:marBottom w:val="0"/>
                      <w:divBdr>
                        <w:top w:val="none" w:sz="0" w:space="0" w:color="auto"/>
                        <w:left w:val="none" w:sz="0" w:space="0" w:color="auto"/>
                        <w:bottom w:val="none" w:sz="0" w:space="0" w:color="auto"/>
                        <w:right w:val="none" w:sz="0" w:space="0" w:color="auto"/>
                      </w:divBdr>
                    </w:div>
                  </w:divsChild>
                </w:div>
                <w:div w:id="1895509821">
                  <w:marLeft w:val="0"/>
                  <w:marRight w:val="0"/>
                  <w:marTop w:val="0"/>
                  <w:marBottom w:val="0"/>
                  <w:divBdr>
                    <w:top w:val="none" w:sz="0" w:space="0" w:color="auto"/>
                    <w:left w:val="none" w:sz="0" w:space="0" w:color="auto"/>
                    <w:bottom w:val="none" w:sz="0" w:space="0" w:color="auto"/>
                    <w:right w:val="none" w:sz="0" w:space="0" w:color="auto"/>
                  </w:divBdr>
                  <w:divsChild>
                    <w:div w:id="2130971652">
                      <w:marLeft w:val="0"/>
                      <w:marRight w:val="0"/>
                      <w:marTop w:val="0"/>
                      <w:marBottom w:val="0"/>
                      <w:divBdr>
                        <w:top w:val="none" w:sz="0" w:space="0" w:color="auto"/>
                        <w:left w:val="none" w:sz="0" w:space="0" w:color="auto"/>
                        <w:bottom w:val="none" w:sz="0" w:space="0" w:color="auto"/>
                        <w:right w:val="none" w:sz="0" w:space="0" w:color="auto"/>
                      </w:divBdr>
                    </w:div>
                  </w:divsChild>
                </w:div>
                <w:div w:id="1971477254">
                  <w:marLeft w:val="0"/>
                  <w:marRight w:val="0"/>
                  <w:marTop w:val="0"/>
                  <w:marBottom w:val="0"/>
                  <w:divBdr>
                    <w:top w:val="none" w:sz="0" w:space="0" w:color="auto"/>
                    <w:left w:val="none" w:sz="0" w:space="0" w:color="auto"/>
                    <w:bottom w:val="none" w:sz="0" w:space="0" w:color="auto"/>
                    <w:right w:val="none" w:sz="0" w:space="0" w:color="auto"/>
                  </w:divBdr>
                  <w:divsChild>
                    <w:div w:id="1339189008">
                      <w:marLeft w:val="0"/>
                      <w:marRight w:val="0"/>
                      <w:marTop w:val="0"/>
                      <w:marBottom w:val="0"/>
                      <w:divBdr>
                        <w:top w:val="none" w:sz="0" w:space="0" w:color="auto"/>
                        <w:left w:val="none" w:sz="0" w:space="0" w:color="auto"/>
                        <w:bottom w:val="none" w:sz="0" w:space="0" w:color="auto"/>
                        <w:right w:val="none" w:sz="0" w:space="0" w:color="auto"/>
                      </w:divBdr>
                    </w:div>
                    <w:div w:id="15366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22939">
          <w:marLeft w:val="0"/>
          <w:marRight w:val="0"/>
          <w:marTop w:val="0"/>
          <w:marBottom w:val="0"/>
          <w:divBdr>
            <w:top w:val="none" w:sz="0" w:space="0" w:color="auto"/>
            <w:left w:val="none" w:sz="0" w:space="0" w:color="auto"/>
            <w:bottom w:val="none" w:sz="0" w:space="0" w:color="auto"/>
            <w:right w:val="none" w:sz="0" w:space="0" w:color="auto"/>
          </w:divBdr>
          <w:divsChild>
            <w:div w:id="163399637">
              <w:marLeft w:val="-75"/>
              <w:marRight w:val="0"/>
              <w:marTop w:val="30"/>
              <w:marBottom w:val="30"/>
              <w:divBdr>
                <w:top w:val="none" w:sz="0" w:space="0" w:color="auto"/>
                <w:left w:val="none" w:sz="0" w:space="0" w:color="auto"/>
                <w:bottom w:val="none" w:sz="0" w:space="0" w:color="auto"/>
                <w:right w:val="none" w:sz="0" w:space="0" w:color="auto"/>
              </w:divBdr>
              <w:divsChild>
                <w:div w:id="102311729">
                  <w:marLeft w:val="0"/>
                  <w:marRight w:val="0"/>
                  <w:marTop w:val="0"/>
                  <w:marBottom w:val="0"/>
                  <w:divBdr>
                    <w:top w:val="none" w:sz="0" w:space="0" w:color="auto"/>
                    <w:left w:val="none" w:sz="0" w:space="0" w:color="auto"/>
                    <w:bottom w:val="none" w:sz="0" w:space="0" w:color="auto"/>
                    <w:right w:val="none" w:sz="0" w:space="0" w:color="auto"/>
                  </w:divBdr>
                  <w:divsChild>
                    <w:div w:id="595479577">
                      <w:marLeft w:val="0"/>
                      <w:marRight w:val="0"/>
                      <w:marTop w:val="0"/>
                      <w:marBottom w:val="0"/>
                      <w:divBdr>
                        <w:top w:val="none" w:sz="0" w:space="0" w:color="auto"/>
                        <w:left w:val="none" w:sz="0" w:space="0" w:color="auto"/>
                        <w:bottom w:val="none" w:sz="0" w:space="0" w:color="auto"/>
                        <w:right w:val="none" w:sz="0" w:space="0" w:color="auto"/>
                      </w:divBdr>
                    </w:div>
                  </w:divsChild>
                </w:div>
                <w:div w:id="184027715">
                  <w:marLeft w:val="0"/>
                  <w:marRight w:val="0"/>
                  <w:marTop w:val="0"/>
                  <w:marBottom w:val="0"/>
                  <w:divBdr>
                    <w:top w:val="none" w:sz="0" w:space="0" w:color="auto"/>
                    <w:left w:val="none" w:sz="0" w:space="0" w:color="auto"/>
                    <w:bottom w:val="none" w:sz="0" w:space="0" w:color="auto"/>
                    <w:right w:val="none" w:sz="0" w:space="0" w:color="auto"/>
                  </w:divBdr>
                  <w:divsChild>
                    <w:div w:id="503938341">
                      <w:marLeft w:val="0"/>
                      <w:marRight w:val="0"/>
                      <w:marTop w:val="0"/>
                      <w:marBottom w:val="0"/>
                      <w:divBdr>
                        <w:top w:val="none" w:sz="0" w:space="0" w:color="auto"/>
                        <w:left w:val="none" w:sz="0" w:space="0" w:color="auto"/>
                        <w:bottom w:val="none" w:sz="0" w:space="0" w:color="auto"/>
                        <w:right w:val="none" w:sz="0" w:space="0" w:color="auto"/>
                      </w:divBdr>
                    </w:div>
                    <w:div w:id="677653901">
                      <w:marLeft w:val="0"/>
                      <w:marRight w:val="0"/>
                      <w:marTop w:val="0"/>
                      <w:marBottom w:val="0"/>
                      <w:divBdr>
                        <w:top w:val="none" w:sz="0" w:space="0" w:color="auto"/>
                        <w:left w:val="none" w:sz="0" w:space="0" w:color="auto"/>
                        <w:bottom w:val="none" w:sz="0" w:space="0" w:color="auto"/>
                        <w:right w:val="none" w:sz="0" w:space="0" w:color="auto"/>
                      </w:divBdr>
                    </w:div>
                  </w:divsChild>
                </w:div>
                <w:div w:id="187373525">
                  <w:marLeft w:val="0"/>
                  <w:marRight w:val="0"/>
                  <w:marTop w:val="0"/>
                  <w:marBottom w:val="0"/>
                  <w:divBdr>
                    <w:top w:val="none" w:sz="0" w:space="0" w:color="auto"/>
                    <w:left w:val="none" w:sz="0" w:space="0" w:color="auto"/>
                    <w:bottom w:val="none" w:sz="0" w:space="0" w:color="auto"/>
                    <w:right w:val="none" w:sz="0" w:space="0" w:color="auto"/>
                  </w:divBdr>
                  <w:divsChild>
                    <w:div w:id="410005241">
                      <w:marLeft w:val="0"/>
                      <w:marRight w:val="0"/>
                      <w:marTop w:val="0"/>
                      <w:marBottom w:val="0"/>
                      <w:divBdr>
                        <w:top w:val="none" w:sz="0" w:space="0" w:color="auto"/>
                        <w:left w:val="none" w:sz="0" w:space="0" w:color="auto"/>
                        <w:bottom w:val="none" w:sz="0" w:space="0" w:color="auto"/>
                        <w:right w:val="none" w:sz="0" w:space="0" w:color="auto"/>
                      </w:divBdr>
                    </w:div>
                  </w:divsChild>
                </w:div>
                <w:div w:id="331688247">
                  <w:marLeft w:val="0"/>
                  <w:marRight w:val="0"/>
                  <w:marTop w:val="0"/>
                  <w:marBottom w:val="0"/>
                  <w:divBdr>
                    <w:top w:val="none" w:sz="0" w:space="0" w:color="auto"/>
                    <w:left w:val="none" w:sz="0" w:space="0" w:color="auto"/>
                    <w:bottom w:val="none" w:sz="0" w:space="0" w:color="auto"/>
                    <w:right w:val="none" w:sz="0" w:space="0" w:color="auto"/>
                  </w:divBdr>
                  <w:divsChild>
                    <w:div w:id="1736202036">
                      <w:marLeft w:val="0"/>
                      <w:marRight w:val="0"/>
                      <w:marTop w:val="0"/>
                      <w:marBottom w:val="0"/>
                      <w:divBdr>
                        <w:top w:val="none" w:sz="0" w:space="0" w:color="auto"/>
                        <w:left w:val="none" w:sz="0" w:space="0" w:color="auto"/>
                        <w:bottom w:val="none" w:sz="0" w:space="0" w:color="auto"/>
                        <w:right w:val="none" w:sz="0" w:space="0" w:color="auto"/>
                      </w:divBdr>
                    </w:div>
                  </w:divsChild>
                </w:div>
                <w:div w:id="449200721">
                  <w:marLeft w:val="0"/>
                  <w:marRight w:val="0"/>
                  <w:marTop w:val="0"/>
                  <w:marBottom w:val="0"/>
                  <w:divBdr>
                    <w:top w:val="none" w:sz="0" w:space="0" w:color="auto"/>
                    <w:left w:val="none" w:sz="0" w:space="0" w:color="auto"/>
                    <w:bottom w:val="none" w:sz="0" w:space="0" w:color="auto"/>
                    <w:right w:val="none" w:sz="0" w:space="0" w:color="auto"/>
                  </w:divBdr>
                  <w:divsChild>
                    <w:div w:id="115370176">
                      <w:marLeft w:val="0"/>
                      <w:marRight w:val="0"/>
                      <w:marTop w:val="0"/>
                      <w:marBottom w:val="0"/>
                      <w:divBdr>
                        <w:top w:val="none" w:sz="0" w:space="0" w:color="auto"/>
                        <w:left w:val="none" w:sz="0" w:space="0" w:color="auto"/>
                        <w:bottom w:val="none" w:sz="0" w:space="0" w:color="auto"/>
                        <w:right w:val="none" w:sz="0" w:space="0" w:color="auto"/>
                      </w:divBdr>
                    </w:div>
                    <w:div w:id="128938511">
                      <w:marLeft w:val="0"/>
                      <w:marRight w:val="0"/>
                      <w:marTop w:val="0"/>
                      <w:marBottom w:val="0"/>
                      <w:divBdr>
                        <w:top w:val="none" w:sz="0" w:space="0" w:color="auto"/>
                        <w:left w:val="none" w:sz="0" w:space="0" w:color="auto"/>
                        <w:bottom w:val="none" w:sz="0" w:space="0" w:color="auto"/>
                        <w:right w:val="none" w:sz="0" w:space="0" w:color="auto"/>
                      </w:divBdr>
                    </w:div>
                    <w:div w:id="166136209">
                      <w:marLeft w:val="0"/>
                      <w:marRight w:val="0"/>
                      <w:marTop w:val="0"/>
                      <w:marBottom w:val="0"/>
                      <w:divBdr>
                        <w:top w:val="none" w:sz="0" w:space="0" w:color="auto"/>
                        <w:left w:val="none" w:sz="0" w:space="0" w:color="auto"/>
                        <w:bottom w:val="none" w:sz="0" w:space="0" w:color="auto"/>
                        <w:right w:val="none" w:sz="0" w:space="0" w:color="auto"/>
                      </w:divBdr>
                    </w:div>
                    <w:div w:id="174157438">
                      <w:marLeft w:val="0"/>
                      <w:marRight w:val="0"/>
                      <w:marTop w:val="0"/>
                      <w:marBottom w:val="0"/>
                      <w:divBdr>
                        <w:top w:val="none" w:sz="0" w:space="0" w:color="auto"/>
                        <w:left w:val="none" w:sz="0" w:space="0" w:color="auto"/>
                        <w:bottom w:val="none" w:sz="0" w:space="0" w:color="auto"/>
                        <w:right w:val="none" w:sz="0" w:space="0" w:color="auto"/>
                      </w:divBdr>
                    </w:div>
                    <w:div w:id="260063703">
                      <w:marLeft w:val="0"/>
                      <w:marRight w:val="0"/>
                      <w:marTop w:val="0"/>
                      <w:marBottom w:val="0"/>
                      <w:divBdr>
                        <w:top w:val="none" w:sz="0" w:space="0" w:color="auto"/>
                        <w:left w:val="none" w:sz="0" w:space="0" w:color="auto"/>
                        <w:bottom w:val="none" w:sz="0" w:space="0" w:color="auto"/>
                        <w:right w:val="none" w:sz="0" w:space="0" w:color="auto"/>
                      </w:divBdr>
                    </w:div>
                    <w:div w:id="312757457">
                      <w:marLeft w:val="0"/>
                      <w:marRight w:val="0"/>
                      <w:marTop w:val="0"/>
                      <w:marBottom w:val="0"/>
                      <w:divBdr>
                        <w:top w:val="none" w:sz="0" w:space="0" w:color="auto"/>
                        <w:left w:val="none" w:sz="0" w:space="0" w:color="auto"/>
                        <w:bottom w:val="none" w:sz="0" w:space="0" w:color="auto"/>
                        <w:right w:val="none" w:sz="0" w:space="0" w:color="auto"/>
                      </w:divBdr>
                    </w:div>
                    <w:div w:id="333462618">
                      <w:marLeft w:val="0"/>
                      <w:marRight w:val="0"/>
                      <w:marTop w:val="0"/>
                      <w:marBottom w:val="0"/>
                      <w:divBdr>
                        <w:top w:val="none" w:sz="0" w:space="0" w:color="auto"/>
                        <w:left w:val="none" w:sz="0" w:space="0" w:color="auto"/>
                        <w:bottom w:val="none" w:sz="0" w:space="0" w:color="auto"/>
                        <w:right w:val="none" w:sz="0" w:space="0" w:color="auto"/>
                      </w:divBdr>
                    </w:div>
                    <w:div w:id="428699961">
                      <w:marLeft w:val="0"/>
                      <w:marRight w:val="0"/>
                      <w:marTop w:val="0"/>
                      <w:marBottom w:val="0"/>
                      <w:divBdr>
                        <w:top w:val="none" w:sz="0" w:space="0" w:color="auto"/>
                        <w:left w:val="none" w:sz="0" w:space="0" w:color="auto"/>
                        <w:bottom w:val="none" w:sz="0" w:space="0" w:color="auto"/>
                        <w:right w:val="none" w:sz="0" w:space="0" w:color="auto"/>
                      </w:divBdr>
                    </w:div>
                    <w:div w:id="515120536">
                      <w:marLeft w:val="0"/>
                      <w:marRight w:val="0"/>
                      <w:marTop w:val="0"/>
                      <w:marBottom w:val="0"/>
                      <w:divBdr>
                        <w:top w:val="none" w:sz="0" w:space="0" w:color="auto"/>
                        <w:left w:val="none" w:sz="0" w:space="0" w:color="auto"/>
                        <w:bottom w:val="none" w:sz="0" w:space="0" w:color="auto"/>
                        <w:right w:val="none" w:sz="0" w:space="0" w:color="auto"/>
                      </w:divBdr>
                    </w:div>
                    <w:div w:id="597562667">
                      <w:marLeft w:val="0"/>
                      <w:marRight w:val="0"/>
                      <w:marTop w:val="0"/>
                      <w:marBottom w:val="0"/>
                      <w:divBdr>
                        <w:top w:val="none" w:sz="0" w:space="0" w:color="auto"/>
                        <w:left w:val="none" w:sz="0" w:space="0" w:color="auto"/>
                        <w:bottom w:val="none" w:sz="0" w:space="0" w:color="auto"/>
                        <w:right w:val="none" w:sz="0" w:space="0" w:color="auto"/>
                      </w:divBdr>
                    </w:div>
                    <w:div w:id="673149205">
                      <w:marLeft w:val="0"/>
                      <w:marRight w:val="0"/>
                      <w:marTop w:val="0"/>
                      <w:marBottom w:val="0"/>
                      <w:divBdr>
                        <w:top w:val="none" w:sz="0" w:space="0" w:color="auto"/>
                        <w:left w:val="none" w:sz="0" w:space="0" w:color="auto"/>
                        <w:bottom w:val="none" w:sz="0" w:space="0" w:color="auto"/>
                        <w:right w:val="none" w:sz="0" w:space="0" w:color="auto"/>
                      </w:divBdr>
                    </w:div>
                    <w:div w:id="695737115">
                      <w:marLeft w:val="0"/>
                      <w:marRight w:val="0"/>
                      <w:marTop w:val="0"/>
                      <w:marBottom w:val="0"/>
                      <w:divBdr>
                        <w:top w:val="none" w:sz="0" w:space="0" w:color="auto"/>
                        <w:left w:val="none" w:sz="0" w:space="0" w:color="auto"/>
                        <w:bottom w:val="none" w:sz="0" w:space="0" w:color="auto"/>
                        <w:right w:val="none" w:sz="0" w:space="0" w:color="auto"/>
                      </w:divBdr>
                    </w:div>
                    <w:div w:id="739863404">
                      <w:marLeft w:val="0"/>
                      <w:marRight w:val="0"/>
                      <w:marTop w:val="0"/>
                      <w:marBottom w:val="0"/>
                      <w:divBdr>
                        <w:top w:val="none" w:sz="0" w:space="0" w:color="auto"/>
                        <w:left w:val="none" w:sz="0" w:space="0" w:color="auto"/>
                        <w:bottom w:val="none" w:sz="0" w:space="0" w:color="auto"/>
                        <w:right w:val="none" w:sz="0" w:space="0" w:color="auto"/>
                      </w:divBdr>
                    </w:div>
                    <w:div w:id="861013288">
                      <w:marLeft w:val="0"/>
                      <w:marRight w:val="0"/>
                      <w:marTop w:val="0"/>
                      <w:marBottom w:val="0"/>
                      <w:divBdr>
                        <w:top w:val="none" w:sz="0" w:space="0" w:color="auto"/>
                        <w:left w:val="none" w:sz="0" w:space="0" w:color="auto"/>
                        <w:bottom w:val="none" w:sz="0" w:space="0" w:color="auto"/>
                        <w:right w:val="none" w:sz="0" w:space="0" w:color="auto"/>
                      </w:divBdr>
                    </w:div>
                    <w:div w:id="1066799293">
                      <w:marLeft w:val="0"/>
                      <w:marRight w:val="0"/>
                      <w:marTop w:val="0"/>
                      <w:marBottom w:val="0"/>
                      <w:divBdr>
                        <w:top w:val="none" w:sz="0" w:space="0" w:color="auto"/>
                        <w:left w:val="none" w:sz="0" w:space="0" w:color="auto"/>
                        <w:bottom w:val="none" w:sz="0" w:space="0" w:color="auto"/>
                        <w:right w:val="none" w:sz="0" w:space="0" w:color="auto"/>
                      </w:divBdr>
                    </w:div>
                    <w:div w:id="1094740597">
                      <w:marLeft w:val="0"/>
                      <w:marRight w:val="0"/>
                      <w:marTop w:val="0"/>
                      <w:marBottom w:val="0"/>
                      <w:divBdr>
                        <w:top w:val="none" w:sz="0" w:space="0" w:color="auto"/>
                        <w:left w:val="none" w:sz="0" w:space="0" w:color="auto"/>
                        <w:bottom w:val="none" w:sz="0" w:space="0" w:color="auto"/>
                        <w:right w:val="none" w:sz="0" w:space="0" w:color="auto"/>
                      </w:divBdr>
                    </w:div>
                    <w:div w:id="1151363685">
                      <w:marLeft w:val="0"/>
                      <w:marRight w:val="0"/>
                      <w:marTop w:val="0"/>
                      <w:marBottom w:val="0"/>
                      <w:divBdr>
                        <w:top w:val="none" w:sz="0" w:space="0" w:color="auto"/>
                        <w:left w:val="none" w:sz="0" w:space="0" w:color="auto"/>
                        <w:bottom w:val="none" w:sz="0" w:space="0" w:color="auto"/>
                        <w:right w:val="none" w:sz="0" w:space="0" w:color="auto"/>
                      </w:divBdr>
                    </w:div>
                    <w:div w:id="1220286342">
                      <w:marLeft w:val="0"/>
                      <w:marRight w:val="0"/>
                      <w:marTop w:val="0"/>
                      <w:marBottom w:val="0"/>
                      <w:divBdr>
                        <w:top w:val="none" w:sz="0" w:space="0" w:color="auto"/>
                        <w:left w:val="none" w:sz="0" w:space="0" w:color="auto"/>
                        <w:bottom w:val="none" w:sz="0" w:space="0" w:color="auto"/>
                        <w:right w:val="none" w:sz="0" w:space="0" w:color="auto"/>
                      </w:divBdr>
                    </w:div>
                    <w:div w:id="1260677078">
                      <w:marLeft w:val="0"/>
                      <w:marRight w:val="0"/>
                      <w:marTop w:val="0"/>
                      <w:marBottom w:val="0"/>
                      <w:divBdr>
                        <w:top w:val="none" w:sz="0" w:space="0" w:color="auto"/>
                        <w:left w:val="none" w:sz="0" w:space="0" w:color="auto"/>
                        <w:bottom w:val="none" w:sz="0" w:space="0" w:color="auto"/>
                        <w:right w:val="none" w:sz="0" w:space="0" w:color="auto"/>
                      </w:divBdr>
                    </w:div>
                    <w:div w:id="1315842656">
                      <w:marLeft w:val="0"/>
                      <w:marRight w:val="0"/>
                      <w:marTop w:val="0"/>
                      <w:marBottom w:val="0"/>
                      <w:divBdr>
                        <w:top w:val="none" w:sz="0" w:space="0" w:color="auto"/>
                        <w:left w:val="none" w:sz="0" w:space="0" w:color="auto"/>
                        <w:bottom w:val="none" w:sz="0" w:space="0" w:color="auto"/>
                        <w:right w:val="none" w:sz="0" w:space="0" w:color="auto"/>
                      </w:divBdr>
                    </w:div>
                    <w:div w:id="1370229229">
                      <w:marLeft w:val="0"/>
                      <w:marRight w:val="0"/>
                      <w:marTop w:val="0"/>
                      <w:marBottom w:val="0"/>
                      <w:divBdr>
                        <w:top w:val="none" w:sz="0" w:space="0" w:color="auto"/>
                        <w:left w:val="none" w:sz="0" w:space="0" w:color="auto"/>
                        <w:bottom w:val="none" w:sz="0" w:space="0" w:color="auto"/>
                        <w:right w:val="none" w:sz="0" w:space="0" w:color="auto"/>
                      </w:divBdr>
                    </w:div>
                    <w:div w:id="1471365288">
                      <w:marLeft w:val="0"/>
                      <w:marRight w:val="0"/>
                      <w:marTop w:val="0"/>
                      <w:marBottom w:val="0"/>
                      <w:divBdr>
                        <w:top w:val="none" w:sz="0" w:space="0" w:color="auto"/>
                        <w:left w:val="none" w:sz="0" w:space="0" w:color="auto"/>
                        <w:bottom w:val="none" w:sz="0" w:space="0" w:color="auto"/>
                        <w:right w:val="none" w:sz="0" w:space="0" w:color="auto"/>
                      </w:divBdr>
                    </w:div>
                    <w:div w:id="1472669273">
                      <w:marLeft w:val="0"/>
                      <w:marRight w:val="0"/>
                      <w:marTop w:val="0"/>
                      <w:marBottom w:val="0"/>
                      <w:divBdr>
                        <w:top w:val="none" w:sz="0" w:space="0" w:color="auto"/>
                        <w:left w:val="none" w:sz="0" w:space="0" w:color="auto"/>
                        <w:bottom w:val="none" w:sz="0" w:space="0" w:color="auto"/>
                        <w:right w:val="none" w:sz="0" w:space="0" w:color="auto"/>
                      </w:divBdr>
                    </w:div>
                    <w:div w:id="1637949945">
                      <w:marLeft w:val="0"/>
                      <w:marRight w:val="0"/>
                      <w:marTop w:val="0"/>
                      <w:marBottom w:val="0"/>
                      <w:divBdr>
                        <w:top w:val="none" w:sz="0" w:space="0" w:color="auto"/>
                        <w:left w:val="none" w:sz="0" w:space="0" w:color="auto"/>
                        <w:bottom w:val="none" w:sz="0" w:space="0" w:color="auto"/>
                        <w:right w:val="none" w:sz="0" w:space="0" w:color="auto"/>
                      </w:divBdr>
                    </w:div>
                    <w:div w:id="1651864440">
                      <w:marLeft w:val="0"/>
                      <w:marRight w:val="0"/>
                      <w:marTop w:val="0"/>
                      <w:marBottom w:val="0"/>
                      <w:divBdr>
                        <w:top w:val="none" w:sz="0" w:space="0" w:color="auto"/>
                        <w:left w:val="none" w:sz="0" w:space="0" w:color="auto"/>
                        <w:bottom w:val="none" w:sz="0" w:space="0" w:color="auto"/>
                        <w:right w:val="none" w:sz="0" w:space="0" w:color="auto"/>
                      </w:divBdr>
                    </w:div>
                    <w:div w:id="1686713027">
                      <w:marLeft w:val="0"/>
                      <w:marRight w:val="0"/>
                      <w:marTop w:val="0"/>
                      <w:marBottom w:val="0"/>
                      <w:divBdr>
                        <w:top w:val="none" w:sz="0" w:space="0" w:color="auto"/>
                        <w:left w:val="none" w:sz="0" w:space="0" w:color="auto"/>
                        <w:bottom w:val="none" w:sz="0" w:space="0" w:color="auto"/>
                        <w:right w:val="none" w:sz="0" w:space="0" w:color="auto"/>
                      </w:divBdr>
                    </w:div>
                    <w:div w:id="1745685135">
                      <w:marLeft w:val="0"/>
                      <w:marRight w:val="0"/>
                      <w:marTop w:val="0"/>
                      <w:marBottom w:val="0"/>
                      <w:divBdr>
                        <w:top w:val="none" w:sz="0" w:space="0" w:color="auto"/>
                        <w:left w:val="none" w:sz="0" w:space="0" w:color="auto"/>
                        <w:bottom w:val="none" w:sz="0" w:space="0" w:color="auto"/>
                        <w:right w:val="none" w:sz="0" w:space="0" w:color="auto"/>
                      </w:divBdr>
                    </w:div>
                    <w:div w:id="1784112299">
                      <w:marLeft w:val="0"/>
                      <w:marRight w:val="0"/>
                      <w:marTop w:val="0"/>
                      <w:marBottom w:val="0"/>
                      <w:divBdr>
                        <w:top w:val="none" w:sz="0" w:space="0" w:color="auto"/>
                        <w:left w:val="none" w:sz="0" w:space="0" w:color="auto"/>
                        <w:bottom w:val="none" w:sz="0" w:space="0" w:color="auto"/>
                        <w:right w:val="none" w:sz="0" w:space="0" w:color="auto"/>
                      </w:divBdr>
                    </w:div>
                    <w:div w:id="1898085228">
                      <w:marLeft w:val="0"/>
                      <w:marRight w:val="0"/>
                      <w:marTop w:val="0"/>
                      <w:marBottom w:val="0"/>
                      <w:divBdr>
                        <w:top w:val="none" w:sz="0" w:space="0" w:color="auto"/>
                        <w:left w:val="none" w:sz="0" w:space="0" w:color="auto"/>
                        <w:bottom w:val="none" w:sz="0" w:space="0" w:color="auto"/>
                        <w:right w:val="none" w:sz="0" w:space="0" w:color="auto"/>
                      </w:divBdr>
                    </w:div>
                    <w:div w:id="1992439964">
                      <w:marLeft w:val="0"/>
                      <w:marRight w:val="0"/>
                      <w:marTop w:val="0"/>
                      <w:marBottom w:val="0"/>
                      <w:divBdr>
                        <w:top w:val="none" w:sz="0" w:space="0" w:color="auto"/>
                        <w:left w:val="none" w:sz="0" w:space="0" w:color="auto"/>
                        <w:bottom w:val="none" w:sz="0" w:space="0" w:color="auto"/>
                        <w:right w:val="none" w:sz="0" w:space="0" w:color="auto"/>
                      </w:divBdr>
                    </w:div>
                    <w:div w:id="1992522447">
                      <w:marLeft w:val="0"/>
                      <w:marRight w:val="0"/>
                      <w:marTop w:val="0"/>
                      <w:marBottom w:val="0"/>
                      <w:divBdr>
                        <w:top w:val="none" w:sz="0" w:space="0" w:color="auto"/>
                        <w:left w:val="none" w:sz="0" w:space="0" w:color="auto"/>
                        <w:bottom w:val="none" w:sz="0" w:space="0" w:color="auto"/>
                        <w:right w:val="none" w:sz="0" w:space="0" w:color="auto"/>
                      </w:divBdr>
                    </w:div>
                    <w:div w:id="2006585949">
                      <w:marLeft w:val="0"/>
                      <w:marRight w:val="0"/>
                      <w:marTop w:val="0"/>
                      <w:marBottom w:val="0"/>
                      <w:divBdr>
                        <w:top w:val="none" w:sz="0" w:space="0" w:color="auto"/>
                        <w:left w:val="none" w:sz="0" w:space="0" w:color="auto"/>
                        <w:bottom w:val="none" w:sz="0" w:space="0" w:color="auto"/>
                        <w:right w:val="none" w:sz="0" w:space="0" w:color="auto"/>
                      </w:divBdr>
                    </w:div>
                    <w:div w:id="2117828117">
                      <w:marLeft w:val="0"/>
                      <w:marRight w:val="0"/>
                      <w:marTop w:val="0"/>
                      <w:marBottom w:val="0"/>
                      <w:divBdr>
                        <w:top w:val="none" w:sz="0" w:space="0" w:color="auto"/>
                        <w:left w:val="none" w:sz="0" w:space="0" w:color="auto"/>
                        <w:bottom w:val="none" w:sz="0" w:space="0" w:color="auto"/>
                        <w:right w:val="none" w:sz="0" w:space="0" w:color="auto"/>
                      </w:divBdr>
                    </w:div>
                  </w:divsChild>
                </w:div>
                <w:div w:id="504440922">
                  <w:marLeft w:val="0"/>
                  <w:marRight w:val="0"/>
                  <w:marTop w:val="0"/>
                  <w:marBottom w:val="0"/>
                  <w:divBdr>
                    <w:top w:val="none" w:sz="0" w:space="0" w:color="auto"/>
                    <w:left w:val="none" w:sz="0" w:space="0" w:color="auto"/>
                    <w:bottom w:val="none" w:sz="0" w:space="0" w:color="auto"/>
                    <w:right w:val="none" w:sz="0" w:space="0" w:color="auto"/>
                  </w:divBdr>
                  <w:divsChild>
                    <w:div w:id="616060702">
                      <w:marLeft w:val="0"/>
                      <w:marRight w:val="0"/>
                      <w:marTop w:val="0"/>
                      <w:marBottom w:val="0"/>
                      <w:divBdr>
                        <w:top w:val="none" w:sz="0" w:space="0" w:color="auto"/>
                        <w:left w:val="none" w:sz="0" w:space="0" w:color="auto"/>
                        <w:bottom w:val="none" w:sz="0" w:space="0" w:color="auto"/>
                        <w:right w:val="none" w:sz="0" w:space="0" w:color="auto"/>
                      </w:divBdr>
                    </w:div>
                    <w:div w:id="743065506">
                      <w:marLeft w:val="0"/>
                      <w:marRight w:val="0"/>
                      <w:marTop w:val="0"/>
                      <w:marBottom w:val="0"/>
                      <w:divBdr>
                        <w:top w:val="none" w:sz="0" w:space="0" w:color="auto"/>
                        <w:left w:val="none" w:sz="0" w:space="0" w:color="auto"/>
                        <w:bottom w:val="none" w:sz="0" w:space="0" w:color="auto"/>
                        <w:right w:val="none" w:sz="0" w:space="0" w:color="auto"/>
                      </w:divBdr>
                    </w:div>
                  </w:divsChild>
                </w:div>
                <w:div w:id="522745294">
                  <w:marLeft w:val="0"/>
                  <w:marRight w:val="0"/>
                  <w:marTop w:val="0"/>
                  <w:marBottom w:val="0"/>
                  <w:divBdr>
                    <w:top w:val="none" w:sz="0" w:space="0" w:color="auto"/>
                    <w:left w:val="none" w:sz="0" w:space="0" w:color="auto"/>
                    <w:bottom w:val="none" w:sz="0" w:space="0" w:color="auto"/>
                    <w:right w:val="none" w:sz="0" w:space="0" w:color="auto"/>
                  </w:divBdr>
                  <w:divsChild>
                    <w:div w:id="467162261">
                      <w:marLeft w:val="0"/>
                      <w:marRight w:val="0"/>
                      <w:marTop w:val="0"/>
                      <w:marBottom w:val="0"/>
                      <w:divBdr>
                        <w:top w:val="none" w:sz="0" w:space="0" w:color="auto"/>
                        <w:left w:val="none" w:sz="0" w:space="0" w:color="auto"/>
                        <w:bottom w:val="none" w:sz="0" w:space="0" w:color="auto"/>
                        <w:right w:val="none" w:sz="0" w:space="0" w:color="auto"/>
                      </w:divBdr>
                    </w:div>
                    <w:div w:id="1840122338">
                      <w:marLeft w:val="0"/>
                      <w:marRight w:val="0"/>
                      <w:marTop w:val="0"/>
                      <w:marBottom w:val="0"/>
                      <w:divBdr>
                        <w:top w:val="none" w:sz="0" w:space="0" w:color="auto"/>
                        <w:left w:val="none" w:sz="0" w:space="0" w:color="auto"/>
                        <w:bottom w:val="none" w:sz="0" w:space="0" w:color="auto"/>
                        <w:right w:val="none" w:sz="0" w:space="0" w:color="auto"/>
                      </w:divBdr>
                    </w:div>
                  </w:divsChild>
                </w:div>
                <w:div w:id="651715832">
                  <w:marLeft w:val="0"/>
                  <w:marRight w:val="0"/>
                  <w:marTop w:val="0"/>
                  <w:marBottom w:val="0"/>
                  <w:divBdr>
                    <w:top w:val="none" w:sz="0" w:space="0" w:color="auto"/>
                    <w:left w:val="none" w:sz="0" w:space="0" w:color="auto"/>
                    <w:bottom w:val="none" w:sz="0" w:space="0" w:color="auto"/>
                    <w:right w:val="none" w:sz="0" w:space="0" w:color="auto"/>
                  </w:divBdr>
                  <w:divsChild>
                    <w:div w:id="75707054">
                      <w:marLeft w:val="0"/>
                      <w:marRight w:val="0"/>
                      <w:marTop w:val="0"/>
                      <w:marBottom w:val="0"/>
                      <w:divBdr>
                        <w:top w:val="none" w:sz="0" w:space="0" w:color="auto"/>
                        <w:left w:val="none" w:sz="0" w:space="0" w:color="auto"/>
                        <w:bottom w:val="none" w:sz="0" w:space="0" w:color="auto"/>
                        <w:right w:val="none" w:sz="0" w:space="0" w:color="auto"/>
                      </w:divBdr>
                    </w:div>
                    <w:div w:id="1106848482">
                      <w:marLeft w:val="0"/>
                      <w:marRight w:val="0"/>
                      <w:marTop w:val="0"/>
                      <w:marBottom w:val="0"/>
                      <w:divBdr>
                        <w:top w:val="none" w:sz="0" w:space="0" w:color="auto"/>
                        <w:left w:val="none" w:sz="0" w:space="0" w:color="auto"/>
                        <w:bottom w:val="none" w:sz="0" w:space="0" w:color="auto"/>
                        <w:right w:val="none" w:sz="0" w:space="0" w:color="auto"/>
                      </w:divBdr>
                    </w:div>
                  </w:divsChild>
                </w:div>
                <w:div w:id="1178075955">
                  <w:marLeft w:val="0"/>
                  <w:marRight w:val="0"/>
                  <w:marTop w:val="0"/>
                  <w:marBottom w:val="0"/>
                  <w:divBdr>
                    <w:top w:val="none" w:sz="0" w:space="0" w:color="auto"/>
                    <w:left w:val="none" w:sz="0" w:space="0" w:color="auto"/>
                    <w:bottom w:val="none" w:sz="0" w:space="0" w:color="auto"/>
                    <w:right w:val="none" w:sz="0" w:space="0" w:color="auto"/>
                  </w:divBdr>
                  <w:divsChild>
                    <w:div w:id="1645506760">
                      <w:marLeft w:val="0"/>
                      <w:marRight w:val="0"/>
                      <w:marTop w:val="0"/>
                      <w:marBottom w:val="0"/>
                      <w:divBdr>
                        <w:top w:val="none" w:sz="0" w:space="0" w:color="auto"/>
                        <w:left w:val="none" w:sz="0" w:space="0" w:color="auto"/>
                        <w:bottom w:val="none" w:sz="0" w:space="0" w:color="auto"/>
                        <w:right w:val="none" w:sz="0" w:space="0" w:color="auto"/>
                      </w:divBdr>
                    </w:div>
                  </w:divsChild>
                </w:div>
                <w:div w:id="1181160153">
                  <w:marLeft w:val="0"/>
                  <w:marRight w:val="0"/>
                  <w:marTop w:val="0"/>
                  <w:marBottom w:val="0"/>
                  <w:divBdr>
                    <w:top w:val="none" w:sz="0" w:space="0" w:color="auto"/>
                    <w:left w:val="none" w:sz="0" w:space="0" w:color="auto"/>
                    <w:bottom w:val="none" w:sz="0" w:space="0" w:color="auto"/>
                    <w:right w:val="none" w:sz="0" w:space="0" w:color="auto"/>
                  </w:divBdr>
                  <w:divsChild>
                    <w:div w:id="932473405">
                      <w:marLeft w:val="0"/>
                      <w:marRight w:val="0"/>
                      <w:marTop w:val="0"/>
                      <w:marBottom w:val="0"/>
                      <w:divBdr>
                        <w:top w:val="none" w:sz="0" w:space="0" w:color="auto"/>
                        <w:left w:val="none" w:sz="0" w:space="0" w:color="auto"/>
                        <w:bottom w:val="none" w:sz="0" w:space="0" w:color="auto"/>
                        <w:right w:val="none" w:sz="0" w:space="0" w:color="auto"/>
                      </w:divBdr>
                    </w:div>
                    <w:div w:id="1420982582">
                      <w:marLeft w:val="0"/>
                      <w:marRight w:val="0"/>
                      <w:marTop w:val="0"/>
                      <w:marBottom w:val="0"/>
                      <w:divBdr>
                        <w:top w:val="none" w:sz="0" w:space="0" w:color="auto"/>
                        <w:left w:val="none" w:sz="0" w:space="0" w:color="auto"/>
                        <w:bottom w:val="none" w:sz="0" w:space="0" w:color="auto"/>
                        <w:right w:val="none" w:sz="0" w:space="0" w:color="auto"/>
                      </w:divBdr>
                    </w:div>
                  </w:divsChild>
                </w:div>
                <w:div w:id="1385831492">
                  <w:marLeft w:val="0"/>
                  <w:marRight w:val="0"/>
                  <w:marTop w:val="0"/>
                  <w:marBottom w:val="0"/>
                  <w:divBdr>
                    <w:top w:val="none" w:sz="0" w:space="0" w:color="auto"/>
                    <w:left w:val="none" w:sz="0" w:space="0" w:color="auto"/>
                    <w:bottom w:val="none" w:sz="0" w:space="0" w:color="auto"/>
                    <w:right w:val="none" w:sz="0" w:space="0" w:color="auto"/>
                  </w:divBdr>
                  <w:divsChild>
                    <w:div w:id="655182429">
                      <w:marLeft w:val="0"/>
                      <w:marRight w:val="0"/>
                      <w:marTop w:val="0"/>
                      <w:marBottom w:val="0"/>
                      <w:divBdr>
                        <w:top w:val="none" w:sz="0" w:space="0" w:color="auto"/>
                        <w:left w:val="none" w:sz="0" w:space="0" w:color="auto"/>
                        <w:bottom w:val="none" w:sz="0" w:space="0" w:color="auto"/>
                        <w:right w:val="none" w:sz="0" w:space="0" w:color="auto"/>
                      </w:divBdr>
                    </w:div>
                    <w:div w:id="1602688187">
                      <w:marLeft w:val="0"/>
                      <w:marRight w:val="0"/>
                      <w:marTop w:val="0"/>
                      <w:marBottom w:val="0"/>
                      <w:divBdr>
                        <w:top w:val="none" w:sz="0" w:space="0" w:color="auto"/>
                        <w:left w:val="none" w:sz="0" w:space="0" w:color="auto"/>
                        <w:bottom w:val="none" w:sz="0" w:space="0" w:color="auto"/>
                        <w:right w:val="none" w:sz="0" w:space="0" w:color="auto"/>
                      </w:divBdr>
                    </w:div>
                  </w:divsChild>
                </w:div>
                <w:div w:id="1729305059">
                  <w:marLeft w:val="0"/>
                  <w:marRight w:val="0"/>
                  <w:marTop w:val="0"/>
                  <w:marBottom w:val="0"/>
                  <w:divBdr>
                    <w:top w:val="none" w:sz="0" w:space="0" w:color="auto"/>
                    <w:left w:val="none" w:sz="0" w:space="0" w:color="auto"/>
                    <w:bottom w:val="none" w:sz="0" w:space="0" w:color="auto"/>
                    <w:right w:val="none" w:sz="0" w:space="0" w:color="auto"/>
                  </w:divBdr>
                  <w:divsChild>
                    <w:div w:id="795559286">
                      <w:marLeft w:val="0"/>
                      <w:marRight w:val="0"/>
                      <w:marTop w:val="0"/>
                      <w:marBottom w:val="0"/>
                      <w:divBdr>
                        <w:top w:val="none" w:sz="0" w:space="0" w:color="auto"/>
                        <w:left w:val="none" w:sz="0" w:space="0" w:color="auto"/>
                        <w:bottom w:val="none" w:sz="0" w:space="0" w:color="auto"/>
                        <w:right w:val="none" w:sz="0" w:space="0" w:color="auto"/>
                      </w:divBdr>
                    </w:div>
                    <w:div w:id="9849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1066">
          <w:marLeft w:val="0"/>
          <w:marRight w:val="0"/>
          <w:marTop w:val="0"/>
          <w:marBottom w:val="0"/>
          <w:divBdr>
            <w:top w:val="none" w:sz="0" w:space="0" w:color="auto"/>
            <w:left w:val="none" w:sz="0" w:space="0" w:color="auto"/>
            <w:bottom w:val="none" w:sz="0" w:space="0" w:color="auto"/>
            <w:right w:val="none" w:sz="0" w:space="0" w:color="auto"/>
          </w:divBdr>
          <w:divsChild>
            <w:div w:id="1174998403">
              <w:marLeft w:val="-75"/>
              <w:marRight w:val="0"/>
              <w:marTop w:val="30"/>
              <w:marBottom w:val="30"/>
              <w:divBdr>
                <w:top w:val="none" w:sz="0" w:space="0" w:color="auto"/>
                <w:left w:val="none" w:sz="0" w:space="0" w:color="auto"/>
                <w:bottom w:val="none" w:sz="0" w:space="0" w:color="auto"/>
                <w:right w:val="none" w:sz="0" w:space="0" w:color="auto"/>
              </w:divBdr>
              <w:divsChild>
                <w:div w:id="48891711">
                  <w:marLeft w:val="0"/>
                  <w:marRight w:val="0"/>
                  <w:marTop w:val="0"/>
                  <w:marBottom w:val="0"/>
                  <w:divBdr>
                    <w:top w:val="none" w:sz="0" w:space="0" w:color="auto"/>
                    <w:left w:val="none" w:sz="0" w:space="0" w:color="auto"/>
                    <w:bottom w:val="none" w:sz="0" w:space="0" w:color="auto"/>
                    <w:right w:val="none" w:sz="0" w:space="0" w:color="auto"/>
                  </w:divBdr>
                  <w:divsChild>
                    <w:div w:id="1213736261">
                      <w:marLeft w:val="0"/>
                      <w:marRight w:val="0"/>
                      <w:marTop w:val="0"/>
                      <w:marBottom w:val="0"/>
                      <w:divBdr>
                        <w:top w:val="none" w:sz="0" w:space="0" w:color="auto"/>
                        <w:left w:val="none" w:sz="0" w:space="0" w:color="auto"/>
                        <w:bottom w:val="none" w:sz="0" w:space="0" w:color="auto"/>
                        <w:right w:val="none" w:sz="0" w:space="0" w:color="auto"/>
                      </w:divBdr>
                    </w:div>
                    <w:div w:id="1715541837">
                      <w:marLeft w:val="0"/>
                      <w:marRight w:val="0"/>
                      <w:marTop w:val="0"/>
                      <w:marBottom w:val="0"/>
                      <w:divBdr>
                        <w:top w:val="none" w:sz="0" w:space="0" w:color="auto"/>
                        <w:left w:val="none" w:sz="0" w:space="0" w:color="auto"/>
                        <w:bottom w:val="none" w:sz="0" w:space="0" w:color="auto"/>
                        <w:right w:val="none" w:sz="0" w:space="0" w:color="auto"/>
                      </w:divBdr>
                    </w:div>
                  </w:divsChild>
                </w:div>
                <w:div w:id="182597094">
                  <w:marLeft w:val="0"/>
                  <w:marRight w:val="0"/>
                  <w:marTop w:val="0"/>
                  <w:marBottom w:val="0"/>
                  <w:divBdr>
                    <w:top w:val="none" w:sz="0" w:space="0" w:color="auto"/>
                    <w:left w:val="none" w:sz="0" w:space="0" w:color="auto"/>
                    <w:bottom w:val="none" w:sz="0" w:space="0" w:color="auto"/>
                    <w:right w:val="none" w:sz="0" w:space="0" w:color="auto"/>
                  </w:divBdr>
                  <w:divsChild>
                    <w:div w:id="827676774">
                      <w:marLeft w:val="0"/>
                      <w:marRight w:val="0"/>
                      <w:marTop w:val="0"/>
                      <w:marBottom w:val="0"/>
                      <w:divBdr>
                        <w:top w:val="none" w:sz="0" w:space="0" w:color="auto"/>
                        <w:left w:val="none" w:sz="0" w:space="0" w:color="auto"/>
                        <w:bottom w:val="none" w:sz="0" w:space="0" w:color="auto"/>
                        <w:right w:val="none" w:sz="0" w:space="0" w:color="auto"/>
                      </w:divBdr>
                    </w:div>
                    <w:div w:id="1631588987">
                      <w:marLeft w:val="0"/>
                      <w:marRight w:val="0"/>
                      <w:marTop w:val="0"/>
                      <w:marBottom w:val="0"/>
                      <w:divBdr>
                        <w:top w:val="none" w:sz="0" w:space="0" w:color="auto"/>
                        <w:left w:val="none" w:sz="0" w:space="0" w:color="auto"/>
                        <w:bottom w:val="none" w:sz="0" w:space="0" w:color="auto"/>
                        <w:right w:val="none" w:sz="0" w:space="0" w:color="auto"/>
                      </w:divBdr>
                    </w:div>
                  </w:divsChild>
                </w:div>
                <w:div w:id="563952495">
                  <w:marLeft w:val="0"/>
                  <w:marRight w:val="0"/>
                  <w:marTop w:val="0"/>
                  <w:marBottom w:val="0"/>
                  <w:divBdr>
                    <w:top w:val="none" w:sz="0" w:space="0" w:color="auto"/>
                    <w:left w:val="none" w:sz="0" w:space="0" w:color="auto"/>
                    <w:bottom w:val="none" w:sz="0" w:space="0" w:color="auto"/>
                    <w:right w:val="none" w:sz="0" w:space="0" w:color="auto"/>
                  </w:divBdr>
                  <w:divsChild>
                    <w:div w:id="1518302697">
                      <w:marLeft w:val="0"/>
                      <w:marRight w:val="0"/>
                      <w:marTop w:val="0"/>
                      <w:marBottom w:val="0"/>
                      <w:divBdr>
                        <w:top w:val="none" w:sz="0" w:space="0" w:color="auto"/>
                        <w:left w:val="none" w:sz="0" w:space="0" w:color="auto"/>
                        <w:bottom w:val="none" w:sz="0" w:space="0" w:color="auto"/>
                        <w:right w:val="none" w:sz="0" w:space="0" w:color="auto"/>
                      </w:divBdr>
                    </w:div>
                  </w:divsChild>
                </w:div>
                <w:div w:id="746197630">
                  <w:marLeft w:val="0"/>
                  <w:marRight w:val="0"/>
                  <w:marTop w:val="0"/>
                  <w:marBottom w:val="0"/>
                  <w:divBdr>
                    <w:top w:val="none" w:sz="0" w:space="0" w:color="auto"/>
                    <w:left w:val="none" w:sz="0" w:space="0" w:color="auto"/>
                    <w:bottom w:val="none" w:sz="0" w:space="0" w:color="auto"/>
                    <w:right w:val="none" w:sz="0" w:space="0" w:color="auto"/>
                  </w:divBdr>
                  <w:divsChild>
                    <w:div w:id="917860094">
                      <w:marLeft w:val="0"/>
                      <w:marRight w:val="0"/>
                      <w:marTop w:val="0"/>
                      <w:marBottom w:val="0"/>
                      <w:divBdr>
                        <w:top w:val="none" w:sz="0" w:space="0" w:color="auto"/>
                        <w:left w:val="none" w:sz="0" w:space="0" w:color="auto"/>
                        <w:bottom w:val="none" w:sz="0" w:space="0" w:color="auto"/>
                        <w:right w:val="none" w:sz="0" w:space="0" w:color="auto"/>
                      </w:divBdr>
                    </w:div>
                    <w:div w:id="2054885125">
                      <w:marLeft w:val="0"/>
                      <w:marRight w:val="0"/>
                      <w:marTop w:val="0"/>
                      <w:marBottom w:val="0"/>
                      <w:divBdr>
                        <w:top w:val="none" w:sz="0" w:space="0" w:color="auto"/>
                        <w:left w:val="none" w:sz="0" w:space="0" w:color="auto"/>
                        <w:bottom w:val="none" w:sz="0" w:space="0" w:color="auto"/>
                        <w:right w:val="none" w:sz="0" w:space="0" w:color="auto"/>
                      </w:divBdr>
                    </w:div>
                  </w:divsChild>
                </w:div>
                <w:div w:id="800805581">
                  <w:marLeft w:val="0"/>
                  <w:marRight w:val="0"/>
                  <w:marTop w:val="0"/>
                  <w:marBottom w:val="0"/>
                  <w:divBdr>
                    <w:top w:val="none" w:sz="0" w:space="0" w:color="auto"/>
                    <w:left w:val="none" w:sz="0" w:space="0" w:color="auto"/>
                    <w:bottom w:val="none" w:sz="0" w:space="0" w:color="auto"/>
                    <w:right w:val="none" w:sz="0" w:space="0" w:color="auto"/>
                  </w:divBdr>
                  <w:divsChild>
                    <w:div w:id="1492675683">
                      <w:marLeft w:val="0"/>
                      <w:marRight w:val="0"/>
                      <w:marTop w:val="0"/>
                      <w:marBottom w:val="0"/>
                      <w:divBdr>
                        <w:top w:val="none" w:sz="0" w:space="0" w:color="auto"/>
                        <w:left w:val="none" w:sz="0" w:space="0" w:color="auto"/>
                        <w:bottom w:val="none" w:sz="0" w:space="0" w:color="auto"/>
                        <w:right w:val="none" w:sz="0" w:space="0" w:color="auto"/>
                      </w:divBdr>
                    </w:div>
                  </w:divsChild>
                </w:div>
                <w:div w:id="917325709">
                  <w:marLeft w:val="0"/>
                  <w:marRight w:val="0"/>
                  <w:marTop w:val="0"/>
                  <w:marBottom w:val="0"/>
                  <w:divBdr>
                    <w:top w:val="none" w:sz="0" w:space="0" w:color="auto"/>
                    <w:left w:val="none" w:sz="0" w:space="0" w:color="auto"/>
                    <w:bottom w:val="none" w:sz="0" w:space="0" w:color="auto"/>
                    <w:right w:val="none" w:sz="0" w:space="0" w:color="auto"/>
                  </w:divBdr>
                  <w:divsChild>
                    <w:div w:id="87234229">
                      <w:marLeft w:val="0"/>
                      <w:marRight w:val="0"/>
                      <w:marTop w:val="0"/>
                      <w:marBottom w:val="0"/>
                      <w:divBdr>
                        <w:top w:val="none" w:sz="0" w:space="0" w:color="auto"/>
                        <w:left w:val="none" w:sz="0" w:space="0" w:color="auto"/>
                        <w:bottom w:val="none" w:sz="0" w:space="0" w:color="auto"/>
                        <w:right w:val="none" w:sz="0" w:space="0" w:color="auto"/>
                      </w:divBdr>
                    </w:div>
                    <w:div w:id="87433420">
                      <w:marLeft w:val="0"/>
                      <w:marRight w:val="0"/>
                      <w:marTop w:val="0"/>
                      <w:marBottom w:val="0"/>
                      <w:divBdr>
                        <w:top w:val="none" w:sz="0" w:space="0" w:color="auto"/>
                        <w:left w:val="none" w:sz="0" w:space="0" w:color="auto"/>
                        <w:bottom w:val="none" w:sz="0" w:space="0" w:color="auto"/>
                        <w:right w:val="none" w:sz="0" w:space="0" w:color="auto"/>
                      </w:divBdr>
                    </w:div>
                    <w:div w:id="90442211">
                      <w:marLeft w:val="0"/>
                      <w:marRight w:val="0"/>
                      <w:marTop w:val="0"/>
                      <w:marBottom w:val="0"/>
                      <w:divBdr>
                        <w:top w:val="none" w:sz="0" w:space="0" w:color="auto"/>
                        <w:left w:val="none" w:sz="0" w:space="0" w:color="auto"/>
                        <w:bottom w:val="none" w:sz="0" w:space="0" w:color="auto"/>
                        <w:right w:val="none" w:sz="0" w:space="0" w:color="auto"/>
                      </w:divBdr>
                    </w:div>
                    <w:div w:id="332227674">
                      <w:marLeft w:val="0"/>
                      <w:marRight w:val="0"/>
                      <w:marTop w:val="0"/>
                      <w:marBottom w:val="0"/>
                      <w:divBdr>
                        <w:top w:val="none" w:sz="0" w:space="0" w:color="auto"/>
                        <w:left w:val="none" w:sz="0" w:space="0" w:color="auto"/>
                        <w:bottom w:val="none" w:sz="0" w:space="0" w:color="auto"/>
                        <w:right w:val="none" w:sz="0" w:space="0" w:color="auto"/>
                      </w:divBdr>
                    </w:div>
                    <w:div w:id="406654371">
                      <w:marLeft w:val="0"/>
                      <w:marRight w:val="0"/>
                      <w:marTop w:val="0"/>
                      <w:marBottom w:val="0"/>
                      <w:divBdr>
                        <w:top w:val="none" w:sz="0" w:space="0" w:color="auto"/>
                        <w:left w:val="none" w:sz="0" w:space="0" w:color="auto"/>
                        <w:bottom w:val="none" w:sz="0" w:space="0" w:color="auto"/>
                        <w:right w:val="none" w:sz="0" w:space="0" w:color="auto"/>
                      </w:divBdr>
                    </w:div>
                    <w:div w:id="437142588">
                      <w:marLeft w:val="0"/>
                      <w:marRight w:val="0"/>
                      <w:marTop w:val="0"/>
                      <w:marBottom w:val="0"/>
                      <w:divBdr>
                        <w:top w:val="none" w:sz="0" w:space="0" w:color="auto"/>
                        <w:left w:val="none" w:sz="0" w:space="0" w:color="auto"/>
                        <w:bottom w:val="none" w:sz="0" w:space="0" w:color="auto"/>
                        <w:right w:val="none" w:sz="0" w:space="0" w:color="auto"/>
                      </w:divBdr>
                    </w:div>
                    <w:div w:id="538319812">
                      <w:marLeft w:val="0"/>
                      <w:marRight w:val="0"/>
                      <w:marTop w:val="0"/>
                      <w:marBottom w:val="0"/>
                      <w:divBdr>
                        <w:top w:val="none" w:sz="0" w:space="0" w:color="auto"/>
                        <w:left w:val="none" w:sz="0" w:space="0" w:color="auto"/>
                        <w:bottom w:val="none" w:sz="0" w:space="0" w:color="auto"/>
                        <w:right w:val="none" w:sz="0" w:space="0" w:color="auto"/>
                      </w:divBdr>
                    </w:div>
                    <w:div w:id="901448873">
                      <w:marLeft w:val="0"/>
                      <w:marRight w:val="0"/>
                      <w:marTop w:val="0"/>
                      <w:marBottom w:val="0"/>
                      <w:divBdr>
                        <w:top w:val="none" w:sz="0" w:space="0" w:color="auto"/>
                        <w:left w:val="none" w:sz="0" w:space="0" w:color="auto"/>
                        <w:bottom w:val="none" w:sz="0" w:space="0" w:color="auto"/>
                        <w:right w:val="none" w:sz="0" w:space="0" w:color="auto"/>
                      </w:divBdr>
                    </w:div>
                    <w:div w:id="953247090">
                      <w:marLeft w:val="0"/>
                      <w:marRight w:val="0"/>
                      <w:marTop w:val="0"/>
                      <w:marBottom w:val="0"/>
                      <w:divBdr>
                        <w:top w:val="none" w:sz="0" w:space="0" w:color="auto"/>
                        <w:left w:val="none" w:sz="0" w:space="0" w:color="auto"/>
                        <w:bottom w:val="none" w:sz="0" w:space="0" w:color="auto"/>
                        <w:right w:val="none" w:sz="0" w:space="0" w:color="auto"/>
                      </w:divBdr>
                    </w:div>
                    <w:div w:id="1282110793">
                      <w:marLeft w:val="0"/>
                      <w:marRight w:val="0"/>
                      <w:marTop w:val="0"/>
                      <w:marBottom w:val="0"/>
                      <w:divBdr>
                        <w:top w:val="none" w:sz="0" w:space="0" w:color="auto"/>
                        <w:left w:val="none" w:sz="0" w:space="0" w:color="auto"/>
                        <w:bottom w:val="none" w:sz="0" w:space="0" w:color="auto"/>
                        <w:right w:val="none" w:sz="0" w:space="0" w:color="auto"/>
                      </w:divBdr>
                    </w:div>
                    <w:div w:id="1337803736">
                      <w:marLeft w:val="0"/>
                      <w:marRight w:val="0"/>
                      <w:marTop w:val="0"/>
                      <w:marBottom w:val="0"/>
                      <w:divBdr>
                        <w:top w:val="none" w:sz="0" w:space="0" w:color="auto"/>
                        <w:left w:val="none" w:sz="0" w:space="0" w:color="auto"/>
                        <w:bottom w:val="none" w:sz="0" w:space="0" w:color="auto"/>
                        <w:right w:val="none" w:sz="0" w:space="0" w:color="auto"/>
                      </w:divBdr>
                    </w:div>
                    <w:div w:id="1452043974">
                      <w:marLeft w:val="0"/>
                      <w:marRight w:val="0"/>
                      <w:marTop w:val="0"/>
                      <w:marBottom w:val="0"/>
                      <w:divBdr>
                        <w:top w:val="none" w:sz="0" w:space="0" w:color="auto"/>
                        <w:left w:val="none" w:sz="0" w:space="0" w:color="auto"/>
                        <w:bottom w:val="none" w:sz="0" w:space="0" w:color="auto"/>
                        <w:right w:val="none" w:sz="0" w:space="0" w:color="auto"/>
                      </w:divBdr>
                    </w:div>
                    <w:div w:id="1478374883">
                      <w:marLeft w:val="0"/>
                      <w:marRight w:val="0"/>
                      <w:marTop w:val="0"/>
                      <w:marBottom w:val="0"/>
                      <w:divBdr>
                        <w:top w:val="none" w:sz="0" w:space="0" w:color="auto"/>
                        <w:left w:val="none" w:sz="0" w:space="0" w:color="auto"/>
                        <w:bottom w:val="none" w:sz="0" w:space="0" w:color="auto"/>
                        <w:right w:val="none" w:sz="0" w:space="0" w:color="auto"/>
                      </w:divBdr>
                    </w:div>
                    <w:div w:id="1641302763">
                      <w:marLeft w:val="0"/>
                      <w:marRight w:val="0"/>
                      <w:marTop w:val="0"/>
                      <w:marBottom w:val="0"/>
                      <w:divBdr>
                        <w:top w:val="none" w:sz="0" w:space="0" w:color="auto"/>
                        <w:left w:val="none" w:sz="0" w:space="0" w:color="auto"/>
                        <w:bottom w:val="none" w:sz="0" w:space="0" w:color="auto"/>
                        <w:right w:val="none" w:sz="0" w:space="0" w:color="auto"/>
                      </w:divBdr>
                    </w:div>
                    <w:div w:id="1675835556">
                      <w:marLeft w:val="0"/>
                      <w:marRight w:val="0"/>
                      <w:marTop w:val="0"/>
                      <w:marBottom w:val="0"/>
                      <w:divBdr>
                        <w:top w:val="none" w:sz="0" w:space="0" w:color="auto"/>
                        <w:left w:val="none" w:sz="0" w:space="0" w:color="auto"/>
                        <w:bottom w:val="none" w:sz="0" w:space="0" w:color="auto"/>
                        <w:right w:val="none" w:sz="0" w:space="0" w:color="auto"/>
                      </w:divBdr>
                    </w:div>
                    <w:div w:id="1779791974">
                      <w:marLeft w:val="0"/>
                      <w:marRight w:val="0"/>
                      <w:marTop w:val="0"/>
                      <w:marBottom w:val="0"/>
                      <w:divBdr>
                        <w:top w:val="none" w:sz="0" w:space="0" w:color="auto"/>
                        <w:left w:val="none" w:sz="0" w:space="0" w:color="auto"/>
                        <w:bottom w:val="none" w:sz="0" w:space="0" w:color="auto"/>
                        <w:right w:val="none" w:sz="0" w:space="0" w:color="auto"/>
                      </w:divBdr>
                    </w:div>
                  </w:divsChild>
                </w:div>
                <w:div w:id="1350450585">
                  <w:marLeft w:val="0"/>
                  <w:marRight w:val="0"/>
                  <w:marTop w:val="0"/>
                  <w:marBottom w:val="0"/>
                  <w:divBdr>
                    <w:top w:val="none" w:sz="0" w:space="0" w:color="auto"/>
                    <w:left w:val="none" w:sz="0" w:space="0" w:color="auto"/>
                    <w:bottom w:val="none" w:sz="0" w:space="0" w:color="auto"/>
                    <w:right w:val="none" w:sz="0" w:space="0" w:color="auto"/>
                  </w:divBdr>
                  <w:divsChild>
                    <w:div w:id="2002274191">
                      <w:marLeft w:val="0"/>
                      <w:marRight w:val="0"/>
                      <w:marTop w:val="0"/>
                      <w:marBottom w:val="0"/>
                      <w:divBdr>
                        <w:top w:val="none" w:sz="0" w:space="0" w:color="auto"/>
                        <w:left w:val="none" w:sz="0" w:space="0" w:color="auto"/>
                        <w:bottom w:val="none" w:sz="0" w:space="0" w:color="auto"/>
                        <w:right w:val="none" w:sz="0" w:space="0" w:color="auto"/>
                      </w:divBdr>
                    </w:div>
                  </w:divsChild>
                </w:div>
                <w:div w:id="1406413659">
                  <w:marLeft w:val="0"/>
                  <w:marRight w:val="0"/>
                  <w:marTop w:val="0"/>
                  <w:marBottom w:val="0"/>
                  <w:divBdr>
                    <w:top w:val="none" w:sz="0" w:space="0" w:color="auto"/>
                    <w:left w:val="none" w:sz="0" w:space="0" w:color="auto"/>
                    <w:bottom w:val="none" w:sz="0" w:space="0" w:color="auto"/>
                    <w:right w:val="none" w:sz="0" w:space="0" w:color="auto"/>
                  </w:divBdr>
                  <w:divsChild>
                    <w:div w:id="477770795">
                      <w:marLeft w:val="0"/>
                      <w:marRight w:val="0"/>
                      <w:marTop w:val="0"/>
                      <w:marBottom w:val="0"/>
                      <w:divBdr>
                        <w:top w:val="none" w:sz="0" w:space="0" w:color="auto"/>
                        <w:left w:val="none" w:sz="0" w:space="0" w:color="auto"/>
                        <w:bottom w:val="none" w:sz="0" w:space="0" w:color="auto"/>
                        <w:right w:val="none" w:sz="0" w:space="0" w:color="auto"/>
                      </w:divBdr>
                    </w:div>
                    <w:div w:id="1652052543">
                      <w:marLeft w:val="0"/>
                      <w:marRight w:val="0"/>
                      <w:marTop w:val="0"/>
                      <w:marBottom w:val="0"/>
                      <w:divBdr>
                        <w:top w:val="none" w:sz="0" w:space="0" w:color="auto"/>
                        <w:left w:val="none" w:sz="0" w:space="0" w:color="auto"/>
                        <w:bottom w:val="none" w:sz="0" w:space="0" w:color="auto"/>
                        <w:right w:val="none" w:sz="0" w:space="0" w:color="auto"/>
                      </w:divBdr>
                    </w:div>
                  </w:divsChild>
                </w:div>
                <w:div w:id="1689284667">
                  <w:marLeft w:val="0"/>
                  <w:marRight w:val="0"/>
                  <w:marTop w:val="0"/>
                  <w:marBottom w:val="0"/>
                  <w:divBdr>
                    <w:top w:val="none" w:sz="0" w:space="0" w:color="auto"/>
                    <w:left w:val="none" w:sz="0" w:space="0" w:color="auto"/>
                    <w:bottom w:val="none" w:sz="0" w:space="0" w:color="auto"/>
                    <w:right w:val="none" w:sz="0" w:space="0" w:color="auto"/>
                  </w:divBdr>
                  <w:divsChild>
                    <w:div w:id="80297887">
                      <w:marLeft w:val="0"/>
                      <w:marRight w:val="0"/>
                      <w:marTop w:val="0"/>
                      <w:marBottom w:val="0"/>
                      <w:divBdr>
                        <w:top w:val="none" w:sz="0" w:space="0" w:color="auto"/>
                        <w:left w:val="none" w:sz="0" w:space="0" w:color="auto"/>
                        <w:bottom w:val="none" w:sz="0" w:space="0" w:color="auto"/>
                        <w:right w:val="none" w:sz="0" w:space="0" w:color="auto"/>
                      </w:divBdr>
                    </w:div>
                    <w:div w:id="520633217">
                      <w:marLeft w:val="0"/>
                      <w:marRight w:val="0"/>
                      <w:marTop w:val="0"/>
                      <w:marBottom w:val="0"/>
                      <w:divBdr>
                        <w:top w:val="none" w:sz="0" w:space="0" w:color="auto"/>
                        <w:left w:val="none" w:sz="0" w:space="0" w:color="auto"/>
                        <w:bottom w:val="none" w:sz="0" w:space="0" w:color="auto"/>
                        <w:right w:val="none" w:sz="0" w:space="0" w:color="auto"/>
                      </w:divBdr>
                    </w:div>
                    <w:div w:id="1490555375">
                      <w:marLeft w:val="0"/>
                      <w:marRight w:val="0"/>
                      <w:marTop w:val="0"/>
                      <w:marBottom w:val="0"/>
                      <w:divBdr>
                        <w:top w:val="none" w:sz="0" w:space="0" w:color="auto"/>
                        <w:left w:val="none" w:sz="0" w:space="0" w:color="auto"/>
                        <w:bottom w:val="none" w:sz="0" w:space="0" w:color="auto"/>
                        <w:right w:val="none" w:sz="0" w:space="0" w:color="auto"/>
                      </w:divBdr>
                    </w:div>
                    <w:div w:id="1492987621">
                      <w:marLeft w:val="0"/>
                      <w:marRight w:val="0"/>
                      <w:marTop w:val="0"/>
                      <w:marBottom w:val="0"/>
                      <w:divBdr>
                        <w:top w:val="none" w:sz="0" w:space="0" w:color="auto"/>
                        <w:left w:val="none" w:sz="0" w:space="0" w:color="auto"/>
                        <w:bottom w:val="none" w:sz="0" w:space="0" w:color="auto"/>
                        <w:right w:val="none" w:sz="0" w:space="0" w:color="auto"/>
                      </w:divBdr>
                    </w:div>
                  </w:divsChild>
                </w:div>
                <w:div w:id="1768308445">
                  <w:marLeft w:val="0"/>
                  <w:marRight w:val="0"/>
                  <w:marTop w:val="0"/>
                  <w:marBottom w:val="0"/>
                  <w:divBdr>
                    <w:top w:val="none" w:sz="0" w:space="0" w:color="auto"/>
                    <w:left w:val="none" w:sz="0" w:space="0" w:color="auto"/>
                    <w:bottom w:val="none" w:sz="0" w:space="0" w:color="auto"/>
                    <w:right w:val="none" w:sz="0" w:space="0" w:color="auto"/>
                  </w:divBdr>
                  <w:divsChild>
                    <w:div w:id="357123029">
                      <w:marLeft w:val="0"/>
                      <w:marRight w:val="0"/>
                      <w:marTop w:val="0"/>
                      <w:marBottom w:val="0"/>
                      <w:divBdr>
                        <w:top w:val="none" w:sz="0" w:space="0" w:color="auto"/>
                        <w:left w:val="none" w:sz="0" w:space="0" w:color="auto"/>
                        <w:bottom w:val="none" w:sz="0" w:space="0" w:color="auto"/>
                        <w:right w:val="none" w:sz="0" w:space="0" w:color="auto"/>
                      </w:divBdr>
                    </w:div>
                    <w:div w:id="1770393320">
                      <w:marLeft w:val="0"/>
                      <w:marRight w:val="0"/>
                      <w:marTop w:val="0"/>
                      <w:marBottom w:val="0"/>
                      <w:divBdr>
                        <w:top w:val="none" w:sz="0" w:space="0" w:color="auto"/>
                        <w:left w:val="none" w:sz="0" w:space="0" w:color="auto"/>
                        <w:bottom w:val="none" w:sz="0" w:space="0" w:color="auto"/>
                        <w:right w:val="none" w:sz="0" w:space="0" w:color="auto"/>
                      </w:divBdr>
                    </w:div>
                  </w:divsChild>
                </w:div>
                <w:div w:id="1769159556">
                  <w:marLeft w:val="0"/>
                  <w:marRight w:val="0"/>
                  <w:marTop w:val="0"/>
                  <w:marBottom w:val="0"/>
                  <w:divBdr>
                    <w:top w:val="none" w:sz="0" w:space="0" w:color="auto"/>
                    <w:left w:val="none" w:sz="0" w:space="0" w:color="auto"/>
                    <w:bottom w:val="none" w:sz="0" w:space="0" w:color="auto"/>
                    <w:right w:val="none" w:sz="0" w:space="0" w:color="auto"/>
                  </w:divBdr>
                  <w:divsChild>
                    <w:div w:id="244804896">
                      <w:marLeft w:val="0"/>
                      <w:marRight w:val="0"/>
                      <w:marTop w:val="0"/>
                      <w:marBottom w:val="0"/>
                      <w:divBdr>
                        <w:top w:val="none" w:sz="0" w:space="0" w:color="auto"/>
                        <w:left w:val="none" w:sz="0" w:space="0" w:color="auto"/>
                        <w:bottom w:val="none" w:sz="0" w:space="0" w:color="auto"/>
                        <w:right w:val="none" w:sz="0" w:space="0" w:color="auto"/>
                      </w:divBdr>
                    </w:div>
                    <w:div w:id="272513701">
                      <w:marLeft w:val="0"/>
                      <w:marRight w:val="0"/>
                      <w:marTop w:val="0"/>
                      <w:marBottom w:val="0"/>
                      <w:divBdr>
                        <w:top w:val="none" w:sz="0" w:space="0" w:color="auto"/>
                        <w:left w:val="none" w:sz="0" w:space="0" w:color="auto"/>
                        <w:bottom w:val="none" w:sz="0" w:space="0" w:color="auto"/>
                        <w:right w:val="none" w:sz="0" w:space="0" w:color="auto"/>
                      </w:divBdr>
                    </w:div>
                  </w:divsChild>
                </w:div>
                <w:div w:id="1993023937">
                  <w:marLeft w:val="0"/>
                  <w:marRight w:val="0"/>
                  <w:marTop w:val="0"/>
                  <w:marBottom w:val="0"/>
                  <w:divBdr>
                    <w:top w:val="none" w:sz="0" w:space="0" w:color="auto"/>
                    <w:left w:val="none" w:sz="0" w:space="0" w:color="auto"/>
                    <w:bottom w:val="none" w:sz="0" w:space="0" w:color="auto"/>
                    <w:right w:val="none" w:sz="0" w:space="0" w:color="auto"/>
                  </w:divBdr>
                  <w:divsChild>
                    <w:div w:id="9049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46591">
          <w:marLeft w:val="0"/>
          <w:marRight w:val="0"/>
          <w:marTop w:val="0"/>
          <w:marBottom w:val="0"/>
          <w:divBdr>
            <w:top w:val="none" w:sz="0" w:space="0" w:color="auto"/>
            <w:left w:val="none" w:sz="0" w:space="0" w:color="auto"/>
            <w:bottom w:val="none" w:sz="0" w:space="0" w:color="auto"/>
            <w:right w:val="none" w:sz="0" w:space="0" w:color="auto"/>
          </w:divBdr>
          <w:divsChild>
            <w:div w:id="2012565062">
              <w:marLeft w:val="-75"/>
              <w:marRight w:val="0"/>
              <w:marTop w:val="30"/>
              <w:marBottom w:val="30"/>
              <w:divBdr>
                <w:top w:val="none" w:sz="0" w:space="0" w:color="auto"/>
                <w:left w:val="none" w:sz="0" w:space="0" w:color="auto"/>
                <w:bottom w:val="none" w:sz="0" w:space="0" w:color="auto"/>
                <w:right w:val="none" w:sz="0" w:space="0" w:color="auto"/>
              </w:divBdr>
              <w:divsChild>
                <w:div w:id="122235653">
                  <w:marLeft w:val="0"/>
                  <w:marRight w:val="0"/>
                  <w:marTop w:val="0"/>
                  <w:marBottom w:val="0"/>
                  <w:divBdr>
                    <w:top w:val="none" w:sz="0" w:space="0" w:color="auto"/>
                    <w:left w:val="none" w:sz="0" w:space="0" w:color="auto"/>
                    <w:bottom w:val="none" w:sz="0" w:space="0" w:color="auto"/>
                    <w:right w:val="none" w:sz="0" w:space="0" w:color="auto"/>
                  </w:divBdr>
                  <w:divsChild>
                    <w:div w:id="1365862581">
                      <w:marLeft w:val="0"/>
                      <w:marRight w:val="0"/>
                      <w:marTop w:val="0"/>
                      <w:marBottom w:val="0"/>
                      <w:divBdr>
                        <w:top w:val="none" w:sz="0" w:space="0" w:color="auto"/>
                        <w:left w:val="none" w:sz="0" w:space="0" w:color="auto"/>
                        <w:bottom w:val="none" w:sz="0" w:space="0" w:color="auto"/>
                        <w:right w:val="none" w:sz="0" w:space="0" w:color="auto"/>
                      </w:divBdr>
                    </w:div>
                  </w:divsChild>
                </w:div>
                <w:div w:id="275522877">
                  <w:marLeft w:val="0"/>
                  <w:marRight w:val="0"/>
                  <w:marTop w:val="0"/>
                  <w:marBottom w:val="0"/>
                  <w:divBdr>
                    <w:top w:val="none" w:sz="0" w:space="0" w:color="auto"/>
                    <w:left w:val="none" w:sz="0" w:space="0" w:color="auto"/>
                    <w:bottom w:val="none" w:sz="0" w:space="0" w:color="auto"/>
                    <w:right w:val="none" w:sz="0" w:space="0" w:color="auto"/>
                  </w:divBdr>
                  <w:divsChild>
                    <w:div w:id="236478644">
                      <w:marLeft w:val="0"/>
                      <w:marRight w:val="0"/>
                      <w:marTop w:val="0"/>
                      <w:marBottom w:val="0"/>
                      <w:divBdr>
                        <w:top w:val="none" w:sz="0" w:space="0" w:color="auto"/>
                        <w:left w:val="none" w:sz="0" w:space="0" w:color="auto"/>
                        <w:bottom w:val="none" w:sz="0" w:space="0" w:color="auto"/>
                        <w:right w:val="none" w:sz="0" w:space="0" w:color="auto"/>
                      </w:divBdr>
                    </w:div>
                    <w:div w:id="771701911">
                      <w:marLeft w:val="0"/>
                      <w:marRight w:val="0"/>
                      <w:marTop w:val="0"/>
                      <w:marBottom w:val="0"/>
                      <w:divBdr>
                        <w:top w:val="none" w:sz="0" w:space="0" w:color="auto"/>
                        <w:left w:val="none" w:sz="0" w:space="0" w:color="auto"/>
                        <w:bottom w:val="none" w:sz="0" w:space="0" w:color="auto"/>
                        <w:right w:val="none" w:sz="0" w:space="0" w:color="auto"/>
                      </w:divBdr>
                    </w:div>
                  </w:divsChild>
                </w:div>
                <w:div w:id="421028692">
                  <w:marLeft w:val="0"/>
                  <w:marRight w:val="0"/>
                  <w:marTop w:val="0"/>
                  <w:marBottom w:val="0"/>
                  <w:divBdr>
                    <w:top w:val="none" w:sz="0" w:space="0" w:color="auto"/>
                    <w:left w:val="none" w:sz="0" w:space="0" w:color="auto"/>
                    <w:bottom w:val="none" w:sz="0" w:space="0" w:color="auto"/>
                    <w:right w:val="none" w:sz="0" w:space="0" w:color="auto"/>
                  </w:divBdr>
                  <w:divsChild>
                    <w:div w:id="1872692822">
                      <w:marLeft w:val="0"/>
                      <w:marRight w:val="0"/>
                      <w:marTop w:val="0"/>
                      <w:marBottom w:val="0"/>
                      <w:divBdr>
                        <w:top w:val="none" w:sz="0" w:space="0" w:color="auto"/>
                        <w:left w:val="none" w:sz="0" w:space="0" w:color="auto"/>
                        <w:bottom w:val="none" w:sz="0" w:space="0" w:color="auto"/>
                        <w:right w:val="none" w:sz="0" w:space="0" w:color="auto"/>
                      </w:divBdr>
                    </w:div>
                  </w:divsChild>
                </w:div>
                <w:div w:id="492725510">
                  <w:marLeft w:val="0"/>
                  <w:marRight w:val="0"/>
                  <w:marTop w:val="0"/>
                  <w:marBottom w:val="0"/>
                  <w:divBdr>
                    <w:top w:val="none" w:sz="0" w:space="0" w:color="auto"/>
                    <w:left w:val="none" w:sz="0" w:space="0" w:color="auto"/>
                    <w:bottom w:val="none" w:sz="0" w:space="0" w:color="auto"/>
                    <w:right w:val="none" w:sz="0" w:space="0" w:color="auto"/>
                  </w:divBdr>
                  <w:divsChild>
                    <w:div w:id="612175937">
                      <w:marLeft w:val="0"/>
                      <w:marRight w:val="0"/>
                      <w:marTop w:val="0"/>
                      <w:marBottom w:val="0"/>
                      <w:divBdr>
                        <w:top w:val="none" w:sz="0" w:space="0" w:color="auto"/>
                        <w:left w:val="none" w:sz="0" w:space="0" w:color="auto"/>
                        <w:bottom w:val="none" w:sz="0" w:space="0" w:color="auto"/>
                        <w:right w:val="none" w:sz="0" w:space="0" w:color="auto"/>
                      </w:divBdr>
                    </w:div>
                  </w:divsChild>
                </w:div>
                <w:div w:id="901057714">
                  <w:marLeft w:val="0"/>
                  <w:marRight w:val="0"/>
                  <w:marTop w:val="0"/>
                  <w:marBottom w:val="0"/>
                  <w:divBdr>
                    <w:top w:val="none" w:sz="0" w:space="0" w:color="auto"/>
                    <w:left w:val="none" w:sz="0" w:space="0" w:color="auto"/>
                    <w:bottom w:val="none" w:sz="0" w:space="0" w:color="auto"/>
                    <w:right w:val="none" w:sz="0" w:space="0" w:color="auto"/>
                  </w:divBdr>
                  <w:divsChild>
                    <w:div w:id="609775746">
                      <w:marLeft w:val="0"/>
                      <w:marRight w:val="0"/>
                      <w:marTop w:val="0"/>
                      <w:marBottom w:val="0"/>
                      <w:divBdr>
                        <w:top w:val="none" w:sz="0" w:space="0" w:color="auto"/>
                        <w:left w:val="none" w:sz="0" w:space="0" w:color="auto"/>
                        <w:bottom w:val="none" w:sz="0" w:space="0" w:color="auto"/>
                        <w:right w:val="none" w:sz="0" w:space="0" w:color="auto"/>
                      </w:divBdr>
                    </w:div>
                    <w:div w:id="1194999547">
                      <w:marLeft w:val="0"/>
                      <w:marRight w:val="0"/>
                      <w:marTop w:val="0"/>
                      <w:marBottom w:val="0"/>
                      <w:divBdr>
                        <w:top w:val="none" w:sz="0" w:space="0" w:color="auto"/>
                        <w:left w:val="none" w:sz="0" w:space="0" w:color="auto"/>
                        <w:bottom w:val="none" w:sz="0" w:space="0" w:color="auto"/>
                        <w:right w:val="none" w:sz="0" w:space="0" w:color="auto"/>
                      </w:divBdr>
                    </w:div>
                  </w:divsChild>
                </w:div>
                <w:div w:id="950747305">
                  <w:marLeft w:val="0"/>
                  <w:marRight w:val="0"/>
                  <w:marTop w:val="0"/>
                  <w:marBottom w:val="0"/>
                  <w:divBdr>
                    <w:top w:val="none" w:sz="0" w:space="0" w:color="auto"/>
                    <w:left w:val="none" w:sz="0" w:space="0" w:color="auto"/>
                    <w:bottom w:val="none" w:sz="0" w:space="0" w:color="auto"/>
                    <w:right w:val="none" w:sz="0" w:space="0" w:color="auto"/>
                  </w:divBdr>
                  <w:divsChild>
                    <w:div w:id="379984303">
                      <w:marLeft w:val="0"/>
                      <w:marRight w:val="0"/>
                      <w:marTop w:val="0"/>
                      <w:marBottom w:val="0"/>
                      <w:divBdr>
                        <w:top w:val="none" w:sz="0" w:space="0" w:color="auto"/>
                        <w:left w:val="none" w:sz="0" w:space="0" w:color="auto"/>
                        <w:bottom w:val="none" w:sz="0" w:space="0" w:color="auto"/>
                        <w:right w:val="none" w:sz="0" w:space="0" w:color="auto"/>
                      </w:divBdr>
                    </w:div>
                    <w:div w:id="591400704">
                      <w:marLeft w:val="0"/>
                      <w:marRight w:val="0"/>
                      <w:marTop w:val="0"/>
                      <w:marBottom w:val="0"/>
                      <w:divBdr>
                        <w:top w:val="none" w:sz="0" w:space="0" w:color="auto"/>
                        <w:left w:val="none" w:sz="0" w:space="0" w:color="auto"/>
                        <w:bottom w:val="none" w:sz="0" w:space="0" w:color="auto"/>
                        <w:right w:val="none" w:sz="0" w:space="0" w:color="auto"/>
                      </w:divBdr>
                    </w:div>
                    <w:div w:id="644624162">
                      <w:marLeft w:val="0"/>
                      <w:marRight w:val="0"/>
                      <w:marTop w:val="0"/>
                      <w:marBottom w:val="0"/>
                      <w:divBdr>
                        <w:top w:val="none" w:sz="0" w:space="0" w:color="auto"/>
                        <w:left w:val="none" w:sz="0" w:space="0" w:color="auto"/>
                        <w:bottom w:val="none" w:sz="0" w:space="0" w:color="auto"/>
                        <w:right w:val="none" w:sz="0" w:space="0" w:color="auto"/>
                      </w:divBdr>
                    </w:div>
                    <w:div w:id="898246401">
                      <w:marLeft w:val="0"/>
                      <w:marRight w:val="0"/>
                      <w:marTop w:val="0"/>
                      <w:marBottom w:val="0"/>
                      <w:divBdr>
                        <w:top w:val="none" w:sz="0" w:space="0" w:color="auto"/>
                        <w:left w:val="none" w:sz="0" w:space="0" w:color="auto"/>
                        <w:bottom w:val="none" w:sz="0" w:space="0" w:color="auto"/>
                        <w:right w:val="none" w:sz="0" w:space="0" w:color="auto"/>
                      </w:divBdr>
                    </w:div>
                    <w:div w:id="938564335">
                      <w:marLeft w:val="0"/>
                      <w:marRight w:val="0"/>
                      <w:marTop w:val="0"/>
                      <w:marBottom w:val="0"/>
                      <w:divBdr>
                        <w:top w:val="none" w:sz="0" w:space="0" w:color="auto"/>
                        <w:left w:val="none" w:sz="0" w:space="0" w:color="auto"/>
                        <w:bottom w:val="none" w:sz="0" w:space="0" w:color="auto"/>
                        <w:right w:val="none" w:sz="0" w:space="0" w:color="auto"/>
                      </w:divBdr>
                    </w:div>
                    <w:div w:id="1061707206">
                      <w:marLeft w:val="0"/>
                      <w:marRight w:val="0"/>
                      <w:marTop w:val="0"/>
                      <w:marBottom w:val="0"/>
                      <w:divBdr>
                        <w:top w:val="none" w:sz="0" w:space="0" w:color="auto"/>
                        <w:left w:val="none" w:sz="0" w:space="0" w:color="auto"/>
                        <w:bottom w:val="none" w:sz="0" w:space="0" w:color="auto"/>
                        <w:right w:val="none" w:sz="0" w:space="0" w:color="auto"/>
                      </w:divBdr>
                    </w:div>
                    <w:div w:id="1117144622">
                      <w:marLeft w:val="0"/>
                      <w:marRight w:val="0"/>
                      <w:marTop w:val="0"/>
                      <w:marBottom w:val="0"/>
                      <w:divBdr>
                        <w:top w:val="none" w:sz="0" w:space="0" w:color="auto"/>
                        <w:left w:val="none" w:sz="0" w:space="0" w:color="auto"/>
                        <w:bottom w:val="none" w:sz="0" w:space="0" w:color="auto"/>
                        <w:right w:val="none" w:sz="0" w:space="0" w:color="auto"/>
                      </w:divBdr>
                    </w:div>
                    <w:div w:id="1124811987">
                      <w:marLeft w:val="0"/>
                      <w:marRight w:val="0"/>
                      <w:marTop w:val="0"/>
                      <w:marBottom w:val="0"/>
                      <w:divBdr>
                        <w:top w:val="none" w:sz="0" w:space="0" w:color="auto"/>
                        <w:left w:val="none" w:sz="0" w:space="0" w:color="auto"/>
                        <w:bottom w:val="none" w:sz="0" w:space="0" w:color="auto"/>
                        <w:right w:val="none" w:sz="0" w:space="0" w:color="auto"/>
                      </w:divBdr>
                    </w:div>
                    <w:div w:id="1153840041">
                      <w:marLeft w:val="0"/>
                      <w:marRight w:val="0"/>
                      <w:marTop w:val="0"/>
                      <w:marBottom w:val="0"/>
                      <w:divBdr>
                        <w:top w:val="none" w:sz="0" w:space="0" w:color="auto"/>
                        <w:left w:val="none" w:sz="0" w:space="0" w:color="auto"/>
                        <w:bottom w:val="none" w:sz="0" w:space="0" w:color="auto"/>
                        <w:right w:val="none" w:sz="0" w:space="0" w:color="auto"/>
                      </w:divBdr>
                    </w:div>
                    <w:div w:id="1295481460">
                      <w:marLeft w:val="0"/>
                      <w:marRight w:val="0"/>
                      <w:marTop w:val="0"/>
                      <w:marBottom w:val="0"/>
                      <w:divBdr>
                        <w:top w:val="none" w:sz="0" w:space="0" w:color="auto"/>
                        <w:left w:val="none" w:sz="0" w:space="0" w:color="auto"/>
                        <w:bottom w:val="none" w:sz="0" w:space="0" w:color="auto"/>
                        <w:right w:val="none" w:sz="0" w:space="0" w:color="auto"/>
                      </w:divBdr>
                    </w:div>
                    <w:div w:id="1382095167">
                      <w:marLeft w:val="0"/>
                      <w:marRight w:val="0"/>
                      <w:marTop w:val="0"/>
                      <w:marBottom w:val="0"/>
                      <w:divBdr>
                        <w:top w:val="none" w:sz="0" w:space="0" w:color="auto"/>
                        <w:left w:val="none" w:sz="0" w:space="0" w:color="auto"/>
                        <w:bottom w:val="none" w:sz="0" w:space="0" w:color="auto"/>
                        <w:right w:val="none" w:sz="0" w:space="0" w:color="auto"/>
                      </w:divBdr>
                    </w:div>
                    <w:div w:id="1480228455">
                      <w:marLeft w:val="0"/>
                      <w:marRight w:val="0"/>
                      <w:marTop w:val="0"/>
                      <w:marBottom w:val="0"/>
                      <w:divBdr>
                        <w:top w:val="none" w:sz="0" w:space="0" w:color="auto"/>
                        <w:left w:val="none" w:sz="0" w:space="0" w:color="auto"/>
                        <w:bottom w:val="none" w:sz="0" w:space="0" w:color="auto"/>
                        <w:right w:val="none" w:sz="0" w:space="0" w:color="auto"/>
                      </w:divBdr>
                    </w:div>
                    <w:div w:id="1509322191">
                      <w:marLeft w:val="0"/>
                      <w:marRight w:val="0"/>
                      <w:marTop w:val="0"/>
                      <w:marBottom w:val="0"/>
                      <w:divBdr>
                        <w:top w:val="none" w:sz="0" w:space="0" w:color="auto"/>
                        <w:left w:val="none" w:sz="0" w:space="0" w:color="auto"/>
                        <w:bottom w:val="none" w:sz="0" w:space="0" w:color="auto"/>
                        <w:right w:val="none" w:sz="0" w:space="0" w:color="auto"/>
                      </w:divBdr>
                    </w:div>
                    <w:div w:id="1688557608">
                      <w:marLeft w:val="0"/>
                      <w:marRight w:val="0"/>
                      <w:marTop w:val="0"/>
                      <w:marBottom w:val="0"/>
                      <w:divBdr>
                        <w:top w:val="none" w:sz="0" w:space="0" w:color="auto"/>
                        <w:left w:val="none" w:sz="0" w:space="0" w:color="auto"/>
                        <w:bottom w:val="none" w:sz="0" w:space="0" w:color="auto"/>
                        <w:right w:val="none" w:sz="0" w:space="0" w:color="auto"/>
                      </w:divBdr>
                    </w:div>
                    <w:div w:id="1890678974">
                      <w:marLeft w:val="0"/>
                      <w:marRight w:val="0"/>
                      <w:marTop w:val="0"/>
                      <w:marBottom w:val="0"/>
                      <w:divBdr>
                        <w:top w:val="none" w:sz="0" w:space="0" w:color="auto"/>
                        <w:left w:val="none" w:sz="0" w:space="0" w:color="auto"/>
                        <w:bottom w:val="none" w:sz="0" w:space="0" w:color="auto"/>
                        <w:right w:val="none" w:sz="0" w:space="0" w:color="auto"/>
                      </w:divBdr>
                    </w:div>
                    <w:div w:id="2052340631">
                      <w:marLeft w:val="0"/>
                      <w:marRight w:val="0"/>
                      <w:marTop w:val="0"/>
                      <w:marBottom w:val="0"/>
                      <w:divBdr>
                        <w:top w:val="none" w:sz="0" w:space="0" w:color="auto"/>
                        <w:left w:val="none" w:sz="0" w:space="0" w:color="auto"/>
                        <w:bottom w:val="none" w:sz="0" w:space="0" w:color="auto"/>
                        <w:right w:val="none" w:sz="0" w:space="0" w:color="auto"/>
                      </w:divBdr>
                    </w:div>
                    <w:div w:id="2137092153">
                      <w:marLeft w:val="0"/>
                      <w:marRight w:val="0"/>
                      <w:marTop w:val="0"/>
                      <w:marBottom w:val="0"/>
                      <w:divBdr>
                        <w:top w:val="none" w:sz="0" w:space="0" w:color="auto"/>
                        <w:left w:val="none" w:sz="0" w:space="0" w:color="auto"/>
                        <w:bottom w:val="none" w:sz="0" w:space="0" w:color="auto"/>
                        <w:right w:val="none" w:sz="0" w:space="0" w:color="auto"/>
                      </w:divBdr>
                    </w:div>
                  </w:divsChild>
                </w:div>
                <w:div w:id="1010260364">
                  <w:marLeft w:val="0"/>
                  <w:marRight w:val="0"/>
                  <w:marTop w:val="0"/>
                  <w:marBottom w:val="0"/>
                  <w:divBdr>
                    <w:top w:val="none" w:sz="0" w:space="0" w:color="auto"/>
                    <w:left w:val="none" w:sz="0" w:space="0" w:color="auto"/>
                    <w:bottom w:val="none" w:sz="0" w:space="0" w:color="auto"/>
                    <w:right w:val="none" w:sz="0" w:space="0" w:color="auto"/>
                  </w:divBdr>
                  <w:divsChild>
                    <w:div w:id="692458919">
                      <w:marLeft w:val="0"/>
                      <w:marRight w:val="0"/>
                      <w:marTop w:val="0"/>
                      <w:marBottom w:val="0"/>
                      <w:divBdr>
                        <w:top w:val="none" w:sz="0" w:space="0" w:color="auto"/>
                        <w:left w:val="none" w:sz="0" w:space="0" w:color="auto"/>
                        <w:bottom w:val="none" w:sz="0" w:space="0" w:color="auto"/>
                        <w:right w:val="none" w:sz="0" w:space="0" w:color="auto"/>
                      </w:divBdr>
                    </w:div>
                    <w:div w:id="712733152">
                      <w:marLeft w:val="0"/>
                      <w:marRight w:val="0"/>
                      <w:marTop w:val="0"/>
                      <w:marBottom w:val="0"/>
                      <w:divBdr>
                        <w:top w:val="none" w:sz="0" w:space="0" w:color="auto"/>
                        <w:left w:val="none" w:sz="0" w:space="0" w:color="auto"/>
                        <w:bottom w:val="none" w:sz="0" w:space="0" w:color="auto"/>
                        <w:right w:val="none" w:sz="0" w:space="0" w:color="auto"/>
                      </w:divBdr>
                    </w:div>
                  </w:divsChild>
                </w:div>
                <w:div w:id="1168055048">
                  <w:marLeft w:val="0"/>
                  <w:marRight w:val="0"/>
                  <w:marTop w:val="0"/>
                  <w:marBottom w:val="0"/>
                  <w:divBdr>
                    <w:top w:val="none" w:sz="0" w:space="0" w:color="auto"/>
                    <w:left w:val="none" w:sz="0" w:space="0" w:color="auto"/>
                    <w:bottom w:val="none" w:sz="0" w:space="0" w:color="auto"/>
                    <w:right w:val="none" w:sz="0" w:space="0" w:color="auto"/>
                  </w:divBdr>
                  <w:divsChild>
                    <w:div w:id="517082181">
                      <w:marLeft w:val="0"/>
                      <w:marRight w:val="0"/>
                      <w:marTop w:val="0"/>
                      <w:marBottom w:val="0"/>
                      <w:divBdr>
                        <w:top w:val="none" w:sz="0" w:space="0" w:color="auto"/>
                        <w:left w:val="none" w:sz="0" w:space="0" w:color="auto"/>
                        <w:bottom w:val="none" w:sz="0" w:space="0" w:color="auto"/>
                        <w:right w:val="none" w:sz="0" w:space="0" w:color="auto"/>
                      </w:divBdr>
                    </w:div>
                    <w:div w:id="1710841074">
                      <w:marLeft w:val="0"/>
                      <w:marRight w:val="0"/>
                      <w:marTop w:val="0"/>
                      <w:marBottom w:val="0"/>
                      <w:divBdr>
                        <w:top w:val="none" w:sz="0" w:space="0" w:color="auto"/>
                        <w:left w:val="none" w:sz="0" w:space="0" w:color="auto"/>
                        <w:bottom w:val="none" w:sz="0" w:space="0" w:color="auto"/>
                        <w:right w:val="none" w:sz="0" w:space="0" w:color="auto"/>
                      </w:divBdr>
                    </w:div>
                    <w:div w:id="1995134504">
                      <w:marLeft w:val="0"/>
                      <w:marRight w:val="0"/>
                      <w:marTop w:val="0"/>
                      <w:marBottom w:val="0"/>
                      <w:divBdr>
                        <w:top w:val="none" w:sz="0" w:space="0" w:color="auto"/>
                        <w:left w:val="none" w:sz="0" w:space="0" w:color="auto"/>
                        <w:bottom w:val="none" w:sz="0" w:space="0" w:color="auto"/>
                        <w:right w:val="none" w:sz="0" w:space="0" w:color="auto"/>
                      </w:divBdr>
                    </w:div>
                  </w:divsChild>
                </w:div>
                <w:div w:id="1477601813">
                  <w:marLeft w:val="0"/>
                  <w:marRight w:val="0"/>
                  <w:marTop w:val="0"/>
                  <w:marBottom w:val="0"/>
                  <w:divBdr>
                    <w:top w:val="none" w:sz="0" w:space="0" w:color="auto"/>
                    <w:left w:val="none" w:sz="0" w:space="0" w:color="auto"/>
                    <w:bottom w:val="none" w:sz="0" w:space="0" w:color="auto"/>
                    <w:right w:val="none" w:sz="0" w:space="0" w:color="auto"/>
                  </w:divBdr>
                  <w:divsChild>
                    <w:div w:id="799608804">
                      <w:marLeft w:val="0"/>
                      <w:marRight w:val="0"/>
                      <w:marTop w:val="0"/>
                      <w:marBottom w:val="0"/>
                      <w:divBdr>
                        <w:top w:val="none" w:sz="0" w:space="0" w:color="auto"/>
                        <w:left w:val="none" w:sz="0" w:space="0" w:color="auto"/>
                        <w:bottom w:val="none" w:sz="0" w:space="0" w:color="auto"/>
                        <w:right w:val="none" w:sz="0" w:space="0" w:color="auto"/>
                      </w:divBdr>
                    </w:div>
                    <w:div w:id="829060220">
                      <w:marLeft w:val="0"/>
                      <w:marRight w:val="0"/>
                      <w:marTop w:val="0"/>
                      <w:marBottom w:val="0"/>
                      <w:divBdr>
                        <w:top w:val="none" w:sz="0" w:space="0" w:color="auto"/>
                        <w:left w:val="none" w:sz="0" w:space="0" w:color="auto"/>
                        <w:bottom w:val="none" w:sz="0" w:space="0" w:color="auto"/>
                        <w:right w:val="none" w:sz="0" w:space="0" w:color="auto"/>
                      </w:divBdr>
                    </w:div>
                  </w:divsChild>
                </w:div>
                <w:div w:id="1663462672">
                  <w:marLeft w:val="0"/>
                  <w:marRight w:val="0"/>
                  <w:marTop w:val="0"/>
                  <w:marBottom w:val="0"/>
                  <w:divBdr>
                    <w:top w:val="none" w:sz="0" w:space="0" w:color="auto"/>
                    <w:left w:val="none" w:sz="0" w:space="0" w:color="auto"/>
                    <w:bottom w:val="none" w:sz="0" w:space="0" w:color="auto"/>
                    <w:right w:val="none" w:sz="0" w:space="0" w:color="auto"/>
                  </w:divBdr>
                  <w:divsChild>
                    <w:div w:id="1787891700">
                      <w:marLeft w:val="0"/>
                      <w:marRight w:val="0"/>
                      <w:marTop w:val="0"/>
                      <w:marBottom w:val="0"/>
                      <w:divBdr>
                        <w:top w:val="none" w:sz="0" w:space="0" w:color="auto"/>
                        <w:left w:val="none" w:sz="0" w:space="0" w:color="auto"/>
                        <w:bottom w:val="none" w:sz="0" w:space="0" w:color="auto"/>
                        <w:right w:val="none" w:sz="0" w:space="0" w:color="auto"/>
                      </w:divBdr>
                    </w:div>
                    <w:div w:id="2135828936">
                      <w:marLeft w:val="0"/>
                      <w:marRight w:val="0"/>
                      <w:marTop w:val="0"/>
                      <w:marBottom w:val="0"/>
                      <w:divBdr>
                        <w:top w:val="none" w:sz="0" w:space="0" w:color="auto"/>
                        <w:left w:val="none" w:sz="0" w:space="0" w:color="auto"/>
                        <w:bottom w:val="none" w:sz="0" w:space="0" w:color="auto"/>
                        <w:right w:val="none" w:sz="0" w:space="0" w:color="auto"/>
                      </w:divBdr>
                    </w:div>
                  </w:divsChild>
                </w:div>
                <w:div w:id="2049447133">
                  <w:marLeft w:val="0"/>
                  <w:marRight w:val="0"/>
                  <w:marTop w:val="0"/>
                  <w:marBottom w:val="0"/>
                  <w:divBdr>
                    <w:top w:val="none" w:sz="0" w:space="0" w:color="auto"/>
                    <w:left w:val="none" w:sz="0" w:space="0" w:color="auto"/>
                    <w:bottom w:val="none" w:sz="0" w:space="0" w:color="auto"/>
                    <w:right w:val="none" w:sz="0" w:space="0" w:color="auto"/>
                  </w:divBdr>
                  <w:divsChild>
                    <w:div w:id="1269851356">
                      <w:marLeft w:val="0"/>
                      <w:marRight w:val="0"/>
                      <w:marTop w:val="0"/>
                      <w:marBottom w:val="0"/>
                      <w:divBdr>
                        <w:top w:val="none" w:sz="0" w:space="0" w:color="auto"/>
                        <w:left w:val="none" w:sz="0" w:space="0" w:color="auto"/>
                        <w:bottom w:val="none" w:sz="0" w:space="0" w:color="auto"/>
                        <w:right w:val="none" w:sz="0" w:space="0" w:color="auto"/>
                      </w:divBdr>
                    </w:div>
                    <w:div w:id="1275480181">
                      <w:marLeft w:val="0"/>
                      <w:marRight w:val="0"/>
                      <w:marTop w:val="0"/>
                      <w:marBottom w:val="0"/>
                      <w:divBdr>
                        <w:top w:val="none" w:sz="0" w:space="0" w:color="auto"/>
                        <w:left w:val="none" w:sz="0" w:space="0" w:color="auto"/>
                        <w:bottom w:val="none" w:sz="0" w:space="0" w:color="auto"/>
                        <w:right w:val="none" w:sz="0" w:space="0" w:color="auto"/>
                      </w:divBdr>
                    </w:div>
                  </w:divsChild>
                </w:div>
                <w:div w:id="2059545138">
                  <w:marLeft w:val="0"/>
                  <w:marRight w:val="0"/>
                  <w:marTop w:val="0"/>
                  <w:marBottom w:val="0"/>
                  <w:divBdr>
                    <w:top w:val="none" w:sz="0" w:space="0" w:color="auto"/>
                    <w:left w:val="none" w:sz="0" w:space="0" w:color="auto"/>
                    <w:bottom w:val="none" w:sz="0" w:space="0" w:color="auto"/>
                    <w:right w:val="none" w:sz="0" w:space="0" w:color="auto"/>
                  </w:divBdr>
                  <w:divsChild>
                    <w:div w:id="4870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5233">
      <w:bodyDiv w:val="1"/>
      <w:marLeft w:val="0"/>
      <w:marRight w:val="0"/>
      <w:marTop w:val="0"/>
      <w:marBottom w:val="0"/>
      <w:divBdr>
        <w:top w:val="none" w:sz="0" w:space="0" w:color="auto"/>
        <w:left w:val="none" w:sz="0" w:space="0" w:color="auto"/>
        <w:bottom w:val="none" w:sz="0" w:space="0" w:color="auto"/>
        <w:right w:val="none" w:sz="0" w:space="0" w:color="auto"/>
      </w:divBdr>
      <w:divsChild>
        <w:div w:id="150754845">
          <w:marLeft w:val="0"/>
          <w:marRight w:val="0"/>
          <w:marTop w:val="0"/>
          <w:marBottom w:val="0"/>
          <w:divBdr>
            <w:top w:val="none" w:sz="0" w:space="0" w:color="auto"/>
            <w:left w:val="none" w:sz="0" w:space="0" w:color="auto"/>
            <w:bottom w:val="none" w:sz="0" w:space="0" w:color="auto"/>
            <w:right w:val="none" w:sz="0" w:space="0" w:color="auto"/>
          </w:divBdr>
          <w:divsChild>
            <w:div w:id="1356151358">
              <w:marLeft w:val="0"/>
              <w:marRight w:val="0"/>
              <w:marTop w:val="0"/>
              <w:marBottom w:val="0"/>
              <w:divBdr>
                <w:top w:val="none" w:sz="0" w:space="0" w:color="auto"/>
                <w:left w:val="none" w:sz="0" w:space="0" w:color="auto"/>
                <w:bottom w:val="none" w:sz="0" w:space="0" w:color="auto"/>
                <w:right w:val="none" w:sz="0" w:space="0" w:color="auto"/>
              </w:divBdr>
            </w:div>
          </w:divsChild>
        </w:div>
        <w:div w:id="377584390">
          <w:marLeft w:val="0"/>
          <w:marRight w:val="0"/>
          <w:marTop w:val="0"/>
          <w:marBottom w:val="0"/>
          <w:divBdr>
            <w:top w:val="none" w:sz="0" w:space="0" w:color="auto"/>
            <w:left w:val="none" w:sz="0" w:space="0" w:color="auto"/>
            <w:bottom w:val="none" w:sz="0" w:space="0" w:color="auto"/>
            <w:right w:val="none" w:sz="0" w:space="0" w:color="auto"/>
          </w:divBdr>
          <w:divsChild>
            <w:div w:id="1554538466">
              <w:marLeft w:val="0"/>
              <w:marRight w:val="0"/>
              <w:marTop w:val="0"/>
              <w:marBottom w:val="0"/>
              <w:divBdr>
                <w:top w:val="none" w:sz="0" w:space="0" w:color="auto"/>
                <w:left w:val="none" w:sz="0" w:space="0" w:color="auto"/>
                <w:bottom w:val="none" w:sz="0" w:space="0" w:color="auto"/>
                <w:right w:val="none" w:sz="0" w:space="0" w:color="auto"/>
              </w:divBdr>
            </w:div>
          </w:divsChild>
        </w:div>
        <w:div w:id="541408477">
          <w:marLeft w:val="0"/>
          <w:marRight w:val="0"/>
          <w:marTop w:val="0"/>
          <w:marBottom w:val="0"/>
          <w:divBdr>
            <w:top w:val="none" w:sz="0" w:space="0" w:color="auto"/>
            <w:left w:val="none" w:sz="0" w:space="0" w:color="auto"/>
            <w:bottom w:val="none" w:sz="0" w:space="0" w:color="auto"/>
            <w:right w:val="none" w:sz="0" w:space="0" w:color="auto"/>
          </w:divBdr>
          <w:divsChild>
            <w:div w:id="306399727">
              <w:marLeft w:val="0"/>
              <w:marRight w:val="0"/>
              <w:marTop w:val="0"/>
              <w:marBottom w:val="0"/>
              <w:divBdr>
                <w:top w:val="none" w:sz="0" w:space="0" w:color="auto"/>
                <w:left w:val="none" w:sz="0" w:space="0" w:color="auto"/>
                <w:bottom w:val="none" w:sz="0" w:space="0" w:color="auto"/>
                <w:right w:val="none" w:sz="0" w:space="0" w:color="auto"/>
              </w:divBdr>
            </w:div>
            <w:div w:id="726227872">
              <w:marLeft w:val="0"/>
              <w:marRight w:val="0"/>
              <w:marTop w:val="0"/>
              <w:marBottom w:val="0"/>
              <w:divBdr>
                <w:top w:val="none" w:sz="0" w:space="0" w:color="auto"/>
                <w:left w:val="none" w:sz="0" w:space="0" w:color="auto"/>
                <w:bottom w:val="none" w:sz="0" w:space="0" w:color="auto"/>
                <w:right w:val="none" w:sz="0" w:space="0" w:color="auto"/>
              </w:divBdr>
            </w:div>
            <w:div w:id="974065940">
              <w:marLeft w:val="0"/>
              <w:marRight w:val="0"/>
              <w:marTop w:val="0"/>
              <w:marBottom w:val="0"/>
              <w:divBdr>
                <w:top w:val="none" w:sz="0" w:space="0" w:color="auto"/>
                <w:left w:val="none" w:sz="0" w:space="0" w:color="auto"/>
                <w:bottom w:val="none" w:sz="0" w:space="0" w:color="auto"/>
                <w:right w:val="none" w:sz="0" w:space="0" w:color="auto"/>
              </w:divBdr>
            </w:div>
            <w:div w:id="1463886293">
              <w:marLeft w:val="0"/>
              <w:marRight w:val="0"/>
              <w:marTop w:val="0"/>
              <w:marBottom w:val="0"/>
              <w:divBdr>
                <w:top w:val="none" w:sz="0" w:space="0" w:color="auto"/>
                <w:left w:val="none" w:sz="0" w:space="0" w:color="auto"/>
                <w:bottom w:val="none" w:sz="0" w:space="0" w:color="auto"/>
                <w:right w:val="none" w:sz="0" w:space="0" w:color="auto"/>
              </w:divBdr>
            </w:div>
            <w:div w:id="1922055709">
              <w:marLeft w:val="0"/>
              <w:marRight w:val="0"/>
              <w:marTop w:val="0"/>
              <w:marBottom w:val="0"/>
              <w:divBdr>
                <w:top w:val="none" w:sz="0" w:space="0" w:color="auto"/>
                <w:left w:val="none" w:sz="0" w:space="0" w:color="auto"/>
                <w:bottom w:val="none" w:sz="0" w:space="0" w:color="auto"/>
                <w:right w:val="none" w:sz="0" w:space="0" w:color="auto"/>
              </w:divBdr>
            </w:div>
            <w:div w:id="1937787233">
              <w:marLeft w:val="0"/>
              <w:marRight w:val="0"/>
              <w:marTop w:val="0"/>
              <w:marBottom w:val="0"/>
              <w:divBdr>
                <w:top w:val="none" w:sz="0" w:space="0" w:color="auto"/>
                <w:left w:val="none" w:sz="0" w:space="0" w:color="auto"/>
                <w:bottom w:val="none" w:sz="0" w:space="0" w:color="auto"/>
                <w:right w:val="none" w:sz="0" w:space="0" w:color="auto"/>
              </w:divBdr>
            </w:div>
            <w:div w:id="2076658520">
              <w:marLeft w:val="0"/>
              <w:marRight w:val="0"/>
              <w:marTop w:val="0"/>
              <w:marBottom w:val="0"/>
              <w:divBdr>
                <w:top w:val="none" w:sz="0" w:space="0" w:color="auto"/>
                <w:left w:val="none" w:sz="0" w:space="0" w:color="auto"/>
                <w:bottom w:val="none" w:sz="0" w:space="0" w:color="auto"/>
                <w:right w:val="none" w:sz="0" w:space="0" w:color="auto"/>
              </w:divBdr>
            </w:div>
          </w:divsChild>
        </w:div>
        <w:div w:id="759181350">
          <w:marLeft w:val="0"/>
          <w:marRight w:val="0"/>
          <w:marTop w:val="0"/>
          <w:marBottom w:val="0"/>
          <w:divBdr>
            <w:top w:val="none" w:sz="0" w:space="0" w:color="auto"/>
            <w:left w:val="none" w:sz="0" w:space="0" w:color="auto"/>
            <w:bottom w:val="none" w:sz="0" w:space="0" w:color="auto"/>
            <w:right w:val="none" w:sz="0" w:space="0" w:color="auto"/>
          </w:divBdr>
          <w:divsChild>
            <w:div w:id="1505588637">
              <w:marLeft w:val="0"/>
              <w:marRight w:val="0"/>
              <w:marTop w:val="0"/>
              <w:marBottom w:val="0"/>
              <w:divBdr>
                <w:top w:val="none" w:sz="0" w:space="0" w:color="auto"/>
                <w:left w:val="none" w:sz="0" w:space="0" w:color="auto"/>
                <w:bottom w:val="none" w:sz="0" w:space="0" w:color="auto"/>
                <w:right w:val="none" w:sz="0" w:space="0" w:color="auto"/>
              </w:divBdr>
            </w:div>
          </w:divsChild>
        </w:div>
        <w:div w:id="1007754338">
          <w:marLeft w:val="0"/>
          <w:marRight w:val="0"/>
          <w:marTop w:val="0"/>
          <w:marBottom w:val="0"/>
          <w:divBdr>
            <w:top w:val="none" w:sz="0" w:space="0" w:color="auto"/>
            <w:left w:val="none" w:sz="0" w:space="0" w:color="auto"/>
            <w:bottom w:val="none" w:sz="0" w:space="0" w:color="auto"/>
            <w:right w:val="none" w:sz="0" w:space="0" w:color="auto"/>
          </w:divBdr>
          <w:divsChild>
            <w:div w:id="1676611850">
              <w:marLeft w:val="0"/>
              <w:marRight w:val="0"/>
              <w:marTop w:val="0"/>
              <w:marBottom w:val="0"/>
              <w:divBdr>
                <w:top w:val="none" w:sz="0" w:space="0" w:color="auto"/>
                <w:left w:val="none" w:sz="0" w:space="0" w:color="auto"/>
                <w:bottom w:val="none" w:sz="0" w:space="0" w:color="auto"/>
                <w:right w:val="none" w:sz="0" w:space="0" w:color="auto"/>
              </w:divBdr>
            </w:div>
          </w:divsChild>
        </w:div>
        <w:div w:id="1029066377">
          <w:marLeft w:val="0"/>
          <w:marRight w:val="0"/>
          <w:marTop w:val="0"/>
          <w:marBottom w:val="0"/>
          <w:divBdr>
            <w:top w:val="none" w:sz="0" w:space="0" w:color="auto"/>
            <w:left w:val="none" w:sz="0" w:space="0" w:color="auto"/>
            <w:bottom w:val="none" w:sz="0" w:space="0" w:color="auto"/>
            <w:right w:val="none" w:sz="0" w:space="0" w:color="auto"/>
          </w:divBdr>
          <w:divsChild>
            <w:div w:id="103572334">
              <w:marLeft w:val="0"/>
              <w:marRight w:val="0"/>
              <w:marTop w:val="0"/>
              <w:marBottom w:val="0"/>
              <w:divBdr>
                <w:top w:val="none" w:sz="0" w:space="0" w:color="auto"/>
                <w:left w:val="none" w:sz="0" w:space="0" w:color="auto"/>
                <w:bottom w:val="none" w:sz="0" w:space="0" w:color="auto"/>
                <w:right w:val="none" w:sz="0" w:space="0" w:color="auto"/>
              </w:divBdr>
            </w:div>
            <w:div w:id="417363035">
              <w:marLeft w:val="0"/>
              <w:marRight w:val="0"/>
              <w:marTop w:val="0"/>
              <w:marBottom w:val="0"/>
              <w:divBdr>
                <w:top w:val="none" w:sz="0" w:space="0" w:color="auto"/>
                <w:left w:val="none" w:sz="0" w:space="0" w:color="auto"/>
                <w:bottom w:val="none" w:sz="0" w:space="0" w:color="auto"/>
                <w:right w:val="none" w:sz="0" w:space="0" w:color="auto"/>
              </w:divBdr>
            </w:div>
            <w:div w:id="706682037">
              <w:marLeft w:val="0"/>
              <w:marRight w:val="0"/>
              <w:marTop w:val="0"/>
              <w:marBottom w:val="0"/>
              <w:divBdr>
                <w:top w:val="none" w:sz="0" w:space="0" w:color="auto"/>
                <w:left w:val="none" w:sz="0" w:space="0" w:color="auto"/>
                <w:bottom w:val="none" w:sz="0" w:space="0" w:color="auto"/>
                <w:right w:val="none" w:sz="0" w:space="0" w:color="auto"/>
              </w:divBdr>
            </w:div>
            <w:div w:id="1296712417">
              <w:marLeft w:val="0"/>
              <w:marRight w:val="0"/>
              <w:marTop w:val="0"/>
              <w:marBottom w:val="0"/>
              <w:divBdr>
                <w:top w:val="none" w:sz="0" w:space="0" w:color="auto"/>
                <w:left w:val="none" w:sz="0" w:space="0" w:color="auto"/>
                <w:bottom w:val="none" w:sz="0" w:space="0" w:color="auto"/>
                <w:right w:val="none" w:sz="0" w:space="0" w:color="auto"/>
              </w:divBdr>
            </w:div>
            <w:div w:id="1507935562">
              <w:marLeft w:val="0"/>
              <w:marRight w:val="0"/>
              <w:marTop w:val="0"/>
              <w:marBottom w:val="0"/>
              <w:divBdr>
                <w:top w:val="none" w:sz="0" w:space="0" w:color="auto"/>
                <w:left w:val="none" w:sz="0" w:space="0" w:color="auto"/>
                <w:bottom w:val="none" w:sz="0" w:space="0" w:color="auto"/>
                <w:right w:val="none" w:sz="0" w:space="0" w:color="auto"/>
              </w:divBdr>
            </w:div>
            <w:div w:id="1580871570">
              <w:marLeft w:val="0"/>
              <w:marRight w:val="0"/>
              <w:marTop w:val="0"/>
              <w:marBottom w:val="0"/>
              <w:divBdr>
                <w:top w:val="none" w:sz="0" w:space="0" w:color="auto"/>
                <w:left w:val="none" w:sz="0" w:space="0" w:color="auto"/>
                <w:bottom w:val="none" w:sz="0" w:space="0" w:color="auto"/>
                <w:right w:val="none" w:sz="0" w:space="0" w:color="auto"/>
              </w:divBdr>
            </w:div>
            <w:div w:id="1824809561">
              <w:marLeft w:val="0"/>
              <w:marRight w:val="0"/>
              <w:marTop w:val="0"/>
              <w:marBottom w:val="0"/>
              <w:divBdr>
                <w:top w:val="none" w:sz="0" w:space="0" w:color="auto"/>
                <w:left w:val="none" w:sz="0" w:space="0" w:color="auto"/>
                <w:bottom w:val="none" w:sz="0" w:space="0" w:color="auto"/>
                <w:right w:val="none" w:sz="0" w:space="0" w:color="auto"/>
              </w:divBdr>
            </w:div>
            <w:div w:id="2124882451">
              <w:marLeft w:val="0"/>
              <w:marRight w:val="0"/>
              <w:marTop w:val="0"/>
              <w:marBottom w:val="0"/>
              <w:divBdr>
                <w:top w:val="none" w:sz="0" w:space="0" w:color="auto"/>
                <w:left w:val="none" w:sz="0" w:space="0" w:color="auto"/>
                <w:bottom w:val="none" w:sz="0" w:space="0" w:color="auto"/>
                <w:right w:val="none" w:sz="0" w:space="0" w:color="auto"/>
              </w:divBdr>
            </w:div>
          </w:divsChild>
        </w:div>
        <w:div w:id="1046877865">
          <w:marLeft w:val="0"/>
          <w:marRight w:val="0"/>
          <w:marTop w:val="0"/>
          <w:marBottom w:val="0"/>
          <w:divBdr>
            <w:top w:val="none" w:sz="0" w:space="0" w:color="auto"/>
            <w:left w:val="none" w:sz="0" w:space="0" w:color="auto"/>
            <w:bottom w:val="none" w:sz="0" w:space="0" w:color="auto"/>
            <w:right w:val="none" w:sz="0" w:space="0" w:color="auto"/>
          </w:divBdr>
          <w:divsChild>
            <w:div w:id="550961924">
              <w:marLeft w:val="0"/>
              <w:marRight w:val="0"/>
              <w:marTop w:val="0"/>
              <w:marBottom w:val="0"/>
              <w:divBdr>
                <w:top w:val="none" w:sz="0" w:space="0" w:color="auto"/>
                <w:left w:val="none" w:sz="0" w:space="0" w:color="auto"/>
                <w:bottom w:val="none" w:sz="0" w:space="0" w:color="auto"/>
                <w:right w:val="none" w:sz="0" w:space="0" w:color="auto"/>
              </w:divBdr>
            </w:div>
            <w:div w:id="1707634739">
              <w:marLeft w:val="0"/>
              <w:marRight w:val="0"/>
              <w:marTop w:val="0"/>
              <w:marBottom w:val="0"/>
              <w:divBdr>
                <w:top w:val="none" w:sz="0" w:space="0" w:color="auto"/>
                <w:left w:val="none" w:sz="0" w:space="0" w:color="auto"/>
                <w:bottom w:val="none" w:sz="0" w:space="0" w:color="auto"/>
                <w:right w:val="none" w:sz="0" w:space="0" w:color="auto"/>
              </w:divBdr>
            </w:div>
            <w:div w:id="1965650593">
              <w:marLeft w:val="0"/>
              <w:marRight w:val="0"/>
              <w:marTop w:val="0"/>
              <w:marBottom w:val="0"/>
              <w:divBdr>
                <w:top w:val="none" w:sz="0" w:space="0" w:color="auto"/>
                <w:left w:val="none" w:sz="0" w:space="0" w:color="auto"/>
                <w:bottom w:val="none" w:sz="0" w:space="0" w:color="auto"/>
                <w:right w:val="none" w:sz="0" w:space="0" w:color="auto"/>
              </w:divBdr>
            </w:div>
          </w:divsChild>
        </w:div>
        <w:div w:id="1151674652">
          <w:marLeft w:val="0"/>
          <w:marRight w:val="0"/>
          <w:marTop w:val="0"/>
          <w:marBottom w:val="0"/>
          <w:divBdr>
            <w:top w:val="none" w:sz="0" w:space="0" w:color="auto"/>
            <w:left w:val="none" w:sz="0" w:space="0" w:color="auto"/>
            <w:bottom w:val="none" w:sz="0" w:space="0" w:color="auto"/>
            <w:right w:val="none" w:sz="0" w:space="0" w:color="auto"/>
          </w:divBdr>
          <w:divsChild>
            <w:div w:id="48118059">
              <w:marLeft w:val="0"/>
              <w:marRight w:val="0"/>
              <w:marTop w:val="0"/>
              <w:marBottom w:val="0"/>
              <w:divBdr>
                <w:top w:val="none" w:sz="0" w:space="0" w:color="auto"/>
                <w:left w:val="none" w:sz="0" w:space="0" w:color="auto"/>
                <w:bottom w:val="none" w:sz="0" w:space="0" w:color="auto"/>
                <w:right w:val="none" w:sz="0" w:space="0" w:color="auto"/>
              </w:divBdr>
            </w:div>
            <w:div w:id="1295478234">
              <w:marLeft w:val="0"/>
              <w:marRight w:val="0"/>
              <w:marTop w:val="0"/>
              <w:marBottom w:val="0"/>
              <w:divBdr>
                <w:top w:val="none" w:sz="0" w:space="0" w:color="auto"/>
                <w:left w:val="none" w:sz="0" w:space="0" w:color="auto"/>
                <w:bottom w:val="none" w:sz="0" w:space="0" w:color="auto"/>
                <w:right w:val="none" w:sz="0" w:space="0" w:color="auto"/>
              </w:divBdr>
            </w:div>
            <w:div w:id="1319386949">
              <w:marLeft w:val="0"/>
              <w:marRight w:val="0"/>
              <w:marTop w:val="0"/>
              <w:marBottom w:val="0"/>
              <w:divBdr>
                <w:top w:val="none" w:sz="0" w:space="0" w:color="auto"/>
                <w:left w:val="none" w:sz="0" w:space="0" w:color="auto"/>
                <w:bottom w:val="none" w:sz="0" w:space="0" w:color="auto"/>
                <w:right w:val="none" w:sz="0" w:space="0" w:color="auto"/>
              </w:divBdr>
            </w:div>
            <w:div w:id="1604268632">
              <w:marLeft w:val="0"/>
              <w:marRight w:val="0"/>
              <w:marTop w:val="0"/>
              <w:marBottom w:val="0"/>
              <w:divBdr>
                <w:top w:val="none" w:sz="0" w:space="0" w:color="auto"/>
                <w:left w:val="none" w:sz="0" w:space="0" w:color="auto"/>
                <w:bottom w:val="none" w:sz="0" w:space="0" w:color="auto"/>
                <w:right w:val="none" w:sz="0" w:space="0" w:color="auto"/>
              </w:divBdr>
            </w:div>
            <w:div w:id="1811484825">
              <w:marLeft w:val="0"/>
              <w:marRight w:val="0"/>
              <w:marTop w:val="0"/>
              <w:marBottom w:val="0"/>
              <w:divBdr>
                <w:top w:val="none" w:sz="0" w:space="0" w:color="auto"/>
                <w:left w:val="none" w:sz="0" w:space="0" w:color="auto"/>
                <w:bottom w:val="none" w:sz="0" w:space="0" w:color="auto"/>
                <w:right w:val="none" w:sz="0" w:space="0" w:color="auto"/>
              </w:divBdr>
            </w:div>
          </w:divsChild>
        </w:div>
        <w:div w:id="1358695215">
          <w:marLeft w:val="0"/>
          <w:marRight w:val="0"/>
          <w:marTop w:val="0"/>
          <w:marBottom w:val="0"/>
          <w:divBdr>
            <w:top w:val="none" w:sz="0" w:space="0" w:color="auto"/>
            <w:left w:val="none" w:sz="0" w:space="0" w:color="auto"/>
            <w:bottom w:val="none" w:sz="0" w:space="0" w:color="auto"/>
            <w:right w:val="none" w:sz="0" w:space="0" w:color="auto"/>
          </w:divBdr>
          <w:divsChild>
            <w:div w:id="199827901">
              <w:marLeft w:val="0"/>
              <w:marRight w:val="0"/>
              <w:marTop w:val="0"/>
              <w:marBottom w:val="0"/>
              <w:divBdr>
                <w:top w:val="none" w:sz="0" w:space="0" w:color="auto"/>
                <w:left w:val="none" w:sz="0" w:space="0" w:color="auto"/>
                <w:bottom w:val="none" w:sz="0" w:space="0" w:color="auto"/>
                <w:right w:val="none" w:sz="0" w:space="0" w:color="auto"/>
              </w:divBdr>
            </w:div>
            <w:div w:id="2091391807">
              <w:marLeft w:val="0"/>
              <w:marRight w:val="0"/>
              <w:marTop w:val="0"/>
              <w:marBottom w:val="0"/>
              <w:divBdr>
                <w:top w:val="none" w:sz="0" w:space="0" w:color="auto"/>
                <w:left w:val="none" w:sz="0" w:space="0" w:color="auto"/>
                <w:bottom w:val="none" w:sz="0" w:space="0" w:color="auto"/>
                <w:right w:val="none" w:sz="0" w:space="0" w:color="auto"/>
              </w:divBdr>
            </w:div>
            <w:div w:id="2096512211">
              <w:marLeft w:val="0"/>
              <w:marRight w:val="0"/>
              <w:marTop w:val="0"/>
              <w:marBottom w:val="0"/>
              <w:divBdr>
                <w:top w:val="none" w:sz="0" w:space="0" w:color="auto"/>
                <w:left w:val="none" w:sz="0" w:space="0" w:color="auto"/>
                <w:bottom w:val="none" w:sz="0" w:space="0" w:color="auto"/>
                <w:right w:val="none" w:sz="0" w:space="0" w:color="auto"/>
              </w:divBdr>
            </w:div>
          </w:divsChild>
        </w:div>
        <w:div w:id="1436056424">
          <w:marLeft w:val="0"/>
          <w:marRight w:val="0"/>
          <w:marTop w:val="0"/>
          <w:marBottom w:val="0"/>
          <w:divBdr>
            <w:top w:val="none" w:sz="0" w:space="0" w:color="auto"/>
            <w:left w:val="none" w:sz="0" w:space="0" w:color="auto"/>
            <w:bottom w:val="none" w:sz="0" w:space="0" w:color="auto"/>
            <w:right w:val="none" w:sz="0" w:space="0" w:color="auto"/>
          </w:divBdr>
          <w:divsChild>
            <w:div w:id="425230134">
              <w:marLeft w:val="0"/>
              <w:marRight w:val="0"/>
              <w:marTop w:val="0"/>
              <w:marBottom w:val="0"/>
              <w:divBdr>
                <w:top w:val="none" w:sz="0" w:space="0" w:color="auto"/>
                <w:left w:val="none" w:sz="0" w:space="0" w:color="auto"/>
                <w:bottom w:val="none" w:sz="0" w:space="0" w:color="auto"/>
                <w:right w:val="none" w:sz="0" w:space="0" w:color="auto"/>
              </w:divBdr>
            </w:div>
            <w:div w:id="1626962630">
              <w:marLeft w:val="0"/>
              <w:marRight w:val="0"/>
              <w:marTop w:val="0"/>
              <w:marBottom w:val="0"/>
              <w:divBdr>
                <w:top w:val="none" w:sz="0" w:space="0" w:color="auto"/>
                <w:left w:val="none" w:sz="0" w:space="0" w:color="auto"/>
                <w:bottom w:val="none" w:sz="0" w:space="0" w:color="auto"/>
                <w:right w:val="none" w:sz="0" w:space="0" w:color="auto"/>
              </w:divBdr>
            </w:div>
          </w:divsChild>
        </w:div>
        <w:div w:id="1482573593">
          <w:marLeft w:val="0"/>
          <w:marRight w:val="0"/>
          <w:marTop w:val="0"/>
          <w:marBottom w:val="0"/>
          <w:divBdr>
            <w:top w:val="none" w:sz="0" w:space="0" w:color="auto"/>
            <w:left w:val="none" w:sz="0" w:space="0" w:color="auto"/>
            <w:bottom w:val="none" w:sz="0" w:space="0" w:color="auto"/>
            <w:right w:val="none" w:sz="0" w:space="0" w:color="auto"/>
          </w:divBdr>
          <w:divsChild>
            <w:div w:id="490953626">
              <w:marLeft w:val="0"/>
              <w:marRight w:val="0"/>
              <w:marTop w:val="0"/>
              <w:marBottom w:val="0"/>
              <w:divBdr>
                <w:top w:val="none" w:sz="0" w:space="0" w:color="auto"/>
                <w:left w:val="none" w:sz="0" w:space="0" w:color="auto"/>
                <w:bottom w:val="none" w:sz="0" w:space="0" w:color="auto"/>
                <w:right w:val="none" w:sz="0" w:space="0" w:color="auto"/>
              </w:divBdr>
            </w:div>
            <w:div w:id="532234830">
              <w:marLeft w:val="0"/>
              <w:marRight w:val="0"/>
              <w:marTop w:val="0"/>
              <w:marBottom w:val="0"/>
              <w:divBdr>
                <w:top w:val="none" w:sz="0" w:space="0" w:color="auto"/>
                <w:left w:val="none" w:sz="0" w:space="0" w:color="auto"/>
                <w:bottom w:val="none" w:sz="0" w:space="0" w:color="auto"/>
                <w:right w:val="none" w:sz="0" w:space="0" w:color="auto"/>
              </w:divBdr>
            </w:div>
            <w:div w:id="946278476">
              <w:marLeft w:val="0"/>
              <w:marRight w:val="0"/>
              <w:marTop w:val="0"/>
              <w:marBottom w:val="0"/>
              <w:divBdr>
                <w:top w:val="none" w:sz="0" w:space="0" w:color="auto"/>
                <w:left w:val="none" w:sz="0" w:space="0" w:color="auto"/>
                <w:bottom w:val="none" w:sz="0" w:space="0" w:color="auto"/>
                <w:right w:val="none" w:sz="0" w:space="0" w:color="auto"/>
              </w:divBdr>
            </w:div>
            <w:div w:id="1007634504">
              <w:marLeft w:val="0"/>
              <w:marRight w:val="0"/>
              <w:marTop w:val="0"/>
              <w:marBottom w:val="0"/>
              <w:divBdr>
                <w:top w:val="none" w:sz="0" w:space="0" w:color="auto"/>
                <w:left w:val="none" w:sz="0" w:space="0" w:color="auto"/>
                <w:bottom w:val="none" w:sz="0" w:space="0" w:color="auto"/>
                <w:right w:val="none" w:sz="0" w:space="0" w:color="auto"/>
              </w:divBdr>
            </w:div>
            <w:div w:id="1191801418">
              <w:marLeft w:val="0"/>
              <w:marRight w:val="0"/>
              <w:marTop w:val="0"/>
              <w:marBottom w:val="0"/>
              <w:divBdr>
                <w:top w:val="none" w:sz="0" w:space="0" w:color="auto"/>
                <w:left w:val="none" w:sz="0" w:space="0" w:color="auto"/>
                <w:bottom w:val="none" w:sz="0" w:space="0" w:color="auto"/>
                <w:right w:val="none" w:sz="0" w:space="0" w:color="auto"/>
              </w:divBdr>
            </w:div>
            <w:div w:id="1222912494">
              <w:marLeft w:val="0"/>
              <w:marRight w:val="0"/>
              <w:marTop w:val="0"/>
              <w:marBottom w:val="0"/>
              <w:divBdr>
                <w:top w:val="none" w:sz="0" w:space="0" w:color="auto"/>
                <w:left w:val="none" w:sz="0" w:space="0" w:color="auto"/>
                <w:bottom w:val="none" w:sz="0" w:space="0" w:color="auto"/>
                <w:right w:val="none" w:sz="0" w:space="0" w:color="auto"/>
              </w:divBdr>
            </w:div>
            <w:div w:id="1325087938">
              <w:marLeft w:val="0"/>
              <w:marRight w:val="0"/>
              <w:marTop w:val="0"/>
              <w:marBottom w:val="0"/>
              <w:divBdr>
                <w:top w:val="none" w:sz="0" w:space="0" w:color="auto"/>
                <w:left w:val="none" w:sz="0" w:space="0" w:color="auto"/>
                <w:bottom w:val="none" w:sz="0" w:space="0" w:color="auto"/>
                <w:right w:val="none" w:sz="0" w:space="0" w:color="auto"/>
              </w:divBdr>
            </w:div>
            <w:div w:id="1781602621">
              <w:marLeft w:val="0"/>
              <w:marRight w:val="0"/>
              <w:marTop w:val="0"/>
              <w:marBottom w:val="0"/>
              <w:divBdr>
                <w:top w:val="none" w:sz="0" w:space="0" w:color="auto"/>
                <w:left w:val="none" w:sz="0" w:space="0" w:color="auto"/>
                <w:bottom w:val="none" w:sz="0" w:space="0" w:color="auto"/>
                <w:right w:val="none" w:sz="0" w:space="0" w:color="auto"/>
              </w:divBdr>
            </w:div>
            <w:div w:id="2132899473">
              <w:marLeft w:val="0"/>
              <w:marRight w:val="0"/>
              <w:marTop w:val="0"/>
              <w:marBottom w:val="0"/>
              <w:divBdr>
                <w:top w:val="none" w:sz="0" w:space="0" w:color="auto"/>
                <w:left w:val="none" w:sz="0" w:space="0" w:color="auto"/>
                <w:bottom w:val="none" w:sz="0" w:space="0" w:color="auto"/>
                <w:right w:val="none" w:sz="0" w:space="0" w:color="auto"/>
              </w:divBdr>
            </w:div>
          </w:divsChild>
        </w:div>
        <w:div w:id="1732342420">
          <w:marLeft w:val="0"/>
          <w:marRight w:val="0"/>
          <w:marTop w:val="0"/>
          <w:marBottom w:val="0"/>
          <w:divBdr>
            <w:top w:val="none" w:sz="0" w:space="0" w:color="auto"/>
            <w:left w:val="none" w:sz="0" w:space="0" w:color="auto"/>
            <w:bottom w:val="none" w:sz="0" w:space="0" w:color="auto"/>
            <w:right w:val="none" w:sz="0" w:space="0" w:color="auto"/>
          </w:divBdr>
          <w:divsChild>
            <w:div w:id="189608209">
              <w:marLeft w:val="0"/>
              <w:marRight w:val="0"/>
              <w:marTop w:val="0"/>
              <w:marBottom w:val="0"/>
              <w:divBdr>
                <w:top w:val="none" w:sz="0" w:space="0" w:color="auto"/>
                <w:left w:val="none" w:sz="0" w:space="0" w:color="auto"/>
                <w:bottom w:val="none" w:sz="0" w:space="0" w:color="auto"/>
                <w:right w:val="none" w:sz="0" w:space="0" w:color="auto"/>
              </w:divBdr>
            </w:div>
            <w:div w:id="1011223817">
              <w:marLeft w:val="0"/>
              <w:marRight w:val="0"/>
              <w:marTop w:val="0"/>
              <w:marBottom w:val="0"/>
              <w:divBdr>
                <w:top w:val="none" w:sz="0" w:space="0" w:color="auto"/>
                <w:left w:val="none" w:sz="0" w:space="0" w:color="auto"/>
                <w:bottom w:val="none" w:sz="0" w:space="0" w:color="auto"/>
                <w:right w:val="none" w:sz="0" w:space="0" w:color="auto"/>
              </w:divBdr>
            </w:div>
          </w:divsChild>
        </w:div>
        <w:div w:id="1768888148">
          <w:marLeft w:val="0"/>
          <w:marRight w:val="0"/>
          <w:marTop w:val="0"/>
          <w:marBottom w:val="0"/>
          <w:divBdr>
            <w:top w:val="none" w:sz="0" w:space="0" w:color="auto"/>
            <w:left w:val="none" w:sz="0" w:space="0" w:color="auto"/>
            <w:bottom w:val="none" w:sz="0" w:space="0" w:color="auto"/>
            <w:right w:val="none" w:sz="0" w:space="0" w:color="auto"/>
          </w:divBdr>
          <w:divsChild>
            <w:div w:id="75051641">
              <w:marLeft w:val="0"/>
              <w:marRight w:val="0"/>
              <w:marTop w:val="0"/>
              <w:marBottom w:val="0"/>
              <w:divBdr>
                <w:top w:val="none" w:sz="0" w:space="0" w:color="auto"/>
                <w:left w:val="none" w:sz="0" w:space="0" w:color="auto"/>
                <w:bottom w:val="none" w:sz="0" w:space="0" w:color="auto"/>
                <w:right w:val="none" w:sz="0" w:space="0" w:color="auto"/>
              </w:divBdr>
            </w:div>
            <w:div w:id="1138034789">
              <w:marLeft w:val="0"/>
              <w:marRight w:val="0"/>
              <w:marTop w:val="0"/>
              <w:marBottom w:val="0"/>
              <w:divBdr>
                <w:top w:val="none" w:sz="0" w:space="0" w:color="auto"/>
                <w:left w:val="none" w:sz="0" w:space="0" w:color="auto"/>
                <w:bottom w:val="none" w:sz="0" w:space="0" w:color="auto"/>
                <w:right w:val="none" w:sz="0" w:space="0" w:color="auto"/>
              </w:divBdr>
            </w:div>
            <w:div w:id="1201240399">
              <w:marLeft w:val="0"/>
              <w:marRight w:val="0"/>
              <w:marTop w:val="0"/>
              <w:marBottom w:val="0"/>
              <w:divBdr>
                <w:top w:val="none" w:sz="0" w:space="0" w:color="auto"/>
                <w:left w:val="none" w:sz="0" w:space="0" w:color="auto"/>
                <w:bottom w:val="none" w:sz="0" w:space="0" w:color="auto"/>
                <w:right w:val="none" w:sz="0" w:space="0" w:color="auto"/>
              </w:divBdr>
            </w:div>
          </w:divsChild>
        </w:div>
        <w:div w:id="1790657842">
          <w:marLeft w:val="0"/>
          <w:marRight w:val="0"/>
          <w:marTop w:val="0"/>
          <w:marBottom w:val="0"/>
          <w:divBdr>
            <w:top w:val="none" w:sz="0" w:space="0" w:color="auto"/>
            <w:left w:val="none" w:sz="0" w:space="0" w:color="auto"/>
            <w:bottom w:val="none" w:sz="0" w:space="0" w:color="auto"/>
            <w:right w:val="none" w:sz="0" w:space="0" w:color="auto"/>
          </w:divBdr>
          <w:divsChild>
            <w:div w:id="682561042">
              <w:marLeft w:val="0"/>
              <w:marRight w:val="0"/>
              <w:marTop w:val="0"/>
              <w:marBottom w:val="0"/>
              <w:divBdr>
                <w:top w:val="none" w:sz="0" w:space="0" w:color="auto"/>
                <w:left w:val="none" w:sz="0" w:space="0" w:color="auto"/>
                <w:bottom w:val="none" w:sz="0" w:space="0" w:color="auto"/>
                <w:right w:val="none" w:sz="0" w:space="0" w:color="auto"/>
              </w:divBdr>
            </w:div>
            <w:div w:id="1641886783">
              <w:marLeft w:val="0"/>
              <w:marRight w:val="0"/>
              <w:marTop w:val="0"/>
              <w:marBottom w:val="0"/>
              <w:divBdr>
                <w:top w:val="none" w:sz="0" w:space="0" w:color="auto"/>
                <w:left w:val="none" w:sz="0" w:space="0" w:color="auto"/>
                <w:bottom w:val="none" w:sz="0" w:space="0" w:color="auto"/>
                <w:right w:val="none" w:sz="0" w:space="0" w:color="auto"/>
              </w:divBdr>
            </w:div>
            <w:div w:id="1741902669">
              <w:marLeft w:val="0"/>
              <w:marRight w:val="0"/>
              <w:marTop w:val="0"/>
              <w:marBottom w:val="0"/>
              <w:divBdr>
                <w:top w:val="none" w:sz="0" w:space="0" w:color="auto"/>
                <w:left w:val="none" w:sz="0" w:space="0" w:color="auto"/>
                <w:bottom w:val="none" w:sz="0" w:space="0" w:color="auto"/>
                <w:right w:val="none" w:sz="0" w:space="0" w:color="auto"/>
              </w:divBdr>
            </w:div>
            <w:div w:id="2024043264">
              <w:marLeft w:val="0"/>
              <w:marRight w:val="0"/>
              <w:marTop w:val="0"/>
              <w:marBottom w:val="0"/>
              <w:divBdr>
                <w:top w:val="none" w:sz="0" w:space="0" w:color="auto"/>
                <w:left w:val="none" w:sz="0" w:space="0" w:color="auto"/>
                <w:bottom w:val="none" w:sz="0" w:space="0" w:color="auto"/>
                <w:right w:val="none" w:sz="0" w:space="0" w:color="auto"/>
              </w:divBdr>
            </w:div>
          </w:divsChild>
        </w:div>
        <w:div w:id="2025355596">
          <w:marLeft w:val="0"/>
          <w:marRight w:val="0"/>
          <w:marTop w:val="0"/>
          <w:marBottom w:val="0"/>
          <w:divBdr>
            <w:top w:val="none" w:sz="0" w:space="0" w:color="auto"/>
            <w:left w:val="none" w:sz="0" w:space="0" w:color="auto"/>
            <w:bottom w:val="none" w:sz="0" w:space="0" w:color="auto"/>
            <w:right w:val="none" w:sz="0" w:space="0" w:color="auto"/>
          </w:divBdr>
          <w:divsChild>
            <w:div w:id="350692047">
              <w:marLeft w:val="0"/>
              <w:marRight w:val="0"/>
              <w:marTop w:val="0"/>
              <w:marBottom w:val="0"/>
              <w:divBdr>
                <w:top w:val="none" w:sz="0" w:space="0" w:color="auto"/>
                <w:left w:val="none" w:sz="0" w:space="0" w:color="auto"/>
                <w:bottom w:val="none" w:sz="0" w:space="0" w:color="auto"/>
                <w:right w:val="none" w:sz="0" w:space="0" w:color="auto"/>
              </w:divBdr>
            </w:div>
            <w:div w:id="630403532">
              <w:marLeft w:val="0"/>
              <w:marRight w:val="0"/>
              <w:marTop w:val="0"/>
              <w:marBottom w:val="0"/>
              <w:divBdr>
                <w:top w:val="none" w:sz="0" w:space="0" w:color="auto"/>
                <w:left w:val="none" w:sz="0" w:space="0" w:color="auto"/>
                <w:bottom w:val="none" w:sz="0" w:space="0" w:color="auto"/>
                <w:right w:val="none" w:sz="0" w:space="0" w:color="auto"/>
              </w:divBdr>
            </w:div>
            <w:div w:id="663435822">
              <w:marLeft w:val="0"/>
              <w:marRight w:val="0"/>
              <w:marTop w:val="0"/>
              <w:marBottom w:val="0"/>
              <w:divBdr>
                <w:top w:val="none" w:sz="0" w:space="0" w:color="auto"/>
                <w:left w:val="none" w:sz="0" w:space="0" w:color="auto"/>
                <w:bottom w:val="none" w:sz="0" w:space="0" w:color="auto"/>
                <w:right w:val="none" w:sz="0" w:space="0" w:color="auto"/>
              </w:divBdr>
            </w:div>
            <w:div w:id="885988764">
              <w:marLeft w:val="0"/>
              <w:marRight w:val="0"/>
              <w:marTop w:val="0"/>
              <w:marBottom w:val="0"/>
              <w:divBdr>
                <w:top w:val="none" w:sz="0" w:space="0" w:color="auto"/>
                <w:left w:val="none" w:sz="0" w:space="0" w:color="auto"/>
                <w:bottom w:val="none" w:sz="0" w:space="0" w:color="auto"/>
                <w:right w:val="none" w:sz="0" w:space="0" w:color="auto"/>
              </w:divBdr>
            </w:div>
            <w:div w:id="1816481712">
              <w:marLeft w:val="0"/>
              <w:marRight w:val="0"/>
              <w:marTop w:val="0"/>
              <w:marBottom w:val="0"/>
              <w:divBdr>
                <w:top w:val="none" w:sz="0" w:space="0" w:color="auto"/>
                <w:left w:val="none" w:sz="0" w:space="0" w:color="auto"/>
                <w:bottom w:val="none" w:sz="0" w:space="0" w:color="auto"/>
                <w:right w:val="none" w:sz="0" w:space="0" w:color="auto"/>
              </w:divBdr>
            </w:div>
            <w:div w:id="1997806613">
              <w:marLeft w:val="0"/>
              <w:marRight w:val="0"/>
              <w:marTop w:val="0"/>
              <w:marBottom w:val="0"/>
              <w:divBdr>
                <w:top w:val="none" w:sz="0" w:space="0" w:color="auto"/>
                <w:left w:val="none" w:sz="0" w:space="0" w:color="auto"/>
                <w:bottom w:val="none" w:sz="0" w:space="0" w:color="auto"/>
                <w:right w:val="none" w:sz="0" w:space="0" w:color="auto"/>
              </w:divBdr>
            </w:div>
            <w:div w:id="1999654124">
              <w:marLeft w:val="0"/>
              <w:marRight w:val="0"/>
              <w:marTop w:val="0"/>
              <w:marBottom w:val="0"/>
              <w:divBdr>
                <w:top w:val="none" w:sz="0" w:space="0" w:color="auto"/>
                <w:left w:val="none" w:sz="0" w:space="0" w:color="auto"/>
                <w:bottom w:val="none" w:sz="0" w:space="0" w:color="auto"/>
                <w:right w:val="none" w:sz="0" w:space="0" w:color="auto"/>
              </w:divBdr>
            </w:div>
          </w:divsChild>
        </w:div>
        <w:div w:id="2139881494">
          <w:marLeft w:val="0"/>
          <w:marRight w:val="0"/>
          <w:marTop w:val="0"/>
          <w:marBottom w:val="0"/>
          <w:divBdr>
            <w:top w:val="none" w:sz="0" w:space="0" w:color="auto"/>
            <w:left w:val="none" w:sz="0" w:space="0" w:color="auto"/>
            <w:bottom w:val="none" w:sz="0" w:space="0" w:color="auto"/>
            <w:right w:val="none" w:sz="0" w:space="0" w:color="auto"/>
          </w:divBdr>
          <w:divsChild>
            <w:div w:id="127206773">
              <w:marLeft w:val="0"/>
              <w:marRight w:val="0"/>
              <w:marTop w:val="0"/>
              <w:marBottom w:val="0"/>
              <w:divBdr>
                <w:top w:val="none" w:sz="0" w:space="0" w:color="auto"/>
                <w:left w:val="none" w:sz="0" w:space="0" w:color="auto"/>
                <w:bottom w:val="none" w:sz="0" w:space="0" w:color="auto"/>
                <w:right w:val="none" w:sz="0" w:space="0" w:color="auto"/>
              </w:divBdr>
            </w:div>
            <w:div w:id="213280225">
              <w:marLeft w:val="0"/>
              <w:marRight w:val="0"/>
              <w:marTop w:val="0"/>
              <w:marBottom w:val="0"/>
              <w:divBdr>
                <w:top w:val="none" w:sz="0" w:space="0" w:color="auto"/>
                <w:left w:val="none" w:sz="0" w:space="0" w:color="auto"/>
                <w:bottom w:val="none" w:sz="0" w:space="0" w:color="auto"/>
                <w:right w:val="none" w:sz="0" w:space="0" w:color="auto"/>
              </w:divBdr>
            </w:div>
            <w:div w:id="1048800180">
              <w:marLeft w:val="0"/>
              <w:marRight w:val="0"/>
              <w:marTop w:val="0"/>
              <w:marBottom w:val="0"/>
              <w:divBdr>
                <w:top w:val="none" w:sz="0" w:space="0" w:color="auto"/>
                <w:left w:val="none" w:sz="0" w:space="0" w:color="auto"/>
                <w:bottom w:val="none" w:sz="0" w:space="0" w:color="auto"/>
                <w:right w:val="none" w:sz="0" w:space="0" w:color="auto"/>
              </w:divBdr>
            </w:div>
            <w:div w:id="1672566630">
              <w:marLeft w:val="0"/>
              <w:marRight w:val="0"/>
              <w:marTop w:val="0"/>
              <w:marBottom w:val="0"/>
              <w:divBdr>
                <w:top w:val="none" w:sz="0" w:space="0" w:color="auto"/>
                <w:left w:val="none" w:sz="0" w:space="0" w:color="auto"/>
                <w:bottom w:val="none" w:sz="0" w:space="0" w:color="auto"/>
                <w:right w:val="none" w:sz="0" w:space="0" w:color="auto"/>
              </w:divBdr>
            </w:div>
            <w:div w:id="1732651473">
              <w:marLeft w:val="0"/>
              <w:marRight w:val="0"/>
              <w:marTop w:val="0"/>
              <w:marBottom w:val="0"/>
              <w:divBdr>
                <w:top w:val="none" w:sz="0" w:space="0" w:color="auto"/>
                <w:left w:val="none" w:sz="0" w:space="0" w:color="auto"/>
                <w:bottom w:val="none" w:sz="0" w:space="0" w:color="auto"/>
                <w:right w:val="none" w:sz="0" w:space="0" w:color="auto"/>
              </w:divBdr>
            </w:div>
            <w:div w:id="1793667539">
              <w:marLeft w:val="0"/>
              <w:marRight w:val="0"/>
              <w:marTop w:val="0"/>
              <w:marBottom w:val="0"/>
              <w:divBdr>
                <w:top w:val="none" w:sz="0" w:space="0" w:color="auto"/>
                <w:left w:val="none" w:sz="0" w:space="0" w:color="auto"/>
                <w:bottom w:val="none" w:sz="0" w:space="0" w:color="auto"/>
                <w:right w:val="none" w:sz="0" w:space="0" w:color="auto"/>
              </w:divBdr>
            </w:div>
            <w:div w:id="21471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933">
      <w:bodyDiv w:val="1"/>
      <w:marLeft w:val="0"/>
      <w:marRight w:val="0"/>
      <w:marTop w:val="0"/>
      <w:marBottom w:val="0"/>
      <w:divBdr>
        <w:top w:val="none" w:sz="0" w:space="0" w:color="auto"/>
        <w:left w:val="none" w:sz="0" w:space="0" w:color="auto"/>
        <w:bottom w:val="none" w:sz="0" w:space="0" w:color="auto"/>
        <w:right w:val="none" w:sz="0" w:space="0" w:color="auto"/>
      </w:divBdr>
      <w:divsChild>
        <w:div w:id="805046586">
          <w:marLeft w:val="0"/>
          <w:marRight w:val="0"/>
          <w:marTop w:val="0"/>
          <w:marBottom w:val="0"/>
          <w:divBdr>
            <w:top w:val="none" w:sz="0" w:space="0" w:color="auto"/>
            <w:left w:val="none" w:sz="0" w:space="0" w:color="auto"/>
            <w:bottom w:val="single" w:sz="8" w:space="1" w:color="auto"/>
            <w:right w:val="none" w:sz="0" w:space="0" w:color="auto"/>
          </w:divBdr>
        </w:div>
      </w:divsChild>
    </w:div>
    <w:div w:id="219053434">
      <w:bodyDiv w:val="1"/>
      <w:marLeft w:val="0"/>
      <w:marRight w:val="0"/>
      <w:marTop w:val="0"/>
      <w:marBottom w:val="0"/>
      <w:divBdr>
        <w:top w:val="none" w:sz="0" w:space="0" w:color="auto"/>
        <w:left w:val="none" w:sz="0" w:space="0" w:color="auto"/>
        <w:bottom w:val="none" w:sz="0" w:space="0" w:color="auto"/>
        <w:right w:val="none" w:sz="0" w:space="0" w:color="auto"/>
      </w:divBdr>
      <w:divsChild>
        <w:div w:id="76294648">
          <w:marLeft w:val="0"/>
          <w:marRight w:val="0"/>
          <w:marTop w:val="0"/>
          <w:marBottom w:val="0"/>
          <w:divBdr>
            <w:top w:val="none" w:sz="0" w:space="0" w:color="auto"/>
            <w:left w:val="none" w:sz="0" w:space="0" w:color="auto"/>
            <w:bottom w:val="none" w:sz="0" w:space="0" w:color="auto"/>
            <w:right w:val="none" w:sz="0" w:space="0" w:color="auto"/>
          </w:divBdr>
        </w:div>
        <w:div w:id="300230294">
          <w:marLeft w:val="0"/>
          <w:marRight w:val="0"/>
          <w:marTop w:val="0"/>
          <w:marBottom w:val="0"/>
          <w:divBdr>
            <w:top w:val="none" w:sz="0" w:space="0" w:color="auto"/>
            <w:left w:val="none" w:sz="0" w:space="0" w:color="auto"/>
            <w:bottom w:val="none" w:sz="0" w:space="0" w:color="auto"/>
            <w:right w:val="none" w:sz="0" w:space="0" w:color="auto"/>
          </w:divBdr>
        </w:div>
        <w:div w:id="316347642">
          <w:marLeft w:val="0"/>
          <w:marRight w:val="0"/>
          <w:marTop w:val="0"/>
          <w:marBottom w:val="0"/>
          <w:divBdr>
            <w:top w:val="none" w:sz="0" w:space="0" w:color="auto"/>
            <w:left w:val="none" w:sz="0" w:space="0" w:color="auto"/>
            <w:bottom w:val="none" w:sz="0" w:space="0" w:color="auto"/>
            <w:right w:val="none" w:sz="0" w:space="0" w:color="auto"/>
          </w:divBdr>
        </w:div>
        <w:div w:id="488324878">
          <w:marLeft w:val="0"/>
          <w:marRight w:val="0"/>
          <w:marTop w:val="0"/>
          <w:marBottom w:val="0"/>
          <w:divBdr>
            <w:top w:val="none" w:sz="0" w:space="0" w:color="auto"/>
            <w:left w:val="none" w:sz="0" w:space="0" w:color="auto"/>
            <w:bottom w:val="none" w:sz="0" w:space="0" w:color="auto"/>
            <w:right w:val="none" w:sz="0" w:space="0" w:color="auto"/>
          </w:divBdr>
        </w:div>
        <w:div w:id="539319360">
          <w:marLeft w:val="0"/>
          <w:marRight w:val="0"/>
          <w:marTop w:val="0"/>
          <w:marBottom w:val="0"/>
          <w:divBdr>
            <w:top w:val="none" w:sz="0" w:space="0" w:color="auto"/>
            <w:left w:val="none" w:sz="0" w:space="0" w:color="auto"/>
            <w:bottom w:val="none" w:sz="0" w:space="0" w:color="auto"/>
            <w:right w:val="none" w:sz="0" w:space="0" w:color="auto"/>
          </w:divBdr>
        </w:div>
        <w:div w:id="699667344">
          <w:marLeft w:val="0"/>
          <w:marRight w:val="0"/>
          <w:marTop w:val="0"/>
          <w:marBottom w:val="0"/>
          <w:divBdr>
            <w:top w:val="none" w:sz="0" w:space="0" w:color="auto"/>
            <w:left w:val="none" w:sz="0" w:space="0" w:color="auto"/>
            <w:bottom w:val="none" w:sz="0" w:space="0" w:color="auto"/>
            <w:right w:val="none" w:sz="0" w:space="0" w:color="auto"/>
          </w:divBdr>
        </w:div>
        <w:div w:id="736899650">
          <w:marLeft w:val="0"/>
          <w:marRight w:val="0"/>
          <w:marTop w:val="0"/>
          <w:marBottom w:val="0"/>
          <w:divBdr>
            <w:top w:val="none" w:sz="0" w:space="0" w:color="auto"/>
            <w:left w:val="none" w:sz="0" w:space="0" w:color="auto"/>
            <w:bottom w:val="none" w:sz="0" w:space="0" w:color="auto"/>
            <w:right w:val="none" w:sz="0" w:space="0" w:color="auto"/>
          </w:divBdr>
        </w:div>
        <w:div w:id="798182698">
          <w:marLeft w:val="0"/>
          <w:marRight w:val="0"/>
          <w:marTop w:val="0"/>
          <w:marBottom w:val="0"/>
          <w:divBdr>
            <w:top w:val="none" w:sz="0" w:space="0" w:color="auto"/>
            <w:left w:val="none" w:sz="0" w:space="0" w:color="auto"/>
            <w:bottom w:val="none" w:sz="0" w:space="0" w:color="auto"/>
            <w:right w:val="none" w:sz="0" w:space="0" w:color="auto"/>
          </w:divBdr>
        </w:div>
        <w:div w:id="942954279">
          <w:marLeft w:val="0"/>
          <w:marRight w:val="0"/>
          <w:marTop w:val="0"/>
          <w:marBottom w:val="0"/>
          <w:divBdr>
            <w:top w:val="none" w:sz="0" w:space="0" w:color="auto"/>
            <w:left w:val="none" w:sz="0" w:space="0" w:color="auto"/>
            <w:bottom w:val="none" w:sz="0" w:space="0" w:color="auto"/>
            <w:right w:val="none" w:sz="0" w:space="0" w:color="auto"/>
          </w:divBdr>
        </w:div>
        <w:div w:id="956568975">
          <w:marLeft w:val="0"/>
          <w:marRight w:val="0"/>
          <w:marTop w:val="0"/>
          <w:marBottom w:val="0"/>
          <w:divBdr>
            <w:top w:val="none" w:sz="0" w:space="0" w:color="auto"/>
            <w:left w:val="none" w:sz="0" w:space="0" w:color="auto"/>
            <w:bottom w:val="none" w:sz="0" w:space="0" w:color="auto"/>
            <w:right w:val="none" w:sz="0" w:space="0" w:color="auto"/>
          </w:divBdr>
        </w:div>
        <w:div w:id="962275551">
          <w:marLeft w:val="0"/>
          <w:marRight w:val="0"/>
          <w:marTop w:val="0"/>
          <w:marBottom w:val="0"/>
          <w:divBdr>
            <w:top w:val="none" w:sz="0" w:space="0" w:color="auto"/>
            <w:left w:val="none" w:sz="0" w:space="0" w:color="auto"/>
            <w:bottom w:val="none" w:sz="0" w:space="0" w:color="auto"/>
            <w:right w:val="none" w:sz="0" w:space="0" w:color="auto"/>
          </w:divBdr>
        </w:div>
        <w:div w:id="1267428041">
          <w:marLeft w:val="0"/>
          <w:marRight w:val="0"/>
          <w:marTop w:val="0"/>
          <w:marBottom w:val="0"/>
          <w:divBdr>
            <w:top w:val="none" w:sz="0" w:space="0" w:color="auto"/>
            <w:left w:val="none" w:sz="0" w:space="0" w:color="auto"/>
            <w:bottom w:val="none" w:sz="0" w:space="0" w:color="auto"/>
            <w:right w:val="none" w:sz="0" w:space="0" w:color="auto"/>
          </w:divBdr>
        </w:div>
        <w:div w:id="1780417510">
          <w:marLeft w:val="0"/>
          <w:marRight w:val="0"/>
          <w:marTop w:val="0"/>
          <w:marBottom w:val="0"/>
          <w:divBdr>
            <w:top w:val="none" w:sz="0" w:space="0" w:color="auto"/>
            <w:left w:val="none" w:sz="0" w:space="0" w:color="auto"/>
            <w:bottom w:val="none" w:sz="0" w:space="0" w:color="auto"/>
            <w:right w:val="none" w:sz="0" w:space="0" w:color="auto"/>
          </w:divBdr>
        </w:div>
        <w:div w:id="1846825977">
          <w:marLeft w:val="0"/>
          <w:marRight w:val="0"/>
          <w:marTop w:val="0"/>
          <w:marBottom w:val="0"/>
          <w:divBdr>
            <w:top w:val="none" w:sz="0" w:space="0" w:color="auto"/>
            <w:left w:val="none" w:sz="0" w:space="0" w:color="auto"/>
            <w:bottom w:val="none" w:sz="0" w:space="0" w:color="auto"/>
            <w:right w:val="none" w:sz="0" w:space="0" w:color="auto"/>
          </w:divBdr>
        </w:div>
        <w:div w:id="2008945461">
          <w:marLeft w:val="0"/>
          <w:marRight w:val="0"/>
          <w:marTop w:val="0"/>
          <w:marBottom w:val="0"/>
          <w:divBdr>
            <w:top w:val="none" w:sz="0" w:space="0" w:color="auto"/>
            <w:left w:val="none" w:sz="0" w:space="0" w:color="auto"/>
            <w:bottom w:val="none" w:sz="0" w:space="0" w:color="auto"/>
            <w:right w:val="none" w:sz="0" w:space="0" w:color="auto"/>
          </w:divBdr>
        </w:div>
      </w:divsChild>
    </w:div>
    <w:div w:id="230314852">
      <w:bodyDiv w:val="1"/>
      <w:marLeft w:val="0"/>
      <w:marRight w:val="0"/>
      <w:marTop w:val="0"/>
      <w:marBottom w:val="0"/>
      <w:divBdr>
        <w:top w:val="none" w:sz="0" w:space="0" w:color="auto"/>
        <w:left w:val="none" w:sz="0" w:space="0" w:color="auto"/>
        <w:bottom w:val="none" w:sz="0" w:space="0" w:color="auto"/>
        <w:right w:val="none" w:sz="0" w:space="0" w:color="auto"/>
      </w:divBdr>
    </w:div>
    <w:div w:id="232274615">
      <w:bodyDiv w:val="1"/>
      <w:marLeft w:val="0"/>
      <w:marRight w:val="0"/>
      <w:marTop w:val="0"/>
      <w:marBottom w:val="0"/>
      <w:divBdr>
        <w:top w:val="none" w:sz="0" w:space="0" w:color="auto"/>
        <w:left w:val="none" w:sz="0" w:space="0" w:color="auto"/>
        <w:bottom w:val="none" w:sz="0" w:space="0" w:color="auto"/>
        <w:right w:val="none" w:sz="0" w:space="0" w:color="auto"/>
      </w:divBdr>
    </w:div>
    <w:div w:id="245772333">
      <w:bodyDiv w:val="1"/>
      <w:marLeft w:val="0"/>
      <w:marRight w:val="0"/>
      <w:marTop w:val="0"/>
      <w:marBottom w:val="0"/>
      <w:divBdr>
        <w:top w:val="none" w:sz="0" w:space="0" w:color="auto"/>
        <w:left w:val="none" w:sz="0" w:space="0" w:color="auto"/>
        <w:bottom w:val="none" w:sz="0" w:space="0" w:color="auto"/>
        <w:right w:val="none" w:sz="0" w:space="0" w:color="auto"/>
      </w:divBdr>
      <w:divsChild>
        <w:div w:id="14964342">
          <w:marLeft w:val="0"/>
          <w:marRight w:val="0"/>
          <w:marTop w:val="0"/>
          <w:marBottom w:val="0"/>
          <w:divBdr>
            <w:top w:val="none" w:sz="0" w:space="0" w:color="auto"/>
            <w:left w:val="none" w:sz="0" w:space="0" w:color="auto"/>
            <w:bottom w:val="none" w:sz="0" w:space="0" w:color="auto"/>
            <w:right w:val="none" w:sz="0" w:space="0" w:color="auto"/>
          </w:divBdr>
          <w:divsChild>
            <w:div w:id="942146964">
              <w:marLeft w:val="0"/>
              <w:marRight w:val="0"/>
              <w:marTop w:val="0"/>
              <w:marBottom w:val="0"/>
              <w:divBdr>
                <w:top w:val="none" w:sz="0" w:space="0" w:color="auto"/>
                <w:left w:val="none" w:sz="0" w:space="0" w:color="auto"/>
                <w:bottom w:val="none" w:sz="0" w:space="0" w:color="auto"/>
                <w:right w:val="none" w:sz="0" w:space="0" w:color="auto"/>
              </w:divBdr>
            </w:div>
            <w:div w:id="962468898">
              <w:marLeft w:val="0"/>
              <w:marRight w:val="0"/>
              <w:marTop w:val="0"/>
              <w:marBottom w:val="0"/>
              <w:divBdr>
                <w:top w:val="none" w:sz="0" w:space="0" w:color="auto"/>
                <w:left w:val="none" w:sz="0" w:space="0" w:color="auto"/>
                <w:bottom w:val="none" w:sz="0" w:space="0" w:color="auto"/>
                <w:right w:val="none" w:sz="0" w:space="0" w:color="auto"/>
              </w:divBdr>
            </w:div>
            <w:div w:id="1259873951">
              <w:marLeft w:val="0"/>
              <w:marRight w:val="0"/>
              <w:marTop w:val="0"/>
              <w:marBottom w:val="0"/>
              <w:divBdr>
                <w:top w:val="none" w:sz="0" w:space="0" w:color="auto"/>
                <w:left w:val="none" w:sz="0" w:space="0" w:color="auto"/>
                <w:bottom w:val="none" w:sz="0" w:space="0" w:color="auto"/>
                <w:right w:val="none" w:sz="0" w:space="0" w:color="auto"/>
              </w:divBdr>
            </w:div>
            <w:div w:id="1368405503">
              <w:marLeft w:val="0"/>
              <w:marRight w:val="0"/>
              <w:marTop w:val="0"/>
              <w:marBottom w:val="0"/>
              <w:divBdr>
                <w:top w:val="none" w:sz="0" w:space="0" w:color="auto"/>
                <w:left w:val="none" w:sz="0" w:space="0" w:color="auto"/>
                <w:bottom w:val="none" w:sz="0" w:space="0" w:color="auto"/>
                <w:right w:val="none" w:sz="0" w:space="0" w:color="auto"/>
              </w:divBdr>
            </w:div>
            <w:div w:id="2033216291">
              <w:marLeft w:val="0"/>
              <w:marRight w:val="0"/>
              <w:marTop w:val="0"/>
              <w:marBottom w:val="0"/>
              <w:divBdr>
                <w:top w:val="none" w:sz="0" w:space="0" w:color="auto"/>
                <w:left w:val="none" w:sz="0" w:space="0" w:color="auto"/>
                <w:bottom w:val="none" w:sz="0" w:space="0" w:color="auto"/>
                <w:right w:val="none" w:sz="0" w:space="0" w:color="auto"/>
              </w:divBdr>
            </w:div>
          </w:divsChild>
        </w:div>
        <w:div w:id="37318149">
          <w:marLeft w:val="0"/>
          <w:marRight w:val="0"/>
          <w:marTop w:val="0"/>
          <w:marBottom w:val="0"/>
          <w:divBdr>
            <w:top w:val="none" w:sz="0" w:space="0" w:color="auto"/>
            <w:left w:val="none" w:sz="0" w:space="0" w:color="auto"/>
            <w:bottom w:val="none" w:sz="0" w:space="0" w:color="auto"/>
            <w:right w:val="none" w:sz="0" w:space="0" w:color="auto"/>
          </w:divBdr>
          <w:divsChild>
            <w:div w:id="1195852544">
              <w:marLeft w:val="0"/>
              <w:marRight w:val="0"/>
              <w:marTop w:val="0"/>
              <w:marBottom w:val="0"/>
              <w:divBdr>
                <w:top w:val="none" w:sz="0" w:space="0" w:color="auto"/>
                <w:left w:val="none" w:sz="0" w:space="0" w:color="auto"/>
                <w:bottom w:val="none" w:sz="0" w:space="0" w:color="auto"/>
                <w:right w:val="none" w:sz="0" w:space="0" w:color="auto"/>
              </w:divBdr>
            </w:div>
          </w:divsChild>
        </w:div>
        <w:div w:id="57361584">
          <w:marLeft w:val="0"/>
          <w:marRight w:val="0"/>
          <w:marTop w:val="0"/>
          <w:marBottom w:val="0"/>
          <w:divBdr>
            <w:top w:val="none" w:sz="0" w:space="0" w:color="auto"/>
            <w:left w:val="none" w:sz="0" w:space="0" w:color="auto"/>
            <w:bottom w:val="none" w:sz="0" w:space="0" w:color="auto"/>
            <w:right w:val="none" w:sz="0" w:space="0" w:color="auto"/>
          </w:divBdr>
          <w:divsChild>
            <w:div w:id="1625427992">
              <w:marLeft w:val="0"/>
              <w:marRight w:val="0"/>
              <w:marTop w:val="0"/>
              <w:marBottom w:val="0"/>
              <w:divBdr>
                <w:top w:val="none" w:sz="0" w:space="0" w:color="auto"/>
                <w:left w:val="none" w:sz="0" w:space="0" w:color="auto"/>
                <w:bottom w:val="none" w:sz="0" w:space="0" w:color="auto"/>
                <w:right w:val="none" w:sz="0" w:space="0" w:color="auto"/>
              </w:divBdr>
            </w:div>
          </w:divsChild>
        </w:div>
        <w:div w:id="95441423">
          <w:marLeft w:val="0"/>
          <w:marRight w:val="0"/>
          <w:marTop w:val="0"/>
          <w:marBottom w:val="0"/>
          <w:divBdr>
            <w:top w:val="none" w:sz="0" w:space="0" w:color="auto"/>
            <w:left w:val="none" w:sz="0" w:space="0" w:color="auto"/>
            <w:bottom w:val="none" w:sz="0" w:space="0" w:color="auto"/>
            <w:right w:val="none" w:sz="0" w:space="0" w:color="auto"/>
          </w:divBdr>
          <w:divsChild>
            <w:div w:id="1021518157">
              <w:marLeft w:val="0"/>
              <w:marRight w:val="0"/>
              <w:marTop w:val="0"/>
              <w:marBottom w:val="0"/>
              <w:divBdr>
                <w:top w:val="none" w:sz="0" w:space="0" w:color="auto"/>
                <w:left w:val="none" w:sz="0" w:space="0" w:color="auto"/>
                <w:bottom w:val="none" w:sz="0" w:space="0" w:color="auto"/>
                <w:right w:val="none" w:sz="0" w:space="0" w:color="auto"/>
              </w:divBdr>
            </w:div>
          </w:divsChild>
        </w:div>
        <w:div w:id="125123140">
          <w:marLeft w:val="0"/>
          <w:marRight w:val="0"/>
          <w:marTop w:val="0"/>
          <w:marBottom w:val="0"/>
          <w:divBdr>
            <w:top w:val="none" w:sz="0" w:space="0" w:color="auto"/>
            <w:left w:val="none" w:sz="0" w:space="0" w:color="auto"/>
            <w:bottom w:val="none" w:sz="0" w:space="0" w:color="auto"/>
            <w:right w:val="none" w:sz="0" w:space="0" w:color="auto"/>
          </w:divBdr>
          <w:divsChild>
            <w:div w:id="491677960">
              <w:marLeft w:val="0"/>
              <w:marRight w:val="0"/>
              <w:marTop w:val="0"/>
              <w:marBottom w:val="0"/>
              <w:divBdr>
                <w:top w:val="none" w:sz="0" w:space="0" w:color="auto"/>
                <w:left w:val="none" w:sz="0" w:space="0" w:color="auto"/>
                <w:bottom w:val="none" w:sz="0" w:space="0" w:color="auto"/>
                <w:right w:val="none" w:sz="0" w:space="0" w:color="auto"/>
              </w:divBdr>
            </w:div>
          </w:divsChild>
        </w:div>
        <w:div w:id="164978946">
          <w:marLeft w:val="0"/>
          <w:marRight w:val="0"/>
          <w:marTop w:val="0"/>
          <w:marBottom w:val="0"/>
          <w:divBdr>
            <w:top w:val="none" w:sz="0" w:space="0" w:color="auto"/>
            <w:left w:val="none" w:sz="0" w:space="0" w:color="auto"/>
            <w:bottom w:val="none" w:sz="0" w:space="0" w:color="auto"/>
            <w:right w:val="none" w:sz="0" w:space="0" w:color="auto"/>
          </w:divBdr>
          <w:divsChild>
            <w:div w:id="946160942">
              <w:marLeft w:val="0"/>
              <w:marRight w:val="0"/>
              <w:marTop w:val="0"/>
              <w:marBottom w:val="0"/>
              <w:divBdr>
                <w:top w:val="none" w:sz="0" w:space="0" w:color="auto"/>
                <w:left w:val="none" w:sz="0" w:space="0" w:color="auto"/>
                <w:bottom w:val="none" w:sz="0" w:space="0" w:color="auto"/>
                <w:right w:val="none" w:sz="0" w:space="0" w:color="auto"/>
              </w:divBdr>
            </w:div>
          </w:divsChild>
        </w:div>
        <w:div w:id="290330433">
          <w:marLeft w:val="0"/>
          <w:marRight w:val="0"/>
          <w:marTop w:val="0"/>
          <w:marBottom w:val="0"/>
          <w:divBdr>
            <w:top w:val="none" w:sz="0" w:space="0" w:color="auto"/>
            <w:left w:val="none" w:sz="0" w:space="0" w:color="auto"/>
            <w:bottom w:val="none" w:sz="0" w:space="0" w:color="auto"/>
            <w:right w:val="none" w:sz="0" w:space="0" w:color="auto"/>
          </w:divBdr>
          <w:divsChild>
            <w:div w:id="366877453">
              <w:marLeft w:val="0"/>
              <w:marRight w:val="0"/>
              <w:marTop w:val="0"/>
              <w:marBottom w:val="0"/>
              <w:divBdr>
                <w:top w:val="none" w:sz="0" w:space="0" w:color="auto"/>
                <w:left w:val="none" w:sz="0" w:space="0" w:color="auto"/>
                <w:bottom w:val="none" w:sz="0" w:space="0" w:color="auto"/>
                <w:right w:val="none" w:sz="0" w:space="0" w:color="auto"/>
              </w:divBdr>
            </w:div>
            <w:div w:id="1262107045">
              <w:marLeft w:val="0"/>
              <w:marRight w:val="0"/>
              <w:marTop w:val="0"/>
              <w:marBottom w:val="0"/>
              <w:divBdr>
                <w:top w:val="none" w:sz="0" w:space="0" w:color="auto"/>
                <w:left w:val="none" w:sz="0" w:space="0" w:color="auto"/>
                <w:bottom w:val="none" w:sz="0" w:space="0" w:color="auto"/>
                <w:right w:val="none" w:sz="0" w:space="0" w:color="auto"/>
              </w:divBdr>
            </w:div>
            <w:div w:id="1618023826">
              <w:marLeft w:val="0"/>
              <w:marRight w:val="0"/>
              <w:marTop w:val="0"/>
              <w:marBottom w:val="0"/>
              <w:divBdr>
                <w:top w:val="none" w:sz="0" w:space="0" w:color="auto"/>
                <w:left w:val="none" w:sz="0" w:space="0" w:color="auto"/>
                <w:bottom w:val="none" w:sz="0" w:space="0" w:color="auto"/>
                <w:right w:val="none" w:sz="0" w:space="0" w:color="auto"/>
              </w:divBdr>
            </w:div>
          </w:divsChild>
        </w:div>
        <w:div w:id="541017182">
          <w:marLeft w:val="0"/>
          <w:marRight w:val="0"/>
          <w:marTop w:val="0"/>
          <w:marBottom w:val="0"/>
          <w:divBdr>
            <w:top w:val="none" w:sz="0" w:space="0" w:color="auto"/>
            <w:left w:val="none" w:sz="0" w:space="0" w:color="auto"/>
            <w:bottom w:val="none" w:sz="0" w:space="0" w:color="auto"/>
            <w:right w:val="none" w:sz="0" w:space="0" w:color="auto"/>
          </w:divBdr>
          <w:divsChild>
            <w:div w:id="1283462707">
              <w:marLeft w:val="0"/>
              <w:marRight w:val="0"/>
              <w:marTop w:val="0"/>
              <w:marBottom w:val="0"/>
              <w:divBdr>
                <w:top w:val="none" w:sz="0" w:space="0" w:color="auto"/>
                <w:left w:val="none" w:sz="0" w:space="0" w:color="auto"/>
                <w:bottom w:val="none" w:sz="0" w:space="0" w:color="auto"/>
                <w:right w:val="none" w:sz="0" w:space="0" w:color="auto"/>
              </w:divBdr>
            </w:div>
          </w:divsChild>
        </w:div>
        <w:div w:id="606817118">
          <w:marLeft w:val="0"/>
          <w:marRight w:val="0"/>
          <w:marTop w:val="0"/>
          <w:marBottom w:val="0"/>
          <w:divBdr>
            <w:top w:val="none" w:sz="0" w:space="0" w:color="auto"/>
            <w:left w:val="none" w:sz="0" w:space="0" w:color="auto"/>
            <w:bottom w:val="none" w:sz="0" w:space="0" w:color="auto"/>
            <w:right w:val="none" w:sz="0" w:space="0" w:color="auto"/>
          </w:divBdr>
          <w:divsChild>
            <w:div w:id="183566634">
              <w:marLeft w:val="0"/>
              <w:marRight w:val="0"/>
              <w:marTop w:val="0"/>
              <w:marBottom w:val="0"/>
              <w:divBdr>
                <w:top w:val="none" w:sz="0" w:space="0" w:color="auto"/>
                <w:left w:val="none" w:sz="0" w:space="0" w:color="auto"/>
                <w:bottom w:val="none" w:sz="0" w:space="0" w:color="auto"/>
                <w:right w:val="none" w:sz="0" w:space="0" w:color="auto"/>
              </w:divBdr>
            </w:div>
          </w:divsChild>
        </w:div>
        <w:div w:id="689645904">
          <w:marLeft w:val="0"/>
          <w:marRight w:val="0"/>
          <w:marTop w:val="0"/>
          <w:marBottom w:val="0"/>
          <w:divBdr>
            <w:top w:val="none" w:sz="0" w:space="0" w:color="auto"/>
            <w:left w:val="none" w:sz="0" w:space="0" w:color="auto"/>
            <w:bottom w:val="none" w:sz="0" w:space="0" w:color="auto"/>
            <w:right w:val="none" w:sz="0" w:space="0" w:color="auto"/>
          </w:divBdr>
          <w:divsChild>
            <w:div w:id="289478385">
              <w:marLeft w:val="0"/>
              <w:marRight w:val="0"/>
              <w:marTop w:val="0"/>
              <w:marBottom w:val="0"/>
              <w:divBdr>
                <w:top w:val="none" w:sz="0" w:space="0" w:color="auto"/>
                <w:left w:val="none" w:sz="0" w:space="0" w:color="auto"/>
                <w:bottom w:val="none" w:sz="0" w:space="0" w:color="auto"/>
                <w:right w:val="none" w:sz="0" w:space="0" w:color="auto"/>
              </w:divBdr>
            </w:div>
          </w:divsChild>
        </w:div>
        <w:div w:id="716243990">
          <w:marLeft w:val="0"/>
          <w:marRight w:val="0"/>
          <w:marTop w:val="0"/>
          <w:marBottom w:val="0"/>
          <w:divBdr>
            <w:top w:val="none" w:sz="0" w:space="0" w:color="auto"/>
            <w:left w:val="none" w:sz="0" w:space="0" w:color="auto"/>
            <w:bottom w:val="none" w:sz="0" w:space="0" w:color="auto"/>
            <w:right w:val="none" w:sz="0" w:space="0" w:color="auto"/>
          </w:divBdr>
          <w:divsChild>
            <w:div w:id="1047411219">
              <w:marLeft w:val="0"/>
              <w:marRight w:val="0"/>
              <w:marTop w:val="0"/>
              <w:marBottom w:val="0"/>
              <w:divBdr>
                <w:top w:val="none" w:sz="0" w:space="0" w:color="auto"/>
                <w:left w:val="none" w:sz="0" w:space="0" w:color="auto"/>
                <w:bottom w:val="none" w:sz="0" w:space="0" w:color="auto"/>
                <w:right w:val="none" w:sz="0" w:space="0" w:color="auto"/>
              </w:divBdr>
            </w:div>
            <w:div w:id="1290471202">
              <w:marLeft w:val="0"/>
              <w:marRight w:val="0"/>
              <w:marTop w:val="0"/>
              <w:marBottom w:val="0"/>
              <w:divBdr>
                <w:top w:val="none" w:sz="0" w:space="0" w:color="auto"/>
                <w:left w:val="none" w:sz="0" w:space="0" w:color="auto"/>
                <w:bottom w:val="none" w:sz="0" w:space="0" w:color="auto"/>
                <w:right w:val="none" w:sz="0" w:space="0" w:color="auto"/>
              </w:divBdr>
            </w:div>
            <w:div w:id="1844971523">
              <w:marLeft w:val="0"/>
              <w:marRight w:val="0"/>
              <w:marTop w:val="0"/>
              <w:marBottom w:val="0"/>
              <w:divBdr>
                <w:top w:val="none" w:sz="0" w:space="0" w:color="auto"/>
                <w:left w:val="none" w:sz="0" w:space="0" w:color="auto"/>
                <w:bottom w:val="none" w:sz="0" w:space="0" w:color="auto"/>
                <w:right w:val="none" w:sz="0" w:space="0" w:color="auto"/>
              </w:divBdr>
            </w:div>
            <w:div w:id="2000111539">
              <w:marLeft w:val="0"/>
              <w:marRight w:val="0"/>
              <w:marTop w:val="0"/>
              <w:marBottom w:val="0"/>
              <w:divBdr>
                <w:top w:val="none" w:sz="0" w:space="0" w:color="auto"/>
                <w:left w:val="none" w:sz="0" w:space="0" w:color="auto"/>
                <w:bottom w:val="none" w:sz="0" w:space="0" w:color="auto"/>
                <w:right w:val="none" w:sz="0" w:space="0" w:color="auto"/>
              </w:divBdr>
            </w:div>
            <w:div w:id="2048945415">
              <w:marLeft w:val="0"/>
              <w:marRight w:val="0"/>
              <w:marTop w:val="0"/>
              <w:marBottom w:val="0"/>
              <w:divBdr>
                <w:top w:val="none" w:sz="0" w:space="0" w:color="auto"/>
                <w:left w:val="none" w:sz="0" w:space="0" w:color="auto"/>
                <w:bottom w:val="none" w:sz="0" w:space="0" w:color="auto"/>
                <w:right w:val="none" w:sz="0" w:space="0" w:color="auto"/>
              </w:divBdr>
            </w:div>
          </w:divsChild>
        </w:div>
        <w:div w:id="765883515">
          <w:marLeft w:val="0"/>
          <w:marRight w:val="0"/>
          <w:marTop w:val="0"/>
          <w:marBottom w:val="0"/>
          <w:divBdr>
            <w:top w:val="none" w:sz="0" w:space="0" w:color="auto"/>
            <w:left w:val="none" w:sz="0" w:space="0" w:color="auto"/>
            <w:bottom w:val="none" w:sz="0" w:space="0" w:color="auto"/>
            <w:right w:val="none" w:sz="0" w:space="0" w:color="auto"/>
          </w:divBdr>
          <w:divsChild>
            <w:div w:id="1720594990">
              <w:marLeft w:val="0"/>
              <w:marRight w:val="0"/>
              <w:marTop w:val="0"/>
              <w:marBottom w:val="0"/>
              <w:divBdr>
                <w:top w:val="none" w:sz="0" w:space="0" w:color="auto"/>
                <w:left w:val="none" w:sz="0" w:space="0" w:color="auto"/>
                <w:bottom w:val="none" w:sz="0" w:space="0" w:color="auto"/>
                <w:right w:val="none" w:sz="0" w:space="0" w:color="auto"/>
              </w:divBdr>
            </w:div>
          </w:divsChild>
        </w:div>
        <w:div w:id="819613865">
          <w:marLeft w:val="0"/>
          <w:marRight w:val="0"/>
          <w:marTop w:val="0"/>
          <w:marBottom w:val="0"/>
          <w:divBdr>
            <w:top w:val="none" w:sz="0" w:space="0" w:color="auto"/>
            <w:left w:val="none" w:sz="0" w:space="0" w:color="auto"/>
            <w:bottom w:val="none" w:sz="0" w:space="0" w:color="auto"/>
            <w:right w:val="none" w:sz="0" w:space="0" w:color="auto"/>
          </w:divBdr>
          <w:divsChild>
            <w:div w:id="214239210">
              <w:marLeft w:val="0"/>
              <w:marRight w:val="0"/>
              <w:marTop w:val="0"/>
              <w:marBottom w:val="0"/>
              <w:divBdr>
                <w:top w:val="none" w:sz="0" w:space="0" w:color="auto"/>
                <w:left w:val="none" w:sz="0" w:space="0" w:color="auto"/>
                <w:bottom w:val="none" w:sz="0" w:space="0" w:color="auto"/>
                <w:right w:val="none" w:sz="0" w:space="0" w:color="auto"/>
              </w:divBdr>
            </w:div>
          </w:divsChild>
        </w:div>
        <w:div w:id="819931715">
          <w:marLeft w:val="0"/>
          <w:marRight w:val="0"/>
          <w:marTop w:val="0"/>
          <w:marBottom w:val="0"/>
          <w:divBdr>
            <w:top w:val="none" w:sz="0" w:space="0" w:color="auto"/>
            <w:left w:val="none" w:sz="0" w:space="0" w:color="auto"/>
            <w:bottom w:val="none" w:sz="0" w:space="0" w:color="auto"/>
            <w:right w:val="none" w:sz="0" w:space="0" w:color="auto"/>
          </w:divBdr>
          <w:divsChild>
            <w:div w:id="450824904">
              <w:marLeft w:val="0"/>
              <w:marRight w:val="0"/>
              <w:marTop w:val="0"/>
              <w:marBottom w:val="0"/>
              <w:divBdr>
                <w:top w:val="none" w:sz="0" w:space="0" w:color="auto"/>
                <w:left w:val="none" w:sz="0" w:space="0" w:color="auto"/>
                <w:bottom w:val="none" w:sz="0" w:space="0" w:color="auto"/>
                <w:right w:val="none" w:sz="0" w:space="0" w:color="auto"/>
              </w:divBdr>
            </w:div>
          </w:divsChild>
        </w:div>
        <w:div w:id="848762329">
          <w:marLeft w:val="0"/>
          <w:marRight w:val="0"/>
          <w:marTop w:val="0"/>
          <w:marBottom w:val="0"/>
          <w:divBdr>
            <w:top w:val="none" w:sz="0" w:space="0" w:color="auto"/>
            <w:left w:val="none" w:sz="0" w:space="0" w:color="auto"/>
            <w:bottom w:val="none" w:sz="0" w:space="0" w:color="auto"/>
            <w:right w:val="none" w:sz="0" w:space="0" w:color="auto"/>
          </w:divBdr>
          <w:divsChild>
            <w:div w:id="1693604231">
              <w:marLeft w:val="0"/>
              <w:marRight w:val="0"/>
              <w:marTop w:val="0"/>
              <w:marBottom w:val="0"/>
              <w:divBdr>
                <w:top w:val="none" w:sz="0" w:space="0" w:color="auto"/>
                <w:left w:val="none" w:sz="0" w:space="0" w:color="auto"/>
                <w:bottom w:val="none" w:sz="0" w:space="0" w:color="auto"/>
                <w:right w:val="none" w:sz="0" w:space="0" w:color="auto"/>
              </w:divBdr>
            </w:div>
          </w:divsChild>
        </w:div>
        <w:div w:id="859007874">
          <w:marLeft w:val="0"/>
          <w:marRight w:val="0"/>
          <w:marTop w:val="0"/>
          <w:marBottom w:val="0"/>
          <w:divBdr>
            <w:top w:val="none" w:sz="0" w:space="0" w:color="auto"/>
            <w:left w:val="none" w:sz="0" w:space="0" w:color="auto"/>
            <w:bottom w:val="none" w:sz="0" w:space="0" w:color="auto"/>
            <w:right w:val="none" w:sz="0" w:space="0" w:color="auto"/>
          </w:divBdr>
          <w:divsChild>
            <w:div w:id="1681735038">
              <w:marLeft w:val="0"/>
              <w:marRight w:val="0"/>
              <w:marTop w:val="0"/>
              <w:marBottom w:val="0"/>
              <w:divBdr>
                <w:top w:val="none" w:sz="0" w:space="0" w:color="auto"/>
                <w:left w:val="none" w:sz="0" w:space="0" w:color="auto"/>
                <w:bottom w:val="none" w:sz="0" w:space="0" w:color="auto"/>
                <w:right w:val="none" w:sz="0" w:space="0" w:color="auto"/>
              </w:divBdr>
            </w:div>
          </w:divsChild>
        </w:div>
        <w:div w:id="900411468">
          <w:marLeft w:val="0"/>
          <w:marRight w:val="0"/>
          <w:marTop w:val="0"/>
          <w:marBottom w:val="0"/>
          <w:divBdr>
            <w:top w:val="none" w:sz="0" w:space="0" w:color="auto"/>
            <w:left w:val="none" w:sz="0" w:space="0" w:color="auto"/>
            <w:bottom w:val="none" w:sz="0" w:space="0" w:color="auto"/>
            <w:right w:val="none" w:sz="0" w:space="0" w:color="auto"/>
          </w:divBdr>
          <w:divsChild>
            <w:div w:id="911696654">
              <w:marLeft w:val="0"/>
              <w:marRight w:val="0"/>
              <w:marTop w:val="0"/>
              <w:marBottom w:val="0"/>
              <w:divBdr>
                <w:top w:val="none" w:sz="0" w:space="0" w:color="auto"/>
                <w:left w:val="none" w:sz="0" w:space="0" w:color="auto"/>
                <w:bottom w:val="none" w:sz="0" w:space="0" w:color="auto"/>
                <w:right w:val="none" w:sz="0" w:space="0" w:color="auto"/>
              </w:divBdr>
            </w:div>
          </w:divsChild>
        </w:div>
        <w:div w:id="1032026754">
          <w:marLeft w:val="0"/>
          <w:marRight w:val="0"/>
          <w:marTop w:val="0"/>
          <w:marBottom w:val="0"/>
          <w:divBdr>
            <w:top w:val="none" w:sz="0" w:space="0" w:color="auto"/>
            <w:left w:val="none" w:sz="0" w:space="0" w:color="auto"/>
            <w:bottom w:val="none" w:sz="0" w:space="0" w:color="auto"/>
            <w:right w:val="none" w:sz="0" w:space="0" w:color="auto"/>
          </w:divBdr>
          <w:divsChild>
            <w:div w:id="281227285">
              <w:marLeft w:val="0"/>
              <w:marRight w:val="0"/>
              <w:marTop w:val="0"/>
              <w:marBottom w:val="0"/>
              <w:divBdr>
                <w:top w:val="none" w:sz="0" w:space="0" w:color="auto"/>
                <w:left w:val="none" w:sz="0" w:space="0" w:color="auto"/>
                <w:bottom w:val="none" w:sz="0" w:space="0" w:color="auto"/>
                <w:right w:val="none" w:sz="0" w:space="0" w:color="auto"/>
              </w:divBdr>
            </w:div>
          </w:divsChild>
        </w:div>
        <w:div w:id="1034771402">
          <w:marLeft w:val="0"/>
          <w:marRight w:val="0"/>
          <w:marTop w:val="0"/>
          <w:marBottom w:val="0"/>
          <w:divBdr>
            <w:top w:val="none" w:sz="0" w:space="0" w:color="auto"/>
            <w:left w:val="none" w:sz="0" w:space="0" w:color="auto"/>
            <w:bottom w:val="none" w:sz="0" w:space="0" w:color="auto"/>
            <w:right w:val="none" w:sz="0" w:space="0" w:color="auto"/>
          </w:divBdr>
          <w:divsChild>
            <w:div w:id="1342047724">
              <w:marLeft w:val="0"/>
              <w:marRight w:val="0"/>
              <w:marTop w:val="0"/>
              <w:marBottom w:val="0"/>
              <w:divBdr>
                <w:top w:val="none" w:sz="0" w:space="0" w:color="auto"/>
                <w:left w:val="none" w:sz="0" w:space="0" w:color="auto"/>
                <w:bottom w:val="none" w:sz="0" w:space="0" w:color="auto"/>
                <w:right w:val="none" w:sz="0" w:space="0" w:color="auto"/>
              </w:divBdr>
            </w:div>
          </w:divsChild>
        </w:div>
        <w:div w:id="1041250193">
          <w:marLeft w:val="0"/>
          <w:marRight w:val="0"/>
          <w:marTop w:val="0"/>
          <w:marBottom w:val="0"/>
          <w:divBdr>
            <w:top w:val="none" w:sz="0" w:space="0" w:color="auto"/>
            <w:left w:val="none" w:sz="0" w:space="0" w:color="auto"/>
            <w:bottom w:val="none" w:sz="0" w:space="0" w:color="auto"/>
            <w:right w:val="none" w:sz="0" w:space="0" w:color="auto"/>
          </w:divBdr>
          <w:divsChild>
            <w:div w:id="1519539688">
              <w:marLeft w:val="0"/>
              <w:marRight w:val="0"/>
              <w:marTop w:val="0"/>
              <w:marBottom w:val="0"/>
              <w:divBdr>
                <w:top w:val="none" w:sz="0" w:space="0" w:color="auto"/>
                <w:left w:val="none" w:sz="0" w:space="0" w:color="auto"/>
                <w:bottom w:val="none" w:sz="0" w:space="0" w:color="auto"/>
                <w:right w:val="none" w:sz="0" w:space="0" w:color="auto"/>
              </w:divBdr>
            </w:div>
          </w:divsChild>
        </w:div>
        <w:div w:id="1042368482">
          <w:marLeft w:val="0"/>
          <w:marRight w:val="0"/>
          <w:marTop w:val="0"/>
          <w:marBottom w:val="0"/>
          <w:divBdr>
            <w:top w:val="none" w:sz="0" w:space="0" w:color="auto"/>
            <w:left w:val="none" w:sz="0" w:space="0" w:color="auto"/>
            <w:bottom w:val="none" w:sz="0" w:space="0" w:color="auto"/>
            <w:right w:val="none" w:sz="0" w:space="0" w:color="auto"/>
          </w:divBdr>
          <w:divsChild>
            <w:div w:id="1929263937">
              <w:marLeft w:val="0"/>
              <w:marRight w:val="0"/>
              <w:marTop w:val="0"/>
              <w:marBottom w:val="0"/>
              <w:divBdr>
                <w:top w:val="none" w:sz="0" w:space="0" w:color="auto"/>
                <w:left w:val="none" w:sz="0" w:space="0" w:color="auto"/>
                <w:bottom w:val="none" w:sz="0" w:space="0" w:color="auto"/>
                <w:right w:val="none" w:sz="0" w:space="0" w:color="auto"/>
              </w:divBdr>
            </w:div>
          </w:divsChild>
        </w:div>
        <w:div w:id="1054544784">
          <w:marLeft w:val="0"/>
          <w:marRight w:val="0"/>
          <w:marTop w:val="0"/>
          <w:marBottom w:val="0"/>
          <w:divBdr>
            <w:top w:val="none" w:sz="0" w:space="0" w:color="auto"/>
            <w:left w:val="none" w:sz="0" w:space="0" w:color="auto"/>
            <w:bottom w:val="none" w:sz="0" w:space="0" w:color="auto"/>
            <w:right w:val="none" w:sz="0" w:space="0" w:color="auto"/>
          </w:divBdr>
          <w:divsChild>
            <w:div w:id="651060339">
              <w:marLeft w:val="0"/>
              <w:marRight w:val="0"/>
              <w:marTop w:val="0"/>
              <w:marBottom w:val="0"/>
              <w:divBdr>
                <w:top w:val="none" w:sz="0" w:space="0" w:color="auto"/>
                <w:left w:val="none" w:sz="0" w:space="0" w:color="auto"/>
                <w:bottom w:val="none" w:sz="0" w:space="0" w:color="auto"/>
                <w:right w:val="none" w:sz="0" w:space="0" w:color="auto"/>
              </w:divBdr>
            </w:div>
          </w:divsChild>
        </w:div>
        <w:div w:id="1244417968">
          <w:marLeft w:val="0"/>
          <w:marRight w:val="0"/>
          <w:marTop w:val="0"/>
          <w:marBottom w:val="0"/>
          <w:divBdr>
            <w:top w:val="none" w:sz="0" w:space="0" w:color="auto"/>
            <w:left w:val="none" w:sz="0" w:space="0" w:color="auto"/>
            <w:bottom w:val="none" w:sz="0" w:space="0" w:color="auto"/>
            <w:right w:val="none" w:sz="0" w:space="0" w:color="auto"/>
          </w:divBdr>
          <w:divsChild>
            <w:div w:id="2016493691">
              <w:marLeft w:val="0"/>
              <w:marRight w:val="0"/>
              <w:marTop w:val="0"/>
              <w:marBottom w:val="0"/>
              <w:divBdr>
                <w:top w:val="none" w:sz="0" w:space="0" w:color="auto"/>
                <w:left w:val="none" w:sz="0" w:space="0" w:color="auto"/>
                <w:bottom w:val="none" w:sz="0" w:space="0" w:color="auto"/>
                <w:right w:val="none" w:sz="0" w:space="0" w:color="auto"/>
              </w:divBdr>
            </w:div>
          </w:divsChild>
        </w:div>
        <w:div w:id="1257788022">
          <w:marLeft w:val="0"/>
          <w:marRight w:val="0"/>
          <w:marTop w:val="0"/>
          <w:marBottom w:val="0"/>
          <w:divBdr>
            <w:top w:val="none" w:sz="0" w:space="0" w:color="auto"/>
            <w:left w:val="none" w:sz="0" w:space="0" w:color="auto"/>
            <w:bottom w:val="none" w:sz="0" w:space="0" w:color="auto"/>
            <w:right w:val="none" w:sz="0" w:space="0" w:color="auto"/>
          </w:divBdr>
          <w:divsChild>
            <w:div w:id="506022512">
              <w:marLeft w:val="0"/>
              <w:marRight w:val="0"/>
              <w:marTop w:val="0"/>
              <w:marBottom w:val="0"/>
              <w:divBdr>
                <w:top w:val="none" w:sz="0" w:space="0" w:color="auto"/>
                <w:left w:val="none" w:sz="0" w:space="0" w:color="auto"/>
                <w:bottom w:val="none" w:sz="0" w:space="0" w:color="auto"/>
                <w:right w:val="none" w:sz="0" w:space="0" w:color="auto"/>
              </w:divBdr>
            </w:div>
          </w:divsChild>
        </w:div>
        <w:div w:id="1291059781">
          <w:marLeft w:val="0"/>
          <w:marRight w:val="0"/>
          <w:marTop w:val="0"/>
          <w:marBottom w:val="0"/>
          <w:divBdr>
            <w:top w:val="none" w:sz="0" w:space="0" w:color="auto"/>
            <w:left w:val="none" w:sz="0" w:space="0" w:color="auto"/>
            <w:bottom w:val="none" w:sz="0" w:space="0" w:color="auto"/>
            <w:right w:val="none" w:sz="0" w:space="0" w:color="auto"/>
          </w:divBdr>
          <w:divsChild>
            <w:div w:id="2083941419">
              <w:marLeft w:val="0"/>
              <w:marRight w:val="0"/>
              <w:marTop w:val="0"/>
              <w:marBottom w:val="0"/>
              <w:divBdr>
                <w:top w:val="none" w:sz="0" w:space="0" w:color="auto"/>
                <w:left w:val="none" w:sz="0" w:space="0" w:color="auto"/>
                <w:bottom w:val="none" w:sz="0" w:space="0" w:color="auto"/>
                <w:right w:val="none" w:sz="0" w:space="0" w:color="auto"/>
              </w:divBdr>
            </w:div>
          </w:divsChild>
        </w:div>
        <w:div w:id="1348949062">
          <w:marLeft w:val="0"/>
          <w:marRight w:val="0"/>
          <w:marTop w:val="0"/>
          <w:marBottom w:val="0"/>
          <w:divBdr>
            <w:top w:val="none" w:sz="0" w:space="0" w:color="auto"/>
            <w:left w:val="none" w:sz="0" w:space="0" w:color="auto"/>
            <w:bottom w:val="none" w:sz="0" w:space="0" w:color="auto"/>
            <w:right w:val="none" w:sz="0" w:space="0" w:color="auto"/>
          </w:divBdr>
          <w:divsChild>
            <w:div w:id="1338194326">
              <w:marLeft w:val="0"/>
              <w:marRight w:val="0"/>
              <w:marTop w:val="0"/>
              <w:marBottom w:val="0"/>
              <w:divBdr>
                <w:top w:val="none" w:sz="0" w:space="0" w:color="auto"/>
                <w:left w:val="none" w:sz="0" w:space="0" w:color="auto"/>
                <w:bottom w:val="none" w:sz="0" w:space="0" w:color="auto"/>
                <w:right w:val="none" w:sz="0" w:space="0" w:color="auto"/>
              </w:divBdr>
            </w:div>
          </w:divsChild>
        </w:div>
        <w:div w:id="1514219411">
          <w:marLeft w:val="0"/>
          <w:marRight w:val="0"/>
          <w:marTop w:val="0"/>
          <w:marBottom w:val="0"/>
          <w:divBdr>
            <w:top w:val="none" w:sz="0" w:space="0" w:color="auto"/>
            <w:left w:val="none" w:sz="0" w:space="0" w:color="auto"/>
            <w:bottom w:val="none" w:sz="0" w:space="0" w:color="auto"/>
            <w:right w:val="none" w:sz="0" w:space="0" w:color="auto"/>
          </w:divBdr>
          <w:divsChild>
            <w:div w:id="1894390521">
              <w:marLeft w:val="0"/>
              <w:marRight w:val="0"/>
              <w:marTop w:val="0"/>
              <w:marBottom w:val="0"/>
              <w:divBdr>
                <w:top w:val="none" w:sz="0" w:space="0" w:color="auto"/>
                <w:left w:val="none" w:sz="0" w:space="0" w:color="auto"/>
                <w:bottom w:val="none" w:sz="0" w:space="0" w:color="auto"/>
                <w:right w:val="none" w:sz="0" w:space="0" w:color="auto"/>
              </w:divBdr>
            </w:div>
          </w:divsChild>
        </w:div>
        <w:div w:id="1527907796">
          <w:marLeft w:val="0"/>
          <w:marRight w:val="0"/>
          <w:marTop w:val="0"/>
          <w:marBottom w:val="0"/>
          <w:divBdr>
            <w:top w:val="none" w:sz="0" w:space="0" w:color="auto"/>
            <w:left w:val="none" w:sz="0" w:space="0" w:color="auto"/>
            <w:bottom w:val="none" w:sz="0" w:space="0" w:color="auto"/>
            <w:right w:val="none" w:sz="0" w:space="0" w:color="auto"/>
          </w:divBdr>
          <w:divsChild>
            <w:div w:id="554394733">
              <w:marLeft w:val="0"/>
              <w:marRight w:val="0"/>
              <w:marTop w:val="0"/>
              <w:marBottom w:val="0"/>
              <w:divBdr>
                <w:top w:val="none" w:sz="0" w:space="0" w:color="auto"/>
                <w:left w:val="none" w:sz="0" w:space="0" w:color="auto"/>
                <w:bottom w:val="none" w:sz="0" w:space="0" w:color="auto"/>
                <w:right w:val="none" w:sz="0" w:space="0" w:color="auto"/>
              </w:divBdr>
            </w:div>
          </w:divsChild>
        </w:div>
        <w:div w:id="1546916224">
          <w:marLeft w:val="0"/>
          <w:marRight w:val="0"/>
          <w:marTop w:val="0"/>
          <w:marBottom w:val="0"/>
          <w:divBdr>
            <w:top w:val="none" w:sz="0" w:space="0" w:color="auto"/>
            <w:left w:val="none" w:sz="0" w:space="0" w:color="auto"/>
            <w:bottom w:val="none" w:sz="0" w:space="0" w:color="auto"/>
            <w:right w:val="none" w:sz="0" w:space="0" w:color="auto"/>
          </w:divBdr>
          <w:divsChild>
            <w:div w:id="716248551">
              <w:marLeft w:val="0"/>
              <w:marRight w:val="0"/>
              <w:marTop w:val="0"/>
              <w:marBottom w:val="0"/>
              <w:divBdr>
                <w:top w:val="none" w:sz="0" w:space="0" w:color="auto"/>
                <w:left w:val="none" w:sz="0" w:space="0" w:color="auto"/>
                <w:bottom w:val="none" w:sz="0" w:space="0" w:color="auto"/>
                <w:right w:val="none" w:sz="0" w:space="0" w:color="auto"/>
              </w:divBdr>
            </w:div>
          </w:divsChild>
        </w:div>
        <w:div w:id="1567371345">
          <w:marLeft w:val="0"/>
          <w:marRight w:val="0"/>
          <w:marTop w:val="0"/>
          <w:marBottom w:val="0"/>
          <w:divBdr>
            <w:top w:val="none" w:sz="0" w:space="0" w:color="auto"/>
            <w:left w:val="none" w:sz="0" w:space="0" w:color="auto"/>
            <w:bottom w:val="none" w:sz="0" w:space="0" w:color="auto"/>
            <w:right w:val="none" w:sz="0" w:space="0" w:color="auto"/>
          </w:divBdr>
          <w:divsChild>
            <w:div w:id="894396355">
              <w:marLeft w:val="0"/>
              <w:marRight w:val="0"/>
              <w:marTop w:val="0"/>
              <w:marBottom w:val="0"/>
              <w:divBdr>
                <w:top w:val="none" w:sz="0" w:space="0" w:color="auto"/>
                <w:left w:val="none" w:sz="0" w:space="0" w:color="auto"/>
                <w:bottom w:val="none" w:sz="0" w:space="0" w:color="auto"/>
                <w:right w:val="none" w:sz="0" w:space="0" w:color="auto"/>
              </w:divBdr>
            </w:div>
          </w:divsChild>
        </w:div>
        <w:div w:id="1576626609">
          <w:marLeft w:val="0"/>
          <w:marRight w:val="0"/>
          <w:marTop w:val="0"/>
          <w:marBottom w:val="0"/>
          <w:divBdr>
            <w:top w:val="none" w:sz="0" w:space="0" w:color="auto"/>
            <w:left w:val="none" w:sz="0" w:space="0" w:color="auto"/>
            <w:bottom w:val="none" w:sz="0" w:space="0" w:color="auto"/>
            <w:right w:val="none" w:sz="0" w:space="0" w:color="auto"/>
          </w:divBdr>
          <w:divsChild>
            <w:div w:id="851728186">
              <w:marLeft w:val="0"/>
              <w:marRight w:val="0"/>
              <w:marTop w:val="0"/>
              <w:marBottom w:val="0"/>
              <w:divBdr>
                <w:top w:val="none" w:sz="0" w:space="0" w:color="auto"/>
                <w:left w:val="none" w:sz="0" w:space="0" w:color="auto"/>
                <w:bottom w:val="none" w:sz="0" w:space="0" w:color="auto"/>
                <w:right w:val="none" w:sz="0" w:space="0" w:color="auto"/>
              </w:divBdr>
            </w:div>
          </w:divsChild>
        </w:div>
        <w:div w:id="1581910410">
          <w:marLeft w:val="0"/>
          <w:marRight w:val="0"/>
          <w:marTop w:val="0"/>
          <w:marBottom w:val="0"/>
          <w:divBdr>
            <w:top w:val="none" w:sz="0" w:space="0" w:color="auto"/>
            <w:left w:val="none" w:sz="0" w:space="0" w:color="auto"/>
            <w:bottom w:val="none" w:sz="0" w:space="0" w:color="auto"/>
            <w:right w:val="none" w:sz="0" w:space="0" w:color="auto"/>
          </w:divBdr>
          <w:divsChild>
            <w:div w:id="221333201">
              <w:marLeft w:val="0"/>
              <w:marRight w:val="0"/>
              <w:marTop w:val="0"/>
              <w:marBottom w:val="0"/>
              <w:divBdr>
                <w:top w:val="none" w:sz="0" w:space="0" w:color="auto"/>
                <w:left w:val="none" w:sz="0" w:space="0" w:color="auto"/>
                <w:bottom w:val="none" w:sz="0" w:space="0" w:color="auto"/>
                <w:right w:val="none" w:sz="0" w:space="0" w:color="auto"/>
              </w:divBdr>
            </w:div>
            <w:div w:id="354498445">
              <w:marLeft w:val="0"/>
              <w:marRight w:val="0"/>
              <w:marTop w:val="0"/>
              <w:marBottom w:val="0"/>
              <w:divBdr>
                <w:top w:val="none" w:sz="0" w:space="0" w:color="auto"/>
                <w:left w:val="none" w:sz="0" w:space="0" w:color="auto"/>
                <w:bottom w:val="none" w:sz="0" w:space="0" w:color="auto"/>
                <w:right w:val="none" w:sz="0" w:space="0" w:color="auto"/>
              </w:divBdr>
            </w:div>
            <w:div w:id="493298596">
              <w:marLeft w:val="0"/>
              <w:marRight w:val="0"/>
              <w:marTop w:val="0"/>
              <w:marBottom w:val="0"/>
              <w:divBdr>
                <w:top w:val="none" w:sz="0" w:space="0" w:color="auto"/>
                <w:left w:val="none" w:sz="0" w:space="0" w:color="auto"/>
                <w:bottom w:val="none" w:sz="0" w:space="0" w:color="auto"/>
                <w:right w:val="none" w:sz="0" w:space="0" w:color="auto"/>
              </w:divBdr>
            </w:div>
            <w:div w:id="752898111">
              <w:marLeft w:val="0"/>
              <w:marRight w:val="0"/>
              <w:marTop w:val="0"/>
              <w:marBottom w:val="0"/>
              <w:divBdr>
                <w:top w:val="none" w:sz="0" w:space="0" w:color="auto"/>
                <w:left w:val="none" w:sz="0" w:space="0" w:color="auto"/>
                <w:bottom w:val="none" w:sz="0" w:space="0" w:color="auto"/>
                <w:right w:val="none" w:sz="0" w:space="0" w:color="auto"/>
              </w:divBdr>
            </w:div>
            <w:div w:id="827404338">
              <w:marLeft w:val="0"/>
              <w:marRight w:val="0"/>
              <w:marTop w:val="0"/>
              <w:marBottom w:val="0"/>
              <w:divBdr>
                <w:top w:val="none" w:sz="0" w:space="0" w:color="auto"/>
                <w:left w:val="none" w:sz="0" w:space="0" w:color="auto"/>
                <w:bottom w:val="none" w:sz="0" w:space="0" w:color="auto"/>
                <w:right w:val="none" w:sz="0" w:space="0" w:color="auto"/>
              </w:divBdr>
            </w:div>
            <w:div w:id="1424689904">
              <w:marLeft w:val="0"/>
              <w:marRight w:val="0"/>
              <w:marTop w:val="0"/>
              <w:marBottom w:val="0"/>
              <w:divBdr>
                <w:top w:val="none" w:sz="0" w:space="0" w:color="auto"/>
                <w:left w:val="none" w:sz="0" w:space="0" w:color="auto"/>
                <w:bottom w:val="none" w:sz="0" w:space="0" w:color="auto"/>
                <w:right w:val="none" w:sz="0" w:space="0" w:color="auto"/>
              </w:divBdr>
            </w:div>
          </w:divsChild>
        </w:div>
        <w:div w:id="1682321524">
          <w:marLeft w:val="0"/>
          <w:marRight w:val="0"/>
          <w:marTop w:val="0"/>
          <w:marBottom w:val="0"/>
          <w:divBdr>
            <w:top w:val="none" w:sz="0" w:space="0" w:color="auto"/>
            <w:left w:val="none" w:sz="0" w:space="0" w:color="auto"/>
            <w:bottom w:val="none" w:sz="0" w:space="0" w:color="auto"/>
            <w:right w:val="none" w:sz="0" w:space="0" w:color="auto"/>
          </w:divBdr>
          <w:divsChild>
            <w:div w:id="106003497">
              <w:marLeft w:val="0"/>
              <w:marRight w:val="0"/>
              <w:marTop w:val="0"/>
              <w:marBottom w:val="0"/>
              <w:divBdr>
                <w:top w:val="none" w:sz="0" w:space="0" w:color="auto"/>
                <w:left w:val="none" w:sz="0" w:space="0" w:color="auto"/>
                <w:bottom w:val="none" w:sz="0" w:space="0" w:color="auto"/>
                <w:right w:val="none" w:sz="0" w:space="0" w:color="auto"/>
              </w:divBdr>
            </w:div>
          </w:divsChild>
        </w:div>
        <w:div w:id="1687710262">
          <w:marLeft w:val="0"/>
          <w:marRight w:val="0"/>
          <w:marTop w:val="0"/>
          <w:marBottom w:val="0"/>
          <w:divBdr>
            <w:top w:val="none" w:sz="0" w:space="0" w:color="auto"/>
            <w:left w:val="none" w:sz="0" w:space="0" w:color="auto"/>
            <w:bottom w:val="none" w:sz="0" w:space="0" w:color="auto"/>
            <w:right w:val="none" w:sz="0" w:space="0" w:color="auto"/>
          </w:divBdr>
          <w:divsChild>
            <w:div w:id="2028872239">
              <w:marLeft w:val="0"/>
              <w:marRight w:val="0"/>
              <w:marTop w:val="0"/>
              <w:marBottom w:val="0"/>
              <w:divBdr>
                <w:top w:val="none" w:sz="0" w:space="0" w:color="auto"/>
                <w:left w:val="none" w:sz="0" w:space="0" w:color="auto"/>
                <w:bottom w:val="none" w:sz="0" w:space="0" w:color="auto"/>
                <w:right w:val="none" w:sz="0" w:space="0" w:color="auto"/>
              </w:divBdr>
            </w:div>
          </w:divsChild>
        </w:div>
        <w:div w:id="1712806286">
          <w:marLeft w:val="0"/>
          <w:marRight w:val="0"/>
          <w:marTop w:val="0"/>
          <w:marBottom w:val="0"/>
          <w:divBdr>
            <w:top w:val="none" w:sz="0" w:space="0" w:color="auto"/>
            <w:left w:val="none" w:sz="0" w:space="0" w:color="auto"/>
            <w:bottom w:val="none" w:sz="0" w:space="0" w:color="auto"/>
            <w:right w:val="none" w:sz="0" w:space="0" w:color="auto"/>
          </w:divBdr>
          <w:divsChild>
            <w:div w:id="1060665568">
              <w:marLeft w:val="0"/>
              <w:marRight w:val="0"/>
              <w:marTop w:val="0"/>
              <w:marBottom w:val="0"/>
              <w:divBdr>
                <w:top w:val="none" w:sz="0" w:space="0" w:color="auto"/>
                <w:left w:val="none" w:sz="0" w:space="0" w:color="auto"/>
                <w:bottom w:val="none" w:sz="0" w:space="0" w:color="auto"/>
                <w:right w:val="none" w:sz="0" w:space="0" w:color="auto"/>
              </w:divBdr>
            </w:div>
            <w:div w:id="1576429995">
              <w:marLeft w:val="0"/>
              <w:marRight w:val="0"/>
              <w:marTop w:val="0"/>
              <w:marBottom w:val="0"/>
              <w:divBdr>
                <w:top w:val="none" w:sz="0" w:space="0" w:color="auto"/>
                <w:left w:val="none" w:sz="0" w:space="0" w:color="auto"/>
                <w:bottom w:val="none" w:sz="0" w:space="0" w:color="auto"/>
                <w:right w:val="none" w:sz="0" w:space="0" w:color="auto"/>
              </w:divBdr>
            </w:div>
            <w:div w:id="1978609449">
              <w:marLeft w:val="0"/>
              <w:marRight w:val="0"/>
              <w:marTop w:val="0"/>
              <w:marBottom w:val="0"/>
              <w:divBdr>
                <w:top w:val="none" w:sz="0" w:space="0" w:color="auto"/>
                <w:left w:val="none" w:sz="0" w:space="0" w:color="auto"/>
                <w:bottom w:val="none" w:sz="0" w:space="0" w:color="auto"/>
                <w:right w:val="none" w:sz="0" w:space="0" w:color="auto"/>
              </w:divBdr>
            </w:div>
          </w:divsChild>
        </w:div>
        <w:div w:id="1716655792">
          <w:marLeft w:val="0"/>
          <w:marRight w:val="0"/>
          <w:marTop w:val="0"/>
          <w:marBottom w:val="0"/>
          <w:divBdr>
            <w:top w:val="none" w:sz="0" w:space="0" w:color="auto"/>
            <w:left w:val="none" w:sz="0" w:space="0" w:color="auto"/>
            <w:bottom w:val="none" w:sz="0" w:space="0" w:color="auto"/>
            <w:right w:val="none" w:sz="0" w:space="0" w:color="auto"/>
          </w:divBdr>
          <w:divsChild>
            <w:div w:id="1685522428">
              <w:marLeft w:val="0"/>
              <w:marRight w:val="0"/>
              <w:marTop w:val="0"/>
              <w:marBottom w:val="0"/>
              <w:divBdr>
                <w:top w:val="none" w:sz="0" w:space="0" w:color="auto"/>
                <w:left w:val="none" w:sz="0" w:space="0" w:color="auto"/>
                <w:bottom w:val="none" w:sz="0" w:space="0" w:color="auto"/>
                <w:right w:val="none" w:sz="0" w:space="0" w:color="auto"/>
              </w:divBdr>
            </w:div>
          </w:divsChild>
        </w:div>
        <w:div w:id="1730689918">
          <w:marLeft w:val="0"/>
          <w:marRight w:val="0"/>
          <w:marTop w:val="0"/>
          <w:marBottom w:val="0"/>
          <w:divBdr>
            <w:top w:val="none" w:sz="0" w:space="0" w:color="auto"/>
            <w:left w:val="none" w:sz="0" w:space="0" w:color="auto"/>
            <w:bottom w:val="none" w:sz="0" w:space="0" w:color="auto"/>
            <w:right w:val="none" w:sz="0" w:space="0" w:color="auto"/>
          </w:divBdr>
          <w:divsChild>
            <w:div w:id="1501853170">
              <w:marLeft w:val="0"/>
              <w:marRight w:val="0"/>
              <w:marTop w:val="0"/>
              <w:marBottom w:val="0"/>
              <w:divBdr>
                <w:top w:val="none" w:sz="0" w:space="0" w:color="auto"/>
                <w:left w:val="none" w:sz="0" w:space="0" w:color="auto"/>
                <w:bottom w:val="none" w:sz="0" w:space="0" w:color="auto"/>
                <w:right w:val="none" w:sz="0" w:space="0" w:color="auto"/>
              </w:divBdr>
            </w:div>
          </w:divsChild>
        </w:div>
        <w:div w:id="1872180947">
          <w:marLeft w:val="0"/>
          <w:marRight w:val="0"/>
          <w:marTop w:val="0"/>
          <w:marBottom w:val="0"/>
          <w:divBdr>
            <w:top w:val="none" w:sz="0" w:space="0" w:color="auto"/>
            <w:left w:val="none" w:sz="0" w:space="0" w:color="auto"/>
            <w:bottom w:val="none" w:sz="0" w:space="0" w:color="auto"/>
            <w:right w:val="none" w:sz="0" w:space="0" w:color="auto"/>
          </w:divBdr>
          <w:divsChild>
            <w:div w:id="73281219">
              <w:marLeft w:val="0"/>
              <w:marRight w:val="0"/>
              <w:marTop w:val="0"/>
              <w:marBottom w:val="0"/>
              <w:divBdr>
                <w:top w:val="none" w:sz="0" w:space="0" w:color="auto"/>
                <w:left w:val="none" w:sz="0" w:space="0" w:color="auto"/>
                <w:bottom w:val="none" w:sz="0" w:space="0" w:color="auto"/>
                <w:right w:val="none" w:sz="0" w:space="0" w:color="auto"/>
              </w:divBdr>
            </w:div>
            <w:div w:id="557546521">
              <w:marLeft w:val="0"/>
              <w:marRight w:val="0"/>
              <w:marTop w:val="0"/>
              <w:marBottom w:val="0"/>
              <w:divBdr>
                <w:top w:val="none" w:sz="0" w:space="0" w:color="auto"/>
                <w:left w:val="none" w:sz="0" w:space="0" w:color="auto"/>
                <w:bottom w:val="none" w:sz="0" w:space="0" w:color="auto"/>
                <w:right w:val="none" w:sz="0" w:space="0" w:color="auto"/>
              </w:divBdr>
            </w:div>
            <w:div w:id="1741520571">
              <w:marLeft w:val="0"/>
              <w:marRight w:val="0"/>
              <w:marTop w:val="0"/>
              <w:marBottom w:val="0"/>
              <w:divBdr>
                <w:top w:val="none" w:sz="0" w:space="0" w:color="auto"/>
                <w:left w:val="none" w:sz="0" w:space="0" w:color="auto"/>
                <w:bottom w:val="none" w:sz="0" w:space="0" w:color="auto"/>
                <w:right w:val="none" w:sz="0" w:space="0" w:color="auto"/>
              </w:divBdr>
            </w:div>
            <w:div w:id="2096512088">
              <w:marLeft w:val="0"/>
              <w:marRight w:val="0"/>
              <w:marTop w:val="0"/>
              <w:marBottom w:val="0"/>
              <w:divBdr>
                <w:top w:val="none" w:sz="0" w:space="0" w:color="auto"/>
                <w:left w:val="none" w:sz="0" w:space="0" w:color="auto"/>
                <w:bottom w:val="none" w:sz="0" w:space="0" w:color="auto"/>
                <w:right w:val="none" w:sz="0" w:space="0" w:color="auto"/>
              </w:divBdr>
            </w:div>
          </w:divsChild>
        </w:div>
        <w:div w:id="1973435489">
          <w:marLeft w:val="0"/>
          <w:marRight w:val="0"/>
          <w:marTop w:val="0"/>
          <w:marBottom w:val="0"/>
          <w:divBdr>
            <w:top w:val="none" w:sz="0" w:space="0" w:color="auto"/>
            <w:left w:val="none" w:sz="0" w:space="0" w:color="auto"/>
            <w:bottom w:val="none" w:sz="0" w:space="0" w:color="auto"/>
            <w:right w:val="none" w:sz="0" w:space="0" w:color="auto"/>
          </w:divBdr>
          <w:divsChild>
            <w:div w:id="487672493">
              <w:marLeft w:val="0"/>
              <w:marRight w:val="0"/>
              <w:marTop w:val="0"/>
              <w:marBottom w:val="0"/>
              <w:divBdr>
                <w:top w:val="none" w:sz="0" w:space="0" w:color="auto"/>
                <w:left w:val="none" w:sz="0" w:space="0" w:color="auto"/>
                <w:bottom w:val="none" w:sz="0" w:space="0" w:color="auto"/>
                <w:right w:val="none" w:sz="0" w:space="0" w:color="auto"/>
              </w:divBdr>
            </w:div>
          </w:divsChild>
        </w:div>
        <w:div w:id="2009209578">
          <w:marLeft w:val="0"/>
          <w:marRight w:val="0"/>
          <w:marTop w:val="0"/>
          <w:marBottom w:val="0"/>
          <w:divBdr>
            <w:top w:val="none" w:sz="0" w:space="0" w:color="auto"/>
            <w:left w:val="none" w:sz="0" w:space="0" w:color="auto"/>
            <w:bottom w:val="none" w:sz="0" w:space="0" w:color="auto"/>
            <w:right w:val="none" w:sz="0" w:space="0" w:color="auto"/>
          </w:divBdr>
          <w:divsChild>
            <w:div w:id="2104955631">
              <w:marLeft w:val="0"/>
              <w:marRight w:val="0"/>
              <w:marTop w:val="0"/>
              <w:marBottom w:val="0"/>
              <w:divBdr>
                <w:top w:val="none" w:sz="0" w:space="0" w:color="auto"/>
                <w:left w:val="none" w:sz="0" w:space="0" w:color="auto"/>
                <w:bottom w:val="none" w:sz="0" w:space="0" w:color="auto"/>
                <w:right w:val="none" w:sz="0" w:space="0" w:color="auto"/>
              </w:divBdr>
            </w:div>
          </w:divsChild>
        </w:div>
        <w:div w:id="2014913026">
          <w:marLeft w:val="0"/>
          <w:marRight w:val="0"/>
          <w:marTop w:val="0"/>
          <w:marBottom w:val="0"/>
          <w:divBdr>
            <w:top w:val="none" w:sz="0" w:space="0" w:color="auto"/>
            <w:left w:val="none" w:sz="0" w:space="0" w:color="auto"/>
            <w:bottom w:val="none" w:sz="0" w:space="0" w:color="auto"/>
            <w:right w:val="none" w:sz="0" w:space="0" w:color="auto"/>
          </w:divBdr>
          <w:divsChild>
            <w:div w:id="1502770537">
              <w:marLeft w:val="0"/>
              <w:marRight w:val="0"/>
              <w:marTop w:val="0"/>
              <w:marBottom w:val="0"/>
              <w:divBdr>
                <w:top w:val="none" w:sz="0" w:space="0" w:color="auto"/>
                <w:left w:val="none" w:sz="0" w:space="0" w:color="auto"/>
                <w:bottom w:val="none" w:sz="0" w:space="0" w:color="auto"/>
                <w:right w:val="none" w:sz="0" w:space="0" w:color="auto"/>
              </w:divBdr>
            </w:div>
          </w:divsChild>
        </w:div>
        <w:div w:id="2090498178">
          <w:marLeft w:val="0"/>
          <w:marRight w:val="0"/>
          <w:marTop w:val="0"/>
          <w:marBottom w:val="0"/>
          <w:divBdr>
            <w:top w:val="none" w:sz="0" w:space="0" w:color="auto"/>
            <w:left w:val="none" w:sz="0" w:space="0" w:color="auto"/>
            <w:bottom w:val="none" w:sz="0" w:space="0" w:color="auto"/>
            <w:right w:val="none" w:sz="0" w:space="0" w:color="auto"/>
          </w:divBdr>
          <w:divsChild>
            <w:div w:id="9723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5504">
      <w:bodyDiv w:val="1"/>
      <w:marLeft w:val="0"/>
      <w:marRight w:val="0"/>
      <w:marTop w:val="0"/>
      <w:marBottom w:val="0"/>
      <w:divBdr>
        <w:top w:val="none" w:sz="0" w:space="0" w:color="auto"/>
        <w:left w:val="none" w:sz="0" w:space="0" w:color="auto"/>
        <w:bottom w:val="none" w:sz="0" w:space="0" w:color="auto"/>
        <w:right w:val="none" w:sz="0" w:space="0" w:color="auto"/>
      </w:divBdr>
      <w:divsChild>
        <w:div w:id="1587375896">
          <w:marLeft w:val="0"/>
          <w:marRight w:val="0"/>
          <w:marTop w:val="0"/>
          <w:marBottom w:val="0"/>
          <w:divBdr>
            <w:top w:val="none" w:sz="0" w:space="0" w:color="auto"/>
            <w:left w:val="none" w:sz="0" w:space="0" w:color="auto"/>
            <w:bottom w:val="single" w:sz="8" w:space="1" w:color="auto"/>
            <w:right w:val="none" w:sz="0" w:space="0" w:color="auto"/>
          </w:divBdr>
        </w:div>
      </w:divsChild>
    </w:div>
    <w:div w:id="262541398">
      <w:bodyDiv w:val="1"/>
      <w:marLeft w:val="0"/>
      <w:marRight w:val="0"/>
      <w:marTop w:val="0"/>
      <w:marBottom w:val="0"/>
      <w:divBdr>
        <w:top w:val="none" w:sz="0" w:space="0" w:color="auto"/>
        <w:left w:val="none" w:sz="0" w:space="0" w:color="auto"/>
        <w:bottom w:val="none" w:sz="0" w:space="0" w:color="auto"/>
        <w:right w:val="none" w:sz="0" w:space="0" w:color="auto"/>
      </w:divBdr>
      <w:divsChild>
        <w:div w:id="1532918506">
          <w:marLeft w:val="0"/>
          <w:marRight w:val="0"/>
          <w:marTop w:val="0"/>
          <w:marBottom w:val="0"/>
          <w:divBdr>
            <w:top w:val="none" w:sz="0" w:space="0" w:color="auto"/>
            <w:left w:val="none" w:sz="0" w:space="0" w:color="auto"/>
            <w:bottom w:val="none" w:sz="0" w:space="0" w:color="auto"/>
            <w:right w:val="none" w:sz="0" w:space="0" w:color="auto"/>
          </w:divBdr>
        </w:div>
        <w:div w:id="1766536158">
          <w:marLeft w:val="0"/>
          <w:marRight w:val="0"/>
          <w:marTop w:val="0"/>
          <w:marBottom w:val="0"/>
          <w:divBdr>
            <w:top w:val="none" w:sz="0" w:space="0" w:color="auto"/>
            <w:left w:val="none" w:sz="0" w:space="0" w:color="auto"/>
            <w:bottom w:val="none" w:sz="0" w:space="0" w:color="auto"/>
            <w:right w:val="none" w:sz="0" w:space="0" w:color="auto"/>
          </w:divBdr>
        </w:div>
      </w:divsChild>
    </w:div>
    <w:div w:id="275716089">
      <w:bodyDiv w:val="1"/>
      <w:marLeft w:val="0"/>
      <w:marRight w:val="0"/>
      <w:marTop w:val="0"/>
      <w:marBottom w:val="0"/>
      <w:divBdr>
        <w:top w:val="none" w:sz="0" w:space="0" w:color="auto"/>
        <w:left w:val="none" w:sz="0" w:space="0" w:color="auto"/>
        <w:bottom w:val="none" w:sz="0" w:space="0" w:color="auto"/>
        <w:right w:val="none" w:sz="0" w:space="0" w:color="auto"/>
      </w:divBdr>
    </w:div>
    <w:div w:id="301933065">
      <w:bodyDiv w:val="1"/>
      <w:marLeft w:val="0"/>
      <w:marRight w:val="0"/>
      <w:marTop w:val="0"/>
      <w:marBottom w:val="0"/>
      <w:divBdr>
        <w:top w:val="none" w:sz="0" w:space="0" w:color="auto"/>
        <w:left w:val="none" w:sz="0" w:space="0" w:color="auto"/>
        <w:bottom w:val="none" w:sz="0" w:space="0" w:color="auto"/>
        <w:right w:val="none" w:sz="0" w:space="0" w:color="auto"/>
      </w:divBdr>
      <w:divsChild>
        <w:div w:id="45182175">
          <w:marLeft w:val="0"/>
          <w:marRight w:val="0"/>
          <w:marTop w:val="0"/>
          <w:marBottom w:val="0"/>
          <w:divBdr>
            <w:top w:val="none" w:sz="0" w:space="0" w:color="auto"/>
            <w:left w:val="none" w:sz="0" w:space="0" w:color="auto"/>
            <w:bottom w:val="none" w:sz="0" w:space="0" w:color="auto"/>
            <w:right w:val="none" w:sz="0" w:space="0" w:color="auto"/>
          </w:divBdr>
        </w:div>
        <w:div w:id="56249629">
          <w:marLeft w:val="0"/>
          <w:marRight w:val="0"/>
          <w:marTop w:val="0"/>
          <w:marBottom w:val="0"/>
          <w:divBdr>
            <w:top w:val="none" w:sz="0" w:space="0" w:color="auto"/>
            <w:left w:val="none" w:sz="0" w:space="0" w:color="auto"/>
            <w:bottom w:val="none" w:sz="0" w:space="0" w:color="auto"/>
            <w:right w:val="none" w:sz="0" w:space="0" w:color="auto"/>
          </w:divBdr>
          <w:divsChild>
            <w:div w:id="437992068">
              <w:marLeft w:val="-75"/>
              <w:marRight w:val="0"/>
              <w:marTop w:val="30"/>
              <w:marBottom w:val="30"/>
              <w:divBdr>
                <w:top w:val="none" w:sz="0" w:space="0" w:color="auto"/>
                <w:left w:val="none" w:sz="0" w:space="0" w:color="auto"/>
                <w:bottom w:val="none" w:sz="0" w:space="0" w:color="auto"/>
                <w:right w:val="none" w:sz="0" w:space="0" w:color="auto"/>
              </w:divBdr>
              <w:divsChild>
                <w:div w:id="78259949">
                  <w:marLeft w:val="0"/>
                  <w:marRight w:val="0"/>
                  <w:marTop w:val="0"/>
                  <w:marBottom w:val="0"/>
                  <w:divBdr>
                    <w:top w:val="none" w:sz="0" w:space="0" w:color="auto"/>
                    <w:left w:val="none" w:sz="0" w:space="0" w:color="auto"/>
                    <w:bottom w:val="none" w:sz="0" w:space="0" w:color="auto"/>
                    <w:right w:val="none" w:sz="0" w:space="0" w:color="auto"/>
                  </w:divBdr>
                  <w:divsChild>
                    <w:div w:id="259795537">
                      <w:marLeft w:val="0"/>
                      <w:marRight w:val="0"/>
                      <w:marTop w:val="0"/>
                      <w:marBottom w:val="0"/>
                      <w:divBdr>
                        <w:top w:val="none" w:sz="0" w:space="0" w:color="auto"/>
                        <w:left w:val="none" w:sz="0" w:space="0" w:color="auto"/>
                        <w:bottom w:val="none" w:sz="0" w:space="0" w:color="auto"/>
                        <w:right w:val="none" w:sz="0" w:space="0" w:color="auto"/>
                      </w:divBdr>
                    </w:div>
                  </w:divsChild>
                </w:div>
                <w:div w:id="505949709">
                  <w:marLeft w:val="0"/>
                  <w:marRight w:val="0"/>
                  <w:marTop w:val="0"/>
                  <w:marBottom w:val="0"/>
                  <w:divBdr>
                    <w:top w:val="none" w:sz="0" w:space="0" w:color="auto"/>
                    <w:left w:val="none" w:sz="0" w:space="0" w:color="auto"/>
                    <w:bottom w:val="none" w:sz="0" w:space="0" w:color="auto"/>
                    <w:right w:val="none" w:sz="0" w:space="0" w:color="auto"/>
                  </w:divBdr>
                  <w:divsChild>
                    <w:div w:id="1784693685">
                      <w:marLeft w:val="0"/>
                      <w:marRight w:val="0"/>
                      <w:marTop w:val="0"/>
                      <w:marBottom w:val="0"/>
                      <w:divBdr>
                        <w:top w:val="none" w:sz="0" w:space="0" w:color="auto"/>
                        <w:left w:val="none" w:sz="0" w:space="0" w:color="auto"/>
                        <w:bottom w:val="none" w:sz="0" w:space="0" w:color="auto"/>
                        <w:right w:val="none" w:sz="0" w:space="0" w:color="auto"/>
                      </w:divBdr>
                    </w:div>
                  </w:divsChild>
                </w:div>
                <w:div w:id="646515656">
                  <w:marLeft w:val="0"/>
                  <w:marRight w:val="0"/>
                  <w:marTop w:val="0"/>
                  <w:marBottom w:val="0"/>
                  <w:divBdr>
                    <w:top w:val="none" w:sz="0" w:space="0" w:color="auto"/>
                    <w:left w:val="none" w:sz="0" w:space="0" w:color="auto"/>
                    <w:bottom w:val="none" w:sz="0" w:space="0" w:color="auto"/>
                    <w:right w:val="none" w:sz="0" w:space="0" w:color="auto"/>
                  </w:divBdr>
                  <w:divsChild>
                    <w:div w:id="717779421">
                      <w:marLeft w:val="0"/>
                      <w:marRight w:val="0"/>
                      <w:marTop w:val="0"/>
                      <w:marBottom w:val="0"/>
                      <w:divBdr>
                        <w:top w:val="none" w:sz="0" w:space="0" w:color="auto"/>
                        <w:left w:val="none" w:sz="0" w:space="0" w:color="auto"/>
                        <w:bottom w:val="none" w:sz="0" w:space="0" w:color="auto"/>
                        <w:right w:val="none" w:sz="0" w:space="0" w:color="auto"/>
                      </w:divBdr>
                    </w:div>
                    <w:div w:id="1355423040">
                      <w:marLeft w:val="0"/>
                      <w:marRight w:val="0"/>
                      <w:marTop w:val="0"/>
                      <w:marBottom w:val="0"/>
                      <w:divBdr>
                        <w:top w:val="none" w:sz="0" w:space="0" w:color="auto"/>
                        <w:left w:val="none" w:sz="0" w:space="0" w:color="auto"/>
                        <w:bottom w:val="none" w:sz="0" w:space="0" w:color="auto"/>
                        <w:right w:val="none" w:sz="0" w:space="0" w:color="auto"/>
                      </w:divBdr>
                    </w:div>
                  </w:divsChild>
                </w:div>
                <w:div w:id="892884210">
                  <w:marLeft w:val="0"/>
                  <w:marRight w:val="0"/>
                  <w:marTop w:val="0"/>
                  <w:marBottom w:val="0"/>
                  <w:divBdr>
                    <w:top w:val="none" w:sz="0" w:space="0" w:color="auto"/>
                    <w:left w:val="none" w:sz="0" w:space="0" w:color="auto"/>
                    <w:bottom w:val="none" w:sz="0" w:space="0" w:color="auto"/>
                    <w:right w:val="none" w:sz="0" w:space="0" w:color="auto"/>
                  </w:divBdr>
                  <w:divsChild>
                    <w:div w:id="1622689752">
                      <w:marLeft w:val="0"/>
                      <w:marRight w:val="0"/>
                      <w:marTop w:val="0"/>
                      <w:marBottom w:val="0"/>
                      <w:divBdr>
                        <w:top w:val="none" w:sz="0" w:space="0" w:color="auto"/>
                        <w:left w:val="none" w:sz="0" w:space="0" w:color="auto"/>
                        <w:bottom w:val="none" w:sz="0" w:space="0" w:color="auto"/>
                        <w:right w:val="none" w:sz="0" w:space="0" w:color="auto"/>
                      </w:divBdr>
                    </w:div>
                    <w:div w:id="2130665721">
                      <w:marLeft w:val="0"/>
                      <w:marRight w:val="0"/>
                      <w:marTop w:val="0"/>
                      <w:marBottom w:val="0"/>
                      <w:divBdr>
                        <w:top w:val="none" w:sz="0" w:space="0" w:color="auto"/>
                        <w:left w:val="none" w:sz="0" w:space="0" w:color="auto"/>
                        <w:bottom w:val="none" w:sz="0" w:space="0" w:color="auto"/>
                        <w:right w:val="none" w:sz="0" w:space="0" w:color="auto"/>
                      </w:divBdr>
                    </w:div>
                  </w:divsChild>
                </w:div>
                <w:div w:id="1008949308">
                  <w:marLeft w:val="0"/>
                  <w:marRight w:val="0"/>
                  <w:marTop w:val="0"/>
                  <w:marBottom w:val="0"/>
                  <w:divBdr>
                    <w:top w:val="none" w:sz="0" w:space="0" w:color="auto"/>
                    <w:left w:val="none" w:sz="0" w:space="0" w:color="auto"/>
                    <w:bottom w:val="none" w:sz="0" w:space="0" w:color="auto"/>
                    <w:right w:val="none" w:sz="0" w:space="0" w:color="auto"/>
                  </w:divBdr>
                  <w:divsChild>
                    <w:div w:id="628442569">
                      <w:marLeft w:val="0"/>
                      <w:marRight w:val="0"/>
                      <w:marTop w:val="0"/>
                      <w:marBottom w:val="0"/>
                      <w:divBdr>
                        <w:top w:val="none" w:sz="0" w:space="0" w:color="auto"/>
                        <w:left w:val="none" w:sz="0" w:space="0" w:color="auto"/>
                        <w:bottom w:val="none" w:sz="0" w:space="0" w:color="auto"/>
                        <w:right w:val="none" w:sz="0" w:space="0" w:color="auto"/>
                      </w:divBdr>
                    </w:div>
                    <w:div w:id="927887592">
                      <w:marLeft w:val="0"/>
                      <w:marRight w:val="0"/>
                      <w:marTop w:val="0"/>
                      <w:marBottom w:val="0"/>
                      <w:divBdr>
                        <w:top w:val="none" w:sz="0" w:space="0" w:color="auto"/>
                        <w:left w:val="none" w:sz="0" w:space="0" w:color="auto"/>
                        <w:bottom w:val="none" w:sz="0" w:space="0" w:color="auto"/>
                        <w:right w:val="none" w:sz="0" w:space="0" w:color="auto"/>
                      </w:divBdr>
                    </w:div>
                  </w:divsChild>
                </w:div>
                <w:div w:id="1029070780">
                  <w:marLeft w:val="0"/>
                  <w:marRight w:val="0"/>
                  <w:marTop w:val="0"/>
                  <w:marBottom w:val="0"/>
                  <w:divBdr>
                    <w:top w:val="none" w:sz="0" w:space="0" w:color="auto"/>
                    <w:left w:val="none" w:sz="0" w:space="0" w:color="auto"/>
                    <w:bottom w:val="none" w:sz="0" w:space="0" w:color="auto"/>
                    <w:right w:val="none" w:sz="0" w:space="0" w:color="auto"/>
                  </w:divBdr>
                  <w:divsChild>
                    <w:div w:id="409622676">
                      <w:marLeft w:val="0"/>
                      <w:marRight w:val="0"/>
                      <w:marTop w:val="0"/>
                      <w:marBottom w:val="0"/>
                      <w:divBdr>
                        <w:top w:val="none" w:sz="0" w:space="0" w:color="auto"/>
                        <w:left w:val="none" w:sz="0" w:space="0" w:color="auto"/>
                        <w:bottom w:val="none" w:sz="0" w:space="0" w:color="auto"/>
                        <w:right w:val="none" w:sz="0" w:space="0" w:color="auto"/>
                      </w:divBdr>
                    </w:div>
                  </w:divsChild>
                </w:div>
                <w:div w:id="1147941012">
                  <w:marLeft w:val="0"/>
                  <w:marRight w:val="0"/>
                  <w:marTop w:val="0"/>
                  <w:marBottom w:val="0"/>
                  <w:divBdr>
                    <w:top w:val="none" w:sz="0" w:space="0" w:color="auto"/>
                    <w:left w:val="none" w:sz="0" w:space="0" w:color="auto"/>
                    <w:bottom w:val="none" w:sz="0" w:space="0" w:color="auto"/>
                    <w:right w:val="none" w:sz="0" w:space="0" w:color="auto"/>
                  </w:divBdr>
                  <w:divsChild>
                    <w:div w:id="1603610875">
                      <w:marLeft w:val="0"/>
                      <w:marRight w:val="0"/>
                      <w:marTop w:val="0"/>
                      <w:marBottom w:val="0"/>
                      <w:divBdr>
                        <w:top w:val="none" w:sz="0" w:space="0" w:color="auto"/>
                        <w:left w:val="none" w:sz="0" w:space="0" w:color="auto"/>
                        <w:bottom w:val="none" w:sz="0" w:space="0" w:color="auto"/>
                        <w:right w:val="none" w:sz="0" w:space="0" w:color="auto"/>
                      </w:divBdr>
                    </w:div>
                  </w:divsChild>
                </w:div>
                <w:div w:id="1283732433">
                  <w:marLeft w:val="0"/>
                  <w:marRight w:val="0"/>
                  <w:marTop w:val="0"/>
                  <w:marBottom w:val="0"/>
                  <w:divBdr>
                    <w:top w:val="none" w:sz="0" w:space="0" w:color="auto"/>
                    <w:left w:val="none" w:sz="0" w:space="0" w:color="auto"/>
                    <w:bottom w:val="none" w:sz="0" w:space="0" w:color="auto"/>
                    <w:right w:val="none" w:sz="0" w:space="0" w:color="auto"/>
                  </w:divBdr>
                  <w:divsChild>
                    <w:div w:id="1125272640">
                      <w:marLeft w:val="0"/>
                      <w:marRight w:val="0"/>
                      <w:marTop w:val="0"/>
                      <w:marBottom w:val="0"/>
                      <w:divBdr>
                        <w:top w:val="none" w:sz="0" w:space="0" w:color="auto"/>
                        <w:left w:val="none" w:sz="0" w:space="0" w:color="auto"/>
                        <w:bottom w:val="none" w:sz="0" w:space="0" w:color="auto"/>
                        <w:right w:val="none" w:sz="0" w:space="0" w:color="auto"/>
                      </w:divBdr>
                    </w:div>
                    <w:div w:id="1302541701">
                      <w:marLeft w:val="0"/>
                      <w:marRight w:val="0"/>
                      <w:marTop w:val="0"/>
                      <w:marBottom w:val="0"/>
                      <w:divBdr>
                        <w:top w:val="none" w:sz="0" w:space="0" w:color="auto"/>
                        <w:left w:val="none" w:sz="0" w:space="0" w:color="auto"/>
                        <w:bottom w:val="none" w:sz="0" w:space="0" w:color="auto"/>
                        <w:right w:val="none" w:sz="0" w:space="0" w:color="auto"/>
                      </w:divBdr>
                    </w:div>
                  </w:divsChild>
                </w:div>
                <w:div w:id="1403333069">
                  <w:marLeft w:val="0"/>
                  <w:marRight w:val="0"/>
                  <w:marTop w:val="0"/>
                  <w:marBottom w:val="0"/>
                  <w:divBdr>
                    <w:top w:val="none" w:sz="0" w:space="0" w:color="auto"/>
                    <w:left w:val="none" w:sz="0" w:space="0" w:color="auto"/>
                    <w:bottom w:val="none" w:sz="0" w:space="0" w:color="auto"/>
                    <w:right w:val="none" w:sz="0" w:space="0" w:color="auto"/>
                  </w:divBdr>
                  <w:divsChild>
                    <w:div w:id="979310566">
                      <w:marLeft w:val="0"/>
                      <w:marRight w:val="0"/>
                      <w:marTop w:val="0"/>
                      <w:marBottom w:val="0"/>
                      <w:divBdr>
                        <w:top w:val="none" w:sz="0" w:space="0" w:color="auto"/>
                        <w:left w:val="none" w:sz="0" w:space="0" w:color="auto"/>
                        <w:bottom w:val="none" w:sz="0" w:space="0" w:color="auto"/>
                        <w:right w:val="none" w:sz="0" w:space="0" w:color="auto"/>
                      </w:divBdr>
                    </w:div>
                    <w:div w:id="994457961">
                      <w:marLeft w:val="0"/>
                      <w:marRight w:val="0"/>
                      <w:marTop w:val="0"/>
                      <w:marBottom w:val="0"/>
                      <w:divBdr>
                        <w:top w:val="none" w:sz="0" w:space="0" w:color="auto"/>
                        <w:left w:val="none" w:sz="0" w:space="0" w:color="auto"/>
                        <w:bottom w:val="none" w:sz="0" w:space="0" w:color="auto"/>
                        <w:right w:val="none" w:sz="0" w:space="0" w:color="auto"/>
                      </w:divBdr>
                    </w:div>
                    <w:div w:id="2017263864">
                      <w:marLeft w:val="0"/>
                      <w:marRight w:val="0"/>
                      <w:marTop w:val="0"/>
                      <w:marBottom w:val="0"/>
                      <w:divBdr>
                        <w:top w:val="none" w:sz="0" w:space="0" w:color="auto"/>
                        <w:left w:val="none" w:sz="0" w:space="0" w:color="auto"/>
                        <w:bottom w:val="none" w:sz="0" w:space="0" w:color="auto"/>
                        <w:right w:val="none" w:sz="0" w:space="0" w:color="auto"/>
                      </w:divBdr>
                    </w:div>
                  </w:divsChild>
                </w:div>
                <w:div w:id="1422724615">
                  <w:marLeft w:val="0"/>
                  <w:marRight w:val="0"/>
                  <w:marTop w:val="0"/>
                  <w:marBottom w:val="0"/>
                  <w:divBdr>
                    <w:top w:val="none" w:sz="0" w:space="0" w:color="auto"/>
                    <w:left w:val="none" w:sz="0" w:space="0" w:color="auto"/>
                    <w:bottom w:val="none" w:sz="0" w:space="0" w:color="auto"/>
                    <w:right w:val="none" w:sz="0" w:space="0" w:color="auto"/>
                  </w:divBdr>
                  <w:divsChild>
                    <w:div w:id="1987123657">
                      <w:marLeft w:val="0"/>
                      <w:marRight w:val="0"/>
                      <w:marTop w:val="0"/>
                      <w:marBottom w:val="0"/>
                      <w:divBdr>
                        <w:top w:val="none" w:sz="0" w:space="0" w:color="auto"/>
                        <w:left w:val="none" w:sz="0" w:space="0" w:color="auto"/>
                        <w:bottom w:val="none" w:sz="0" w:space="0" w:color="auto"/>
                        <w:right w:val="none" w:sz="0" w:space="0" w:color="auto"/>
                      </w:divBdr>
                    </w:div>
                  </w:divsChild>
                </w:div>
                <w:div w:id="1457598553">
                  <w:marLeft w:val="0"/>
                  <w:marRight w:val="0"/>
                  <w:marTop w:val="0"/>
                  <w:marBottom w:val="0"/>
                  <w:divBdr>
                    <w:top w:val="none" w:sz="0" w:space="0" w:color="auto"/>
                    <w:left w:val="none" w:sz="0" w:space="0" w:color="auto"/>
                    <w:bottom w:val="none" w:sz="0" w:space="0" w:color="auto"/>
                    <w:right w:val="none" w:sz="0" w:space="0" w:color="auto"/>
                  </w:divBdr>
                  <w:divsChild>
                    <w:div w:id="417482536">
                      <w:marLeft w:val="0"/>
                      <w:marRight w:val="0"/>
                      <w:marTop w:val="0"/>
                      <w:marBottom w:val="0"/>
                      <w:divBdr>
                        <w:top w:val="none" w:sz="0" w:space="0" w:color="auto"/>
                        <w:left w:val="none" w:sz="0" w:space="0" w:color="auto"/>
                        <w:bottom w:val="none" w:sz="0" w:space="0" w:color="auto"/>
                        <w:right w:val="none" w:sz="0" w:space="0" w:color="auto"/>
                      </w:divBdr>
                    </w:div>
                    <w:div w:id="1006710815">
                      <w:marLeft w:val="0"/>
                      <w:marRight w:val="0"/>
                      <w:marTop w:val="0"/>
                      <w:marBottom w:val="0"/>
                      <w:divBdr>
                        <w:top w:val="none" w:sz="0" w:space="0" w:color="auto"/>
                        <w:left w:val="none" w:sz="0" w:space="0" w:color="auto"/>
                        <w:bottom w:val="none" w:sz="0" w:space="0" w:color="auto"/>
                        <w:right w:val="none" w:sz="0" w:space="0" w:color="auto"/>
                      </w:divBdr>
                    </w:div>
                  </w:divsChild>
                </w:div>
                <w:div w:id="1733653750">
                  <w:marLeft w:val="0"/>
                  <w:marRight w:val="0"/>
                  <w:marTop w:val="0"/>
                  <w:marBottom w:val="0"/>
                  <w:divBdr>
                    <w:top w:val="none" w:sz="0" w:space="0" w:color="auto"/>
                    <w:left w:val="none" w:sz="0" w:space="0" w:color="auto"/>
                    <w:bottom w:val="none" w:sz="0" w:space="0" w:color="auto"/>
                    <w:right w:val="none" w:sz="0" w:space="0" w:color="auto"/>
                  </w:divBdr>
                  <w:divsChild>
                    <w:div w:id="7924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5880">
          <w:marLeft w:val="0"/>
          <w:marRight w:val="0"/>
          <w:marTop w:val="0"/>
          <w:marBottom w:val="0"/>
          <w:divBdr>
            <w:top w:val="none" w:sz="0" w:space="0" w:color="auto"/>
            <w:left w:val="none" w:sz="0" w:space="0" w:color="auto"/>
            <w:bottom w:val="none" w:sz="0" w:space="0" w:color="auto"/>
            <w:right w:val="none" w:sz="0" w:space="0" w:color="auto"/>
          </w:divBdr>
          <w:divsChild>
            <w:div w:id="1055202847">
              <w:marLeft w:val="-75"/>
              <w:marRight w:val="0"/>
              <w:marTop w:val="30"/>
              <w:marBottom w:val="30"/>
              <w:divBdr>
                <w:top w:val="none" w:sz="0" w:space="0" w:color="auto"/>
                <w:left w:val="none" w:sz="0" w:space="0" w:color="auto"/>
                <w:bottom w:val="none" w:sz="0" w:space="0" w:color="auto"/>
                <w:right w:val="none" w:sz="0" w:space="0" w:color="auto"/>
              </w:divBdr>
              <w:divsChild>
                <w:div w:id="262109276">
                  <w:marLeft w:val="0"/>
                  <w:marRight w:val="0"/>
                  <w:marTop w:val="0"/>
                  <w:marBottom w:val="0"/>
                  <w:divBdr>
                    <w:top w:val="none" w:sz="0" w:space="0" w:color="auto"/>
                    <w:left w:val="none" w:sz="0" w:space="0" w:color="auto"/>
                    <w:bottom w:val="none" w:sz="0" w:space="0" w:color="auto"/>
                    <w:right w:val="none" w:sz="0" w:space="0" w:color="auto"/>
                  </w:divBdr>
                  <w:divsChild>
                    <w:div w:id="1047875446">
                      <w:marLeft w:val="0"/>
                      <w:marRight w:val="0"/>
                      <w:marTop w:val="0"/>
                      <w:marBottom w:val="0"/>
                      <w:divBdr>
                        <w:top w:val="none" w:sz="0" w:space="0" w:color="auto"/>
                        <w:left w:val="none" w:sz="0" w:space="0" w:color="auto"/>
                        <w:bottom w:val="none" w:sz="0" w:space="0" w:color="auto"/>
                        <w:right w:val="none" w:sz="0" w:space="0" w:color="auto"/>
                      </w:divBdr>
                    </w:div>
                    <w:div w:id="1261448200">
                      <w:marLeft w:val="0"/>
                      <w:marRight w:val="0"/>
                      <w:marTop w:val="0"/>
                      <w:marBottom w:val="0"/>
                      <w:divBdr>
                        <w:top w:val="none" w:sz="0" w:space="0" w:color="auto"/>
                        <w:left w:val="none" w:sz="0" w:space="0" w:color="auto"/>
                        <w:bottom w:val="none" w:sz="0" w:space="0" w:color="auto"/>
                        <w:right w:val="none" w:sz="0" w:space="0" w:color="auto"/>
                      </w:divBdr>
                    </w:div>
                  </w:divsChild>
                </w:div>
                <w:div w:id="447819621">
                  <w:marLeft w:val="0"/>
                  <w:marRight w:val="0"/>
                  <w:marTop w:val="0"/>
                  <w:marBottom w:val="0"/>
                  <w:divBdr>
                    <w:top w:val="none" w:sz="0" w:space="0" w:color="auto"/>
                    <w:left w:val="none" w:sz="0" w:space="0" w:color="auto"/>
                    <w:bottom w:val="none" w:sz="0" w:space="0" w:color="auto"/>
                    <w:right w:val="none" w:sz="0" w:space="0" w:color="auto"/>
                  </w:divBdr>
                  <w:divsChild>
                    <w:div w:id="381371576">
                      <w:marLeft w:val="0"/>
                      <w:marRight w:val="0"/>
                      <w:marTop w:val="0"/>
                      <w:marBottom w:val="0"/>
                      <w:divBdr>
                        <w:top w:val="none" w:sz="0" w:space="0" w:color="auto"/>
                        <w:left w:val="none" w:sz="0" w:space="0" w:color="auto"/>
                        <w:bottom w:val="none" w:sz="0" w:space="0" w:color="auto"/>
                        <w:right w:val="none" w:sz="0" w:space="0" w:color="auto"/>
                      </w:divBdr>
                    </w:div>
                    <w:div w:id="410541126">
                      <w:marLeft w:val="0"/>
                      <w:marRight w:val="0"/>
                      <w:marTop w:val="0"/>
                      <w:marBottom w:val="0"/>
                      <w:divBdr>
                        <w:top w:val="none" w:sz="0" w:space="0" w:color="auto"/>
                        <w:left w:val="none" w:sz="0" w:space="0" w:color="auto"/>
                        <w:bottom w:val="none" w:sz="0" w:space="0" w:color="auto"/>
                        <w:right w:val="none" w:sz="0" w:space="0" w:color="auto"/>
                      </w:divBdr>
                    </w:div>
                    <w:div w:id="550768218">
                      <w:marLeft w:val="0"/>
                      <w:marRight w:val="0"/>
                      <w:marTop w:val="0"/>
                      <w:marBottom w:val="0"/>
                      <w:divBdr>
                        <w:top w:val="none" w:sz="0" w:space="0" w:color="auto"/>
                        <w:left w:val="none" w:sz="0" w:space="0" w:color="auto"/>
                        <w:bottom w:val="none" w:sz="0" w:space="0" w:color="auto"/>
                        <w:right w:val="none" w:sz="0" w:space="0" w:color="auto"/>
                      </w:divBdr>
                    </w:div>
                    <w:div w:id="1686251730">
                      <w:marLeft w:val="0"/>
                      <w:marRight w:val="0"/>
                      <w:marTop w:val="0"/>
                      <w:marBottom w:val="0"/>
                      <w:divBdr>
                        <w:top w:val="none" w:sz="0" w:space="0" w:color="auto"/>
                        <w:left w:val="none" w:sz="0" w:space="0" w:color="auto"/>
                        <w:bottom w:val="none" w:sz="0" w:space="0" w:color="auto"/>
                        <w:right w:val="none" w:sz="0" w:space="0" w:color="auto"/>
                      </w:divBdr>
                    </w:div>
                    <w:div w:id="2139715873">
                      <w:marLeft w:val="0"/>
                      <w:marRight w:val="0"/>
                      <w:marTop w:val="0"/>
                      <w:marBottom w:val="0"/>
                      <w:divBdr>
                        <w:top w:val="none" w:sz="0" w:space="0" w:color="auto"/>
                        <w:left w:val="none" w:sz="0" w:space="0" w:color="auto"/>
                        <w:bottom w:val="none" w:sz="0" w:space="0" w:color="auto"/>
                        <w:right w:val="none" w:sz="0" w:space="0" w:color="auto"/>
                      </w:divBdr>
                    </w:div>
                  </w:divsChild>
                </w:div>
                <w:div w:id="700908578">
                  <w:marLeft w:val="0"/>
                  <w:marRight w:val="0"/>
                  <w:marTop w:val="0"/>
                  <w:marBottom w:val="0"/>
                  <w:divBdr>
                    <w:top w:val="none" w:sz="0" w:space="0" w:color="auto"/>
                    <w:left w:val="none" w:sz="0" w:space="0" w:color="auto"/>
                    <w:bottom w:val="none" w:sz="0" w:space="0" w:color="auto"/>
                    <w:right w:val="none" w:sz="0" w:space="0" w:color="auto"/>
                  </w:divBdr>
                  <w:divsChild>
                    <w:div w:id="918058400">
                      <w:marLeft w:val="0"/>
                      <w:marRight w:val="0"/>
                      <w:marTop w:val="0"/>
                      <w:marBottom w:val="0"/>
                      <w:divBdr>
                        <w:top w:val="none" w:sz="0" w:space="0" w:color="auto"/>
                        <w:left w:val="none" w:sz="0" w:space="0" w:color="auto"/>
                        <w:bottom w:val="none" w:sz="0" w:space="0" w:color="auto"/>
                        <w:right w:val="none" w:sz="0" w:space="0" w:color="auto"/>
                      </w:divBdr>
                    </w:div>
                    <w:div w:id="1726951442">
                      <w:marLeft w:val="0"/>
                      <w:marRight w:val="0"/>
                      <w:marTop w:val="0"/>
                      <w:marBottom w:val="0"/>
                      <w:divBdr>
                        <w:top w:val="none" w:sz="0" w:space="0" w:color="auto"/>
                        <w:left w:val="none" w:sz="0" w:space="0" w:color="auto"/>
                        <w:bottom w:val="none" w:sz="0" w:space="0" w:color="auto"/>
                        <w:right w:val="none" w:sz="0" w:space="0" w:color="auto"/>
                      </w:divBdr>
                    </w:div>
                  </w:divsChild>
                </w:div>
                <w:div w:id="804663619">
                  <w:marLeft w:val="0"/>
                  <w:marRight w:val="0"/>
                  <w:marTop w:val="0"/>
                  <w:marBottom w:val="0"/>
                  <w:divBdr>
                    <w:top w:val="none" w:sz="0" w:space="0" w:color="auto"/>
                    <w:left w:val="none" w:sz="0" w:space="0" w:color="auto"/>
                    <w:bottom w:val="none" w:sz="0" w:space="0" w:color="auto"/>
                    <w:right w:val="none" w:sz="0" w:space="0" w:color="auto"/>
                  </w:divBdr>
                  <w:divsChild>
                    <w:div w:id="1108082799">
                      <w:marLeft w:val="0"/>
                      <w:marRight w:val="0"/>
                      <w:marTop w:val="0"/>
                      <w:marBottom w:val="0"/>
                      <w:divBdr>
                        <w:top w:val="none" w:sz="0" w:space="0" w:color="auto"/>
                        <w:left w:val="none" w:sz="0" w:space="0" w:color="auto"/>
                        <w:bottom w:val="none" w:sz="0" w:space="0" w:color="auto"/>
                        <w:right w:val="none" w:sz="0" w:space="0" w:color="auto"/>
                      </w:divBdr>
                    </w:div>
                  </w:divsChild>
                </w:div>
                <w:div w:id="1181314458">
                  <w:marLeft w:val="0"/>
                  <w:marRight w:val="0"/>
                  <w:marTop w:val="0"/>
                  <w:marBottom w:val="0"/>
                  <w:divBdr>
                    <w:top w:val="none" w:sz="0" w:space="0" w:color="auto"/>
                    <w:left w:val="none" w:sz="0" w:space="0" w:color="auto"/>
                    <w:bottom w:val="none" w:sz="0" w:space="0" w:color="auto"/>
                    <w:right w:val="none" w:sz="0" w:space="0" w:color="auto"/>
                  </w:divBdr>
                  <w:divsChild>
                    <w:div w:id="1438214962">
                      <w:marLeft w:val="0"/>
                      <w:marRight w:val="0"/>
                      <w:marTop w:val="0"/>
                      <w:marBottom w:val="0"/>
                      <w:divBdr>
                        <w:top w:val="none" w:sz="0" w:space="0" w:color="auto"/>
                        <w:left w:val="none" w:sz="0" w:space="0" w:color="auto"/>
                        <w:bottom w:val="none" w:sz="0" w:space="0" w:color="auto"/>
                        <w:right w:val="none" w:sz="0" w:space="0" w:color="auto"/>
                      </w:divBdr>
                    </w:div>
                    <w:div w:id="2091613104">
                      <w:marLeft w:val="0"/>
                      <w:marRight w:val="0"/>
                      <w:marTop w:val="0"/>
                      <w:marBottom w:val="0"/>
                      <w:divBdr>
                        <w:top w:val="none" w:sz="0" w:space="0" w:color="auto"/>
                        <w:left w:val="none" w:sz="0" w:space="0" w:color="auto"/>
                        <w:bottom w:val="none" w:sz="0" w:space="0" w:color="auto"/>
                        <w:right w:val="none" w:sz="0" w:space="0" w:color="auto"/>
                      </w:divBdr>
                    </w:div>
                  </w:divsChild>
                </w:div>
                <w:div w:id="1223982781">
                  <w:marLeft w:val="0"/>
                  <w:marRight w:val="0"/>
                  <w:marTop w:val="0"/>
                  <w:marBottom w:val="0"/>
                  <w:divBdr>
                    <w:top w:val="none" w:sz="0" w:space="0" w:color="auto"/>
                    <w:left w:val="none" w:sz="0" w:space="0" w:color="auto"/>
                    <w:bottom w:val="none" w:sz="0" w:space="0" w:color="auto"/>
                    <w:right w:val="none" w:sz="0" w:space="0" w:color="auto"/>
                  </w:divBdr>
                  <w:divsChild>
                    <w:div w:id="1602958249">
                      <w:marLeft w:val="0"/>
                      <w:marRight w:val="0"/>
                      <w:marTop w:val="0"/>
                      <w:marBottom w:val="0"/>
                      <w:divBdr>
                        <w:top w:val="none" w:sz="0" w:space="0" w:color="auto"/>
                        <w:left w:val="none" w:sz="0" w:space="0" w:color="auto"/>
                        <w:bottom w:val="none" w:sz="0" w:space="0" w:color="auto"/>
                        <w:right w:val="none" w:sz="0" w:space="0" w:color="auto"/>
                      </w:divBdr>
                    </w:div>
                    <w:div w:id="1849322298">
                      <w:marLeft w:val="0"/>
                      <w:marRight w:val="0"/>
                      <w:marTop w:val="0"/>
                      <w:marBottom w:val="0"/>
                      <w:divBdr>
                        <w:top w:val="none" w:sz="0" w:space="0" w:color="auto"/>
                        <w:left w:val="none" w:sz="0" w:space="0" w:color="auto"/>
                        <w:bottom w:val="none" w:sz="0" w:space="0" w:color="auto"/>
                        <w:right w:val="none" w:sz="0" w:space="0" w:color="auto"/>
                      </w:divBdr>
                    </w:div>
                  </w:divsChild>
                </w:div>
                <w:div w:id="1348629865">
                  <w:marLeft w:val="0"/>
                  <w:marRight w:val="0"/>
                  <w:marTop w:val="0"/>
                  <w:marBottom w:val="0"/>
                  <w:divBdr>
                    <w:top w:val="none" w:sz="0" w:space="0" w:color="auto"/>
                    <w:left w:val="none" w:sz="0" w:space="0" w:color="auto"/>
                    <w:bottom w:val="none" w:sz="0" w:space="0" w:color="auto"/>
                    <w:right w:val="none" w:sz="0" w:space="0" w:color="auto"/>
                  </w:divBdr>
                  <w:divsChild>
                    <w:div w:id="1028530921">
                      <w:marLeft w:val="0"/>
                      <w:marRight w:val="0"/>
                      <w:marTop w:val="0"/>
                      <w:marBottom w:val="0"/>
                      <w:divBdr>
                        <w:top w:val="none" w:sz="0" w:space="0" w:color="auto"/>
                        <w:left w:val="none" w:sz="0" w:space="0" w:color="auto"/>
                        <w:bottom w:val="none" w:sz="0" w:space="0" w:color="auto"/>
                        <w:right w:val="none" w:sz="0" w:space="0" w:color="auto"/>
                      </w:divBdr>
                    </w:div>
                  </w:divsChild>
                </w:div>
                <w:div w:id="1691175777">
                  <w:marLeft w:val="0"/>
                  <w:marRight w:val="0"/>
                  <w:marTop w:val="0"/>
                  <w:marBottom w:val="0"/>
                  <w:divBdr>
                    <w:top w:val="none" w:sz="0" w:space="0" w:color="auto"/>
                    <w:left w:val="none" w:sz="0" w:space="0" w:color="auto"/>
                    <w:bottom w:val="none" w:sz="0" w:space="0" w:color="auto"/>
                    <w:right w:val="none" w:sz="0" w:space="0" w:color="auto"/>
                  </w:divBdr>
                  <w:divsChild>
                    <w:div w:id="39549509">
                      <w:marLeft w:val="0"/>
                      <w:marRight w:val="0"/>
                      <w:marTop w:val="0"/>
                      <w:marBottom w:val="0"/>
                      <w:divBdr>
                        <w:top w:val="none" w:sz="0" w:space="0" w:color="auto"/>
                        <w:left w:val="none" w:sz="0" w:space="0" w:color="auto"/>
                        <w:bottom w:val="none" w:sz="0" w:space="0" w:color="auto"/>
                        <w:right w:val="none" w:sz="0" w:space="0" w:color="auto"/>
                      </w:divBdr>
                    </w:div>
                    <w:div w:id="273707572">
                      <w:marLeft w:val="0"/>
                      <w:marRight w:val="0"/>
                      <w:marTop w:val="0"/>
                      <w:marBottom w:val="0"/>
                      <w:divBdr>
                        <w:top w:val="none" w:sz="0" w:space="0" w:color="auto"/>
                        <w:left w:val="none" w:sz="0" w:space="0" w:color="auto"/>
                        <w:bottom w:val="none" w:sz="0" w:space="0" w:color="auto"/>
                        <w:right w:val="none" w:sz="0" w:space="0" w:color="auto"/>
                      </w:divBdr>
                    </w:div>
                    <w:div w:id="442379334">
                      <w:marLeft w:val="0"/>
                      <w:marRight w:val="0"/>
                      <w:marTop w:val="0"/>
                      <w:marBottom w:val="0"/>
                      <w:divBdr>
                        <w:top w:val="none" w:sz="0" w:space="0" w:color="auto"/>
                        <w:left w:val="none" w:sz="0" w:space="0" w:color="auto"/>
                        <w:bottom w:val="none" w:sz="0" w:space="0" w:color="auto"/>
                        <w:right w:val="none" w:sz="0" w:space="0" w:color="auto"/>
                      </w:divBdr>
                    </w:div>
                    <w:div w:id="510074293">
                      <w:marLeft w:val="0"/>
                      <w:marRight w:val="0"/>
                      <w:marTop w:val="0"/>
                      <w:marBottom w:val="0"/>
                      <w:divBdr>
                        <w:top w:val="none" w:sz="0" w:space="0" w:color="auto"/>
                        <w:left w:val="none" w:sz="0" w:space="0" w:color="auto"/>
                        <w:bottom w:val="none" w:sz="0" w:space="0" w:color="auto"/>
                        <w:right w:val="none" w:sz="0" w:space="0" w:color="auto"/>
                      </w:divBdr>
                    </w:div>
                    <w:div w:id="616644358">
                      <w:marLeft w:val="0"/>
                      <w:marRight w:val="0"/>
                      <w:marTop w:val="0"/>
                      <w:marBottom w:val="0"/>
                      <w:divBdr>
                        <w:top w:val="none" w:sz="0" w:space="0" w:color="auto"/>
                        <w:left w:val="none" w:sz="0" w:space="0" w:color="auto"/>
                        <w:bottom w:val="none" w:sz="0" w:space="0" w:color="auto"/>
                        <w:right w:val="none" w:sz="0" w:space="0" w:color="auto"/>
                      </w:divBdr>
                    </w:div>
                    <w:div w:id="676158882">
                      <w:marLeft w:val="0"/>
                      <w:marRight w:val="0"/>
                      <w:marTop w:val="0"/>
                      <w:marBottom w:val="0"/>
                      <w:divBdr>
                        <w:top w:val="none" w:sz="0" w:space="0" w:color="auto"/>
                        <w:left w:val="none" w:sz="0" w:space="0" w:color="auto"/>
                        <w:bottom w:val="none" w:sz="0" w:space="0" w:color="auto"/>
                        <w:right w:val="none" w:sz="0" w:space="0" w:color="auto"/>
                      </w:divBdr>
                    </w:div>
                    <w:div w:id="682825851">
                      <w:marLeft w:val="0"/>
                      <w:marRight w:val="0"/>
                      <w:marTop w:val="0"/>
                      <w:marBottom w:val="0"/>
                      <w:divBdr>
                        <w:top w:val="none" w:sz="0" w:space="0" w:color="auto"/>
                        <w:left w:val="none" w:sz="0" w:space="0" w:color="auto"/>
                        <w:bottom w:val="none" w:sz="0" w:space="0" w:color="auto"/>
                        <w:right w:val="none" w:sz="0" w:space="0" w:color="auto"/>
                      </w:divBdr>
                    </w:div>
                    <w:div w:id="809983175">
                      <w:marLeft w:val="0"/>
                      <w:marRight w:val="0"/>
                      <w:marTop w:val="0"/>
                      <w:marBottom w:val="0"/>
                      <w:divBdr>
                        <w:top w:val="none" w:sz="0" w:space="0" w:color="auto"/>
                        <w:left w:val="none" w:sz="0" w:space="0" w:color="auto"/>
                        <w:bottom w:val="none" w:sz="0" w:space="0" w:color="auto"/>
                        <w:right w:val="none" w:sz="0" w:space="0" w:color="auto"/>
                      </w:divBdr>
                    </w:div>
                    <w:div w:id="928076618">
                      <w:marLeft w:val="0"/>
                      <w:marRight w:val="0"/>
                      <w:marTop w:val="0"/>
                      <w:marBottom w:val="0"/>
                      <w:divBdr>
                        <w:top w:val="none" w:sz="0" w:space="0" w:color="auto"/>
                        <w:left w:val="none" w:sz="0" w:space="0" w:color="auto"/>
                        <w:bottom w:val="none" w:sz="0" w:space="0" w:color="auto"/>
                        <w:right w:val="none" w:sz="0" w:space="0" w:color="auto"/>
                      </w:divBdr>
                    </w:div>
                    <w:div w:id="967127746">
                      <w:marLeft w:val="0"/>
                      <w:marRight w:val="0"/>
                      <w:marTop w:val="0"/>
                      <w:marBottom w:val="0"/>
                      <w:divBdr>
                        <w:top w:val="none" w:sz="0" w:space="0" w:color="auto"/>
                        <w:left w:val="none" w:sz="0" w:space="0" w:color="auto"/>
                        <w:bottom w:val="none" w:sz="0" w:space="0" w:color="auto"/>
                        <w:right w:val="none" w:sz="0" w:space="0" w:color="auto"/>
                      </w:divBdr>
                    </w:div>
                    <w:div w:id="1098284936">
                      <w:marLeft w:val="0"/>
                      <w:marRight w:val="0"/>
                      <w:marTop w:val="0"/>
                      <w:marBottom w:val="0"/>
                      <w:divBdr>
                        <w:top w:val="none" w:sz="0" w:space="0" w:color="auto"/>
                        <w:left w:val="none" w:sz="0" w:space="0" w:color="auto"/>
                        <w:bottom w:val="none" w:sz="0" w:space="0" w:color="auto"/>
                        <w:right w:val="none" w:sz="0" w:space="0" w:color="auto"/>
                      </w:divBdr>
                    </w:div>
                    <w:div w:id="1111899533">
                      <w:marLeft w:val="0"/>
                      <w:marRight w:val="0"/>
                      <w:marTop w:val="0"/>
                      <w:marBottom w:val="0"/>
                      <w:divBdr>
                        <w:top w:val="none" w:sz="0" w:space="0" w:color="auto"/>
                        <w:left w:val="none" w:sz="0" w:space="0" w:color="auto"/>
                        <w:bottom w:val="none" w:sz="0" w:space="0" w:color="auto"/>
                        <w:right w:val="none" w:sz="0" w:space="0" w:color="auto"/>
                      </w:divBdr>
                    </w:div>
                    <w:div w:id="1414620613">
                      <w:marLeft w:val="0"/>
                      <w:marRight w:val="0"/>
                      <w:marTop w:val="0"/>
                      <w:marBottom w:val="0"/>
                      <w:divBdr>
                        <w:top w:val="none" w:sz="0" w:space="0" w:color="auto"/>
                        <w:left w:val="none" w:sz="0" w:space="0" w:color="auto"/>
                        <w:bottom w:val="none" w:sz="0" w:space="0" w:color="auto"/>
                        <w:right w:val="none" w:sz="0" w:space="0" w:color="auto"/>
                      </w:divBdr>
                    </w:div>
                    <w:div w:id="1452094680">
                      <w:marLeft w:val="0"/>
                      <w:marRight w:val="0"/>
                      <w:marTop w:val="0"/>
                      <w:marBottom w:val="0"/>
                      <w:divBdr>
                        <w:top w:val="none" w:sz="0" w:space="0" w:color="auto"/>
                        <w:left w:val="none" w:sz="0" w:space="0" w:color="auto"/>
                        <w:bottom w:val="none" w:sz="0" w:space="0" w:color="auto"/>
                        <w:right w:val="none" w:sz="0" w:space="0" w:color="auto"/>
                      </w:divBdr>
                    </w:div>
                    <w:div w:id="1552842419">
                      <w:marLeft w:val="0"/>
                      <w:marRight w:val="0"/>
                      <w:marTop w:val="0"/>
                      <w:marBottom w:val="0"/>
                      <w:divBdr>
                        <w:top w:val="none" w:sz="0" w:space="0" w:color="auto"/>
                        <w:left w:val="none" w:sz="0" w:space="0" w:color="auto"/>
                        <w:bottom w:val="none" w:sz="0" w:space="0" w:color="auto"/>
                        <w:right w:val="none" w:sz="0" w:space="0" w:color="auto"/>
                      </w:divBdr>
                    </w:div>
                    <w:div w:id="1706640626">
                      <w:marLeft w:val="0"/>
                      <w:marRight w:val="0"/>
                      <w:marTop w:val="0"/>
                      <w:marBottom w:val="0"/>
                      <w:divBdr>
                        <w:top w:val="none" w:sz="0" w:space="0" w:color="auto"/>
                        <w:left w:val="none" w:sz="0" w:space="0" w:color="auto"/>
                        <w:bottom w:val="none" w:sz="0" w:space="0" w:color="auto"/>
                        <w:right w:val="none" w:sz="0" w:space="0" w:color="auto"/>
                      </w:divBdr>
                    </w:div>
                    <w:div w:id="1744178190">
                      <w:marLeft w:val="0"/>
                      <w:marRight w:val="0"/>
                      <w:marTop w:val="0"/>
                      <w:marBottom w:val="0"/>
                      <w:divBdr>
                        <w:top w:val="none" w:sz="0" w:space="0" w:color="auto"/>
                        <w:left w:val="none" w:sz="0" w:space="0" w:color="auto"/>
                        <w:bottom w:val="none" w:sz="0" w:space="0" w:color="auto"/>
                        <w:right w:val="none" w:sz="0" w:space="0" w:color="auto"/>
                      </w:divBdr>
                    </w:div>
                    <w:div w:id="1760901669">
                      <w:marLeft w:val="0"/>
                      <w:marRight w:val="0"/>
                      <w:marTop w:val="0"/>
                      <w:marBottom w:val="0"/>
                      <w:divBdr>
                        <w:top w:val="none" w:sz="0" w:space="0" w:color="auto"/>
                        <w:left w:val="none" w:sz="0" w:space="0" w:color="auto"/>
                        <w:bottom w:val="none" w:sz="0" w:space="0" w:color="auto"/>
                        <w:right w:val="none" w:sz="0" w:space="0" w:color="auto"/>
                      </w:divBdr>
                    </w:div>
                    <w:div w:id="1770394525">
                      <w:marLeft w:val="0"/>
                      <w:marRight w:val="0"/>
                      <w:marTop w:val="0"/>
                      <w:marBottom w:val="0"/>
                      <w:divBdr>
                        <w:top w:val="none" w:sz="0" w:space="0" w:color="auto"/>
                        <w:left w:val="none" w:sz="0" w:space="0" w:color="auto"/>
                        <w:bottom w:val="none" w:sz="0" w:space="0" w:color="auto"/>
                        <w:right w:val="none" w:sz="0" w:space="0" w:color="auto"/>
                      </w:divBdr>
                    </w:div>
                    <w:div w:id="1805000822">
                      <w:marLeft w:val="0"/>
                      <w:marRight w:val="0"/>
                      <w:marTop w:val="0"/>
                      <w:marBottom w:val="0"/>
                      <w:divBdr>
                        <w:top w:val="none" w:sz="0" w:space="0" w:color="auto"/>
                        <w:left w:val="none" w:sz="0" w:space="0" w:color="auto"/>
                        <w:bottom w:val="none" w:sz="0" w:space="0" w:color="auto"/>
                        <w:right w:val="none" w:sz="0" w:space="0" w:color="auto"/>
                      </w:divBdr>
                    </w:div>
                    <w:div w:id="1892307309">
                      <w:marLeft w:val="0"/>
                      <w:marRight w:val="0"/>
                      <w:marTop w:val="0"/>
                      <w:marBottom w:val="0"/>
                      <w:divBdr>
                        <w:top w:val="none" w:sz="0" w:space="0" w:color="auto"/>
                        <w:left w:val="none" w:sz="0" w:space="0" w:color="auto"/>
                        <w:bottom w:val="none" w:sz="0" w:space="0" w:color="auto"/>
                        <w:right w:val="none" w:sz="0" w:space="0" w:color="auto"/>
                      </w:divBdr>
                    </w:div>
                  </w:divsChild>
                </w:div>
                <w:div w:id="1701466911">
                  <w:marLeft w:val="0"/>
                  <w:marRight w:val="0"/>
                  <w:marTop w:val="0"/>
                  <w:marBottom w:val="0"/>
                  <w:divBdr>
                    <w:top w:val="none" w:sz="0" w:space="0" w:color="auto"/>
                    <w:left w:val="none" w:sz="0" w:space="0" w:color="auto"/>
                    <w:bottom w:val="none" w:sz="0" w:space="0" w:color="auto"/>
                    <w:right w:val="none" w:sz="0" w:space="0" w:color="auto"/>
                  </w:divBdr>
                  <w:divsChild>
                    <w:div w:id="283735858">
                      <w:marLeft w:val="0"/>
                      <w:marRight w:val="0"/>
                      <w:marTop w:val="0"/>
                      <w:marBottom w:val="0"/>
                      <w:divBdr>
                        <w:top w:val="none" w:sz="0" w:space="0" w:color="auto"/>
                        <w:left w:val="none" w:sz="0" w:space="0" w:color="auto"/>
                        <w:bottom w:val="none" w:sz="0" w:space="0" w:color="auto"/>
                        <w:right w:val="none" w:sz="0" w:space="0" w:color="auto"/>
                      </w:divBdr>
                    </w:div>
                  </w:divsChild>
                </w:div>
                <w:div w:id="1713118996">
                  <w:marLeft w:val="0"/>
                  <w:marRight w:val="0"/>
                  <w:marTop w:val="0"/>
                  <w:marBottom w:val="0"/>
                  <w:divBdr>
                    <w:top w:val="none" w:sz="0" w:space="0" w:color="auto"/>
                    <w:left w:val="none" w:sz="0" w:space="0" w:color="auto"/>
                    <w:bottom w:val="none" w:sz="0" w:space="0" w:color="auto"/>
                    <w:right w:val="none" w:sz="0" w:space="0" w:color="auto"/>
                  </w:divBdr>
                  <w:divsChild>
                    <w:div w:id="1249000638">
                      <w:marLeft w:val="0"/>
                      <w:marRight w:val="0"/>
                      <w:marTop w:val="0"/>
                      <w:marBottom w:val="0"/>
                      <w:divBdr>
                        <w:top w:val="none" w:sz="0" w:space="0" w:color="auto"/>
                        <w:left w:val="none" w:sz="0" w:space="0" w:color="auto"/>
                        <w:bottom w:val="none" w:sz="0" w:space="0" w:color="auto"/>
                        <w:right w:val="none" w:sz="0" w:space="0" w:color="auto"/>
                      </w:divBdr>
                    </w:div>
                    <w:div w:id="1916939836">
                      <w:marLeft w:val="0"/>
                      <w:marRight w:val="0"/>
                      <w:marTop w:val="0"/>
                      <w:marBottom w:val="0"/>
                      <w:divBdr>
                        <w:top w:val="none" w:sz="0" w:space="0" w:color="auto"/>
                        <w:left w:val="none" w:sz="0" w:space="0" w:color="auto"/>
                        <w:bottom w:val="none" w:sz="0" w:space="0" w:color="auto"/>
                        <w:right w:val="none" w:sz="0" w:space="0" w:color="auto"/>
                      </w:divBdr>
                    </w:div>
                  </w:divsChild>
                </w:div>
                <w:div w:id="1846944218">
                  <w:marLeft w:val="0"/>
                  <w:marRight w:val="0"/>
                  <w:marTop w:val="0"/>
                  <w:marBottom w:val="0"/>
                  <w:divBdr>
                    <w:top w:val="none" w:sz="0" w:space="0" w:color="auto"/>
                    <w:left w:val="none" w:sz="0" w:space="0" w:color="auto"/>
                    <w:bottom w:val="none" w:sz="0" w:space="0" w:color="auto"/>
                    <w:right w:val="none" w:sz="0" w:space="0" w:color="auto"/>
                  </w:divBdr>
                  <w:divsChild>
                    <w:div w:id="1177844280">
                      <w:marLeft w:val="0"/>
                      <w:marRight w:val="0"/>
                      <w:marTop w:val="0"/>
                      <w:marBottom w:val="0"/>
                      <w:divBdr>
                        <w:top w:val="none" w:sz="0" w:space="0" w:color="auto"/>
                        <w:left w:val="none" w:sz="0" w:space="0" w:color="auto"/>
                        <w:bottom w:val="none" w:sz="0" w:space="0" w:color="auto"/>
                        <w:right w:val="none" w:sz="0" w:space="0" w:color="auto"/>
                      </w:divBdr>
                    </w:div>
                  </w:divsChild>
                </w:div>
                <w:div w:id="2119450500">
                  <w:marLeft w:val="0"/>
                  <w:marRight w:val="0"/>
                  <w:marTop w:val="0"/>
                  <w:marBottom w:val="0"/>
                  <w:divBdr>
                    <w:top w:val="none" w:sz="0" w:space="0" w:color="auto"/>
                    <w:left w:val="none" w:sz="0" w:space="0" w:color="auto"/>
                    <w:bottom w:val="none" w:sz="0" w:space="0" w:color="auto"/>
                    <w:right w:val="none" w:sz="0" w:space="0" w:color="auto"/>
                  </w:divBdr>
                  <w:divsChild>
                    <w:div w:id="14994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50470">
          <w:marLeft w:val="0"/>
          <w:marRight w:val="0"/>
          <w:marTop w:val="0"/>
          <w:marBottom w:val="0"/>
          <w:divBdr>
            <w:top w:val="none" w:sz="0" w:space="0" w:color="auto"/>
            <w:left w:val="none" w:sz="0" w:space="0" w:color="auto"/>
            <w:bottom w:val="none" w:sz="0" w:space="0" w:color="auto"/>
            <w:right w:val="none" w:sz="0" w:space="0" w:color="auto"/>
          </w:divBdr>
        </w:div>
        <w:div w:id="352809835">
          <w:marLeft w:val="0"/>
          <w:marRight w:val="0"/>
          <w:marTop w:val="0"/>
          <w:marBottom w:val="0"/>
          <w:divBdr>
            <w:top w:val="none" w:sz="0" w:space="0" w:color="auto"/>
            <w:left w:val="none" w:sz="0" w:space="0" w:color="auto"/>
            <w:bottom w:val="none" w:sz="0" w:space="0" w:color="auto"/>
            <w:right w:val="none" w:sz="0" w:space="0" w:color="auto"/>
          </w:divBdr>
        </w:div>
        <w:div w:id="406458956">
          <w:marLeft w:val="0"/>
          <w:marRight w:val="0"/>
          <w:marTop w:val="0"/>
          <w:marBottom w:val="0"/>
          <w:divBdr>
            <w:top w:val="none" w:sz="0" w:space="0" w:color="auto"/>
            <w:left w:val="none" w:sz="0" w:space="0" w:color="auto"/>
            <w:bottom w:val="none" w:sz="0" w:space="0" w:color="auto"/>
            <w:right w:val="none" w:sz="0" w:space="0" w:color="auto"/>
          </w:divBdr>
        </w:div>
        <w:div w:id="423234711">
          <w:marLeft w:val="0"/>
          <w:marRight w:val="0"/>
          <w:marTop w:val="0"/>
          <w:marBottom w:val="0"/>
          <w:divBdr>
            <w:top w:val="none" w:sz="0" w:space="0" w:color="auto"/>
            <w:left w:val="none" w:sz="0" w:space="0" w:color="auto"/>
            <w:bottom w:val="none" w:sz="0" w:space="0" w:color="auto"/>
            <w:right w:val="none" w:sz="0" w:space="0" w:color="auto"/>
          </w:divBdr>
        </w:div>
        <w:div w:id="471021682">
          <w:marLeft w:val="0"/>
          <w:marRight w:val="0"/>
          <w:marTop w:val="0"/>
          <w:marBottom w:val="0"/>
          <w:divBdr>
            <w:top w:val="none" w:sz="0" w:space="0" w:color="auto"/>
            <w:left w:val="none" w:sz="0" w:space="0" w:color="auto"/>
            <w:bottom w:val="none" w:sz="0" w:space="0" w:color="auto"/>
            <w:right w:val="none" w:sz="0" w:space="0" w:color="auto"/>
          </w:divBdr>
          <w:divsChild>
            <w:div w:id="754404501">
              <w:marLeft w:val="-75"/>
              <w:marRight w:val="0"/>
              <w:marTop w:val="30"/>
              <w:marBottom w:val="30"/>
              <w:divBdr>
                <w:top w:val="none" w:sz="0" w:space="0" w:color="auto"/>
                <w:left w:val="none" w:sz="0" w:space="0" w:color="auto"/>
                <w:bottom w:val="none" w:sz="0" w:space="0" w:color="auto"/>
                <w:right w:val="none" w:sz="0" w:space="0" w:color="auto"/>
              </w:divBdr>
              <w:divsChild>
                <w:div w:id="34694295">
                  <w:marLeft w:val="0"/>
                  <w:marRight w:val="0"/>
                  <w:marTop w:val="0"/>
                  <w:marBottom w:val="0"/>
                  <w:divBdr>
                    <w:top w:val="none" w:sz="0" w:space="0" w:color="auto"/>
                    <w:left w:val="none" w:sz="0" w:space="0" w:color="auto"/>
                    <w:bottom w:val="none" w:sz="0" w:space="0" w:color="auto"/>
                    <w:right w:val="none" w:sz="0" w:space="0" w:color="auto"/>
                  </w:divBdr>
                  <w:divsChild>
                    <w:div w:id="1250189352">
                      <w:marLeft w:val="0"/>
                      <w:marRight w:val="0"/>
                      <w:marTop w:val="0"/>
                      <w:marBottom w:val="0"/>
                      <w:divBdr>
                        <w:top w:val="none" w:sz="0" w:space="0" w:color="auto"/>
                        <w:left w:val="none" w:sz="0" w:space="0" w:color="auto"/>
                        <w:bottom w:val="none" w:sz="0" w:space="0" w:color="auto"/>
                        <w:right w:val="none" w:sz="0" w:space="0" w:color="auto"/>
                      </w:divBdr>
                    </w:div>
                  </w:divsChild>
                </w:div>
                <w:div w:id="343476955">
                  <w:marLeft w:val="0"/>
                  <w:marRight w:val="0"/>
                  <w:marTop w:val="0"/>
                  <w:marBottom w:val="0"/>
                  <w:divBdr>
                    <w:top w:val="none" w:sz="0" w:space="0" w:color="auto"/>
                    <w:left w:val="none" w:sz="0" w:space="0" w:color="auto"/>
                    <w:bottom w:val="none" w:sz="0" w:space="0" w:color="auto"/>
                    <w:right w:val="none" w:sz="0" w:space="0" w:color="auto"/>
                  </w:divBdr>
                  <w:divsChild>
                    <w:div w:id="2038040770">
                      <w:marLeft w:val="0"/>
                      <w:marRight w:val="0"/>
                      <w:marTop w:val="0"/>
                      <w:marBottom w:val="0"/>
                      <w:divBdr>
                        <w:top w:val="none" w:sz="0" w:space="0" w:color="auto"/>
                        <w:left w:val="none" w:sz="0" w:space="0" w:color="auto"/>
                        <w:bottom w:val="none" w:sz="0" w:space="0" w:color="auto"/>
                        <w:right w:val="none" w:sz="0" w:space="0" w:color="auto"/>
                      </w:divBdr>
                    </w:div>
                  </w:divsChild>
                </w:div>
                <w:div w:id="413358181">
                  <w:marLeft w:val="0"/>
                  <w:marRight w:val="0"/>
                  <w:marTop w:val="0"/>
                  <w:marBottom w:val="0"/>
                  <w:divBdr>
                    <w:top w:val="none" w:sz="0" w:space="0" w:color="auto"/>
                    <w:left w:val="none" w:sz="0" w:space="0" w:color="auto"/>
                    <w:bottom w:val="none" w:sz="0" w:space="0" w:color="auto"/>
                    <w:right w:val="none" w:sz="0" w:space="0" w:color="auto"/>
                  </w:divBdr>
                  <w:divsChild>
                    <w:div w:id="777067359">
                      <w:marLeft w:val="0"/>
                      <w:marRight w:val="0"/>
                      <w:marTop w:val="0"/>
                      <w:marBottom w:val="0"/>
                      <w:divBdr>
                        <w:top w:val="none" w:sz="0" w:space="0" w:color="auto"/>
                        <w:left w:val="none" w:sz="0" w:space="0" w:color="auto"/>
                        <w:bottom w:val="none" w:sz="0" w:space="0" w:color="auto"/>
                        <w:right w:val="none" w:sz="0" w:space="0" w:color="auto"/>
                      </w:divBdr>
                    </w:div>
                  </w:divsChild>
                </w:div>
                <w:div w:id="683164720">
                  <w:marLeft w:val="0"/>
                  <w:marRight w:val="0"/>
                  <w:marTop w:val="0"/>
                  <w:marBottom w:val="0"/>
                  <w:divBdr>
                    <w:top w:val="none" w:sz="0" w:space="0" w:color="auto"/>
                    <w:left w:val="none" w:sz="0" w:space="0" w:color="auto"/>
                    <w:bottom w:val="none" w:sz="0" w:space="0" w:color="auto"/>
                    <w:right w:val="none" w:sz="0" w:space="0" w:color="auto"/>
                  </w:divBdr>
                  <w:divsChild>
                    <w:div w:id="604114185">
                      <w:marLeft w:val="0"/>
                      <w:marRight w:val="0"/>
                      <w:marTop w:val="0"/>
                      <w:marBottom w:val="0"/>
                      <w:divBdr>
                        <w:top w:val="none" w:sz="0" w:space="0" w:color="auto"/>
                        <w:left w:val="none" w:sz="0" w:space="0" w:color="auto"/>
                        <w:bottom w:val="none" w:sz="0" w:space="0" w:color="auto"/>
                        <w:right w:val="none" w:sz="0" w:space="0" w:color="auto"/>
                      </w:divBdr>
                    </w:div>
                    <w:div w:id="969438367">
                      <w:marLeft w:val="0"/>
                      <w:marRight w:val="0"/>
                      <w:marTop w:val="0"/>
                      <w:marBottom w:val="0"/>
                      <w:divBdr>
                        <w:top w:val="none" w:sz="0" w:space="0" w:color="auto"/>
                        <w:left w:val="none" w:sz="0" w:space="0" w:color="auto"/>
                        <w:bottom w:val="none" w:sz="0" w:space="0" w:color="auto"/>
                        <w:right w:val="none" w:sz="0" w:space="0" w:color="auto"/>
                      </w:divBdr>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888254718">
                      <w:marLeft w:val="0"/>
                      <w:marRight w:val="0"/>
                      <w:marTop w:val="0"/>
                      <w:marBottom w:val="0"/>
                      <w:divBdr>
                        <w:top w:val="none" w:sz="0" w:space="0" w:color="auto"/>
                        <w:left w:val="none" w:sz="0" w:space="0" w:color="auto"/>
                        <w:bottom w:val="none" w:sz="0" w:space="0" w:color="auto"/>
                        <w:right w:val="none" w:sz="0" w:space="0" w:color="auto"/>
                      </w:divBdr>
                    </w:div>
                    <w:div w:id="2124106625">
                      <w:marLeft w:val="0"/>
                      <w:marRight w:val="0"/>
                      <w:marTop w:val="0"/>
                      <w:marBottom w:val="0"/>
                      <w:divBdr>
                        <w:top w:val="none" w:sz="0" w:space="0" w:color="auto"/>
                        <w:left w:val="none" w:sz="0" w:space="0" w:color="auto"/>
                        <w:bottom w:val="none" w:sz="0" w:space="0" w:color="auto"/>
                        <w:right w:val="none" w:sz="0" w:space="0" w:color="auto"/>
                      </w:divBdr>
                    </w:div>
                  </w:divsChild>
                </w:div>
                <w:div w:id="992879289">
                  <w:marLeft w:val="0"/>
                  <w:marRight w:val="0"/>
                  <w:marTop w:val="0"/>
                  <w:marBottom w:val="0"/>
                  <w:divBdr>
                    <w:top w:val="none" w:sz="0" w:space="0" w:color="auto"/>
                    <w:left w:val="none" w:sz="0" w:space="0" w:color="auto"/>
                    <w:bottom w:val="none" w:sz="0" w:space="0" w:color="auto"/>
                    <w:right w:val="none" w:sz="0" w:space="0" w:color="auto"/>
                  </w:divBdr>
                  <w:divsChild>
                    <w:div w:id="924260695">
                      <w:marLeft w:val="0"/>
                      <w:marRight w:val="0"/>
                      <w:marTop w:val="0"/>
                      <w:marBottom w:val="0"/>
                      <w:divBdr>
                        <w:top w:val="none" w:sz="0" w:space="0" w:color="auto"/>
                        <w:left w:val="none" w:sz="0" w:space="0" w:color="auto"/>
                        <w:bottom w:val="none" w:sz="0" w:space="0" w:color="auto"/>
                        <w:right w:val="none" w:sz="0" w:space="0" w:color="auto"/>
                      </w:divBdr>
                    </w:div>
                    <w:div w:id="1122454850">
                      <w:marLeft w:val="0"/>
                      <w:marRight w:val="0"/>
                      <w:marTop w:val="0"/>
                      <w:marBottom w:val="0"/>
                      <w:divBdr>
                        <w:top w:val="none" w:sz="0" w:space="0" w:color="auto"/>
                        <w:left w:val="none" w:sz="0" w:space="0" w:color="auto"/>
                        <w:bottom w:val="none" w:sz="0" w:space="0" w:color="auto"/>
                        <w:right w:val="none" w:sz="0" w:space="0" w:color="auto"/>
                      </w:divBdr>
                    </w:div>
                    <w:div w:id="1778216665">
                      <w:marLeft w:val="0"/>
                      <w:marRight w:val="0"/>
                      <w:marTop w:val="0"/>
                      <w:marBottom w:val="0"/>
                      <w:divBdr>
                        <w:top w:val="none" w:sz="0" w:space="0" w:color="auto"/>
                        <w:left w:val="none" w:sz="0" w:space="0" w:color="auto"/>
                        <w:bottom w:val="none" w:sz="0" w:space="0" w:color="auto"/>
                        <w:right w:val="none" w:sz="0" w:space="0" w:color="auto"/>
                      </w:divBdr>
                    </w:div>
                  </w:divsChild>
                </w:div>
                <w:div w:id="1119911650">
                  <w:marLeft w:val="0"/>
                  <w:marRight w:val="0"/>
                  <w:marTop w:val="0"/>
                  <w:marBottom w:val="0"/>
                  <w:divBdr>
                    <w:top w:val="none" w:sz="0" w:space="0" w:color="auto"/>
                    <w:left w:val="none" w:sz="0" w:space="0" w:color="auto"/>
                    <w:bottom w:val="none" w:sz="0" w:space="0" w:color="auto"/>
                    <w:right w:val="none" w:sz="0" w:space="0" w:color="auto"/>
                  </w:divBdr>
                  <w:divsChild>
                    <w:div w:id="1851799097">
                      <w:marLeft w:val="0"/>
                      <w:marRight w:val="0"/>
                      <w:marTop w:val="0"/>
                      <w:marBottom w:val="0"/>
                      <w:divBdr>
                        <w:top w:val="none" w:sz="0" w:space="0" w:color="auto"/>
                        <w:left w:val="none" w:sz="0" w:space="0" w:color="auto"/>
                        <w:bottom w:val="none" w:sz="0" w:space="0" w:color="auto"/>
                        <w:right w:val="none" w:sz="0" w:space="0" w:color="auto"/>
                      </w:divBdr>
                    </w:div>
                  </w:divsChild>
                </w:div>
                <w:div w:id="1235165749">
                  <w:marLeft w:val="0"/>
                  <w:marRight w:val="0"/>
                  <w:marTop w:val="0"/>
                  <w:marBottom w:val="0"/>
                  <w:divBdr>
                    <w:top w:val="none" w:sz="0" w:space="0" w:color="auto"/>
                    <w:left w:val="none" w:sz="0" w:space="0" w:color="auto"/>
                    <w:bottom w:val="none" w:sz="0" w:space="0" w:color="auto"/>
                    <w:right w:val="none" w:sz="0" w:space="0" w:color="auto"/>
                  </w:divBdr>
                  <w:divsChild>
                    <w:div w:id="82456077">
                      <w:marLeft w:val="0"/>
                      <w:marRight w:val="0"/>
                      <w:marTop w:val="0"/>
                      <w:marBottom w:val="0"/>
                      <w:divBdr>
                        <w:top w:val="none" w:sz="0" w:space="0" w:color="auto"/>
                        <w:left w:val="none" w:sz="0" w:space="0" w:color="auto"/>
                        <w:bottom w:val="none" w:sz="0" w:space="0" w:color="auto"/>
                        <w:right w:val="none" w:sz="0" w:space="0" w:color="auto"/>
                      </w:divBdr>
                    </w:div>
                    <w:div w:id="869804729">
                      <w:marLeft w:val="0"/>
                      <w:marRight w:val="0"/>
                      <w:marTop w:val="0"/>
                      <w:marBottom w:val="0"/>
                      <w:divBdr>
                        <w:top w:val="none" w:sz="0" w:space="0" w:color="auto"/>
                        <w:left w:val="none" w:sz="0" w:space="0" w:color="auto"/>
                        <w:bottom w:val="none" w:sz="0" w:space="0" w:color="auto"/>
                        <w:right w:val="none" w:sz="0" w:space="0" w:color="auto"/>
                      </w:divBdr>
                    </w:div>
                  </w:divsChild>
                </w:div>
                <w:div w:id="1508447728">
                  <w:marLeft w:val="0"/>
                  <w:marRight w:val="0"/>
                  <w:marTop w:val="0"/>
                  <w:marBottom w:val="0"/>
                  <w:divBdr>
                    <w:top w:val="none" w:sz="0" w:space="0" w:color="auto"/>
                    <w:left w:val="none" w:sz="0" w:space="0" w:color="auto"/>
                    <w:bottom w:val="none" w:sz="0" w:space="0" w:color="auto"/>
                    <w:right w:val="none" w:sz="0" w:space="0" w:color="auto"/>
                  </w:divBdr>
                  <w:divsChild>
                    <w:div w:id="260456954">
                      <w:marLeft w:val="0"/>
                      <w:marRight w:val="0"/>
                      <w:marTop w:val="0"/>
                      <w:marBottom w:val="0"/>
                      <w:divBdr>
                        <w:top w:val="none" w:sz="0" w:space="0" w:color="auto"/>
                        <w:left w:val="none" w:sz="0" w:space="0" w:color="auto"/>
                        <w:bottom w:val="none" w:sz="0" w:space="0" w:color="auto"/>
                        <w:right w:val="none" w:sz="0" w:space="0" w:color="auto"/>
                      </w:divBdr>
                    </w:div>
                    <w:div w:id="267662396">
                      <w:marLeft w:val="0"/>
                      <w:marRight w:val="0"/>
                      <w:marTop w:val="0"/>
                      <w:marBottom w:val="0"/>
                      <w:divBdr>
                        <w:top w:val="none" w:sz="0" w:space="0" w:color="auto"/>
                        <w:left w:val="none" w:sz="0" w:space="0" w:color="auto"/>
                        <w:bottom w:val="none" w:sz="0" w:space="0" w:color="auto"/>
                        <w:right w:val="none" w:sz="0" w:space="0" w:color="auto"/>
                      </w:divBdr>
                    </w:div>
                    <w:div w:id="422458560">
                      <w:marLeft w:val="0"/>
                      <w:marRight w:val="0"/>
                      <w:marTop w:val="0"/>
                      <w:marBottom w:val="0"/>
                      <w:divBdr>
                        <w:top w:val="none" w:sz="0" w:space="0" w:color="auto"/>
                        <w:left w:val="none" w:sz="0" w:space="0" w:color="auto"/>
                        <w:bottom w:val="none" w:sz="0" w:space="0" w:color="auto"/>
                        <w:right w:val="none" w:sz="0" w:space="0" w:color="auto"/>
                      </w:divBdr>
                    </w:div>
                    <w:div w:id="572352739">
                      <w:marLeft w:val="0"/>
                      <w:marRight w:val="0"/>
                      <w:marTop w:val="0"/>
                      <w:marBottom w:val="0"/>
                      <w:divBdr>
                        <w:top w:val="none" w:sz="0" w:space="0" w:color="auto"/>
                        <w:left w:val="none" w:sz="0" w:space="0" w:color="auto"/>
                        <w:bottom w:val="none" w:sz="0" w:space="0" w:color="auto"/>
                        <w:right w:val="none" w:sz="0" w:space="0" w:color="auto"/>
                      </w:divBdr>
                    </w:div>
                    <w:div w:id="663437061">
                      <w:marLeft w:val="0"/>
                      <w:marRight w:val="0"/>
                      <w:marTop w:val="0"/>
                      <w:marBottom w:val="0"/>
                      <w:divBdr>
                        <w:top w:val="none" w:sz="0" w:space="0" w:color="auto"/>
                        <w:left w:val="none" w:sz="0" w:space="0" w:color="auto"/>
                        <w:bottom w:val="none" w:sz="0" w:space="0" w:color="auto"/>
                        <w:right w:val="none" w:sz="0" w:space="0" w:color="auto"/>
                      </w:divBdr>
                    </w:div>
                    <w:div w:id="672877739">
                      <w:marLeft w:val="0"/>
                      <w:marRight w:val="0"/>
                      <w:marTop w:val="0"/>
                      <w:marBottom w:val="0"/>
                      <w:divBdr>
                        <w:top w:val="none" w:sz="0" w:space="0" w:color="auto"/>
                        <w:left w:val="none" w:sz="0" w:space="0" w:color="auto"/>
                        <w:bottom w:val="none" w:sz="0" w:space="0" w:color="auto"/>
                        <w:right w:val="none" w:sz="0" w:space="0" w:color="auto"/>
                      </w:divBdr>
                    </w:div>
                    <w:div w:id="689647007">
                      <w:marLeft w:val="0"/>
                      <w:marRight w:val="0"/>
                      <w:marTop w:val="0"/>
                      <w:marBottom w:val="0"/>
                      <w:divBdr>
                        <w:top w:val="none" w:sz="0" w:space="0" w:color="auto"/>
                        <w:left w:val="none" w:sz="0" w:space="0" w:color="auto"/>
                        <w:bottom w:val="none" w:sz="0" w:space="0" w:color="auto"/>
                        <w:right w:val="none" w:sz="0" w:space="0" w:color="auto"/>
                      </w:divBdr>
                    </w:div>
                    <w:div w:id="693728434">
                      <w:marLeft w:val="0"/>
                      <w:marRight w:val="0"/>
                      <w:marTop w:val="0"/>
                      <w:marBottom w:val="0"/>
                      <w:divBdr>
                        <w:top w:val="none" w:sz="0" w:space="0" w:color="auto"/>
                        <w:left w:val="none" w:sz="0" w:space="0" w:color="auto"/>
                        <w:bottom w:val="none" w:sz="0" w:space="0" w:color="auto"/>
                        <w:right w:val="none" w:sz="0" w:space="0" w:color="auto"/>
                      </w:divBdr>
                    </w:div>
                    <w:div w:id="856819905">
                      <w:marLeft w:val="0"/>
                      <w:marRight w:val="0"/>
                      <w:marTop w:val="0"/>
                      <w:marBottom w:val="0"/>
                      <w:divBdr>
                        <w:top w:val="none" w:sz="0" w:space="0" w:color="auto"/>
                        <w:left w:val="none" w:sz="0" w:space="0" w:color="auto"/>
                        <w:bottom w:val="none" w:sz="0" w:space="0" w:color="auto"/>
                        <w:right w:val="none" w:sz="0" w:space="0" w:color="auto"/>
                      </w:divBdr>
                    </w:div>
                    <w:div w:id="873037187">
                      <w:marLeft w:val="0"/>
                      <w:marRight w:val="0"/>
                      <w:marTop w:val="0"/>
                      <w:marBottom w:val="0"/>
                      <w:divBdr>
                        <w:top w:val="none" w:sz="0" w:space="0" w:color="auto"/>
                        <w:left w:val="none" w:sz="0" w:space="0" w:color="auto"/>
                        <w:bottom w:val="none" w:sz="0" w:space="0" w:color="auto"/>
                        <w:right w:val="none" w:sz="0" w:space="0" w:color="auto"/>
                      </w:divBdr>
                    </w:div>
                    <w:div w:id="969870576">
                      <w:marLeft w:val="0"/>
                      <w:marRight w:val="0"/>
                      <w:marTop w:val="0"/>
                      <w:marBottom w:val="0"/>
                      <w:divBdr>
                        <w:top w:val="none" w:sz="0" w:space="0" w:color="auto"/>
                        <w:left w:val="none" w:sz="0" w:space="0" w:color="auto"/>
                        <w:bottom w:val="none" w:sz="0" w:space="0" w:color="auto"/>
                        <w:right w:val="none" w:sz="0" w:space="0" w:color="auto"/>
                      </w:divBdr>
                    </w:div>
                    <w:div w:id="1023744094">
                      <w:marLeft w:val="0"/>
                      <w:marRight w:val="0"/>
                      <w:marTop w:val="0"/>
                      <w:marBottom w:val="0"/>
                      <w:divBdr>
                        <w:top w:val="none" w:sz="0" w:space="0" w:color="auto"/>
                        <w:left w:val="none" w:sz="0" w:space="0" w:color="auto"/>
                        <w:bottom w:val="none" w:sz="0" w:space="0" w:color="auto"/>
                        <w:right w:val="none" w:sz="0" w:space="0" w:color="auto"/>
                      </w:divBdr>
                    </w:div>
                    <w:div w:id="1036933805">
                      <w:marLeft w:val="0"/>
                      <w:marRight w:val="0"/>
                      <w:marTop w:val="0"/>
                      <w:marBottom w:val="0"/>
                      <w:divBdr>
                        <w:top w:val="none" w:sz="0" w:space="0" w:color="auto"/>
                        <w:left w:val="none" w:sz="0" w:space="0" w:color="auto"/>
                        <w:bottom w:val="none" w:sz="0" w:space="0" w:color="auto"/>
                        <w:right w:val="none" w:sz="0" w:space="0" w:color="auto"/>
                      </w:divBdr>
                    </w:div>
                    <w:div w:id="1040516623">
                      <w:marLeft w:val="0"/>
                      <w:marRight w:val="0"/>
                      <w:marTop w:val="0"/>
                      <w:marBottom w:val="0"/>
                      <w:divBdr>
                        <w:top w:val="none" w:sz="0" w:space="0" w:color="auto"/>
                        <w:left w:val="none" w:sz="0" w:space="0" w:color="auto"/>
                        <w:bottom w:val="none" w:sz="0" w:space="0" w:color="auto"/>
                        <w:right w:val="none" w:sz="0" w:space="0" w:color="auto"/>
                      </w:divBdr>
                    </w:div>
                    <w:div w:id="1132210641">
                      <w:marLeft w:val="0"/>
                      <w:marRight w:val="0"/>
                      <w:marTop w:val="0"/>
                      <w:marBottom w:val="0"/>
                      <w:divBdr>
                        <w:top w:val="none" w:sz="0" w:space="0" w:color="auto"/>
                        <w:left w:val="none" w:sz="0" w:space="0" w:color="auto"/>
                        <w:bottom w:val="none" w:sz="0" w:space="0" w:color="auto"/>
                        <w:right w:val="none" w:sz="0" w:space="0" w:color="auto"/>
                      </w:divBdr>
                    </w:div>
                    <w:div w:id="1222060943">
                      <w:marLeft w:val="0"/>
                      <w:marRight w:val="0"/>
                      <w:marTop w:val="0"/>
                      <w:marBottom w:val="0"/>
                      <w:divBdr>
                        <w:top w:val="none" w:sz="0" w:space="0" w:color="auto"/>
                        <w:left w:val="none" w:sz="0" w:space="0" w:color="auto"/>
                        <w:bottom w:val="none" w:sz="0" w:space="0" w:color="auto"/>
                        <w:right w:val="none" w:sz="0" w:space="0" w:color="auto"/>
                      </w:divBdr>
                    </w:div>
                    <w:div w:id="1263491172">
                      <w:marLeft w:val="0"/>
                      <w:marRight w:val="0"/>
                      <w:marTop w:val="0"/>
                      <w:marBottom w:val="0"/>
                      <w:divBdr>
                        <w:top w:val="none" w:sz="0" w:space="0" w:color="auto"/>
                        <w:left w:val="none" w:sz="0" w:space="0" w:color="auto"/>
                        <w:bottom w:val="none" w:sz="0" w:space="0" w:color="auto"/>
                        <w:right w:val="none" w:sz="0" w:space="0" w:color="auto"/>
                      </w:divBdr>
                    </w:div>
                    <w:div w:id="1276719715">
                      <w:marLeft w:val="0"/>
                      <w:marRight w:val="0"/>
                      <w:marTop w:val="0"/>
                      <w:marBottom w:val="0"/>
                      <w:divBdr>
                        <w:top w:val="none" w:sz="0" w:space="0" w:color="auto"/>
                        <w:left w:val="none" w:sz="0" w:space="0" w:color="auto"/>
                        <w:bottom w:val="none" w:sz="0" w:space="0" w:color="auto"/>
                        <w:right w:val="none" w:sz="0" w:space="0" w:color="auto"/>
                      </w:divBdr>
                    </w:div>
                    <w:div w:id="1277249218">
                      <w:marLeft w:val="0"/>
                      <w:marRight w:val="0"/>
                      <w:marTop w:val="0"/>
                      <w:marBottom w:val="0"/>
                      <w:divBdr>
                        <w:top w:val="none" w:sz="0" w:space="0" w:color="auto"/>
                        <w:left w:val="none" w:sz="0" w:space="0" w:color="auto"/>
                        <w:bottom w:val="none" w:sz="0" w:space="0" w:color="auto"/>
                        <w:right w:val="none" w:sz="0" w:space="0" w:color="auto"/>
                      </w:divBdr>
                    </w:div>
                    <w:div w:id="1279145085">
                      <w:marLeft w:val="0"/>
                      <w:marRight w:val="0"/>
                      <w:marTop w:val="0"/>
                      <w:marBottom w:val="0"/>
                      <w:divBdr>
                        <w:top w:val="none" w:sz="0" w:space="0" w:color="auto"/>
                        <w:left w:val="none" w:sz="0" w:space="0" w:color="auto"/>
                        <w:bottom w:val="none" w:sz="0" w:space="0" w:color="auto"/>
                        <w:right w:val="none" w:sz="0" w:space="0" w:color="auto"/>
                      </w:divBdr>
                    </w:div>
                    <w:div w:id="1434282848">
                      <w:marLeft w:val="0"/>
                      <w:marRight w:val="0"/>
                      <w:marTop w:val="0"/>
                      <w:marBottom w:val="0"/>
                      <w:divBdr>
                        <w:top w:val="none" w:sz="0" w:space="0" w:color="auto"/>
                        <w:left w:val="none" w:sz="0" w:space="0" w:color="auto"/>
                        <w:bottom w:val="none" w:sz="0" w:space="0" w:color="auto"/>
                        <w:right w:val="none" w:sz="0" w:space="0" w:color="auto"/>
                      </w:divBdr>
                    </w:div>
                    <w:div w:id="1535001167">
                      <w:marLeft w:val="0"/>
                      <w:marRight w:val="0"/>
                      <w:marTop w:val="0"/>
                      <w:marBottom w:val="0"/>
                      <w:divBdr>
                        <w:top w:val="none" w:sz="0" w:space="0" w:color="auto"/>
                        <w:left w:val="none" w:sz="0" w:space="0" w:color="auto"/>
                        <w:bottom w:val="none" w:sz="0" w:space="0" w:color="auto"/>
                        <w:right w:val="none" w:sz="0" w:space="0" w:color="auto"/>
                      </w:divBdr>
                    </w:div>
                    <w:div w:id="1535847769">
                      <w:marLeft w:val="0"/>
                      <w:marRight w:val="0"/>
                      <w:marTop w:val="0"/>
                      <w:marBottom w:val="0"/>
                      <w:divBdr>
                        <w:top w:val="none" w:sz="0" w:space="0" w:color="auto"/>
                        <w:left w:val="none" w:sz="0" w:space="0" w:color="auto"/>
                        <w:bottom w:val="none" w:sz="0" w:space="0" w:color="auto"/>
                        <w:right w:val="none" w:sz="0" w:space="0" w:color="auto"/>
                      </w:divBdr>
                    </w:div>
                    <w:div w:id="1722821219">
                      <w:marLeft w:val="0"/>
                      <w:marRight w:val="0"/>
                      <w:marTop w:val="0"/>
                      <w:marBottom w:val="0"/>
                      <w:divBdr>
                        <w:top w:val="none" w:sz="0" w:space="0" w:color="auto"/>
                        <w:left w:val="none" w:sz="0" w:space="0" w:color="auto"/>
                        <w:bottom w:val="none" w:sz="0" w:space="0" w:color="auto"/>
                        <w:right w:val="none" w:sz="0" w:space="0" w:color="auto"/>
                      </w:divBdr>
                    </w:div>
                    <w:div w:id="1741899348">
                      <w:marLeft w:val="0"/>
                      <w:marRight w:val="0"/>
                      <w:marTop w:val="0"/>
                      <w:marBottom w:val="0"/>
                      <w:divBdr>
                        <w:top w:val="none" w:sz="0" w:space="0" w:color="auto"/>
                        <w:left w:val="none" w:sz="0" w:space="0" w:color="auto"/>
                        <w:bottom w:val="none" w:sz="0" w:space="0" w:color="auto"/>
                        <w:right w:val="none" w:sz="0" w:space="0" w:color="auto"/>
                      </w:divBdr>
                    </w:div>
                    <w:div w:id="1762067292">
                      <w:marLeft w:val="0"/>
                      <w:marRight w:val="0"/>
                      <w:marTop w:val="0"/>
                      <w:marBottom w:val="0"/>
                      <w:divBdr>
                        <w:top w:val="none" w:sz="0" w:space="0" w:color="auto"/>
                        <w:left w:val="none" w:sz="0" w:space="0" w:color="auto"/>
                        <w:bottom w:val="none" w:sz="0" w:space="0" w:color="auto"/>
                        <w:right w:val="none" w:sz="0" w:space="0" w:color="auto"/>
                      </w:divBdr>
                    </w:div>
                    <w:div w:id="1804614698">
                      <w:marLeft w:val="0"/>
                      <w:marRight w:val="0"/>
                      <w:marTop w:val="0"/>
                      <w:marBottom w:val="0"/>
                      <w:divBdr>
                        <w:top w:val="none" w:sz="0" w:space="0" w:color="auto"/>
                        <w:left w:val="none" w:sz="0" w:space="0" w:color="auto"/>
                        <w:bottom w:val="none" w:sz="0" w:space="0" w:color="auto"/>
                        <w:right w:val="none" w:sz="0" w:space="0" w:color="auto"/>
                      </w:divBdr>
                    </w:div>
                    <w:div w:id="1819762207">
                      <w:marLeft w:val="0"/>
                      <w:marRight w:val="0"/>
                      <w:marTop w:val="0"/>
                      <w:marBottom w:val="0"/>
                      <w:divBdr>
                        <w:top w:val="none" w:sz="0" w:space="0" w:color="auto"/>
                        <w:left w:val="none" w:sz="0" w:space="0" w:color="auto"/>
                        <w:bottom w:val="none" w:sz="0" w:space="0" w:color="auto"/>
                        <w:right w:val="none" w:sz="0" w:space="0" w:color="auto"/>
                      </w:divBdr>
                    </w:div>
                    <w:div w:id="1828939688">
                      <w:marLeft w:val="0"/>
                      <w:marRight w:val="0"/>
                      <w:marTop w:val="0"/>
                      <w:marBottom w:val="0"/>
                      <w:divBdr>
                        <w:top w:val="none" w:sz="0" w:space="0" w:color="auto"/>
                        <w:left w:val="none" w:sz="0" w:space="0" w:color="auto"/>
                        <w:bottom w:val="none" w:sz="0" w:space="0" w:color="auto"/>
                        <w:right w:val="none" w:sz="0" w:space="0" w:color="auto"/>
                      </w:divBdr>
                    </w:div>
                    <w:div w:id="1888030777">
                      <w:marLeft w:val="0"/>
                      <w:marRight w:val="0"/>
                      <w:marTop w:val="0"/>
                      <w:marBottom w:val="0"/>
                      <w:divBdr>
                        <w:top w:val="none" w:sz="0" w:space="0" w:color="auto"/>
                        <w:left w:val="none" w:sz="0" w:space="0" w:color="auto"/>
                        <w:bottom w:val="none" w:sz="0" w:space="0" w:color="auto"/>
                        <w:right w:val="none" w:sz="0" w:space="0" w:color="auto"/>
                      </w:divBdr>
                    </w:div>
                    <w:div w:id="1895115820">
                      <w:marLeft w:val="0"/>
                      <w:marRight w:val="0"/>
                      <w:marTop w:val="0"/>
                      <w:marBottom w:val="0"/>
                      <w:divBdr>
                        <w:top w:val="none" w:sz="0" w:space="0" w:color="auto"/>
                        <w:left w:val="none" w:sz="0" w:space="0" w:color="auto"/>
                        <w:bottom w:val="none" w:sz="0" w:space="0" w:color="auto"/>
                        <w:right w:val="none" w:sz="0" w:space="0" w:color="auto"/>
                      </w:divBdr>
                    </w:div>
                    <w:div w:id="1905068608">
                      <w:marLeft w:val="0"/>
                      <w:marRight w:val="0"/>
                      <w:marTop w:val="0"/>
                      <w:marBottom w:val="0"/>
                      <w:divBdr>
                        <w:top w:val="none" w:sz="0" w:space="0" w:color="auto"/>
                        <w:left w:val="none" w:sz="0" w:space="0" w:color="auto"/>
                        <w:bottom w:val="none" w:sz="0" w:space="0" w:color="auto"/>
                        <w:right w:val="none" w:sz="0" w:space="0" w:color="auto"/>
                      </w:divBdr>
                    </w:div>
                    <w:div w:id="1916474714">
                      <w:marLeft w:val="0"/>
                      <w:marRight w:val="0"/>
                      <w:marTop w:val="0"/>
                      <w:marBottom w:val="0"/>
                      <w:divBdr>
                        <w:top w:val="none" w:sz="0" w:space="0" w:color="auto"/>
                        <w:left w:val="none" w:sz="0" w:space="0" w:color="auto"/>
                        <w:bottom w:val="none" w:sz="0" w:space="0" w:color="auto"/>
                        <w:right w:val="none" w:sz="0" w:space="0" w:color="auto"/>
                      </w:divBdr>
                    </w:div>
                    <w:div w:id="1938101558">
                      <w:marLeft w:val="0"/>
                      <w:marRight w:val="0"/>
                      <w:marTop w:val="0"/>
                      <w:marBottom w:val="0"/>
                      <w:divBdr>
                        <w:top w:val="none" w:sz="0" w:space="0" w:color="auto"/>
                        <w:left w:val="none" w:sz="0" w:space="0" w:color="auto"/>
                        <w:bottom w:val="none" w:sz="0" w:space="0" w:color="auto"/>
                        <w:right w:val="none" w:sz="0" w:space="0" w:color="auto"/>
                      </w:divBdr>
                    </w:div>
                    <w:div w:id="1993025727">
                      <w:marLeft w:val="0"/>
                      <w:marRight w:val="0"/>
                      <w:marTop w:val="0"/>
                      <w:marBottom w:val="0"/>
                      <w:divBdr>
                        <w:top w:val="none" w:sz="0" w:space="0" w:color="auto"/>
                        <w:left w:val="none" w:sz="0" w:space="0" w:color="auto"/>
                        <w:bottom w:val="none" w:sz="0" w:space="0" w:color="auto"/>
                        <w:right w:val="none" w:sz="0" w:space="0" w:color="auto"/>
                      </w:divBdr>
                    </w:div>
                  </w:divsChild>
                </w:div>
                <w:div w:id="1516072160">
                  <w:marLeft w:val="0"/>
                  <w:marRight w:val="0"/>
                  <w:marTop w:val="0"/>
                  <w:marBottom w:val="0"/>
                  <w:divBdr>
                    <w:top w:val="none" w:sz="0" w:space="0" w:color="auto"/>
                    <w:left w:val="none" w:sz="0" w:space="0" w:color="auto"/>
                    <w:bottom w:val="none" w:sz="0" w:space="0" w:color="auto"/>
                    <w:right w:val="none" w:sz="0" w:space="0" w:color="auto"/>
                  </w:divBdr>
                  <w:divsChild>
                    <w:div w:id="1870336665">
                      <w:marLeft w:val="0"/>
                      <w:marRight w:val="0"/>
                      <w:marTop w:val="0"/>
                      <w:marBottom w:val="0"/>
                      <w:divBdr>
                        <w:top w:val="none" w:sz="0" w:space="0" w:color="auto"/>
                        <w:left w:val="none" w:sz="0" w:space="0" w:color="auto"/>
                        <w:bottom w:val="none" w:sz="0" w:space="0" w:color="auto"/>
                        <w:right w:val="none" w:sz="0" w:space="0" w:color="auto"/>
                      </w:divBdr>
                    </w:div>
                    <w:div w:id="2071492292">
                      <w:marLeft w:val="0"/>
                      <w:marRight w:val="0"/>
                      <w:marTop w:val="0"/>
                      <w:marBottom w:val="0"/>
                      <w:divBdr>
                        <w:top w:val="none" w:sz="0" w:space="0" w:color="auto"/>
                        <w:left w:val="none" w:sz="0" w:space="0" w:color="auto"/>
                        <w:bottom w:val="none" w:sz="0" w:space="0" w:color="auto"/>
                        <w:right w:val="none" w:sz="0" w:space="0" w:color="auto"/>
                      </w:divBdr>
                    </w:div>
                  </w:divsChild>
                </w:div>
                <w:div w:id="1684360881">
                  <w:marLeft w:val="0"/>
                  <w:marRight w:val="0"/>
                  <w:marTop w:val="0"/>
                  <w:marBottom w:val="0"/>
                  <w:divBdr>
                    <w:top w:val="none" w:sz="0" w:space="0" w:color="auto"/>
                    <w:left w:val="none" w:sz="0" w:space="0" w:color="auto"/>
                    <w:bottom w:val="none" w:sz="0" w:space="0" w:color="auto"/>
                    <w:right w:val="none" w:sz="0" w:space="0" w:color="auto"/>
                  </w:divBdr>
                  <w:divsChild>
                    <w:div w:id="2018574582">
                      <w:marLeft w:val="0"/>
                      <w:marRight w:val="0"/>
                      <w:marTop w:val="0"/>
                      <w:marBottom w:val="0"/>
                      <w:divBdr>
                        <w:top w:val="none" w:sz="0" w:space="0" w:color="auto"/>
                        <w:left w:val="none" w:sz="0" w:space="0" w:color="auto"/>
                        <w:bottom w:val="none" w:sz="0" w:space="0" w:color="auto"/>
                        <w:right w:val="none" w:sz="0" w:space="0" w:color="auto"/>
                      </w:divBdr>
                    </w:div>
                  </w:divsChild>
                </w:div>
                <w:div w:id="1851094329">
                  <w:marLeft w:val="0"/>
                  <w:marRight w:val="0"/>
                  <w:marTop w:val="0"/>
                  <w:marBottom w:val="0"/>
                  <w:divBdr>
                    <w:top w:val="none" w:sz="0" w:space="0" w:color="auto"/>
                    <w:left w:val="none" w:sz="0" w:space="0" w:color="auto"/>
                    <w:bottom w:val="none" w:sz="0" w:space="0" w:color="auto"/>
                    <w:right w:val="none" w:sz="0" w:space="0" w:color="auto"/>
                  </w:divBdr>
                  <w:divsChild>
                    <w:div w:id="392966292">
                      <w:marLeft w:val="0"/>
                      <w:marRight w:val="0"/>
                      <w:marTop w:val="0"/>
                      <w:marBottom w:val="0"/>
                      <w:divBdr>
                        <w:top w:val="none" w:sz="0" w:space="0" w:color="auto"/>
                        <w:left w:val="none" w:sz="0" w:space="0" w:color="auto"/>
                        <w:bottom w:val="none" w:sz="0" w:space="0" w:color="auto"/>
                        <w:right w:val="none" w:sz="0" w:space="0" w:color="auto"/>
                      </w:divBdr>
                    </w:div>
                    <w:div w:id="9000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4156">
          <w:marLeft w:val="0"/>
          <w:marRight w:val="0"/>
          <w:marTop w:val="0"/>
          <w:marBottom w:val="0"/>
          <w:divBdr>
            <w:top w:val="none" w:sz="0" w:space="0" w:color="auto"/>
            <w:left w:val="none" w:sz="0" w:space="0" w:color="auto"/>
            <w:bottom w:val="none" w:sz="0" w:space="0" w:color="auto"/>
            <w:right w:val="none" w:sz="0" w:space="0" w:color="auto"/>
          </w:divBdr>
          <w:divsChild>
            <w:div w:id="1778941451">
              <w:marLeft w:val="-75"/>
              <w:marRight w:val="0"/>
              <w:marTop w:val="30"/>
              <w:marBottom w:val="30"/>
              <w:divBdr>
                <w:top w:val="none" w:sz="0" w:space="0" w:color="auto"/>
                <w:left w:val="none" w:sz="0" w:space="0" w:color="auto"/>
                <w:bottom w:val="none" w:sz="0" w:space="0" w:color="auto"/>
                <w:right w:val="none" w:sz="0" w:space="0" w:color="auto"/>
              </w:divBdr>
              <w:divsChild>
                <w:div w:id="181744736">
                  <w:marLeft w:val="0"/>
                  <w:marRight w:val="0"/>
                  <w:marTop w:val="0"/>
                  <w:marBottom w:val="0"/>
                  <w:divBdr>
                    <w:top w:val="none" w:sz="0" w:space="0" w:color="auto"/>
                    <w:left w:val="none" w:sz="0" w:space="0" w:color="auto"/>
                    <w:bottom w:val="none" w:sz="0" w:space="0" w:color="auto"/>
                    <w:right w:val="none" w:sz="0" w:space="0" w:color="auto"/>
                  </w:divBdr>
                  <w:divsChild>
                    <w:div w:id="946616481">
                      <w:marLeft w:val="0"/>
                      <w:marRight w:val="0"/>
                      <w:marTop w:val="0"/>
                      <w:marBottom w:val="0"/>
                      <w:divBdr>
                        <w:top w:val="none" w:sz="0" w:space="0" w:color="auto"/>
                        <w:left w:val="none" w:sz="0" w:space="0" w:color="auto"/>
                        <w:bottom w:val="none" w:sz="0" w:space="0" w:color="auto"/>
                        <w:right w:val="none" w:sz="0" w:space="0" w:color="auto"/>
                      </w:divBdr>
                    </w:div>
                    <w:div w:id="1756901210">
                      <w:marLeft w:val="0"/>
                      <w:marRight w:val="0"/>
                      <w:marTop w:val="0"/>
                      <w:marBottom w:val="0"/>
                      <w:divBdr>
                        <w:top w:val="none" w:sz="0" w:space="0" w:color="auto"/>
                        <w:left w:val="none" w:sz="0" w:space="0" w:color="auto"/>
                        <w:bottom w:val="none" w:sz="0" w:space="0" w:color="auto"/>
                        <w:right w:val="none" w:sz="0" w:space="0" w:color="auto"/>
                      </w:divBdr>
                    </w:div>
                  </w:divsChild>
                </w:div>
                <w:div w:id="462967164">
                  <w:marLeft w:val="0"/>
                  <w:marRight w:val="0"/>
                  <w:marTop w:val="0"/>
                  <w:marBottom w:val="0"/>
                  <w:divBdr>
                    <w:top w:val="none" w:sz="0" w:space="0" w:color="auto"/>
                    <w:left w:val="none" w:sz="0" w:space="0" w:color="auto"/>
                    <w:bottom w:val="none" w:sz="0" w:space="0" w:color="auto"/>
                    <w:right w:val="none" w:sz="0" w:space="0" w:color="auto"/>
                  </w:divBdr>
                  <w:divsChild>
                    <w:div w:id="1310748030">
                      <w:marLeft w:val="0"/>
                      <w:marRight w:val="0"/>
                      <w:marTop w:val="0"/>
                      <w:marBottom w:val="0"/>
                      <w:divBdr>
                        <w:top w:val="none" w:sz="0" w:space="0" w:color="auto"/>
                        <w:left w:val="none" w:sz="0" w:space="0" w:color="auto"/>
                        <w:bottom w:val="none" w:sz="0" w:space="0" w:color="auto"/>
                        <w:right w:val="none" w:sz="0" w:space="0" w:color="auto"/>
                      </w:divBdr>
                    </w:div>
                  </w:divsChild>
                </w:div>
                <w:div w:id="463425474">
                  <w:marLeft w:val="0"/>
                  <w:marRight w:val="0"/>
                  <w:marTop w:val="0"/>
                  <w:marBottom w:val="0"/>
                  <w:divBdr>
                    <w:top w:val="none" w:sz="0" w:space="0" w:color="auto"/>
                    <w:left w:val="none" w:sz="0" w:space="0" w:color="auto"/>
                    <w:bottom w:val="none" w:sz="0" w:space="0" w:color="auto"/>
                    <w:right w:val="none" w:sz="0" w:space="0" w:color="auto"/>
                  </w:divBdr>
                  <w:divsChild>
                    <w:div w:id="180899996">
                      <w:marLeft w:val="0"/>
                      <w:marRight w:val="0"/>
                      <w:marTop w:val="0"/>
                      <w:marBottom w:val="0"/>
                      <w:divBdr>
                        <w:top w:val="none" w:sz="0" w:space="0" w:color="auto"/>
                        <w:left w:val="none" w:sz="0" w:space="0" w:color="auto"/>
                        <w:bottom w:val="none" w:sz="0" w:space="0" w:color="auto"/>
                        <w:right w:val="none" w:sz="0" w:space="0" w:color="auto"/>
                      </w:divBdr>
                    </w:div>
                    <w:div w:id="323050826">
                      <w:marLeft w:val="0"/>
                      <w:marRight w:val="0"/>
                      <w:marTop w:val="0"/>
                      <w:marBottom w:val="0"/>
                      <w:divBdr>
                        <w:top w:val="none" w:sz="0" w:space="0" w:color="auto"/>
                        <w:left w:val="none" w:sz="0" w:space="0" w:color="auto"/>
                        <w:bottom w:val="none" w:sz="0" w:space="0" w:color="auto"/>
                        <w:right w:val="none" w:sz="0" w:space="0" w:color="auto"/>
                      </w:divBdr>
                    </w:div>
                  </w:divsChild>
                </w:div>
                <w:div w:id="671374717">
                  <w:marLeft w:val="0"/>
                  <w:marRight w:val="0"/>
                  <w:marTop w:val="0"/>
                  <w:marBottom w:val="0"/>
                  <w:divBdr>
                    <w:top w:val="none" w:sz="0" w:space="0" w:color="auto"/>
                    <w:left w:val="none" w:sz="0" w:space="0" w:color="auto"/>
                    <w:bottom w:val="none" w:sz="0" w:space="0" w:color="auto"/>
                    <w:right w:val="none" w:sz="0" w:space="0" w:color="auto"/>
                  </w:divBdr>
                  <w:divsChild>
                    <w:div w:id="1066731361">
                      <w:marLeft w:val="0"/>
                      <w:marRight w:val="0"/>
                      <w:marTop w:val="0"/>
                      <w:marBottom w:val="0"/>
                      <w:divBdr>
                        <w:top w:val="none" w:sz="0" w:space="0" w:color="auto"/>
                        <w:left w:val="none" w:sz="0" w:space="0" w:color="auto"/>
                        <w:bottom w:val="none" w:sz="0" w:space="0" w:color="auto"/>
                        <w:right w:val="none" w:sz="0" w:space="0" w:color="auto"/>
                      </w:divBdr>
                    </w:div>
                    <w:div w:id="1518930683">
                      <w:marLeft w:val="0"/>
                      <w:marRight w:val="0"/>
                      <w:marTop w:val="0"/>
                      <w:marBottom w:val="0"/>
                      <w:divBdr>
                        <w:top w:val="none" w:sz="0" w:space="0" w:color="auto"/>
                        <w:left w:val="none" w:sz="0" w:space="0" w:color="auto"/>
                        <w:bottom w:val="none" w:sz="0" w:space="0" w:color="auto"/>
                        <w:right w:val="none" w:sz="0" w:space="0" w:color="auto"/>
                      </w:divBdr>
                    </w:div>
                  </w:divsChild>
                </w:div>
                <w:div w:id="707141399">
                  <w:marLeft w:val="0"/>
                  <w:marRight w:val="0"/>
                  <w:marTop w:val="0"/>
                  <w:marBottom w:val="0"/>
                  <w:divBdr>
                    <w:top w:val="none" w:sz="0" w:space="0" w:color="auto"/>
                    <w:left w:val="none" w:sz="0" w:space="0" w:color="auto"/>
                    <w:bottom w:val="none" w:sz="0" w:space="0" w:color="auto"/>
                    <w:right w:val="none" w:sz="0" w:space="0" w:color="auto"/>
                  </w:divBdr>
                  <w:divsChild>
                    <w:div w:id="127359310">
                      <w:marLeft w:val="0"/>
                      <w:marRight w:val="0"/>
                      <w:marTop w:val="0"/>
                      <w:marBottom w:val="0"/>
                      <w:divBdr>
                        <w:top w:val="none" w:sz="0" w:space="0" w:color="auto"/>
                        <w:left w:val="none" w:sz="0" w:space="0" w:color="auto"/>
                        <w:bottom w:val="none" w:sz="0" w:space="0" w:color="auto"/>
                        <w:right w:val="none" w:sz="0" w:space="0" w:color="auto"/>
                      </w:divBdr>
                    </w:div>
                    <w:div w:id="218788450">
                      <w:marLeft w:val="0"/>
                      <w:marRight w:val="0"/>
                      <w:marTop w:val="0"/>
                      <w:marBottom w:val="0"/>
                      <w:divBdr>
                        <w:top w:val="none" w:sz="0" w:space="0" w:color="auto"/>
                        <w:left w:val="none" w:sz="0" w:space="0" w:color="auto"/>
                        <w:bottom w:val="none" w:sz="0" w:space="0" w:color="auto"/>
                        <w:right w:val="none" w:sz="0" w:space="0" w:color="auto"/>
                      </w:divBdr>
                    </w:div>
                    <w:div w:id="358629989">
                      <w:marLeft w:val="0"/>
                      <w:marRight w:val="0"/>
                      <w:marTop w:val="0"/>
                      <w:marBottom w:val="0"/>
                      <w:divBdr>
                        <w:top w:val="none" w:sz="0" w:space="0" w:color="auto"/>
                        <w:left w:val="none" w:sz="0" w:space="0" w:color="auto"/>
                        <w:bottom w:val="none" w:sz="0" w:space="0" w:color="auto"/>
                        <w:right w:val="none" w:sz="0" w:space="0" w:color="auto"/>
                      </w:divBdr>
                    </w:div>
                    <w:div w:id="425928563">
                      <w:marLeft w:val="0"/>
                      <w:marRight w:val="0"/>
                      <w:marTop w:val="0"/>
                      <w:marBottom w:val="0"/>
                      <w:divBdr>
                        <w:top w:val="none" w:sz="0" w:space="0" w:color="auto"/>
                        <w:left w:val="none" w:sz="0" w:space="0" w:color="auto"/>
                        <w:bottom w:val="none" w:sz="0" w:space="0" w:color="auto"/>
                        <w:right w:val="none" w:sz="0" w:space="0" w:color="auto"/>
                      </w:divBdr>
                    </w:div>
                    <w:div w:id="555093821">
                      <w:marLeft w:val="0"/>
                      <w:marRight w:val="0"/>
                      <w:marTop w:val="0"/>
                      <w:marBottom w:val="0"/>
                      <w:divBdr>
                        <w:top w:val="none" w:sz="0" w:space="0" w:color="auto"/>
                        <w:left w:val="none" w:sz="0" w:space="0" w:color="auto"/>
                        <w:bottom w:val="none" w:sz="0" w:space="0" w:color="auto"/>
                        <w:right w:val="none" w:sz="0" w:space="0" w:color="auto"/>
                      </w:divBdr>
                    </w:div>
                    <w:div w:id="710497870">
                      <w:marLeft w:val="0"/>
                      <w:marRight w:val="0"/>
                      <w:marTop w:val="0"/>
                      <w:marBottom w:val="0"/>
                      <w:divBdr>
                        <w:top w:val="none" w:sz="0" w:space="0" w:color="auto"/>
                        <w:left w:val="none" w:sz="0" w:space="0" w:color="auto"/>
                        <w:bottom w:val="none" w:sz="0" w:space="0" w:color="auto"/>
                        <w:right w:val="none" w:sz="0" w:space="0" w:color="auto"/>
                      </w:divBdr>
                    </w:div>
                    <w:div w:id="1418863352">
                      <w:marLeft w:val="0"/>
                      <w:marRight w:val="0"/>
                      <w:marTop w:val="0"/>
                      <w:marBottom w:val="0"/>
                      <w:divBdr>
                        <w:top w:val="none" w:sz="0" w:space="0" w:color="auto"/>
                        <w:left w:val="none" w:sz="0" w:space="0" w:color="auto"/>
                        <w:bottom w:val="none" w:sz="0" w:space="0" w:color="auto"/>
                        <w:right w:val="none" w:sz="0" w:space="0" w:color="auto"/>
                      </w:divBdr>
                    </w:div>
                    <w:div w:id="1565800135">
                      <w:marLeft w:val="0"/>
                      <w:marRight w:val="0"/>
                      <w:marTop w:val="0"/>
                      <w:marBottom w:val="0"/>
                      <w:divBdr>
                        <w:top w:val="none" w:sz="0" w:space="0" w:color="auto"/>
                        <w:left w:val="none" w:sz="0" w:space="0" w:color="auto"/>
                        <w:bottom w:val="none" w:sz="0" w:space="0" w:color="auto"/>
                        <w:right w:val="none" w:sz="0" w:space="0" w:color="auto"/>
                      </w:divBdr>
                    </w:div>
                    <w:div w:id="1679578005">
                      <w:marLeft w:val="0"/>
                      <w:marRight w:val="0"/>
                      <w:marTop w:val="0"/>
                      <w:marBottom w:val="0"/>
                      <w:divBdr>
                        <w:top w:val="none" w:sz="0" w:space="0" w:color="auto"/>
                        <w:left w:val="none" w:sz="0" w:space="0" w:color="auto"/>
                        <w:bottom w:val="none" w:sz="0" w:space="0" w:color="auto"/>
                        <w:right w:val="none" w:sz="0" w:space="0" w:color="auto"/>
                      </w:divBdr>
                    </w:div>
                    <w:div w:id="1897164084">
                      <w:marLeft w:val="0"/>
                      <w:marRight w:val="0"/>
                      <w:marTop w:val="0"/>
                      <w:marBottom w:val="0"/>
                      <w:divBdr>
                        <w:top w:val="none" w:sz="0" w:space="0" w:color="auto"/>
                        <w:left w:val="none" w:sz="0" w:space="0" w:color="auto"/>
                        <w:bottom w:val="none" w:sz="0" w:space="0" w:color="auto"/>
                        <w:right w:val="none" w:sz="0" w:space="0" w:color="auto"/>
                      </w:divBdr>
                    </w:div>
                  </w:divsChild>
                </w:div>
                <w:div w:id="954754165">
                  <w:marLeft w:val="0"/>
                  <w:marRight w:val="0"/>
                  <w:marTop w:val="0"/>
                  <w:marBottom w:val="0"/>
                  <w:divBdr>
                    <w:top w:val="none" w:sz="0" w:space="0" w:color="auto"/>
                    <w:left w:val="none" w:sz="0" w:space="0" w:color="auto"/>
                    <w:bottom w:val="none" w:sz="0" w:space="0" w:color="auto"/>
                    <w:right w:val="none" w:sz="0" w:space="0" w:color="auto"/>
                  </w:divBdr>
                  <w:divsChild>
                    <w:div w:id="286205876">
                      <w:marLeft w:val="0"/>
                      <w:marRight w:val="0"/>
                      <w:marTop w:val="0"/>
                      <w:marBottom w:val="0"/>
                      <w:divBdr>
                        <w:top w:val="none" w:sz="0" w:space="0" w:color="auto"/>
                        <w:left w:val="none" w:sz="0" w:space="0" w:color="auto"/>
                        <w:bottom w:val="none" w:sz="0" w:space="0" w:color="auto"/>
                        <w:right w:val="none" w:sz="0" w:space="0" w:color="auto"/>
                      </w:divBdr>
                    </w:div>
                    <w:div w:id="538585965">
                      <w:marLeft w:val="0"/>
                      <w:marRight w:val="0"/>
                      <w:marTop w:val="0"/>
                      <w:marBottom w:val="0"/>
                      <w:divBdr>
                        <w:top w:val="none" w:sz="0" w:space="0" w:color="auto"/>
                        <w:left w:val="none" w:sz="0" w:space="0" w:color="auto"/>
                        <w:bottom w:val="none" w:sz="0" w:space="0" w:color="auto"/>
                        <w:right w:val="none" w:sz="0" w:space="0" w:color="auto"/>
                      </w:divBdr>
                    </w:div>
                  </w:divsChild>
                </w:div>
                <w:div w:id="956327619">
                  <w:marLeft w:val="0"/>
                  <w:marRight w:val="0"/>
                  <w:marTop w:val="0"/>
                  <w:marBottom w:val="0"/>
                  <w:divBdr>
                    <w:top w:val="none" w:sz="0" w:space="0" w:color="auto"/>
                    <w:left w:val="none" w:sz="0" w:space="0" w:color="auto"/>
                    <w:bottom w:val="none" w:sz="0" w:space="0" w:color="auto"/>
                    <w:right w:val="none" w:sz="0" w:space="0" w:color="auto"/>
                  </w:divBdr>
                  <w:divsChild>
                    <w:div w:id="1702781997">
                      <w:marLeft w:val="0"/>
                      <w:marRight w:val="0"/>
                      <w:marTop w:val="0"/>
                      <w:marBottom w:val="0"/>
                      <w:divBdr>
                        <w:top w:val="none" w:sz="0" w:space="0" w:color="auto"/>
                        <w:left w:val="none" w:sz="0" w:space="0" w:color="auto"/>
                        <w:bottom w:val="none" w:sz="0" w:space="0" w:color="auto"/>
                        <w:right w:val="none" w:sz="0" w:space="0" w:color="auto"/>
                      </w:divBdr>
                    </w:div>
                  </w:divsChild>
                </w:div>
                <w:div w:id="1028405812">
                  <w:marLeft w:val="0"/>
                  <w:marRight w:val="0"/>
                  <w:marTop w:val="0"/>
                  <w:marBottom w:val="0"/>
                  <w:divBdr>
                    <w:top w:val="none" w:sz="0" w:space="0" w:color="auto"/>
                    <w:left w:val="none" w:sz="0" w:space="0" w:color="auto"/>
                    <w:bottom w:val="none" w:sz="0" w:space="0" w:color="auto"/>
                    <w:right w:val="none" w:sz="0" w:space="0" w:color="auto"/>
                  </w:divBdr>
                  <w:divsChild>
                    <w:div w:id="403722614">
                      <w:marLeft w:val="0"/>
                      <w:marRight w:val="0"/>
                      <w:marTop w:val="0"/>
                      <w:marBottom w:val="0"/>
                      <w:divBdr>
                        <w:top w:val="none" w:sz="0" w:space="0" w:color="auto"/>
                        <w:left w:val="none" w:sz="0" w:space="0" w:color="auto"/>
                        <w:bottom w:val="none" w:sz="0" w:space="0" w:color="auto"/>
                        <w:right w:val="none" w:sz="0" w:space="0" w:color="auto"/>
                      </w:divBdr>
                    </w:div>
                  </w:divsChild>
                </w:div>
                <w:div w:id="1560436521">
                  <w:marLeft w:val="0"/>
                  <w:marRight w:val="0"/>
                  <w:marTop w:val="0"/>
                  <w:marBottom w:val="0"/>
                  <w:divBdr>
                    <w:top w:val="none" w:sz="0" w:space="0" w:color="auto"/>
                    <w:left w:val="none" w:sz="0" w:space="0" w:color="auto"/>
                    <w:bottom w:val="none" w:sz="0" w:space="0" w:color="auto"/>
                    <w:right w:val="none" w:sz="0" w:space="0" w:color="auto"/>
                  </w:divBdr>
                  <w:divsChild>
                    <w:div w:id="1606844000">
                      <w:marLeft w:val="0"/>
                      <w:marRight w:val="0"/>
                      <w:marTop w:val="0"/>
                      <w:marBottom w:val="0"/>
                      <w:divBdr>
                        <w:top w:val="none" w:sz="0" w:space="0" w:color="auto"/>
                        <w:left w:val="none" w:sz="0" w:space="0" w:color="auto"/>
                        <w:bottom w:val="none" w:sz="0" w:space="0" w:color="auto"/>
                        <w:right w:val="none" w:sz="0" w:space="0" w:color="auto"/>
                      </w:divBdr>
                    </w:div>
                  </w:divsChild>
                </w:div>
                <w:div w:id="1702433978">
                  <w:marLeft w:val="0"/>
                  <w:marRight w:val="0"/>
                  <w:marTop w:val="0"/>
                  <w:marBottom w:val="0"/>
                  <w:divBdr>
                    <w:top w:val="none" w:sz="0" w:space="0" w:color="auto"/>
                    <w:left w:val="none" w:sz="0" w:space="0" w:color="auto"/>
                    <w:bottom w:val="none" w:sz="0" w:space="0" w:color="auto"/>
                    <w:right w:val="none" w:sz="0" w:space="0" w:color="auto"/>
                  </w:divBdr>
                  <w:divsChild>
                    <w:div w:id="1648706090">
                      <w:marLeft w:val="0"/>
                      <w:marRight w:val="0"/>
                      <w:marTop w:val="0"/>
                      <w:marBottom w:val="0"/>
                      <w:divBdr>
                        <w:top w:val="none" w:sz="0" w:space="0" w:color="auto"/>
                        <w:left w:val="none" w:sz="0" w:space="0" w:color="auto"/>
                        <w:bottom w:val="none" w:sz="0" w:space="0" w:color="auto"/>
                        <w:right w:val="none" w:sz="0" w:space="0" w:color="auto"/>
                      </w:divBdr>
                    </w:div>
                  </w:divsChild>
                </w:div>
                <w:div w:id="1815755898">
                  <w:marLeft w:val="0"/>
                  <w:marRight w:val="0"/>
                  <w:marTop w:val="0"/>
                  <w:marBottom w:val="0"/>
                  <w:divBdr>
                    <w:top w:val="none" w:sz="0" w:space="0" w:color="auto"/>
                    <w:left w:val="none" w:sz="0" w:space="0" w:color="auto"/>
                    <w:bottom w:val="none" w:sz="0" w:space="0" w:color="auto"/>
                    <w:right w:val="none" w:sz="0" w:space="0" w:color="auto"/>
                  </w:divBdr>
                  <w:divsChild>
                    <w:div w:id="1466584996">
                      <w:marLeft w:val="0"/>
                      <w:marRight w:val="0"/>
                      <w:marTop w:val="0"/>
                      <w:marBottom w:val="0"/>
                      <w:divBdr>
                        <w:top w:val="none" w:sz="0" w:space="0" w:color="auto"/>
                        <w:left w:val="none" w:sz="0" w:space="0" w:color="auto"/>
                        <w:bottom w:val="none" w:sz="0" w:space="0" w:color="auto"/>
                        <w:right w:val="none" w:sz="0" w:space="0" w:color="auto"/>
                      </w:divBdr>
                    </w:div>
                    <w:div w:id="1766028776">
                      <w:marLeft w:val="0"/>
                      <w:marRight w:val="0"/>
                      <w:marTop w:val="0"/>
                      <w:marBottom w:val="0"/>
                      <w:divBdr>
                        <w:top w:val="none" w:sz="0" w:space="0" w:color="auto"/>
                        <w:left w:val="none" w:sz="0" w:space="0" w:color="auto"/>
                        <w:bottom w:val="none" w:sz="0" w:space="0" w:color="auto"/>
                        <w:right w:val="none" w:sz="0" w:space="0" w:color="auto"/>
                      </w:divBdr>
                    </w:div>
                  </w:divsChild>
                </w:div>
                <w:div w:id="2051108877">
                  <w:marLeft w:val="0"/>
                  <w:marRight w:val="0"/>
                  <w:marTop w:val="0"/>
                  <w:marBottom w:val="0"/>
                  <w:divBdr>
                    <w:top w:val="none" w:sz="0" w:space="0" w:color="auto"/>
                    <w:left w:val="none" w:sz="0" w:space="0" w:color="auto"/>
                    <w:bottom w:val="none" w:sz="0" w:space="0" w:color="auto"/>
                    <w:right w:val="none" w:sz="0" w:space="0" w:color="auto"/>
                  </w:divBdr>
                  <w:divsChild>
                    <w:div w:id="756632708">
                      <w:marLeft w:val="0"/>
                      <w:marRight w:val="0"/>
                      <w:marTop w:val="0"/>
                      <w:marBottom w:val="0"/>
                      <w:divBdr>
                        <w:top w:val="none" w:sz="0" w:space="0" w:color="auto"/>
                        <w:left w:val="none" w:sz="0" w:space="0" w:color="auto"/>
                        <w:bottom w:val="none" w:sz="0" w:space="0" w:color="auto"/>
                        <w:right w:val="none" w:sz="0" w:space="0" w:color="auto"/>
                      </w:divBdr>
                    </w:div>
                    <w:div w:id="11461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44626">
          <w:marLeft w:val="0"/>
          <w:marRight w:val="0"/>
          <w:marTop w:val="0"/>
          <w:marBottom w:val="0"/>
          <w:divBdr>
            <w:top w:val="none" w:sz="0" w:space="0" w:color="auto"/>
            <w:left w:val="none" w:sz="0" w:space="0" w:color="auto"/>
            <w:bottom w:val="none" w:sz="0" w:space="0" w:color="auto"/>
            <w:right w:val="none" w:sz="0" w:space="0" w:color="auto"/>
          </w:divBdr>
        </w:div>
        <w:div w:id="902640743">
          <w:marLeft w:val="0"/>
          <w:marRight w:val="0"/>
          <w:marTop w:val="0"/>
          <w:marBottom w:val="0"/>
          <w:divBdr>
            <w:top w:val="none" w:sz="0" w:space="0" w:color="auto"/>
            <w:left w:val="none" w:sz="0" w:space="0" w:color="auto"/>
            <w:bottom w:val="none" w:sz="0" w:space="0" w:color="auto"/>
            <w:right w:val="none" w:sz="0" w:space="0" w:color="auto"/>
          </w:divBdr>
        </w:div>
        <w:div w:id="1065836599">
          <w:marLeft w:val="0"/>
          <w:marRight w:val="0"/>
          <w:marTop w:val="0"/>
          <w:marBottom w:val="0"/>
          <w:divBdr>
            <w:top w:val="none" w:sz="0" w:space="0" w:color="auto"/>
            <w:left w:val="none" w:sz="0" w:space="0" w:color="auto"/>
            <w:bottom w:val="none" w:sz="0" w:space="0" w:color="auto"/>
            <w:right w:val="none" w:sz="0" w:space="0" w:color="auto"/>
          </w:divBdr>
        </w:div>
        <w:div w:id="1367872837">
          <w:marLeft w:val="0"/>
          <w:marRight w:val="0"/>
          <w:marTop w:val="0"/>
          <w:marBottom w:val="0"/>
          <w:divBdr>
            <w:top w:val="none" w:sz="0" w:space="0" w:color="auto"/>
            <w:left w:val="none" w:sz="0" w:space="0" w:color="auto"/>
            <w:bottom w:val="none" w:sz="0" w:space="0" w:color="auto"/>
            <w:right w:val="none" w:sz="0" w:space="0" w:color="auto"/>
          </w:divBdr>
        </w:div>
        <w:div w:id="1564678444">
          <w:marLeft w:val="0"/>
          <w:marRight w:val="0"/>
          <w:marTop w:val="0"/>
          <w:marBottom w:val="0"/>
          <w:divBdr>
            <w:top w:val="none" w:sz="0" w:space="0" w:color="auto"/>
            <w:left w:val="none" w:sz="0" w:space="0" w:color="auto"/>
            <w:bottom w:val="none" w:sz="0" w:space="0" w:color="auto"/>
            <w:right w:val="none" w:sz="0" w:space="0" w:color="auto"/>
          </w:divBdr>
        </w:div>
        <w:div w:id="1741757556">
          <w:marLeft w:val="0"/>
          <w:marRight w:val="0"/>
          <w:marTop w:val="0"/>
          <w:marBottom w:val="0"/>
          <w:divBdr>
            <w:top w:val="none" w:sz="0" w:space="0" w:color="auto"/>
            <w:left w:val="none" w:sz="0" w:space="0" w:color="auto"/>
            <w:bottom w:val="none" w:sz="0" w:space="0" w:color="auto"/>
            <w:right w:val="none" w:sz="0" w:space="0" w:color="auto"/>
          </w:divBdr>
          <w:divsChild>
            <w:div w:id="1579434989">
              <w:marLeft w:val="-75"/>
              <w:marRight w:val="0"/>
              <w:marTop w:val="30"/>
              <w:marBottom w:val="30"/>
              <w:divBdr>
                <w:top w:val="none" w:sz="0" w:space="0" w:color="auto"/>
                <w:left w:val="none" w:sz="0" w:space="0" w:color="auto"/>
                <w:bottom w:val="none" w:sz="0" w:space="0" w:color="auto"/>
                <w:right w:val="none" w:sz="0" w:space="0" w:color="auto"/>
              </w:divBdr>
              <w:divsChild>
                <w:div w:id="210508699">
                  <w:marLeft w:val="0"/>
                  <w:marRight w:val="0"/>
                  <w:marTop w:val="0"/>
                  <w:marBottom w:val="0"/>
                  <w:divBdr>
                    <w:top w:val="none" w:sz="0" w:space="0" w:color="auto"/>
                    <w:left w:val="none" w:sz="0" w:space="0" w:color="auto"/>
                    <w:bottom w:val="none" w:sz="0" w:space="0" w:color="auto"/>
                    <w:right w:val="none" w:sz="0" w:space="0" w:color="auto"/>
                  </w:divBdr>
                  <w:divsChild>
                    <w:div w:id="640816250">
                      <w:marLeft w:val="0"/>
                      <w:marRight w:val="0"/>
                      <w:marTop w:val="0"/>
                      <w:marBottom w:val="0"/>
                      <w:divBdr>
                        <w:top w:val="none" w:sz="0" w:space="0" w:color="auto"/>
                        <w:left w:val="none" w:sz="0" w:space="0" w:color="auto"/>
                        <w:bottom w:val="none" w:sz="0" w:space="0" w:color="auto"/>
                        <w:right w:val="none" w:sz="0" w:space="0" w:color="auto"/>
                      </w:divBdr>
                    </w:div>
                  </w:divsChild>
                </w:div>
                <w:div w:id="259609752">
                  <w:marLeft w:val="0"/>
                  <w:marRight w:val="0"/>
                  <w:marTop w:val="0"/>
                  <w:marBottom w:val="0"/>
                  <w:divBdr>
                    <w:top w:val="none" w:sz="0" w:space="0" w:color="auto"/>
                    <w:left w:val="none" w:sz="0" w:space="0" w:color="auto"/>
                    <w:bottom w:val="none" w:sz="0" w:space="0" w:color="auto"/>
                    <w:right w:val="none" w:sz="0" w:space="0" w:color="auto"/>
                  </w:divBdr>
                  <w:divsChild>
                    <w:div w:id="19357826">
                      <w:marLeft w:val="0"/>
                      <w:marRight w:val="0"/>
                      <w:marTop w:val="0"/>
                      <w:marBottom w:val="0"/>
                      <w:divBdr>
                        <w:top w:val="none" w:sz="0" w:space="0" w:color="auto"/>
                        <w:left w:val="none" w:sz="0" w:space="0" w:color="auto"/>
                        <w:bottom w:val="none" w:sz="0" w:space="0" w:color="auto"/>
                        <w:right w:val="none" w:sz="0" w:space="0" w:color="auto"/>
                      </w:divBdr>
                    </w:div>
                  </w:divsChild>
                </w:div>
                <w:div w:id="354354770">
                  <w:marLeft w:val="0"/>
                  <w:marRight w:val="0"/>
                  <w:marTop w:val="0"/>
                  <w:marBottom w:val="0"/>
                  <w:divBdr>
                    <w:top w:val="none" w:sz="0" w:space="0" w:color="auto"/>
                    <w:left w:val="none" w:sz="0" w:space="0" w:color="auto"/>
                    <w:bottom w:val="none" w:sz="0" w:space="0" w:color="auto"/>
                    <w:right w:val="none" w:sz="0" w:space="0" w:color="auto"/>
                  </w:divBdr>
                  <w:divsChild>
                    <w:div w:id="1490748994">
                      <w:marLeft w:val="0"/>
                      <w:marRight w:val="0"/>
                      <w:marTop w:val="0"/>
                      <w:marBottom w:val="0"/>
                      <w:divBdr>
                        <w:top w:val="none" w:sz="0" w:space="0" w:color="auto"/>
                        <w:left w:val="none" w:sz="0" w:space="0" w:color="auto"/>
                        <w:bottom w:val="none" w:sz="0" w:space="0" w:color="auto"/>
                        <w:right w:val="none" w:sz="0" w:space="0" w:color="auto"/>
                      </w:divBdr>
                    </w:div>
                  </w:divsChild>
                </w:div>
                <w:div w:id="471990701">
                  <w:marLeft w:val="0"/>
                  <w:marRight w:val="0"/>
                  <w:marTop w:val="0"/>
                  <w:marBottom w:val="0"/>
                  <w:divBdr>
                    <w:top w:val="none" w:sz="0" w:space="0" w:color="auto"/>
                    <w:left w:val="none" w:sz="0" w:space="0" w:color="auto"/>
                    <w:bottom w:val="none" w:sz="0" w:space="0" w:color="auto"/>
                    <w:right w:val="none" w:sz="0" w:space="0" w:color="auto"/>
                  </w:divBdr>
                  <w:divsChild>
                    <w:div w:id="15932567">
                      <w:marLeft w:val="0"/>
                      <w:marRight w:val="0"/>
                      <w:marTop w:val="0"/>
                      <w:marBottom w:val="0"/>
                      <w:divBdr>
                        <w:top w:val="none" w:sz="0" w:space="0" w:color="auto"/>
                        <w:left w:val="none" w:sz="0" w:space="0" w:color="auto"/>
                        <w:bottom w:val="none" w:sz="0" w:space="0" w:color="auto"/>
                        <w:right w:val="none" w:sz="0" w:space="0" w:color="auto"/>
                      </w:divBdr>
                    </w:div>
                    <w:div w:id="58410815">
                      <w:marLeft w:val="0"/>
                      <w:marRight w:val="0"/>
                      <w:marTop w:val="0"/>
                      <w:marBottom w:val="0"/>
                      <w:divBdr>
                        <w:top w:val="none" w:sz="0" w:space="0" w:color="auto"/>
                        <w:left w:val="none" w:sz="0" w:space="0" w:color="auto"/>
                        <w:bottom w:val="none" w:sz="0" w:space="0" w:color="auto"/>
                        <w:right w:val="none" w:sz="0" w:space="0" w:color="auto"/>
                      </w:divBdr>
                    </w:div>
                    <w:div w:id="64449803">
                      <w:marLeft w:val="0"/>
                      <w:marRight w:val="0"/>
                      <w:marTop w:val="0"/>
                      <w:marBottom w:val="0"/>
                      <w:divBdr>
                        <w:top w:val="none" w:sz="0" w:space="0" w:color="auto"/>
                        <w:left w:val="none" w:sz="0" w:space="0" w:color="auto"/>
                        <w:bottom w:val="none" w:sz="0" w:space="0" w:color="auto"/>
                        <w:right w:val="none" w:sz="0" w:space="0" w:color="auto"/>
                      </w:divBdr>
                    </w:div>
                    <w:div w:id="83499366">
                      <w:marLeft w:val="0"/>
                      <w:marRight w:val="0"/>
                      <w:marTop w:val="0"/>
                      <w:marBottom w:val="0"/>
                      <w:divBdr>
                        <w:top w:val="none" w:sz="0" w:space="0" w:color="auto"/>
                        <w:left w:val="none" w:sz="0" w:space="0" w:color="auto"/>
                        <w:bottom w:val="none" w:sz="0" w:space="0" w:color="auto"/>
                        <w:right w:val="none" w:sz="0" w:space="0" w:color="auto"/>
                      </w:divBdr>
                    </w:div>
                    <w:div w:id="85732255">
                      <w:marLeft w:val="0"/>
                      <w:marRight w:val="0"/>
                      <w:marTop w:val="0"/>
                      <w:marBottom w:val="0"/>
                      <w:divBdr>
                        <w:top w:val="none" w:sz="0" w:space="0" w:color="auto"/>
                        <w:left w:val="none" w:sz="0" w:space="0" w:color="auto"/>
                        <w:bottom w:val="none" w:sz="0" w:space="0" w:color="auto"/>
                        <w:right w:val="none" w:sz="0" w:space="0" w:color="auto"/>
                      </w:divBdr>
                    </w:div>
                    <w:div w:id="166527367">
                      <w:marLeft w:val="0"/>
                      <w:marRight w:val="0"/>
                      <w:marTop w:val="0"/>
                      <w:marBottom w:val="0"/>
                      <w:divBdr>
                        <w:top w:val="none" w:sz="0" w:space="0" w:color="auto"/>
                        <w:left w:val="none" w:sz="0" w:space="0" w:color="auto"/>
                        <w:bottom w:val="none" w:sz="0" w:space="0" w:color="auto"/>
                        <w:right w:val="none" w:sz="0" w:space="0" w:color="auto"/>
                      </w:divBdr>
                    </w:div>
                    <w:div w:id="170610277">
                      <w:marLeft w:val="0"/>
                      <w:marRight w:val="0"/>
                      <w:marTop w:val="0"/>
                      <w:marBottom w:val="0"/>
                      <w:divBdr>
                        <w:top w:val="none" w:sz="0" w:space="0" w:color="auto"/>
                        <w:left w:val="none" w:sz="0" w:space="0" w:color="auto"/>
                        <w:bottom w:val="none" w:sz="0" w:space="0" w:color="auto"/>
                        <w:right w:val="none" w:sz="0" w:space="0" w:color="auto"/>
                      </w:divBdr>
                    </w:div>
                    <w:div w:id="179127254">
                      <w:marLeft w:val="0"/>
                      <w:marRight w:val="0"/>
                      <w:marTop w:val="0"/>
                      <w:marBottom w:val="0"/>
                      <w:divBdr>
                        <w:top w:val="none" w:sz="0" w:space="0" w:color="auto"/>
                        <w:left w:val="none" w:sz="0" w:space="0" w:color="auto"/>
                        <w:bottom w:val="none" w:sz="0" w:space="0" w:color="auto"/>
                        <w:right w:val="none" w:sz="0" w:space="0" w:color="auto"/>
                      </w:divBdr>
                    </w:div>
                    <w:div w:id="186455416">
                      <w:marLeft w:val="0"/>
                      <w:marRight w:val="0"/>
                      <w:marTop w:val="0"/>
                      <w:marBottom w:val="0"/>
                      <w:divBdr>
                        <w:top w:val="none" w:sz="0" w:space="0" w:color="auto"/>
                        <w:left w:val="none" w:sz="0" w:space="0" w:color="auto"/>
                        <w:bottom w:val="none" w:sz="0" w:space="0" w:color="auto"/>
                        <w:right w:val="none" w:sz="0" w:space="0" w:color="auto"/>
                      </w:divBdr>
                    </w:div>
                    <w:div w:id="201018066">
                      <w:marLeft w:val="0"/>
                      <w:marRight w:val="0"/>
                      <w:marTop w:val="0"/>
                      <w:marBottom w:val="0"/>
                      <w:divBdr>
                        <w:top w:val="none" w:sz="0" w:space="0" w:color="auto"/>
                        <w:left w:val="none" w:sz="0" w:space="0" w:color="auto"/>
                        <w:bottom w:val="none" w:sz="0" w:space="0" w:color="auto"/>
                        <w:right w:val="none" w:sz="0" w:space="0" w:color="auto"/>
                      </w:divBdr>
                    </w:div>
                    <w:div w:id="260841672">
                      <w:marLeft w:val="0"/>
                      <w:marRight w:val="0"/>
                      <w:marTop w:val="0"/>
                      <w:marBottom w:val="0"/>
                      <w:divBdr>
                        <w:top w:val="none" w:sz="0" w:space="0" w:color="auto"/>
                        <w:left w:val="none" w:sz="0" w:space="0" w:color="auto"/>
                        <w:bottom w:val="none" w:sz="0" w:space="0" w:color="auto"/>
                        <w:right w:val="none" w:sz="0" w:space="0" w:color="auto"/>
                      </w:divBdr>
                    </w:div>
                    <w:div w:id="312030950">
                      <w:marLeft w:val="0"/>
                      <w:marRight w:val="0"/>
                      <w:marTop w:val="0"/>
                      <w:marBottom w:val="0"/>
                      <w:divBdr>
                        <w:top w:val="none" w:sz="0" w:space="0" w:color="auto"/>
                        <w:left w:val="none" w:sz="0" w:space="0" w:color="auto"/>
                        <w:bottom w:val="none" w:sz="0" w:space="0" w:color="auto"/>
                        <w:right w:val="none" w:sz="0" w:space="0" w:color="auto"/>
                      </w:divBdr>
                    </w:div>
                    <w:div w:id="321659317">
                      <w:marLeft w:val="0"/>
                      <w:marRight w:val="0"/>
                      <w:marTop w:val="0"/>
                      <w:marBottom w:val="0"/>
                      <w:divBdr>
                        <w:top w:val="none" w:sz="0" w:space="0" w:color="auto"/>
                        <w:left w:val="none" w:sz="0" w:space="0" w:color="auto"/>
                        <w:bottom w:val="none" w:sz="0" w:space="0" w:color="auto"/>
                        <w:right w:val="none" w:sz="0" w:space="0" w:color="auto"/>
                      </w:divBdr>
                    </w:div>
                    <w:div w:id="322661159">
                      <w:marLeft w:val="0"/>
                      <w:marRight w:val="0"/>
                      <w:marTop w:val="0"/>
                      <w:marBottom w:val="0"/>
                      <w:divBdr>
                        <w:top w:val="none" w:sz="0" w:space="0" w:color="auto"/>
                        <w:left w:val="none" w:sz="0" w:space="0" w:color="auto"/>
                        <w:bottom w:val="none" w:sz="0" w:space="0" w:color="auto"/>
                        <w:right w:val="none" w:sz="0" w:space="0" w:color="auto"/>
                      </w:divBdr>
                    </w:div>
                    <w:div w:id="353698640">
                      <w:marLeft w:val="0"/>
                      <w:marRight w:val="0"/>
                      <w:marTop w:val="0"/>
                      <w:marBottom w:val="0"/>
                      <w:divBdr>
                        <w:top w:val="none" w:sz="0" w:space="0" w:color="auto"/>
                        <w:left w:val="none" w:sz="0" w:space="0" w:color="auto"/>
                        <w:bottom w:val="none" w:sz="0" w:space="0" w:color="auto"/>
                        <w:right w:val="none" w:sz="0" w:space="0" w:color="auto"/>
                      </w:divBdr>
                    </w:div>
                    <w:div w:id="421608748">
                      <w:marLeft w:val="0"/>
                      <w:marRight w:val="0"/>
                      <w:marTop w:val="0"/>
                      <w:marBottom w:val="0"/>
                      <w:divBdr>
                        <w:top w:val="none" w:sz="0" w:space="0" w:color="auto"/>
                        <w:left w:val="none" w:sz="0" w:space="0" w:color="auto"/>
                        <w:bottom w:val="none" w:sz="0" w:space="0" w:color="auto"/>
                        <w:right w:val="none" w:sz="0" w:space="0" w:color="auto"/>
                      </w:divBdr>
                    </w:div>
                    <w:div w:id="455875723">
                      <w:marLeft w:val="0"/>
                      <w:marRight w:val="0"/>
                      <w:marTop w:val="0"/>
                      <w:marBottom w:val="0"/>
                      <w:divBdr>
                        <w:top w:val="none" w:sz="0" w:space="0" w:color="auto"/>
                        <w:left w:val="none" w:sz="0" w:space="0" w:color="auto"/>
                        <w:bottom w:val="none" w:sz="0" w:space="0" w:color="auto"/>
                        <w:right w:val="none" w:sz="0" w:space="0" w:color="auto"/>
                      </w:divBdr>
                    </w:div>
                    <w:div w:id="465438499">
                      <w:marLeft w:val="0"/>
                      <w:marRight w:val="0"/>
                      <w:marTop w:val="0"/>
                      <w:marBottom w:val="0"/>
                      <w:divBdr>
                        <w:top w:val="none" w:sz="0" w:space="0" w:color="auto"/>
                        <w:left w:val="none" w:sz="0" w:space="0" w:color="auto"/>
                        <w:bottom w:val="none" w:sz="0" w:space="0" w:color="auto"/>
                        <w:right w:val="none" w:sz="0" w:space="0" w:color="auto"/>
                      </w:divBdr>
                    </w:div>
                    <w:div w:id="509879371">
                      <w:marLeft w:val="0"/>
                      <w:marRight w:val="0"/>
                      <w:marTop w:val="0"/>
                      <w:marBottom w:val="0"/>
                      <w:divBdr>
                        <w:top w:val="none" w:sz="0" w:space="0" w:color="auto"/>
                        <w:left w:val="none" w:sz="0" w:space="0" w:color="auto"/>
                        <w:bottom w:val="none" w:sz="0" w:space="0" w:color="auto"/>
                        <w:right w:val="none" w:sz="0" w:space="0" w:color="auto"/>
                      </w:divBdr>
                    </w:div>
                    <w:div w:id="527455525">
                      <w:marLeft w:val="0"/>
                      <w:marRight w:val="0"/>
                      <w:marTop w:val="0"/>
                      <w:marBottom w:val="0"/>
                      <w:divBdr>
                        <w:top w:val="none" w:sz="0" w:space="0" w:color="auto"/>
                        <w:left w:val="none" w:sz="0" w:space="0" w:color="auto"/>
                        <w:bottom w:val="none" w:sz="0" w:space="0" w:color="auto"/>
                        <w:right w:val="none" w:sz="0" w:space="0" w:color="auto"/>
                      </w:divBdr>
                    </w:div>
                    <w:div w:id="566956177">
                      <w:marLeft w:val="0"/>
                      <w:marRight w:val="0"/>
                      <w:marTop w:val="0"/>
                      <w:marBottom w:val="0"/>
                      <w:divBdr>
                        <w:top w:val="none" w:sz="0" w:space="0" w:color="auto"/>
                        <w:left w:val="none" w:sz="0" w:space="0" w:color="auto"/>
                        <w:bottom w:val="none" w:sz="0" w:space="0" w:color="auto"/>
                        <w:right w:val="none" w:sz="0" w:space="0" w:color="auto"/>
                      </w:divBdr>
                    </w:div>
                    <w:div w:id="640037946">
                      <w:marLeft w:val="0"/>
                      <w:marRight w:val="0"/>
                      <w:marTop w:val="0"/>
                      <w:marBottom w:val="0"/>
                      <w:divBdr>
                        <w:top w:val="none" w:sz="0" w:space="0" w:color="auto"/>
                        <w:left w:val="none" w:sz="0" w:space="0" w:color="auto"/>
                        <w:bottom w:val="none" w:sz="0" w:space="0" w:color="auto"/>
                        <w:right w:val="none" w:sz="0" w:space="0" w:color="auto"/>
                      </w:divBdr>
                    </w:div>
                    <w:div w:id="690959860">
                      <w:marLeft w:val="0"/>
                      <w:marRight w:val="0"/>
                      <w:marTop w:val="0"/>
                      <w:marBottom w:val="0"/>
                      <w:divBdr>
                        <w:top w:val="none" w:sz="0" w:space="0" w:color="auto"/>
                        <w:left w:val="none" w:sz="0" w:space="0" w:color="auto"/>
                        <w:bottom w:val="none" w:sz="0" w:space="0" w:color="auto"/>
                        <w:right w:val="none" w:sz="0" w:space="0" w:color="auto"/>
                      </w:divBdr>
                    </w:div>
                    <w:div w:id="716858463">
                      <w:marLeft w:val="0"/>
                      <w:marRight w:val="0"/>
                      <w:marTop w:val="0"/>
                      <w:marBottom w:val="0"/>
                      <w:divBdr>
                        <w:top w:val="none" w:sz="0" w:space="0" w:color="auto"/>
                        <w:left w:val="none" w:sz="0" w:space="0" w:color="auto"/>
                        <w:bottom w:val="none" w:sz="0" w:space="0" w:color="auto"/>
                        <w:right w:val="none" w:sz="0" w:space="0" w:color="auto"/>
                      </w:divBdr>
                    </w:div>
                    <w:div w:id="734934911">
                      <w:marLeft w:val="0"/>
                      <w:marRight w:val="0"/>
                      <w:marTop w:val="0"/>
                      <w:marBottom w:val="0"/>
                      <w:divBdr>
                        <w:top w:val="none" w:sz="0" w:space="0" w:color="auto"/>
                        <w:left w:val="none" w:sz="0" w:space="0" w:color="auto"/>
                        <w:bottom w:val="none" w:sz="0" w:space="0" w:color="auto"/>
                        <w:right w:val="none" w:sz="0" w:space="0" w:color="auto"/>
                      </w:divBdr>
                    </w:div>
                    <w:div w:id="776295080">
                      <w:marLeft w:val="0"/>
                      <w:marRight w:val="0"/>
                      <w:marTop w:val="0"/>
                      <w:marBottom w:val="0"/>
                      <w:divBdr>
                        <w:top w:val="none" w:sz="0" w:space="0" w:color="auto"/>
                        <w:left w:val="none" w:sz="0" w:space="0" w:color="auto"/>
                        <w:bottom w:val="none" w:sz="0" w:space="0" w:color="auto"/>
                        <w:right w:val="none" w:sz="0" w:space="0" w:color="auto"/>
                      </w:divBdr>
                    </w:div>
                    <w:div w:id="809056076">
                      <w:marLeft w:val="0"/>
                      <w:marRight w:val="0"/>
                      <w:marTop w:val="0"/>
                      <w:marBottom w:val="0"/>
                      <w:divBdr>
                        <w:top w:val="none" w:sz="0" w:space="0" w:color="auto"/>
                        <w:left w:val="none" w:sz="0" w:space="0" w:color="auto"/>
                        <w:bottom w:val="none" w:sz="0" w:space="0" w:color="auto"/>
                        <w:right w:val="none" w:sz="0" w:space="0" w:color="auto"/>
                      </w:divBdr>
                    </w:div>
                    <w:div w:id="884677132">
                      <w:marLeft w:val="0"/>
                      <w:marRight w:val="0"/>
                      <w:marTop w:val="0"/>
                      <w:marBottom w:val="0"/>
                      <w:divBdr>
                        <w:top w:val="none" w:sz="0" w:space="0" w:color="auto"/>
                        <w:left w:val="none" w:sz="0" w:space="0" w:color="auto"/>
                        <w:bottom w:val="none" w:sz="0" w:space="0" w:color="auto"/>
                        <w:right w:val="none" w:sz="0" w:space="0" w:color="auto"/>
                      </w:divBdr>
                    </w:div>
                    <w:div w:id="885024344">
                      <w:marLeft w:val="0"/>
                      <w:marRight w:val="0"/>
                      <w:marTop w:val="0"/>
                      <w:marBottom w:val="0"/>
                      <w:divBdr>
                        <w:top w:val="none" w:sz="0" w:space="0" w:color="auto"/>
                        <w:left w:val="none" w:sz="0" w:space="0" w:color="auto"/>
                        <w:bottom w:val="none" w:sz="0" w:space="0" w:color="auto"/>
                        <w:right w:val="none" w:sz="0" w:space="0" w:color="auto"/>
                      </w:divBdr>
                    </w:div>
                    <w:div w:id="930702460">
                      <w:marLeft w:val="0"/>
                      <w:marRight w:val="0"/>
                      <w:marTop w:val="0"/>
                      <w:marBottom w:val="0"/>
                      <w:divBdr>
                        <w:top w:val="none" w:sz="0" w:space="0" w:color="auto"/>
                        <w:left w:val="none" w:sz="0" w:space="0" w:color="auto"/>
                        <w:bottom w:val="none" w:sz="0" w:space="0" w:color="auto"/>
                        <w:right w:val="none" w:sz="0" w:space="0" w:color="auto"/>
                      </w:divBdr>
                    </w:div>
                    <w:div w:id="933127279">
                      <w:marLeft w:val="0"/>
                      <w:marRight w:val="0"/>
                      <w:marTop w:val="0"/>
                      <w:marBottom w:val="0"/>
                      <w:divBdr>
                        <w:top w:val="none" w:sz="0" w:space="0" w:color="auto"/>
                        <w:left w:val="none" w:sz="0" w:space="0" w:color="auto"/>
                        <w:bottom w:val="none" w:sz="0" w:space="0" w:color="auto"/>
                        <w:right w:val="none" w:sz="0" w:space="0" w:color="auto"/>
                      </w:divBdr>
                    </w:div>
                    <w:div w:id="959579476">
                      <w:marLeft w:val="0"/>
                      <w:marRight w:val="0"/>
                      <w:marTop w:val="0"/>
                      <w:marBottom w:val="0"/>
                      <w:divBdr>
                        <w:top w:val="none" w:sz="0" w:space="0" w:color="auto"/>
                        <w:left w:val="none" w:sz="0" w:space="0" w:color="auto"/>
                        <w:bottom w:val="none" w:sz="0" w:space="0" w:color="auto"/>
                        <w:right w:val="none" w:sz="0" w:space="0" w:color="auto"/>
                      </w:divBdr>
                    </w:div>
                    <w:div w:id="1019509446">
                      <w:marLeft w:val="0"/>
                      <w:marRight w:val="0"/>
                      <w:marTop w:val="0"/>
                      <w:marBottom w:val="0"/>
                      <w:divBdr>
                        <w:top w:val="none" w:sz="0" w:space="0" w:color="auto"/>
                        <w:left w:val="none" w:sz="0" w:space="0" w:color="auto"/>
                        <w:bottom w:val="none" w:sz="0" w:space="0" w:color="auto"/>
                        <w:right w:val="none" w:sz="0" w:space="0" w:color="auto"/>
                      </w:divBdr>
                    </w:div>
                    <w:div w:id="1042900960">
                      <w:marLeft w:val="0"/>
                      <w:marRight w:val="0"/>
                      <w:marTop w:val="0"/>
                      <w:marBottom w:val="0"/>
                      <w:divBdr>
                        <w:top w:val="none" w:sz="0" w:space="0" w:color="auto"/>
                        <w:left w:val="none" w:sz="0" w:space="0" w:color="auto"/>
                        <w:bottom w:val="none" w:sz="0" w:space="0" w:color="auto"/>
                        <w:right w:val="none" w:sz="0" w:space="0" w:color="auto"/>
                      </w:divBdr>
                    </w:div>
                    <w:div w:id="1094276970">
                      <w:marLeft w:val="0"/>
                      <w:marRight w:val="0"/>
                      <w:marTop w:val="0"/>
                      <w:marBottom w:val="0"/>
                      <w:divBdr>
                        <w:top w:val="none" w:sz="0" w:space="0" w:color="auto"/>
                        <w:left w:val="none" w:sz="0" w:space="0" w:color="auto"/>
                        <w:bottom w:val="none" w:sz="0" w:space="0" w:color="auto"/>
                        <w:right w:val="none" w:sz="0" w:space="0" w:color="auto"/>
                      </w:divBdr>
                    </w:div>
                    <w:div w:id="1152988077">
                      <w:marLeft w:val="0"/>
                      <w:marRight w:val="0"/>
                      <w:marTop w:val="0"/>
                      <w:marBottom w:val="0"/>
                      <w:divBdr>
                        <w:top w:val="none" w:sz="0" w:space="0" w:color="auto"/>
                        <w:left w:val="none" w:sz="0" w:space="0" w:color="auto"/>
                        <w:bottom w:val="none" w:sz="0" w:space="0" w:color="auto"/>
                        <w:right w:val="none" w:sz="0" w:space="0" w:color="auto"/>
                      </w:divBdr>
                    </w:div>
                    <w:div w:id="1225869942">
                      <w:marLeft w:val="0"/>
                      <w:marRight w:val="0"/>
                      <w:marTop w:val="0"/>
                      <w:marBottom w:val="0"/>
                      <w:divBdr>
                        <w:top w:val="none" w:sz="0" w:space="0" w:color="auto"/>
                        <w:left w:val="none" w:sz="0" w:space="0" w:color="auto"/>
                        <w:bottom w:val="none" w:sz="0" w:space="0" w:color="auto"/>
                        <w:right w:val="none" w:sz="0" w:space="0" w:color="auto"/>
                      </w:divBdr>
                    </w:div>
                    <w:div w:id="1257715480">
                      <w:marLeft w:val="0"/>
                      <w:marRight w:val="0"/>
                      <w:marTop w:val="0"/>
                      <w:marBottom w:val="0"/>
                      <w:divBdr>
                        <w:top w:val="none" w:sz="0" w:space="0" w:color="auto"/>
                        <w:left w:val="none" w:sz="0" w:space="0" w:color="auto"/>
                        <w:bottom w:val="none" w:sz="0" w:space="0" w:color="auto"/>
                        <w:right w:val="none" w:sz="0" w:space="0" w:color="auto"/>
                      </w:divBdr>
                    </w:div>
                    <w:div w:id="1332296940">
                      <w:marLeft w:val="0"/>
                      <w:marRight w:val="0"/>
                      <w:marTop w:val="0"/>
                      <w:marBottom w:val="0"/>
                      <w:divBdr>
                        <w:top w:val="none" w:sz="0" w:space="0" w:color="auto"/>
                        <w:left w:val="none" w:sz="0" w:space="0" w:color="auto"/>
                        <w:bottom w:val="none" w:sz="0" w:space="0" w:color="auto"/>
                        <w:right w:val="none" w:sz="0" w:space="0" w:color="auto"/>
                      </w:divBdr>
                    </w:div>
                    <w:div w:id="1412654292">
                      <w:marLeft w:val="0"/>
                      <w:marRight w:val="0"/>
                      <w:marTop w:val="0"/>
                      <w:marBottom w:val="0"/>
                      <w:divBdr>
                        <w:top w:val="none" w:sz="0" w:space="0" w:color="auto"/>
                        <w:left w:val="none" w:sz="0" w:space="0" w:color="auto"/>
                        <w:bottom w:val="none" w:sz="0" w:space="0" w:color="auto"/>
                        <w:right w:val="none" w:sz="0" w:space="0" w:color="auto"/>
                      </w:divBdr>
                    </w:div>
                    <w:div w:id="1459714434">
                      <w:marLeft w:val="0"/>
                      <w:marRight w:val="0"/>
                      <w:marTop w:val="0"/>
                      <w:marBottom w:val="0"/>
                      <w:divBdr>
                        <w:top w:val="none" w:sz="0" w:space="0" w:color="auto"/>
                        <w:left w:val="none" w:sz="0" w:space="0" w:color="auto"/>
                        <w:bottom w:val="none" w:sz="0" w:space="0" w:color="auto"/>
                        <w:right w:val="none" w:sz="0" w:space="0" w:color="auto"/>
                      </w:divBdr>
                    </w:div>
                    <w:div w:id="1579435544">
                      <w:marLeft w:val="0"/>
                      <w:marRight w:val="0"/>
                      <w:marTop w:val="0"/>
                      <w:marBottom w:val="0"/>
                      <w:divBdr>
                        <w:top w:val="none" w:sz="0" w:space="0" w:color="auto"/>
                        <w:left w:val="none" w:sz="0" w:space="0" w:color="auto"/>
                        <w:bottom w:val="none" w:sz="0" w:space="0" w:color="auto"/>
                        <w:right w:val="none" w:sz="0" w:space="0" w:color="auto"/>
                      </w:divBdr>
                    </w:div>
                    <w:div w:id="1615207426">
                      <w:marLeft w:val="0"/>
                      <w:marRight w:val="0"/>
                      <w:marTop w:val="0"/>
                      <w:marBottom w:val="0"/>
                      <w:divBdr>
                        <w:top w:val="none" w:sz="0" w:space="0" w:color="auto"/>
                        <w:left w:val="none" w:sz="0" w:space="0" w:color="auto"/>
                        <w:bottom w:val="none" w:sz="0" w:space="0" w:color="auto"/>
                        <w:right w:val="none" w:sz="0" w:space="0" w:color="auto"/>
                      </w:divBdr>
                    </w:div>
                    <w:div w:id="1622346150">
                      <w:marLeft w:val="0"/>
                      <w:marRight w:val="0"/>
                      <w:marTop w:val="0"/>
                      <w:marBottom w:val="0"/>
                      <w:divBdr>
                        <w:top w:val="none" w:sz="0" w:space="0" w:color="auto"/>
                        <w:left w:val="none" w:sz="0" w:space="0" w:color="auto"/>
                        <w:bottom w:val="none" w:sz="0" w:space="0" w:color="auto"/>
                        <w:right w:val="none" w:sz="0" w:space="0" w:color="auto"/>
                      </w:divBdr>
                    </w:div>
                    <w:div w:id="1691909566">
                      <w:marLeft w:val="0"/>
                      <w:marRight w:val="0"/>
                      <w:marTop w:val="0"/>
                      <w:marBottom w:val="0"/>
                      <w:divBdr>
                        <w:top w:val="none" w:sz="0" w:space="0" w:color="auto"/>
                        <w:left w:val="none" w:sz="0" w:space="0" w:color="auto"/>
                        <w:bottom w:val="none" w:sz="0" w:space="0" w:color="auto"/>
                        <w:right w:val="none" w:sz="0" w:space="0" w:color="auto"/>
                      </w:divBdr>
                    </w:div>
                    <w:div w:id="1838039083">
                      <w:marLeft w:val="0"/>
                      <w:marRight w:val="0"/>
                      <w:marTop w:val="0"/>
                      <w:marBottom w:val="0"/>
                      <w:divBdr>
                        <w:top w:val="none" w:sz="0" w:space="0" w:color="auto"/>
                        <w:left w:val="none" w:sz="0" w:space="0" w:color="auto"/>
                        <w:bottom w:val="none" w:sz="0" w:space="0" w:color="auto"/>
                        <w:right w:val="none" w:sz="0" w:space="0" w:color="auto"/>
                      </w:divBdr>
                    </w:div>
                    <w:div w:id="1864392134">
                      <w:marLeft w:val="0"/>
                      <w:marRight w:val="0"/>
                      <w:marTop w:val="0"/>
                      <w:marBottom w:val="0"/>
                      <w:divBdr>
                        <w:top w:val="none" w:sz="0" w:space="0" w:color="auto"/>
                        <w:left w:val="none" w:sz="0" w:space="0" w:color="auto"/>
                        <w:bottom w:val="none" w:sz="0" w:space="0" w:color="auto"/>
                        <w:right w:val="none" w:sz="0" w:space="0" w:color="auto"/>
                      </w:divBdr>
                    </w:div>
                    <w:div w:id="1866675254">
                      <w:marLeft w:val="0"/>
                      <w:marRight w:val="0"/>
                      <w:marTop w:val="0"/>
                      <w:marBottom w:val="0"/>
                      <w:divBdr>
                        <w:top w:val="none" w:sz="0" w:space="0" w:color="auto"/>
                        <w:left w:val="none" w:sz="0" w:space="0" w:color="auto"/>
                        <w:bottom w:val="none" w:sz="0" w:space="0" w:color="auto"/>
                        <w:right w:val="none" w:sz="0" w:space="0" w:color="auto"/>
                      </w:divBdr>
                    </w:div>
                    <w:div w:id="1881161847">
                      <w:marLeft w:val="0"/>
                      <w:marRight w:val="0"/>
                      <w:marTop w:val="0"/>
                      <w:marBottom w:val="0"/>
                      <w:divBdr>
                        <w:top w:val="none" w:sz="0" w:space="0" w:color="auto"/>
                        <w:left w:val="none" w:sz="0" w:space="0" w:color="auto"/>
                        <w:bottom w:val="none" w:sz="0" w:space="0" w:color="auto"/>
                        <w:right w:val="none" w:sz="0" w:space="0" w:color="auto"/>
                      </w:divBdr>
                    </w:div>
                    <w:div w:id="1973559145">
                      <w:marLeft w:val="0"/>
                      <w:marRight w:val="0"/>
                      <w:marTop w:val="0"/>
                      <w:marBottom w:val="0"/>
                      <w:divBdr>
                        <w:top w:val="none" w:sz="0" w:space="0" w:color="auto"/>
                        <w:left w:val="none" w:sz="0" w:space="0" w:color="auto"/>
                        <w:bottom w:val="none" w:sz="0" w:space="0" w:color="auto"/>
                        <w:right w:val="none" w:sz="0" w:space="0" w:color="auto"/>
                      </w:divBdr>
                    </w:div>
                    <w:div w:id="1996489662">
                      <w:marLeft w:val="0"/>
                      <w:marRight w:val="0"/>
                      <w:marTop w:val="0"/>
                      <w:marBottom w:val="0"/>
                      <w:divBdr>
                        <w:top w:val="none" w:sz="0" w:space="0" w:color="auto"/>
                        <w:left w:val="none" w:sz="0" w:space="0" w:color="auto"/>
                        <w:bottom w:val="none" w:sz="0" w:space="0" w:color="auto"/>
                        <w:right w:val="none" w:sz="0" w:space="0" w:color="auto"/>
                      </w:divBdr>
                    </w:div>
                    <w:div w:id="2030596405">
                      <w:marLeft w:val="0"/>
                      <w:marRight w:val="0"/>
                      <w:marTop w:val="0"/>
                      <w:marBottom w:val="0"/>
                      <w:divBdr>
                        <w:top w:val="none" w:sz="0" w:space="0" w:color="auto"/>
                        <w:left w:val="none" w:sz="0" w:space="0" w:color="auto"/>
                        <w:bottom w:val="none" w:sz="0" w:space="0" w:color="auto"/>
                        <w:right w:val="none" w:sz="0" w:space="0" w:color="auto"/>
                      </w:divBdr>
                    </w:div>
                    <w:div w:id="2033483600">
                      <w:marLeft w:val="0"/>
                      <w:marRight w:val="0"/>
                      <w:marTop w:val="0"/>
                      <w:marBottom w:val="0"/>
                      <w:divBdr>
                        <w:top w:val="none" w:sz="0" w:space="0" w:color="auto"/>
                        <w:left w:val="none" w:sz="0" w:space="0" w:color="auto"/>
                        <w:bottom w:val="none" w:sz="0" w:space="0" w:color="auto"/>
                        <w:right w:val="none" w:sz="0" w:space="0" w:color="auto"/>
                      </w:divBdr>
                    </w:div>
                    <w:div w:id="2066953601">
                      <w:marLeft w:val="0"/>
                      <w:marRight w:val="0"/>
                      <w:marTop w:val="0"/>
                      <w:marBottom w:val="0"/>
                      <w:divBdr>
                        <w:top w:val="none" w:sz="0" w:space="0" w:color="auto"/>
                        <w:left w:val="none" w:sz="0" w:space="0" w:color="auto"/>
                        <w:bottom w:val="none" w:sz="0" w:space="0" w:color="auto"/>
                        <w:right w:val="none" w:sz="0" w:space="0" w:color="auto"/>
                      </w:divBdr>
                    </w:div>
                    <w:div w:id="2139294684">
                      <w:marLeft w:val="0"/>
                      <w:marRight w:val="0"/>
                      <w:marTop w:val="0"/>
                      <w:marBottom w:val="0"/>
                      <w:divBdr>
                        <w:top w:val="none" w:sz="0" w:space="0" w:color="auto"/>
                        <w:left w:val="none" w:sz="0" w:space="0" w:color="auto"/>
                        <w:bottom w:val="none" w:sz="0" w:space="0" w:color="auto"/>
                        <w:right w:val="none" w:sz="0" w:space="0" w:color="auto"/>
                      </w:divBdr>
                    </w:div>
                  </w:divsChild>
                </w:div>
                <w:div w:id="533662768">
                  <w:marLeft w:val="0"/>
                  <w:marRight w:val="0"/>
                  <w:marTop w:val="0"/>
                  <w:marBottom w:val="0"/>
                  <w:divBdr>
                    <w:top w:val="none" w:sz="0" w:space="0" w:color="auto"/>
                    <w:left w:val="none" w:sz="0" w:space="0" w:color="auto"/>
                    <w:bottom w:val="none" w:sz="0" w:space="0" w:color="auto"/>
                    <w:right w:val="none" w:sz="0" w:space="0" w:color="auto"/>
                  </w:divBdr>
                  <w:divsChild>
                    <w:div w:id="300774152">
                      <w:marLeft w:val="0"/>
                      <w:marRight w:val="0"/>
                      <w:marTop w:val="0"/>
                      <w:marBottom w:val="0"/>
                      <w:divBdr>
                        <w:top w:val="none" w:sz="0" w:space="0" w:color="auto"/>
                        <w:left w:val="none" w:sz="0" w:space="0" w:color="auto"/>
                        <w:bottom w:val="none" w:sz="0" w:space="0" w:color="auto"/>
                        <w:right w:val="none" w:sz="0" w:space="0" w:color="auto"/>
                      </w:divBdr>
                    </w:div>
                  </w:divsChild>
                </w:div>
                <w:div w:id="1039429921">
                  <w:marLeft w:val="0"/>
                  <w:marRight w:val="0"/>
                  <w:marTop w:val="0"/>
                  <w:marBottom w:val="0"/>
                  <w:divBdr>
                    <w:top w:val="none" w:sz="0" w:space="0" w:color="auto"/>
                    <w:left w:val="none" w:sz="0" w:space="0" w:color="auto"/>
                    <w:bottom w:val="none" w:sz="0" w:space="0" w:color="auto"/>
                    <w:right w:val="none" w:sz="0" w:space="0" w:color="auto"/>
                  </w:divBdr>
                  <w:divsChild>
                    <w:div w:id="1935674350">
                      <w:marLeft w:val="0"/>
                      <w:marRight w:val="0"/>
                      <w:marTop w:val="0"/>
                      <w:marBottom w:val="0"/>
                      <w:divBdr>
                        <w:top w:val="none" w:sz="0" w:space="0" w:color="auto"/>
                        <w:left w:val="none" w:sz="0" w:space="0" w:color="auto"/>
                        <w:bottom w:val="none" w:sz="0" w:space="0" w:color="auto"/>
                        <w:right w:val="none" w:sz="0" w:space="0" w:color="auto"/>
                      </w:divBdr>
                    </w:div>
                  </w:divsChild>
                </w:div>
                <w:div w:id="1219777256">
                  <w:marLeft w:val="0"/>
                  <w:marRight w:val="0"/>
                  <w:marTop w:val="0"/>
                  <w:marBottom w:val="0"/>
                  <w:divBdr>
                    <w:top w:val="none" w:sz="0" w:space="0" w:color="auto"/>
                    <w:left w:val="none" w:sz="0" w:space="0" w:color="auto"/>
                    <w:bottom w:val="none" w:sz="0" w:space="0" w:color="auto"/>
                    <w:right w:val="none" w:sz="0" w:space="0" w:color="auto"/>
                  </w:divBdr>
                  <w:divsChild>
                    <w:div w:id="663971545">
                      <w:marLeft w:val="0"/>
                      <w:marRight w:val="0"/>
                      <w:marTop w:val="0"/>
                      <w:marBottom w:val="0"/>
                      <w:divBdr>
                        <w:top w:val="none" w:sz="0" w:space="0" w:color="auto"/>
                        <w:left w:val="none" w:sz="0" w:space="0" w:color="auto"/>
                        <w:bottom w:val="none" w:sz="0" w:space="0" w:color="auto"/>
                        <w:right w:val="none" w:sz="0" w:space="0" w:color="auto"/>
                      </w:divBdr>
                    </w:div>
                    <w:div w:id="1137576251">
                      <w:marLeft w:val="0"/>
                      <w:marRight w:val="0"/>
                      <w:marTop w:val="0"/>
                      <w:marBottom w:val="0"/>
                      <w:divBdr>
                        <w:top w:val="none" w:sz="0" w:space="0" w:color="auto"/>
                        <w:left w:val="none" w:sz="0" w:space="0" w:color="auto"/>
                        <w:bottom w:val="none" w:sz="0" w:space="0" w:color="auto"/>
                        <w:right w:val="none" w:sz="0" w:space="0" w:color="auto"/>
                      </w:divBdr>
                    </w:div>
                  </w:divsChild>
                </w:div>
                <w:div w:id="1510632675">
                  <w:marLeft w:val="0"/>
                  <w:marRight w:val="0"/>
                  <w:marTop w:val="0"/>
                  <w:marBottom w:val="0"/>
                  <w:divBdr>
                    <w:top w:val="none" w:sz="0" w:space="0" w:color="auto"/>
                    <w:left w:val="none" w:sz="0" w:space="0" w:color="auto"/>
                    <w:bottom w:val="none" w:sz="0" w:space="0" w:color="auto"/>
                    <w:right w:val="none" w:sz="0" w:space="0" w:color="auto"/>
                  </w:divBdr>
                  <w:divsChild>
                    <w:div w:id="731778915">
                      <w:marLeft w:val="0"/>
                      <w:marRight w:val="0"/>
                      <w:marTop w:val="0"/>
                      <w:marBottom w:val="0"/>
                      <w:divBdr>
                        <w:top w:val="none" w:sz="0" w:space="0" w:color="auto"/>
                        <w:left w:val="none" w:sz="0" w:space="0" w:color="auto"/>
                        <w:bottom w:val="none" w:sz="0" w:space="0" w:color="auto"/>
                        <w:right w:val="none" w:sz="0" w:space="0" w:color="auto"/>
                      </w:divBdr>
                    </w:div>
                    <w:div w:id="1625691690">
                      <w:marLeft w:val="0"/>
                      <w:marRight w:val="0"/>
                      <w:marTop w:val="0"/>
                      <w:marBottom w:val="0"/>
                      <w:divBdr>
                        <w:top w:val="none" w:sz="0" w:space="0" w:color="auto"/>
                        <w:left w:val="none" w:sz="0" w:space="0" w:color="auto"/>
                        <w:bottom w:val="none" w:sz="0" w:space="0" w:color="auto"/>
                        <w:right w:val="none" w:sz="0" w:space="0" w:color="auto"/>
                      </w:divBdr>
                    </w:div>
                  </w:divsChild>
                </w:div>
                <w:div w:id="1924609458">
                  <w:marLeft w:val="0"/>
                  <w:marRight w:val="0"/>
                  <w:marTop w:val="0"/>
                  <w:marBottom w:val="0"/>
                  <w:divBdr>
                    <w:top w:val="none" w:sz="0" w:space="0" w:color="auto"/>
                    <w:left w:val="none" w:sz="0" w:space="0" w:color="auto"/>
                    <w:bottom w:val="none" w:sz="0" w:space="0" w:color="auto"/>
                    <w:right w:val="none" w:sz="0" w:space="0" w:color="auto"/>
                  </w:divBdr>
                  <w:divsChild>
                    <w:div w:id="99959847">
                      <w:marLeft w:val="0"/>
                      <w:marRight w:val="0"/>
                      <w:marTop w:val="0"/>
                      <w:marBottom w:val="0"/>
                      <w:divBdr>
                        <w:top w:val="none" w:sz="0" w:space="0" w:color="auto"/>
                        <w:left w:val="none" w:sz="0" w:space="0" w:color="auto"/>
                        <w:bottom w:val="none" w:sz="0" w:space="0" w:color="auto"/>
                        <w:right w:val="none" w:sz="0" w:space="0" w:color="auto"/>
                      </w:divBdr>
                    </w:div>
                    <w:div w:id="549388941">
                      <w:marLeft w:val="0"/>
                      <w:marRight w:val="0"/>
                      <w:marTop w:val="0"/>
                      <w:marBottom w:val="0"/>
                      <w:divBdr>
                        <w:top w:val="none" w:sz="0" w:space="0" w:color="auto"/>
                        <w:left w:val="none" w:sz="0" w:space="0" w:color="auto"/>
                        <w:bottom w:val="none" w:sz="0" w:space="0" w:color="auto"/>
                        <w:right w:val="none" w:sz="0" w:space="0" w:color="auto"/>
                      </w:divBdr>
                    </w:div>
                  </w:divsChild>
                </w:div>
                <w:div w:id="2011591375">
                  <w:marLeft w:val="0"/>
                  <w:marRight w:val="0"/>
                  <w:marTop w:val="0"/>
                  <w:marBottom w:val="0"/>
                  <w:divBdr>
                    <w:top w:val="none" w:sz="0" w:space="0" w:color="auto"/>
                    <w:left w:val="none" w:sz="0" w:space="0" w:color="auto"/>
                    <w:bottom w:val="none" w:sz="0" w:space="0" w:color="auto"/>
                    <w:right w:val="none" w:sz="0" w:space="0" w:color="auto"/>
                  </w:divBdr>
                  <w:divsChild>
                    <w:div w:id="694039008">
                      <w:marLeft w:val="0"/>
                      <w:marRight w:val="0"/>
                      <w:marTop w:val="0"/>
                      <w:marBottom w:val="0"/>
                      <w:divBdr>
                        <w:top w:val="none" w:sz="0" w:space="0" w:color="auto"/>
                        <w:left w:val="none" w:sz="0" w:space="0" w:color="auto"/>
                        <w:bottom w:val="none" w:sz="0" w:space="0" w:color="auto"/>
                        <w:right w:val="none" w:sz="0" w:space="0" w:color="auto"/>
                      </w:divBdr>
                    </w:div>
                    <w:div w:id="1988581428">
                      <w:marLeft w:val="0"/>
                      <w:marRight w:val="0"/>
                      <w:marTop w:val="0"/>
                      <w:marBottom w:val="0"/>
                      <w:divBdr>
                        <w:top w:val="none" w:sz="0" w:space="0" w:color="auto"/>
                        <w:left w:val="none" w:sz="0" w:space="0" w:color="auto"/>
                        <w:bottom w:val="none" w:sz="0" w:space="0" w:color="auto"/>
                        <w:right w:val="none" w:sz="0" w:space="0" w:color="auto"/>
                      </w:divBdr>
                    </w:div>
                  </w:divsChild>
                </w:div>
                <w:div w:id="2020545592">
                  <w:marLeft w:val="0"/>
                  <w:marRight w:val="0"/>
                  <w:marTop w:val="0"/>
                  <w:marBottom w:val="0"/>
                  <w:divBdr>
                    <w:top w:val="none" w:sz="0" w:space="0" w:color="auto"/>
                    <w:left w:val="none" w:sz="0" w:space="0" w:color="auto"/>
                    <w:bottom w:val="none" w:sz="0" w:space="0" w:color="auto"/>
                    <w:right w:val="none" w:sz="0" w:space="0" w:color="auto"/>
                  </w:divBdr>
                  <w:divsChild>
                    <w:div w:id="1200581853">
                      <w:marLeft w:val="0"/>
                      <w:marRight w:val="0"/>
                      <w:marTop w:val="0"/>
                      <w:marBottom w:val="0"/>
                      <w:divBdr>
                        <w:top w:val="none" w:sz="0" w:space="0" w:color="auto"/>
                        <w:left w:val="none" w:sz="0" w:space="0" w:color="auto"/>
                        <w:bottom w:val="none" w:sz="0" w:space="0" w:color="auto"/>
                        <w:right w:val="none" w:sz="0" w:space="0" w:color="auto"/>
                      </w:divBdr>
                    </w:div>
                  </w:divsChild>
                </w:div>
                <w:div w:id="2110538562">
                  <w:marLeft w:val="0"/>
                  <w:marRight w:val="0"/>
                  <w:marTop w:val="0"/>
                  <w:marBottom w:val="0"/>
                  <w:divBdr>
                    <w:top w:val="none" w:sz="0" w:space="0" w:color="auto"/>
                    <w:left w:val="none" w:sz="0" w:space="0" w:color="auto"/>
                    <w:bottom w:val="none" w:sz="0" w:space="0" w:color="auto"/>
                    <w:right w:val="none" w:sz="0" w:space="0" w:color="auto"/>
                  </w:divBdr>
                  <w:divsChild>
                    <w:div w:id="153452506">
                      <w:marLeft w:val="0"/>
                      <w:marRight w:val="0"/>
                      <w:marTop w:val="0"/>
                      <w:marBottom w:val="0"/>
                      <w:divBdr>
                        <w:top w:val="none" w:sz="0" w:space="0" w:color="auto"/>
                        <w:left w:val="none" w:sz="0" w:space="0" w:color="auto"/>
                        <w:bottom w:val="none" w:sz="0" w:space="0" w:color="auto"/>
                        <w:right w:val="none" w:sz="0" w:space="0" w:color="auto"/>
                      </w:divBdr>
                    </w:div>
                    <w:div w:id="11630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4989">
          <w:marLeft w:val="0"/>
          <w:marRight w:val="0"/>
          <w:marTop w:val="0"/>
          <w:marBottom w:val="0"/>
          <w:divBdr>
            <w:top w:val="none" w:sz="0" w:space="0" w:color="auto"/>
            <w:left w:val="none" w:sz="0" w:space="0" w:color="auto"/>
            <w:bottom w:val="none" w:sz="0" w:space="0" w:color="auto"/>
            <w:right w:val="none" w:sz="0" w:space="0" w:color="auto"/>
          </w:divBdr>
        </w:div>
        <w:div w:id="2054380246">
          <w:marLeft w:val="0"/>
          <w:marRight w:val="0"/>
          <w:marTop w:val="0"/>
          <w:marBottom w:val="0"/>
          <w:divBdr>
            <w:top w:val="none" w:sz="0" w:space="0" w:color="auto"/>
            <w:left w:val="none" w:sz="0" w:space="0" w:color="auto"/>
            <w:bottom w:val="none" w:sz="0" w:space="0" w:color="auto"/>
            <w:right w:val="none" w:sz="0" w:space="0" w:color="auto"/>
          </w:divBdr>
        </w:div>
        <w:div w:id="2062243536">
          <w:marLeft w:val="0"/>
          <w:marRight w:val="0"/>
          <w:marTop w:val="0"/>
          <w:marBottom w:val="0"/>
          <w:divBdr>
            <w:top w:val="none" w:sz="0" w:space="0" w:color="auto"/>
            <w:left w:val="none" w:sz="0" w:space="0" w:color="auto"/>
            <w:bottom w:val="none" w:sz="0" w:space="0" w:color="auto"/>
            <w:right w:val="none" w:sz="0" w:space="0" w:color="auto"/>
          </w:divBdr>
        </w:div>
        <w:div w:id="2100367556">
          <w:marLeft w:val="0"/>
          <w:marRight w:val="0"/>
          <w:marTop w:val="0"/>
          <w:marBottom w:val="0"/>
          <w:divBdr>
            <w:top w:val="none" w:sz="0" w:space="0" w:color="auto"/>
            <w:left w:val="none" w:sz="0" w:space="0" w:color="auto"/>
            <w:bottom w:val="none" w:sz="0" w:space="0" w:color="auto"/>
            <w:right w:val="none" w:sz="0" w:space="0" w:color="auto"/>
          </w:divBdr>
        </w:div>
      </w:divsChild>
    </w:div>
    <w:div w:id="342049725">
      <w:bodyDiv w:val="1"/>
      <w:marLeft w:val="0"/>
      <w:marRight w:val="0"/>
      <w:marTop w:val="0"/>
      <w:marBottom w:val="0"/>
      <w:divBdr>
        <w:top w:val="none" w:sz="0" w:space="0" w:color="auto"/>
        <w:left w:val="none" w:sz="0" w:space="0" w:color="auto"/>
        <w:bottom w:val="none" w:sz="0" w:space="0" w:color="auto"/>
        <w:right w:val="none" w:sz="0" w:space="0" w:color="auto"/>
      </w:divBdr>
      <w:divsChild>
        <w:div w:id="874465235">
          <w:marLeft w:val="0"/>
          <w:marRight w:val="0"/>
          <w:marTop w:val="0"/>
          <w:marBottom w:val="0"/>
          <w:divBdr>
            <w:top w:val="none" w:sz="0" w:space="0" w:color="auto"/>
            <w:left w:val="none" w:sz="0" w:space="0" w:color="auto"/>
            <w:bottom w:val="none" w:sz="0" w:space="0" w:color="auto"/>
            <w:right w:val="none" w:sz="0" w:space="0" w:color="auto"/>
          </w:divBdr>
        </w:div>
        <w:div w:id="976036268">
          <w:marLeft w:val="0"/>
          <w:marRight w:val="0"/>
          <w:marTop w:val="0"/>
          <w:marBottom w:val="0"/>
          <w:divBdr>
            <w:top w:val="none" w:sz="0" w:space="0" w:color="auto"/>
            <w:left w:val="none" w:sz="0" w:space="0" w:color="auto"/>
            <w:bottom w:val="none" w:sz="0" w:space="0" w:color="auto"/>
            <w:right w:val="none" w:sz="0" w:space="0" w:color="auto"/>
          </w:divBdr>
        </w:div>
        <w:div w:id="1219315605">
          <w:marLeft w:val="0"/>
          <w:marRight w:val="0"/>
          <w:marTop w:val="0"/>
          <w:marBottom w:val="0"/>
          <w:divBdr>
            <w:top w:val="none" w:sz="0" w:space="0" w:color="auto"/>
            <w:left w:val="none" w:sz="0" w:space="0" w:color="auto"/>
            <w:bottom w:val="none" w:sz="0" w:space="0" w:color="auto"/>
            <w:right w:val="none" w:sz="0" w:space="0" w:color="auto"/>
          </w:divBdr>
        </w:div>
      </w:divsChild>
    </w:div>
    <w:div w:id="342052529">
      <w:bodyDiv w:val="1"/>
      <w:marLeft w:val="0"/>
      <w:marRight w:val="0"/>
      <w:marTop w:val="0"/>
      <w:marBottom w:val="0"/>
      <w:divBdr>
        <w:top w:val="none" w:sz="0" w:space="0" w:color="auto"/>
        <w:left w:val="none" w:sz="0" w:space="0" w:color="auto"/>
        <w:bottom w:val="none" w:sz="0" w:space="0" w:color="auto"/>
        <w:right w:val="none" w:sz="0" w:space="0" w:color="auto"/>
      </w:divBdr>
    </w:div>
    <w:div w:id="362245287">
      <w:bodyDiv w:val="1"/>
      <w:marLeft w:val="0"/>
      <w:marRight w:val="0"/>
      <w:marTop w:val="0"/>
      <w:marBottom w:val="0"/>
      <w:divBdr>
        <w:top w:val="none" w:sz="0" w:space="0" w:color="auto"/>
        <w:left w:val="none" w:sz="0" w:space="0" w:color="auto"/>
        <w:bottom w:val="none" w:sz="0" w:space="0" w:color="auto"/>
        <w:right w:val="none" w:sz="0" w:space="0" w:color="auto"/>
      </w:divBdr>
      <w:divsChild>
        <w:div w:id="145128344">
          <w:marLeft w:val="0"/>
          <w:marRight w:val="0"/>
          <w:marTop w:val="0"/>
          <w:marBottom w:val="0"/>
          <w:divBdr>
            <w:top w:val="none" w:sz="0" w:space="0" w:color="auto"/>
            <w:left w:val="none" w:sz="0" w:space="0" w:color="auto"/>
            <w:bottom w:val="none" w:sz="0" w:space="0" w:color="auto"/>
            <w:right w:val="none" w:sz="0" w:space="0" w:color="auto"/>
          </w:divBdr>
        </w:div>
        <w:div w:id="195847811">
          <w:marLeft w:val="0"/>
          <w:marRight w:val="0"/>
          <w:marTop w:val="0"/>
          <w:marBottom w:val="0"/>
          <w:divBdr>
            <w:top w:val="none" w:sz="0" w:space="0" w:color="auto"/>
            <w:left w:val="none" w:sz="0" w:space="0" w:color="auto"/>
            <w:bottom w:val="none" w:sz="0" w:space="0" w:color="auto"/>
            <w:right w:val="none" w:sz="0" w:space="0" w:color="auto"/>
          </w:divBdr>
        </w:div>
        <w:div w:id="363094720">
          <w:marLeft w:val="0"/>
          <w:marRight w:val="0"/>
          <w:marTop w:val="0"/>
          <w:marBottom w:val="0"/>
          <w:divBdr>
            <w:top w:val="none" w:sz="0" w:space="0" w:color="auto"/>
            <w:left w:val="none" w:sz="0" w:space="0" w:color="auto"/>
            <w:bottom w:val="none" w:sz="0" w:space="0" w:color="auto"/>
            <w:right w:val="none" w:sz="0" w:space="0" w:color="auto"/>
          </w:divBdr>
        </w:div>
        <w:div w:id="400561287">
          <w:marLeft w:val="0"/>
          <w:marRight w:val="0"/>
          <w:marTop w:val="0"/>
          <w:marBottom w:val="0"/>
          <w:divBdr>
            <w:top w:val="none" w:sz="0" w:space="0" w:color="auto"/>
            <w:left w:val="none" w:sz="0" w:space="0" w:color="auto"/>
            <w:bottom w:val="none" w:sz="0" w:space="0" w:color="auto"/>
            <w:right w:val="none" w:sz="0" w:space="0" w:color="auto"/>
          </w:divBdr>
        </w:div>
        <w:div w:id="436946033">
          <w:marLeft w:val="0"/>
          <w:marRight w:val="0"/>
          <w:marTop w:val="0"/>
          <w:marBottom w:val="0"/>
          <w:divBdr>
            <w:top w:val="none" w:sz="0" w:space="0" w:color="auto"/>
            <w:left w:val="none" w:sz="0" w:space="0" w:color="auto"/>
            <w:bottom w:val="none" w:sz="0" w:space="0" w:color="auto"/>
            <w:right w:val="none" w:sz="0" w:space="0" w:color="auto"/>
          </w:divBdr>
        </w:div>
        <w:div w:id="703093414">
          <w:marLeft w:val="0"/>
          <w:marRight w:val="0"/>
          <w:marTop w:val="0"/>
          <w:marBottom w:val="0"/>
          <w:divBdr>
            <w:top w:val="none" w:sz="0" w:space="0" w:color="auto"/>
            <w:left w:val="none" w:sz="0" w:space="0" w:color="auto"/>
            <w:bottom w:val="none" w:sz="0" w:space="0" w:color="auto"/>
            <w:right w:val="none" w:sz="0" w:space="0" w:color="auto"/>
          </w:divBdr>
        </w:div>
        <w:div w:id="797988975">
          <w:marLeft w:val="0"/>
          <w:marRight w:val="0"/>
          <w:marTop w:val="0"/>
          <w:marBottom w:val="0"/>
          <w:divBdr>
            <w:top w:val="none" w:sz="0" w:space="0" w:color="auto"/>
            <w:left w:val="none" w:sz="0" w:space="0" w:color="auto"/>
            <w:bottom w:val="none" w:sz="0" w:space="0" w:color="auto"/>
            <w:right w:val="none" w:sz="0" w:space="0" w:color="auto"/>
          </w:divBdr>
        </w:div>
        <w:div w:id="1054159185">
          <w:marLeft w:val="0"/>
          <w:marRight w:val="0"/>
          <w:marTop w:val="0"/>
          <w:marBottom w:val="0"/>
          <w:divBdr>
            <w:top w:val="none" w:sz="0" w:space="0" w:color="auto"/>
            <w:left w:val="none" w:sz="0" w:space="0" w:color="auto"/>
            <w:bottom w:val="none" w:sz="0" w:space="0" w:color="auto"/>
            <w:right w:val="none" w:sz="0" w:space="0" w:color="auto"/>
          </w:divBdr>
        </w:div>
        <w:div w:id="1054504625">
          <w:marLeft w:val="0"/>
          <w:marRight w:val="0"/>
          <w:marTop w:val="0"/>
          <w:marBottom w:val="0"/>
          <w:divBdr>
            <w:top w:val="none" w:sz="0" w:space="0" w:color="auto"/>
            <w:left w:val="none" w:sz="0" w:space="0" w:color="auto"/>
            <w:bottom w:val="none" w:sz="0" w:space="0" w:color="auto"/>
            <w:right w:val="none" w:sz="0" w:space="0" w:color="auto"/>
          </w:divBdr>
        </w:div>
        <w:div w:id="1141386164">
          <w:marLeft w:val="0"/>
          <w:marRight w:val="0"/>
          <w:marTop w:val="0"/>
          <w:marBottom w:val="0"/>
          <w:divBdr>
            <w:top w:val="none" w:sz="0" w:space="0" w:color="auto"/>
            <w:left w:val="none" w:sz="0" w:space="0" w:color="auto"/>
            <w:bottom w:val="none" w:sz="0" w:space="0" w:color="auto"/>
            <w:right w:val="none" w:sz="0" w:space="0" w:color="auto"/>
          </w:divBdr>
        </w:div>
        <w:div w:id="1167786242">
          <w:marLeft w:val="0"/>
          <w:marRight w:val="0"/>
          <w:marTop w:val="0"/>
          <w:marBottom w:val="0"/>
          <w:divBdr>
            <w:top w:val="none" w:sz="0" w:space="0" w:color="auto"/>
            <w:left w:val="none" w:sz="0" w:space="0" w:color="auto"/>
            <w:bottom w:val="none" w:sz="0" w:space="0" w:color="auto"/>
            <w:right w:val="none" w:sz="0" w:space="0" w:color="auto"/>
          </w:divBdr>
        </w:div>
        <w:div w:id="1459034031">
          <w:marLeft w:val="0"/>
          <w:marRight w:val="0"/>
          <w:marTop w:val="0"/>
          <w:marBottom w:val="0"/>
          <w:divBdr>
            <w:top w:val="none" w:sz="0" w:space="0" w:color="auto"/>
            <w:left w:val="none" w:sz="0" w:space="0" w:color="auto"/>
            <w:bottom w:val="none" w:sz="0" w:space="0" w:color="auto"/>
            <w:right w:val="none" w:sz="0" w:space="0" w:color="auto"/>
          </w:divBdr>
        </w:div>
        <w:div w:id="1562594850">
          <w:marLeft w:val="0"/>
          <w:marRight w:val="0"/>
          <w:marTop w:val="0"/>
          <w:marBottom w:val="0"/>
          <w:divBdr>
            <w:top w:val="none" w:sz="0" w:space="0" w:color="auto"/>
            <w:left w:val="none" w:sz="0" w:space="0" w:color="auto"/>
            <w:bottom w:val="none" w:sz="0" w:space="0" w:color="auto"/>
            <w:right w:val="none" w:sz="0" w:space="0" w:color="auto"/>
          </w:divBdr>
        </w:div>
        <w:div w:id="1683630454">
          <w:marLeft w:val="0"/>
          <w:marRight w:val="0"/>
          <w:marTop w:val="0"/>
          <w:marBottom w:val="0"/>
          <w:divBdr>
            <w:top w:val="none" w:sz="0" w:space="0" w:color="auto"/>
            <w:left w:val="none" w:sz="0" w:space="0" w:color="auto"/>
            <w:bottom w:val="none" w:sz="0" w:space="0" w:color="auto"/>
            <w:right w:val="none" w:sz="0" w:space="0" w:color="auto"/>
          </w:divBdr>
        </w:div>
        <w:div w:id="2044163223">
          <w:marLeft w:val="0"/>
          <w:marRight w:val="0"/>
          <w:marTop w:val="0"/>
          <w:marBottom w:val="0"/>
          <w:divBdr>
            <w:top w:val="none" w:sz="0" w:space="0" w:color="auto"/>
            <w:left w:val="none" w:sz="0" w:space="0" w:color="auto"/>
            <w:bottom w:val="none" w:sz="0" w:space="0" w:color="auto"/>
            <w:right w:val="none" w:sz="0" w:space="0" w:color="auto"/>
          </w:divBdr>
        </w:div>
      </w:divsChild>
    </w:div>
    <w:div w:id="421025637">
      <w:bodyDiv w:val="1"/>
      <w:marLeft w:val="0"/>
      <w:marRight w:val="0"/>
      <w:marTop w:val="0"/>
      <w:marBottom w:val="0"/>
      <w:divBdr>
        <w:top w:val="none" w:sz="0" w:space="0" w:color="auto"/>
        <w:left w:val="none" w:sz="0" w:space="0" w:color="auto"/>
        <w:bottom w:val="none" w:sz="0" w:space="0" w:color="auto"/>
        <w:right w:val="none" w:sz="0" w:space="0" w:color="auto"/>
      </w:divBdr>
    </w:div>
    <w:div w:id="446003978">
      <w:bodyDiv w:val="1"/>
      <w:marLeft w:val="0"/>
      <w:marRight w:val="0"/>
      <w:marTop w:val="0"/>
      <w:marBottom w:val="0"/>
      <w:divBdr>
        <w:top w:val="none" w:sz="0" w:space="0" w:color="auto"/>
        <w:left w:val="none" w:sz="0" w:space="0" w:color="auto"/>
        <w:bottom w:val="none" w:sz="0" w:space="0" w:color="auto"/>
        <w:right w:val="none" w:sz="0" w:space="0" w:color="auto"/>
      </w:divBdr>
    </w:div>
    <w:div w:id="451367751">
      <w:bodyDiv w:val="1"/>
      <w:marLeft w:val="0"/>
      <w:marRight w:val="0"/>
      <w:marTop w:val="0"/>
      <w:marBottom w:val="0"/>
      <w:divBdr>
        <w:top w:val="none" w:sz="0" w:space="0" w:color="auto"/>
        <w:left w:val="none" w:sz="0" w:space="0" w:color="auto"/>
        <w:bottom w:val="none" w:sz="0" w:space="0" w:color="auto"/>
        <w:right w:val="none" w:sz="0" w:space="0" w:color="auto"/>
      </w:divBdr>
      <w:divsChild>
        <w:div w:id="366563009">
          <w:marLeft w:val="0"/>
          <w:marRight w:val="0"/>
          <w:marTop w:val="0"/>
          <w:marBottom w:val="0"/>
          <w:divBdr>
            <w:top w:val="none" w:sz="0" w:space="0" w:color="auto"/>
            <w:left w:val="none" w:sz="0" w:space="0" w:color="auto"/>
            <w:bottom w:val="none" w:sz="0" w:space="0" w:color="auto"/>
            <w:right w:val="none" w:sz="0" w:space="0" w:color="auto"/>
          </w:divBdr>
          <w:divsChild>
            <w:div w:id="2074312213">
              <w:marLeft w:val="-75"/>
              <w:marRight w:val="0"/>
              <w:marTop w:val="30"/>
              <w:marBottom w:val="30"/>
              <w:divBdr>
                <w:top w:val="none" w:sz="0" w:space="0" w:color="auto"/>
                <w:left w:val="none" w:sz="0" w:space="0" w:color="auto"/>
                <w:bottom w:val="none" w:sz="0" w:space="0" w:color="auto"/>
                <w:right w:val="none" w:sz="0" w:space="0" w:color="auto"/>
              </w:divBdr>
              <w:divsChild>
                <w:div w:id="72896455">
                  <w:marLeft w:val="0"/>
                  <w:marRight w:val="0"/>
                  <w:marTop w:val="0"/>
                  <w:marBottom w:val="0"/>
                  <w:divBdr>
                    <w:top w:val="none" w:sz="0" w:space="0" w:color="auto"/>
                    <w:left w:val="none" w:sz="0" w:space="0" w:color="auto"/>
                    <w:bottom w:val="none" w:sz="0" w:space="0" w:color="auto"/>
                    <w:right w:val="none" w:sz="0" w:space="0" w:color="auto"/>
                  </w:divBdr>
                  <w:divsChild>
                    <w:div w:id="555094115">
                      <w:marLeft w:val="0"/>
                      <w:marRight w:val="0"/>
                      <w:marTop w:val="0"/>
                      <w:marBottom w:val="0"/>
                      <w:divBdr>
                        <w:top w:val="none" w:sz="0" w:space="0" w:color="auto"/>
                        <w:left w:val="none" w:sz="0" w:space="0" w:color="auto"/>
                        <w:bottom w:val="none" w:sz="0" w:space="0" w:color="auto"/>
                        <w:right w:val="none" w:sz="0" w:space="0" w:color="auto"/>
                      </w:divBdr>
                    </w:div>
                    <w:div w:id="996105796">
                      <w:marLeft w:val="0"/>
                      <w:marRight w:val="0"/>
                      <w:marTop w:val="0"/>
                      <w:marBottom w:val="0"/>
                      <w:divBdr>
                        <w:top w:val="none" w:sz="0" w:space="0" w:color="auto"/>
                        <w:left w:val="none" w:sz="0" w:space="0" w:color="auto"/>
                        <w:bottom w:val="none" w:sz="0" w:space="0" w:color="auto"/>
                        <w:right w:val="none" w:sz="0" w:space="0" w:color="auto"/>
                      </w:divBdr>
                    </w:div>
                  </w:divsChild>
                </w:div>
                <w:div w:id="212425699">
                  <w:marLeft w:val="0"/>
                  <w:marRight w:val="0"/>
                  <w:marTop w:val="0"/>
                  <w:marBottom w:val="0"/>
                  <w:divBdr>
                    <w:top w:val="none" w:sz="0" w:space="0" w:color="auto"/>
                    <w:left w:val="none" w:sz="0" w:space="0" w:color="auto"/>
                    <w:bottom w:val="none" w:sz="0" w:space="0" w:color="auto"/>
                    <w:right w:val="none" w:sz="0" w:space="0" w:color="auto"/>
                  </w:divBdr>
                  <w:divsChild>
                    <w:div w:id="1173960527">
                      <w:marLeft w:val="0"/>
                      <w:marRight w:val="0"/>
                      <w:marTop w:val="0"/>
                      <w:marBottom w:val="0"/>
                      <w:divBdr>
                        <w:top w:val="none" w:sz="0" w:space="0" w:color="auto"/>
                        <w:left w:val="none" w:sz="0" w:space="0" w:color="auto"/>
                        <w:bottom w:val="none" w:sz="0" w:space="0" w:color="auto"/>
                        <w:right w:val="none" w:sz="0" w:space="0" w:color="auto"/>
                      </w:divBdr>
                    </w:div>
                    <w:div w:id="1550267456">
                      <w:marLeft w:val="0"/>
                      <w:marRight w:val="0"/>
                      <w:marTop w:val="0"/>
                      <w:marBottom w:val="0"/>
                      <w:divBdr>
                        <w:top w:val="none" w:sz="0" w:space="0" w:color="auto"/>
                        <w:left w:val="none" w:sz="0" w:space="0" w:color="auto"/>
                        <w:bottom w:val="none" w:sz="0" w:space="0" w:color="auto"/>
                        <w:right w:val="none" w:sz="0" w:space="0" w:color="auto"/>
                      </w:divBdr>
                    </w:div>
                  </w:divsChild>
                </w:div>
                <w:div w:id="318312097">
                  <w:marLeft w:val="0"/>
                  <w:marRight w:val="0"/>
                  <w:marTop w:val="0"/>
                  <w:marBottom w:val="0"/>
                  <w:divBdr>
                    <w:top w:val="none" w:sz="0" w:space="0" w:color="auto"/>
                    <w:left w:val="none" w:sz="0" w:space="0" w:color="auto"/>
                    <w:bottom w:val="none" w:sz="0" w:space="0" w:color="auto"/>
                    <w:right w:val="none" w:sz="0" w:space="0" w:color="auto"/>
                  </w:divBdr>
                  <w:divsChild>
                    <w:div w:id="1928725845">
                      <w:marLeft w:val="0"/>
                      <w:marRight w:val="0"/>
                      <w:marTop w:val="0"/>
                      <w:marBottom w:val="0"/>
                      <w:divBdr>
                        <w:top w:val="none" w:sz="0" w:space="0" w:color="auto"/>
                        <w:left w:val="none" w:sz="0" w:space="0" w:color="auto"/>
                        <w:bottom w:val="none" w:sz="0" w:space="0" w:color="auto"/>
                        <w:right w:val="none" w:sz="0" w:space="0" w:color="auto"/>
                      </w:divBdr>
                    </w:div>
                  </w:divsChild>
                </w:div>
                <w:div w:id="502160828">
                  <w:marLeft w:val="0"/>
                  <w:marRight w:val="0"/>
                  <w:marTop w:val="0"/>
                  <w:marBottom w:val="0"/>
                  <w:divBdr>
                    <w:top w:val="none" w:sz="0" w:space="0" w:color="auto"/>
                    <w:left w:val="none" w:sz="0" w:space="0" w:color="auto"/>
                    <w:bottom w:val="none" w:sz="0" w:space="0" w:color="auto"/>
                    <w:right w:val="none" w:sz="0" w:space="0" w:color="auto"/>
                  </w:divBdr>
                  <w:divsChild>
                    <w:div w:id="1076786825">
                      <w:marLeft w:val="0"/>
                      <w:marRight w:val="0"/>
                      <w:marTop w:val="0"/>
                      <w:marBottom w:val="0"/>
                      <w:divBdr>
                        <w:top w:val="none" w:sz="0" w:space="0" w:color="auto"/>
                        <w:left w:val="none" w:sz="0" w:space="0" w:color="auto"/>
                        <w:bottom w:val="none" w:sz="0" w:space="0" w:color="auto"/>
                        <w:right w:val="none" w:sz="0" w:space="0" w:color="auto"/>
                      </w:divBdr>
                    </w:div>
                  </w:divsChild>
                </w:div>
                <w:div w:id="615523867">
                  <w:marLeft w:val="0"/>
                  <w:marRight w:val="0"/>
                  <w:marTop w:val="0"/>
                  <w:marBottom w:val="0"/>
                  <w:divBdr>
                    <w:top w:val="none" w:sz="0" w:space="0" w:color="auto"/>
                    <w:left w:val="none" w:sz="0" w:space="0" w:color="auto"/>
                    <w:bottom w:val="none" w:sz="0" w:space="0" w:color="auto"/>
                    <w:right w:val="none" w:sz="0" w:space="0" w:color="auto"/>
                  </w:divBdr>
                  <w:divsChild>
                    <w:div w:id="846483105">
                      <w:marLeft w:val="0"/>
                      <w:marRight w:val="0"/>
                      <w:marTop w:val="0"/>
                      <w:marBottom w:val="0"/>
                      <w:divBdr>
                        <w:top w:val="none" w:sz="0" w:space="0" w:color="auto"/>
                        <w:left w:val="none" w:sz="0" w:space="0" w:color="auto"/>
                        <w:bottom w:val="none" w:sz="0" w:space="0" w:color="auto"/>
                        <w:right w:val="none" w:sz="0" w:space="0" w:color="auto"/>
                      </w:divBdr>
                    </w:div>
                  </w:divsChild>
                </w:div>
                <w:div w:id="620234389">
                  <w:marLeft w:val="0"/>
                  <w:marRight w:val="0"/>
                  <w:marTop w:val="0"/>
                  <w:marBottom w:val="0"/>
                  <w:divBdr>
                    <w:top w:val="none" w:sz="0" w:space="0" w:color="auto"/>
                    <w:left w:val="none" w:sz="0" w:space="0" w:color="auto"/>
                    <w:bottom w:val="none" w:sz="0" w:space="0" w:color="auto"/>
                    <w:right w:val="none" w:sz="0" w:space="0" w:color="auto"/>
                  </w:divBdr>
                  <w:divsChild>
                    <w:div w:id="649793097">
                      <w:marLeft w:val="0"/>
                      <w:marRight w:val="0"/>
                      <w:marTop w:val="0"/>
                      <w:marBottom w:val="0"/>
                      <w:divBdr>
                        <w:top w:val="none" w:sz="0" w:space="0" w:color="auto"/>
                        <w:left w:val="none" w:sz="0" w:space="0" w:color="auto"/>
                        <w:bottom w:val="none" w:sz="0" w:space="0" w:color="auto"/>
                        <w:right w:val="none" w:sz="0" w:space="0" w:color="auto"/>
                      </w:divBdr>
                    </w:div>
                    <w:div w:id="1876043162">
                      <w:marLeft w:val="0"/>
                      <w:marRight w:val="0"/>
                      <w:marTop w:val="0"/>
                      <w:marBottom w:val="0"/>
                      <w:divBdr>
                        <w:top w:val="none" w:sz="0" w:space="0" w:color="auto"/>
                        <w:left w:val="none" w:sz="0" w:space="0" w:color="auto"/>
                        <w:bottom w:val="none" w:sz="0" w:space="0" w:color="auto"/>
                        <w:right w:val="none" w:sz="0" w:space="0" w:color="auto"/>
                      </w:divBdr>
                    </w:div>
                  </w:divsChild>
                </w:div>
                <w:div w:id="811870057">
                  <w:marLeft w:val="0"/>
                  <w:marRight w:val="0"/>
                  <w:marTop w:val="0"/>
                  <w:marBottom w:val="0"/>
                  <w:divBdr>
                    <w:top w:val="none" w:sz="0" w:space="0" w:color="auto"/>
                    <w:left w:val="none" w:sz="0" w:space="0" w:color="auto"/>
                    <w:bottom w:val="none" w:sz="0" w:space="0" w:color="auto"/>
                    <w:right w:val="none" w:sz="0" w:space="0" w:color="auto"/>
                  </w:divBdr>
                  <w:divsChild>
                    <w:div w:id="2123911665">
                      <w:marLeft w:val="0"/>
                      <w:marRight w:val="0"/>
                      <w:marTop w:val="0"/>
                      <w:marBottom w:val="0"/>
                      <w:divBdr>
                        <w:top w:val="none" w:sz="0" w:space="0" w:color="auto"/>
                        <w:left w:val="none" w:sz="0" w:space="0" w:color="auto"/>
                        <w:bottom w:val="none" w:sz="0" w:space="0" w:color="auto"/>
                        <w:right w:val="none" w:sz="0" w:space="0" w:color="auto"/>
                      </w:divBdr>
                    </w:div>
                  </w:divsChild>
                </w:div>
                <w:div w:id="910847230">
                  <w:marLeft w:val="0"/>
                  <w:marRight w:val="0"/>
                  <w:marTop w:val="0"/>
                  <w:marBottom w:val="0"/>
                  <w:divBdr>
                    <w:top w:val="none" w:sz="0" w:space="0" w:color="auto"/>
                    <w:left w:val="none" w:sz="0" w:space="0" w:color="auto"/>
                    <w:bottom w:val="none" w:sz="0" w:space="0" w:color="auto"/>
                    <w:right w:val="none" w:sz="0" w:space="0" w:color="auto"/>
                  </w:divBdr>
                  <w:divsChild>
                    <w:div w:id="807042989">
                      <w:marLeft w:val="0"/>
                      <w:marRight w:val="0"/>
                      <w:marTop w:val="0"/>
                      <w:marBottom w:val="0"/>
                      <w:divBdr>
                        <w:top w:val="none" w:sz="0" w:space="0" w:color="auto"/>
                        <w:left w:val="none" w:sz="0" w:space="0" w:color="auto"/>
                        <w:bottom w:val="none" w:sz="0" w:space="0" w:color="auto"/>
                        <w:right w:val="none" w:sz="0" w:space="0" w:color="auto"/>
                      </w:divBdr>
                    </w:div>
                    <w:div w:id="1064984747">
                      <w:marLeft w:val="0"/>
                      <w:marRight w:val="0"/>
                      <w:marTop w:val="0"/>
                      <w:marBottom w:val="0"/>
                      <w:divBdr>
                        <w:top w:val="none" w:sz="0" w:space="0" w:color="auto"/>
                        <w:left w:val="none" w:sz="0" w:space="0" w:color="auto"/>
                        <w:bottom w:val="none" w:sz="0" w:space="0" w:color="auto"/>
                        <w:right w:val="none" w:sz="0" w:space="0" w:color="auto"/>
                      </w:divBdr>
                    </w:div>
                  </w:divsChild>
                </w:div>
                <w:div w:id="1454442168">
                  <w:marLeft w:val="0"/>
                  <w:marRight w:val="0"/>
                  <w:marTop w:val="0"/>
                  <w:marBottom w:val="0"/>
                  <w:divBdr>
                    <w:top w:val="none" w:sz="0" w:space="0" w:color="auto"/>
                    <w:left w:val="none" w:sz="0" w:space="0" w:color="auto"/>
                    <w:bottom w:val="none" w:sz="0" w:space="0" w:color="auto"/>
                    <w:right w:val="none" w:sz="0" w:space="0" w:color="auto"/>
                  </w:divBdr>
                  <w:divsChild>
                    <w:div w:id="41105273">
                      <w:marLeft w:val="0"/>
                      <w:marRight w:val="0"/>
                      <w:marTop w:val="0"/>
                      <w:marBottom w:val="0"/>
                      <w:divBdr>
                        <w:top w:val="none" w:sz="0" w:space="0" w:color="auto"/>
                        <w:left w:val="none" w:sz="0" w:space="0" w:color="auto"/>
                        <w:bottom w:val="none" w:sz="0" w:space="0" w:color="auto"/>
                        <w:right w:val="none" w:sz="0" w:space="0" w:color="auto"/>
                      </w:divBdr>
                    </w:div>
                    <w:div w:id="281226048">
                      <w:marLeft w:val="0"/>
                      <w:marRight w:val="0"/>
                      <w:marTop w:val="0"/>
                      <w:marBottom w:val="0"/>
                      <w:divBdr>
                        <w:top w:val="none" w:sz="0" w:space="0" w:color="auto"/>
                        <w:left w:val="none" w:sz="0" w:space="0" w:color="auto"/>
                        <w:bottom w:val="none" w:sz="0" w:space="0" w:color="auto"/>
                        <w:right w:val="none" w:sz="0" w:space="0" w:color="auto"/>
                      </w:divBdr>
                    </w:div>
                    <w:div w:id="419834023">
                      <w:marLeft w:val="0"/>
                      <w:marRight w:val="0"/>
                      <w:marTop w:val="0"/>
                      <w:marBottom w:val="0"/>
                      <w:divBdr>
                        <w:top w:val="none" w:sz="0" w:space="0" w:color="auto"/>
                        <w:left w:val="none" w:sz="0" w:space="0" w:color="auto"/>
                        <w:bottom w:val="none" w:sz="0" w:space="0" w:color="auto"/>
                        <w:right w:val="none" w:sz="0" w:space="0" w:color="auto"/>
                      </w:divBdr>
                    </w:div>
                    <w:div w:id="511578656">
                      <w:marLeft w:val="0"/>
                      <w:marRight w:val="0"/>
                      <w:marTop w:val="0"/>
                      <w:marBottom w:val="0"/>
                      <w:divBdr>
                        <w:top w:val="none" w:sz="0" w:space="0" w:color="auto"/>
                        <w:left w:val="none" w:sz="0" w:space="0" w:color="auto"/>
                        <w:bottom w:val="none" w:sz="0" w:space="0" w:color="auto"/>
                        <w:right w:val="none" w:sz="0" w:space="0" w:color="auto"/>
                      </w:divBdr>
                    </w:div>
                    <w:div w:id="658652428">
                      <w:marLeft w:val="0"/>
                      <w:marRight w:val="0"/>
                      <w:marTop w:val="0"/>
                      <w:marBottom w:val="0"/>
                      <w:divBdr>
                        <w:top w:val="none" w:sz="0" w:space="0" w:color="auto"/>
                        <w:left w:val="none" w:sz="0" w:space="0" w:color="auto"/>
                        <w:bottom w:val="none" w:sz="0" w:space="0" w:color="auto"/>
                        <w:right w:val="none" w:sz="0" w:space="0" w:color="auto"/>
                      </w:divBdr>
                    </w:div>
                    <w:div w:id="699939173">
                      <w:marLeft w:val="0"/>
                      <w:marRight w:val="0"/>
                      <w:marTop w:val="0"/>
                      <w:marBottom w:val="0"/>
                      <w:divBdr>
                        <w:top w:val="none" w:sz="0" w:space="0" w:color="auto"/>
                        <w:left w:val="none" w:sz="0" w:space="0" w:color="auto"/>
                        <w:bottom w:val="none" w:sz="0" w:space="0" w:color="auto"/>
                        <w:right w:val="none" w:sz="0" w:space="0" w:color="auto"/>
                      </w:divBdr>
                    </w:div>
                    <w:div w:id="1068529192">
                      <w:marLeft w:val="0"/>
                      <w:marRight w:val="0"/>
                      <w:marTop w:val="0"/>
                      <w:marBottom w:val="0"/>
                      <w:divBdr>
                        <w:top w:val="none" w:sz="0" w:space="0" w:color="auto"/>
                        <w:left w:val="none" w:sz="0" w:space="0" w:color="auto"/>
                        <w:bottom w:val="none" w:sz="0" w:space="0" w:color="auto"/>
                        <w:right w:val="none" w:sz="0" w:space="0" w:color="auto"/>
                      </w:divBdr>
                    </w:div>
                    <w:div w:id="1156872926">
                      <w:marLeft w:val="0"/>
                      <w:marRight w:val="0"/>
                      <w:marTop w:val="0"/>
                      <w:marBottom w:val="0"/>
                      <w:divBdr>
                        <w:top w:val="none" w:sz="0" w:space="0" w:color="auto"/>
                        <w:left w:val="none" w:sz="0" w:space="0" w:color="auto"/>
                        <w:bottom w:val="none" w:sz="0" w:space="0" w:color="auto"/>
                        <w:right w:val="none" w:sz="0" w:space="0" w:color="auto"/>
                      </w:divBdr>
                    </w:div>
                    <w:div w:id="1431122336">
                      <w:marLeft w:val="0"/>
                      <w:marRight w:val="0"/>
                      <w:marTop w:val="0"/>
                      <w:marBottom w:val="0"/>
                      <w:divBdr>
                        <w:top w:val="none" w:sz="0" w:space="0" w:color="auto"/>
                        <w:left w:val="none" w:sz="0" w:space="0" w:color="auto"/>
                        <w:bottom w:val="none" w:sz="0" w:space="0" w:color="auto"/>
                        <w:right w:val="none" w:sz="0" w:space="0" w:color="auto"/>
                      </w:divBdr>
                    </w:div>
                    <w:div w:id="1582522527">
                      <w:marLeft w:val="0"/>
                      <w:marRight w:val="0"/>
                      <w:marTop w:val="0"/>
                      <w:marBottom w:val="0"/>
                      <w:divBdr>
                        <w:top w:val="none" w:sz="0" w:space="0" w:color="auto"/>
                        <w:left w:val="none" w:sz="0" w:space="0" w:color="auto"/>
                        <w:bottom w:val="none" w:sz="0" w:space="0" w:color="auto"/>
                        <w:right w:val="none" w:sz="0" w:space="0" w:color="auto"/>
                      </w:divBdr>
                    </w:div>
                    <w:div w:id="1602109448">
                      <w:marLeft w:val="0"/>
                      <w:marRight w:val="0"/>
                      <w:marTop w:val="0"/>
                      <w:marBottom w:val="0"/>
                      <w:divBdr>
                        <w:top w:val="none" w:sz="0" w:space="0" w:color="auto"/>
                        <w:left w:val="none" w:sz="0" w:space="0" w:color="auto"/>
                        <w:bottom w:val="none" w:sz="0" w:space="0" w:color="auto"/>
                        <w:right w:val="none" w:sz="0" w:space="0" w:color="auto"/>
                      </w:divBdr>
                    </w:div>
                    <w:div w:id="1761557541">
                      <w:marLeft w:val="0"/>
                      <w:marRight w:val="0"/>
                      <w:marTop w:val="0"/>
                      <w:marBottom w:val="0"/>
                      <w:divBdr>
                        <w:top w:val="none" w:sz="0" w:space="0" w:color="auto"/>
                        <w:left w:val="none" w:sz="0" w:space="0" w:color="auto"/>
                        <w:bottom w:val="none" w:sz="0" w:space="0" w:color="auto"/>
                        <w:right w:val="none" w:sz="0" w:space="0" w:color="auto"/>
                      </w:divBdr>
                    </w:div>
                    <w:div w:id="1783260947">
                      <w:marLeft w:val="0"/>
                      <w:marRight w:val="0"/>
                      <w:marTop w:val="0"/>
                      <w:marBottom w:val="0"/>
                      <w:divBdr>
                        <w:top w:val="none" w:sz="0" w:space="0" w:color="auto"/>
                        <w:left w:val="none" w:sz="0" w:space="0" w:color="auto"/>
                        <w:bottom w:val="none" w:sz="0" w:space="0" w:color="auto"/>
                        <w:right w:val="none" w:sz="0" w:space="0" w:color="auto"/>
                      </w:divBdr>
                    </w:div>
                    <w:div w:id="2069760650">
                      <w:marLeft w:val="0"/>
                      <w:marRight w:val="0"/>
                      <w:marTop w:val="0"/>
                      <w:marBottom w:val="0"/>
                      <w:divBdr>
                        <w:top w:val="none" w:sz="0" w:space="0" w:color="auto"/>
                        <w:left w:val="none" w:sz="0" w:space="0" w:color="auto"/>
                        <w:bottom w:val="none" w:sz="0" w:space="0" w:color="auto"/>
                        <w:right w:val="none" w:sz="0" w:space="0" w:color="auto"/>
                      </w:divBdr>
                    </w:div>
                    <w:div w:id="2129274373">
                      <w:marLeft w:val="0"/>
                      <w:marRight w:val="0"/>
                      <w:marTop w:val="0"/>
                      <w:marBottom w:val="0"/>
                      <w:divBdr>
                        <w:top w:val="none" w:sz="0" w:space="0" w:color="auto"/>
                        <w:left w:val="none" w:sz="0" w:space="0" w:color="auto"/>
                        <w:bottom w:val="none" w:sz="0" w:space="0" w:color="auto"/>
                        <w:right w:val="none" w:sz="0" w:space="0" w:color="auto"/>
                      </w:divBdr>
                    </w:div>
                  </w:divsChild>
                </w:div>
                <w:div w:id="1544558258">
                  <w:marLeft w:val="0"/>
                  <w:marRight w:val="0"/>
                  <w:marTop w:val="0"/>
                  <w:marBottom w:val="0"/>
                  <w:divBdr>
                    <w:top w:val="none" w:sz="0" w:space="0" w:color="auto"/>
                    <w:left w:val="none" w:sz="0" w:space="0" w:color="auto"/>
                    <w:bottom w:val="none" w:sz="0" w:space="0" w:color="auto"/>
                    <w:right w:val="none" w:sz="0" w:space="0" w:color="auto"/>
                  </w:divBdr>
                  <w:divsChild>
                    <w:div w:id="444036026">
                      <w:marLeft w:val="0"/>
                      <w:marRight w:val="0"/>
                      <w:marTop w:val="0"/>
                      <w:marBottom w:val="0"/>
                      <w:divBdr>
                        <w:top w:val="none" w:sz="0" w:space="0" w:color="auto"/>
                        <w:left w:val="none" w:sz="0" w:space="0" w:color="auto"/>
                        <w:bottom w:val="none" w:sz="0" w:space="0" w:color="auto"/>
                        <w:right w:val="none" w:sz="0" w:space="0" w:color="auto"/>
                      </w:divBdr>
                    </w:div>
                    <w:div w:id="1335112460">
                      <w:marLeft w:val="0"/>
                      <w:marRight w:val="0"/>
                      <w:marTop w:val="0"/>
                      <w:marBottom w:val="0"/>
                      <w:divBdr>
                        <w:top w:val="none" w:sz="0" w:space="0" w:color="auto"/>
                        <w:left w:val="none" w:sz="0" w:space="0" w:color="auto"/>
                        <w:bottom w:val="none" w:sz="0" w:space="0" w:color="auto"/>
                        <w:right w:val="none" w:sz="0" w:space="0" w:color="auto"/>
                      </w:divBdr>
                    </w:div>
                  </w:divsChild>
                </w:div>
                <w:div w:id="1687899255">
                  <w:marLeft w:val="0"/>
                  <w:marRight w:val="0"/>
                  <w:marTop w:val="0"/>
                  <w:marBottom w:val="0"/>
                  <w:divBdr>
                    <w:top w:val="none" w:sz="0" w:space="0" w:color="auto"/>
                    <w:left w:val="none" w:sz="0" w:space="0" w:color="auto"/>
                    <w:bottom w:val="none" w:sz="0" w:space="0" w:color="auto"/>
                    <w:right w:val="none" w:sz="0" w:space="0" w:color="auto"/>
                  </w:divBdr>
                  <w:divsChild>
                    <w:div w:id="754397777">
                      <w:marLeft w:val="0"/>
                      <w:marRight w:val="0"/>
                      <w:marTop w:val="0"/>
                      <w:marBottom w:val="0"/>
                      <w:divBdr>
                        <w:top w:val="none" w:sz="0" w:space="0" w:color="auto"/>
                        <w:left w:val="none" w:sz="0" w:space="0" w:color="auto"/>
                        <w:bottom w:val="none" w:sz="0" w:space="0" w:color="auto"/>
                        <w:right w:val="none" w:sz="0" w:space="0" w:color="auto"/>
                      </w:divBdr>
                    </w:div>
                  </w:divsChild>
                </w:div>
                <w:div w:id="1709259801">
                  <w:marLeft w:val="0"/>
                  <w:marRight w:val="0"/>
                  <w:marTop w:val="0"/>
                  <w:marBottom w:val="0"/>
                  <w:divBdr>
                    <w:top w:val="none" w:sz="0" w:space="0" w:color="auto"/>
                    <w:left w:val="none" w:sz="0" w:space="0" w:color="auto"/>
                    <w:bottom w:val="none" w:sz="0" w:space="0" w:color="auto"/>
                    <w:right w:val="none" w:sz="0" w:space="0" w:color="auto"/>
                  </w:divBdr>
                  <w:divsChild>
                    <w:div w:id="1844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42676">
          <w:marLeft w:val="0"/>
          <w:marRight w:val="0"/>
          <w:marTop w:val="0"/>
          <w:marBottom w:val="0"/>
          <w:divBdr>
            <w:top w:val="none" w:sz="0" w:space="0" w:color="auto"/>
            <w:left w:val="none" w:sz="0" w:space="0" w:color="auto"/>
            <w:bottom w:val="none" w:sz="0" w:space="0" w:color="auto"/>
            <w:right w:val="none" w:sz="0" w:space="0" w:color="auto"/>
          </w:divBdr>
          <w:divsChild>
            <w:div w:id="1532457546">
              <w:marLeft w:val="-75"/>
              <w:marRight w:val="0"/>
              <w:marTop w:val="30"/>
              <w:marBottom w:val="30"/>
              <w:divBdr>
                <w:top w:val="none" w:sz="0" w:space="0" w:color="auto"/>
                <w:left w:val="none" w:sz="0" w:space="0" w:color="auto"/>
                <w:bottom w:val="none" w:sz="0" w:space="0" w:color="auto"/>
                <w:right w:val="none" w:sz="0" w:space="0" w:color="auto"/>
              </w:divBdr>
              <w:divsChild>
                <w:div w:id="141043868">
                  <w:marLeft w:val="0"/>
                  <w:marRight w:val="0"/>
                  <w:marTop w:val="0"/>
                  <w:marBottom w:val="0"/>
                  <w:divBdr>
                    <w:top w:val="none" w:sz="0" w:space="0" w:color="auto"/>
                    <w:left w:val="none" w:sz="0" w:space="0" w:color="auto"/>
                    <w:bottom w:val="none" w:sz="0" w:space="0" w:color="auto"/>
                    <w:right w:val="none" w:sz="0" w:space="0" w:color="auto"/>
                  </w:divBdr>
                  <w:divsChild>
                    <w:div w:id="1111053882">
                      <w:marLeft w:val="0"/>
                      <w:marRight w:val="0"/>
                      <w:marTop w:val="0"/>
                      <w:marBottom w:val="0"/>
                      <w:divBdr>
                        <w:top w:val="none" w:sz="0" w:space="0" w:color="auto"/>
                        <w:left w:val="none" w:sz="0" w:space="0" w:color="auto"/>
                        <w:bottom w:val="none" w:sz="0" w:space="0" w:color="auto"/>
                        <w:right w:val="none" w:sz="0" w:space="0" w:color="auto"/>
                      </w:divBdr>
                    </w:div>
                    <w:div w:id="2120446148">
                      <w:marLeft w:val="0"/>
                      <w:marRight w:val="0"/>
                      <w:marTop w:val="0"/>
                      <w:marBottom w:val="0"/>
                      <w:divBdr>
                        <w:top w:val="none" w:sz="0" w:space="0" w:color="auto"/>
                        <w:left w:val="none" w:sz="0" w:space="0" w:color="auto"/>
                        <w:bottom w:val="none" w:sz="0" w:space="0" w:color="auto"/>
                        <w:right w:val="none" w:sz="0" w:space="0" w:color="auto"/>
                      </w:divBdr>
                    </w:div>
                  </w:divsChild>
                </w:div>
                <w:div w:id="333336819">
                  <w:marLeft w:val="0"/>
                  <w:marRight w:val="0"/>
                  <w:marTop w:val="0"/>
                  <w:marBottom w:val="0"/>
                  <w:divBdr>
                    <w:top w:val="none" w:sz="0" w:space="0" w:color="auto"/>
                    <w:left w:val="none" w:sz="0" w:space="0" w:color="auto"/>
                    <w:bottom w:val="none" w:sz="0" w:space="0" w:color="auto"/>
                    <w:right w:val="none" w:sz="0" w:space="0" w:color="auto"/>
                  </w:divBdr>
                  <w:divsChild>
                    <w:div w:id="929241977">
                      <w:marLeft w:val="0"/>
                      <w:marRight w:val="0"/>
                      <w:marTop w:val="0"/>
                      <w:marBottom w:val="0"/>
                      <w:divBdr>
                        <w:top w:val="none" w:sz="0" w:space="0" w:color="auto"/>
                        <w:left w:val="none" w:sz="0" w:space="0" w:color="auto"/>
                        <w:bottom w:val="none" w:sz="0" w:space="0" w:color="auto"/>
                        <w:right w:val="none" w:sz="0" w:space="0" w:color="auto"/>
                      </w:divBdr>
                    </w:div>
                  </w:divsChild>
                </w:div>
                <w:div w:id="334651036">
                  <w:marLeft w:val="0"/>
                  <w:marRight w:val="0"/>
                  <w:marTop w:val="0"/>
                  <w:marBottom w:val="0"/>
                  <w:divBdr>
                    <w:top w:val="none" w:sz="0" w:space="0" w:color="auto"/>
                    <w:left w:val="none" w:sz="0" w:space="0" w:color="auto"/>
                    <w:bottom w:val="none" w:sz="0" w:space="0" w:color="auto"/>
                    <w:right w:val="none" w:sz="0" w:space="0" w:color="auto"/>
                  </w:divBdr>
                  <w:divsChild>
                    <w:div w:id="622078629">
                      <w:marLeft w:val="0"/>
                      <w:marRight w:val="0"/>
                      <w:marTop w:val="0"/>
                      <w:marBottom w:val="0"/>
                      <w:divBdr>
                        <w:top w:val="none" w:sz="0" w:space="0" w:color="auto"/>
                        <w:left w:val="none" w:sz="0" w:space="0" w:color="auto"/>
                        <w:bottom w:val="none" w:sz="0" w:space="0" w:color="auto"/>
                        <w:right w:val="none" w:sz="0" w:space="0" w:color="auto"/>
                      </w:divBdr>
                    </w:div>
                  </w:divsChild>
                </w:div>
                <w:div w:id="426925463">
                  <w:marLeft w:val="0"/>
                  <w:marRight w:val="0"/>
                  <w:marTop w:val="0"/>
                  <w:marBottom w:val="0"/>
                  <w:divBdr>
                    <w:top w:val="none" w:sz="0" w:space="0" w:color="auto"/>
                    <w:left w:val="none" w:sz="0" w:space="0" w:color="auto"/>
                    <w:bottom w:val="none" w:sz="0" w:space="0" w:color="auto"/>
                    <w:right w:val="none" w:sz="0" w:space="0" w:color="auto"/>
                  </w:divBdr>
                  <w:divsChild>
                    <w:div w:id="1141117122">
                      <w:marLeft w:val="0"/>
                      <w:marRight w:val="0"/>
                      <w:marTop w:val="0"/>
                      <w:marBottom w:val="0"/>
                      <w:divBdr>
                        <w:top w:val="none" w:sz="0" w:space="0" w:color="auto"/>
                        <w:left w:val="none" w:sz="0" w:space="0" w:color="auto"/>
                        <w:bottom w:val="none" w:sz="0" w:space="0" w:color="auto"/>
                        <w:right w:val="none" w:sz="0" w:space="0" w:color="auto"/>
                      </w:divBdr>
                    </w:div>
                    <w:div w:id="1570189750">
                      <w:marLeft w:val="0"/>
                      <w:marRight w:val="0"/>
                      <w:marTop w:val="0"/>
                      <w:marBottom w:val="0"/>
                      <w:divBdr>
                        <w:top w:val="none" w:sz="0" w:space="0" w:color="auto"/>
                        <w:left w:val="none" w:sz="0" w:space="0" w:color="auto"/>
                        <w:bottom w:val="none" w:sz="0" w:space="0" w:color="auto"/>
                        <w:right w:val="none" w:sz="0" w:space="0" w:color="auto"/>
                      </w:divBdr>
                    </w:div>
                    <w:div w:id="1570648346">
                      <w:marLeft w:val="0"/>
                      <w:marRight w:val="0"/>
                      <w:marTop w:val="0"/>
                      <w:marBottom w:val="0"/>
                      <w:divBdr>
                        <w:top w:val="none" w:sz="0" w:space="0" w:color="auto"/>
                        <w:left w:val="none" w:sz="0" w:space="0" w:color="auto"/>
                        <w:bottom w:val="none" w:sz="0" w:space="0" w:color="auto"/>
                        <w:right w:val="none" w:sz="0" w:space="0" w:color="auto"/>
                      </w:divBdr>
                    </w:div>
                  </w:divsChild>
                </w:div>
                <w:div w:id="473571318">
                  <w:marLeft w:val="0"/>
                  <w:marRight w:val="0"/>
                  <w:marTop w:val="0"/>
                  <w:marBottom w:val="0"/>
                  <w:divBdr>
                    <w:top w:val="none" w:sz="0" w:space="0" w:color="auto"/>
                    <w:left w:val="none" w:sz="0" w:space="0" w:color="auto"/>
                    <w:bottom w:val="none" w:sz="0" w:space="0" w:color="auto"/>
                    <w:right w:val="none" w:sz="0" w:space="0" w:color="auto"/>
                  </w:divBdr>
                  <w:divsChild>
                    <w:div w:id="668292670">
                      <w:marLeft w:val="0"/>
                      <w:marRight w:val="0"/>
                      <w:marTop w:val="0"/>
                      <w:marBottom w:val="0"/>
                      <w:divBdr>
                        <w:top w:val="none" w:sz="0" w:space="0" w:color="auto"/>
                        <w:left w:val="none" w:sz="0" w:space="0" w:color="auto"/>
                        <w:bottom w:val="none" w:sz="0" w:space="0" w:color="auto"/>
                        <w:right w:val="none" w:sz="0" w:space="0" w:color="auto"/>
                      </w:divBdr>
                    </w:div>
                    <w:div w:id="2105951918">
                      <w:marLeft w:val="0"/>
                      <w:marRight w:val="0"/>
                      <w:marTop w:val="0"/>
                      <w:marBottom w:val="0"/>
                      <w:divBdr>
                        <w:top w:val="none" w:sz="0" w:space="0" w:color="auto"/>
                        <w:left w:val="none" w:sz="0" w:space="0" w:color="auto"/>
                        <w:bottom w:val="none" w:sz="0" w:space="0" w:color="auto"/>
                        <w:right w:val="none" w:sz="0" w:space="0" w:color="auto"/>
                      </w:divBdr>
                    </w:div>
                  </w:divsChild>
                </w:div>
                <w:div w:id="732697210">
                  <w:marLeft w:val="0"/>
                  <w:marRight w:val="0"/>
                  <w:marTop w:val="0"/>
                  <w:marBottom w:val="0"/>
                  <w:divBdr>
                    <w:top w:val="none" w:sz="0" w:space="0" w:color="auto"/>
                    <w:left w:val="none" w:sz="0" w:space="0" w:color="auto"/>
                    <w:bottom w:val="none" w:sz="0" w:space="0" w:color="auto"/>
                    <w:right w:val="none" w:sz="0" w:space="0" w:color="auto"/>
                  </w:divBdr>
                  <w:divsChild>
                    <w:div w:id="910457549">
                      <w:marLeft w:val="0"/>
                      <w:marRight w:val="0"/>
                      <w:marTop w:val="0"/>
                      <w:marBottom w:val="0"/>
                      <w:divBdr>
                        <w:top w:val="none" w:sz="0" w:space="0" w:color="auto"/>
                        <w:left w:val="none" w:sz="0" w:space="0" w:color="auto"/>
                        <w:bottom w:val="none" w:sz="0" w:space="0" w:color="auto"/>
                        <w:right w:val="none" w:sz="0" w:space="0" w:color="auto"/>
                      </w:divBdr>
                    </w:div>
                  </w:divsChild>
                </w:div>
                <w:div w:id="815531038">
                  <w:marLeft w:val="0"/>
                  <w:marRight w:val="0"/>
                  <w:marTop w:val="0"/>
                  <w:marBottom w:val="0"/>
                  <w:divBdr>
                    <w:top w:val="none" w:sz="0" w:space="0" w:color="auto"/>
                    <w:left w:val="none" w:sz="0" w:space="0" w:color="auto"/>
                    <w:bottom w:val="none" w:sz="0" w:space="0" w:color="auto"/>
                    <w:right w:val="none" w:sz="0" w:space="0" w:color="auto"/>
                  </w:divBdr>
                  <w:divsChild>
                    <w:div w:id="458692320">
                      <w:marLeft w:val="0"/>
                      <w:marRight w:val="0"/>
                      <w:marTop w:val="0"/>
                      <w:marBottom w:val="0"/>
                      <w:divBdr>
                        <w:top w:val="none" w:sz="0" w:space="0" w:color="auto"/>
                        <w:left w:val="none" w:sz="0" w:space="0" w:color="auto"/>
                        <w:bottom w:val="none" w:sz="0" w:space="0" w:color="auto"/>
                        <w:right w:val="none" w:sz="0" w:space="0" w:color="auto"/>
                      </w:divBdr>
                    </w:div>
                  </w:divsChild>
                </w:div>
                <w:div w:id="865404768">
                  <w:marLeft w:val="0"/>
                  <w:marRight w:val="0"/>
                  <w:marTop w:val="0"/>
                  <w:marBottom w:val="0"/>
                  <w:divBdr>
                    <w:top w:val="none" w:sz="0" w:space="0" w:color="auto"/>
                    <w:left w:val="none" w:sz="0" w:space="0" w:color="auto"/>
                    <w:bottom w:val="none" w:sz="0" w:space="0" w:color="auto"/>
                    <w:right w:val="none" w:sz="0" w:space="0" w:color="auto"/>
                  </w:divBdr>
                  <w:divsChild>
                    <w:div w:id="1385325243">
                      <w:marLeft w:val="0"/>
                      <w:marRight w:val="0"/>
                      <w:marTop w:val="0"/>
                      <w:marBottom w:val="0"/>
                      <w:divBdr>
                        <w:top w:val="none" w:sz="0" w:space="0" w:color="auto"/>
                        <w:left w:val="none" w:sz="0" w:space="0" w:color="auto"/>
                        <w:bottom w:val="none" w:sz="0" w:space="0" w:color="auto"/>
                        <w:right w:val="none" w:sz="0" w:space="0" w:color="auto"/>
                      </w:divBdr>
                    </w:div>
                  </w:divsChild>
                </w:div>
                <w:div w:id="1017730973">
                  <w:marLeft w:val="0"/>
                  <w:marRight w:val="0"/>
                  <w:marTop w:val="0"/>
                  <w:marBottom w:val="0"/>
                  <w:divBdr>
                    <w:top w:val="none" w:sz="0" w:space="0" w:color="auto"/>
                    <w:left w:val="none" w:sz="0" w:space="0" w:color="auto"/>
                    <w:bottom w:val="none" w:sz="0" w:space="0" w:color="auto"/>
                    <w:right w:val="none" w:sz="0" w:space="0" w:color="auto"/>
                  </w:divBdr>
                  <w:divsChild>
                    <w:div w:id="820581849">
                      <w:marLeft w:val="0"/>
                      <w:marRight w:val="0"/>
                      <w:marTop w:val="0"/>
                      <w:marBottom w:val="0"/>
                      <w:divBdr>
                        <w:top w:val="none" w:sz="0" w:space="0" w:color="auto"/>
                        <w:left w:val="none" w:sz="0" w:space="0" w:color="auto"/>
                        <w:bottom w:val="none" w:sz="0" w:space="0" w:color="auto"/>
                        <w:right w:val="none" w:sz="0" w:space="0" w:color="auto"/>
                      </w:divBdr>
                    </w:div>
                    <w:div w:id="1306474501">
                      <w:marLeft w:val="0"/>
                      <w:marRight w:val="0"/>
                      <w:marTop w:val="0"/>
                      <w:marBottom w:val="0"/>
                      <w:divBdr>
                        <w:top w:val="none" w:sz="0" w:space="0" w:color="auto"/>
                        <w:left w:val="none" w:sz="0" w:space="0" w:color="auto"/>
                        <w:bottom w:val="none" w:sz="0" w:space="0" w:color="auto"/>
                        <w:right w:val="none" w:sz="0" w:space="0" w:color="auto"/>
                      </w:divBdr>
                    </w:div>
                  </w:divsChild>
                </w:div>
                <w:div w:id="1590188190">
                  <w:marLeft w:val="0"/>
                  <w:marRight w:val="0"/>
                  <w:marTop w:val="0"/>
                  <w:marBottom w:val="0"/>
                  <w:divBdr>
                    <w:top w:val="none" w:sz="0" w:space="0" w:color="auto"/>
                    <w:left w:val="none" w:sz="0" w:space="0" w:color="auto"/>
                    <w:bottom w:val="none" w:sz="0" w:space="0" w:color="auto"/>
                    <w:right w:val="none" w:sz="0" w:space="0" w:color="auto"/>
                  </w:divBdr>
                  <w:divsChild>
                    <w:div w:id="985626782">
                      <w:marLeft w:val="0"/>
                      <w:marRight w:val="0"/>
                      <w:marTop w:val="0"/>
                      <w:marBottom w:val="0"/>
                      <w:divBdr>
                        <w:top w:val="none" w:sz="0" w:space="0" w:color="auto"/>
                        <w:left w:val="none" w:sz="0" w:space="0" w:color="auto"/>
                        <w:bottom w:val="none" w:sz="0" w:space="0" w:color="auto"/>
                        <w:right w:val="none" w:sz="0" w:space="0" w:color="auto"/>
                      </w:divBdr>
                    </w:div>
                    <w:div w:id="1908302076">
                      <w:marLeft w:val="0"/>
                      <w:marRight w:val="0"/>
                      <w:marTop w:val="0"/>
                      <w:marBottom w:val="0"/>
                      <w:divBdr>
                        <w:top w:val="none" w:sz="0" w:space="0" w:color="auto"/>
                        <w:left w:val="none" w:sz="0" w:space="0" w:color="auto"/>
                        <w:bottom w:val="none" w:sz="0" w:space="0" w:color="auto"/>
                        <w:right w:val="none" w:sz="0" w:space="0" w:color="auto"/>
                      </w:divBdr>
                    </w:div>
                  </w:divsChild>
                </w:div>
                <w:div w:id="1632319306">
                  <w:marLeft w:val="0"/>
                  <w:marRight w:val="0"/>
                  <w:marTop w:val="0"/>
                  <w:marBottom w:val="0"/>
                  <w:divBdr>
                    <w:top w:val="none" w:sz="0" w:space="0" w:color="auto"/>
                    <w:left w:val="none" w:sz="0" w:space="0" w:color="auto"/>
                    <w:bottom w:val="none" w:sz="0" w:space="0" w:color="auto"/>
                    <w:right w:val="none" w:sz="0" w:space="0" w:color="auto"/>
                  </w:divBdr>
                  <w:divsChild>
                    <w:div w:id="164177217">
                      <w:marLeft w:val="0"/>
                      <w:marRight w:val="0"/>
                      <w:marTop w:val="0"/>
                      <w:marBottom w:val="0"/>
                      <w:divBdr>
                        <w:top w:val="none" w:sz="0" w:space="0" w:color="auto"/>
                        <w:left w:val="none" w:sz="0" w:space="0" w:color="auto"/>
                        <w:bottom w:val="none" w:sz="0" w:space="0" w:color="auto"/>
                        <w:right w:val="none" w:sz="0" w:space="0" w:color="auto"/>
                      </w:divBdr>
                    </w:div>
                    <w:div w:id="1371687737">
                      <w:marLeft w:val="0"/>
                      <w:marRight w:val="0"/>
                      <w:marTop w:val="0"/>
                      <w:marBottom w:val="0"/>
                      <w:divBdr>
                        <w:top w:val="none" w:sz="0" w:space="0" w:color="auto"/>
                        <w:left w:val="none" w:sz="0" w:space="0" w:color="auto"/>
                        <w:bottom w:val="none" w:sz="0" w:space="0" w:color="auto"/>
                        <w:right w:val="none" w:sz="0" w:space="0" w:color="auto"/>
                      </w:divBdr>
                    </w:div>
                  </w:divsChild>
                </w:div>
                <w:div w:id="2041198877">
                  <w:marLeft w:val="0"/>
                  <w:marRight w:val="0"/>
                  <w:marTop w:val="0"/>
                  <w:marBottom w:val="0"/>
                  <w:divBdr>
                    <w:top w:val="none" w:sz="0" w:space="0" w:color="auto"/>
                    <w:left w:val="none" w:sz="0" w:space="0" w:color="auto"/>
                    <w:bottom w:val="none" w:sz="0" w:space="0" w:color="auto"/>
                    <w:right w:val="none" w:sz="0" w:space="0" w:color="auto"/>
                  </w:divBdr>
                  <w:divsChild>
                    <w:div w:id="2168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2619">
          <w:marLeft w:val="0"/>
          <w:marRight w:val="0"/>
          <w:marTop w:val="0"/>
          <w:marBottom w:val="0"/>
          <w:divBdr>
            <w:top w:val="none" w:sz="0" w:space="0" w:color="auto"/>
            <w:left w:val="none" w:sz="0" w:space="0" w:color="auto"/>
            <w:bottom w:val="none" w:sz="0" w:space="0" w:color="auto"/>
            <w:right w:val="none" w:sz="0" w:space="0" w:color="auto"/>
          </w:divBdr>
        </w:div>
        <w:div w:id="1055205689">
          <w:marLeft w:val="0"/>
          <w:marRight w:val="0"/>
          <w:marTop w:val="0"/>
          <w:marBottom w:val="0"/>
          <w:divBdr>
            <w:top w:val="none" w:sz="0" w:space="0" w:color="auto"/>
            <w:left w:val="none" w:sz="0" w:space="0" w:color="auto"/>
            <w:bottom w:val="none" w:sz="0" w:space="0" w:color="auto"/>
            <w:right w:val="none" w:sz="0" w:space="0" w:color="auto"/>
          </w:divBdr>
        </w:div>
        <w:div w:id="1475558696">
          <w:marLeft w:val="0"/>
          <w:marRight w:val="0"/>
          <w:marTop w:val="0"/>
          <w:marBottom w:val="0"/>
          <w:divBdr>
            <w:top w:val="none" w:sz="0" w:space="0" w:color="auto"/>
            <w:left w:val="none" w:sz="0" w:space="0" w:color="auto"/>
            <w:bottom w:val="none" w:sz="0" w:space="0" w:color="auto"/>
            <w:right w:val="none" w:sz="0" w:space="0" w:color="auto"/>
          </w:divBdr>
          <w:divsChild>
            <w:div w:id="890117564">
              <w:marLeft w:val="-75"/>
              <w:marRight w:val="0"/>
              <w:marTop w:val="30"/>
              <w:marBottom w:val="30"/>
              <w:divBdr>
                <w:top w:val="none" w:sz="0" w:space="0" w:color="auto"/>
                <w:left w:val="none" w:sz="0" w:space="0" w:color="auto"/>
                <w:bottom w:val="none" w:sz="0" w:space="0" w:color="auto"/>
                <w:right w:val="none" w:sz="0" w:space="0" w:color="auto"/>
              </w:divBdr>
              <w:divsChild>
                <w:div w:id="23095321">
                  <w:marLeft w:val="0"/>
                  <w:marRight w:val="0"/>
                  <w:marTop w:val="0"/>
                  <w:marBottom w:val="0"/>
                  <w:divBdr>
                    <w:top w:val="none" w:sz="0" w:space="0" w:color="auto"/>
                    <w:left w:val="none" w:sz="0" w:space="0" w:color="auto"/>
                    <w:bottom w:val="none" w:sz="0" w:space="0" w:color="auto"/>
                    <w:right w:val="none" w:sz="0" w:space="0" w:color="auto"/>
                  </w:divBdr>
                  <w:divsChild>
                    <w:div w:id="360978223">
                      <w:marLeft w:val="0"/>
                      <w:marRight w:val="0"/>
                      <w:marTop w:val="0"/>
                      <w:marBottom w:val="0"/>
                      <w:divBdr>
                        <w:top w:val="none" w:sz="0" w:space="0" w:color="auto"/>
                        <w:left w:val="none" w:sz="0" w:space="0" w:color="auto"/>
                        <w:bottom w:val="none" w:sz="0" w:space="0" w:color="auto"/>
                        <w:right w:val="none" w:sz="0" w:space="0" w:color="auto"/>
                      </w:divBdr>
                    </w:div>
                    <w:div w:id="558129232">
                      <w:marLeft w:val="0"/>
                      <w:marRight w:val="0"/>
                      <w:marTop w:val="0"/>
                      <w:marBottom w:val="0"/>
                      <w:divBdr>
                        <w:top w:val="none" w:sz="0" w:space="0" w:color="auto"/>
                        <w:left w:val="none" w:sz="0" w:space="0" w:color="auto"/>
                        <w:bottom w:val="none" w:sz="0" w:space="0" w:color="auto"/>
                        <w:right w:val="none" w:sz="0" w:space="0" w:color="auto"/>
                      </w:divBdr>
                    </w:div>
                    <w:div w:id="1671565227">
                      <w:marLeft w:val="0"/>
                      <w:marRight w:val="0"/>
                      <w:marTop w:val="0"/>
                      <w:marBottom w:val="0"/>
                      <w:divBdr>
                        <w:top w:val="none" w:sz="0" w:space="0" w:color="auto"/>
                        <w:left w:val="none" w:sz="0" w:space="0" w:color="auto"/>
                        <w:bottom w:val="none" w:sz="0" w:space="0" w:color="auto"/>
                        <w:right w:val="none" w:sz="0" w:space="0" w:color="auto"/>
                      </w:divBdr>
                    </w:div>
                  </w:divsChild>
                </w:div>
                <w:div w:id="344794014">
                  <w:marLeft w:val="0"/>
                  <w:marRight w:val="0"/>
                  <w:marTop w:val="0"/>
                  <w:marBottom w:val="0"/>
                  <w:divBdr>
                    <w:top w:val="none" w:sz="0" w:space="0" w:color="auto"/>
                    <w:left w:val="none" w:sz="0" w:space="0" w:color="auto"/>
                    <w:bottom w:val="none" w:sz="0" w:space="0" w:color="auto"/>
                    <w:right w:val="none" w:sz="0" w:space="0" w:color="auto"/>
                  </w:divBdr>
                  <w:divsChild>
                    <w:div w:id="152261719">
                      <w:marLeft w:val="0"/>
                      <w:marRight w:val="0"/>
                      <w:marTop w:val="0"/>
                      <w:marBottom w:val="0"/>
                      <w:divBdr>
                        <w:top w:val="none" w:sz="0" w:space="0" w:color="auto"/>
                        <w:left w:val="none" w:sz="0" w:space="0" w:color="auto"/>
                        <w:bottom w:val="none" w:sz="0" w:space="0" w:color="auto"/>
                        <w:right w:val="none" w:sz="0" w:space="0" w:color="auto"/>
                      </w:divBdr>
                    </w:div>
                    <w:div w:id="712310924">
                      <w:marLeft w:val="0"/>
                      <w:marRight w:val="0"/>
                      <w:marTop w:val="0"/>
                      <w:marBottom w:val="0"/>
                      <w:divBdr>
                        <w:top w:val="none" w:sz="0" w:space="0" w:color="auto"/>
                        <w:left w:val="none" w:sz="0" w:space="0" w:color="auto"/>
                        <w:bottom w:val="none" w:sz="0" w:space="0" w:color="auto"/>
                        <w:right w:val="none" w:sz="0" w:space="0" w:color="auto"/>
                      </w:divBdr>
                    </w:div>
                  </w:divsChild>
                </w:div>
                <w:div w:id="420613683">
                  <w:marLeft w:val="0"/>
                  <w:marRight w:val="0"/>
                  <w:marTop w:val="0"/>
                  <w:marBottom w:val="0"/>
                  <w:divBdr>
                    <w:top w:val="none" w:sz="0" w:space="0" w:color="auto"/>
                    <w:left w:val="none" w:sz="0" w:space="0" w:color="auto"/>
                    <w:bottom w:val="none" w:sz="0" w:space="0" w:color="auto"/>
                    <w:right w:val="none" w:sz="0" w:space="0" w:color="auto"/>
                  </w:divBdr>
                  <w:divsChild>
                    <w:div w:id="68969516">
                      <w:marLeft w:val="0"/>
                      <w:marRight w:val="0"/>
                      <w:marTop w:val="0"/>
                      <w:marBottom w:val="0"/>
                      <w:divBdr>
                        <w:top w:val="none" w:sz="0" w:space="0" w:color="auto"/>
                        <w:left w:val="none" w:sz="0" w:space="0" w:color="auto"/>
                        <w:bottom w:val="none" w:sz="0" w:space="0" w:color="auto"/>
                        <w:right w:val="none" w:sz="0" w:space="0" w:color="auto"/>
                      </w:divBdr>
                    </w:div>
                    <w:div w:id="77560907">
                      <w:marLeft w:val="0"/>
                      <w:marRight w:val="0"/>
                      <w:marTop w:val="0"/>
                      <w:marBottom w:val="0"/>
                      <w:divBdr>
                        <w:top w:val="none" w:sz="0" w:space="0" w:color="auto"/>
                        <w:left w:val="none" w:sz="0" w:space="0" w:color="auto"/>
                        <w:bottom w:val="none" w:sz="0" w:space="0" w:color="auto"/>
                        <w:right w:val="none" w:sz="0" w:space="0" w:color="auto"/>
                      </w:divBdr>
                    </w:div>
                    <w:div w:id="94443090">
                      <w:marLeft w:val="0"/>
                      <w:marRight w:val="0"/>
                      <w:marTop w:val="0"/>
                      <w:marBottom w:val="0"/>
                      <w:divBdr>
                        <w:top w:val="none" w:sz="0" w:space="0" w:color="auto"/>
                        <w:left w:val="none" w:sz="0" w:space="0" w:color="auto"/>
                        <w:bottom w:val="none" w:sz="0" w:space="0" w:color="auto"/>
                        <w:right w:val="none" w:sz="0" w:space="0" w:color="auto"/>
                      </w:divBdr>
                    </w:div>
                    <w:div w:id="163322261">
                      <w:marLeft w:val="0"/>
                      <w:marRight w:val="0"/>
                      <w:marTop w:val="0"/>
                      <w:marBottom w:val="0"/>
                      <w:divBdr>
                        <w:top w:val="none" w:sz="0" w:space="0" w:color="auto"/>
                        <w:left w:val="none" w:sz="0" w:space="0" w:color="auto"/>
                        <w:bottom w:val="none" w:sz="0" w:space="0" w:color="auto"/>
                        <w:right w:val="none" w:sz="0" w:space="0" w:color="auto"/>
                      </w:divBdr>
                    </w:div>
                    <w:div w:id="230166268">
                      <w:marLeft w:val="0"/>
                      <w:marRight w:val="0"/>
                      <w:marTop w:val="0"/>
                      <w:marBottom w:val="0"/>
                      <w:divBdr>
                        <w:top w:val="none" w:sz="0" w:space="0" w:color="auto"/>
                        <w:left w:val="none" w:sz="0" w:space="0" w:color="auto"/>
                        <w:bottom w:val="none" w:sz="0" w:space="0" w:color="auto"/>
                        <w:right w:val="none" w:sz="0" w:space="0" w:color="auto"/>
                      </w:divBdr>
                    </w:div>
                    <w:div w:id="338969697">
                      <w:marLeft w:val="0"/>
                      <w:marRight w:val="0"/>
                      <w:marTop w:val="0"/>
                      <w:marBottom w:val="0"/>
                      <w:divBdr>
                        <w:top w:val="none" w:sz="0" w:space="0" w:color="auto"/>
                        <w:left w:val="none" w:sz="0" w:space="0" w:color="auto"/>
                        <w:bottom w:val="none" w:sz="0" w:space="0" w:color="auto"/>
                        <w:right w:val="none" w:sz="0" w:space="0" w:color="auto"/>
                      </w:divBdr>
                    </w:div>
                    <w:div w:id="522985800">
                      <w:marLeft w:val="0"/>
                      <w:marRight w:val="0"/>
                      <w:marTop w:val="0"/>
                      <w:marBottom w:val="0"/>
                      <w:divBdr>
                        <w:top w:val="none" w:sz="0" w:space="0" w:color="auto"/>
                        <w:left w:val="none" w:sz="0" w:space="0" w:color="auto"/>
                        <w:bottom w:val="none" w:sz="0" w:space="0" w:color="auto"/>
                        <w:right w:val="none" w:sz="0" w:space="0" w:color="auto"/>
                      </w:divBdr>
                    </w:div>
                    <w:div w:id="553203033">
                      <w:marLeft w:val="0"/>
                      <w:marRight w:val="0"/>
                      <w:marTop w:val="0"/>
                      <w:marBottom w:val="0"/>
                      <w:divBdr>
                        <w:top w:val="none" w:sz="0" w:space="0" w:color="auto"/>
                        <w:left w:val="none" w:sz="0" w:space="0" w:color="auto"/>
                        <w:bottom w:val="none" w:sz="0" w:space="0" w:color="auto"/>
                        <w:right w:val="none" w:sz="0" w:space="0" w:color="auto"/>
                      </w:divBdr>
                    </w:div>
                    <w:div w:id="743526896">
                      <w:marLeft w:val="0"/>
                      <w:marRight w:val="0"/>
                      <w:marTop w:val="0"/>
                      <w:marBottom w:val="0"/>
                      <w:divBdr>
                        <w:top w:val="none" w:sz="0" w:space="0" w:color="auto"/>
                        <w:left w:val="none" w:sz="0" w:space="0" w:color="auto"/>
                        <w:bottom w:val="none" w:sz="0" w:space="0" w:color="auto"/>
                        <w:right w:val="none" w:sz="0" w:space="0" w:color="auto"/>
                      </w:divBdr>
                    </w:div>
                    <w:div w:id="850877881">
                      <w:marLeft w:val="0"/>
                      <w:marRight w:val="0"/>
                      <w:marTop w:val="0"/>
                      <w:marBottom w:val="0"/>
                      <w:divBdr>
                        <w:top w:val="none" w:sz="0" w:space="0" w:color="auto"/>
                        <w:left w:val="none" w:sz="0" w:space="0" w:color="auto"/>
                        <w:bottom w:val="none" w:sz="0" w:space="0" w:color="auto"/>
                        <w:right w:val="none" w:sz="0" w:space="0" w:color="auto"/>
                      </w:divBdr>
                    </w:div>
                    <w:div w:id="853541596">
                      <w:marLeft w:val="0"/>
                      <w:marRight w:val="0"/>
                      <w:marTop w:val="0"/>
                      <w:marBottom w:val="0"/>
                      <w:divBdr>
                        <w:top w:val="none" w:sz="0" w:space="0" w:color="auto"/>
                        <w:left w:val="none" w:sz="0" w:space="0" w:color="auto"/>
                        <w:bottom w:val="none" w:sz="0" w:space="0" w:color="auto"/>
                        <w:right w:val="none" w:sz="0" w:space="0" w:color="auto"/>
                      </w:divBdr>
                    </w:div>
                    <w:div w:id="1117406661">
                      <w:marLeft w:val="0"/>
                      <w:marRight w:val="0"/>
                      <w:marTop w:val="0"/>
                      <w:marBottom w:val="0"/>
                      <w:divBdr>
                        <w:top w:val="none" w:sz="0" w:space="0" w:color="auto"/>
                        <w:left w:val="none" w:sz="0" w:space="0" w:color="auto"/>
                        <w:bottom w:val="none" w:sz="0" w:space="0" w:color="auto"/>
                        <w:right w:val="none" w:sz="0" w:space="0" w:color="auto"/>
                      </w:divBdr>
                    </w:div>
                    <w:div w:id="1119910483">
                      <w:marLeft w:val="0"/>
                      <w:marRight w:val="0"/>
                      <w:marTop w:val="0"/>
                      <w:marBottom w:val="0"/>
                      <w:divBdr>
                        <w:top w:val="none" w:sz="0" w:space="0" w:color="auto"/>
                        <w:left w:val="none" w:sz="0" w:space="0" w:color="auto"/>
                        <w:bottom w:val="none" w:sz="0" w:space="0" w:color="auto"/>
                        <w:right w:val="none" w:sz="0" w:space="0" w:color="auto"/>
                      </w:divBdr>
                    </w:div>
                    <w:div w:id="1195194176">
                      <w:marLeft w:val="0"/>
                      <w:marRight w:val="0"/>
                      <w:marTop w:val="0"/>
                      <w:marBottom w:val="0"/>
                      <w:divBdr>
                        <w:top w:val="none" w:sz="0" w:space="0" w:color="auto"/>
                        <w:left w:val="none" w:sz="0" w:space="0" w:color="auto"/>
                        <w:bottom w:val="none" w:sz="0" w:space="0" w:color="auto"/>
                        <w:right w:val="none" w:sz="0" w:space="0" w:color="auto"/>
                      </w:divBdr>
                    </w:div>
                    <w:div w:id="1233930757">
                      <w:marLeft w:val="0"/>
                      <w:marRight w:val="0"/>
                      <w:marTop w:val="0"/>
                      <w:marBottom w:val="0"/>
                      <w:divBdr>
                        <w:top w:val="none" w:sz="0" w:space="0" w:color="auto"/>
                        <w:left w:val="none" w:sz="0" w:space="0" w:color="auto"/>
                        <w:bottom w:val="none" w:sz="0" w:space="0" w:color="auto"/>
                        <w:right w:val="none" w:sz="0" w:space="0" w:color="auto"/>
                      </w:divBdr>
                    </w:div>
                    <w:div w:id="1319190932">
                      <w:marLeft w:val="0"/>
                      <w:marRight w:val="0"/>
                      <w:marTop w:val="0"/>
                      <w:marBottom w:val="0"/>
                      <w:divBdr>
                        <w:top w:val="none" w:sz="0" w:space="0" w:color="auto"/>
                        <w:left w:val="none" w:sz="0" w:space="0" w:color="auto"/>
                        <w:bottom w:val="none" w:sz="0" w:space="0" w:color="auto"/>
                        <w:right w:val="none" w:sz="0" w:space="0" w:color="auto"/>
                      </w:divBdr>
                    </w:div>
                    <w:div w:id="1494252751">
                      <w:marLeft w:val="0"/>
                      <w:marRight w:val="0"/>
                      <w:marTop w:val="0"/>
                      <w:marBottom w:val="0"/>
                      <w:divBdr>
                        <w:top w:val="none" w:sz="0" w:space="0" w:color="auto"/>
                        <w:left w:val="none" w:sz="0" w:space="0" w:color="auto"/>
                        <w:bottom w:val="none" w:sz="0" w:space="0" w:color="auto"/>
                        <w:right w:val="none" w:sz="0" w:space="0" w:color="auto"/>
                      </w:divBdr>
                    </w:div>
                    <w:div w:id="1992900785">
                      <w:marLeft w:val="0"/>
                      <w:marRight w:val="0"/>
                      <w:marTop w:val="0"/>
                      <w:marBottom w:val="0"/>
                      <w:divBdr>
                        <w:top w:val="none" w:sz="0" w:space="0" w:color="auto"/>
                        <w:left w:val="none" w:sz="0" w:space="0" w:color="auto"/>
                        <w:bottom w:val="none" w:sz="0" w:space="0" w:color="auto"/>
                        <w:right w:val="none" w:sz="0" w:space="0" w:color="auto"/>
                      </w:divBdr>
                    </w:div>
                    <w:div w:id="1995521462">
                      <w:marLeft w:val="0"/>
                      <w:marRight w:val="0"/>
                      <w:marTop w:val="0"/>
                      <w:marBottom w:val="0"/>
                      <w:divBdr>
                        <w:top w:val="none" w:sz="0" w:space="0" w:color="auto"/>
                        <w:left w:val="none" w:sz="0" w:space="0" w:color="auto"/>
                        <w:bottom w:val="none" w:sz="0" w:space="0" w:color="auto"/>
                        <w:right w:val="none" w:sz="0" w:space="0" w:color="auto"/>
                      </w:divBdr>
                    </w:div>
                    <w:div w:id="2045402283">
                      <w:marLeft w:val="0"/>
                      <w:marRight w:val="0"/>
                      <w:marTop w:val="0"/>
                      <w:marBottom w:val="0"/>
                      <w:divBdr>
                        <w:top w:val="none" w:sz="0" w:space="0" w:color="auto"/>
                        <w:left w:val="none" w:sz="0" w:space="0" w:color="auto"/>
                        <w:bottom w:val="none" w:sz="0" w:space="0" w:color="auto"/>
                        <w:right w:val="none" w:sz="0" w:space="0" w:color="auto"/>
                      </w:divBdr>
                    </w:div>
                    <w:div w:id="2110272876">
                      <w:marLeft w:val="0"/>
                      <w:marRight w:val="0"/>
                      <w:marTop w:val="0"/>
                      <w:marBottom w:val="0"/>
                      <w:divBdr>
                        <w:top w:val="none" w:sz="0" w:space="0" w:color="auto"/>
                        <w:left w:val="none" w:sz="0" w:space="0" w:color="auto"/>
                        <w:bottom w:val="none" w:sz="0" w:space="0" w:color="auto"/>
                        <w:right w:val="none" w:sz="0" w:space="0" w:color="auto"/>
                      </w:divBdr>
                    </w:div>
                  </w:divsChild>
                </w:div>
                <w:div w:id="498009880">
                  <w:marLeft w:val="0"/>
                  <w:marRight w:val="0"/>
                  <w:marTop w:val="0"/>
                  <w:marBottom w:val="0"/>
                  <w:divBdr>
                    <w:top w:val="none" w:sz="0" w:space="0" w:color="auto"/>
                    <w:left w:val="none" w:sz="0" w:space="0" w:color="auto"/>
                    <w:bottom w:val="none" w:sz="0" w:space="0" w:color="auto"/>
                    <w:right w:val="none" w:sz="0" w:space="0" w:color="auto"/>
                  </w:divBdr>
                  <w:divsChild>
                    <w:div w:id="972902427">
                      <w:marLeft w:val="0"/>
                      <w:marRight w:val="0"/>
                      <w:marTop w:val="0"/>
                      <w:marBottom w:val="0"/>
                      <w:divBdr>
                        <w:top w:val="none" w:sz="0" w:space="0" w:color="auto"/>
                        <w:left w:val="none" w:sz="0" w:space="0" w:color="auto"/>
                        <w:bottom w:val="none" w:sz="0" w:space="0" w:color="auto"/>
                        <w:right w:val="none" w:sz="0" w:space="0" w:color="auto"/>
                      </w:divBdr>
                    </w:div>
                    <w:div w:id="1066411932">
                      <w:marLeft w:val="0"/>
                      <w:marRight w:val="0"/>
                      <w:marTop w:val="0"/>
                      <w:marBottom w:val="0"/>
                      <w:divBdr>
                        <w:top w:val="none" w:sz="0" w:space="0" w:color="auto"/>
                        <w:left w:val="none" w:sz="0" w:space="0" w:color="auto"/>
                        <w:bottom w:val="none" w:sz="0" w:space="0" w:color="auto"/>
                        <w:right w:val="none" w:sz="0" w:space="0" w:color="auto"/>
                      </w:divBdr>
                    </w:div>
                  </w:divsChild>
                </w:div>
                <w:div w:id="543373634">
                  <w:marLeft w:val="0"/>
                  <w:marRight w:val="0"/>
                  <w:marTop w:val="0"/>
                  <w:marBottom w:val="0"/>
                  <w:divBdr>
                    <w:top w:val="none" w:sz="0" w:space="0" w:color="auto"/>
                    <w:left w:val="none" w:sz="0" w:space="0" w:color="auto"/>
                    <w:bottom w:val="none" w:sz="0" w:space="0" w:color="auto"/>
                    <w:right w:val="none" w:sz="0" w:space="0" w:color="auto"/>
                  </w:divBdr>
                  <w:divsChild>
                    <w:div w:id="1925257569">
                      <w:marLeft w:val="0"/>
                      <w:marRight w:val="0"/>
                      <w:marTop w:val="0"/>
                      <w:marBottom w:val="0"/>
                      <w:divBdr>
                        <w:top w:val="none" w:sz="0" w:space="0" w:color="auto"/>
                        <w:left w:val="none" w:sz="0" w:space="0" w:color="auto"/>
                        <w:bottom w:val="none" w:sz="0" w:space="0" w:color="auto"/>
                        <w:right w:val="none" w:sz="0" w:space="0" w:color="auto"/>
                      </w:divBdr>
                    </w:div>
                  </w:divsChild>
                </w:div>
                <w:div w:id="609315769">
                  <w:marLeft w:val="0"/>
                  <w:marRight w:val="0"/>
                  <w:marTop w:val="0"/>
                  <w:marBottom w:val="0"/>
                  <w:divBdr>
                    <w:top w:val="none" w:sz="0" w:space="0" w:color="auto"/>
                    <w:left w:val="none" w:sz="0" w:space="0" w:color="auto"/>
                    <w:bottom w:val="none" w:sz="0" w:space="0" w:color="auto"/>
                    <w:right w:val="none" w:sz="0" w:space="0" w:color="auto"/>
                  </w:divBdr>
                  <w:divsChild>
                    <w:div w:id="1021397355">
                      <w:marLeft w:val="0"/>
                      <w:marRight w:val="0"/>
                      <w:marTop w:val="0"/>
                      <w:marBottom w:val="0"/>
                      <w:divBdr>
                        <w:top w:val="none" w:sz="0" w:space="0" w:color="auto"/>
                        <w:left w:val="none" w:sz="0" w:space="0" w:color="auto"/>
                        <w:bottom w:val="none" w:sz="0" w:space="0" w:color="auto"/>
                        <w:right w:val="none" w:sz="0" w:space="0" w:color="auto"/>
                      </w:divBdr>
                    </w:div>
                    <w:div w:id="1487554994">
                      <w:marLeft w:val="0"/>
                      <w:marRight w:val="0"/>
                      <w:marTop w:val="0"/>
                      <w:marBottom w:val="0"/>
                      <w:divBdr>
                        <w:top w:val="none" w:sz="0" w:space="0" w:color="auto"/>
                        <w:left w:val="none" w:sz="0" w:space="0" w:color="auto"/>
                        <w:bottom w:val="none" w:sz="0" w:space="0" w:color="auto"/>
                        <w:right w:val="none" w:sz="0" w:space="0" w:color="auto"/>
                      </w:divBdr>
                    </w:div>
                  </w:divsChild>
                </w:div>
                <w:div w:id="1197037838">
                  <w:marLeft w:val="0"/>
                  <w:marRight w:val="0"/>
                  <w:marTop w:val="0"/>
                  <w:marBottom w:val="0"/>
                  <w:divBdr>
                    <w:top w:val="none" w:sz="0" w:space="0" w:color="auto"/>
                    <w:left w:val="none" w:sz="0" w:space="0" w:color="auto"/>
                    <w:bottom w:val="none" w:sz="0" w:space="0" w:color="auto"/>
                    <w:right w:val="none" w:sz="0" w:space="0" w:color="auto"/>
                  </w:divBdr>
                  <w:divsChild>
                    <w:div w:id="1745566496">
                      <w:marLeft w:val="0"/>
                      <w:marRight w:val="0"/>
                      <w:marTop w:val="0"/>
                      <w:marBottom w:val="0"/>
                      <w:divBdr>
                        <w:top w:val="none" w:sz="0" w:space="0" w:color="auto"/>
                        <w:left w:val="none" w:sz="0" w:space="0" w:color="auto"/>
                        <w:bottom w:val="none" w:sz="0" w:space="0" w:color="auto"/>
                        <w:right w:val="none" w:sz="0" w:space="0" w:color="auto"/>
                      </w:divBdr>
                    </w:div>
                  </w:divsChild>
                </w:div>
                <w:div w:id="1470248564">
                  <w:marLeft w:val="0"/>
                  <w:marRight w:val="0"/>
                  <w:marTop w:val="0"/>
                  <w:marBottom w:val="0"/>
                  <w:divBdr>
                    <w:top w:val="none" w:sz="0" w:space="0" w:color="auto"/>
                    <w:left w:val="none" w:sz="0" w:space="0" w:color="auto"/>
                    <w:bottom w:val="none" w:sz="0" w:space="0" w:color="auto"/>
                    <w:right w:val="none" w:sz="0" w:space="0" w:color="auto"/>
                  </w:divBdr>
                  <w:divsChild>
                    <w:div w:id="203761993">
                      <w:marLeft w:val="0"/>
                      <w:marRight w:val="0"/>
                      <w:marTop w:val="0"/>
                      <w:marBottom w:val="0"/>
                      <w:divBdr>
                        <w:top w:val="none" w:sz="0" w:space="0" w:color="auto"/>
                        <w:left w:val="none" w:sz="0" w:space="0" w:color="auto"/>
                        <w:bottom w:val="none" w:sz="0" w:space="0" w:color="auto"/>
                        <w:right w:val="none" w:sz="0" w:space="0" w:color="auto"/>
                      </w:divBdr>
                    </w:div>
                    <w:div w:id="754595364">
                      <w:marLeft w:val="0"/>
                      <w:marRight w:val="0"/>
                      <w:marTop w:val="0"/>
                      <w:marBottom w:val="0"/>
                      <w:divBdr>
                        <w:top w:val="none" w:sz="0" w:space="0" w:color="auto"/>
                        <w:left w:val="none" w:sz="0" w:space="0" w:color="auto"/>
                        <w:bottom w:val="none" w:sz="0" w:space="0" w:color="auto"/>
                        <w:right w:val="none" w:sz="0" w:space="0" w:color="auto"/>
                      </w:divBdr>
                    </w:div>
                  </w:divsChild>
                </w:div>
                <w:div w:id="1610432075">
                  <w:marLeft w:val="0"/>
                  <w:marRight w:val="0"/>
                  <w:marTop w:val="0"/>
                  <w:marBottom w:val="0"/>
                  <w:divBdr>
                    <w:top w:val="none" w:sz="0" w:space="0" w:color="auto"/>
                    <w:left w:val="none" w:sz="0" w:space="0" w:color="auto"/>
                    <w:bottom w:val="none" w:sz="0" w:space="0" w:color="auto"/>
                    <w:right w:val="none" w:sz="0" w:space="0" w:color="auto"/>
                  </w:divBdr>
                  <w:divsChild>
                    <w:div w:id="1509365864">
                      <w:marLeft w:val="0"/>
                      <w:marRight w:val="0"/>
                      <w:marTop w:val="0"/>
                      <w:marBottom w:val="0"/>
                      <w:divBdr>
                        <w:top w:val="none" w:sz="0" w:space="0" w:color="auto"/>
                        <w:left w:val="none" w:sz="0" w:space="0" w:color="auto"/>
                        <w:bottom w:val="none" w:sz="0" w:space="0" w:color="auto"/>
                        <w:right w:val="none" w:sz="0" w:space="0" w:color="auto"/>
                      </w:divBdr>
                    </w:div>
                    <w:div w:id="1649017989">
                      <w:marLeft w:val="0"/>
                      <w:marRight w:val="0"/>
                      <w:marTop w:val="0"/>
                      <w:marBottom w:val="0"/>
                      <w:divBdr>
                        <w:top w:val="none" w:sz="0" w:space="0" w:color="auto"/>
                        <w:left w:val="none" w:sz="0" w:space="0" w:color="auto"/>
                        <w:bottom w:val="none" w:sz="0" w:space="0" w:color="auto"/>
                        <w:right w:val="none" w:sz="0" w:space="0" w:color="auto"/>
                      </w:divBdr>
                    </w:div>
                  </w:divsChild>
                </w:div>
                <w:div w:id="1957563359">
                  <w:marLeft w:val="0"/>
                  <w:marRight w:val="0"/>
                  <w:marTop w:val="0"/>
                  <w:marBottom w:val="0"/>
                  <w:divBdr>
                    <w:top w:val="none" w:sz="0" w:space="0" w:color="auto"/>
                    <w:left w:val="none" w:sz="0" w:space="0" w:color="auto"/>
                    <w:bottom w:val="none" w:sz="0" w:space="0" w:color="auto"/>
                    <w:right w:val="none" w:sz="0" w:space="0" w:color="auto"/>
                  </w:divBdr>
                  <w:divsChild>
                    <w:div w:id="852768601">
                      <w:marLeft w:val="0"/>
                      <w:marRight w:val="0"/>
                      <w:marTop w:val="0"/>
                      <w:marBottom w:val="0"/>
                      <w:divBdr>
                        <w:top w:val="none" w:sz="0" w:space="0" w:color="auto"/>
                        <w:left w:val="none" w:sz="0" w:space="0" w:color="auto"/>
                        <w:bottom w:val="none" w:sz="0" w:space="0" w:color="auto"/>
                        <w:right w:val="none" w:sz="0" w:space="0" w:color="auto"/>
                      </w:divBdr>
                    </w:div>
                  </w:divsChild>
                </w:div>
                <w:div w:id="1980262191">
                  <w:marLeft w:val="0"/>
                  <w:marRight w:val="0"/>
                  <w:marTop w:val="0"/>
                  <w:marBottom w:val="0"/>
                  <w:divBdr>
                    <w:top w:val="none" w:sz="0" w:space="0" w:color="auto"/>
                    <w:left w:val="none" w:sz="0" w:space="0" w:color="auto"/>
                    <w:bottom w:val="none" w:sz="0" w:space="0" w:color="auto"/>
                    <w:right w:val="none" w:sz="0" w:space="0" w:color="auto"/>
                  </w:divBdr>
                  <w:divsChild>
                    <w:div w:id="726420174">
                      <w:marLeft w:val="0"/>
                      <w:marRight w:val="0"/>
                      <w:marTop w:val="0"/>
                      <w:marBottom w:val="0"/>
                      <w:divBdr>
                        <w:top w:val="none" w:sz="0" w:space="0" w:color="auto"/>
                        <w:left w:val="none" w:sz="0" w:space="0" w:color="auto"/>
                        <w:bottom w:val="none" w:sz="0" w:space="0" w:color="auto"/>
                        <w:right w:val="none" w:sz="0" w:space="0" w:color="auto"/>
                      </w:divBdr>
                    </w:div>
                    <w:div w:id="1336493638">
                      <w:marLeft w:val="0"/>
                      <w:marRight w:val="0"/>
                      <w:marTop w:val="0"/>
                      <w:marBottom w:val="0"/>
                      <w:divBdr>
                        <w:top w:val="none" w:sz="0" w:space="0" w:color="auto"/>
                        <w:left w:val="none" w:sz="0" w:space="0" w:color="auto"/>
                        <w:bottom w:val="none" w:sz="0" w:space="0" w:color="auto"/>
                        <w:right w:val="none" w:sz="0" w:space="0" w:color="auto"/>
                      </w:divBdr>
                    </w:div>
                  </w:divsChild>
                </w:div>
                <w:div w:id="2088723484">
                  <w:marLeft w:val="0"/>
                  <w:marRight w:val="0"/>
                  <w:marTop w:val="0"/>
                  <w:marBottom w:val="0"/>
                  <w:divBdr>
                    <w:top w:val="none" w:sz="0" w:space="0" w:color="auto"/>
                    <w:left w:val="none" w:sz="0" w:space="0" w:color="auto"/>
                    <w:bottom w:val="none" w:sz="0" w:space="0" w:color="auto"/>
                    <w:right w:val="none" w:sz="0" w:space="0" w:color="auto"/>
                  </w:divBdr>
                  <w:divsChild>
                    <w:div w:id="315839557">
                      <w:marLeft w:val="0"/>
                      <w:marRight w:val="0"/>
                      <w:marTop w:val="0"/>
                      <w:marBottom w:val="0"/>
                      <w:divBdr>
                        <w:top w:val="none" w:sz="0" w:space="0" w:color="auto"/>
                        <w:left w:val="none" w:sz="0" w:space="0" w:color="auto"/>
                        <w:bottom w:val="none" w:sz="0" w:space="0" w:color="auto"/>
                        <w:right w:val="none" w:sz="0" w:space="0" w:color="auto"/>
                      </w:divBdr>
                    </w:div>
                    <w:div w:id="570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7010">
          <w:marLeft w:val="0"/>
          <w:marRight w:val="0"/>
          <w:marTop w:val="0"/>
          <w:marBottom w:val="0"/>
          <w:divBdr>
            <w:top w:val="none" w:sz="0" w:space="0" w:color="auto"/>
            <w:left w:val="none" w:sz="0" w:space="0" w:color="auto"/>
            <w:bottom w:val="none" w:sz="0" w:space="0" w:color="auto"/>
            <w:right w:val="none" w:sz="0" w:space="0" w:color="auto"/>
          </w:divBdr>
          <w:divsChild>
            <w:div w:id="1824735986">
              <w:marLeft w:val="-75"/>
              <w:marRight w:val="0"/>
              <w:marTop w:val="30"/>
              <w:marBottom w:val="30"/>
              <w:divBdr>
                <w:top w:val="none" w:sz="0" w:space="0" w:color="auto"/>
                <w:left w:val="none" w:sz="0" w:space="0" w:color="auto"/>
                <w:bottom w:val="none" w:sz="0" w:space="0" w:color="auto"/>
                <w:right w:val="none" w:sz="0" w:space="0" w:color="auto"/>
              </w:divBdr>
              <w:divsChild>
                <w:div w:id="98529183">
                  <w:marLeft w:val="0"/>
                  <w:marRight w:val="0"/>
                  <w:marTop w:val="0"/>
                  <w:marBottom w:val="0"/>
                  <w:divBdr>
                    <w:top w:val="none" w:sz="0" w:space="0" w:color="auto"/>
                    <w:left w:val="none" w:sz="0" w:space="0" w:color="auto"/>
                    <w:bottom w:val="none" w:sz="0" w:space="0" w:color="auto"/>
                    <w:right w:val="none" w:sz="0" w:space="0" w:color="auto"/>
                  </w:divBdr>
                  <w:divsChild>
                    <w:div w:id="1283536960">
                      <w:marLeft w:val="0"/>
                      <w:marRight w:val="0"/>
                      <w:marTop w:val="0"/>
                      <w:marBottom w:val="0"/>
                      <w:divBdr>
                        <w:top w:val="none" w:sz="0" w:space="0" w:color="auto"/>
                        <w:left w:val="none" w:sz="0" w:space="0" w:color="auto"/>
                        <w:bottom w:val="none" w:sz="0" w:space="0" w:color="auto"/>
                        <w:right w:val="none" w:sz="0" w:space="0" w:color="auto"/>
                      </w:divBdr>
                    </w:div>
                    <w:div w:id="1965231454">
                      <w:marLeft w:val="0"/>
                      <w:marRight w:val="0"/>
                      <w:marTop w:val="0"/>
                      <w:marBottom w:val="0"/>
                      <w:divBdr>
                        <w:top w:val="none" w:sz="0" w:space="0" w:color="auto"/>
                        <w:left w:val="none" w:sz="0" w:space="0" w:color="auto"/>
                        <w:bottom w:val="none" w:sz="0" w:space="0" w:color="auto"/>
                        <w:right w:val="none" w:sz="0" w:space="0" w:color="auto"/>
                      </w:divBdr>
                    </w:div>
                  </w:divsChild>
                </w:div>
                <w:div w:id="138615895">
                  <w:marLeft w:val="0"/>
                  <w:marRight w:val="0"/>
                  <w:marTop w:val="0"/>
                  <w:marBottom w:val="0"/>
                  <w:divBdr>
                    <w:top w:val="none" w:sz="0" w:space="0" w:color="auto"/>
                    <w:left w:val="none" w:sz="0" w:space="0" w:color="auto"/>
                    <w:bottom w:val="none" w:sz="0" w:space="0" w:color="auto"/>
                    <w:right w:val="none" w:sz="0" w:space="0" w:color="auto"/>
                  </w:divBdr>
                  <w:divsChild>
                    <w:div w:id="1726174157">
                      <w:marLeft w:val="0"/>
                      <w:marRight w:val="0"/>
                      <w:marTop w:val="0"/>
                      <w:marBottom w:val="0"/>
                      <w:divBdr>
                        <w:top w:val="none" w:sz="0" w:space="0" w:color="auto"/>
                        <w:left w:val="none" w:sz="0" w:space="0" w:color="auto"/>
                        <w:bottom w:val="none" w:sz="0" w:space="0" w:color="auto"/>
                        <w:right w:val="none" w:sz="0" w:space="0" w:color="auto"/>
                      </w:divBdr>
                    </w:div>
                  </w:divsChild>
                </w:div>
                <w:div w:id="466163556">
                  <w:marLeft w:val="0"/>
                  <w:marRight w:val="0"/>
                  <w:marTop w:val="0"/>
                  <w:marBottom w:val="0"/>
                  <w:divBdr>
                    <w:top w:val="none" w:sz="0" w:space="0" w:color="auto"/>
                    <w:left w:val="none" w:sz="0" w:space="0" w:color="auto"/>
                    <w:bottom w:val="none" w:sz="0" w:space="0" w:color="auto"/>
                    <w:right w:val="none" w:sz="0" w:space="0" w:color="auto"/>
                  </w:divBdr>
                  <w:divsChild>
                    <w:div w:id="558899973">
                      <w:marLeft w:val="0"/>
                      <w:marRight w:val="0"/>
                      <w:marTop w:val="0"/>
                      <w:marBottom w:val="0"/>
                      <w:divBdr>
                        <w:top w:val="none" w:sz="0" w:space="0" w:color="auto"/>
                        <w:left w:val="none" w:sz="0" w:space="0" w:color="auto"/>
                        <w:bottom w:val="none" w:sz="0" w:space="0" w:color="auto"/>
                        <w:right w:val="none" w:sz="0" w:space="0" w:color="auto"/>
                      </w:divBdr>
                    </w:div>
                    <w:div w:id="1054740011">
                      <w:marLeft w:val="0"/>
                      <w:marRight w:val="0"/>
                      <w:marTop w:val="0"/>
                      <w:marBottom w:val="0"/>
                      <w:divBdr>
                        <w:top w:val="none" w:sz="0" w:space="0" w:color="auto"/>
                        <w:left w:val="none" w:sz="0" w:space="0" w:color="auto"/>
                        <w:bottom w:val="none" w:sz="0" w:space="0" w:color="auto"/>
                        <w:right w:val="none" w:sz="0" w:space="0" w:color="auto"/>
                      </w:divBdr>
                    </w:div>
                  </w:divsChild>
                </w:div>
                <w:div w:id="480999968">
                  <w:marLeft w:val="0"/>
                  <w:marRight w:val="0"/>
                  <w:marTop w:val="0"/>
                  <w:marBottom w:val="0"/>
                  <w:divBdr>
                    <w:top w:val="none" w:sz="0" w:space="0" w:color="auto"/>
                    <w:left w:val="none" w:sz="0" w:space="0" w:color="auto"/>
                    <w:bottom w:val="none" w:sz="0" w:space="0" w:color="auto"/>
                    <w:right w:val="none" w:sz="0" w:space="0" w:color="auto"/>
                  </w:divBdr>
                  <w:divsChild>
                    <w:div w:id="143591068">
                      <w:marLeft w:val="0"/>
                      <w:marRight w:val="0"/>
                      <w:marTop w:val="0"/>
                      <w:marBottom w:val="0"/>
                      <w:divBdr>
                        <w:top w:val="none" w:sz="0" w:space="0" w:color="auto"/>
                        <w:left w:val="none" w:sz="0" w:space="0" w:color="auto"/>
                        <w:bottom w:val="none" w:sz="0" w:space="0" w:color="auto"/>
                        <w:right w:val="none" w:sz="0" w:space="0" w:color="auto"/>
                      </w:divBdr>
                    </w:div>
                  </w:divsChild>
                </w:div>
                <w:div w:id="504830838">
                  <w:marLeft w:val="0"/>
                  <w:marRight w:val="0"/>
                  <w:marTop w:val="0"/>
                  <w:marBottom w:val="0"/>
                  <w:divBdr>
                    <w:top w:val="none" w:sz="0" w:space="0" w:color="auto"/>
                    <w:left w:val="none" w:sz="0" w:space="0" w:color="auto"/>
                    <w:bottom w:val="none" w:sz="0" w:space="0" w:color="auto"/>
                    <w:right w:val="none" w:sz="0" w:space="0" w:color="auto"/>
                  </w:divBdr>
                  <w:divsChild>
                    <w:div w:id="1105265583">
                      <w:marLeft w:val="0"/>
                      <w:marRight w:val="0"/>
                      <w:marTop w:val="0"/>
                      <w:marBottom w:val="0"/>
                      <w:divBdr>
                        <w:top w:val="none" w:sz="0" w:space="0" w:color="auto"/>
                        <w:left w:val="none" w:sz="0" w:space="0" w:color="auto"/>
                        <w:bottom w:val="none" w:sz="0" w:space="0" w:color="auto"/>
                        <w:right w:val="none" w:sz="0" w:space="0" w:color="auto"/>
                      </w:divBdr>
                    </w:div>
                    <w:div w:id="1746418473">
                      <w:marLeft w:val="0"/>
                      <w:marRight w:val="0"/>
                      <w:marTop w:val="0"/>
                      <w:marBottom w:val="0"/>
                      <w:divBdr>
                        <w:top w:val="none" w:sz="0" w:space="0" w:color="auto"/>
                        <w:left w:val="none" w:sz="0" w:space="0" w:color="auto"/>
                        <w:bottom w:val="none" w:sz="0" w:space="0" w:color="auto"/>
                        <w:right w:val="none" w:sz="0" w:space="0" w:color="auto"/>
                      </w:divBdr>
                    </w:div>
                  </w:divsChild>
                </w:div>
                <w:div w:id="645933749">
                  <w:marLeft w:val="0"/>
                  <w:marRight w:val="0"/>
                  <w:marTop w:val="0"/>
                  <w:marBottom w:val="0"/>
                  <w:divBdr>
                    <w:top w:val="none" w:sz="0" w:space="0" w:color="auto"/>
                    <w:left w:val="none" w:sz="0" w:space="0" w:color="auto"/>
                    <w:bottom w:val="none" w:sz="0" w:space="0" w:color="auto"/>
                    <w:right w:val="none" w:sz="0" w:space="0" w:color="auto"/>
                  </w:divBdr>
                  <w:divsChild>
                    <w:div w:id="1335034020">
                      <w:marLeft w:val="0"/>
                      <w:marRight w:val="0"/>
                      <w:marTop w:val="0"/>
                      <w:marBottom w:val="0"/>
                      <w:divBdr>
                        <w:top w:val="none" w:sz="0" w:space="0" w:color="auto"/>
                        <w:left w:val="none" w:sz="0" w:space="0" w:color="auto"/>
                        <w:bottom w:val="none" w:sz="0" w:space="0" w:color="auto"/>
                        <w:right w:val="none" w:sz="0" w:space="0" w:color="auto"/>
                      </w:divBdr>
                    </w:div>
                  </w:divsChild>
                </w:div>
                <w:div w:id="900560641">
                  <w:marLeft w:val="0"/>
                  <w:marRight w:val="0"/>
                  <w:marTop w:val="0"/>
                  <w:marBottom w:val="0"/>
                  <w:divBdr>
                    <w:top w:val="none" w:sz="0" w:space="0" w:color="auto"/>
                    <w:left w:val="none" w:sz="0" w:space="0" w:color="auto"/>
                    <w:bottom w:val="none" w:sz="0" w:space="0" w:color="auto"/>
                    <w:right w:val="none" w:sz="0" w:space="0" w:color="auto"/>
                  </w:divBdr>
                  <w:divsChild>
                    <w:div w:id="244653076">
                      <w:marLeft w:val="0"/>
                      <w:marRight w:val="0"/>
                      <w:marTop w:val="0"/>
                      <w:marBottom w:val="0"/>
                      <w:divBdr>
                        <w:top w:val="none" w:sz="0" w:space="0" w:color="auto"/>
                        <w:left w:val="none" w:sz="0" w:space="0" w:color="auto"/>
                        <w:bottom w:val="none" w:sz="0" w:space="0" w:color="auto"/>
                        <w:right w:val="none" w:sz="0" w:space="0" w:color="auto"/>
                      </w:divBdr>
                    </w:div>
                  </w:divsChild>
                </w:div>
                <w:div w:id="989795803">
                  <w:marLeft w:val="0"/>
                  <w:marRight w:val="0"/>
                  <w:marTop w:val="0"/>
                  <w:marBottom w:val="0"/>
                  <w:divBdr>
                    <w:top w:val="none" w:sz="0" w:space="0" w:color="auto"/>
                    <w:left w:val="none" w:sz="0" w:space="0" w:color="auto"/>
                    <w:bottom w:val="none" w:sz="0" w:space="0" w:color="auto"/>
                    <w:right w:val="none" w:sz="0" w:space="0" w:color="auto"/>
                  </w:divBdr>
                  <w:divsChild>
                    <w:div w:id="73629273">
                      <w:marLeft w:val="0"/>
                      <w:marRight w:val="0"/>
                      <w:marTop w:val="0"/>
                      <w:marBottom w:val="0"/>
                      <w:divBdr>
                        <w:top w:val="none" w:sz="0" w:space="0" w:color="auto"/>
                        <w:left w:val="none" w:sz="0" w:space="0" w:color="auto"/>
                        <w:bottom w:val="none" w:sz="0" w:space="0" w:color="auto"/>
                        <w:right w:val="none" w:sz="0" w:space="0" w:color="auto"/>
                      </w:divBdr>
                    </w:div>
                    <w:div w:id="1092240570">
                      <w:marLeft w:val="0"/>
                      <w:marRight w:val="0"/>
                      <w:marTop w:val="0"/>
                      <w:marBottom w:val="0"/>
                      <w:divBdr>
                        <w:top w:val="none" w:sz="0" w:space="0" w:color="auto"/>
                        <w:left w:val="none" w:sz="0" w:space="0" w:color="auto"/>
                        <w:bottom w:val="none" w:sz="0" w:space="0" w:color="auto"/>
                        <w:right w:val="none" w:sz="0" w:space="0" w:color="auto"/>
                      </w:divBdr>
                    </w:div>
                    <w:div w:id="1370959645">
                      <w:marLeft w:val="0"/>
                      <w:marRight w:val="0"/>
                      <w:marTop w:val="0"/>
                      <w:marBottom w:val="0"/>
                      <w:divBdr>
                        <w:top w:val="none" w:sz="0" w:space="0" w:color="auto"/>
                        <w:left w:val="none" w:sz="0" w:space="0" w:color="auto"/>
                        <w:bottom w:val="none" w:sz="0" w:space="0" w:color="auto"/>
                        <w:right w:val="none" w:sz="0" w:space="0" w:color="auto"/>
                      </w:divBdr>
                    </w:div>
                    <w:div w:id="1461728441">
                      <w:marLeft w:val="0"/>
                      <w:marRight w:val="0"/>
                      <w:marTop w:val="0"/>
                      <w:marBottom w:val="0"/>
                      <w:divBdr>
                        <w:top w:val="none" w:sz="0" w:space="0" w:color="auto"/>
                        <w:left w:val="none" w:sz="0" w:space="0" w:color="auto"/>
                        <w:bottom w:val="none" w:sz="0" w:space="0" w:color="auto"/>
                        <w:right w:val="none" w:sz="0" w:space="0" w:color="auto"/>
                      </w:divBdr>
                    </w:div>
                    <w:div w:id="1514106884">
                      <w:marLeft w:val="0"/>
                      <w:marRight w:val="0"/>
                      <w:marTop w:val="0"/>
                      <w:marBottom w:val="0"/>
                      <w:divBdr>
                        <w:top w:val="none" w:sz="0" w:space="0" w:color="auto"/>
                        <w:left w:val="none" w:sz="0" w:space="0" w:color="auto"/>
                        <w:bottom w:val="none" w:sz="0" w:space="0" w:color="auto"/>
                        <w:right w:val="none" w:sz="0" w:space="0" w:color="auto"/>
                      </w:divBdr>
                    </w:div>
                    <w:div w:id="1916238037">
                      <w:marLeft w:val="0"/>
                      <w:marRight w:val="0"/>
                      <w:marTop w:val="0"/>
                      <w:marBottom w:val="0"/>
                      <w:divBdr>
                        <w:top w:val="none" w:sz="0" w:space="0" w:color="auto"/>
                        <w:left w:val="none" w:sz="0" w:space="0" w:color="auto"/>
                        <w:bottom w:val="none" w:sz="0" w:space="0" w:color="auto"/>
                        <w:right w:val="none" w:sz="0" w:space="0" w:color="auto"/>
                      </w:divBdr>
                    </w:div>
                    <w:div w:id="1963343788">
                      <w:marLeft w:val="0"/>
                      <w:marRight w:val="0"/>
                      <w:marTop w:val="0"/>
                      <w:marBottom w:val="0"/>
                      <w:divBdr>
                        <w:top w:val="none" w:sz="0" w:space="0" w:color="auto"/>
                        <w:left w:val="none" w:sz="0" w:space="0" w:color="auto"/>
                        <w:bottom w:val="none" w:sz="0" w:space="0" w:color="auto"/>
                        <w:right w:val="none" w:sz="0" w:space="0" w:color="auto"/>
                      </w:divBdr>
                    </w:div>
                    <w:div w:id="2066902326">
                      <w:marLeft w:val="0"/>
                      <w:marRight w:val="0"/>
                      <w:marTop w:val="0"/>
                      <w:marBottom w:val="0"/>
                      <w:divBdr>
                        <w:top w:val="none" w:sz="0" w:space="0" w:color="auto"/>
                        <w:left w:val="none" w:sz="0" w:space="0" w:color="auto"/>
                        <w:bottom w:val="none" w:sz="0" w:space="0" w:color="auto"/>
                        <w:right w:val="none" w:sz="0" w:space="0" w:color="auto"/>
                      </w:divBdr>
                    </w:div>
                    <w:div w:id="2133743761">
                      <w:marLeft w:val="0"/>
                      <w:marRight w:val="0"/>
                      <w:marTop w:val="0"/>
                      <w:marBottom w:val="0"/>
                      <w:divBdr>
                        <w:top w:val="none" w:sz="0" w:space="0" w:color="auto"/>
                        <w:left w:val="none" w:sz="0" w:space="0" w:color="auto"/>
                        <w:bottom w:val="none" w:sz="0" w:space="0" w:color="auto"/>
                        <w:right w:val="none" w:sz="0" w:space="0" w:color="auto"/>
                      </w:divBdr>
                    </w:div>
                  </w:divsChild>
                </w:div>
                <w:div w:id="1360931495">
                  <w:marLeft w:val="0"/>
                  <w:marRight w:val="0"/>
                  <w:marTop w:val="0"/>
                  <w:marBottom w:val="0"/>
                  <w:divBdr>
                    <w:top w:val="none" w:sz="0" w:space="0" w:color="auto"/>
                    <w:left w:val="none" w:sz="0" w:space="0" w:color="auto"/>
                    <w:bottom w:val="none" w:sz="0" w:space="0" w:color="auto"/>
                    <w:right w:val="none" w:sz="0" w:space="0" w:color="auto"/>
                  </w:divBdr>
                  <w:divsChild>
                    <w:div w:id="1892108498">
                      <w:marLeft w:val="0"/>
                      <w:marRight w:val="0"/>
                      <w:marTop w:val="0"/>
                      <w:marBottom w:val="0"/>
                      <w:divBdr>
                        <w:top w:val="none" w:sz="0" w:space="0" w:color="auto"/>
                        <w:left w:val="none" w:sz="0" w:space="0" w:color="auto"/>
                        <w:bottom w:val="none" w:sz="0" w:space="0" w:color="auto"/>
                        <w:right w:val="none" w:sz="0" w:space="0" w:color="auto"/>
                      </w:divBdr>
                    </w:div>
                    <w:div w:id="1956861347">
                      <w:marLeft w:val="0"/>
                      <w:marRight w:val="0"/>
                      <w:marTop w:val="0"/>
                      <w:marBottom w:val="0"/>
                      <w:divBdr>
                        <w:top w:val="none" w:sz="0" w:space="0" w:color="auto"/>
                        <w:left w:val="none" w:sz="0" w:space="0" w:color="auto"/>
                        <w:bottom w:val="none" w:sz="0" w:space="0" w:color="auto"/>
                        <w:right w:val="none" w:sz="0" w:space="0" w:color="auto"/>
                      </w:divBdr>
                    </w:div>
                  </w:divsChild>
                </w:div>
                <w:div w:id="1370764451">
                  <w:marLeft w:val="0"/>
                  <w:marRight w:val="0"/>
                  <w:marTop w:val="0"/>
                  <w:marBottom w:val="0"/>
                  <w:divBdr>
                    <w:top w:val="none" w:sz="0" w:space="0" w:color="auto"/>
                    <w:left w:val="none" w:sz="0" w:space="0" w:color="auto"/>
                    <w:bottom w:val="none" w:sz="0" w:space="0" w:color="auto"/>
                    <w:right w:val="none" w:sz="0" w:space="0" w:color="auto"/>
                  </w:divBdr>
                  <w:divsChild>
                    <w:div w:id="24403237">
                      <w:marLeft w:val="0"/>
                      <w:marRight w:val="0"/>
                      <w:marTop w:val="0"/>
                      <w:marBottom w:val="0"/>
                      <w:divBdr>
                        <w:top w:val="none" w:sz="0" w:space="0" w:color="auto"/>
                        <w:left w:val="none" w:sz="0" w:space="0" w:color="auto"/>
                        <w:bottom w:val="none" w:sz="0" w:space="0" w:color="auto"/>
                        <w:right w:val="none" w:sz="0" w:space="0" w:color="auto"/>
                      </w:divBdr>
                    </w:div>
                    <w:div w:id="1727223606">
                      <w:marLeft w:val="0"/>
                      <w:marRight w:val="0"/>
                      <w:marTop w:val="0"/>
                      <w:marBottom w:val="0"/>
                      <w:divBdr>
                        <w:top w:val="none" w:sz="0" w:space="0" w:color="auto"/>
                        <w:left w:val="none" w:sz="0" w:space="0" w:color="auto"/>
                        <w:bottom w:val="none" w:sz="0" w:space="0" w:color="auto"/>
                        <w:right w:val="none" w:sz="0" w:space="0" w:color="auto"/>
                      </w:divBdr>
                    </w:div>
                  </w:divsChild>
                </w:div>
                <w:div w:id="1476795636">
                  <w:marLeft w:val="0"/>
                  <w:marRight w:val="0"/>
                  <w:marTop w:val="0"/>
                  <w:marBottom w:val="0"/>
                  <w:divBdr>
                    <w:top w:val="none" w:sz="0" w:space="0" w:color="auto"/>
                    <w:left w:val="none" w:sz="0" w:space="0" w:color="auto"/>
                    <w:bottom w:val="none" w:sz="0" w:space="0" w:color="auto"/>
                    <w:right w:val="none" w:sz="0" w:space="0" w:color="auto"/>
                  </w:divBdr>
                  <w:divsChild>
                    <w:div w:id="1945575669">
                      <w:marLeft w:val="0"/>
                      <w:marRight w:val="0"/>
                      <w:marTop w:val="0"/>
                      <w:marBottom w:val="0"/>
                      <w:divBdr>
                        <w:top w:val="none" w:sz="0" w:space="0" w:color="auto"/>
                        <w:left w:val="none" w:sz="0" w:space="0" w:color="auto"/>
                        <w:bottom w:val="none" w:sz="0" w:space="0" w:color="auto"/>
                        <w:right w:val="none" w:sz="0" w:space="0" w:color="auto"/>
                      </w:divBdr>
                    </w:div>
                  </w:divsChild>
                </w:div>
                <w:div w:id="1589119827">
                  <w:marLeft w:val="0"/>
                  <w:marRight w:val="0"/>
                  <w:marTop w:val="0"/>
                  <w:marBottom w:val="0"/>
                  <w:divBdr>
                    <w:top w:val="none" w:sz="0" w:space="0" w:color="auto"/>
                    <w:left w:val="none" w:sz="0" w:space="0" w:color="auto"/>
                    <w:bottom w:val="none" w:sz="0" w:space="0" w:color="auto"/>
                    <w:right w:val="none" w:sz="0" w:space="0" w:color="auto"/>
                  </w:divBdr>
                  <w:divsChild>
                    <w:div w:id="1561164537">
                      <w:marLeft w:val="0"/>
                      <w:marRight w:val="0"/>
                      <w:marTop w:val="0"/>
                      <w:marBottom w:val="0"/>
                      <w:divBdr>
                        <w:top w:val="none" w:sz="0" w:space="0" w:color="auto"/>
                        <w:left w:val="none" w:sz="0" w:space="0" w:color="auto"/>
                        <w:bottom w:val="none" w:sz="0" w:space="0" w:color="auto"/>
                        <w:right w:val="none" w:sz="0" w:space="0" w:color="auto"/>
                      </w:divBdr>
                    </w:div>
                    <w:div w:id="21056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739">
          <w:marLeft w:val="0"/>
          <w:marRight w:val="0"/>
          <w:marTop w:val="0"/>
          <w:marBottom w:val="0"/>
          <w:divBdr>
            <w:top w:val="none" w:sz="0" w:space="0" w:color="auto"/>
            <w:left w:val="none" w:sz="0" w:space="0" w:color="auto"/>
            <w:bottom w:val="none" w:sz="0" w:space="0" w:color="auto"/>
            <w:right w:val="none" w:sz="0" w:space="0" w:color="auto"/>
          </w:divBdr>
        </w:div>
        <w:div w:id="1954509004">
          <w:marLeft w:val="0"/>
          <w:marRight w:val="0"/>
          <w:marTop w:val="0"/>
          <w:marBottom w:val="0"/>
          <w:divBdr>
            <w:top w:val="none" w:sz="0" w:space="0" w:color="auto"/>
            <w:left w:val="none" w:sz="0" w:space="0" w:color="auto"/>
            <w:bottom w:val="none" w:sz="0" w:space="0" w:color="auto"/>
            <w:right w:val="none" w:sz="0" w:space="0" w:color="auto"/>
          </w:divBdr>
        </w:div>
        <w:div w:id="2050103393">
          <w:marLeft w:val="0"/>
          <w:marRight w:val="0"/>
          <w:marTop w:val="0"/>
          <w:marBottom w:val="0"/>
          <w:divBdr>
            <w:top w:val="none" w:sz="0" w:space="0" w:color="auto"/>
            <w:left w:val="none" w:sz="0" w:space="0" w:color="auto"/>
            <w:bottom w:val="none" w:sz="0" w:space="0" w:color="auto"/>
            <w:right w:val="none" w:sz="0" w:space="0" w:color="auto"/>
          </w:divBdr>
        </w:div>
        <w:div w:id="2056585621">
          <w:marLeft w:val="0"/>
          <w:marRight w:val="0"/>
          <w:marTop w:val="0"/>
          <w:marBottom w:val="0"/>
          <w:divBdr>
            <w:top w:val="none" w:sz="0" w:space="0" w:color="auto"/>
            <w:left w:val="none" w:sz="0" w:space="0" w:color="auto"/>
            <w:bottom w:val="none" w:sz="0" w:space="0" w:color="auto"/>
            <w:right w:val="none" w:sz="0" w:space="0" w:color="auto"/>
          </w:divBdr>
        </w:div>
        <w:div w:id="2072994968">
          <w:marLeft w:val="0"/>
          <w:marRight w:val="0"/>
          <w:marTop w:val="0"/>
          <w:marBottom w:val="0"/>
          <w:divBdr>
            <w:top w:val="none" w:sz="0" w:space="0" w:color="auto"/>
            <w:left w:val="none" w:sz="0" w:space="0" w:color="auto"/>
            <w:bottom w:val="none" w:sz="0" w:space="0" w:color="auto"/>
            <w:right w:val="none" w:sz="0" w:space="0" w:color="auto"/>
          </w:divBdr>
        </w:div>
        <w:div w:id="2113278233">
          <w:marLeft w:val="0"/>
          <w:marRight w:val="0"/>
          <w:marTop w:val="0"/>
          <w:marBottom w:val="0"/>
          <w:divBdr>
            <w:top w:val="none" w:sz="0" w:space="0" w:color="auto"/>
            <w:left w:val="none" w:sz="0" w:space="0" w:color="auto"/>
            <w:bottom w:val="none" w:sz="0" w:space="0" w:color="auto"/>
            <w:right w:val="none" w:sz="0" w:space="0" w:color="auto"/>
          </w:divBdr>
          <w:divsChild>
            <w:div w:id="26376694">
              <w:marLeft w:val="-75"/>
              <w:marRight w:val="0"/>
              <w:marTop w:val="30"/>
              <w:marBottom w:val="30"/>
              <w:divBdr>
                <w:top w:val="none" w:sz="0" w:space="0" w:color="auto"/>
                <w:left w:val="none" w:sz="0" w:space="0" w:color="auto"/>
                <w:bottom w:val="none" w:sz="0" w:space="0" w:color="auto"/>
                <w:right w:val="none" w:sz="0" w:space="0" w:color="auto"/>
              </w:divBdr>
              <w:divsChild>
                <w:div w:id="391655176">
                  <w:marLeft w:val="0"/>
                  <w:marRight w:val="0"/>
                  <w:marTop w:val="0"/>
                  <w:marBottom w:val="0"/>
                  <w:divBdr>
                    <w:top w:val="none" w:sz="0" w:space="0" w:color="auto"/>
                    <w:left w:val="none" w:sz="0" w:space="0" w:color="auto"/>
                    <w:bottom w:val="none" w:sz="0" w:space="0" w:color="auto"/>
                    <w:right w:val="none" w:sz="0" w:space="0" w:color="auto"/>
                  </w:divBdr>
                  <w:divsChild>
                    <w:div w:id="1690134886">
                      <w:marLeft w:val="0"/>
                      <w:marRight w:val="0"/>
                      <w:marTop w:val="0"/>
                      <w:marBottom w:val="0"/>
                      <w:divBdr>
                        <w:top w:val="none" w:sz="0" w:space="0" w:color="auto"/>
                        <w:left w:val="none" w:sz="0" w:space="0" w:color="auto"/>
                        <w:bottom w:val="none" w:sz="0" w:space="0" w:color="auto"/>
                        <w:right w:val="none" w:sz="0" w:space="0" w:color="auto"/>
                      </w:divBdr>
                    </w:div>
                  </w:divsChild>
                </w:div>
                <w:div w:id="657728136">
                  <w:marLeft w:val="0"/>
                  <w:marRight w:val="0"/>
                  <w:marTop w:val="0"/>
                  <w:marBottom w:val="0"/>
                  <w:divBdr>
                    <w:top w:val="none" w:sz="0" w:space="0" w:color="auto"/>
                    <w:left w:val="none" w:sz="0" w:space="0" w:color="auto"/>
                    <w:bottom w:val="none" w:sz="0" w:space="0" w:color="auto"/>
                    <w:right w:val="none" w:sz="0" w:space="0" w:color="auto"/>
                  </w:divBdr>
                  <w:divsChild>
                    <w:div w:id="1430588434">
                      <w:marLeft w:val="0"/>
                      <w:marRight w:val="0"/>
                      <w:marTop w:val="0"/>
                      <w:marBottom w:val="0"/>
                      <w:divBdr>
                        <w:top w:val="none" w:sz="0" w:space="0" w:color="auto"/>
                        <w:left w:val="none" w:sz="0" w:space="0" w:color="auto"/>
                        <w:bottom w:val="none" w:sz="0" w:space="0" w:color="auto"/>
                        <w:right w:val="none" w:sz="0" w:space="0" w:color="auto"/>
                      </w:divBdr>
                    </w:div>
                  </w:divsChild>
                </w:div>
                <w:div w:id="731385860">
                  <w:marLeft w:val="0"/>
                  <w:marRight w:val="0"/>
                  <w:marTop w:val="0"/>
                  <w:marBottom w:val="0"/>
                  <w:divBdr>
                    <w:top w:val="none" w:sz="0" w:space="0" w:color="auto"/>
                    <w:left w:val="none" w:sz="0" w:space="0" w:color="auto"/>
                    <w:bottom w:val="none" w:sz="0" w:space="0" w:color="auto"/>
                    <w:right w:val="none" w:sz="0" w:space="0" w:color="auto"/>
                  </w:divBdr>
                  <w:divsChild>
                    <w:div w:id="144056904">
                      <w:marLeft w:val="0"/>
                      <w:marRight w:val="0"/>
                      <w:marTop w:val="0"/>
                      <w:marBottom w:val="0"/>
                      <w:divBdr>
                        <w:top w:val="none" w:sz="0" w:space="0" w:color="auto"/>
                        <w:left w:val="none" w:sz="0" w:space="0" w:color="auto"/>
                        <w:bottom w:val="none" w:sz="0" w:space="0" w:color="auto"/>
                        <w:right w:val="none" w:sz="0" w:space="0" w:color="auto"/>
                      </w:divBdr>
                    </w:div>
                    <w:div w:id="1122383392">
                      <w:marLeft w:val="0"/>
                      <w:marRight w:val="0"/>
                      <w:marTop w:val="0"/>
                      <w:marBottom w:val="0"/>
                      <w:divBdr>
                        <w:top w:val="none" w:sz="0" w:space="0" w:color="auto"/>
                        <w:left w:val="none" w:sz="0" w:space="0" w:color="auto"/>
                        <w:bottom w:val="none" w:sz="0" w:space="0" w:color="auto"/>
                        <w:right w:val="none" w:sz="0" w:space="0" w:color="auto"/>
                      </w:divBdr>
                    </w:div>
                  </w:divsChild>
                </w:div>
                <w:div w:id="919411988">
                  <w:marLeft w:val="0"/>
                  <w:marRight w:val="0"/>
                  <w:marTop w:val="0"/>
                  <w:marBottom w:val="0"/>
                  <w:divBdr>
                    <w:top w:val="none" w:sz="0" w:space="0" w:color="auto"/>
                    <w:left w:val="none" w:sz="0" w:space="0" w:color="auto"/>
                    <w:bottom w:val="none" w:sz="0" w:space="0" w:color="auto"/>
                    <w:right w:val="none" w:sz="0" w:space="0" w:color="auto"/>
                  </w:divBdr>
                  <w:divsChild>
                    <w:div w:id="564146425">
                      <w:marLeft w:val="0"/>
                      <w:marRight w:val="0"/>
                      <w:marTop w:val="0"/>
                      <w:marBottom w:val="0"/>
                      <w:divBdr>
                        <w:top w:val="none" w:sz="0" w:space="0" w:color="auto"/>
                        <w:left w:val="none" w:sz="0" w:space="0" w:color="auto"/>
                        <w:bottom w:val="none" w:sz="0" w:space="0" w:color="auto"/>
                        <w:right w:val="none" w:sz="0" w:space="0" w:color="auto"/>
                      </w:divBdr>
                    </w:div>
                    <w:div w:id="1729910935">
                      <w:marLeft w:val="0"/>
                      <w:marRight w:val="0"/>
                      <w:marTop w:val="0"/>
                      <w:marBottom w:val="0"/>
                      <w:divBdr>
                        <w:top w:val="none" w:sz="0" w:space="0" w:color="auto"/>
                        <w:left w:val="none" w:sz="0" w:space="0" w:color="auto"/>
                        <w:bottom w:val="none" w:sz="0" w:space="0" w:color="auto"/>
                        <w:right w:val="none" w:sz="0" w:space="0" w:color="auto"/>
                      </w:divBdr>
                    </w:div>
                  </w:divsChild>
                </w:div>
                <w:div w:id="923420833">
                  <w:marLeft w:val="0"/>
                  <w:marRight w:val="0"/>
                  <w:marTop w:val="0"/>
                  <w:marBottom w:val="0"/>
                  <w:divBdr>
                    <w:top w:val="none" w:sz="0" w:space="0" w:color="auto"/>
                    <w:left w:val="none" w:sz="0" w:space="0" w:color="auto"/>
                    <w:bottom w:val="none" w:sz="0" w:space="0" w:color="auto"/>
                    <w:right w:val="none" w:sz="0" w:space="0" w:color="auto"/>
                  </w:divBdr>
                  <w:divsChild>
                    <w:div w:id="940913866">
                      <w:marLeft w:val="0"/>
                      <w:marRight w:val="0"/>
                      <w:marTop w:val="0"/>
                      <w:marBottom w:val="0"/>
                      <w:divBdr>
                        <w:top w:val="none" w:sz="0" w:space="0" w:color="auto"/>
                        <w:left w:val="none" w:sz="0" w:space="0" w:color="auto"/>
                        <w:bottom w:val="none" w:sz="0" w:space="0" w:color="auto"/>
                        <w:right w:val="none" w:sz="0" w:space="0" w:color="auto"/>
                      </w:divBdr>
                    </w:div>
                  </w:divsChild>
                </w:div>
                <w:div w:id="961226740">
                  <w:marLeft w:val="0"/>
                  <w:marRight w:val="0"/>
                  <w:marTop w:val="0"/>
                  <w:marBottom w:val="0"/>
                  <w:divBdr>
                    <w:top w:val="none" w:sz="0" w:space="0" w:color="auto"/>
                    <w:left w:val="none" w:sz="0" w:space="0" w:color="auto"/>
                    <w:bottom w:val="none" w:sz="0" w:space="0" w:color="auto"/>
                    <w:right w:val="none" w:sz="0" w:space="0" w:color="auto"/>
                  </w:divBdr>
                  <w:divsChild>
                    <w:div w:id="591281848">
                      <w:marLeft w:val="0"/>
                      <w:marRight w:val="0"/>
                      <w:marTop w:val="0"/>
                      <w:marBottom w:val="0"/>
                      <w:divBdr>
                        <w:top w:val="none" w:sz="0" w:space="0" w:color="auto"/>
                        <w:left w:val="none" w:sz="0" w:space="0" w:color="auto"/>
                        <w:bottom w:val="none" w:sz="0" w:space="0" w:color="auto"/>
                        <w:right w:val="none" w:sz="0" w:space="0" w:color="auto"/>
                      </w:divBdr>
                    </w:div>
                    <w:div w:id="1449230169">
                      <w:marLeft w:val="0"/>
                      <w:marRight w:val="0"/>
                      <w:marTop w:val="0"/>
                      <w:marBottom w:val="0"/>
                      <w:divBdr>
                        <w:top w:val="none" w:sz="0" w:space="0" w:color="auto"/>
                        <w:left w:val="none" w:sz="0" w:space="0" w:color="auto"/>
                        <w:bottom w:val="none" w:sz="0" w:space="0" w:color="auto"/>
                        <w:right w:val="none" w:sz="0" w:space="0" w:color="auto"/>
                      </w:divBdr>
                    </w:div>
                  </w:divsChild>
                </w:div>
                <w:div w:id="1007244986">
                  <w:marLeft w:val="0"/>
                  <w:marRight w:val="0"/>
                  <w:marTop w:val="0"/>
                  <w:marBottom w:val="0"/>
                  <w:divBdr>
                    <w:top w:val="none" w:sz="0" w:space="0" w:color="auto"/>
                    <w:left w:val="none" w:sz="0" w:space="0" w:color="auto"/>
                    <w:bottom w:val="none" w:sz="0" w:space="0" w:color="auto"/>
                    <w:right w:val="none" w:sz="0" w:space="0" w:color="auto"/>
                  </w:divBdr>
                  <w:divsChild>
                    <w:div w:id="732698864">
                      <w:marLeft w:val="0"/>
                      <w:marRight w:val="0"/>
                      <w:marTop w:val="0"/>
                      <w:marBottom w:val="0"/>
                      <w:divBdr>
                        <w:top w:val="none" w:sz="0" w:space="0" w:color="auto"/>
                        <w:left w:val="none" w:sz="0" w:space="0" w:color="auto"/>
                        <w:bottom w:val="none" w:sz="0" w:space="0" w:color="auto"/>
                        <w:right w:val="none" w:sz="0" w:space="0" w:color="auto"/>
                      </w:divBdr>
                    </w:div>
                    <w:div w:id="1275594997">
                      <w:marLeft w:val="0"/>
                      <w:marRight w:val="0"/>
                      <w:marTop w:val="0"/>
                      <w:marBottom w:val="0"/>
                      <w:divBdr>
                        <w:top w:val="none" w:sz="0" w:space="0" w:color="auto"/>
                        <w:left w:val="none" w:sz="0" w:space="0" w:color="auto"/>
                        <w:bottom w:val="none" w:sz="0" w:space="0" w:color="auto"/>
                        <w:right w:val="none" w:sz="0" w:space="0" w:color="auto"/>
                      </w:divBdr>
                    </w:div>
                  </w:divsChild>
                </w:div>
                <w:div w:id="1114910719">
                  <w:marLeft w:val="0"/>
                  <w:marRight w:val="0"/>
                  <w:marTop w:val="0"/>
                  <w:marBottom w:val="0"/>
                  <w:divBdr>
                    <w:top w:val="none" w:sz="0" w:space="0" w:color="auto"/>
                    <w:left w:val="none" w:sz="0" w:space="0" w:color="auto"/>
                    <w:bottom w:val="none" w:sz="0" w:space="0" w:color="auto"/>
                    <w:right w:val="none" w:sz="0" w:space="0" w:color="auto"/>
                  </w:divBdr>
                  <w:divsChild>
                    <w:div w:id="876090314">
                      <w:marLeft w:val="0"/>
                      <w:marRight w:val="0"/>
                      <w:marTop w:val="0"/>
                      <w:marBottom w:val="0"/>
                      <w:divBdr>
                        <w:top w:val="none" w:sz="0" w:space="0" w:color="auto"/>
                        <w:left w:val="none" w:sz="0" w:space="0" w:color="auto"/>
                        <w:bottom w:val="none" w:sz="0" w:space="0" w:color="auto"/>
                        <w:right w:val="none" w:sz="0" w:space="0" w:color="auto"/>
                      </w:divBdr>
                    </w:div>
                    <w:div w:id="1308632144">
                      <w:marLeft w:val="0"/>
                      <w:marRight w:val="0"/>
                      <w:marTop w:val="0"/>
                      <w:marBottom w:val="0"/>
                      <w:divBdr>
                        <w:top w:val="none" w:sz="0" w:space="0" w:color="auto"/>
                        <w:left w:val="none" w:sz="0" w:space="0" w:color="auto"/>
                        <w:bottom w:val="none" w:sz="0" w:space="0" w:color="auto"/>
                        <w:right w:val="none" w:sz="0" w:space="0" w:color="auto"/>
                      </w:divBdr>
                    </w:div>
                  </w:divsChild>
                </w:div>
                <w:div w:id="1333529482">
                  <w:marLeft w:val="0"/>
                  <w:marRight w:val="0"/>
                  <w:marTop w:val="0"/>
                  <w:marBottom w:val="0"/>
                  <w:divBdr>
                    <w:top w:val="none" w:sz="0" w:space="0" w:color="auto"/>
                    <w:left w:val="none" w:sz="0" w:space="0" w:color="auto"/>
                    <w:bottom w:val="none" w:sz="0" w:space="0" w:color="auto"/>
                    <w:right w:val="none" w:sz="0" w:space="0" w:color="auto"/>
                  </w:divBdr>
                  <w:divsChild>
                    <w:div w:id="1899125505">
                      <w:marLeft w:val="0"/>
                      <w:marRight w:val="0"/>
                      <w:marTop w:val="0"/>
                      <w:marBottom w:val="0"/>
                      <w:divBdr>
                        <w:top w:val="none" w:sz="0" w:space="0" w:color="auto"/>
                        <w:left w:val="none" w:sz="0" w:space="0" w:color="auto"/>
                        <w:bottom w:val="none" w:sz="0" w:space="0" w:color="auto"/>
                        <w:right w:val="none" w:sz="0" w:space="0" w:color="auto"/>
                      </w:divBdr>
                    </w:div>
                  </w:divsChild>
                </w:div>
                <w:div w:id="1535583282">
                  <w:marLeft w:val="0"/>
                  <w:marRight w:val="0"/>
                  <w:marTop w:val="0"/>
                  <w:marBottom w:val="0"/>
                  <w:divBdr>
                    <w:top w:val="none" w:sz="0" w:space="0" w:color="auto"/>
                    <w:left w:val="none" w:sz="0" w:space="0" w:color="auto"/>
                    <w:bottom w:val="none" w:sz="0" w:space="0" w:color="auto"/>
                    <w:right w:val="none" w:sz="0" w:space="0" w:color="auto"/>
                  </w:divBdr>
                  <w:divsChild>
                    <w:div w:id="313068590">
                      <w:marLeft w:val="0"/>
                      <w:marRight w:val="0"/>
                      <w:marTop w:val="0"/>
                      <w:marBottom w:val="0"/>
                      <w:divBdr>
                        <w:top w:val="none" w:sz="0" w:space="0" w:color="auto"/>
                        <w:left w:val="none" w:sz="0" w:space="0" w:color="auto"/>
                        <w:bottom w:val="none" w:sz="0" w:space="0" w:color="auto"/>
                        <w:right w:val="none" w:sz="0" w:space="0" w:color="auto"/>
                      </w:divBdr>
                    </w:div>
                  </w:divsChild>
                </w:div>
                <w:div w:id="2017032051">
                  <w:marLeft w:val="0"/>
                  <w:marRight w:val="0"/>
                  <w:marTop w:val="0"/>
                  <w:marBottom w:val="0"/>
                  <w:divBdr>
                    <w:top w:val="none" w:sz="0" w:space="0" w:color="auto"/>
                    <w:left w:val="none" w:sz="0" w:space="0" w:color="auto"/>
                    <w:bottom w:val="none" w:sz="0" w:space="0" w:color="auto"/>
                    <w:right w:val="none" w:sz="0" w:space="0" w:color="auto"/>
                  </w:divBdr>
                  <w:divsChild>
                    <w:div w:id="393820903">
                      <w:marLeft w:val="0"/>
                      <w:marRight w:val="0"/>
                      <w:marTop w:val="0"/>
                      <w:marBottom w:val="0"/>
                      <w:divBdr>
                        <w:top w:val="none" w:sz="0" w:space="0" w:color="auto"/>
                        <w:left w:val="none" w:sz="0" w:space="0" w:color="auto"/>
                        <w:bottom w:val="none" w:sz="0" w:space="0" w:color="auto"/>
                        <w:right w:val="none" w:sz="0" w:space="0" w:color="auto"/>
                      </w:divBdr>
                    </w:div>
                    <w:div w:id="590547367">
                      <w:marLeft w:val="0"/>
                      <w:marRight w:val="0"/>
                      <w:marTop w:val="0"/>
                      <w:marBottom w:val="0"/>
                      <w:divBdr>
                        <w:top w:val="none" w:sz="0" w:space="0" w:color="auto"/>
                        <w:left w:val="none" w:sz="0" w:space="0" w:color="auto"/>
                        <w:bottom w:val="none" w:sz="0" w:space="0" w:color="auto"/>
                        <w:right w:val="none" w:sz="0" w:space="0" w:color="auto"/>
                      </w:divBdr>
                    </w:div>
                    <w:div w:id="685442834">
                      <w:marLeft w:val="0"/>
                      <w:marRight w:val="0"/>
                      <w:marTop w:val="0"/>
                      <w:marBottom w:val="0"/>
                      <w:divBdr>
                        <w:top w:val="none" w:sz="0" w:space="0" w:color="auto"/>
                        <w:left w:val="none" w:sz="0" w:space="0" w:color="auto"/>
                        <w:bottom w:val="none" w:sz="0" w:space="0" w:color="auto"/>
                        <w:right w:val="none" w:sz="0" w:space="0" w:color="auto"/>
                      </w:divBdr>
                    </w:div>
                    <w:div w:id="968319385">
                      <w:marLeft w:val="0"/>
                      <w:marRight w:val="0"/>
                      <w:marTop w:val="0"/>
                      <w:marBottom w:val="0"/>
                      <w:divBdr>
                        <w:top w:val="none" w:sz="0" w:space="0" w:color="auto"/>
                        <w:left w:val="none" w:sz="0" w:space="0" w:color="auto"/>
                        <w:bottom w:val="none" w:sz="0" w:space="0" w:color="auto"/>
                        <w:right w:val="none" w:sz="0" w:space="0" w:color="auto"/>
                      </w:divBdr>
                    </w:div>
                    <w:div w:id="1133448949">
                      <w:marLeft w:val="0"/>
                      <w:marRight w:val="0"/>
                      <w:marTop w:val="0"/>
                      <w:marBottom w:val="0"/>
                      <w:divBdr>
                        <w:top w:val="none" w:sz="0" w:space="0" w:color="auto"/>
                        <w:left w:val="none" w:sz="0" w:space="0" w:color="auto"/>
                        <w:bottom w:val="none" w:sz="0" w:space="0" w:color="auto"/>
                        <w:right w:val="none" w:sz="0" w:space="0" w:color="auto"/>
                      </w:divBdr>
                    </w:div>
                    <w:div w:id="1158570150">
                      <w:marLeft w:val="0"/>
                      <w:marRight w:val="0"/>
                      <w:marTop w:val="0"/>
                      <w:marBottom w:val="0"/>
                      <w:divBdr>
                        <w:top w:val="none" w:sz="0" w:space="0" w:color="auto"/>
                        <w:left w:val="none" w:sz="0" w:space="0" w:color="auto"/>
                        <w:bottom w:val="none" w:sz="0" w:space="0" w:color="auto"/>
                        <w:right w:val="none" w:sz="0" w:space="0" w:color="auto"/>
                      </w:divBdr>
                    </w:div>
                    <w:div w:id="1204059858">
                      <w:marLeft w:val="0"/>
                      <w:marRight w:val="0"/>
                      <w:marTop w:val="0"/>
                      <w:marBottom w:val="0"/>
                      <w:divBdr>
                        <w:top w:val="none" w:sz="0" w:space="0" w:color="auto"/>
                        <w:left w:val="none" w:sz="0" w:space="0" w:color="auto"/>
                        <w:bottom w:val="none" w:sz="0" w:space="0" w:color="auto"/>
                        <w:right w:val="none" w:sz="0" w:space="0" w:color="auto"/>
                      </w:divBdr>
                    </w:div>
                    <w:div w:id="1836450798">
                      <w:marLeft w:val="0"/>
                      <w:marRight w:val="0"/>
                      <w:marTop w:val="0"/>
                      <w:marBottom w:val="0"/>
                      <w:divBdr>
                        <w:top w:val="none" w:sz="0" w:space="0" w:color="auto"/>
                        <w:left w:val="none" w:sz="0" w:space="0" w:color="auto"/>
                        <w:bottom w:val="none" w:sz="0" w:space="0" w:color="auto"/>
                        <w:right w:val="none" w:sz="0" w:space="0" w:color="auto"/>
                      </w:divBdr>
                    </w:div>
                    <w:div w:id="1877960829">
                      <w:marLeft w:val="0"/>
                      <w:marRight w:val="0"/>
                      <w:marTop w:val="0"/>
                      <w:marBottom w:val="0"/>
                      <w:divBdr>
                        <w:top w:val="none" w:sz="0" w:space="0" w:color="auto"/>
                        <w:left w:val="none" w:sz="0" w:space="0" w:color="auto"/>
                        <w:bottom w:val="none" w:sz="0" w:space="0" w:color="auto"/>
                        <w:right w:val="none" w:sz="0" w:space="0" w:color="auto"/>
                      </w:divBdr>
                    </w:div>
                    <w:div w:id="2045906579">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2130124768">
                  <w:marLeft w:val="0"/>
                  <w:marRight w:val="0"/>
                  <w:marTop w:val="0"/>
                  <w:marBottom w:val="0"/>
                  <w:divBdr>
                    <w:top w:val="none" w:sz="0" w:space="0" w:color="auto"/>
                    <w:left w:val="none" w:sz="0" w:space="0" w:color="auto"/>
                    <w:bottom w:val="none" w:sz="0" w:space="0" w:color="auto"/>
                    <w:right w:val="none" w:sz="0" w:space="0" w:color="auto"/>
                  </w:divBdr>
                  <w:divsChild>
                    <w:div w:id="9974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639311">
      <w:bodyDiv w:val="1"/>
      <w:marLeft w:val="0"/>
      <w:marRight w:val="0"/>
      <w:marTop w:val="0"/>
      <w:marBottom w:val="0"/>
      <w:divBdr>
        <w:top w:val="none" w:sz="0" w:space="0" w:color="auto"/>
        <w:left w:val="none" w:sz="0" w:space="0" w:color="auto"/>
        <w:bottom w:val="none" w:sz="0" w:space="0" w:color="auto"/>
        <w:right w:val="none" w:sz="0" w:space="0" w:color="auto"/>
      </w:divBdr>
    </w:div>
    <w:div w:id="498620080">
      <w:bodyDiv w:val="1"/>
      <w:marLeft w:val="0"/>
      <w:marRight w:val="0"/>
      <w:marTop w:val="0"/>
      <w:marBottom w:val="0"/>
      <w:divBdr>
        <w:top w:val="none" w:sz="0" w:space="0" w:color="auto"/>
        <w:left w:val="none" w:sz="0" w:space="0" w:color="auto"/>
        <w:bottom w:val="none" w:sz="0" w:space="0" w:color="auto"/>
        <w:right w:val="none" w:sz="0" w:space="0" w:color="auto"/>
      </w:divBdr>
    </w:div>
    <w:div w:id="498734957">
      <w:bodyDiv w:val="1"/>
      <w:marLeft w:val="0"/>
      <w:marRight w:val="0"/>
      <w:marTop w:val="0"/>
      <w:marBottom w:val="0"/>
      <w:divBdr>
        <w:top w:val="none" w:sz="0" w:space="0" w:color="auto"/>
        <w:left w:val="none" w:sz="0" w:space="0" w:color="auto"/>
        <w:bottom w:val="none" w:sz="0" w:space="0" w:color="auto"/>
        <w:right w:val="none" w:sz="0" w:space="0" w:color="auto"/>
      </w:divBdr>
      <w:divsChild>
        <w:div w:id="1184173945">
          <w:marLeft w:val="0"/>
          <w:marRight w:val="0"/>
          <w:marTop w:val="0"/>
          <w:marBottom w:val="0"/>
          <w:divBdr>
            <w:top w:val="none" w:sz="0" w:space="0" w:color="auto"/>
            <w:left w:val="none" w:sz="0" w:space="0" w:color="auto"/>
            <w:bottom w:val="none" w:sz="0" w:space="0" w:color="auto"/>
            <w:right w:val="none" w:sz="0" w:space="0" w:color="auto"/>
          </w:divBdr>
          <w:divsChild>
            <w:div w:id="114837333">
              <w:marLeft w:val="0"/>
              <w:marRight w:val="0"/>
              <w:marTop w:val="0"/>
              <w:marBottom w:val="0"/>
              <w:divBdr>
                <w:top w:val="none" w:sz="0" w:space="0" w:color="auto"/>
                <w:left w:val="none" w:sz="0" w:space="0" w:color="auto"/>
                <w:bottom w:val="none" w:sz="0" w:space="0" w:color="auto"/>
                <w:right w:val="none" w:sz="0" w:space="0" w:color="auto"/>
              </w:divBdr>
            </w:div>
            <w:div w:id="189075529">
              <w:marLeft w:val="0"/>
              <w:marRight w:val="0"/>
              <w:marTop w:val="0"/>
              <w:marBottom w:val="0"/>
              <w:divBdr>
                <w:top w:val="none" w:sz="0" w:space="0" w:color="auto"/>
                <w:left w:val="none" w:sz="0" w:space="0" w:color="auto"/>
                <w:bottom w:val="none" w:sz="0" w:space="0" w:color="auto"/>
                <w:right w:val="none" w:sz="0" w:space="0" w:color="auto"/>
              </w:divBdr>
            </w:div>
            <w:div w:id="218441898">
              <w:marLeft w:val="0"/>
              <w:marRight w:val="0"/>
              <w:marTop w:val="0"/>
              <w:marBottom w:val="0"/>
              <w:divBdr>
                <w:top w:val="none" w:sz="0" w:space="0" w:color="auto"/>
                <w:left w:val="none" w:sz="0" w:space="0" w:color="auto"/>
                <w:bottom w:val="none" w:sz="0" w:space="0" w:color="auto"/>
                <w:right w:val="none" w:sz="0" w:space="0" w:color="auto"/>
              </w:divBdr>
            </w:div>
            <w:div w:id="277219093">
              <w:marLeft w:val="0"/>
              <w:marRight w:val="0"/>
              <w:marTop w:val="0"/>
              <w:marBottom w:val="0"/>
              <w:divBdr>
                <w:top w:val="none" w:sz="0" w:space="0" w:color="auto"/>
                <w:left w:val="none" w:sz="0" w:space="0" w:color="auto"/>
                <w:bottom w:val="none" w:sz="0" w:space="0" w:color="auto"/>
                <w:right w:val="none" w:sz="0" w:space="0" w:color="auto"/>
              </w:divBdr>
            </w:div>
            <w:div w:id="326786024">
              <w:marLeft w:val="0"/>
              <w:marRight w:val="0"/>
              <w:marTop w:val="0"/>
              <w:marBottom w:val="0"/>
              <w:divBdr>
                <w:top w:val="none" w:sz="0" w:space="0" w:color="auto"/>
                <w:left w:val="none" w:sz="0" w:space="0" w:color="auto"/>
                <w:bottom w:val="none" w:sz="0" w:space="0" w:color="auto"/>
                <w:right w:val="none" w:sz="0" w:space="0" w:color="auto"/>
              </w:divBdr>
            </w:div>
            <w:div w:id="337314875">
              <w:marLeft w:val="0"/>
              <w:marRight w:val="0"/>
              <w:marTop w:val="0"/>
              <w:marBottom w:val="0"/>
              <w:divBdr>
                <w:top w:val="none" w:sz="0" w:space="0" w:color="auto"/>
                <w:left w:val="none" w:sz="0" w:space="0" w:color="auto"/>
                <w:bottom w:val="none" w:sz="0" w:space="0" w:color="auto"/>
                <w:right w:val="none" w:sz="0" w:space="0" w:color="auto"/>
              </w:divBdr>
            </w:div>
            <w:div w:id="425542068">
              <w:marLeft w:val="0"/>
              <w:marRight w:val="0"/>
              <w:marTop w:val="0"/>
              <w:marBottom w:val="0"/>
              <w:divBdr>
                <w:top w:val="none" w:sz="0" w:space="0" w:color="auto"/>
                <w:left w:val="none" w:sz="0" w:space="0" w:color="auto"/>
                <w:bottom w:val="none" w:sz="0" w:space="0" w:color="auto"/>
                <w:right w:val="none" w:sz="0" w:space="0" w:color="auto"/>
              </w:divBdr>
            </w:div>
            <w:div w:id="444080003">
              <w:marLeft w:val="0"/>
              <w:marRight w:val="0"/>
              <w:marTop w:val="0"/>
              <w:marBottom w:val="0"/>
              <w:divBdr>
                <w:top w:val="none" w:sz="0" w:space="0" w:color="auto"/>
                <w:left w:val="none" w:sz="0" w:space="0" w:color="auto"/>
                <w:bottom w:val="none" w:sz="0" w:space="0" w:color="auto"/>
                <w:right w:val="none" w:sz="0" w:space="0" w:color="auto"/>
              </w:divBdr>
            </w:div>
            <w:div w:id="756513706">
              <w:marLeft w:val="0"/>
              <w:marRight w:val="0"/>
              <w:marTop w:val="0"/>
              <w:marBottom w:val="0"/>
              <w:divBdr>
                <w:top w:val="none" w:sz="0" w:space="0" w:color="auto"/>
                <w:left w:val="none" w:sz="0" w:space="0" w:color="auto"/>
                <w:bottom w:val="none" w:sz="0" w:space="0" w:color="auto"/>
                <w:right w:val="none" w:sz="0" w:space="0" w:color="auto"/>
              </w:divBdr>
            </w:div>
            <w:div w:id="1102920421">
              <w:marLeft w:val="0"/>
              <w:marRight w:val="0"/>
              <w:marTop w:val="0"/>
              <w:marBottom w:val="0"/>
              <w:divBdr>
                <w:top w:val="none" w:sz="0" w:space="0" w:color="auto"/>
                <w:left w:val="none" w:sz="0" w:space="0" w:color="auto"/>
                <w:bottom w:val="none" w:sz="0" w:space="0" w:color="auto"/>
                <w:right w:val="none" w:sz="0" w:space="0" w:color="auto"/>
              </w:divBdr>
            </w:div>
            <w:div w:id="1140340316">
              <w:marLeft w:val="0"/>
              <w:marRight w:val="0"/>
              <w:marTop w:val="0"/>
              <w:marBottom w:val="0"/>
              <w:divBdr>
                <w:top w:val="none" w:sz="0" w:space="0" w:color="auto"/>
                <w:left w:val="none" w:sz="0" w:space="0" w:color="auto"/>
                <w:bottom w:val="none" w:sz="0" w:space="0" w:color="auto"/>
                <w:right w:val="none" w:sz="0" w:space="0" w:color="auto"/>
              </w:divBdr>
            </w:div>
            <w:div w:id="1152673417">
              <w:marLeft w:val="0"/>
              <w:marRight w:val="0"/>
              <w:marTop w:val="0"/>
              <w:marBottom w:val="0"/>
              <w:divBdr>
                <w:top w:val="none" w:sz="0" w:space="0" w:color="auto"/>
                <w:left w:val="none" w:sz="0" w:space="0" w:color="auto"/>
                <w:bottom w:val="none" w:sz="0" w:space="0" w:color="auto"/>
                <w:right w:val="none" w:sz="0" w:space="0" w:color="auto"/>
              </w:divBdr>
            </w:div>
            <w:div w:id="1232084500">
              <w:marLeft w:val="0"/>
              <w:marRight w:val="0"/>
              <w:marTop w:val="0"/>
              <w:marBottom w:val="0"/>
              <w:divBdr>
                <w:top w:val="none" w:sz="0" w:space="0" w:color="auto"/>
                <w:left w:val="none" w:sz="0" w:space="0" w:color="auto"/>
                <w:bottom w:val="none" w:sz="0" w:space="0" w:color="auto"/>
                <w:right w:val="none" w:sz="0" w:space="0" w:color="auto"/>
              </w:divBdr>
            </w:div>
            <w:div w:id="1391615160">
              <w:marLeft w:val="0"/>
              <w:marRight w:val="0"/>
              <w:marTop w:val="0"/>
              <w:marBottom w:val="0"/>
              <w:divBdr>
                <w:top w:val="none" w:sz="0" w:space="0" w:color="auto"/>
                <w:left w:val="none" w:sz="0" w:space="0" w:color="auto"/>
                <w:bottom w:val="none" w:sz="0" w:space="0" w:color="auto"/>
                <w:right w:val="none" w:sz="0" w:space="0" w:color="auto"/>
              </w:divBdr>
            </w:div>
            <w:div w:id="1426002439">
              <w:marLeft w:val="0"/>
              <w:marRight w:val="0"/>
              <w:marTop w:val="0"/>
              <w:marBottom w:val="0"/>
              <w:divBdr>
                <w:top w:val="none" w:sz="0" w:space="0" w:color="auto"/>
                <w:left w:val="none" w:sz="0" w:space="0" w:color="auto"/>
                <w:bottom w:val="none" w:sz="0" w:space="0" w:color="auto"/>
                <w:right w:val="none" w:sz="0" w:space="0" w:color="auto"/>
              </w:divBdr>
            </w:div>
            <w:div w:id="1566447270">
              <w:marLeft w:val="0"/>
              <w:marRight w:val="0"/>
              <w:marTop w:val="0"/>
              <w:marBottom w:val="0"/>
              <w:divBdr>
                <w:top w:val="none" w:sz="0" w:space="0" w:color="auto"/>
                <w:left w:val="none" w:sz="0" w:space="0" w:color="auto"/>
                <w:bottom w:val="none" w:sz="0" w:space="0" w:color="auto"/>
                <w:right w:val="none" w:sz="0" w:space="0" w:color="auto"/>
              </w:divBdr>
            </w:div>
            <w:div w:id="1567373161">
              <w:marLeft w:val="0"/>
              <w:marRight w:val="0"/>
              <w:marTop w:val="0"/>
              <w:marBottom w:val="0"/>
              <w:divBdr>
                <w:top w:val="none" w:sz="0" w:space="0" w:color="auto"/>
                <w:left w:val="none" w:sz="0" w:space="0" w:color="auto"/>
                <w:bottom w:val="none" w:sz="0" w:space="0" w:color="auto"/>
                <w:right w:val="none" w:sz="0" w:space="0" w:color="auto"/>
              </w:divBdr>
            </w:div>
            <w:div w:id="1632976148">
              <w:marLeft w:val="0"/>
              <w:marRight w:val="0"/>
              <w:marTop w:val="0"/>
              <w:marBottom w:val="0"/>
              <w:divBdr>
                <w:top w:val="none" w:sz="0" w:space="0" w:color="auto"/>
                <w:left w:val="none" w:sz="0" w:space="0" w:color="auto"/>
                <w:bottom w:val="none" w:sz="0" w:space="0" w:color="auto"/>
                <w:right w:val="none" w:sz="0" w:space="0" w:color="auto"/>
              </w:divBdr>
            </w:div>
            <w:div w:id="1777946303">
              <w:marLeft w:val="0"/>
              <w:marRight w:val="0"/>
              <w:marTop w:val="0"/>
              <w:marBottom w:val="0"/>
              <w:divBdr>
                <w:top w:val="none" w:sz="0" w:space="0" w:color="auto"/>
                <w:left w:val="none" w:sz="0" w:space="0" w:color="auto"/>
                <w:bottom w:val="none" w:sz="0" w:space="0" w:color="auto"/>
                <w:right w:val="none" w:sz="0" w:space="0" w:color="auto"/>
              </w:divBdr>
            </w:div>
            <w:div w:id="2032757956">
              <w:marLeft w:val="0"/>
              <w:marRight w:val="0"/>
              <w:marTop w:val="0"/>
              <w:marBottom w:val="0"/>
              <w:divBdr>
                <w:top w:val="none" w:sz="0" w:space="0" w:color="auto"/>
                <w:left w:val="none" w:sz="0" w:space="0" w:color="auto"/>
                <w:bottom w:val="none" w:sz="0" w:space="0" w:color="auto"/>
                <w:right w:val="none" w:sz="0" w:space="0" w:color="auto"/>
              </w:divBdr>
            </w:div>
          </w:divsChild>
        </w:div>
        <w:div w:id="1482427592">
          <w:marLeft w:val="0"/>
          <w:marRight w:val="0"/>
          <w:marTop w:val="0"/>
          <w:marBottom w:val="0"/>
          <w:divBdr>
            <w:top w:val="none" w:sz="0" w:space="0" w:color="auto"/>
            <w:left w:val="none" w:sz="0" w:space="0" w:color="auto"/>
            <w:bottom w:val="none" w:sz="0" w:space="0" w:color="auto"/>
            <w:right w:val="none" w:sz="0" w:space="0" w:color="auto"/>
          </w:divBdr>
          <w:divsChild>
            <w:div w:id="600188523">
              <w:marLeft w:val="0"/>
              <w:marRight w:val="0"/>
              <w:marTop w:val="0"/>
              <w:marBottom w:val="0"/>
              <w:divBdr>
                <w:top w:val="none" w:sz="0" w:space="0" w:color="auto"/>
                <w:left w:val="none" w:sz="0" w:space="0" w:color="auto"/>
                <w:bottom w:val="none" w:sz="0" w:space="0" w:color="auto"/>
                <w:right w:val="none" w:sz="0" w:space="0" w:color="auto"/>
              </w:divBdr>
            </w:div>
            <w:div w:id="930041938">
              <w:marLeft w:val="0"/>
              <w:marRight w:val="0"/>
              <w:marTop w:val="0"/>
              <w:marBottom w:val="0"/>
              <w:divBdr>
                <w:top w:val="none" w:sz="0" w:space="0" w:color="auto"/>
                <w:left w:val="none" w:sz="0" w:space="0" w:color="auto"/>
                <w:bottom w:val="none" w:sz="0" w:space="0" w:color="auto"/>
                <w:right w:val="none" w:sz="0" w:space="0" w:color="auto"/>
              </w:divBdr>
            </w:div>
            <w:div w:id="1499150973">
              <w:marLeft w:val="0"/>
              <w:marRight w:val="0"/>
              <w:marTop w:val="0"/>
              <w:marBottom w:val="0"/>
              <w:divBdr>
                <w:top w:val="none" w:sz="0" w:space="0" w:color="auto"/>
                <w:left w:val="none" w:sz="0" w:space="0" w:color="auto"/>
                <w:bottom w:val="none" w:sz="0" w:space="0" w:color="auto"/>
                <w:right w:val="none" w:sz="0" w:space="0" w:color="auto"/>
              </w:divBdr>
            </w:div>
            <w:div w:id="1662805263">
              <w:marLeft w:val="0"/>
              <w:marRight w:val="0"/>
              <w:marTop w:val="0"/>
              <w:marBottom w:val="0"/>
              <w:divBdr>
                <w:top w:val="none" w:sz="0" w:space="0" w:color="auto"/>
                <w:left w:val="none" w:sz="0" w:space="0" w:color="auto"/>
                <w:bottom w:val="none" w:sz="0" w:space="0" w:color="auto"/>
                <w:right w:val="none" w:sz="0" w:space="0" w:color="auto"/>
              </w:divBdr>
            </w:div>
            <w:div w:id="2096438206">
              <w:marLeft w:val="0"/>
              <w:marRight w:val="0"/>
              <w:marTop w:val="0"/>
              <w:marBottom w:val="0"/>
              <w:divBdr>
                <w:top w:val="none" w:sz="0" w:space="0" w:color="auto"/>
                <w:left w:val="none" w:sz="0" w:space="0" w:color="auto"/>
                <w:bottom w:val="none" w:sz="0" w:space="0" w:color="auto"/>
                <w:right w:val="none" w:sz="0" w:space="0" w:color="auto"/>
              </w:divBdr>
            </w:div>
            <w:div w:id="2110077835">
              <w:marLeft w:val="0"/>
              <w:marRight w:val="0"/>
              <w:marTop w:val="0"/>
              <w:marBottom w:val="0"/>
              <w:divBdr>
                <w:top w:val="none" w:sz="0" w:space="0" w:color="auto"/>
                <w:left w:val="none" w:sz="0" w:space="0" w:color="auto"/>
                <w:bottom w:val="none" w:sz="0" w:space="0" w:color="auto"/>
                <w:right w:val="none" w:sz="0" w:space="0" w:color="auto"/>
              </w:divBdr>
            </w:div>
          </w:divsChild>
        </w:div>
        <w:div w:id="1696886779">
          <w:marLeft w:val="0"/>
          <w:marRight w:val="0"/>
          <w:marTop w:val="0"/>
          <w:marBottom w:val="0"/>
          <w:divBdr>
            <w:top w:val="none" w:sz="0" w:space="0" w:color="auto"/>
            <w:left w:val="none" w:sz="0" w:space="0" w:color="auto"/>
            <w:bottom w:val="none" w:sz="0" w:space="0" w:color="auto"/>
            <w:right w:val="none" w:sz="0" w:space="0" w:color="auto"/>
          </w:divBdr>
          <w:divsChild>
            <w:div w:id="290673306">
              <w:marLeft w:val="0"/>
              <w:marRight w:val="0"/>
              <w:marTop w:val="0"/>
              <w:marBottom w:val="0"/>
              <w:divBdr>
                <w:top w:val="none" w:sz="0" w:space="0" w:color="auto"/>
                <w:left w:val="none" w:sz="0" w:space="0" w:color="auto"/>
                <w:bottom w:val="none" w:sz="0" w:space="0" w:color="auto"/>
                <w:right w:val="none" w:sz="0" w:space="0" w:color="auto"/>
              </w:divBdr>
            </w:div>
            <w:div w:id="310719558">
              <w:marLeft w:val="0"/>
              <w:marRight w:val="0"/>
              <w:marTop w:val="0"/>
              <w:marBottom w:val="0"/>
              <w:divBdr>
                <w:top w:val="none" w:sz="0" w:space="0" w:color="auto"/>
                <w:left w:val="none" w:sz="0" w:space="0" w:color="auto"/>
                <w:bottom w:val="none" w:sz="0" w:space="0" w:color="auto"/>
                <w:right w:val="none" w:sz="0" w:space="0" w:color="auto"/>
              </w:divBdr>
            </w:div>
            <w:div w:id="379090181">
              <w:marLeft w:val="0"/>
              <w:marRight w:val="0"/>
              <w:marTop w:val="0"/>
              <w:marBottom w:val="0"/>
              <w:divBdr>
                <w:top w:val="none" w:sz="0" w:space="0" w:color="auto"/>
                <w:left w:val="none" w:sz="0" w:space="0" w:color="auto"/>
                <w:bottom w:val="none" w:sz="0" w:space="0" w:color="auto"/>
                <w:right w:val="none" w:sz="0" w:space="0" w:color="auto"/>
              </w:divBdr>
            </w:div>
            <w:div w:id="487944485">
              <w:marLeft w:val="0"/>
              <w:marRight w:val="0"/>
              <w:marTop w:val="0"/>
              <w:marBottom w:val="0"/>
              <w:divBdr>
                <w:top w:val="none" w:sz="0" w:space="0" w:color="auto"/>
                <w:left w:val="none" w:sz="0" w:space="0" w:color="auto"/>
                <w:bottom w:val="none" w:sz="0" w:space="0" w:color="auto"/>
                <w:right w:val="none" w:sz="0" w:space="0" w:color="auto"/>
              </w:divBdr>
            </w:div>
            <w:div w:id="623537304">
              <w:marLeft w:val="0"/>
              <w:marRight w:val="0"/>
              <w:marTop w:val="0"/>
              <w:marBottom w:val="0"/>
              <w:divBdr>
                <w:top w:val="none" w:sz="0" w:space="0" w:color="auto"/>
                <w:left w:val="none" w:sz="0" w:space="0" w:color="auto"/>
                <w:bottom w:val="none" w:sz="0" w:space="0" w:color="auto"/>
                <w:right w:val="none" w:sz="0" w:space="0" w:color="auto"/>
              </w:divBdr>
            </w:div>
            <w:div w:id="639699078">
              <w:marLeft w:val="0"/>
              <w:marRight w:val="0"/>
              <w:marTop w:val="0"/>
              <w:marBottom w:val="0"/>
              <w:divBdr>
                <w:top w:val="none" w:sz="0" w:space="0" w:color="auto"/>
                <w:left w:val="none" w:sz="0" w:space="0" w:color="auto"/>
                <w:bottom w:val="none" w:sz="0" w:space="0" w:color="auto"/>
                <w:right w:val="none" w:sz="0" w:space="0" w:color="auto"/>
              </w:divBdr>
            </w:div>
            <w:div w:id="857355810">
              <w:marLeft w:val="0"/>
              <w:marRight w:val="0"/>
              <w:marTop w:val="0"/>
              <w:marBottom w:val="0"/>
              <w:divBdr>
                <w:top w:val="none" w:sz="0" w:space="0" w:color="auto"/>
                <w:left w:val="none" w:sz="0" w:space="0" w:color="auto"/>
                <w:bottom w:val="none" w:sz="0" w:space="0" w:color="auto"/>
                <w:right w:val="none" w:sz="0" w:space="0" w:color="auto"/>
              </w:divBdr>
            </w:div>
            <w:div w:id="1266961406">
              <w:marLeft w:val="0"/>
              <w:marRight w:val="0"/>
              <w:marTop w:val="0"/>
              <w:marBottom w:val="0"/>
              <w:divBdr>
                <w:top w:val="none" w:sz="0" w:space="0" w:color="auto"/>
                <w:left w:val="none" w:sz="0" w:space="0" w:color="auto"/>
                <w:bottom w:val="none" w:sz="0" w:space="0" w:color="auto"/>
                <w:right w:val="none" w:sz="0" w:space="0" w:color="auto"/>
              </w:divBdr>
            </w:div>
            <w:div w:id="1287854499">
              <w:marLeft w:val="0"/>
              <w:marRight w:val="0"/>
              <w:marTop w:val="0"/>
              <w:marBottom w:val="0"/>
              <w:divBdr>
                <w:top w:val="none" w:sz="0" w:space="0" w:color="auto"/>
                <w:left w:val="none" w:sz="0" w:space="0" w:color="auto"/>
                <w:bottom w:val="none" w:sz="0" w:space="0" w:color="auto"/>
                <w:right w:val="none" w:sz="0" w:space="0" w:color="auto"/>
              </w:divBdr>
            </w:div>
            <w:div w:id="1419251025">
              <w:marLeft w:val="0"/>
              <w:marRight w:val="0"/>
              <w:marTop w:val="0"/>
              <w:marBottom w:val="0"/>
              <w:divBdr>
                <w:top w:val="none" w:sz="0" w:space="0" w:color="auto"/>
                <w:left w:val="none" w:sz="0" w:space="0" w:color="auto"/>
                <w:bottom w:val="none" w:sz="0" w:space="0" w:color="auto"/>
                <w:right w:val="none" w:sz="0" w:space="0" w:color="auto"/>
              </w:divBdr>
            </w:div>
            <w:div w:id="1654286860">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76961210">
              <w:marLeft w:val="0"/>
              <w:marRight w:val="0"/>
              <w:marTop w:val="0"/>
              <w:marBottom w:val="0"/>
              <w:divBdr>
                <w:top w:val="none" w:sz="0" w:space="0" w:color="auto"/>
                <w:left w:val="none" w:sz="0" w:space="0" w:color="auto"/>
                <w:bottom w:val="none" w:sz="0" w:space="0" w:color="auto"/>
                <w:right w:val="none" w:sz="0" w:space="0" w:color="auto"/>
              </w:divBdr>
            </w:div>
            <w:div w:id="1917936481">
              <w:marLeft w:val="0"/>
              <w:marRight w:val="0"/>
              <w:marTop w:val="0"/>
              <w:marBottom w:val="0"/>
              <w:divBdr>
                <w:top w:val="none" w:sz="0" w:space="0" w:color="auto"/>
                <w:left w:val="none" w:sz="0" w:space="0" w:color="auto"/>
                <w:bottom w:val="none" w:sz="0" w:space="0" w:color="auto"/>
                <w:right w:val="none" w:sz="0" w:space="0" w:color="auto"/>
              </w:divBdr>
            </w:div>
            <w:div w:id="1962877599">
              <w:marLeft w:val="0"/>
              <w:marRight w:val="0"/>
              <w:marTop w:val="0"/>
              <w:marBottom w:val="0"/>
              <w:divBdr>
                <w:top w:val="none" w:sz="0" w:space="0" w:color="auto"/>
                <w:left w:val="none" w:sz="0" w:space="0" w:color="auto"/>
                <w:bottom w:val="none" w:sz="0" w:space="0" w:color="auto"/>
                <w:right w:val="none" w:sz="0" w:space="0" w:color="auto"/>
              </w:divBdr>
            </w:div>
            <w:div w:id="20725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77149">
      <w:bodyDiv w:val="1"/>
      <w:marLeft w:val="0"/>
      <w:marRight w:val="0"/>
      <w:marTop w:val="0"/>
      <w:marBottom w:val="0"/>
      <w:divBdr>
        <w:top w:val="none" w:sz="0" w:space="0" w:color="auto"/>
        <w:left w:val="none" w:sz="0" w:space="0" w:color="auto"/>
        <w:bottom w:val="none" w:sz="0" w:space="0" w:color="auto"/>
        <w:right w:val="none" w:sz="0" w:space="0" w:color="auto"/>
      </w:divBdr>
      <w:divsChild>
        <w:div w:id="5982363">
          <w:marLeft w:val="0"/>
          <w:marRight w:val="0"/>
          <w:marTop w:val="0"/>
          <w:marBottom w:val="0"/>
          <w:divBdr>
            <w:top w:val="none" w:sz="0" w:space="0" w:color="auto"/>
            <w:left w:val="none" w:sz="0" w:space="0" w:color="auto"/>
            <w:bottom w:val="none" w:sz="0" w:space="0" w:color="auto"/>
            <w:right w:val="none" w:sz="0" w:space="0" w:color="auto"/>
          </w:divBdr>
        </w:div>
        <w:div w:id="76437795">
          <w:marLeft w:val="0"/>
          <w:marRight w:val="0"/>
          <w:marTop w:val="0"/>
          <w:marBottom w:val="0"/>
          <w:divBdr>
            <w:top w:val="none" w:sz="0" w:space="0" w:color="auto"/>
            <w:left w:val="none" w:sz="0" w:space="0" w:color="auto"/>
            <w:bottom w:val="none" w:sz="0" w:space="0" w:color="auto"/>
            <w:right w:val="none" w:sz="0" w:space="0" w:color="auto"/>
          </w:divBdr>
        </w:div>
        <w:div w:id="182401908">
          <w:marLeft w:val="0"/>
          <w:marRight w:val="0"/>
          <w:marTop w:val="0"/>
          <w:marBottom w:val="0"/>
          <w:divBdr>
            <w:top w:val="none" w:sz="0" w:space="0" w:color="auto"/>
            <w:left w:val="none" w:sz="0" w:space="0" w:color="auto"/>
            <w:bottom w:val="none" w:sz="0" w:space="0" w:color="auto"/>
            <w:right w:val="none" w:sz="0" w:space="0" w:color="auto"/>
          </w:divBdr>
        </w:div>
        <w:div w:id="240530669">
          <w:marLeft w:val="0"/>
          <w:marRight w:val="0"/>
          <w:marTop w:val="0"/>
          <w:marBottom w:val="0"/>
          <w:divBdr>
            <w:top w:val="none" w:sz="0" w:space="0" w:color="auto"/>
            <w:left w:val="none" w:sz="0" w:space="0" w:color="auto"/>
            <w:bottom w:val="none" w:sz="0" w:space="0" w:color="auto"/>
            <w:right w:val="none" w:sz="0" w:space="0" w:color="auto"/>
          </w:divBdr>
        </w:div>
        <w:div w:id="307129623">
          <w:marLeft w:val="0"/>
          <w:marRight w:val="0"/>
          <w:marTop w:val="0"/>
          <w:marBottom w:val="0"/>
          <w:divBdr>
            <w:top w:val="none" w:sz="0" w:space="0" w:color="auto"/>
            <w:left w:val="none" w:sz="0" w:space="0" w:color="auto"/>
            <w:bottom w:val="none" w:sz="0" w:space="0" w:color="auto"/>
            <w:right w:val="none" w:sz="0" w:space="0" w:color="auto"/>
          </w:divBdr>
        </w:div>
        <w:div w:id="340620604">
          <w:marLeft w:val="0"/>
          <w:marRight w:val="0"/>
          <w:marTop w:val="0"/>
          <w:marBottom w:val="0"/>
          <w:divBdr>
            <w:top w:val="none" w:sz="0" w:space="0" w:color="auto"/>
            <w:left w:val="none" w:sz="0" w:space="0" w:color="auto"/>
            <w:bottom w:val="none" w:sz="0" w:space="0" w:color="auto"/>
            <w:right w:val="none" w:sz="0" w:space="0" w:color="auto"/>
          </w:divBdr>
        </w:div>
        <w:div w:id="442110844">
          <w:marLeft w:val="0"/>
          <w:marRight w:val="0"/>
          <w:marTop w:val="0"/>
          <w:marBottom w:val="0"/>
          <w:divBdr>
            <w:top w:val="none" w:sz="0" w:space="0" w:color="auto"/>
            <w:left w:val="none" w:sz="0" w:space="0" w:color="auto"/>
            <w:bottom w:val="none" w:sz="0" w:space="0" w:color="auto"/>
            <w:right w:val="none" w:sz="0" w:space="0" w:color="auto"/>
          </w:divBdr>
        </w:div>
        <w:div w:id="775561388">
          <w:marLeft w:val="0"/>
          <w:marRight w:val="0"/>
          <w:marTop w:val="0"/>
          <w:marBottom w:val="0"/>
          <w:divBdr>
            <w:top w:val="none" w:sz="0" w:space="0" w:color="auto"/>
            <w:left w:val="none" w:sz="0" w:space="0" w:color="auto"/>
            <w:bottom w:val="none" w:sz="0" w:space="0" w:color="auto"/>
            <w:right w:val="none" w:sz="0" w:space="0" w:color="auto"/>
          </w:divBdr>
        </w:div>
        <w:div w:id="790518784">
          <w:marLeft w:val="0"/>
          <w:marRight w:val="0"/>
          <w:marTop w:val="0"/>
          <w:marBottom w:val="0"/>
          <w:divBdr>
            <w:top w:val="none" w:sz="0" w:space="0" w:color="auto"/>
            <w:left w:val="none" w:sz="0" w:space="0" w:color="auto"/>
            <w:bottom w:val="none" w:sz="0" w:space="0" w:color="auto"/>
            <w:right w:val="none" w:sz="0" w:space="0" w:color="auto"/>
          </w:divBdr>
        </w:div>
        <w:div w:id="999771491">
          <w:marLeft w:val="0"/>
          <w:marRight w:val="0"/>
          <w:marTop w:val="0"/>
          <w:marBottom w:val="0"/>
          <w:divBdr>
            <w:top w:val="none" w:sz="0" w:space="0" w:color="auto"/>
            <w:left w:val="none" w:sz="0" w:space="0" w:color="auto"/>
            <w:bottom w:val="none" w:sz="0" w:space="0" w:color="auto"/>
            <w:right w:val="none" w:sz="0" w:space="0" w:color="auto"/>
          </w:divBdr>
        </w:div>
        <w:div w:id="1136684090">
          <w:marLeft w:val="0"/>
          <w:marRight w:val="0"/>
          <w:marTop w:val="0"/>
          <w:marBottom w:val="0"/>
          <w:divBdr>
            <w:top w:val="none" w:sz="0" w:space="0" w:color="auto"/>
            <w:left w:val="none" w:sz="0" w:space="0" w:color="auto"/>
            <w:bottom w:val="none" w:sz="0" w:space="0" w:color="auto"/>
            <w:right w:val="none" w:sz="0" w:space="0" w:color="auto"/>
          </w:divBdr>
        </w:div>
        <w:div w:id="1201161474">
          <w:marLeft w:val="0"/>
          <w:marRight w:val="0"/>
          <w:marTop w:val="0"/>
          <w:marBottom w:val="0"/>
          <w:divBdr>
            <w:top w:val="none" w:sz="0" w:space="0" w:color="auto"/>
            <w:left w:val="none" w:sz="0" w:space="0" w:color="auto"/>
            <w:bottom w:val="none" w:sz="0" w:space="0" w:color="auto"/>
            <w:right w:val="none" w:sz="0" w:space="0" w:color="auto"/>
          </w:divBdr>
        </w:div>
        <w:div w:id="1613854481">
          <w:marLeft w:val="0"/>
          <w:marRight w:val="0"/>
          <w:marTop w:val="0"/>
          <w:marBottom w:val="0"/>
          <w:divBdr>
            <w:top w:val="none" w:sz="0" w:space="0" w:color="auto"/>
            <w:left w:val="none" w:sz="0" w:space="0" w:color="auto"/>
            <w:bottom w:val="none" w:sz="0" w:space="0" w:color="auto"/>
            <w:right w:val="none" w:sz="0" w:space="0" w:color="auto"/>
          </w:divBdr>
        </w:div>
        <w:div w:id="1615794964">
          <w:marLeft w:val="0"/>
          <w:marRight w:val="0"/>
          <w:marTop w:val="0"/>
          <w:marBottom w:val="0"/>
          <w:divBdr>
            <w:top w:val="none" w:sz="0" w:space="0" w:color="auto"/>
            <w:left w:val="none" w:sz="0" w:space="0" w:color="auto"/>
            <w:bottom w:val="none" w:sz="0" w:space="0" w:color="auto"/>
            <w:right w:val="none" w:sz="0" w:space="0" w:color="auto"/>
          </w:divBdr>
        </w:div>
        <w:div w:id="1799763986">
          <w:marLeft w:val="0"/>
          <w:marRight w:val="0"/>
          <w:marTop w:val="0"/>
          <w:marBottom w:val="0"/>
          <w:divBdr>
            <w:top w:val="none" w:sz="0" w:space="0" w:color="auto"/>
            <w:left w:val="none" w:sz="0" w:space="0" w:color="auto"/>
            <w:bottom w:val="none" w:sz="0" w:space="0" w:color="auto"/>
            <w:right w:val="none" w:sz="0" w:space="0" w:color="auto"/>
          </w:divBdr>
        </w:div>
        <w:div w:id="1893881838">
          <w:marLeft w:val="0"/>
          <w:marRight w:val="0"/>
          <w:marTop w:val="0"/>
          <w:marBottom w:val="0"/>
          <w:divBdr>
            <w:top w:val="none" w:sz="0" w:space="0" w:color="auto"/>
            <w:left w:val="none" w:sz="0" w:space="0" w:color="auto"/>
            <w:bottom w:val="none" w:sz="0" w:space="0" w:color="auto"/>
            <w:right w:val="none" w:sz="0" w:space="0" w:color="auto"/>
          </w:divBdr>
        </w:div>
        <w:div w:id="1984968783">
          <w:marLeft w:val="0"/>
          <w:marRight w:val="0"/>
          <w:marTop w:val="0"/>
          <w:marBottom w:val="0"/>
          <w:divBdr>
            <w:top w:val="none" w:sz="0" w:space="0" w:color="auto"/>
            <w:left w:val="none" w:sz="0" w:space="0" w:color="auto"/>
            <w:bottom w:val="none" w:sz="0" w:space="0" w:color="auto"/>
            <w:right w:val="none" w:sz="0" w:space="0" w:color="auto"/>
          </w:divBdr>
        </w:div>
        <w:div w:id="2041931684">
          <w:marLeft w:val="0"/>
          <w:marRight w:val="0"/>
          <w:marTop w:val="0"/>
          <w:marBottom w:val="0"/>
          <w:divBdr>
            <w:top w:val="none" w:sz="0" w:space="0" w:color="auto"/>
            <w:left w:val="none" w:sz="0" w:space="0" w:color="auto"/>
            <w:bottom w:val="none" w:sz="0" w:space="0" w:color="auto"/>
            <w:right w:val="none" w:sz="0" w:space="0" w:color="auto"/>
          </w:divBdr>
        </w:div>
        <w:div w:id="2107185042">
          <w:marLeft w:val="0"/>
          <w:marRight w:val="0"/>
          <w:marTop w:val="0"/>
          <w:marBottom w:val="0"/>
          <w:divBdr>
            <w:top w:val="none" w:sz="0" w:space="0" w:color="auto"/>
            <w:left w:val="none" w:sz="0" w:space="0" w:color="auto"/>
            <w:bottom w:val="none" w:sz="0" w:space="0" w:color="auto"/>
            <w:right w:val="none" w:sz="0" w:space="0" w:color="auto"/>
          </w:divBdr>
        </w:div>
        <w:div w:id="2121993884">
          <w:marLeft w:val="0"/>
          <w:marRight w:val="0"/>
          <w:marTop w:val="0"/>
          <w:marBottom w:val="0"/>
          <w:divBdr>
            <w:top w:val="none" w:sz="0" w:space="0" w:color="auto"/>
            <w:left w:val="none" w:sz="0" w:space="0" w:color="auto"/>
            <w:bottom w:val="none" w:sz="0" w:space="0" w:color="auto"/>
            <w:right w:val="none" w:sz="0" w:space="0" w:color="auto"/>
          </w:divBdr>
        </w:div>
      </w:divsChild>
    </w:div>
    <w:div w:id="556162663">
      <w:bodyDiv w:val="1"/>
      <w:marLeft w:val="0"/>
      <w:marRight w:val="0"/>
      <w:marTop w:val="0"/>
      <w:marBottom w:val="0"/>
      <w:divBdr>
        <w:top w:val="none" w:sz="0" w:space="0" w:color="auto"/>
        <w:left w:val="none" w:sz="0" w:space="0" w:color="auto"/>
        <w:bottom w:val="none" w:sz="0" w:space="0" w:color="auto"/>
        <w:right w:val="none" w:sz="0" w:space="0" w:color="auto"/>
      </w:divBdr>
    </w:div>
    <w:div w:id="559290605">
      <w:bodyDiv w:val="1"/>
      <w:marLeft w:val="0"/>
      <w:marRight w:val="0"/>
      <w:marTop w:val="0"/>
      <w:marBottom w:val="0"/>
      <w:divBdr>
        <w:top w:val="none" w:sz="0" w:space="0" w:color="auto"/>
        <w:left w:val="none" w:sz="0" w:space="0" w:color="auto"/>
        <w:bottom w:val="none" w:sz="0" w:space="0" w:color="auto"/>
        <w:right w:val="none" w:sz="0" w:space="0" w:color="auto"/>
      </w:divBdr>
      <w:divsChild>
        <w:div w:id="97605202">
          <w:marLeft w:val="0"/>
          <w:marRight w:val="0"/>
          <w:marTop w:val="0"/>
          <w:marBottom w:val="0"/>
          <w:divBdr>
            <w:top w:val="none" w:sz="0" w:space="0" w:color="auto"/>
            <w:left w:val="none" w:sz="0" w:space="0" w:color="auto"/>
            <w:bottom w:val="none" w:sz="0" w:space="0" w:color="auto"/>
            <w:right w:val="none" w:sz="0" w:space="0" w:color="auto"/>
          </w:divBdr>
          <w:divsChild>
            <w:div w:id="1331642346">
              <w:marLeft w:val="0"/>
              <w:marRight w:val="0"/>
              <w:marTop w:val="0"/>
              <w:marBottom w:val="0"/>
              <w:divBdr>
                <w:top w:val="none" w:sz="0" w:space="0" w:color="auto"/>
                <w:left w:val="none" w:sz="0" w:space="0" w:color="auto"/>
                <w:bottom w:val="none" w:sz="0" w:space="0" w:color="auto"/>
                <w:right w:val="none" w:sz="0" w:space="0" w:color="auto"/>
              </w:divBdr>
            </w:div>
          </w:divsChild>
        </w:div>
        <w:div w:id="323167455">
          <w:marLeft w:val="0"/>
          <w:marRight w:val="0"/>
          <w:marTop w:val="0"/>
          <w:marBottom w:val="0"/>
          <w:divBdr>
            <w:top w:val="none" w:sz="0" w:space="0" w:color="auto"/>
            <w:left w:val="none" w:sz="0" w:space="0" w:color="auto"/>
            <w:bottom w:val="none" w:sz="0" w:space="0" w:color="auto"/>
            <w:right w:val="none" w:sz="0" w:space="0" w:color="auto"/>
          </w:divBdr>
          <w:divsChild>
            <w:div w:id="1174220373">
              <w:marLeft w:val="0"/>
              <w:marRight w:val="0"/>
              <w:marTop w:val="0"/>
              <w:marBottom w:val="0"/>
              <w:divBdr>
                <w:top w:val="none" w:sz="0" w:space="0" w:color="auto"/>
                <w:left w:val="none" w:sz="0" w:space="0" w:color="auto"/>
                <w:bottom w:val="none" w:sz="0" w:space="0" w:color="auto"/>
                <w:right w:val="none" w:sz="0" w:space="0" w:color="auto"/>
              </w:divBdr>
            </w:div>
          </w:divsChild>
        </w:div>
        <w:div w:id="674386482">
          <w:marLeft w:val="0"/>
          <w:marRight w:val="0"/>
          <w:marTop w:val="0"/>
          <w:marBottom w:val="0"/>
          <w:divBdr>
            <w:top w:val="none" w:sz="0" w:space="0" w:color="auto"/>
            <w:left w:val="none" w:sz="0" w:space="0" w:color="auto"/>
            <w:bottom w:val="none" w:sz="0" w:space="0" w:color="auto"/>
            <w:right w:val="none" w:sz="0" w:space="0" w:color="auto"/>
          </w:divBdr>
          <w:divsChild>
            <w:div w:id="374626435">
              <w:marLeft w:val="0"/>
              <w:marRight w:val="0"/>
              <w:marTop w:val="0"/>
              <w:marBottom w:val="0"/>
              <w:divBdr>
                <w:top w:val="none" w:sz="0" w:space="0" w:color="auto"/>
                <w:left w:val="none" w:sz="0" w:space="0" w:color="auto"/>
                <w:bottom w:val="none" w:sz="0" w:space="0" w:color="auto"/>
                <w:right w:val="none" w:sz="0" w:space="0" w:color="auto"/>
              </w:divBdr>
            </w:div>
            <w:div w:id="374738494">
              <w:marLeft w:val="0"/>
              <w:marRight w:val="0"/>
              <w:marTop w:val="0"/>
              <w:marBottom w:val="0"/>
              <w:divBdr>
                <w:top w:val="none" w:sz="0" w:space="0" w:color="auto"/>
                <w:left w:val="none" w:sz="0" w:space="0" w:color="auto"/>
                <w:bottom w:val="none" w:sz="0" w:space="0" w:color="auto"/>
                <w:right w:val="none" w:sz="0" w:space="0" w:color="auto"/>
              </w:divBdr>
            </w:div>
            <w:div w:id="691229101">
              <w:marLeft w:val="0"/>
              <w:marRight w:val="0"/>
              <w:marTop w:val="0"/>
              <w:marBottom w:val="0"/>
              <w:divBdr>
                <w:top w:val="none" w:sz="0" w:space="0" w:color="auto"/>
                <w:left w:val="none" w:sz="0" w:space="0" w:color="auto"/>
                <w:bottom w:val="none" w:sz="0" w:space="0" w:color="auto"/>
                <w:right w:val="none" w:sz="0" w:space="0" w:color="auto"/>
              </w:divBdr>
            </w:div>
            <w:div w:id="939028946">
              <w:marLeft w:val="0"/>
              <w:marRight w:val="0"/>
              <w:marTop w:val="0"/>
              <w:marBottom w:val="0"/>
              <w:divBdr>
                <w:top w:val="none" w:sz="0" w:space="0" w:color="auto"/>
                <w:left w:val="none" w:sz="0" w:space="0" w:color="auto"/>
                <w:bottom w:val="none" w:sz="0" w:space="0" w:color="auto"/>
                <w:right w:val="none" w:sz="0" w:space="0" w:color="auto"/>
              </w:divBdr>
            </w:div>
            <w:div w:id="1770588679">
              <w:marLeft w:val="0"/>
              <w:marRight w:val="0"/>
              <w:marTop w:val="0"/>
              <w:marBottom w:val="0"/>
              <w:divBdr>
                <w:top w:val="none" w:sz="0" w:space="0" w:color="auto"/>
                <w:left w:val="none" w:sz="0" w:space="0" w:color="auto"/>
                <w:bottom w:val="none" w:sz="0" w:space="0" w:color="auto"/>
                <w:right w:val="none" w:sz="0" w:space="0" w:color="auto"/>
              </w:divBdr>
            </w:div>
            <w:div w:id="1889141520">
              <w:marLeft w:val="0"/>
              <w:marRight w:val="0"/>
              <w:marTop w:val="0"/>
              <w:marBottom w:val="0"/>
              <w:divBdr>
                <w:top w:val="none" w:sz="0" w:space="0" w:color="auto"/>
                <w:left w:val="none" w:sz="0" w:space="0" w:color="auto"/>
                <w:bottom w:val="none" w:sz="0" w:space="0" w:color="auto"/>
                <w:right w:val="none" w:sz="0" w:space="0" w:color="auto"/>
              </w:divBdr>
            </w:div>
          </w:divsChild>
        </w:div>
        <w:div w:id="766583509">
          <w:marLeft w:val="0"/>
          <w:marRight w:val="0"/>
          <w:marTop w:val="0"/>
          <w:marBottom w:val="0"/>
          <w:divBdr>
            <w:top w:val="none" w:sz="0" w:space="0" w:color="auto"/>
            <w:left w:val="none" w:sz="0" w:space="0" w:color="auto"/>
            <w:bottom w:val="none" w:sz="0" w:space="0" w:color="auto"/>
            <w:right w:val="none" w:sz="0" w:space="0" w:color="auto"/>
          </w:divBdr>
          <w:divsChild>
            <w:div w:id="179241513">
              <w:marLeft w:val="0"/>
              <w:marRight w:val="0"/>
              <w:marTop w:val="0"/>
              <w:marBottom w:val="0"/>
              <w:divBdr>
                <w:top w:val="none" w:sz="0" w:space="0" w:color="auto"/>
                <w:left w:val="none" w:sz="0" w:space="0" w:color="auto"/>
                <w:bottom w:val="none" w:sz="0" w:space="0" w:color="auto"/>
                <w:right w:val="none" w:sz="0" w:space="0" w:color="auto"/>
              </w:divBdr>
            </w:div>
            <w:div w:id="1299529628">
              <w:marLeft w:val="0"/>
              <w:marRight w:val="0"/>
              <w:marTop w:val="0"/>
              <w:marBottom w:val="0"/>
              <w:divBdr>
                <w:top w:val="none" w:sz="0" w:space="0" w:color="auto"/>
                <w:left w:val="none" w:sz="0" w:space="0" w:color="auto"/>
                <w:bottom w:val="none" w:sz="0" w:space="0" w:color="auto"/>
                <w:right w:val="none" w:sz="0" w:space="0" w:color="auto"/>
              </w:divBdr>
            </w:div>
            <w:div w:id="1421678415">
              <w:marLeft w:val="0"/>
              <w:marRight w:val="0"/>
              <w:marTop w:val="0"/>
              <w:marBottom w:val="0"/>
              <w:divBdr>
                <w:top w:val="none" w:sz="0" w:space="0" w:color="auto"/>
                <w:left w:val="none" w:sz="0" w:space="0" w:color="auto"/>
                <w:bottom w:val="none" w:sz="0" w:space="0" w:color="auto"/>
                <w:right w:val="none" w:sz="0" w:space="0" w:color="auto"/>
              </w:divBdr>
            </w:div>
            <w:div w:id="1521578307">
              <w:marLeft w:val="0"/>
              <w:marRight w:val="0"/>
              <w:marTop w:val="0"/>
              <w:marBottom w:val="0"/>
              <w:divBdr>
                <w:top w:val="none" w:sz="0" w:space="0" w:color="auto"/>
                <w:left w:val="none" w:sz="0" w:space="0" w:color="auto"/>
                <w:bottom w:val="none" w:sz="0" w:space="0" w:color="auto"/>
                <w:right w:val="none" w:sz="0" w:space="0" w:color="auto"/>
              </w:divBdr>
            </w:div>
          </w:divsChild>
        </w:div>
        <w:div w:id="778841738">
          <w:marLeft w:val="0"/>
          <w:marRight w:val="0"/>
          <w:marTop w:val="0"/>
          <w:marBottom w:val="0"/>
          <w:divBdr>
            <w:top w:val="none" w:sz="0" w:space="0" w:color="auto"/>
            <w:left w:val="none" w:sz="0" w:space="0" w:color="auto"/>
            <w:bottom w:val="none" w:sz="0" w:space="0" w:color="auto"/>
            <w:right w:val="none" w:sz="0" w:space="0" w:color="auto"/>
          </w:divBdr>
          <w:divsChild>
            <w:div w:id="185824856">
              <w:marLeft w:val="0"/>
              <w:marRight w:val="0"/>
              <w:marTop w:val="0"/>
              <w:marBottom w:val="0"/>
              <w:divBdr>
                <w:top w:val="none" w:sz="0" w:space="0" w:color="auto"/>
                <w:left w:val="none" w:sz="0" w:space="0" w:color="auto"/>
                <w:bottom w:val="none" w:sz="0" w:space="0" w:color="auto"/>
                <w:right w:val="none" w:sz="0" w:space="0" w:color="auto"/>
              </w:divBdr>
            </w:div>
            <w:div w:id="214003250">
              <w:marLeft w:val="0"/>
              <w:marRight w:val="0"/>
              <w:marTop w:val="0"/>
              <w:marBottom w:val="0"/>
              <w:divBdr>
                <w:top w:val="none" w:sz="0" w:space="0" w:color="auto"/>
                <w:left w:val="none" w:sz="0" w:space="0" w:color="auto"/>
                <w:bottom w:val="none" w:sz="0" w:space="0" w:color="auto"/>
                <w:right w:val="none" w:sz="0" w:space="0" w:color="auto"/>
              </w:divBdr>
            </w:div>
            <w:div w:id="647249608">
              <w:marLeft w:val="0"/>
              <w:marRight w:val="0"/>
              <w:marTop w:val="0"/>
              <w:marBottom w:val="0"/>
              <w:divBdr>
                <w:top w:val="none" w:sz="0" w:space="0" w:color="auto"/>
                <w:left w:val="none" w:sz="0" w:space="0" w:color="auto"/>
                <w:bottom w:val="none" w:sz="0" w:space="0" w:color="auto"/>
                <w:right w:val="none" w:sz="0" w:space="0" w:color="auto"/>
              </w:divBdr>
            </w:div>
          </w:divsChild>
        </w:div>
        <w:div w:id="801651074">
          <w:marLeft w:val="0"/>
          <w:marRight w:val="0"/>
          <w:marTop w:val="0"/>
          <w:marBottom w:val="0"/>
          <w:divBdr>
            <w:top w:val="none" w:sz="0" w:space="0" w:color="auto"/>
            <w:left w:val="none" w:sz="0" w:space="0" w:color="auto"/>
            <w:bottom w:val="none" w:sz="0" w:space="0" w:color="auto"/>
            <w:right w:val="none" w:sz="0" w:space="0" w:color="auto"/>
          </w:divBdr>
          <w:divsChild>
            <w:div w:id="1213539073">
              <w:marLeft w:val="0"/>
              <w:marRight w:val="0"/>
              <w:marTop w:val="0"/>
              <w:marBottom w:val="0"/>
              <w:divBdr>
                <w:top w:val="none" w:sz="0" w:space="0" w:color="auto"/>
                <w:left w:val="none" w:sz="0" w:space="0" w:color="auto"/>
                <w:bottom w:val="none" w:sz="0" w:space="0" w:color="auto"/>
                <w:right w:val="none" w:sz="0" w:space="0" w:color="auto"/>
              </w:divBdr>
            </w:div>
            <w:div w:id="1441754171">
              <w:marLeft w:val="0"/>
              <w:marRight w:val="0"/>
              <w:marTop w:val="0"/>
              <w:marBottom w:val="0"/>
              <w:divBdr>
                <w:top w:val="none" w:sz="0" w:space="0" w:color="auto"/>
                <w:left w:val="none" w:sz="0" w:space="0" w:color="auto"/>
                <w:bottom w:val="none" w:sz="0" w:space="0" w:color="auto"/>
                <w:right w:val="none" w:sz="0" w:space="0" w:color="auto"/>
              </w:divBdr>
            </w:div>
            <w:div w:id="1637645316">
              <w:marLeft w:val="0"/>
              <w:marRight w:val="0"/>
              <w:marTop w:val="0"/>
              <w:marBottom w:val="0"/>
              <w:divBdr>
                <w:top w:val="none" w:sz="0" w:space="0" w:color="auto"/>
                <w:left w:val="none" w:sz="0" w:space="0" w:color="auto"/>
                <w:bottom w:val="none" w:sz="0" w:space="0" w:color="auto"/>
                <w:right w:val="none" w:sz="0" w:space="0" w:color="auto"/>
              </w:divBdr>
            </w:div>
            <w:div w:id="1756584028">
              <w:marLeft w:val="0"/>
              <w:marRight w:val="0"/>
              <w:marTop w:val="0"/>
              <w:marBottom w:val="0"/>
              <w:divBdr>
                <w:top w:val="none" w:sz="0" w:space="0" w:color="auto"/>
                <w:left w:val="none" w:sz="0" w:space="0" w:color="auto"/>
                <w:bottom w:val="none" w:sz="0" w:space="0" w:color="auto"/>
                <w:right w:val="none" w:sz="0" w:space="0" w:color="auto"/>
              </w:divBdr>
            </w:div>
            <w:div w:id="1788816172">
              <w:marLeft w:val="0"/>
              <w:marRight w:val="0"/>
              <w:marTop w:val="0"/>
              <w:marBottom w:val="0"/>
              <w:divBdr>
                <w:top w:val="none" w:sz="0" w:space="0" w:color="auto"/>
                <w:left w:val="none" w:sz="0" w:space="0" w:color="auto"/>
                <w:bottom w:val="none" w:sz="0" w:space="0" w:color="auto"/>
                <w:right w:val="none" w:sz="0" w:space="0" w:color="auto"/>
              </w:divBdr>
            </w:div>
            <w:div w:id="1922450416">
              <w:marLeft w:val="0"/>
              <w:marRight w:val="0"/>
              <w:marTop w:val="0"/>
              <w:marBottom w:val="0"/>
              <w:divBdr>
                <w:top w:val="none" w:sz="0" w:space="0" w:color="auto"/>
                <w:left w:val="none" w:sz="0" w:space="0" w:color="auto"/>
                <w:bottom w:val="none" w:sz="0" w:space="0" w:color="auto"/>
                <w:right w:val="none" w:sz="0" w:space="0" w:color="auto"/>
              </w:divBdr>
            </w:div>
            <w:div w:id="2042199689">
              <w:marLeft w:val="0"/>
              <w:marRight w:val="0"/>
              <w:marTop w:val="0"/>
              <w:marBottom w:val="0"/>
              <w:divBdr>
                <w:top w:val="none" w:sz="0" w:space="0" w:color="auto"/>
                <w:left w:val="none" w:sz="0" w:space="0" w:color="auto"/>
                <w:bottom w:val="none" w:sz="0" w:space="0" w:color="auto"/>
                <w:right w:val="none" w:sz="0" w:space="0" w:color="auto"/>
              </w:divBdr>
            </w:div>
          </w:divsChild>
        </w:div>
        <w:div w:id="1288780903">
          <w:marLeft w:val="0"/>
          <w:marRight w:val="0"/>
          <w:marTop w:val="0"/>
          <w:marBottom w:val="0"/>
          <w:divBdr>
            <w:top w:val="none" w:sz="0" w:space="0" w:color="auto"/>
            <w:left w:val="none" w:sz="0" w:space="0" w:color="auto"/>
            <w:bottom w:val="none" w:sz="0" w:space="0" w:color="auto"/>
            <w:right w:val="none" w:sz="0" w:space="0" w:color="auto"/>
          </w:divBdr>
          <w:divsChild>
            <w:div w:id="1859811305">
              <w:marLeft w:val="0"/>
              <w:marRight w:val="0"/>
              <w:marTop w:val="0"/>
              <w:marBottom w:val="0"/>
              <w:divBdr>
                <w:top w:val="none" w:sz="0" w:space="0" w:color="auto"/>
                <w:left w:val="none" w:sz="0" w:space="0" w:color="auto"/>
                <w:bottom w:val="none" w:sz="0" w:space="0" w:color="auto"/>
                <w:right w:val="none" w:sz="0" w:space="0" w:color="auto"/>
              </w:divBdr>
            </w:div>
          </w:divsChild>
        </w:div>
        <w:div w:id="1310860953">
          <w:marLeft w:val="0"/>
          <w:marRight w:val="0"/>
          <w:marTop w:val="0"/>
          <w:marBottom w:val="0"/>
          <w:divBdr>
            <w:top w:val="none" w:sz="0" w:space="0" w:color="auto"/>
            <w:left w:val="none" w:sz="0" w:space="0" w:color="auto"/>
            <w:bottom w:val="none" w:sz="0" w:space="0" w:color="auto"/>
            <w:right w:val="none" w:sz="0" w:space="0" w:color="auto"/>
          </w:divBdr>
          <w:divsChild>
            <w:div w:id="1359816692">
              <w:marLeft w:val="0"/>
              <w:marRight w:val="0"/>
              <w:marTop w:val="0"/>
              <w:marBottom w:val="0"/>
              <w:divBdr>
                <w:top w:val="none" w:sz="0" w:space="0" w:color="auto"/>
                <w:left w:val="none" w:sz="0" w:space="0" w:color="auto"/>
                <w:bottom w:val="none" w:sz="0" w:space="0" w:color="auto"/>
                <w:right w:val="none" w:sz="0" w:space="0" w:color="auto"/>
              </w:divBdr>
            </w:div>
          </w:divsChild>
        </w:div>
        <w:div w:id="1411611754">
          <w:marLeft w:val="0"/>
          <w:marRight w:val="0"/>
          <w:marTop w:val="0"/>
          <w:marBottom w:val="0"/>
          <w:divBdr>
            <w:top w:val="none" w:sz="0" w:space="0" w:color="auto"/>
            <w:left w:val="none" w:sz="0" w:space="0" w:color="auto"/>
            <w:bottom w:val="none" w:sz="0" w:space="0" w:color="auto"/>
            <w:right w:val="none" w:sz="0" w:space="0" w:color="auto"/>
          </w:divBdr>
          <w:divsChild>
            <w:div w:id="54473480">
              <w:marLeft w:val="0"/>
              <w:marRight w:val="0"/>
              <w:marTop w:val="0"/>
              <w:marBottom w:val="0"/>
              <w:divBdr>
                <w:top w:val="none" w:sz="0" w:space="0" w:color="auto"/>
                <w:left w:val="none" w:sz="0" w:space="0" w:color="auto"/>
                <w:bottom w:val="none" w:sz="0" w:space="0" w:color="auto"/>
                <w:right w:val="none" w:sz="0" w:space="0" w:color="auto"/>
              </w:divBdr>
            </w:div>
          </w:divsChild>
        </w:div>
        <w:div w:id="1470511042">
          <w:marLeft w:val="0"/>
          <w:marRight w:val="0"/>
          <w:marTop w:val="0"/>
          <w:marBottom w:val="0"/>
          <w:divBdr>
            <w:top w:val="none" w:sz="0" w:space="0" w:color="auto"/>
            <w:left w:val="none" w:sz="0" w:space="0" w:color="auto"/>
            <w:bottom w:val="none" w:sz="0" w:space="0" w:color="auto"/>
            <w:right w:val="none" w:sz="0" w:space="0" w:color="auto"/>
          </w:divBdr>
          <w:divsChild>
            <w:div w:id="682433674">
              <w:marLeft w:val="0"/>
              <w:marRight w:val="0"/>
              <w:marTop w:val="0"/>
              <w:marBottom w:val="0"/>
              <w:divBdr>
                <w:top w:val="none" w:sz="0" w:space="0" w:color="auto"/>
                <w:left w:val="none" w:sz="0" w:space="0" w:color="auto"/>
                <w:bottom w:val="none" w:sz="0" w:space="0" w:color="auto"/>
                <w:right w:val="none" w:sz="0" w:space="0" w:color="auto"/>
              </w:divBdr>
            </w:div>
            <w:div w:id="854467051">
              <w:marLeft w:val="0"/>
              <w:marRight w:val="0"/>
              <w:marTop w:val="0"/>
              <w:marBottom w:val="0"/>
              <w:divBdr>
                <w:top w:val="none" w:sz="0" w:space="0" w:color="auto"/>
                <w:left w:val="none" w:sz="0" w:space="0" w:color="auto"/>
                <w:bottom w:val="none" w:sz="0" w:space="0" w:color="auto"/>
                <w:right w:val="none" w:sz="0" w:space="0" w:color="auto"/>
              </w:divBdr>
            </w:div>
            <w:div w:id="1263612796">
              <w:marLeft w:val="0"/>
              <w:marRight w:val="0"/>
              <w:marTop w:val="0"/>
              <w:marBottom w:val="0"/>
              <w:divBdr>
                <w:top w:val="none" w:sz="0" w:space="0" w:color="auto"/>
                <w:left w:val="none" w:sz="0" w:space="0" w:color="auto"/>
                <w:bottom w:val="none" w:sz="0" w:space="0" w:color="auto"/>
                <w:right w:val="none" w:sz="0" w:space="0" w:color="auto"/>
              </w:divBdr>
            </w:div>
            <w:div w:id="1481801014">
              <w:marLeft w:val="0"/>
              <w:marRight w:val="0"/>
              <w:marTop w:val="0"/>
              <w:marBottom w:val="0"/>
              <w:divBdr>
                <w:top w:val="none" w:sz="0" w:space="0" w:color="auto"/>
                <w:left w:val="none" w:sz="0" w:space="0" w:color="auto"/>
                <w:bottom w:val="none" w:sz="0" w:space="0" w:color="auto"/>
                <w:right w:val="none" w:sz="0" w:space="0" w:color="auto"/>
              </w:divBdr>
            </w:div>
          </w:divsChild>
        </w:div>
        <w:div w:id="1554463545">
          <w:marLeft w:val="0"/>
          <w:marRight w:val="0"/>
          <w:marTop w:val="0"/>
          <w:marBottom w:val="0"/>
          <w:divBdr>
            <w:top w:val="none" w:sz="0" w:space="0" w:color="auto"/>
            <w:left w:val="none" w:sz="0" w:space="0" w:color="auto"/>
            <w:bottom w:val="none" w:sz="0" w:space="0" w:color="auto"/>
            <w:right w:val="none" w:sz="0" w:space="0" w:color="auto"/>
          </w:divBdr>
          <w:divsChild>
            <w:div w:id="1152064676">
              <w:marLeft w:val="0"/>
              <w:marRight w:val="0"/>
              <w:marTop w:val="0"/>
              <w:marBottom w:val="0"/>
              <w:divBdr>
                <w:top w:val="none" w:sz="0" w:space="0" w:color="auto"/>
                <w:left w:val="none" w:sz="0" w:space="0" w:color="auto"/>
                <w:bottom w:val="none" w:sz="0" w:space="0" w:color="auto"/>
                <w:right w:val="none" w:sz="0" w:space="0" w:color="auto"/>
              </w:divBdr>
            </w:div>
          </w:divsChild>
        </w:div>
        <w:div w:id="1774938244">
          <w:marLeft w:val="0"/>
          <w:marRight w:val="0"/>
          <w:marTop w:val="0"/>
          <w:marBottom w:val="0"/>
          <w:divBdr>
            <w:top w:val="none" w:sz="0" w:space="0" w:color="auto"/>
            <w:left w:val="none" w:sz="0" w:space="0" w:color="auto"/>
            <w:bottom w:val="none" w:sz="0" w:space="0" w:color="auto"/>
            <w:right w:val="none" w:sz="0" w:space="0" w:color="auto"/>
          </w:divBdr>
          <w:divsChild>
            <w:div w:id="583687839">
              <w:marLeft w:val="0"/>
              <w:marRight w:val="0"/>
              <w:marTop w:val="0"/>
              <w:marBottom w:val="0"/>
              <w:divBdr>
                <w:top w:val="none" w:sz="0" w:space="0" w:color="auto"/>
                <w:left w:val="none" w:sz="0" w:space="0" w:color="auto"/>
                <w:bottom w:val="none" w:sz="0" w:space="0" w:color="auto"/>
                <w:right w:val="none" w:sz="0" w:space="0" w:color="auto"/>
              </w:divBdr>
            </w:div>
            <w:div w:id="691102805">
              <w:marLeft w:val="0"/>
              <w:marRight w:val="0"/>
              <w:marTop w:val="0"/>
              <w:marBottom w:val="0"/>
              <w:divBdr>
                <w:top w:val="none" w:sz="0" w:space="0" w:color="auto"/>
                <w:left w:val="none" w:sz="0" w:space="0" w:color="auto"/>
                <w:bottom w:val="none" w:sz="0" w:space="0" w:color="auto"/>
                <w:right w:val="none" w:sz="0" w:space="0" w:color="auto"/>
              </w:divBdr>
            </w:div>
            <w:div w:id="1000044605">
              <w:marLeft w:val="0"/>
              <w:marRight w:val="0"/>
              <w:marTop w:val="0"/>
              <w:marBottom w:val="0"/>
              <w:divBdr>
                <w:top w:val="none" w:sz="0" w:space="0" w:color="auto"/>
                <w:left w:val="none" w:sz="0" w:space="0" w:color="auto"/>
                <w:bottom w:val="none" w:sz="0" w:space="0" w:color="auto"/>
                <w:right w:val="none" w:sz="0" w:space="0" w:color="auto"/>
              </w:divBdr>
            </w:div>
          </w:divsChild>
        </w:div>
        <w:div w:id="1884439247">
          <w:marLeft w:val="0"/>
          <w:marRight w:val="0"/>
          <w:marTop w:val="0"/>
          <w:marBottom w:val="0"/>
          <w:divBdr>
            <w:top w:val="none" w:sz="0" w:space="0" w:color="auto"/>
            <w:left w:val="none" w:sz="0" w:space="0" w:color="auto"/>
            <w:bottom w:val="none" w:sz="0" w:space="0" w:color="auto"/>
            <w:right w:val="none" w:sz="0" w:space="0" w:color="auto"/>
          </w:divBdr>
          <w:divsChild>
            <w:div w:id="589584279">
              <w:marLeft w:val="0"/>
              <w:marRight w:val="0"/>
              <w:marTop w:val="0"/>
              <w:marBottom w:val="0"/>
              <w:divBdr>
                <w:top w:val="none" w:sz="0" w:space="0" w:color="auto"/>
                <w:left w:val="none" w:sz="0" w:space="0" w:color="auto"/>
                <w:bottom w:val="none" w:sz="0" w:space="0" w:color="auto"/>
                <w:right w:val="none" w:sz="0" w:space="0" w:color="auto"/>
              </w:divBdr>
            </w:div>
          </w:divsChild>
        </w:div>
        <w:div w:id="1909262138">
          <w:marLeft w:val="0"/>
          <w:marRight w:val="0"/>
          <w:marTop w:val="0"/>
          <w:marBottom w:val="0"/>
          <w:divBdr>
            <w:top w:val="none" w:sz="0" w:space="0" w:color="auto"/>
            <w:left w:val="none" w:sz="0" w:space="0" w:color="auto"/>
            <w:bottom w:val="none" w:sz="0" w:space="0" w:color="auto"/>
            <w:right w:val="none" w:sz="0" w:space="0" w:color="auto"/>
          </w:divBdr>
          <w:divsChild>
            <w:div w:id="170920974">
              <w:marLeft w:val="0"/>
              <w:marRight w:val="0"/>
              <w:marTop w:val="0"/>
              <w:marBottom w:val="0"/>
              <w:divBdr>
                <w:top w:val="none" w:sz="0" w:space="0" w:color="auto"/>
                <w:left w:val="none" w:sz="0" w:space="0" w:color="auto"/>
                <w:bottom w:val="none" w:sz="0" w:space="0" w:color="auto"/>
                <w:right w:val="none" w:sz="0" w:space="0" w:color="auto"/>
              </w:divBdr>
            </w:div>
            <w:div w:id="1247298494">
              <w:marLeft w:val="0"/>
              <w:marRight w:val="0"/>
              <w:marTop w:val="0"/>
              <w:marBottom w:val="0"/>
              <w:divBdr>
                <w:top w:val="none" w:sz="0" w:space="0" w:color="auto"/>
                <w:left w:val="none" w:sz="0" w:space="0" w:color="auto"/>
                <w:bottom w:val="none" w:sz="0" w:space="0" w:color="auto"/>
                <w:right w:val="none" w:sz="0" w:space="0" w:color="auto"/>
              </w:divBdr>
            </w:div>
            <w:div w:id="1569194781">
              <w:marLeft w:val="0"/>
              <w:marRight w:val="0"/>
              <w:marTop w:val="0"/>
              <w:marBottom w:val="0"/>
              <w:divBdr>
                <w:top w:val="none" w:sz="0" w:space="0" w:color="auto"/>
                <w:left w:val="none" w:sz="0" w:space="0" w:color="auto"/>
                <w:bottom w:val="none" w:sz="0" w:space="0" w:color="auto"/>
                <w:right w:val="none" w:sz="0" w:space="0" w:color="auto"/>
              </w:divBdr>
            </w:div>
          </w:divsChild>
        </w:div>
        <w:div w:id="2128429517">
          <w:marLeft w:val="0"/>
          <w:marRight w:val="0"/>
          <w:marTop w:val="0"/>
          <w:marBottom w:val="0"/>
          <w:divBdr>
            <w:top w:val="none" w:sz="0" w:space="0" w:color="auto"/>
            <w:left w:val="none" w:sz="0" w:space="0" w:color="auto"/>
            <w:bottom w:val="none" w:sz="0" w:space="0" w:color="auto"/>
            <w:right w:val="none" w:sz="0" w:space="0" w:color="auto"/>
          </w:divBdr>
          <w:divsChild>
            <w:div w:id="1169562129">
              <w:marLeft w:val="0"/>
              <w:marRight w:val="0"/>
              <w:marTop w:val="0"/>
              <w:marBottom w:val="0"/>
              <w:divBdr>
                <w:top w:val="none" w:sz="0" w:space="0" w:color="auto"/>
                <w:left w:val="none" w:sz="0" w:space="0" w:color="auto"/>
                <w:bottom w:val="none" w:sz="0" w:space="0" w:color="auto"/>
                <w:right w:val="none" w:sz="0" w:space="0" w:color="auto"/>
              </w:divBdr>
            </w:div>
          </w:divsChild>
        </w:div>
        <w:div w:id="2138795101">
          <w:marLeft w:val="0"/>
          <w:marRight w:val="0"/>
          <w:marTop w:val="0"/>
          <w:marBottom w:val="0"/>
          <w:divBdr>
            <w:top w:val="none" w:sz="0" w:space="0" w:color="auto"/>
            <w:left w:val="none" w:sz="0" w:space="0" w:color="auto"/>
            <w:bottom w:val="none" w:sz="0" w:space="0" w:color="auto"/>
            <w:right w:val="none" w:sz="0" w:space="0" w:color="auto"/>
          </w:divBdr>
          <w:divsChild>
            <w:div w:id="20237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5544">
      <w:bodyDiv w:val="1"/>
      <w:marLeft w:val="0"/>
      <w:marRight w:val="0"/>
      <w:marTop w:val="0"/>
      <w:marBottom w:val="0"/>
      <w:divBdr>
        <w:top w:val="none" w:sz="0" w:space="0" w:color="auto"/>
        <w:left w:val="none" w:sz="0" w:space="0" w:color="auto"/>
        <w:bottom w:val="none" w:sz="0" w:space="0" w:color="auto"/>
        <w:right w:val="none" w:sz="0" w:space="0" w:color="auto"/>
      </w:divBdr>
      <w:divsChild>
        <w:div w:id="126092421">
          <w:marLeft w:val="0"/>
          <w:marRight w:val="0"/>
          <w:marTop w:val="0"/>
          <w:marBottom w:val="0"/>
          <w:divBdr>
            <w:top w:val="none" w:sz="0" w:space="0" w:color="auto"/>
            <w:left w:val="none" w:sz="0" w:space="0" w:color="auto"/>
            <w:bottom w:val="none" w:sz="0" w:space="0" w:color="auto"/>
            <w:right w:val="none" w:sz="0" w:space="0" w:color="auto"/>
          </w:divBdr>
          <w:divsChild>
            <w:div w:id="1511486452">
              <w:marLeft w:val="0"/>
              <w:marRight w:val="0"/>
              <w:marTop w:val="0"/>
              <w:marBottom w:val="0"/>
              <w:divBdr>
                <w:top w:val="none" w:sz="0" w:space="0" w:color="auto"/>
                <w:left w:val="none" w:sz="0" w:space="0" w:color="auto"/>
                <w:bottom w:val="none" w:sz="0" w:space="0" w:color="auto"/>
                <w:right w:val="none" w:sz="0" w:space="0" w:color="auto"/>
              </w:divBdr>
            </w:div>
          </w:divsChild>
        </w:div>
        <w:div w:id="180779977">
          <w:marLeft w:val="0"/>
          <w:marRight w:val="0"/>
          <w:marTop w:val="0"/>
          <w:marBottom w:val="0"/>
          <w:divBdr>
            <w:top w:val="none" w:sz="0" w:space="0" w:color="auto"/>
            <w:left w:val="none" w:sz="0" w:space="0" w:color="auto"/>
            <w:bottom w:val="none" w:sz="0" w:space="0" w:color="auto"/>
            <w:right w:val="none" w:sz="0" w:space="0" w:color="auto"/>
          </w:divBdr>
          <w:divsChild>
            <w:div w:id="631447721">
              <w:marLeft w:val="0"/>
              <w:marRight w:val="0"/>
              <w:marTop w:val="0"/>
              <w:marBottom w:val="0"/>
              <w:divBdr>
                <w:top w:val="none" w:sz="0" w:space="0" w:color="auto"/>
                <w:left w:val="none" w:sz="0" w:space="0" w:color="auto"/>
                <w:bottom w:val="none" w:sz="0" w:space="0" w:color="auto"/>
                <w:right w:val="none" w:sz="0" w:space="0" w:color="auto"/>
              </w:divBdr>
            </w:div>
            <w:div w:id="857307878">
              <w:marLeft w:val="0"/>
              <w:marRight w:val="0"/>
              <w:marTop w:val="0"/>
              <w:marBottom w:val="0"/>
              <w:divBdr>
                <w:top w:val="none" w:sz="0" w:space="0" w:color="auto"/>
                <w:left w:val="none" w:sz="0" w:space="0" w:color="auto"/>
                <w:bottom w:val="none" w:sz="0" w:space="0" w:color="auto"/>
                <w:right w:val="none" w:sz="0" w:space="0" w:color="auto"/>
              </w:divBdr>
            </w:div>
            <w:div w:id="875505544">
              <w:marLeft w:val="0"/>
              <w:marRight w:val="0"/>
              <w:marTop w:val="0"/>
              <w:marBottom w:val="0"/>
              <w:divBdr>
                <w:top w:val="none" w:sz="0" w:space="0" w:color="auto"/>
                <w:left w:val="none" w:sz="0" w:space="0" w:color="auto"/>
                <w:bottom w:val="none" w:sz="0" w:space="0" w:color="auto"/>
                <w:right w:val="none" w:sz="0" w:space="0" w:color="auto"/>
              </w:divBdr>
            </w:div>
            <w:div w:id="881405127">
              <w:marLeft w:val="0"/>
              <w:marRight w:val="0"/>
              <w:marTop w:val="0"/>
              <w:marBottom w:val="0"/>
              <w:divBdr>
                <w:top w:val="none" w:sz="0" w:space="0" w:color="auto"/>
                <w:left w:val="none" w:sz="0" w:space="0" w:color="auto"/>
                <w:bottom w:val="none" w:sz="0" w:space="0" w:color="auto"/>
                <w:right w:val="none" w:sz="0" w:space="0" w:color="auto"/>
              </w:divBdr>
            </w:div>
            <w:div w:id="1260021482">
              <w:marLeft w:val="0"/>
              <w:marRight w:val="0"/>
              <w:marTop w:val="0"/>
              <w:marBottom w:val="0"/>
              <w:divBdr>
                <w:top w:val="none" w:sz="0" w:space="0" w:color="auto"/>
                <w:left w:val="none" w:sz="0" w:space="0" w:color="auto"/>
                <w:bottom w:val="none" w:sz="0" w:space="0" w:color="auto"/>
                <w:right w:val="none" w:sz="0" w:space="0" w:color="auto"/>
              </w:divBdr>
            </w:div>
            <w:div w:id="1367414773">
              <w:marLeft w:val="0"/>
              <w:marRight w:val="0"/>
              <w:marTop w:val="0"/>
              <w:marBottom w:val="0"/>
              <w:divBdr>
                <w:top w:val="none" w:sz="0" w:space="0" w:color="auto"/>
                <w:left w:val="none" w:sz="0" w:space="0" w:color="auto"/>
                <w:bottom w:val="none" w:sz="0" w:space="0" w:color="auto"/>
                <w:right w:val="none" w:sz="0" w:space="0" w:color="auto"/>
              </w:divBdr>
            </w:div>
            <w:div w:id="1685938804">
              <w:marLeft w:val="0"/>
              <w:marRight w:val="0"/>
              <w:marTop w:val="0"/>
              <w:marBottom w:val="0"/>
              <w:divBdr>
                <w:top w:val="none" w:sz="0" w:space="0" w:color="auto"/>
                <w:left w:val="none" w:sz="0" w:space="0" w:color="auto"/>
                <w:bottom w:val="none" w:sz="0" w:space="0" w:color="auto"/>
                <w:right w:val="none" w:sz="0" w:space="0" w:color="auto"/>
              </w:divBdr>
            </w:div>
            <w:div w:id="2147233853">
              <w:marLeft w:val="0"/>
              <w:marRight w:val="0"/>
              <w:marTop w:val="0"/>
              <w:marBottom w:val="0"/>
              <w:divBdr>
                <w:top w:val="none" w:sz="0" w:space="0" w:color="auto"/>
                <w:left w:val="none" w:sz="0" w:space="0" w:color="auto"/>
                <w:bottom w:val="none" w:sz="0" w:space="0" w:color="auto"/>
                <w:right w:val="none" w:sz="0" w:space="0" w:color="auto"/>
              </w:divBdr>
            </w:div>
          </w:divsChild>
        </w:div>
        <w:div w:id="196116141">
          <w:marLeft w:val="0"/>
          <w:marRight w:val="0"/>
          <w:marTop w:val="0"/>
          <w:marBottom w:val="0"/>
          <w:divBdr>
            <w:top w:val="none" w:sz="0" w:space="0" w:color="auto"/>
            <w:left w:val="none" w:sz="0" w:space="0" w:color="auto"/>
            <w:bottom w:val="none" w:sz="0" w:space="0" w:color="auto"/>
            <w:right w:val="none" w:sz="0" w:space="0" w:color="auto"/>
          </w:divBdr>
          <w:divsChild>
            <w:div w:id="583757829">
              <w:marLeft w:val="0"/>
              <w:marRight w:val="0"/>
              <w:marTop w:val="0"/>
              <w:marBottom w:val="0"/>
              <w:divBdr>
                <w:top w:val="none" w:sz="0" w:space="0" w:color="auto"/>
                <w:left w:val="none" w:sz="0" w:space="0" w:color="auto"/>
                <w:bottom w:val="none" w:sz="0" w:space="0" w:color="auto"/>
                <w:right w:val="none" w:sz="0" w:space="0" w:color="auto"/>
              </w:divBdr>
            </w:div>
            <w:div w:id="1855267477">
              <w:marLeft w:val="0"/>
              <w:marRight w:val="0"/>
              <w:marTop w:val="0"/>
              <w:marBottom w:val="0"/>
              <w:divBdr>
                <w:top w:val="none" w:sz="0" w:space="0" w:color="auto"/>
                <w:left w:val="none" w:sz="0" w:space="0" w:color="auto"/>
                <w:bottom w:val="none" w:sz="0" w:space="0" w:color="auto"/>
                <w:right w:val="none" w:sz="0" w:space="0" w:color="auto"/>
              </w:divBdr>
            </w:div>
          </w:divsChild>
        </w:div>
        <w:div w:id="285743589">
          <w:marLeft w:val="0"/>
          <w:marRight w:val="0"/>
          <w:marTop w:val="0"/>
          <w:marBottom w:val="0"/>
          <w:divBdr>
            <w:top w:val="none" w:sz="0" w:space="0" w:color="auto"/>
            <w:left w:val="none" w:sz="0" w:space="0" w:color="auto"/>
            <w:bottom w:val="none" w:sz="0" w:space="0" w:color="auto"/>
            <w:right w:val="none" w:sz="0" w:space="0" w:color="auto"/>
          </w:divBdr>
          <w:divsChild>
            <w:div w:id="1631861037">
              <w:marLeft w:val="0"/>
              <w:marRight w:val="0"/>
              <w:marTop w:val="0"/>
              <w:marBottom w:val="0"/>
              <w:divBdr>
                <w:top w:val="none" w:sz="0" w:space="0" w:color="auto"/>
                <w:left w:val="none" w:sz="0" w:space="0" w:color="auto"/>
                <w:bottom w:val="none" w:sz="0" w:space="0" w:color="auto"/>
                <w:right w:val="none" w:sz="0" w:space="0" w:color="auto"/>
              </w:divBdr>
            </w:div>
          </w:divsChild>
        </w:div>
        <w:div w:id="293144500">
          <w:marLeft w:val="0"/>
          <w:marRight w:val="0"/>
          <w:marTop w:val="0"/>
          <w:marBottom w:val="0"/>
          <w:divBdr>
            <w:top w:val="none" w:sz="0" w:space="0" w:color="auto"/>
            <w:left w:val="none" w:sz="0" w:space="0" w:color="auto"/>
            <w:bottom w:val="none" w:sz="0" w:space="0" w:color="auto"/>
            <w:right w:val="none" w:sz="0" w:space="0" w:color="auto"/>
          </w:divBdr>
          <w:divsChild>
            <w:div w:id="364643956">
              <w:marLeft w:val="0"/>
              <w:marRight w:val="0"/>
              <w:marTop w:val="0"/>
              <w:marBottom w:val="0"/>
              <w:divBdr>
                <w:top w:val="none" w:sz="0" w:space="0" w:color="auto"/>
                <w:left w:val="none" w:sz="0" w:space="0" w:color="auto"/>
                <w:bottom w:val="none" w:sz="0" w:space="0" w:color="auto"/>
                <w:right w:val="none" w:sz="0" w:space="0" w:color="auto"/>
              </w:divBdr>
            </w:div>
          </w:divsChild>
        </w:div>
        <w:div w:id="366757115">
          <w:marLeft w:val="0"/>
          <w:marRight w:val="0"/>
          <w:marTop w:val="0"/>
          <w:marBottom w:val="0"/>
          <w:divBdr>
            <w:top w:val="none" w:sz="0" w:space="0" w:color="auto"/>
            <w:left w:val="none" w:sz="0" w:space="0" w:color="auto"/>
            <w:bottom w:val="none" w:sz="0" w:space="0" w:color="auto"/>
            <w:right w:val="none" w:sz="0" w:space="0" w:color="auto"/>
          </w:divBdr>
          <w:divsChild>
            <w:div w:id="297153562">
              <w:marLeft w:val="0"/>
              <w:marRight w:val="0"/>
              <w:marTop w:val="0"/>
              <w:marBottom w:val="0"/>
              <w:divBdr>
                <w:top w:val="none" w:sz="0" w:space="0" w:color="auto"/>
                <w:left w:val="none" w:sz="0" w:space="0" w:color="auto"/>
                <w:bottom w:val="none" w:sz="0" w:space="0" w:color="auto"/>
                <w:right w:val="none" w:sz="0" w:space="0" w:color="auto"/>
              </w:divBdr>
            </w:div>
            <w:div w:id="1012491765">
              <w:marLeft w:val="0"/>
              <w:marRight w:val="0"/>
              <w:marTop w:val="0"/>
              <w:marBottom w:val="0"/>
              <w:divBdr>
                <w:top w:val="none" w:sz="0" w:space="0" w:color="auto"/>
                <w:left w:val="none" w:sz="0" w:space="0" w:color="auto"/>
                <w:bottom w:val="none" w:sz="0" w:space="0" w:color="auto"/>
                <w:right w:val="none" w:sz="0" w:space="0" w:color="auto"/>
              </w:divBdr>
            </w:div>
            <w:div w:id="1405878494">
              <w:marLeft w:val="0"/>
              <w:marRight w:val="0"/>
              <w:marTop w:val="0"/>
              <w:marBottom w:val="0"/>
              <w:divBdr>
                <w:top w:val="none" w:sz="0" w:space="0" w:color="auto"/>
                <w:left w:val="none" w:sz="0" w:space="0" w:color="auto"/>
                <w:bottom w:val="none" w:sz="0" w:space="0" w:color="auto"/>
                <w:right w:val="none" w:sz="0" w:space="0" w:color="auto"/>
              </w:divBdr>
            </w:div>
          </w:divsChild>
        </w:div>
        <w:div w:id="491683752">
          <w:marLeft w:val="0"/>
          <w:marRight w:val="0"/>
          <w:marTop w:val="0"/>
          <w:marBottom w:val="0"/>
          <w:divBdr>
            <w:top w:val="none" w:sz="0" w:space="0" w:color="auto"/>
            <w:left w:val="none" w:sz="0" w:space="0" w:color="auto"/>
            <w:bottom w:val="none" w:sz="0" w:space="0" w:color="auto"/>
            <w:right w:val="none" w:sz="0" w:space="0" w:color="auto"/>
          </w:divBdr>
          <w:divsChild>
            <w:div w:id="397024275">
              <w:marLeft w:val="0"/>
              <w:marRight w:val="0"/>
              <w:marTop w:val="0"/>
              <w:marBottom w:val="0"/>
              <w:divBdr>
                <w:top w:val="none" w:sz="0" w:space="0" w:color="auto"/>
                <w:left w:val="none" w:sz="0" w:space="0" w:color="auto"/>
                <w:bottom w:val="none" w:sz="0" w:space="0" w:color="auto"/>
                <w:right w:val="none" w:sz="0" w:space="0" w:color="auto"/>
              </w:divBdr>
            </w:div>
            <w:div w:id="1509297661">
              <w:marLeft w:val="0"/>
              <w:marRight w:val="0"/>
              <w:marTop w:val="0"/>
              <w:marBottom w:val="0"/>
              <w:divBdr>
                <w:top w:val="none" w:sz="0" w:space="0" w:color="auto"/>
                <w:left w:val="none" w:sz="0" w:space="0" w:color="auto"/>
                <w:bottom w:val="none" w:sz="0" w:space="0" w:color="auto"/>
                <w:right w:val="none" w:sz="0" w:space="0" w:color="auto"/>
              </w:divBdr>
            </w:div>
          </w:divsChild>
        </w:div>
        <w:div w:id="606230220">
          <w:marLeft w:val="0"/>
          <w:marRight w:val="0"/>
          <w:marTop w:val="0"/>
          <w:marBottom w:val="0"/>
          <w:divBdr>
            <w:top w:val="none" w:sz="0" w:space="0" w:color="auto"/>
            <w:left w:val="none" w:sz="0" w:space="0" w:color="auto"/>
            <w:bottom w:val="none" w:sz="0" w:space="0" w:color="auto"/>
            <w:right w:val="none" w:sz="0" w:space="0" w:color="auto"/>
          </w:divBdr>
          <w:divsChild>
            <w:div w:id="211966496">
              <w:marLeft w:val="0"/>
              <w:marRight w:val="0"/>
              <w:marTop w:val="0"/>
              <w:marBottom w:val="0"/>
              <w:divBdr>
                <w:top w:val="none" w:sz="0" w:space="0" w:color="auto"/>
                <w:left w:val="none" w:sz="0" w:space="0" w:color="auto"/>
                <w:bottom w:val="none" w:sz="0" w:space="0" w:color="auto"/>
                <w:right w:val="none" w:sz="0" w:space="0" w:color="auto"/>
              </w:divBdr>
            </w:div>
            <w:div w:id="636647728">
              <w:marLeft w:val="0"/>
              <w:marRight w:val="0"/>
              <w:marTop w:val="0"/>
              <w:marBottom w:val="0"/>
              <w:divBdr>
                <w:top w:val="none" w:sz="0" w:space="0" w:color="auto"/>
                <w:left w:val="none" w:sz="0" w:space="0" w:color="auto"/>
                <w:bottom w:val="none" w:sz="0" w:space="0" w:color="auto"/>
                <w:right w:val="none" w:sz="0" w:space="0" w:color="auto"/>
              </w:divBdr>
            </w:div>
            <w:div w:id="1132213728">
              <w:marLeft w:val="0"/>
              <w:marRight w:val="0"/>
              <w:marTop w:val="0"/>
              <w:marBottom w:val="0"/>
              <w:divBdr>
                <w:top w:val="none" w:sz="0" w:space="0" w:color="auto"/>
                <w:left w:val="none" w:sz="0" w:space="0" w:color="auto"/>
                <w:bottom w:val="none" w:sz="0" w:space="0" w:color="auto"/>
                <w:right w:val="none" w:sz="0" w:space="0" w:color="auto"/>
              </w:divBdr>
            </w:div>
            <w:div w:id="1611664712">
              <w:marLeft w:val="0"/>
              <w:marRight w:val="0"/>
              <w:marTop w:val="0"/>
              <w:marBottom w:val="0"/>
              <w:divBdr>
                <w:top w:val="none" w:sz="0" w:space="0" w:color="auto"/>
                <w:left w:val="none" w:sz="0" w:space="0" w:color="auto"/>
                <w:bottom w:val="none" w:sz="0" w:space="0" w:color="auto"/>
                <w:right w:val="none" w:sz="0" w:space="0" w:color="auto"/>
              </w:divBdr>
            </w:div>
            <w:div w:id="1691058052">
              <w:marLeft w:val="0"/>
              <w:marRight w:val="0"/>
              <w:marTop w:val="0"/>
              <w:marBottom w:val="0"/>
              <w:divBdr>
                <w:top w:val="none" w:sz="0" w:space="0" w:color="auto"/>
                <w:left w:val="none" w:sz="0" w:space="0" w:color="auto"/>
                <w:bottom w:val="none" w:sz="0" w:space="0" w:color="auto"/>
                <w:right w:val="none" w:sz="0" w:space="0" w:color="auto"/>
              </w:divBdr>
            </w:div>
          </w:divsChild>
        </w:div>
        <w:div w:id="682130921">
          <w:marLeft w:val="0"/>
          <w:marRight w:val="0"/>
          <w:marTop w:val="0"/>
          <w:marBottom w:val="0"/>
          <w:divBdr>
            <w:top w:val="none" w:sz="0" w:space="0" w:color="auto"/>
            <w:left w:val="none" w:sz="0" w:space="0" w:color="auto"/>
            <w:bottom w:val="none" w:sz="0" w:space="0" w:color="auto"/>
            <w:right w:val="none" w:sz="0" w:space="0" w:color="auto"/>
          </w:divBdr>
          <w:divsChild>
            <w:div w:id="328021220">
              <w:marLeft w:val="0"/>
              <w:marRight w:val="0"/>
              <w:marTop w:val="0"/>
              <w:marBottom w:val="0"/>
              <w:divBdr>
                <w:top w:val="none" w:sz="0" w:space="0" w:color="auto"/>
                <w:left w:val="none" w:sz="0" w:space="0" w:color="auto"/>
                <w:bottom w:val="none" w:sz="0" w:space="0" w:color="auto"/>
                <w:right w:val="none" w:sz="0" w:space="0" w:color="auto"/>
              </w:divBdr>
            </w:div>
            <w:div w:id="545218390">
              <w:marLeft w:val="0"/>
              <w:marRight w:val="0"/>
              <w:marTop w:val="0"/>
              <w:marBottom w:val="0"/>
              <w:divBdr>
                <w:top w:val="none" w:sz="0" w:space="0" w:color="auto"/>
                <w:left w:val="none" w:sz="0" w:space="0" w:color="auto"/>
                <w:bottom w:val="none" w:sz="0" w:space="0" w:color="auto"/>
                <w:right w:val="none" w:sz="0" w:space="0" w:color="auto"/>
              </w:divBdr>
            </w:div>
            <w:div w:id="564532369">
              <w:marLeft w:val="0"/>
              <w:marRight w:val="0"/>
              <w:marTop w:val="0"/>
              <w:marBottom w:val="0"/>
              <w:divBdr>
                <w:top w:val="none" w:sz="0" w:space="0" w:color="auto"/>
                <w:left w:val="none" w:sz="0" w:space="0" w:color="auto"/>
                <w:bottom w:val="none" w:sz="0" w:space="0" w:color="auto"/>
                <w:right w:val="none" w:sz="0" w:space="0" w:color="auto"/>
              </w:divBdr>
            </w:div>
            <w:div w:id="1917590444">
              <w:marLeft w:val="0"/>
              <w:marRight w:val="0"/>
              <w:marTop w:val="0"/>
              <w:marBottom w:val="0"/>
              <w:divBdr>
                <w:top w:val="none" w:sz="0" w:space="0" w:color="auto"/>
                <w:left w:val="none" w:sz="0" w:space="0" w:color="auto"/>
                <w:bottom w:val="none" w:sz="0" w:space="0" w:color="auto"/>
                <w:right w:val="none" w:sz="0" w:space="0" w:color="auto"/>
              </w:divBdr>
            </w:div>
          </w:divsChild>
        </w:div>
        <w:div w:id="878474571">
          <w:marLeft w:val="0"/>
          <w:marRight w:val="0"/>
          <w:marTop w:val="0"/>
          <w:marBottom w:val="0"/>
          <w:divBdr>
            <w:top w:val="none" w:sz="0" w:space="0" w:color="auto"/>
            <w:left w:val="none" w:sz="0" w:space="0" w:color="auto"/>
            <w:bottom w:val="none" w:sz="0" w:space="0" w:color="auto"/>
            <w:right w:val="none" w:sz="0" w:space="0" w:color="auto"/>
          </w:divBdr>
          <w:divsChild>
            <w:div w:id="525557629">
              <w:marLeft w:val="0"/>
              <w:marRight w:val="0"/>
              <w:marTop w:val="0"/>
              <w:marBottom w:val="0"/>
              <w:divBdr>
                <w:top w:val="none" w:sz="0" w:space="0" w:color="auto"/>
                <w:left w:val="none" w:sz="0" w:space="0" w:color="auto"/>
                <w:bottom w:val="none" w:sz="0" w:space="0" w:color="auto"/>
                <w:right w:val="none" w:sz="0" w:space="0" w:color="auto"/>
              </w:divBdr>
            </w:div>
            <w:div w:id="672030311">
              <w:marLeft w:val="0"/>
              <w:marRight w:val="0"/>
              <w:marTop w:val="0"/>
              <w:marBottom w:val="0"/>
              <w:divBdr>
                <w:top w:val="none" w:sz="0" w:space="0" w:color="auto"/>
                <w:left w:val="none" w:sz="0" w:space="0" w:color="auto"/>
                <w:bottom w:val="none" w:sz="0" w:space="0" w:color="auto"/>
                <w:right w:val="none" w:sz="0" w:space="0" w:color="auto"/>
              </w:divBdr>
            </w:div>
            <w:div w:id="822085420">
              <w:marLeft w:val="0"/>
              <w:marRight w:val="0"/>
              <w:marTop w:val="0"/>
              <w:marBottom w:val="0"/>
              <w:divBdr>
                <w:top w:val="none" w:sz="0" w:space="0" w:color="auto"/>
                <w:left w:val="none" w:sz="0" w:space="0" w:color="auto"/>
                <w:bottom w:val="none" w:sz="0" w:space="0" w:color="auto"/>
                <w:right w:val="none" w:sz="0" w:space="0" w:color="auto"/>
              </w:divBdr>
            </w:div>
            <w:div w:id="855576999">
              <w:marLeft w:val="0"/>
              <w:marRight w:val="0"/>
              <w:marTop w:val="0"/>
              <w:marBottom w:val="0"/>
              <w:divBdr>
                <w:top w:val="none" w:sz="0" w:space="0" w:color="auto"/>
                <w:left w:val="none" w:sz="0" w:space="0" w:color="auto"/>
                <w:bottom w:val="none" w:sz="0" w:space="0" w:color="auto"/>
                <w:right w:val="none" w:sz="0" w:space="0" w:color="auto"/>
              </w:divBdr>
            </w:div>
            <w:div w:id="965619840">
              <w:marLeft w:val="0"/>
              <w:marRight w:val="0"/>
              <w:marTop w:val="0"/>
              <w:marBottom w:val="0"/>
              <w:divBdr>
                <w:top w:val="none" w:sz="0" w:space="0" w:color="auto"/>
                <w:left w:val="none" w:sz="0" w:space="0" w:color="auto"/>
                <w:bottom w:val="none" w:sz="0" w:space="0" w:color="auto"/>
                <w:right w:val="none" w:sz="0" w:space="0" w:color="auto"/>
              </w:divBdr>
            </w:div>
            <w:div w:id="1059867734">
              <w:marLeft w:val="0"/>
              <w:marRight w:val="0"/>
              <w:marTop w:val="0"/>
              <w:marBottom w:val="0"/>
              <w:divBdr>
                <w:top w:val="none" w:sz="0" w:space="0" w:color="auto"/>
                <w:left w:val="none" w:sz="0" w:space="0" w:color="auto"/>
                <w:bottom w:val="none" w:sz="0" w:space="0" w:color="auto"/>
                <w:right w:val="none" w:sz="0" w:space="0" w:color="auto"/>
              </w:divBdr>
            </w:div>
            <w:div w:id="1198542681">
              <w:marLeft w:val="0"/>
              <w:marRight w:val="0"/>
              <w:marTop w:val="0"/>
              <w:marBottom w:val="0"/>
              <w:divBdr>
                <w:top w:val="none" w:sz="0" w:space="0" w:color="auto"/>
                <w:left w:val="none" w:sz="0" w:space="0" w:color="auto"/>
                <w:bottom w:val="none" w:sz="0" w:space="0" w:color="auto"/>
                <w:right w:val="none" w:sz="0" w:space="0" w:color="auto"/>
              </w:divBdr>
            </w:div>
            <w:div w:id="1502963901">
              <w:marLeft w:val="0"/>
              <w:marRight w:val="0"/>
              <w:marTop w:val="0"/>
              <w:marBottom w:val="0"/>
              <w:divBdr>
                <w:top w:val="none" w:sz="0" w:space="0" w:color="auto"/>
                <w:left w:val="none" w:sz="0" w:space="0" w:color="auto"/>
                <w:bottom w:val="none" w:sz="0" w:space="0" w:color="auto"/>
                <w:right w:val="none" w:sz="0" w:space="0" w:color="auto"/>
              </w:divBdr>
            </w:div>
            <w:div w:id="2103915685">
              <w:marLeft w:val="0"/>
              <w:marRight w:val="0"/>
              <w:marTop w:val="0"/>
              <w:marBottom w:val="0"/>
              <w:divBdr>
                <w:top w:val="none" w:sz="0" w:space="0" w:color="auto"/>
                <w:left w:val="none" w:sz="0" w:space="0" w:color="auto"/>
                <w:bottom w:val="none" w:sz="0" w:space="0" w:color="auto"/>
                <w:right w:val="none" w:sz="0" w:space="0" w:color="auto"/>
              </w:divBdr>
            </w:div>
          </w:divsChild>
        </w:div>
        <w:div w:id="881676452">
          <w:marLeft w:val="0"/>
          <w:marRight w:val="0"/>
          <w:marTop w:val="0"/>
          <w:marBottom w:val="0"/>
          <w:divBdr>
            <w:top w:val="none" w:sz="0" w:space="0" w:color="auto"/>
            <w:left w:val="none" w:sz="0" w:space="0" w:color="auto"/>
            <w:bottom w:val="none" w:sz="0" w:space="0" w:color="auto"/>
            <w:right w:val="none" w:sz="0" w:space="0" w:color="auto"/>
          </w:divBdr>
          <w:divsChild>
            <w:div w:id="137771132">
              <w:marLeft w:val="0"/>
              <w:marRight w:val="0"/>
              <w:marTop w:val="0"/>
              <w:marBottom w:val="0"/>
              <w:divBdr>
                <w:top w:val="none" w:sz="0" w:space="0" w:color="auto"/>
                <w:left w:val="none" w:sz="0" w:space="0" w:color="auto"/>
                <w:bottom w:val="none" w:sz="0" w:space="0" w:color="auto"/>
                <w:right w:val="none" w:sz="0" w:space="0" w:color="auto"/>
              </w:divBdr>
            </w:div>
            <w:div w:id="903101448">
              <w:marLeft w:val="0"/>
              <w:marRight w:val="0"/>
              <w:marTop w:val="0"/>
              <w:marBottom w:val="0"/>
              <w:divBdr>
                <w:top w:val="none" w:sz="0" w:space="0" w:color="auto"/>
                <w:left w:val="none" w:sz="0" w:space="0" w:color="auto"/>
                <w:bottom w:val="none" w:sz="0" w:space="0" w:color="auto"/>
                <w:right w:val="none" w:sz="0" w:space="0" w:color="auto"/>
              </w:divBdr>
            </w:div>
            <w:div w:id="1780103433">
              <w:marLeft w:val="0"/>
              <w:marRight w:val="0"/>
              <w:marTop w:val="0"/>
              <w:marBottom w:val="0"/>
              <w:divBdr>
                <w:top w:val="none" w:sz="0" w:space="0" w:color="auto"/>
                <w:left w:val="none" w:sz="0" w:space="0" w:color="auto"/>
                <w:bottom w:val="none" w:sz="0" w:space="0" w:color="auto"/>
                <w:right w:val="none" w:sz="0" w:space="0" w:color="auto"/>
              </w:divBdr>
            </w:div>
          </w:divsChild>
        </w:div>
        <w:div w:id="884559897">
          <w:marLeft w:val="0"/>
          <w:marRight w:val="0"/>
          <w:marTop w:val="0"/>
          <w:marBottom w:val="0"/>
          <w:divBdr>
            <w:top w:val="none" w:sz="0" w:space="0" w:color="auto"/>
            <w:left w:val="none" w:sz="0" w:space="0" w:color="auto"/>
            <w:bottom w:val="none" w:sz="0" w:space="0" w:color="auto"/>
            <w:right w:val="none" w:sz="0" w:space="0" w:color="auto"/>
          </w:divBdr>
          <w:divsChild>
            <w:div w:id="1680346167">
              <w:marLeft w:val="0"/>
              <w:marRight w:val="0"/>
              <w:marTop w:val="0"/>
              <w:marBottom w:val="0"/>
              <w:divBdr>
                <w:top w:val="none" w:sz="0" w:space="0" w:color="auto"/>
                <w:left w:val="none" w:sz="0" w:space="0" w:color="auto"/>
                <w:bottom w:val="none" w:sz="0" w:space="0" w:color="auto"/>
                <w:right w:val="none" w:sz="0" w:space="0" w:color="auto"/>
              </w:divBdr>
            </w:div>
          </w:divsChild>
        </w:div>
        <w:div w:id="919824745">
          <w:marLeft w:val="0"/>
          <w:marRight w:val="0"/>
          <w:marTop w:val="0"/>
          <w:marBottom w:val="0"/>
          <w:divBdr>
            <w:top w:val="none" w:sz="0" w:space="0" w:color="auto"/>
            <w:left w:val="none" w:sz="0" w:space="0" w:color="auto"/>
            <w:bottom w:val="none" w:sz="0" w:space="0" w:color="auto"/>
            <w:right w:val="none" w:sz="0" w:space="0" w:color="auto"/>
          </w:divBdr>
          <w:divsChild>
            <w:div w:id="7875060">
              <w:marLeft w:val="0"/>
              <w:marRight w:val="0"/>
              <w:marTop w:val="0"/>
              <w:marBottom w:val="0"/>
              <w:divBdr>
                <w:top w:val="none" w:sz="0" w:space="0" w:color="auto"/>
                <w:left w:val="none" w:sz="0" w:space="0" w:color="auto"/>
                <w:bottom w:val="none" w:sz="0" w:space="0" w:color="auto"/>
                <w:right w:val="none" w:sz="0" w:space="0" w:color="auto"/>
              </w:divBdr>
            </w:div>
            <w:div w:id="180363501">
              <w:marLeft w:val="0"/>
              <w:marRight w:val="0"/>
              <w:marTop w:val="0"/>
              <w:marBottom w:val="0"/>
              <w:divBdr>
                <w:top w:val="none" w:sz="0" w:space="0" w:color="auto"/>
                <w:left w:val="none" w:sz="0" w:space="0" w:color="auto"/>
                <w:bottom w:val="none" w:sz="0" w:space="0" w:color="auto"/>
                <w:right w:val="none" w:sz="0" w:space="0" w:color="auto"/>
              </w:divBdr>
            </w:div>
            <w:div w:id="844709110">
              <w:marLeft w:val="0"/>
              <w:marRight w:val="0"/>
              <w:marTop w:val="0"/>
              <w:marBottom w:val="0"/>
              <w:divBdr>
                <w:top w:val="none" w:sz="0" w:space="0" w:color="auto"/>
                <w:left w:val="none" w:sz="0" w:space="0" w:color="auto"/>
                <w:bottom w:val="none" w:sz="0" w:space="0" w:color="auto"/>
                <w:right w:val="none" w:sz="0" w:space="0" w:color="auto"/>
              </w:divBdr>
            </w:div>
            <w:div w:id="1229078414">
              <w:marLeft w:val="0"/>
              <w:marRight w:val="0"/>
              <w:marTop w:val="0"/>
              <w:marBottom w:val="0"/>
              <w:divBdr>
                <w:top w:val="none" w:sz="0" w:space="0" w:color="auto"/>
                <w:left w:val="none" w:sz="0" w:space="0" w:color="auto"/>
                <w:bottom w:val="none" w:sz="0" w:space="0" w:color="auto"/>
                <w:right w:val="none" w:sz="0" w:space="0" w:color="auto"/>
              </w:divBdr>
            </w:div>
            <w:div w:id="1701783344">
              <w:marLeft w:val="0"/>
              <w:marRight w:val="0"/>
              <w:marTop w:val="0"/>
              <w:marBottom w:val="0"/>
              <w:divBdr>
                <w:top w:val="none" w:sz="0" w:space="0" w:color="auto"/>
                <w:left w:val="none" w:sz="0" w:space="0" w:color="auto"/>
                <w:bottom w:val="none" w:sz="0" w:space="0" w:color="auto"/>
                <w:right w:val="none" w:sz="0" w:space="0" w:color="auto"/>
              </w:divBdr>
            </w:div>
            <w:div w:id="1710186759">
              <w:marLeft w:val="0"/>
              <w:marRight w:val="0"/>
              <w:marTop w:val="0"/>
              <w:marBottom w:val="0"/>
              <w:divBdr>
                <w:top w:val="none" w:sz="0" w:space="0" w:color="auto"/>
                <w:left w:val="none" w:sz="0" w:space="0" w:color="auto"/>
                <w:bottom w:val="none" w:sz="0" w:space="0" w:color="auto"/>
                <w:right w:val="none" w:sz="0" w:space="0" w:color="auto"/>
              </w:divBdr>
            </w:div>
            <w:div w:id="1716346126">
              <w:marLeft w:val="0"/>
              <w:marRight w:val="0"/>
              <w:marTop w:val="0"/>
              <w:marBottom w:val="0"/>
              <w:divBdr>
                <w:top w:val="none" w:sz="0" w:space="0" w:color="auto"/>
                <w:left w:val="none" w:sz="0" w:space="0" w:color="auto"/>
                <w:bottom w:val="none" w:sz="0" w:space="0" w:color="auto"/>
                <w:right w:val="none" w:sz="0" w:space="0" w:color="auto"/>
              </w:divBdr>
            </w:div>
          </w:divsChild>
        </w:div>
        <w:div w:id="1689912018">
          <w:marLeft w:val="0"/>
          <w:marRight w:val="0"/>
          <w:marTop w:val="0"/>
          <w:marBottom w:val="0"/>
          <w:divBdr>
            <w:top w:val="none" w:sz="0" w:space="0" w:color="auto"/>
            <w:left w:val="none" w:sz="0" w:space="0" w:color="auto"/>
            <w:bottom w:val="none" w:sz="0" w:space="0" w:color="auto"/>
            <w:right w:val="none" w:sz="0" w:space="0" w:color="auto"/>
          </w:divBdr>
          <w:divsChild>
            <w:div w:id="164133609">
              <w:marLeft w:val="0"/>
              <w:marRight w:val="0"/>
              <w:marTop w:val="0"/>
              <w:marBottom w:val="0"/>
              <w:divBdr>
                <w:top w:val="none" w:sz="0" w:space="0" w:color="auto"/>
                <w:left w:val="none" w:sz="0" w:space="0" w:color="auto"/>
                <w:bottom w:val="none" w:sz="0" w:space="0" w:color="auto"/>
                <w:right w:val="none" w:sz="0" w:space="0" w:color="auto"/>
              </w:divBdr>
            </w:div>
            <w:div w:id="980422874">
              <w:marLeft w:val="0"/>
              <w:marRight w:val="0"/>
              <w:marTop w:val="0"/>
              <w:marBottom w:val="0"/>
              <w:divBdr>
                <w:top w:val="none" w:sz="0" w:space="0" w:color="auto"/>
                <w:left w:val="none" w:sz="0" w:space="0" w:color="auto"/>
                <w:bottom w:val="none" w:sz="0" w:space="0" w:color="auto"/>
                <w:right w:val="none" w:sz="0" w:space="0" w:color="auto"/>
              </w:divBdr>
            </w:div>
            <w:div w:id="1442919382">
              <w:marLeft w:val="0"/>
              <w:marRight w:val="0"/>
              <w:marTop w:val="0"/>
              <w:marBottom w:val="0"/>
              <w:divBdr>
                <w:top w:val="none" w:sz="0" w:space="0" w:color="auto"/>
                <w:left w:val="none" w:sz="0" w:space="0" w:color="auto"/>
                <w:bottom w:val="none" w:sz="0" w:space="0" w:color="auto"/>
                <w:right w:val="none" w:sz="0" w:space="0" w:color="auto"/>
              </w:divBdr>
            </w:div>
            <w:div w:id="1452364044">
              <w:marLeft w:val="0"/>
              <w:marRight w:val="0"/>
              <w:marTop w:val="0"/>
              <w:marBottom w:val="0"/>
              <w:divBdr>
                <w:top w:val="none" w:sz="0" w:space="0" w:color="auto"/>
                <w:left w:val="none" w:sz="0" w:space="0" w:color="auto"/>
                <w:bottom w:val="none" w:sz="0" w:space="0" w:color="auto"/>
                <w:right w:val="none" w:sz="0" w:space="0" w:color="auto"/>
              </w:divBdr>
            </w:div>
            <w:div w:id="1942760083">
              <w:marLeft w:val="0"/>
              <w:marRight w:val="0"/>
              <w:marTop w:val="0"/>
              <w:marBottom w:val="0"/>
              <w:divBdr>
                <w:top w:val="none" w:sz="0" w:space="0" w:color="auto"/>
                <w:left w:val="none" w:sz="0" w:space="0" w:color="auto"/>
                <w:bottom w:val="none" w:sz="0" w:space="0" w:color="auto"/>
                <w:right w:val="none" w:sz="0" w:space="0" w:color="auto"/>
              </w:divBdr>
            </w:div>
            <w:div w:id="2048095357">
              <w:marLeft w:val="0"/>
              <w:marRight w:val="0"/>
              <w:marTop w:val="0"/>
              <w:marBottom w:val="0"/>
              <w:divBdr>
                <w:top w:val="none" w:sz="0" w:space="0" w:color="auto"/>
                <w:left w:val="none" w:sz="0" w:space="0" w:color="auto"/>
                <w:bottom w:val="none" w:sz="0" w:space="0" w:color="auto"/>
                <w:right w:val="none" w:sz="0" w:space="0" w:color="auto"/>
              </w:divBdr>
            </w:div>
            <w:div w:id="2102335533">
              <w:marLeft w:val="0"/>
              <w:marRight w:val="0"/>
              <w:marTop w:val="0"/>
              <w:marBottom w:val="0"/>
              <w:divBdr>
                <w:top w:val="none" w:sz="0" w:space="0" w:color="auto"/>
                <w:left w:val="none" w:sz="0" w:space="0" w:color="auto"/>
                <w:bottom w:val="none" w:sz="0" w:space="0" w:color="auto"/>
                <w:right w:val="none" w:sz="0" w:space="0" w:color="auto"/>
              </w:divBdr>
            </w:div>
          </w:divsChild>
        </w:div>
        <w:div w:id="1843935539">
          <w:marLeft w:val="0"/>
          <w:marRight w:val="0"/>
          <w:marTop w:val="0"/>
          <w:marBottom w:val="0"/>
          <w:divBdr>
            <w:top w:val="none" w:sz="0" w:space="0" w:color="auto"/>
            <w:left w:val="none" w:sz="0" w:space="0" w:color="auto"/>
            <w:bottom w:val="none" w:sz="0" w:space="0" w:color="auto"/>
            <w:right w:val="none" w:sz="0" w:space="0" w:color="auto"/>
          </w:divBdr>
          <w:divsChild>
            <w:div w:id="234097879">
              <w:marLeft w:val="0"/>
              <w:marRight w:val="0"/>
              <w:marTop w:val="0"/>
              <w:marBottom w:val="0"/>
              <w:divBdr>
                <w:top w:val="none" w:sz="0" w:space="0" w:color="auto"/>
                <w:left w:val="none" w:sz="0" w:space="0" w:color="auto"/>
                <w:bottom w:val="none" w:sz="0" w:space="0" w:color="auto"/>
                <w:right w:val="none" w:sz="0" w:space="0" w:color="auto"/>
              </w:divBdr>
            </w:div>
            <w:div w:id="451899576">
              <w:marLeft w:val="0"/>
              <w:marRight w:val="0"/>
              <w:marTop w:val="0"/>
              <w:marBottom w:val="0"/>
              <w:divBdr>
                <w:top w:val="none" w:sz="0" w:space="0" w:color="auto"/>
                <w:left w:val="none" w:sz="0" w:space="0" w:color="auto"/>
                <w:bottom w:val="none" w:sz="0" w:space="0" w:color="auto"/>
                <w:right w:val="none" w:sz="0" w:space="0" w:color="auto"/>
              </w:divBdr>
            </w:div>
            <w:div w:id="508525756">
              <w:marLeft w:val="0"/>
              <w:marRight w:val="0"/>
              <w:marTop w:val="0"/>
              <w:marBottom w:val="0"/>
              <w:divBdr>
                <w:top w:val="none" w:sz="0" w:space="0" w:color="auto"/>
                <w:left w:val="none" w:sz="0" w:space="0" w:color="auto"/>
                <w:bottom w:val="none" w:sz="0" w:space="0" w:color="auto"/>
                <w:right w:val="none" w:sz="0" w:space="0" w:color="auto"/>
              </w:divBdr>
            </w:div>
          </w:divsChild>
        </w:div>
        <w:div w:id="2033721406">
          <w:marLeft w:val="0"/>
          <w:marRight w:val="0"/>
          <w:marTop w:val="0"/>
          <w:marBottom w:val="0"/>
          <w:divBdr>
            <w:top w:val="none" w:sz="0" w:space="0" w:color="auto"/>
            <w:left w:val="none" w:sz="0" w:space="0" w:color="auto"/>
            <w:bottom w:val="none" w:sz="0" w:space="0" w:color="auto"/>
            <w:right w:val="none" w:sz="0" w:space="0" w:color="auto"/>
          </w:divBdr>
          <w:divsChild>
            <w:div w:id="382557782">
              <w:marLeft w:val="0"/>
              <w:marRight w:val="0"/>
              <w:marTop w:val="0"/>
              <w:marBottom w:val="0"/>
              <w:divBdr>
                <w:top w:val="none" w:sz="0" w:space="0" w:color="auto"/>
                <w:left w:val="none" w:sz="0" w:space="0" w:color="auto"/>
                <w:bottom w:val="none" w:sz="0" w:space="0" w:color="auto"/>
                <w:right w:val="none" w:sz="0" w:space="0" w:color="auto"/>
              </w:divBdr>
            </w:div>
            <w:div w:id="908460284">
              <w:marLeft w:val="0"/>
              <w:marRight w:val="0"/>
              <w:marTop w:val="0"/>
              <w:marBottom w:val="0"/>
              <w:divBdr>
                <w:top w:val="none" w:sz="0" w:space="0" w:color="auto"/>
                <w:left w:val="none" w:sz="0" w:space="0" w:color="auto"/>
                <w:bottom w:val="none" w:sz="0" w:space="0" w:color="auto"/>
                <w:right w:val="none" w:sz="0" w:space="0" w:color="auto"/>
              </w:divBdr>
            </w:div>
            <w:div w:id="912080222">
              <w:marLeft w:val="0"/>
              <w:marRight w:val="0"/>
              <w:marTop w:val="0"/>
              <w:marBottom w:val="0"/>
              <w:divBdr>
                <w:top w:val="none" w:sz="0" w:space="0" w:color="auto"/>
                <w:left w:val="none" w:sz="0" w:space="0" w:color="auto"/>
                <w:bottom w:val="none" w:sz="0" w:space="0" w:color="auto"/>
                <w:right w:val="none" w:sz="0" w:space="0" w:color="auto"/>
              </w:divBdr>
            </w:div>
            <w:div w:id="914894491">
              <w:marLeft w:val="0"/>
              <w:marRight w:val="0"/>
              <w:marTop w:val="0"/>
              <w:marBottom w:val="0"/>
              <w:divBdr>
                <w:top w:val="none" w:sz="0" w:space="0" w:color="auto"/>
                <w:left w:val="none" w:sz="0" w:space="0" w:color="auto"/>
                <w:bottom w:val="none" w:sz="0" w:space="0" w:color="auto"/>
                <w:right w:val="none" w:sz="0" w:space="0" w:color="auto"/>
              </w:divBdr>
            </w:div>
            <w:div w:id="1368481031">
              <w:marLeft w:val="0"/>
              <w:marRight w:val="0"/>
              <w:marTop w:val="0"/>
              <w:marBottom w:val="0"/>
              <w:divBdr>
                <w:top w:val="none" w:sz="0" w:space="0" w:color="auto"/>
                <w:left w:val="none" w:sz="0" w:space="0" w:color="auto"/>
                <w:bottom w:val="none" w:sz="0" w:space="0" w:color="auto"/>
                <w:right w:val="none" w:sz="0" w:space="0" w:color="auto"/>
              </w:divBdr>
            </w:div>
            <w:div w:id="1423062274">
              <w:marLeft w:val="0"/>
              <w:marRight w:val="0"/>
              <w:marTop w:val="0"/>
              <w:marBottom w:val="0"/>
              <w:divBdr>
                <w:top w:val="none" w:sz="0" w:space="0" w:color="auto"/>
                <w:left w:val="none" w:sz="0" w:space="0" w:color="auto"/>
                <w:bottom w:val="none" w:sz="0" w:space="0" w:color="auto"/>
                <w:right w:val="none" w:sz="0" w:space="0" w:color="auto"/>
              </w:divBdr>
            </w:div>
            <w:div w:id="15945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4356">
      <w:bodyDiv w:val="1"/>
      <w:marLeft w:val="0"/>
      <w:marRight w:val="0"/>
      <w:marTop w:val="0"/>
      <w:marBottom w:val="0"/>
      <w:divBdr>
        <w:top w:val="none" w:sz="0" w:space="0" w:color="auto"/>
        <w:left w:val="none" w:sz="0" w:space="0" w:color="auto"/>
        <w:bottom w:val="none" w:sz="0" w:space="0" w:color="auto"/>
        <w:right w:val="none" w:sz="0" w:space="0" w:color="auto"/>
      </w:divBdr>
    </w:div>
    <w:div w:id="608394952">
      <w:bodyDiv w:val="1"/>
      <w:marLeft w:val="0"/>
      <w:marRight w:val="0"/>
      <w:marTop w:val="0"/>
      <w:marBottom w:val="0"/>
      <w:divBdr>
        <w:top w:val="none" w:sz="0" w:space="0" w:color="auto"/>
        <w:left w:val="none" w:sz="0" w:space="0" w:color="auto"/>
        <w:bottom w:val="none" w:sz="0" w:space="0" w:color="auto"/>
        <w:right w:val="none" w:sz="0" w:space="0" w:color="auto"/>
      </w:divBdr>
      <w:divsChild>
        <w:div w:id="364910910">
          <w:marLeft w:val="0"/>
          <w:marRight w:val="0"/>
          <w:marTop w:val="0"/>
          <w:marBottom w:val="0"/>
          <w:divBdr>
            <w:top w:val="none" w:sz="0" w:space="0" w:color="auto"/>
            <w:left w:val="none" w:sz="0" w:space="0" w:color="auto"/>
            <w:bottom w:val="none" w:sz="0" w:space="0" w:color="auto"/>
            <w:right w:val="none" w:sz="0" w:space="0" w:color="auto"/>
          </w:divBdr>
        </w:div>
        <w:div w:id="377899717">
          <w:marLeft w:val="0"/>
          <w:marRight w:val="0"/>
          <w:marTop w:val="0"/>
          <w:marBottom w:val="0"/>
          <w:divBdr>
            <w:top w:val="none" w:sz="0" w:space="0" w:color="auto"/>
            <w:left w:val="none" w:sz="0" w:space="0" w:color="auto"/>
            <w:bottom w:val="none" w:sz="0" w:space="0" w:color="auto"/>
            <w:right w:val="none" w:sz="0" w:space="0" w:color="auto"/>
          </w:divBdr>
        </w:div>
        <w:div w:id="516962559">
          <w:marLeft w:val="0"/>
          <w:marRight w:val="0"/>
          <w:marTop w:val="0"/>
          <w:marBottom w:val="0"/>
          <w:divBdr>
            <w:top w:val="none" w:sz="0" w:space="0" w:color="auto"/>
            <w:left w:val="none" w:sz="0" w:space="0" w:color="auto"/>
            <w:bottom w:val="none" w:sz="0" w:space="0" w:color="auto"/>
            <w:right w:val="none" w:sz="0" w:space="0" w:color="auto"/>
          </w:divBdr>
        </w:div>
        <w:div w:id="699432840">
          <w:marLeft w:val="0"/>
          <w:marRight w:val="0"/>
          <w:marTop w:val="0"/>
          <w:marBottom w:val="0"/>
          <w:divBdr>
            <w:top w:val="none" w:sz="0" w:space="0" w:color="auto"/>
            <w:left w:val="none" w:sz="0" w:space="0" w:color="auto"/>
            <w:bottom w:val="none" w:sz="0" w:space="0" w:color="auto"/>
            <w:right w:val="none" w:sz="0" w:space="0" w:color="auto"/>
          </w:divBdr>
          <w:divsChild>
            <w:div w:id="1624118955">
              <w:marLeft w:val="-75"/>
              <w:marRight w:val="0"/>
              <w:marTop w:val="30"/>
              <w:marBottom w:val="30"/>
              <w:divBdr>
                <w:top w:val="none" w:sz="0" w:space="0" w:color="auto"/>
                <w:left w:val="none" w:sz="0" w:space="0" w:color="auto"/>
                <w:bottom w:val="none" w:sz="0" w:space="0" w:color="auto"/>
                <w:right w:val="none" w:sz="0" w:space="0" w:color="auto"/>
              </w:divBdr>
              <w:divsChild>
                <w:div w:id="552010492">
                  <w:marLeft w:val="0"/>
                  <w:marRight w:val="0"/>
                  <w:marTop w:val="0"/>
                  <w:marBottom w:val="0"/>
                  <w:divBdr>
                    <w:top w:val="none" w:sz="0" w:space="0" w:color="auto"/>
                    <w:left w:val="none" w:sz="0" w:space="0" w:color="auto"/>
                    <w:bottom w:val="none" w:sz="0" w:space="0" w:color="auto"/>
                    <w:right w:val="none" w:sz="0" w:space="0" w:color="auto"/>
                  </w:divBdr>
                  <w:divsChild>
                    <w:div w:id="1011684871">
                      <w:marLeft w:val="0"/>
                      <w:marRight w:val="0"/>
                      <w:marTop w:val="0"/>
                      <w:marBottom w:val="0"/>
                      <w:divBdr>
                        <w:top w:val="none" w:sz="0" w:space="0" w:color="auto"/>
                        <w:left w:val="none" w:sz="0" w:space="0" w:color="auto"/>
                        <w:bottom w:val="none" w:sz="0" w:space="0" w:color="auto"/>
                        <w:right w:val="none" w:sz="0" w:space="0" w:color="auto"/>
                      </w:divBdr>
                    </w:div>
                  </w:divsChild>
                </w:div>
                <w:div w:id="610476524">
                  <w:marLeft w:val="0"/>
                  <w:marRight w:val="0"/>
                  <w:marTop w:val="0"/>
                  <w:marBottom w:val="0"/>
                  <w:divBdr>
                    <w:top w:val="none" w:sz="0" w:space="0" w:color="auto"/>
                    <w:left w:val="none" w:sz="0" w:space="0" w:color="auto"/>
                    <w:bottom w:val="none" w:sz="0" w:space="0" w:color="auto"/>
                    <w:right w:val="none" w:sz="0" w:space="0" w:color="auto"/>
                  </w:divBdr>
                  <w:divsChild>
                    <w:div w:id="1097407781">
                      <w:marLeft w:val="0"/>
                      <w:marRight w:val="0"/>
                      <w:marTop w:val="0"/>
                      <w:marBottom w:val="0"/>
                      <w:divBdr>
                        <w:top w:val="none" w:sz="0" w:space="0" w:color="auto"/>
                        <w:left w:val="none" w:sz="0" w:space="0" w:color="auto"/>
                        <w:bottom w:val="none" w:sz="0" w:space="0" w:color="auto"/>
                        <w:right w:val="none" w:sz="0" w:space="0" w:color="auto"/>
                      </w:divBdr>
                    </w:div>
                  </w:divsChild>
                </w:div>
                <w:div w:id="874663010">
                  <w:marLeft w:val="0"/>
                  <w:marRight w:val="0"/>
                  <w:marTop w:val="0"/>
                  <w:marBottom w:val="0"/>
                  <w:divBdr>
                    <w:top w:val="none" w:sz="0" w:space="0" w:color="auto"/>
                    <w:left w:val="none" w:sz="0" w:space="0" w:color="auto"/>
                    <w:bottom w:val="none" w:sz="0" w:space="0" w:color="auto"/>
                    <w:right w:val="none" w:sz="0" w:space="0" w:color="auto"/>
                  </w:divBdr>
                  <w:divsChild>
                    <w:div w:id="517085480">
                      <w:marLeft w:val="0"/>
                      <w:marRight w:val="0"/>
                      <w:marTop w:val="0"/>
                      <w:marBottom w:val="0"/>
                      <w:divBdr>
                        <w:top w:val="none" w:sz="0" w:space="0" w:color="auto"/>
                        <w:left w:val="none" w:sz="0" w:space="0" w:color="auto"/>
                        <w:bottom w:val="none" w:sz="0" w:space="0" w:color="auto"/>
                        <w:right w:val="none" w:sz="0" w:space="0" w:color="auto"/>
                      </w:divBdr>
                    </w:div>
                    <w:div w:id="1353603609">
                      <w:marLeft w:val="0"/>
                      <w:marRight w:val="0"/>
                      <w:marTop w:val="0"/>
                      <w:marBottom w:val="0"/>
                      <w:divBdr>
                        <w:top w:val="none" w:sz="0" w:space="0" w:color="auto"/>
                        <w:left w:val="none" w:sz="0" w:space="0" w:color="auto"/>
                        <w:bottom w:val="none" w:sz="0" w:space="0" w:color="auto"/>
                        <w:right w:val="none" w:sz="0" w:space="0" w:color="auto"/>
                      </w:divBdr>
                    </w:div>
                  </w:divsChild>
                </w:div>
                <w:div w:id="1164709165">
                  <w:marLeft w:val="0"/>
                  <w:marRight w:val="0"/>
                  <w:marTop w:val="0"/>
                  <w:marBottom w:val="0"/>
                  <w:divBdr>
                    <w:top w:val="none" w:sz="0" w:space="0" w:color="auto"/>
                    <w:left w:val="none" w:sz="0" w:space="0" w:color="auto"/>
                    <w:bottom w:val="none" w:sz="0" w:space="0" w:color="auto"/>
                    <w:right w:val="none" w:sz="0" w:space="0" w:color="auto"/>
                  </w:divBdr>
                  <w:divsChild>
                    <w:div w:id="623511396">
                      <w:marLeft w:val="0"/>
                      <w:marRight w:val="0"/>
                      <w:marTop w:val="0"/>
                      <w:marBottom w:val="0"/>
                      <w:divBdr>
                        <w:top w:val="none" w:sz="0" w:space="0" w:color="auto"/>
                        <w:left w:val="none" w:sz="0" w:space="0" w:color="auto"/>
                        <w:bottom w:val="none" w:sz="0" w:space="0" w:color="auto"/>
                        <w:right w:val="none" w:sz="0" w:space="0" w:color="auto"/>
                      </w:divBdr>
                    </w:div>
                    <w:div w:id="2144888070">
                      <w:marLeft w:val="0"/>
                      <w:marRight w:val="0"/>
                      <w:marTop w:val="0"/>
                      <w:marBottom w:val="0"/>
                      <w:divBdr>
                        <w:top w:val="none" w:sz="0" w:space="0" w:color="auto"/>
                        <w:left w:val="none" w:sz="0" w:space="0" w:color="auto"/>
                        <w:bottom w:val="none" w:sz="0" w:space="0" w:color="auto"/>
                        <w:right w:val="none" w:sz="0" w:space="0" w:color="auto"/>
                      </w:divBdr>
                    </w:div>
                  </w:divsChild>
                </w:div>
                <w:div w:id="1219438096">
                  <w:marLeft w:val="0"/>
                  <w:marRight w:val="0"/>
                  <w:marTop w:val="0"/>
                  <w:marBottom w:val="0"/>
                  <w:divBdr>
                    <w:top w:val="none" w:sz="0" w:space="0" w:color="auto"/>
                    <w:left w:val="none" w:sz="0" w:space="0" w:color="auto"/>
                    <w:bottom w:val="none" w:sz="0" w:space="0" w:color="auto"/>
                    <w:right w:val="none" w:sz="0" w:space="0" w:color="auto"/>
                  </w:divBdr>
                  <w:divsChild>
                    <w:div w:id="207884316">
                      <w:marLeft w:val="0"/>
                      <w:marRight w:val="0"/>
                      <w:marTop w:val="0"/>
                      <w:marBottom w:val="0"/>
                      <w:divBdr>
                        <w:top w:val="none" w:sz="0" w:space="0" w:color="auto"/>
                        <w:left w:val="none" w:sz="0" w:space="0" w:color="auto"/>
                        <w:bottom w:val="none" w:sz="0" w:space="0" w:color="auto"/>
                        <w:right w:val="none" w:sz="0" w:space="0" w:color="auto"/>
                      </w:divBdr>
                    </w:div>
                    <w:div w:id="252132942">
                      <w:marLeft w:val="0"/>
                      <w:marRight w:val="0"/>
                      <w:marTop w:val="0"/>
                      <w:marBottom w:val="0"/>
                      <w:divBdr>
                        <w:top w:val="none" w:sz="0" w:space="0" w:color="auto"/>
                        <w:left w:val="none" w:sz="0" w:space="0" w:color="auto"/>
                        <w:bottom w:val="none" w:sz="0" w:space="0" w:color="auto"/>
                        <w:right w:val="none" w:sz="0" w:space="0" w:color="auto"/>
                      </w:divBdr>
                    </w:div>
                  </w:divsChild>
                </w:div>
                <w:div w:id="1365448010">
                  <w:marLeft w:val="0"/>
                  <w:marRight w:val="0"/>
                  <w:marTop w:val="0"/>
                  <w:marBottom w:val="0"/>
                  <w:divBdr>
                    <w:top w:val="none" w:sz="0" w:space="0" w:color="auto"/>
                    <w:left w:val="none" w:sz="0" w:space="0" w:color="auto"/>
                    <w:bottom w:val="none" w:sz="0" w:space="0" w:color="auto"/>
                    <w:right w:val="none" w:sz="0" w:space="0" w:color="auto"/>
                  </w:divBdr>
                  <w:divsChild>
                    <w:div w:id="22052334">
                      <w:marLeft w:val="0"/>
                      <w:marRight w:val="0"/>
                      <w:marTop w:val="0"/>
                      <w:marBottom w:val="0"/>
                      <w:divBdr>
                        <w:top w:val="none" w:sz="0" w:space="0" w:color="auto"/>
                        <w:left w:val="none" w:sz="0" w:space="0" w:color="auto"/>
                        <w:bottom w:val="none" w:sz="0" w:space="0" w:color="auto"/>
                        <w:right w:val="none" w:sz="0" w:space="0" w:color="auto"/>
                      </w:divBdr>
                    </w:div>
                    <w:div w:id="1021199133">
                      <w:marLeft w:val="0"/>
                      <w:marRight w:val="0"/>
                      <w:marTop w:val="0"/>
                      <w:marBottom w:val="0"/>
                      <w:divBdr>
                        <w:top w:val="none" w:sz="0" w:space="0" w:color="auto"/>
                        <w:left w:val="none" w:sz="0" w:space="0" w:color="auto"/>
                        <w:bottom w:val="none" w:sz="0" w:space="0" w:color="auto"/>
                        <w:right w:val="none" w:sz="0" w:space="0" w:color="auto"/>
                      </w:divBdr>
                    </w:div>
                  </w:divsChild>
                </w:div>
                <w:div w:id="1438939734">
                  <w:marLeft w:val="0"/>
                  <w:marRight w:val="0"/>
                  <w:marTop w:val="0"/>
                  <w:marBottom w:val="0"/>
                  <w:divBdr>
                    <w:top w:val="none" w:sz="0" w:space="0" w:color="auto"/>
                    <w:left w:val="none" w:sz="0" w:space="0" w:color="auto"/>
                    <w:bottom w:val="none" w:sz="0" w:space="0" w:color="auto"/>
                    <w:right w:val="none" w:sz="0" w:space="0" w:color="auto"/>
                  </w:divBdr>
                  <w:divsChild>
                    <w:div w:id="146484906">
                      <w:marLeft w:val="0"/>
                      <w:marRight w:val="0"/>
                      <w:marTop w:val="0"/>
                      <w:marBottom w:val="0"/>
                      <w:divBdr>
                        <w:top w:val="none" w:sz="0" w:space="0" w:color="auto"/>
                        <w:left w:val="none" w:sz="0" w:space="0" w:color="auto"/>
                        <w:bottom w:val="none" w:sz="0" w:space="0" w:color="auto"/>
                        <w:right w:val="none" w:sz="0" w:space="0" w:color="auto"/>
                      </w:divBdr>
                    </w:div>
                    <w:div w:id="364133394">
                      <w:marLeft w:val="0"/>
                      <w:marRight w:val="0"/>
                      <w:marTop w:val="0"/>
                      <w:marBottom w:val="0"/>
                      <w:divBdr>
                        <w:top w:val="none" w:sz="0" w:space="0" w:color="auto"/>
                        <w:left w:val="none" w:sz="0" w:space="0" w:color="auto"/>
                        <w:bottom w:val="none" w:sz="0" w:space="0" w:color="auto"/>
                        <w:right w:val="none" w:sz="0" w:space="0" w:color="auto"/>
                      </w:divBdr>
                    </w:div>
                    <w:div w:id="552354503">
                      <w:marLeft w:val="0"/>
                      <w:marRight w:val="0"/>
                      <w:marTop w:val="0"/>
                      <w:marBottom w:val="0"/>
                      <w:divBdr>
                        <w:top w:val="none" w:sz="0" w:space="0" w:color="auto"/>
                        <w:left w:val="none" w:sz="0" w:space="0" w:color="auto"/>
                        <w:bottom w:val="none" w:sz="0" w:space="0" w:color="auto"/>
                        <w:right w:val="none" w:sz="0" w:space="0" w:color="auto"/>
                      </w:divBdr>
                    </w:div>
                    <w:div w:id="752363068">
                      <w:marLeft w:val="0"/>
                      <w:marRight w:val="0"/>
                      <w:marTop w:val="0"/>
                      <w:marBottom w:val="0"/>
                      <w:divBdr>
                        <w:top w:val="none" w:sz="0" w:space="0" w:color="auto"/>
                        <w:left w:val="none" w:sz="0" w:space="0" w:color="auto"/>
                        <w:bottom w:val="none" w:sz="0" w:space="0" w:color="auto"/>
                        <w:right w:val="none" w:sz="0" w:space="0" w:color="auto"/>
                      </w:divBdr>
                    </w:div>
                    <w:div w:id="764153506">
                      <w:marLeft w:val="0"/>
                      <w:marRight w:val="0"/>
                      <w:marTop w:val="0"/>
                      <w:marBottom w:val="0"/>
                      <w:divBdr>
                        <w:top w:val="none" w:sz="0" w:space="0" w:color="auto"/>
                        <w:left w:val="none" w:sz="0" w:space="0" w:color="auto"/>
                        <w:bottom w:val="none" w:sz="0" w:space="0" w:color="auto"/>
                        <w:right w:val="none" w:sz="0" w:space="0" w:color="auto"/>
                      </w:divBdr>
                    </w:div>
                    <w:div w:id="783159418">
                      <w:marLeft w:val="0"/>
                      <w:marRight w:val="0"/>
                      <w:marTop w:val="0"/>
                      <w:marBottom w:val="0"/>
                      <w:divBdr>
                        <w:top w:val="none" w:sz="0" w:space="0" w:color="auto"/>
                        <w:left w:val="none" w:sz="0" w:space="0" w:color="auto"/>
                        <w:bottom w:val="none" w:sz="0" w:space="0" w:color="auto"/>
                        <w:right w:val="none" w:sz="0" w:space="0" w:color="auto"/>
                      </w:divBdr>
                    </w:div>
                    <w:div w:id="796681610">
                      <w:marLeft w:val="0"/>
                      <w:marRight w:val="0"/>
                      <w:marTop w:val="0"/>
                      <w:marBottom w:val="0"/>
                      <w:divBdr>
                        <w:top w:val="none" w:sz="0" w:space="0" w:color="auto"/>
                        <w:left w:val="none" w:sz="0" w:space="0" w:color="auto"/>
                        <w:bottom w:val="none" w:sz="0" w:space="0" w:color="auto"/>
                        <w:right w:val="none" w:sz="0" w:space="0" w:color="auto"/>
                      </w:divBdr>
                    </w:div>
                    <w:div w:id="972444806">
                      <w:marLeft w:val="0"/>
                      <w:marRight w:val="0"/>
                      <w:marTop w:val="0"/>
                      <w:marBottom w:val="0"/>
                      <w:divBdr>
                        <w:top w:val="none" w:sz="0" w:space="0" w:color="auto"/>
                        <w:left w:val="none" w:sz="0" w:space="0" w:color="auto"/>
                        <w:bottom w:val="none" w:sz="0" w:space="0" w:color="auto"/>
                        <w:right w:val="none" w:sz="0" w:space="0" w:color="auto"/>
                      </w:divBdr>
                    </w:div>
                    <w:div w:id="1037242083">
                      <w:marLeft w:val="0"/>
                      <w:marRight w:val="0"/>
                      <w:marTop w:val="0"/>
                      <w:marBottom w:val="0"/>
                      <w:divBdr>
                        <w:top w:val="none" w:sz="0" w:space="0" w:color="auto"/>
                        <w:left w:val="none" w:sz="0" w:space="0" w:color="auto"/>
                        <w:bottom w:val="none" w:sz="0" w:space="0" w:color="auto"/>
                        <w:right w:val="none" w:sz="0" w:space="0" w:color="auto"/>
                      </w:divBdr>
                    </w:div>
                    <w:div w:id="1042368055">
                      <w:marLeft w:val="0"/>
                      <w:marRight w:val="0"/>
                      <w:marTop w:val="0"/>
                      <w:marBottom w:val="0"/>
                      <w:divBdr>
                        <w:top w:val="none" w:sz="0" w:space="0" w:color="auto"/>
                        <w:left w:val="none" w:sz="0" w:space="0" w:color="auto"/>
                        <w:bottom w:val="none" w:sz="0" w:space="0" w:color="auto"/>
                        <w:right w:val="none" w:sz="0" w:space="0" w:color="auto"/>
                      </w:divBdr>
                    </w:div>
                    <w:div w:id="1150903129">
                      <w:marLeft w:val="0"/>
                      <w:marRight w:val="0"/>
                      <w:marTop w:val="0"/>
                      <w:marBottom w:val="0"/>
                      <w:divBdr>
                        <w:top w:val="none" w:sz="0" w:space="0" w:color="auto"/>
                        <w:left w:val="none" w:sz="0" w:space="0" w:color="auto"/>
                        <w:bottom w:val="none" w:sz="0" w:space="0" w:color="auto"/>
                        <w:right w:val="none" w:sz="0" w:space="0" w:color="auto"/>
                      </w:divBdr>
                    </w:div>
                    <w:div w:id="1295866828">
                      <w:marLeft w:val="0"/>
                      <w:marRight w:val="0"/>
                      <w:marTop w:val="0"/>
                      <w:marBottom w:val="0"/>
                      <w:divBdr>
                        <w:top w:val="none" w:sz="0" w:space="0" w:color="auto"/>
                        <w:left w:val="none" w:sz="0" w:space="0" w:color="auto"/>
                        <w:bottom w:val="none" w:sz="0" w:space="0" w:color="auto"/>
                        <w:right w:val="none" w:sz="0" w:space="0" w:color="auto"/>
                      </w:divBdr>
                    </w:div>
                    <w:div w:id="1546529413">
                      <w:marLeft w:val="0"/>
                      <w:marRight w:val="0"/>
                      <w:marTop w:val="0"/>
                      <w:marBottom w:val="0"/>
                      <w:divBdr>
                        <w:top w:val="none" w:sz="0" w:space="0" w:color="auto"/>
                        <w:left w:val="none" w:sz="0" w:space="0" w:color="auto"/>
                        <w:bottom w:val="none" w:sz="0" w:space="0" w:color="auto"/>
                        <w:right w:val="none" w:sz="0" w:space="0" w:color="auto"/>
                      </w:divBdr>
                    </w:div>
                    <w:div w:id="1568296646">
                      <w:marLeft w:val="0"/>
                      <w:marRight w:val="0"/>
                      <w:marTop w:val="0"/>
                      <w:marBottom w:val="0"/>
                      <w:divBdr>
                        <w:top w:val="none" w:sz="0" w:space="0" w:color="auto"/>
                        <w:left w:val="none" w:sz="0" w:space="0" w:color="auto"/>
                        <w:bottom w:val="none" w:sz="0" w:space="0" w:color="auto"/>
                        <w:right w:val="none" w:sz="0" w:space="0" w:color="auto"/>
                      </w:divBdr>
                    </w:div>
                    <w:div w:id="1648781387">
                      <w:marLeft w:val="0"/>
                      <w:marRight w:val="0"/>
                      <w:marTop w:val="0"/>
                      <w:marBottom w:val="0"/>
                      <w:divBdr>
                        <w:top w:val="none" w:sz="0" w:space="0" w:color="auto"/>
                        <w:left w:val="none" w:sz="0" w:space="0" w:color="auto"/>
                        <w:bottom w:val="none" w:sz="0" w:space="0" w:color="auto"/>
                        <w:right w:val="none" w:sz="0" w:space="0" w:color="auto"/>
                      </w:divBdr>
                    </w:div>
                    <w:div w:id="1869028087">
                      <w:marLeft w:val="0"/>
                      <w:marRight w:val="0"/>
                      <w:marTop w:val="0"/>
                      <w:marBottom w:val="0"/>
                      <w:divBdr>
                        <w:top w:val="none" w:sz="0" w:space="0" w:color="auto"/>
                        <w:left w:val="none" w:sz="0" w:space="0" w:color="auto"/>
                        <w:bottom w:val="none" w:sz="0" w:space="0" w:color="auto"/>
                        <w:right w:val="none" w:sz="0" w:space="0" w:color="auto"/>
                      </w:divBdr>
                    </w:div>
                    <w:div w:id="1939219451">
                      <w:marLeft w:val="0"/>
                      <w:marRight w:val="0"/>
                      <w:marTop w:val="0"/>
                      <w:marBottom w:val="0"/>
                      <w:divBdr>
                        <w:top w:val="none" w:sz="0" w:space="0" w:color="auto"/>
                        <w:left w:val="none" w:sz="0" w:space="0" w:color="auto"/>
                        <w:bottom w:val="none" w:sz="0" w:space="0" w:color="auto"/>
                        <w:right w:val="none" w:sz="0" w:space="0" w:color="auto"/>
                      </w:divBdr>
                    </w:div>
                  </w:divsChild>
                </w:div>
                <w:div w:id="1593008970">
                  <w:marLeft w:val="0"/>
                  <w:marRight w:val="0"/>
                  <w:marTop w:val="0"/>
                  <w:marBottom w:val="0"/>
                  <w:divBdr>
                    <w:top w:val="none" w:sz="0" w:space="0" w:color="auto"/>
                    <w:left w:val="none" w:sz="0" w:space="0" w:color="auto"/>
                    <w:bottom w:val="none" w:sz="0" w:space="0" w:color="auto"/>
                    <w:right w:val="none" w:sz="0" w:space="0" w:color="auto"/>
                  </w:divBdr>
                  <w:divsChild>
                    <w:div w:id="182089772">
                      <w:marLeft w:val="0"/>
                      <w:marRight w:val="0"/>
                      <w:marTop w:val="0"/>
                      <w:marBottom w:val="0"/>
                      <w:divBdr>
                        <w:top w:val="none" w:sz="0" w:space="0" w:color="auto"/>
                        <w:left w:val="none" w:sz="0" w:space="0" w:color="auto"/>
                        <w:bottom w:val="none" w:sz="0" w:space="0" w:color="auto"/>
                        <w:right w:val="none" w:sz="0" w:space="0" w:color="auto"/>
                      </w:divBdr>
                    </w:div>
                  </w:divsChild>
                </w:div>
                <w:div w:id="1748576513">
                  <w:marLeft w:val="0"/>
                  <w:marRight w:val="0"/>
                  <w:marTop w:val="0"/>
                  <w:marBottom w:val="0"/>
                  <w:divBdr>
                    <w:top w:val="none" w:sz="0" w:space="0" w:color="auto"/>
                    <w:left w:val="none" w:sz="0" w:space="0" w:color="auto"/>
                    <w:bottom w:val="none" w:sz="0" w:space="0" w:color="auto"/>
                    <w:right w:val="none" w:sz="0" w:space="0" w:color="auto"/>
                  </w:divBdr>
                  <w:divsChild>
                    <w:div w:id="67390928">
                      <w:marLeft w:val="0"/>
                      <w:marRight w:val="0"/>
                      <w:marTop w:val="0"/>
                      <w:marBottom w:val="0"/>
                      <w:divBdr>
                        <w:top w:val="none" w:sz="0" w:space="0" w:color="auto"/>
                        <w:left w:val="none" w:sz="0" w:space="0" w:color="auto"/>
                        <w:bottom w:val="none" w:sz="0" w:space="0" w:color="auto"/>
                        <w:right w:val="none" w:sz="0" w:space="0" w:color="auto"/>
                      </w:divBdr>
                    </w:div>
                    <w:div w:id="690836632">
                      <w:marLeft w:val="0"/>
                      <w:marRight w:val="0"/>
                      <w:marTop w:val="0"/>
                      <w:marBottom w:val="0"/>
                      <w:divBdr>
                        <w:top w:val="none" w:sz="0" w:space="0" w:color="auto"/>
                        <w:left w:val="none" w:sz="0" w:space="0" w:color="auto"/>
                        <w:bottom w:val="none" w:sz="0" w:space="0" w:color="auto"/>
                        <w:right w:val="none" w:sz="0" w:space="0" w:color="auto"/>
                      </w:divBdr>
                    </w:div>
                    <w:div w:id="1465613797">
                      <w:marLeft w:val="0"/>
                      <w:marRight w:val="0"/>
                      <w:marTop w:val="0"/>
                      <w:marBottom w:val="0"/>
                      <w:divBdr>
                        <w:top w:val="none" w:sz="0" w:space="0" w:color="auto"/>
                        <w:left w:val="none" w:sz="0" w:space="0" w:color="auto"/>
                        <w:bottom w:val="none" w:sz="0" w:space="0" w:color="auto"/>
                        <w:right w:val="none" w:sz="0" w:space="0" w:color="auto"/>
                      </w:divBdr>
                    </w:div>
                  </w:divsChild>
                </w:div>
                <w:div w:id="1819877541">
                  <w:marLeft w:val="0"/>
                  <w:marRight w:val="0"/>
                  <w:marTop w:val="0"/>
                  <w:marBottom w:val="0"/>
                  <w:divBdr>
                    <w:top w:val="none" w:sz="0" w:space="0" w:color="auto"/>
                    <w:left w:val="none" w:sz="0" w:space="0" w:color="auto"/>
                    <w:bottom w:val="none" w:sz="0" w:space="0" w:color="auto"/>
                    <w:right w:val="none" w:sz="0" w:space="0" w:color="auto"/>
                  </w:divBdr>
                  <w:divsChild>
                    <w:div w:id="868375444">
                      <w:marLeft w:val="0"/>
                      <w:marRight w:val="0"/>
                      <w:marTop w:val="0"/>
                      <w:marBottom w:val="0"/>
                      <w:divBdr>
                        <w:top w:val="none" w:sz="0" w:space="0" w:color="auto"/>
                        <w:left w:val="none" w:sz="0" w:space="0" w:color="auto"/>
                        <w:bottom w:val="none" w:sz="0" w:space="0" w:color="auto"/>
                        <w:right w:val="none" w:sz="0" w:space="0" w:color="auto"/>
                      </w:divBdr>
                    </w:div>
                  </w:divsChild>
                </w:div>
                <w:div w:id="1895312679">
                  <w:marLeft w:val="0"/>
                  <w:marRight w:val="0"/>
                  <w:marTop w:val="0"/>
                  <w:marBottom w:val="0"/>
                  <w:divBdr>
                    <w:top w:val="none" w:sz="0" w:space="0" w:color="auto"/>
                    <w:left w:val="none" w:sz="0" w:space="0" w:color="auto"/>
                    <w:bottom w:val="none" w:sz="0" w:space="0" w:color="auto"/>
                    <w:right w:val="none" w:sz="0" w:space="0" w:color="auto"/>
                  </w:divBdr>
                  <w:divsChild>
                    <w:div w:id="1979915926">
                      <w:marLeft w:val="0"/>
                      <w:marRight w:val="0"/>
                      <w:marTop w:val="0"/>
                      <w:marBottom w:val="0"/>
                      <w:divBdr>
                        <w:top w:val="none" w:sz="0" w:space="0" w:color="auto"/>
                        <w:left w:val="none" w:sz="0" w:space="0" w:color="auto"/>
                        <w:bottom w:val="none" w:sz="0" w:space="0" w:color="auto"/>
                        <w:right w:val="none" w:sz="0" w:space="0" w:color="auto"/>
                      </w:divBdr>
                    </w:div>
                    <w:div w:id="2099599616">
                      <w:marLeft w:val="0"/>
                      <w:marRight w:val="0"/>
                      <w:marTop w:val="0"/>
                      <w:marBottom w:val="0"/>
                      <w:divBdr>
                        <w:top w:val="none" w:sz="0" w:space="0" w:color="auto"/>
                        <w:left w:val="none" w:sz="0" w:space="0" w:color="auto"/>
                        <w:bottom w:val="none" w:sz="0" w:space="0" w:color="auto"/>
                        <w:right w:val="none" w:sz="0" w:space="0" w:color="auto"/>
                      </w:divBdr>
                    </w:div>
                  </w:divsChild>
                </w:div>
                <w:div w:id="1998028673">
                  <w:marLeft w:val="0"/>
                  <w:marRight w:val="0"/>
                  <w:marTop w:val="0"/>
                  <w:marBottom w:val="0"/>
                  <w:divBdr>
                    <w:top w:val="none" w:sz="0" w:space="0" w:color="auto"/>
                    <w:left w:val="none" w:sz="0" w:space="0" w:color="auto"/>
                    <w:bottom w:val="none" w:sz="0" w:space="0" w:color="auto"/>
                    <w:right w:val="none" w:sz="0" w:space="0" w:color="auto"/>
                  </w:divBdr>
                  <w:divsChild>
                    <w:div w:id="1792892564">
                      <w:marLeft w:val="0"/>
                      <w:marRight w:val="0"/>
                      <w:marTop w:val="0"/>
                      <w:marBottom w:val="0"/>
                      <w:divBdr>
                        <w:top w:val="none" w:sz="0" w:space="0" w:color="auto"/>
                        <w:left w:val="none" w:sz="0" w:space="0" w:color="auto"/>
                        <w:bottom w:val="none" w:sz="0" w:space="0" w:color="auto"/>
                        <w:right w:val="none" w:sz="0" w:space="0" w:color="auto"/>
                      </w:divBdr>
                    </w:div>
                    <w:div w:id="19732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82237">
          <w:marLeft w:val="0"/>
          <w:marRight w:val="0"/>
          <w:marTop w:val="0"/>
          <w:marBottom w:val="0"/>
          <w:divBdr>
            <w:top w:val="none" w:sz="0" w:space="0" w:color="auto"/>
            <w:left w:val="none" w:sz="0" w:space="0" w:color="auto"/>
            <w:bottom w:val="none" w:sz="0" w:space="0" w:color="auto"/>
            <w:right w:val="none" w:sz="0" w:space="0" w:color="auto"/>
          </w:divBdr>
          <w:divsChild>
            <w:div w:id="967932584">
              <w:marLeft w:val="-75"/>
              <w:marRight w:val="0"/>
              <w:marTop w:val="30"/>
              <w:marBottom w:val="30"/>
              <w:divBdr>
                <w:top w:val="none" w:sz="0" w:space="0" w:color="auto"/>
                <w:left w:val="none" w:sz="0" w:space="0" w:color="auto"/>
                <w:bottom w:val="none" w:sz="0" w:space="0" w:color="auto"/>
                <w:right w:val="none" w:sz="0" w:space="0" w:color="auto"/>
              </w:divBdr>
              <w:divsChild>
                <w:div w:id="137579735">
                  <w:marLeft w:val="0"/>
                  <w:marRight w:val="0"/>
                  <w:marTop w:val="0"/>
                  <w:marBottom w:val="0"/>
                  <w:divBdr>
                    <w:top w:val="none" w:sz="0" w:space="0" w:color="auto"/>
                    <w:left w:val="none" w:sz="0" w:space="0" w:color="auto"/>
                    <w:bottom w:val="none" w:sz="0" w:space="0" w:color="auto"/>
                    <w:right w:val="none" w:sz="0" w:space="0" w:color="auto"/>
                  </w:divBdr>
                  <w:divsChild>
                    <w:div w:id="1566796931">
                      <w:marLeft w:val="0"/>
                      <w:marRight w:val="0"/>
                      <w:marTop w:val="0"/>
                      <w:marBottom w:val="0"/>
                      <w:divBdr>
                        <w:top w:val="none" w:sz="0" w:space="0" w:color="auto"/>
                        <w:left w:val="none" w:sz="0" w:space="0" w:color="auto"/>
                        <w:bottom w:val="none" w:sz="0" w:space="0" w:color="auto"/>
                        <w:right w:val="none" w:sz="0" w:space="0" w:color="auto"/>
                      </w:divBdr>
                    </w:div>
                  </w:divsChild>
                </w:div>
                <w:div w:id="162278351">
                  <w:marLeft w:val="0"/>
                  <w:marRight w:val="0"/>
                  <w:marTop w:val="0"/>
                  <w:marBottom w:val="0"/>
                  <w:divBdr>
                    <w:top w:val="none" w:sz="0" w:space="0" w:color="auto"/>
                    <w:left w:val="none" w:sz="0" w:space="0" w:color="auto"/>
                    <w:bottom w:val="none" w:sz="0" w:space="0" w:color="auto"/>
                    <w:right w:val="none" w:sz="0" w:space="0" w:color="auto"/>
                  </w:divBdr>
                  <w:divsChild>
                    <w:div w:id="1487208761">
                      <w:marLeft w:val="0"/>
                      <w:marRight w:val="0"/>
                      <w:marTop w:val="0"/>
                      <w:marBottom w:val="0"/>
                      <w:divBdr>
                        <w:top w:val="none" w:sz="0" w:space="0" w:color="auto"/>
                        <w:left w:val="none" w:sz="0" w:space="0" w:color="auto"/>
                        <w:bottom w:val="none" w:sz="0" w:space="0" w:color="auto"/>
                        <w:right w:val="none" w:sz="0" w:space="0" w:color="auto"/>
                      </w:divBdr>
                    </w:div>
                    <w:div w:id="2089157395">
                      <w:marLeft w:val="0"/>
                      <w:marRight w:val="0"/>
                      <w:marTop w:val="0"/>
                      <w:marBottom w:val="0"/>
                      <w:divBdr>
                        <w:top w:val="none" w:sz="0" w:space="0" w:color="auto"/>
                        <w:left w:val="none" w:sz="0" w:space="0" w:color="auto"/>
                        <w:bottom w:val="none" w:sz="0" w:space="0" w:color="auto"/>
                        <w:right w:val="none" w:sz="0" w:space="0" w:color="auto"/>
                      </w:divBdr>
                    </w:div>
                  </w:divsChild>
                </w:div>
                <w:div w:id="307249690">
                  <w:marLeft w:val="0"/>
                  <w:marRight w:val="0"/>
                  <w:marTop w:val="0"/>
                  <w:marBottom w:val="0"/>
                  <w:divBdr>
                    <w:top w:val="none" w:sz="0" w:space="0" w:color="auto"/>
                    <w:left w:val="none" w:sz="0" w:space="0" w:color="auto"/>
                    <w:bottom w:val="none" w:sz="0" w:space="0" w:color="auto"/>
                    <w:right w:val="none" w:sz="0" w:space="0" w:color="auto"/>
                  </w:divBdr>
                  <w:divsChild>
                    <w:div w:id="901599665">
                      <w:marLeft w:val="0"/>
                      <w:marRight w:val="0"/>
                      <w:marTop w:val="0"/>
                      <w:marBottom w:val="0"/>
                      <w:divBdr>
                        <w:top w:val="none" w:sz="0" w:space="0" w:color="auto"/>
                        <w:left w:val="none" w:sz="0" w:space="0" w:color="auto"/>
                        <w:bottom w:val="none" w:sz="0" w:space="0" w:color="auto"/>
                        <w:right w:val="none" w:sz="0" w:space="0" w:color="auto"/>
                      </w:divBdr>
                    </w:div>
                  </w:divsChild>
                </w:div>
                <w:div w:id="593628785">
                  <w:marLeft w:val="0"/>
                  <w:marRight w:val="0"/>
                  <w:marTop w:val="0"/>
                  <w:marBottom w:val="0"/>
                  <w:divBdr>
                    <w:top w:val="none" w:sz="0" w:space="0" w:color="auto"/>
                    <w:left w:val="none" w:sz="0" w:space="0" w:color="auto"/>
                    <w:bottom w:val="none" w:sz="0" w:space="0" w:color="auto"/>
                    <w:right w:val="none" w:sz="0" w:space="0" w:color="auto"/>
                  </w:divBdr>
                  <w:divsChild>
                    <w:div w:id="1587182029">
                      <w:marLeft w:val="0"/>
                      <w:marRight w:val="0"/>
                      <w:marTop w:val="0"/>
                      <w:marBottom w:val="0"/>
                      <w:divBdr>
                        <w:top w:val="none" w:sz="0" w:space="0" w:color="auto"/>
                        <w:left w:val="none" w:sz="0" w:space="0" w:color="auto"/>
                        <w:bottom w:val="none" w:sz="0" w:space="0" w:color="auto"/>
                        <w:right w:val="none" w:sz="0" w:space="0" w:color="auto"/>
                      </w:divBdr>
                    </w:div>
                    <w:div w:id="1689987868">
                      <w:marLeft w:val="0"/>
                      <w:marRight w:val="0"/>
                      <w:marTop w:val="0"/>
                      <w:marBottom w:val="0"/>
                      <w:divBdr>
                        <w:top w:val="none" w:sz="0" w:space="0" w:color="auto"/>
                        <w:left w:val="none" w:sz="0" w:space="0" w:color="auto"/>
                        <w:bottom w:val="none" w:sz="0" w:space="0" w:color="auto"/>
                        <w:right w:val="none" w:sz="0" w:space="0" w:color="auto"/>
                      </w:divBdr>
                    </w:div>
                    <w:div w:id="1701079402">
                      <w:marLeft w:val="0"/>
                      <w:marRight w:val="0"/>
                      <w:marTop w:val="0"/>
                      <w:marBottom w:val="0"/>
                      <w:divBdr>
                        <w:top w:val="none" w:sz="0" w:space="0" w:color="auto"/>
                        <w:left w:val="none" w:sz="0" w:space="0" w:color="auto"/>
                        <w:bottom w:val="none" w:sz="0" w:space="0" w:color="auto"/>
                        <w:right w:val="none" w:sz="0" w:space="0" w:color="auto"/>
                      </w:divBdr>
                    </w:div>
                  </w:divsChild>
                </w:div>
                <w:div w:id="637220583">
                  <w:marLeft w:val="0"/>
                  <w:marRight w:val="0"/>
                  <w:marTop w:val="0"/>
                  <w:marBottom w:val="0"/>
                  <w:divBdr>
                    <w:top w:val="none" w:sz="0" w:space="0" w:color="auto"/>
                    <w:left w:val="none" w:sz="0" w:space="0" w:color="auto"/>
                    <w:bottom w:val="none" w:sz="0" w:space="0" w:color="auto"/>
                    <w:right w:val="none" w:sz="0" w:space="0" w:color="auto"/>
                  </w:divBdr>
                  <w:divsChild>
                    <w:div w:id="256405980">
                      <w:marLeft w:val="0"/>
                      <w:marRight w:val="0"/>
                      <w:marTop w:val="0"/>
                      <w:marBottom w:val="0"/>
                      <w:divBdr>
                        <w:top w:val="none" w:sz="0" w:space="0" w:color="auto"/>
                        <w:left w:val="none" w:sz="0" w:space="0" w:color="auto"/>
                        <w:bottom w:val="none" w:sz="0" w:space="0" w:color="auto"/>
                        <w:right w:val="none" w:sz="0" w:space="0" w:color="auto"/>
                      </w:divBdr>
                    </w:div>
                    <w:div w:id="2029140046">
                      <w:marLeft w:val="0"/>
                      <w:marRight w:val="0"/>
                      <w:marTop w:val="0"/>
                      <w:marBottom w:val="0"/>
                      <w:divBdr>
                        <w:top w:val="none" w:sz="0" w:space="0" w:color="auto"/>
                        <w:left w:val="none" w:sz="0" w:space="0" w:color="auto"/>
                        <w:bottom w:val="none" w:sz="0" w:space="0" w:color="auto"/>
                        <w:right w:val="none" w:sz="0" w:space="0" w:color="auto"/>
                      </w:divBdr>
                    </w:div>
                  </w:divsChild>
                </w:div>
                <w:div w:id="947157333">
                  <w:marLeft w:val="0"/>
                  <w:marRight w:val="0"/>
                  <w:marTop w:val="0"/>
                  <w:marBottom w:val="0"/>
                  <w:divBdr>
                    <w:top w:val="none" w:sz="0" w:space="0" w:color="auto"/>
                    <w:left w:val="none" w:sz="0" w:space="0" w:color="auto"/>
                    <w:bottom w:val="none" w:sz="0" w:space="0" w:color="auto"/>
                    <w:right w:val="none" w:sz="0" w:space="0" w:color="auto"/>
                  </w:divBdr>
                  <w:divsChild>
                    <w:div w:id="1949046770">
                      <w:marLeft w:val="0"/>
                      <w:marRight w:val="0"/>
                      <w:marTop w:val="0"/>
                      <w:marBottom w:val="0"/>
                      <w:divBdr>
                        <w:top w:val="none" w:sz="0" w:space="0" w:color="auto"/>
                        <w:left w:val="none" w:sz="0" w:space="0" w:color="auto"/>
                        <w:bottom w:val="none" w:sz="0" w:space="0" w:color="auto"/>
                        <w:right w:val="none" w:sz="0" w:space="0" w:color="auto"/>
                      </w:divBdr>
                    </w:div>
                    <w:div w:id="2144808359">
                      <w:marLeft w:val="0"/>
                      <w:marRight w:val="0"/>
                      <w:marTop w:val="0"/>
                      <w:marBottom w:val="0"/>
                      <w:divBdr>
                        <w:top w:val="none" w:sz="0" w:space="0" w:color="auto"/>
                        <w:left w:val="none" w:sz="0" w:space="0" w:color="auto"/>
                        <w:bottom w:val="none" w:sz="0" w:space="0" w:color="auto"/>
                        <w:right w:val="none" w:sz="0" w:space="0" w:color="auto"/>
                      </w:divBdr>
                    </w:div>
                  </w:divsChild>
                </w:div>
                <w:div w:id="1053700196">
                  <w:marLeft w:val="0"/>
                  <w:marRight w:val="0"/>
                  <w:marTop w:val="0"/>
                  <w:marBottom w:val="0"/>
                  <w:divBdr>
                    <w:top w:val="none" w:sz="0" w:space="0" w:color="auto"/>
                    <w:left w:val="none" w:sz="0" w:space="0" w:color="auto"/>
                    <w:bottom w:val="none" w:sz="0" w:space="0" w:color="auto"/>
                    <w:right w:val="none" w:sz="0" w:space="0" w:color="auto"/>
                  </w:divBdr>
                  <w:divsChild>
                    <w:div w:id="1777600504">
                      <w:marLeft w:val="0"/>
                      <w:marRight w:val="0"/>
                      <w:marTop w:val="0"/>
                      <w:marBottom w:val="0"/>
                      <w:divBdr>
                        <w:top w:val="none" w:sz="0" w:space="0" w:color="auto"/>
                        <w:left w:val="none" w:sz="0" w:space="0" w:color="auto"/>
                        <w:bottom w:val="none" w:sz="0" w:space="0" w:color="auto"/>
                        <w:right w:val="none" w:sz="0" w:space="0" w:color="auto"/>
                      </w:divBdr>
                    </w:div>
                    <w:div w:id="1900019795">
                      <w:marLeft w:val="0"/>
                      <w:marRight w:val="0"/>
                      <w:marTop w:val="0"/>
                      <w:marBottom w:val="0"/>
                      <w:divBdr>
                        <w:top w:val="none" w:sz="0" w:space="0" w:color="auto"/>
                        <w:left w:val="none" w:sz="0" w:space="0" w:color="auto"/>
                        <w:bottom w:val="none" w:sz="0" w:space="0" w:color="auto"/>
                        <w:right w:val="none" w:sz="0" w:space="0" w:color="auto"/>
                      </w:divBdr>
                    </w:div>
                  </w:divsChild>
                </w:div>
                <w:div w:id="1442722886">
                  <w:marLeft w:val="0"/>
                  <w:marRight w:val="0"/>
                  <w:marTop w:val="0"/>
                  <w:marBottom w:val="0"/>
                  <w:divBdr>
                    <w:top w:val="none" w:sz="0" w:space="0" w:color="auto"/>
                    <w:left w:val="none" w:sz="0" w:space="0" w:color="auto"/>
                    <w:bottom w:val="none" w:sz="0" w:space="0" w:color="auto"/>
                    <w:right w:val="none" w:sz="0" w:space="0" w:color="auto"/>
                  </w:divBdr>
                  <w:divsChild>
                    <w:div w:id="382213131">
                      <w:marLeft w:val="0"/>
                      <w:marRight w:val="0"/>
                      <w:marTop w:val="0"/>
                      <w:marBottom w:val="0"/>
                      <w:divBdr>
                        <w:top w:val="none" w:sz="0" w:space="0" w:color="auto"/>
                        <w:left w:val="none" w:sz="0" w:space="0" w:color="auto"/>
                        <w:bottom w:val="none" w:sz="0" w:space="0" w:color="auto"/>
                        <w:right w:val="none" w:sz="0" w:space="0" w:color="auto"/>
                      </w:divBdr>
                    </w:div>
                    <w:div w:id="1815096824">
                      <w:marLeft w:val="0"/>
                      <w:marRight w:val="0"/>
                      <w:marTop w:val="0"/>
                      <w:marBottom w:val="0"/>
                      <w:divBdr>
                        <w:top w:val="none" w:sz="0" w:space="0" w:color="auto"/>
                        <w:left w:val="none" w:sz="0" w:space="0" w:color="auto"/>
                        <w:bottom w:val="none" w:sz="0" w:space="0" w:color="auto"/>
                        <w:right w:val="none" w:sz="0" w:space="0" w:color="auto"/>
                      </w:divBdr>
                    </w:div>
                  </w:divsChild>
                </w:div>
                <w:div w:id="1509758990">
                  <w:marLeft w:val="0"/>
                  <w:marRight w:val="0"/>
                  <w:marTop w:val="0"/>
                  <w:marBottom w:val="0"/>
                  <w:divBdr>
                    <w:top w:val="none" w:sz="0" w:space="0" w:color="auto"/>
                    <w:left w:val="none" w:sz="0" w:space="0" w:color="auto"/>
                    <w:bottom w:val="none" w:sz="0" w:space="0" w:color="auto"/>
                    <w:right w:val="none" w:sz="0" w:space="0" w:color="auto"/>
                  </w:divBdr>
                  <w:divsChild>
                    <w:div w:id="30962431">
                      <w:marLeft w:val="0"/>
                      <w:marRight w:val="0"/>
                      <w:marTop w:val="0"/>
                      <w:marBottom w:val="0"/>
                      <w:divBdr>
                        <w:top w:val="none" w:sz="0" w:space="0" w:color="auto"/>
                        <w:left w:val="none" w:sz="0" w:space="0" w:color="auto"/>
                        <w:bottom w:val="none" w:sz="0" w:space="0" w:color="auto"/>
                        <w:right w:val="none" w:sz="0" w:space="0" w:color="auto"/>
                      </w:divBdr>
                    </w:div>
                  </w:divsChild>
                </w:div>
                <w:div w:id="1606886621">
                  <w:marLeft w:val="0"/>
                  <w:marRight w:val="0"/>
                  <w:marTop w:val="0"/>
                  <w:marBottom w:val="0"/>
                  <w:divBdr>
                    <w:top w:val="none" w:sz="0" w:space="0" w:color="auto"/>
                    <w:left w:val="none" w:sz="0" w:space="0" w:color="auto"/>
                    <w:bottom w:val="none" w:sz="0" w:space="0" w:color="auto"/>
                    <w:right w:val="none" w:sz="0" w:space="0" w:color="auto"/>
                  </w:divBdr>
                  <w:divsChild>
                    <w:div w:id="11230721">
                      <w:marLeft w:val="0"/>
                      <w:marRight w:val="0"/>
                      <w:marTop w:val="0"/>
                      <w:marBottom w:val="0"/>
                      <w:divBdr>
                        <w:top w:val="none" w:sz="0" w:space="0" w:color="auto"/>
                        <w:left w:val="none" w:sz="0" w:space="0" w:color="auto"/>
                        <w:bottom w:val="none" w:sz="0" w:space="0" w:color="auto"/>
                        <w:right w:val="none" w:sz="0" w:space="0" w:color="auto"/>
                      </w:divBdr>
                    </w:div>
                    <w:div w:id="27218301">
                      <w:marLeft w:val="0"/>
                      <w:marRight w:val="0"/>
                      <w:marTop w:val="0"/>
                      <w:marBottom w:val="0"/>
                      <w:divBdr>
                        <w:top w:val="none" w:sz="0" w:space="0" w:color="auto"/>
                        <w:left w:val="none" w:sz="0" w:space="0" w:color="auto"/>
                        <w:bottom w:val="none" w:sz="0" w:space="0" w:color="auto"/>
                        <w:right w:val="none" w:sz="0" w:space="0" w:color="auto"/>
                      </w:divBdr>
                    </w:div>
                    <w:div w:id="46147065">
                      <w:marLeft w:val="0"/>
                      <w:marRight w:val="0"/>
                      <w:marTop w:val="0"/>
                      <w:marBottom w:val="0"/>
                      <w:divBdr>
                        <w:top w:val="none" w:sz="0" w:space="0" w:color="auto"/>
                        <w:left w:val="none" w:sz="0" w:space="0" w:color="auto"/>
                        <w:bottom w:val="none" w:sz="0" w:space="0" w:color="auto"/>
                        <w:right w:val="none" w:sz="0" w:space="0" w:color="auto"/>
                      </w:divBdr>
                    </w:div>
                    <w:div w:id="535124277">
                      <w:marLeft w:val="0"/>
                      <w:marRight w:val="0"/>
                      <w:marTop w:val="0"/>
                      <w:marBottom w:val="0"/>
                      <w:divBdr>
                        <w:top w:val="none" w:sz="0" w:space="0" w:color="auto"/>
                        <w:left w:val="none" w:sz="0" w:space="0" w:color="auto"/>
                        <w:bottom w:val="none" w:sz="0" w:space="0" w:color="auto"/>
                        <w:right w:val="none" w:sz="0" w:space="0" w:color="auto"/>
                      </w:divBdr>
                    </w:div>
                    <w:div w:id="670791550">
                      <w:marLeft w:val="0"/>
                      <w:marRight w:val="0"/>
                      <w:marTop w:val="0"/>
                      <w:marBottom w:val="0"/>
                      <w:divBdr>
                        <w:top w:val="none" w:sz="0" w:space="0" w:color="auto"/>
                        <w:left w:val="none" w:sz="0" w:space="0" w:color="auto"/>
                        <w:bottom w:val="none" w:sz="0" w:space="0" w:color="auto"/>
                        <w:right w:val="none" w:sz="0" w:space="0" w:color="auto"/>
                      </w:divBdr>
                    </w:div>
                    <w:div w:id="671447974">
                      <w:marLeft w:val="0"/>
                      <w:marRight w:val="0"/>
                      <w:marTop w:val="0"/>
                      <w:marBottom w:val="0"/>
                      <w:divBdr>
                        <w:top w:val="none" w:sz="0" w:space="0" w:color="auto"/>
                        <w:left w:val="none" w:sz="0" w:space="0" w:color="auto"/>
                        <w:bottom w:val="none" w:sz="0" w:space="0" w:color="auto"/>
                        <w:right w:val="none" w:sz="0" w:space="0" w:color="auto"/>
                      </w:divBdr>
                    </w:div>
                    <w:div w:id="690297159">
                      <w:marLeft w:val="0"/>
                      <w:marRight w:val="0"/>
                      <w:marTop w:val="0"/>
                      <w:marBottom w:val="0"/>
                      <w:divBdr>
                        <w:top w:val="none" w:sz="0" w:space="0" w:color="auto"/>
                        <w:left w:val="none" w:sz="0" w:space="0" w:color="auto"/>
                        <w:bottom w:val="none" w:sz="0" w:space="0" w:color="auto"/>
                        <w:right w:val="none" w:sz="0" w:space="0" w:color="auto"/>
                      </w:divBdr>
                    </w:div>
                    <w:div w:id="721640593">
                      <w:marLeft w:val="0"/>
                      <w:marRight w:val="0"/>
                      <w:marTop w:val="0"/>
                      <w:marBottom w:val="0"/>
                      <w:divBdr>
                        <w:top w:val="none" w:sz="0" w:space="0" w:color="auto"/>
                        <w:left w:val="none" w:sz="0" w:space="0" w:color="auto"/>
                        <w:bottom w:val="none" w:sz="0" w:space="0" w:color="auto"/>
                        <w:right w:val="none" w:sz="0" w:space="0" w:color="auto"/>
                      </w:divBdr>
                    </w:div>
                    <w:div w:id="746348050">
                      <w:marLeft w:val="0"/>
                      <w:marRight w:val="0"/>
                      <w:marTop w:val="0"/>
                      <w:marBottom w:val="0"/>
                      <w:divBdr>
                        <w:top w:val="none" w:sz="0" w:space="0" w:color="auto"/>
                        <w:left w:val="none" w:sz="0" w:space="0" w:color="auto"/>
                        <w:bottom w:val="none" w:sz="0" w:space="0" w:color="auto"/>
                        <w:right w:val="none" w:sz="0" w:space="0" w:color="auto"/>
                      </w:divBdr>
                    </w:div>
                    <w:div w:id="797797913">
                      <w:marLeft w:val="0"/>
                      <w:marRight w:val="0"/>
                      <w:marTop w:val="0"/>
                      <w:marBottom w:val="0"/>
                      <w:divBdr>
                        <w:top w:val="none" w:sz="0" w:space="0" w:color="auto"/>
                        <w:left w:val="none" w:sz="0" w:space="0" w:color="auto"/>
                        <w:bottom w:val="none" w:sz="0" w:space="0" w:color="auto"/>
                        <w:right w:val="none" w:sz="0" w:space="0" w:color="auto"/>
                      </w:divBdr>
                    </w:div>
                    <w:div w:id="889537021">
                      <w:marLeft w:val="0"/>
                      <w:marRight w:val="0"/>
                      <w:marTop w:val="0"/>
                      <w:marBottom w:val="0"/>
                      <w:divBdr>
                        <w:top w:val="none" w:sz="0" w:space="0" w:color="auto"/>
                        <w:left w:val="none" w:sz="0" w:space="0" w:color="auto"/>
                        <w:bottom w:val="none" w:sz="0" w:space="0" w:color="auto"/>
                        <w:right w:val="none" w:sz="0" w:space="0" w:color="auto"/>
                      </w:divBdr>
                    </w:div>
                    <w:div w:id="960723238">
                      <w:marLeft w:val="0"/>
                      <w:marRight w:val="0"/>
                      <w:marTop w:val="0"/>
                      <w:marBottom w:val="0"/>
                      <w:divBdr>
                        <w:top w:val="none" w:sz="0" w:space="0" w:color="auto"/>
                        <w:left w:val="none" w:sz="0" w:space="0" w:color="auto"/>
                        <w:bottom w:val="none" w:sz="0" w:space="0" w:color="auto"/>
                        <w:right w:val="none" w:sz="0" w:space="0" w:color="auto"/>
                      </w:divBdr>
                    </w:div>
                    <w:div w:id="1087537060">
                      <w:marLeft w:val="0"/>
                      <w:marRight w:val="0"/>
                      <w:marTop w:val="0"/>
                      <w:marBottom w:val="0"/>
                      <w:divBdr>
                        <w:top w:val="none" w:sz="0" w:space="0" w:color="auto"/>
                        <w:left w:val="none" w:sz="0" w:space="0" w:color="auto"/>
                        <w:bottom w:val="none" w:sz="0" w:space="0" w:color="auto"/>
                        <w:right w:val="none" w:sz="0" w:space="0" w:color="auto"/>
                      </w:divBdr>
                    </w:div>
                    <w:div w:id="1102187198">
                      <w:marLeft w:val="0"/>
                      <w:marRight w:val="0"/>
                      <w:marTop w:val="0"/>
                      <w:marBottom w:val="0"/>
                      <w:divBdr>
                        <w:top w:val="none" w:sz="0" w:space="0" w:color="auto"/>
                        <w:left w:val="none" w:sz="0" w:space="0" w:color="auto"/>
                        <w:bottom w:val="none" w:sz="0" w:space="0" w:color="auto"/>
                        <w:right w:val="none" w:sz="0" w:space="0" w:color="auto"/>
                      </w:divBdr>
                    </w:div>
                    <w:div w:id="1120879354">
                      <w:marLeft w:val="0"/>
                      <w:marRight w:val="0"/>
                      <w:marTop w:val="0"/>
                      <w:marBottom w:val="0"/>
                      <w:divBdr>
                        <w:top w:val="none" w:sz="0" w:space="0" w:color="auto"/>
                        <w:left w:val="none" w:sz="0" w:space="0" w:color="auto"/>
                        <w:bottom w:val="none" w:sz="0" w:space="0" w:color="auto"/>
                        <w:right w:val="none" w:sz="0" w:space="0" w:color="auto"/>
                      </w:divBdr>
                    </w:div>
                    <w:div w:id="1179006128">
                      <w:marLeft w:val="0"/>
                      <w:marRight w:val="0"/>
                      <w:marTop w:val="0"/>
                      <w:marBottom w:val="0"/>
                      <w:divBdr>
                        <w:top w:val="none" w:sz="0" w:space="0" w:color="auto"/>
                        <w:left w:val="none" w:sz="0" w:space="0" w:color="auto"/>
                        <w:bottom w:val="none" w:sz="0" w:space="0" w:color="auto"/>
                        <w:right w:val="none" w:sz="0" w:space="0" w:color="auto"/>
                      </w:divBdr>
                    </w:div>
                    <w:div w:id="1206210569">
                      <w:marLeft w:val="0"/>
                      <w:marRight w:val="0"/>
                      <w:marTop w:val="0"/>
                      <w:marBottom w:val="0"/>
                      <w:divBdr>
                        <w:top w:val="none" w:sz="0" w:space="0" w:color="auto"/>
                        <w:left w:val="none" w:sz="0" w:space="0" w:color="auto"/>
                        <w:bottom w:val="none" w:sz="0" w:space="0" w:color="auto"/>
                        <w:right w:val="none" w:sz="0" w:space="0" w:color="auto"/>
                      </w:divBdr>
                    </w:div>
                    <w:div w:id="1219173398">
                      <w:marLeft w:val="0"/>
                      <w:marRight w:val="0"/>
                      <w:marTop w:val="0"/>
                      <w:marBottom w:val="0"/>
                      <w:divBdr>
                        <w:top w:val="none" w:sz="0" w:space="0" w:color="auto"/>
                        <w:left w:val="none" w:sz="0" w:space="0" w:color="auto"/>
                        <w:bottom w:val="none" w:sz="0" w:space="0" w:color="auto"/>
                        <w:right w:val="none" w:sz="0" w:space="0" w:color="auto"/>
                      </w:divBdr>
                    </w:div>
                    <w:div w:id="1250457291">
                      <w:marLeft w:val="0"/>
                      <w:marRight w:val="0"/>
                      <w:marTop w:val="0"/>
                      <w:marBottom w:val="0"/>
                      <w:divBdr>
                        <w:top w:val="none" w:sz="0" w:space="0" w:color="auto"/>
                        <w:left w:val="none" w:sz="0" w:space="0" w:color="auto"/>
                        <w:bottom w:val="none" w:sz="0" w:space="0" w:color="auto"/>
                        <w:right w:val="none" w:sz="0" w:space="0" w:color="auto"/>
                      </w:divBdr>
                    </w:div>
                    <w:div w:id="1260676411">
                      <w:marLeft w:val="0"/>
                      <w:marRight w:val="0"/>
                      <w:marTop w:val="0"/>
                      <w:marBottom w:val="0"/>
                      <w:divBdr>
                        <w:top w:val="none" w:sz="0" w:space="0" w:color="auto"/>
                        <w:left w:val="none" w:sz="0" w:space="0" w:color="auto"/>
                        <w:bottom w:val="none" w:sz="0" w:space="0" w:color="auto"/>
                        <w:right w:val="none" w:sz="0" w:space="0" w:color="auto"/>
                      </w:divBdr>
                    </w:div>
                    <w:div w:id="1343045335">
                      <w:marLeft w:val="0"/>
                      <w:marRight w:val="0"/>
                      <w:marTop w:val="0"/>
                      <w:marBottom w:val="0"/>
                      <w:divBdr>
                        <w:top w:val="none" w:sz="0" w:space="0" w:color="auto"/>
                        <w:left w:val="none" w:sz="0" w:space="0" w:color="auto"/>
                        <w:bottom w:val="none" w:sz="0" w:space="0" w:color="auto"/>
                        <w:right w:val="none" w:sz="0" w:space="0" w:color="auto"/>
                      </w:divBdr>
                    </w:div>
                    <w:div w:id="1371421677">
                      <w:marLeft w:val="0"/>
                      <w:marRight w:val="0"/>
                      <w:marTop w:val="0"/>
                      <w:marBottom w:val="0"/>
                      <w:divBdr>
                        <w:top w:val="none" w:sz="0" w:space="0" w:color="auto"/>
                        <w:left w:val="none" w:sz="0" w:space="0" w:color="auto"/>
                        <w:bottom w:val="none" w:sz="0" w:space="0" w:color="auto"/>
                        <w:right w:val="none" w:sz="0" w:space="0" w:color="auto"/>
                      </w:divBdr>
                    </w:div>
                    <w:div w:id="1381901342">
                      <w:marLeft w:val="0"/>
                      <w:marRight w:val="0"/>
                      <w:marTop w:val="0"/>
                      <w:marBottom w:val="0"/>
                      <w:divBdr>
                        <w:top w:val="none" w:sz="0" w:space="0" w:color="auto"/>
                        <w:left w:val="none" w:sz="0" w:space="0" w:color="auto"/>
                        <w:bottom w:val="none" w:sz="0" w:space="0" w:color="auto"/>
                        <w:right w:val="none" w:sz="0" w:space="0" w:color="auto"/>
                      </w:divBdr>
                    </w:div>
                    <w:div w:id="1383017460">
                      <w:marLeft w:val="0"/>
                      <w:marRight w:val="0"/>
                      <w:marTop w:val="0"/>
                      <w:marBottom w:val="0"/>
                      <w:divBdr>
                        <w:top w:val="none" w:sz="0" w:space="0" w:color="auto"/>
                        <w:left w:val="none" w:sz="0" w:space="0" w:color="auto"/>
                        <w:bottom w:val="none" w:sz="0" w:space="0" w:color="auto"/>
                        <w:right w:val="none" w:sz="0" w:space="0" w:color="auto"/>
                      </w:divBdr>
                    </w:div>
                    <w:div w:id="1428236688">
                      <w:marLeft w:val="0"/>
                      <w:marRight w:val="0"/>
                      <w:marTop w:val="0"/>
                      <w:marBottom w:val="0"/>
                      <w:divBdr>
                        <w:top w:val="none" w:sz="0" w:space="0" w:color="auto"/>
                        <w:left w:val="none" w:sz="0" w:space="0" w:color="auto"/>
                        <w:bottom w:val="none" w:sz="0" w:space="0" w:color="auto"/>
                        <w:right w:val="none" w:sz="0" w:space="0" w:color="auto"/>
                      </w:divBdr>
                    </w:div>
                    <w:div w:id="1428961897">
                      <w:marLeft w:val="0"/>
                      <w:marRight w:val="0"/>
                      <w:marTop w:val="0"/>
                      <w:marBottom w:val="0"/>
                      <w:divBdr>
                        <w:top w:val="none" w:sz="0" w:space="0" w:color="auto"/>
                        <w:left w:val="none" w:sz="0" w:space="0" w:color="auto"/>
                        <w:bottom w:val="none" w:sz="0" w:space="0" w:color="auto"/>
                        <w:right w:val="none" w:sz="0" w:space="0" w:color="auto"/>
                      </w:divBdr>
                    </w:div>
                    <w:div w:id="1479305645">
                      <w:marLeft w:val="0"/>
                      <w:marRight w:val="0"/>
                      <w:marTop w:val="0"/>
                      <w:marBottom w:val="0"/>
                      <w:divBdr>
                        <w:top w:val="none" w:sz="0" w:space="0" w:color="auto"/>
                        <w:left w:val="none" w:sz="0" w:space="0" w:color="auto"/>
                        <w:bottom w:val="none" w:sz="0" w:space="0" w:color="auto"/>
                        <w:right w:val="none" w:sz="0" w:space="0" w:color="auto"/>
                      </w:divBdr>
                    </w:div>
                    <w:div w:id="1489637913">
                      <w:marLeft w:val="0"/>
                      <w:marRight w:val="0"/>
                      <w:marTop w:val="0"/>
                      <w:marBottom w:val="0"/>
                      <w:divBdr>
                        <w:top w:val="none" w:sz="0" w:space="0" w:color="auto"/>
                        <w:left w:val="none" w:sz="0" w:space="0" w:color="auto"/>
                        <w:bottom w:val="none" w:sz="0" w:space="0" w:color="auto"/>
                        <w:right w:val="none" w:sz="0" w:space="0" w:color="auto"/>
                      </w:divBdr>
                    </w:div>
                    <w:div w:id="1505511493">
                      <w:marLeft w:val="0"/>
                      <w:marRight w:val="0"/>
                      <w:marTop w:val="0"/>
                      <w:marBottom w:val="0"/>
                      <w:divBdr>
                        <w:top w:val="none" w:sz="0" w:space="0" w:color="auto"/>
                        <w:left w:val="none" w:sz="0" w:space="0" w:color="auto"/>
                        <w:bottom w:val="none" w:sz="0" w:space="0" w:color="auto"/>
                        <w:right w:val="none" w:sz="0" w:space="0" w:color="auto"/>
                      </w:divBdr>
                    </w:div>
                    <w:div w:id="1553157055">
                      <w:marLeft w:val="0"/>
                      <w:marRight w:val="0"/>
                      <w:marTop w:val="0"/>
                      <w:marBottom w:val="0"/>
                      <w:divBdr>
                        <w:top w:val="none" w:sz="0" w:space="0" w:color="auto"/>
                        <w:left w:val="none" w:sz="0" w:space="0" w:color="auto"/>
                        <w:bottom w:val="none" w:sz="0" w:space="0" w:color="auto"/>
                        <w:right w:val="none" w:sz="0" w:space="0" w:color="auto"/>
                      </w:divBdr>
                    </w:div>
                    <w:div w:id="1608350528">
                      <w:marLeft w:val="0"/>
                      <w:marRight w:val="0"/>
                      <w:marTop w:val="0"/>
                      <w:marBottom w:val="0"/>
                      <w:divBdr>
                        <w:top w:val="none" w:sz="0" w:space="0" w:color="auto"/>
                        <w:left w:val="none" w:sz="0" w:space="0" w:color="auto"/>
                        <w:bottom w:val="none" w:sz="0" w:space="0" w:color="auto"/>
                        <w:right w:val="none" w:sz="0" w:space="0" w:color="auto"/>
                      </w:divBdr>
                    </w:div>
                    <w:div w:id="1726447195">
                      <w:marLeft w:val="0"/>
                      <w:marRight w:val="0"/>
                      <w:marTop w:val="0"/>
                      <w:marBottom w:val="0"/>
                      <w:divBdr>
                        <w:top w:val="none" w:sz="0" w:space="0" w:color="auto"/>
                        <w:left w:val="none" w:sz="0" w:space="0" w:color="auto"/>
                        <w:bottom w:val="none" w:sz="0" w:space="0" w:color="auto"/>
                        <w:right w:val="none" w:sz="0" w:space="0" w:color="auto"/>
                      </w:divBdr>
                    </w:div>
                    <w:div w:id="1823041442">
                      <w:marLeft w:val="0"/>
                      <w:marRight w:val="0"/>
                      <w:marTop w:val="0"/>
                      <w:marBottom w:val="0"/>
                      <w:divBdr>
                        <w:top w:val="none" w:sz="0" w:space="0" w:color="auto"/>
                        <w:left w:val="none" w:sz="0" w:space="0" w:color="auto"/>
                        <w:bottom w:val="none" w:sz="0" w:space="0" w:color="auto"/>
                        <w:right w:val="none" w:sz="0" w:space="0" w:color="auto"/>
                      </w:divBdr>
                    </w:div>
                    <w:div w:id="1825121904">
                      <w:marLeft w:val="0"/>
                      <w:marRight w:val="0"/>
                      <w:marTop w:val="0"/>
                      <w:marBottom w:val="0"/>
                      <w:divBdr>
                        <w:top w:val="none" w:sz="0" w:space="0" w:color="auto"/>
                        <w:left w:val="none" w:sz="0" w:space="0" w:color="auto"/>
                        <w:bottom w:val="none" w:sz="0" w:space="0" w:color="auto"/>
                        <w:right w:val="none" w:sz="0" w:space="0" w:color="auto"/>
                      </w:divBdr>
                    </w:div>
                    <w:div w:id="2128431181">
                      <w:marLeft w:val="0"/>
                      <w:marRight w:val="0"/>
                      <w:marTop w:val="0"/>
                      <w:marBottom w:val="0"/>
                      <w:divBdr>
                        <w:top w:val="none" w:sz="0" w:space="0" w:color="auto"/>
                        <w:left w:val="none" w:sz="0" w:space="0" w:color="auto"/>
                        <w:bottom w:val="none" w:sz="0" w:space="0" w:color="auto"/>
                        <w:right w:val="none" w:sz="0" w:space="0" w:color="auto"/>
                      </w:divBdr>
                    </w:div>
                  </w:divsChild>
                </w:div>
                <w:div w:id="1855803804">
                  <w:marLeft w:val="0"/>
                  <w:marRight w:val="0"/>
                  <w:marTop w:val="0"/>
                  <w:marBottom w:val="0"/>
                  <w:divBdr>
                    <w:top w:val="none" w:sz="0" w:space="0" w:color="auto"/>
                    <w:left w:val="none" w:sz="0" w:space="0" w:color="auto"/>
                    <w:bottom w:val="none" w:sz="0" w:space="0" w:color="auto"/>
                    <w:right w:val="none" w:sz="0" w:space="0" w:color="auto"/>
                  </w:divBdr>
                  <w:divsChild>
                    <w:div w:id="1012222497">
                      <w:marLeft w:val="0"/>
                      <w:marRight w:val="0"/>
                      <w:marTop w:val="0"/>
                      <w:marBottom w:val="0"/>
                      <w:divBdr>
                        <w:top w:val="none" w:sz="0" w:space="0" w:color="auto"/>
                        <w:left w:val="none" w:sz="0" w:space="0" w:color="auto"/>
                        <w:bottom w:val="none" w:sz="0" w:space="0" w:color="auto"/>
                        <w:right w:val="none" w:sz="0" w:space="0" w:color="auto"/>
                      </w:divBdr>
                    </w:div>
                    <w:div w:id="1799688289">
                      <w:marLeft w:val="0"/>
                      <w:marRight w:val="0"/>
                      <w:marTop w:val="0"/>
                      <w:marBottom w:val="0"/>
                      <w:divBdr>
                        <w:top w:val="none" w:sz="0" w:space="0" w:color="auto"/>
                        <w:left w:val="none" w:sz="0" w:space="0" w:color="auto"/>
                        <w:bottom w:val="none" w:sz="0" w:space="0" w:color="auto"/>
                        <w:right w:val="none" w:sz="0" w:space="0" w:color="auto"/>
                      </w:divBdr>
                    </w:div>
                  </w:divsChild>
                </w:div>
                <w:div w:id="1893694358">
                  <w:marLeft w:val="0"/>
                  <w:marRight w:val="0"/>
                  <w:marTop w:val="0"/>
                  <w:marBottom w:val="0"/>
                  <w:divBdr>
                    <w:top w:val="none" w:sz="0" w:space="0" w:color="auto"/>
                    <w:left w:val="none" w:sz="0" w:space="0" w:color="auto"/>
                    <w:bottom w:val="none" w:sz="0" w:space="0" w:color="auto"/>
                    <w:right w:val="none" w:sz="0" w:space="0" w:color="auto"/>
                  </w:divBdr>
                  <w:divsChild>
                    <w:div w:id="14045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7120">
          <w:marLeft w:val="0"/>
          <w:marRight w:val="0"/>
          <w:marTop w:val="0"/>
          <w:marBottom w:val="0"/>
          <w:divBdr>
            <w:top w:val="none" w:sz="0" w:space="0" w:color="auto"/>
            <w:left w:val="none" w:sz="0" w:space="0" w:color="auto"/>
            <w:bottom w:val="none" w:sz="0" w:space="0" w:color="auto"/>
            <w:right w:val="none" w:sz="0" w:space="0" w:color="auto"/>
          </w:divBdr>
        </w:div>
        <w:div w:id="1509178974">
          <w:marLeft w:val="0"/>
          <w:marRight w:val="0"/>
          <w:marTop w:val="0"/>
          <w:marBottom w:val="0"/>
          <w:divBdr>
            <w:top w:val="none" w:sz="0" w:space="0" w:color="auto"/>
            <w:left w:val="none" w:sz="0" w:space="0" w:color="auto"/>
            <w:bottom w:val="none" w:sz="0" w:space="0" w:color="auto"/>
            <w:right w:val="none" w:sz="0" w:space="0" w:color="auto"/>
          </w:divBdr>
          <w:divsChild>
            <w:div w:id="46496999">
              <w:marLeft w:val="-75"/>
              <w:marRight w:val="0"/>
              <w:marTop w:val="30"/>
              <w:marBottom w:val="30"/>
              <w:divBdr>
                <w:top w:val="none" w:sz="0" w:space="0" w:color="auto"/>
                <w:left w:val="none" w:sz="0" w:space="0" w:color="auto"/>
                <w:bottom w:val="none" w:sz="0" w:space="0" w:color="auto"/>
                <w:right w:val="none" w:sz="0" w:space="0" w:color="auto"/>
              </w:divBdr>
              <w:divsChild>
                <w:div w:id="9450214">
                  <w:marLeft w:val="0"/>
                  <w:marRight w:val="0"/>
                  <w:marTop w:val="0"/>
                  <w:marBottom w:val="0"/>
                  <w:divBdr>
                    <w:top w:val="none" w:sz="0" w:space="0" w:color="auto"/>
                    <w:left w:val="none" w:sz="0" w:space="0" w:color="auto"/>
                    <w:bottom w:val="none" w:sz="0" w:space="0" w:color="auto"/>
                    <w:right w:val="none" w:sz="0" w:space="0" w:color="auto"/>
                  </w:divBdr>
                  <w:divsChild>
                    <w:div w:id="818352496">
                      <w:marLeft w:val="0"/>
                      <w:marRight w:val="0"/>
                      <w:marTop w:val="0"/>
                      <w:marBottom w:val="0"/>
                      <w:divBdr>
                        <w:top w:val="none" w:sz="0" w:space="0" w:color="auto"/>
                        <w:left w:val="none" w:sz="0" w:space="0" w:color="auto"/>
                        <w:bottom w:val="none" w:sz="0" w:space="0" w:color="auto"/>
                        <w:right w:val="none" w:sz="0" w:space="0" w:color="auto"/>
                      </w:divBdr>
                    </w:div>
                    <w:div w:id="1914584446">
                      <w:marLeft w:val="0"/>
                      <w:marRight w:val="0"/>
                      <w:marTop w:val="0"/>
                      <w:marBottom w:val="0"/>
                      <w:divBdr>
                        <w:top w:val="none" w:sz="0" w:space="0" w:color="auto"/>
                        <w:left w:val="none" w:sz="0" w:space="0" w:color="auto"/>
                        <w:bottom w:val="none" w:sz="0" w:space="0" w:color="auto"/>
                        <w:right w:val="none" w:sz="0" w:space="0" w:color="auto"/>
                      </w:divBdr>
                    </w:div>
                  </w:divsChild>
                </w:div>
                <w:div w:id="538785963">
                  <w:marLeft w:val="0"/>
                  <w:marRight w:val="0"/>
                  <w:marTop w:val="0"/>
                  <w:marBottom w:val="0"/>
                  <w:divBdr>
                    <w:top w:val="none" w:sz="0" w:space="0" w:color="auto"/>
                    <w:left w:val="none" w:sz="0" w:space="0" w:color="auto"/>
                    <w:bottom w:val="none" w:sz="0" w:space="0" w:color="auto"/>
                    <w:right w:val="none" w:sz="0" w:space="0" w:color="auto"/>
                  </w:divBdr>
                  <w:divsChild>
                    <w:div w:id="537820592">
                      <w:marLeft w:val="0"/>
                      <w:marRight w:val="0"/>
                      <w:marTop w:val="0"/>
                      <w:marBottom w:val="0"/>
                      <w:divBdr>
                        <w:top w:val="none" w:sz="0" w:space="0" w:color="auto"/>
                        <w:left w:val="none" w:sz="0" w:space="0" w:color="auto"/>
                        <w:bottom w:val="none" w:sz="0" w:space="0" w:color="auto"/>
                        <w:right w:val="none" w:sz="0" w:space="0" w:color="auto"/>
                      </w:divBdr>
                    </w:div>
                    <w:div w:id="1950355111">
                      <w:marLeft w:val="0"/>
                      <w:marRight w:val="0"/>
                      <w:marTop w:val="0"/>
                      <w:marBottom w:val="0"/>
                      <w:divBdr>
                        <w:top w:val="none" w:sz="0" w:space="0" w:color="auto"/>
                        <w:left w:val="none" w:sz="0" w:space="0" w:color="auto"/>
                        <w:bottom w:val="none" w:sz="0" w:space="0" w:color="auto"/>
                        <w:right w:val="none" w:sz="0" w:space="0" w:color="auto"/>
                      </w:divBdr>
                    </w:div>
                  </w:divsChild>
                </w:div>
                <w:div w:id="560410150">
                  <w:marLeft w:val="0"/>
                  <w:marRight w:val="0"/>
                  <w:marTop w:val="0"/>
                  <w:marBottom w:val="0"/>
                  <w:divBdr>
                    <w:top w:val="none" w:sz="0" w:space="0" w:color="auto"/>
                    <w:left w:val="none" w:sz="0" w:space="0" w:color="auto"/>
                    <w:bottom w:val="none" w:sz="0" w:space="0" w:color="auto"/>
                    <w:right w:val="none" w:sz="0" w:space="0" w:color="auto"/>
                  </w:divBdr>
                  <w:divsChild>
                    <w:div w:id="1981030209">
                      <w:marLeft w:val="0"/>
                      <w:marRight w:val="0"/>
                      <w:marTop w:val="0"/>
                      <w:marBottom w:val="0"/>
                      <w:divBdr>
                        <w:top w:val="none" w:sz="0" w:space="0" w:color="auto"/>
                        <w:left w:val="none" w:sz="0" w:space="0" w:color="auto"/>
                        <w:bottom w:val="none" w:sz="0" w:space="0" w:color="auto"/>
                        <w:right w:val="none" w:sz="0" w:space="0" w:color="auto"/>
                      </w:divBdr>
                    </w:div>
                  </w:divsChild>
                </w:div>
                <w:div w:id="809632704">
                  <w:marLeft w:val="0"/>
                  <w:marRight w:val="0"/>
                  <w:marTop w:val="0"/>
                  <w:marBottom w:val="0"/>
                  <w:divBdr>
                    <w:top w:val="none" w:sz="0" w:space="0" w:color="auto"/>
                    <w:left w:val="none" w:sz="0" w:space="0" w:color="auto"/>
                    <w:bottom w:val="none" w:sz="0" w:space="0" w:color="auto"/>
                    <w:right w:val="none" w:sz="0" w:space="0" w:color="auto"/>
                  </w:divBdr>
                  <w:divsChild>
                    <w:div w:id="987440290">
                      <w:marLeft w:val="0"/>
                      <w:marRight w:val="0"/>
                      <w:marTop w:val="0"/>
                      <w:marBottom w:val="0"/>
                      <w:divBdr>
                        <w:top w:val="none" w:sz="0" w:space="0" w:color="auto"/>
                        <w:left w:val="none" w:sz="0" w:space="0" w:color="auto"/>
                        <w:bottom w:val="none" w:sz="0" w:space="0" w:color="auto"/>
                        <w:right w:val="none" w:sz="0" w:space="0" w:color="auto"/>
                      </w:divBdr>
                    </w:div>
                    <w:div w:id="1663388975">
                      <w:marLeft w:val="0"/>
                      <w:marRight w:val="0"/>
                      <w:marTop w:val="0"/>
                      <w:marBottom w:val="0"/>
                      <w:divBdr>
                        <w:top w:val="none" w:sz="0" w:space="0" w:color="auto"/>
                        <w:left w:val="none" w:sz="0" w:space="0" w:color="auto"/>
                        <w:bottom w:val="none" w:sz="0" w:space="0" w:color="auto"/>
                        <w:right w:val="none" w:sz="0" w:space="0" w:color="auto"/>
                      </w:divBdr>
                    </w:div>
                  </w:divsChild>
                </w:div>
                <w:div w:id="820199218">
                  <w:marLeft w:val="0"/>
                  <w:marRight w:val="0"/>
                  <w:marTop w:val="0"/>
                  <w:marBottom w:val="0"/>
                  <w:divBdr>
                    <w:top w:val="none" w:sz="0" w:space="0" w:color="auto"/>
                    <w:left w:val="none" w:sz="0" w:space="0" w:color="auto"/>
                    <w:bottom w:val="none" w:sz="0" w:space="0" w:color="auto"/>
                    <w:right w:val="none" w:sz="0" w:space="0" w:color="auto"/>
                  </w:divBdr>
                  <w:divsChild>
                    <w:div w:id="861942834">
                      <w:marLeft w:val="0"/>
                      <w:marRight w:val="0"/>
                      <w:marTop w:val="0"/>
                      <w:marBottom w:val="0"/>
                      <w:divBdr>
                        <w:top w:val="none" w:sz="0" w:space="0" w:color="auto"/>
                        <w:left w:val="none" w:sz="0" w:space="0" w:color="auto"/>
                        <w:bottom w:val="none" w:sz="0" w:space="0" w:color="auto"/>
                        <w:right w:val="none" w:sz="0" w:space="0" w:color="auto"/>
                      </w:divBdr>
                    </w:div>
                    <w:div w:id="1939212473">
                      <w:marLeft w:val="0"/>
                      <w:marRight w:val="0"/>
                      <w:marTop w:val="0"/>
                      <w:marBottom w:val="0"/>
                      <w:divBdr>
                        <w:top w:val="none" w:sz="0" w:space="0" w:color="auto"/>
                        <w:left w:val="none" w:sz="0" w:space="0" w:color="auto"/>
                        <w:bottom w:val="none" w:sz="0" w:space="0" w:color="auto"/>
                        <w:right w:val="none" w:sz="0" w:space="0" w:color="auto"/>
                      </w:divBdr>
                    </w:div>
                  </w:divsChild>
                </w:div>
                <w:div w:id="1335105825">
                  <w:marLeft w:val="0"/>
                  <w:marRight w:val="0"/>
                  <w:marTop w:val="0"/>
                  <w:marBottom w:val="0"/>
                  <w:divBdr>
                    <w:top w:val="none" w:sz="0" w:space="0" w:color="auto"/>
                    <w:left w:val="none" w:sz="0" w:space="0" w:color="auto"/>
                    <w:bottom w:val="none" w:sz="0" w:space="0" w:color="auto"/>
                    <w:right w:val="none" w:sz="0" w:space="0" w:color="auto"/>
                  </w:divBdr>
                  <w:divsChild>
                    <w:div w:id="117796634">
                      <w:marLeft w:val="0"/>
                      <w:marRight w:val="0"/>
                      <w:marTop w:val="0"/>
                      <w:marBottom w:val="0"/>
                      <w:divBdr>
                        <w:top w:val="none" w:sz="0" w:space="0" w:color="auto"/>
                        <w:left w:val="none" w:sz="0" w:space="0" w:color="auto"/>
                        <w:bottom w:val="none" w:sz="0" w:space="0" w:color="auto"/>
                        <w:right w:val="none" w:sz="0" w:space="0" w:color="auto"/>
                      </w:divBdr>
                    </w:div>
                    <w:div w:id="641472439">
                      <w:marLeft w:val="0"/>
                      <w:marRight w:val="0"/>
                      <w:marTop w:val="0"/>
                      <w:marBottom w:val="0"/>
                      <w:divBdr>
                        <w:top w:val="none" w:sz="0" w:space="0" w:color="auto"/>
                        <w:left w:val="none" w:sz="0" w:space="0" w:color="auto"/>
                        <w:bottom w:val="none" w:sz="0" w:space="0" w:color="auto"/>
                        <w:right w:val="none" w:sz="0" w:space="0" w:color="auto"/>
                      </w:divBdr>
                    </w:div>
                    <w:div w:id="1282758838">
                      <w:marLeft w:val="0"/>
                      <w:marRight w:val="0"/>
                      <w:marTop w:val="0"/>
                      <w:marBottom w:val="0"/>
                      <w:divBdr>
                        <w:top w:val="none" w:sz="0" w:space="0" w:color="auto"/>
                        <w:left w:val="none" w:sz="0" w:space="0" w:color="auto"/>
                        <w:bottom w:val="none" w:sz="0" w:space="0" w:color="auto"/>
                        <w:right w:val="none" w:sz="0" w:space="0" w:color="auto"/>
                      </w:divBdr>
                    </w:div>
                    <w:div w:id="1363365422">
                      <w:marLeft w:val="0"/>
                      <w:marRight w:val="0"/>
                      <w:marTop w:val="0"/>
                      <w:marBottom w:val="0"/>
                      <w:divBdr>
                        <w:top w:val="none" w:sz="0" w:space="0" w:color="auto"/>
                        <w:left w:val="none" w:sz="0" w:space="0" w:color="auto"/>
                        <w:bottom w:val="none" w:sz="0" w:space="0" w:color="auto"/>
                        <w:right w:val="none" w:sz="0" w:space="0" w:color="auto"/>
                      </w:divBdr>
                    </w:div>
                    <w:div w:id="1414624771">
                      <w:marLeft w:val="0"/>
                      <w:marRight w:val="0"/>
                      <w:marTop w:val="0"/>
                      <w:marBottom w:val="0"/>
                      <w:divBdr>
                        <w:top w:val="none" w:sz="0" w:space="0" w:color="auto"/>
                        <w:left w:val="none" w:sz="0" w:space="0" w:color="auto"/>
                        <w:bottom w:val="none" w:sz="0" w:space="0" w:color="auto"/>
                        <w:right w:val="none" w:sz="0" w:space="0" w:color="auto"/>
                      </w:divBdr>
                    </w:div>
                    <w:div w:id="1528563723">
                      <w:marLeft w:val="0"/>
                      <w:marRight w:val="0"/>
                      <w:marTop w:val="0"/>
                      <w:marBottom w:val="0"/>
                      <w:divBdr>
                        <w:top w:val="none" w:sz="0" w:space="0" w:color="auto"/>
                        <w:left w:val="none" w:sz="0" w:space="0" w:color="auto"/>
                        <w:bottom w:val="none" w:sz="0" w:space="0" w:color="auto"/>
                        <w:right w:val="none" w:sz="0" w:space="0" w:color="auto"/>
                      </w:divBdr>
                    </w:div>
                    <w:div w:id="1999265068">
                      <w:marLeft w:val="0"/>
                      <w:marRight w:val="0"/>
                      <w:marTop w:val="0"/>
                      <w:marBottom w:val="0"/>
                      <w:divBdr>
                        <w:top w:val="none" w:sz="0" w:space="0" w:color="auto"/>
                        <w:left w:val="none" w:sz="0" w:space="0" w:color="auto"/>
                        <w:bottom w:val="none" w:sz="0" w:space="0" w:color="auto"/>
                        <w:right w:val="none" w:sz="0" w:space="0" w:color="auto"/>
                      </w:divBdr>
                    </w:div>
                  </w:divsChild>
                </w:div>
                <w:div w:id="1359508853">
                  <w:marLeft w:val="0"/>
                  <w:marRight w:val="0"/>
                  <w:marTop w:val="0"/>
                  <w:marBottom w:val="0"/>
                  <w:divBdr>
                    <w:top w:val="none" w:sz="0" w:space="0" w:color="auto"/>
                    <w:left w:val="none" w:sz="0" w:space="0" w:color="auto"/>
                    <w:bottom w:val="none" w:sz="0" w:space="0" w:color="auto"/>
                    <w:right w:val="none" w:sz="0" w:space="0" w:color="auto"/>
                  </w:divBdr>
                  <w:divsChild>
                    <w:div w:id="1987393278">
                      <w:marLeft w:val="0"/>
                      <w:marRight w:val="0"/>
                      <w:marTop w:val="0"/>
                      <w:marBottom w:val="0"/>
                      <w:divBdr>
                        <w:top w:val="none" w:sz="0" w:space="0" w:color="auto"/>
                        <w:left w:val="none" w:sz="0" w:space="0" w:color="auto"/>
                        <w:bottom w:val="none" w:sz="0" w:space="0" w:color="auto"/>
                        <w:right w:val="none" w:sz="0" w:space="0" w:color="auto"/>
                      </w:divBdr>
                    </w:div>
                  </w:divsChild>
                </w:div>
                <w:div w:id="1416585498">
                  <w:marLeft w:val="0"/>
                  <w:marRight w:val="0"/>
                  <w:marTop w:val="0"/>
                  <w:marBottom w:val="0"/>
                  <w:divBdr>
                    <w:top w:val="none" w:sz="0" w:space="0" w:color="auto"/>
                    <w:left w:val="none" w:sz="0" w:space="0" w:color="auto"/>
                    <w:bottom w:val="none" w:sz="0" w:space="0" w:color="auto"/>
                    <w:right w:val="none" w:sz="0" w:space="0" w:color="auto"/>
                  </w:divBdr>
                  <w:divsChild>
                    <w:div w:id="727457736">
                      <w:marLeft w:val="0"/>
                      <w:marRight w:val="0"/>
                      <w:marTop w:val="0"/>
                      <w:marBottom w:val="0"/>
                      <w:divBdr>
                        <w:top w:val="none" w:sz="0" w:space="0" w:color="auto"/>
                        <w:left w:val="none" w:sz="0" w:space="0" w:color="auto"/>
                        <w:bottom w:val="none" w:sz="0" w:space="0" w:color="auto"/>
                        <w:right w:val="none" w:sz="0" w:space="0" w:color="auto"/>
                      </w:divBdr>
                    </w:div>
                    <w:div w:id="1553424730">
                      <w:marLeft w:val="0"/>
                      <w:marRight w:val="0"/>
                      <w:marTop w:val="0"/>
                      <w:marBottom w:val="0"/>
                      <w:divBdr>
                        <w:top w:val="none" w:sz="0" w:space="0" w:color="auto"/>
                        <w:left w:val="none" w:sz="0" w:space="0" w:color="auto"/>
                        <w:bottom w:val="none" w:sz="0" w:space="0" w:color="auto"/>
                        <w:right w:val="none" w:sz="0" w:space="0" w:color="auto"/>
                      </w:divBdr>
                    </w:div>
                  </w:divsChild>
                </w:div>
                <w:div w:id="1793788830">
                  <w:marLeft w:val="0"/>
                  <w:marRight w:val="0"/>
                  <w:marTop w:val="0"/>
                  <w:marBottom w:val="0"/>
                  <w:divBdr>
                    <w:top w:val="none" w:sz="0" w:space="0" w:color="auto"/>
                    <w:left w:val="none" w:sz="0" w:space="0" w:color="auto"/>
                    <w:bottom w:val="none" w:sz="0" w:space="0" w:color="auto"/>
                    <w:right w:val="none" w:sz="0" w:space="0" w:color="auto"/>
                  </w:divBdr>
                  <w:divsChild>
                    <w:div w:id="337274927">
                      <w:marLeft w:val="0"/>
                      <w:marRight w:val="0"/>
                      <w:marTop w:val="0"/>
                      <w:marBottom w:val="0"/>
                      <w:divBdr>
                        <w:top w:val="none" w:sz="0" w:space="0" w:color="auto"/>
                        <w:left w:val="none" w:sz="0" w:space="0" w:color="auto"/>
                        <w:bottom w:val="none" w:sz="0" w:space="0" w:color="auto"/>
                        <w:right w:val="none" w:sz="0" w:space="0" w:color="auto"/>
                      </w:divBdr>
                    </w:div>
                  </w:divsChild>
                </w:div>
                <w:div w:id="1798445734">
                  <w:marLeft w:val="0"/>
                  <w:marRight w:val="0"/>
                  <w:marTop w:val="0"/>
                  <w:marBottom w:val="0"/>
                  <w:divBdr>
                    <w:top w:val="none" w:sz="0" w:space="0" w:color="auto"/>
                    <w:left w:val="none" w:sz="0" w:space="0" w:color="auto"/>
                    <w:bottom w:val="none" w:sz="0" w:space="0" w:color="auto"/>
                    <w:right w:val="none" w:sz="0" w:space="0" w:color="auto"/>
                  </w:divBdr>
                  <w:divsChild>
                    <w:div w:id="979506003">
                      <w:marLeft w:val="0"/>
                      <w:marRight w:val="0"/>
                      <w:marTop w:val="0"/>
                      <w:marBottom w:val="0"/>
                      <w:divBdr>
                        <w:top w:val="none" w:sz="0" w:space="0" w:color="auto"/>
                        <w:left w:val="none" w:sz="0" w:space="0" w:color="auto"/>
                        <w:bottom w:val="none" w:sz="0" w:space="0" w:color="auto"/>
                        <w:right w:val="none" w:sz="0" w:space="0" w:color="auto"/>
                      </w:divBdr>
                    </w:div>
                    <w:div w:id="994334207">
                      <w:marLeft w:val="0"/>
                      <w:marRight w:val="0"/>
                      <w:marTop w:val="0"/>
                      <w:marBottom w:val="0"/>
                      <w:divBdr>
                        <w:top w:val="none" w:sz="0" w:space="0" w:color="auto"/>
                        <w:left w:val="none" w:sz="0" w:space="0" w:color="auto"/>
                        <w:bottom w:val="none" w:sz="0" w:space="0" w:color="auto"/>
                        <w:right w:val="none" w:sz="0" w:space="0" w:color="auto"/>
                      </w:divBdr>
                    </w:div>
                  </w:divsChild>
                </w:div>
                <w:div w:id="1991902203">
                  <w:marLeft w:val="0"/>
                  <w:marRight w:val="0"/>
                  <w:marTop w:val="0"/>
                  <w:marBottom w:val="0"/>
                  <w:divBdr>
                    <w:top w:val="none" w:sz="0" w:space="0" w:color="auto"/>
                    <w:left w:val="none" w:sz="0" w:space="0" w:color="auto"/>
                    <w:bottom w:val="none" w:sz="0" w:space="0" w:color="auto"/>
                    <w:right w:val="none" w:sz="0" w:space="0" w:color="auto"/>
                  </w:divBdr>
                  <w:divsChild>
                    <w:div w:id="407970287">
                      <w:marLeft w:val="0"/>
                      <w:marRight w:val="0"/>
                      <w:marTop w:val="0"/>
                      <w:marBottom w:val="0"/>
                      <w:divBdr>
                        <w:top w:val="none" w:sz="0" w:space="0" w:color="auto"/>
                        <w:left w:val="none" w:sz="0" w:space="0" w:color="auto"/>
                        <w:bottom w:val="none" w:sz="0" w:space="0" w:color="auto"/>
                        <w:right w:val="none" w:sz="0" w:space="0" w:color="auto"/>
                      </w:divBdr>
                    </w:div>
                    <w:div w:id="845553245">
                      <w:marLeft w:val="0"/>
                      <w:marRight w:val="0"/>
                      <w:marTop w:val="0"/>
                      <w:marBottom w:val="0"/>
                      <w:divBdr>
                        <w:top w:val="none" w:sz="0" w:space="0" w:color="auto"/>
                        <w:left w:val="none" w:sz="0" w:space="0" w:color="auto"/>
                        <w:bottom w:val="none" w:sz="0" w:space="0" w:color="auto"/>
                        <w:right w:val="none" w:sz="0" w:space="0" w:color="auto"/>
                      </w:divBdr>
                    </w:div>
                    <w:div w:id="924921427">
                      <w:marLeft w:val="0"/>
                      <w:marRight w:val="0"/>
                      <w:marTop w:val="0"/>
                      <w:marBottom w:val="0"/>
                      <w:divBdr>
                        <w:top w:val="none" w:sz="0" w:space="0" w:color="auto"/>
                        <w:left w:val="none" w:sz="0" w:space="0" w:color="auto"/>
                        <w:bottom w:val="none" w:sz="0" w:space="0" w:color="auto"/>
                        <w:right w:val="none" w:sz="0" w:space="0" w:color="auto"/>
                      </w:divBdr>
                    </w:div>
                    <w:div w:id="971329927">
                      <w:marLeft w:val="0"/>
                      <w:marRight w:val="0"/>
                      <w:marTop w:val="0"/>
                      <w:marBottom w:val="0"/>
                      <w:divBdr>
                        <w:top w:val="none" w:sz="0" w:space="0" w:color="auto"/>
                        <w:left w:val="none" w:sz="0" w:space="0" w:color="auto"/>
                        <w:bottom w:val="none" w:sz="0" w:space="0" w:color="auto"/>
                        <w:right w:val="none" w:sz="0" w:space="0" w:color="auto"/>
                      </w:divBdr>
                    </w:div>
                    <w:div w:id="1290866670">
                      <w:marLeft w:val="0"/>
                      <w:marRight w:val="0"/>
                      <w:marTop w:val="0"/>
                      <w:marBottom w:val="0"/>
                      <w:divBdr>
                        <w:top w:val="none" w:sz="0" w:space="0" w:color="auto"/>
                        <w:left w:val="none" w:sz="0" w:space="0" w:color="auto"/>
                        <w:bottom w:val="none" w:sz="0" w:space="0" w:color="auto"/>
                        <w:right w:val="none" w:sz="0" w:space="0" w:color="auto"/>
                      </w:divBdr>
                    </w:div>
                  </w:divsChild>
                </w:div>
                <w:div w:id="2110080512">
                  <w:marLeft w:val="0"/>
                  <w:marRight w:val="0"/>
                  <w:marTop w:val="0"/>
                  <w:marBottom w:val="0"/>
                  <w:divBdr>
                    <w:top w:val="none" w:sz="0" w:space="0" w:color="auto"/>
                    <w:left w:val="none" w:sz="0" w:space="0" w:color="auto"/>
                    <w:bottom w:val="none" w:sz="0" w:space="0" w:color="auto"/>
                    <w:right w:val="none" w:sz="0" w:space="0" w:color="auto"/>
                  </w:divBdr>
                  <w:divsChild>
                    <w:div w:id="121730136">
                      <w:marLeft w:val="0"/>
                      <w:marRight w:val="0"/>
                      <w:marTop w:val="0"/>
                      <w:marBottom w:val="0"/>
                      <w:divBdr>
                        <w:top w:val="none" w:sz="0" w:space="0" w:color="auto"/>
                        <w:left w:val="none" w:sz="0" w:space="0" w:color="auto"/>
                        <w:bottom w:val="none" w:sz="0" w:space="0" w:color="auto"/>
                        <w:right w:val="none" w:sz="0" w:space="0" w:color="auto"/>
                      </w:divBdr>
                    </w:div>
                    <w:div w:id="21216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7871">
          <w:marLeft w:val="0"/>
          <w:marRight w:val="0"/>
          <w:marTop w:val="0"/>
          <w:marBottom w:val="0"/>
          <w:divBdr>
            <w:top w:val="none" w:sz="0" w:space="0" w:color="auto"/>
            <w:left w:val="none" w:sz="0" w:space="0" w:color="auto"/>
            <w:bottom w:val="none" w:sz="0" w:space="0" w:color="auto"/>
            <w:right w:val="none" w:sz="0" w:space="0" w:color="auto"/>
          </w:divBdr>
          <w:divsChild>
            <w:div w:id="711341382">
              <w:marLeft w:val="-75"/>
              <w:marRight w:val="0"/>
              <w:marTop w:val="30"/>
              <w:marBottom w:val="30"/>
              <w:divBdr>
                <w:top w:val="none" w:sz="0" w:space="0" w:color="auto"/>
                <w:left w:val="none" w:sz="0" w:space="0" w:color="auto"/>
                <w:bottom w:val="none" w:sz="0" w:space="0" w:color="auto"/>
                <w:right w:val="none" w:sz="0" w:space="0" w:color="auto"/>
              </w:divBdr>
              <w:divsChild>
                <w:div w:id="80421248">
                  <w:marLeft w:val="0"/>
                  <w:marRight w:val="0"/>
                  <w:marTop w:val="0"/>
                  <w:marBottom w:val="0"/>
                  <w:divBdr>
                    <w:top w:val="none" w:sz="0" w:space="0" w:color="auto"/>
                    <w:left w:val="none" w:sz="0" w:space="0" w:color="auto"/>
                    <w:bottom w:val="none" w:sz="0" w:space="0" w:color="auto"/>
                    <w:right w:val="none" w:sz="0" w:space="0" w:color="auto"/>
                  </w:divBdr>
                  <w:divsChild>
                    <w:div w:id="1134251027">
                      <w:marLeft w:val="0"/>
                      <w:marRight w:val="0"/>
                      <w:marTop w:val="0"/>
                      <w:marBottom w:val="0"/>
                      <w:divBdr>
                        <w:top w:val="none" w:sz="0" w:space="0" w:color="auto"/>
                        <w:left w:val="none" w:sz="0" w:space="0" w:color="auto"/>
                        <w:bottom w:val="none" w:sz="0" w:space="0" w:color="auto"/>
                        <w:right w:val="none" w:sz="0" w:space="0" w:color="auto"/>
                      </w:divBdr>
                    </w:div>
                  </w:divsChild>
                </w:div>
                <w:div w:id="181014839">
                  <w:marLeft w:val="0"/>
                  <w:marRight w:val="0"/>
                  <w:marTop w:val="0"/>
                  <w:marBottom w:val="0"/>
                  <w:divBdr>
                    <w:top w:val="none" w:sz="0" w:space="0" w:color="auto"/>
                    <w:left w:val="none" w:sz="0" w:space="0" w:color="auto"/>
                    <w:bottom w:val="none" w:sz="0" w:space="0" w:color="auto"/>
                    <w:right w:val="none" w:sz="0" w:space="0" w:color="auto"/>
                  </w:divBdr>
                  <w:divsChild>
                    <w:div w:id="1198617582">
                      <w:marLeft w:val="0"/>
                      <w:marRight w:val="0"/>
                      <w:marTop w:val="0"/>
                      <w:marBottom w:val="0"/>
                      <w:divBdr>
                        <w:top w:val="none" w:sz="0" w:space="0" w:color="auto"/>
                        <w:left w:val="none" w:sz="0" w:space="0" w:color="auto"/>
                        <w:bottom w:val="none" w:sz="0" w:space="0" w:color="auto"/>
                        <w:right w:val="none" w:sz="0" w:space="0" w:color="auto"/>
                      </w:divBdr>
                    </w:div>
                    <w:div w:id="1246763572">
                      <w:marLeft w:val="0"/>
                      <w:marRight w:val="0"/>
                      <w:marTop w:val="0"/>
                      <w:marBottom w:val="0"/>
                      <w:divBdr>
                        <w:top w:val="none" w:sz="0" w:space="0" w:color="auto"/>
                        <w:left w:val="none" w:sz="0" w:space="0" w:color="auto"/>
                        <w:bottom w:val="none" w:sz="0" w:space="0" w:color="auto"/>
                        <w:right w:val="none" w:sz="0" w:space="0" w:color="auto"/>
                      </w:divBdr>
                    </w:div>
                  </w:divsChild>
                </w:div>
                <w:div w:id="411657098">
                  <w:marLeft w:val="0"/>
                  <w:marRight w:val="0"/>
                  <w:marTop w:val="0"/>
                  <w:marBottom w:val="0"/>
                  <w:divBdr>
                    <w:top w:val="none" w:sz="0" w:space="0" w:color="auto"/>
                    <w:left w:val="none" w:sz="0" w:space="0" w:color="auto"/>
                    <w:bottom w:val="none" w:sz="0" w:space="0" w:color="auto"/>
                    <w:right w:val="none" w:sz="0" w:space="0" w:color="auto"/>
                  </w:divBdr>
                  <w:divsChild>
                    <w:div w:id="552740544">
                      <w:marLeft w:val="0"/>
                      <w:marRight w:val="0"/>
                      <w:marTop w:val="0"/>
                      <w:marBottom w:val="0"/>
                      <w:divBdr>
                        <w:top w:val="none" w:sz="0" w:space="0" w:color="auto"/>
                        <w:left w:val="none" w:sz="0" w:space="0" w:color="auto"/>
                        <w:bottom w:val="none" w:sz="0" w:space="0" w:color="auto"/>
                        <w:right w:val="none" w:sz="0" w:space="0" w:color="auto"/>
                      </w:divBdr>
                    </w:div>
                    <w:div w:id="744186080">
                      <w:marLeft w:val="0"/>
                      <w:marRight w:val="0"/>
                      <w:marTop w:val="0"/>
                      <w:marBottom w:val="0"/>
                      <w:divBdr>
                        <w:top w:val="none" w:sz="0" w:space="0" w:color="auto"/>
                        <w:left w:val="none" w:sz="0" w:space="0" w:color="auto"/>
                        <w:bottom w:val="none" w:sz="0" w:space="0" w:color="auto"/>
                        <w:right w:val="none" w:sz="0" w:space="0" w:color="auto"/>
                      </w:divBdr>
                    </w:div>
                  </w:divsChild>
                </w:div>
                <w:div w:id="673609331">
                  <w:marLeft w:val="0"/>
                  <w:marRight w:val="0"/>
                  <w:marTop w:val="0"/>
                  <w:marBottom w:val="0"/>
                  <w:divBdr>
                    <w:top w:val="none" w:sz="0" w:space="0" w:color="auto"/>
                    <w:left w:val="none" w:sz="0" w:space="0" w:color="auto"/>
                    <w:bottom w:val="none" w:sz="0" w:space="0" w:color="auto"/>
                    <w:right w:val="none" w:sz="0" w:space="0" w:color="auto"/>
                  </w:divBdr>
                  <w:divsChild>
                    <w:div w:id="596450927">
                      <w:marLeft w:val="0"/>
                      <w:marRight w:val="0"/>
                      <w:marTop w:val="0"/>
                      <w:marBottom w:val="0"/>
                      <w:divBdr>
                        <w:top w:val="none" w:sz="0" w:space="0" w:color="auto"/>
                        <w:left w:val="none" w:sz="0" w:space="0" w:color="auto"/>
                        <w:bottom w:val="none" w:sz="0" w:space="0" w:color="auto"/>
                        <w:right w:val="none" w:sz="0" w:space="0" w:color="auto"/>
                      </w:divBdr>
                    </w:div>
                  </w:divsChild>
                </w:div>
                <w:div w:id="766115844">
                  <w:marLeft w:val="0"/>
                  <w:marRight w:val="0"/>
                  <w:marTop w:val="0"/>
                  <w:marBottom w:val="0"/>
                  <w:divBdr>
                    <w:top w:val="none" w:sz="0" w:space="0" w:color="auto"/>
                    <w:left w:val="none" w:sz="0" w:space="0" w:color="auto"/>
                    <w:bottom w:val="none" w:sz="0" w:space="0" w:color="auto"/>
                    <w:right w:val="none" w:sz="0" w:space="0" w:color="auto"/>
                  </w:divBdr>
                  <w:divsChild>
                    <w:div w:id="1286735911">
                      <w:marLeft w:val="0"/>
                      <w:marRight w:val="0"/>
                      <w:marTop w:val="0"/>
                      <w:marBottom w:val="0"/>
                      <w:divBdr>
                        <w:top w:val="none" w:sz="0" w:space="0" w:color="auto"/>
                        <w:left w:val="none" w:sz="0" w:space="0" w:color="auto"/>
                        <w:bottom w:val="none" w:sz="0" w:space="0" w:color="auto"/>
                        <w:right w:val="none" w:sz="0" w:space="0" w:color="auto"/>
                      </w:divBdr>
                    </w:div>
                    <w:div w:id="1379743379">
                      <w:marLeft w:val="0"/>
                      <w:marRight w:val="0"/>
                      <w:marTop w:val="0"/>
                      <w:marBottom w:val="0"/>
                      <w:divBdr>
                        <w:top w:val="none" w:sz="0" w:space="0" w:color="auto"/>
                        <w:left w:val="none" w:sz="0" w:space="0" w:color="auto"/>
                        <w:bottom w:val="none" w:sz="0" w:space="0" w:color="auto"/>
                        <w:right w:val="none" w:sz="0" w:space="0" w:color="auto"/>
                      </w:divBdr>
                    </w:div>
                  </w:divsChild>
                </w:div>
                <w:div w:id="854881063">
                  <w:marLeft w:val="0"/>
                  <w:marRight w:val="0"/>
                  <w:marTop w:val="0"/>
                  <w:marBottom w:val="0"/>
                  <w:divBdr>
                    <w:top w:val="none" w:sz="0" w:space="0" w:color="auto"/>
                    <w:left w:val="none" w:sz="0" w:space="0" w:color="auto"/>
                    <w:bottom w:val="none" w:sz="0" w:space="0" w:color="auto"/>
                    <w:right w:val="none" w:sz="0" w:space="0" w:color="auto"/>
                  </w:divBdr>
                  <w:divsChild>
                    <w:div w:id="92672701">
                      <w:marLeft w:val="0"/>
                      <w:marRight w:val="0"/>
                      <w:marTop w:val="0"/>
                      <w:marBottom w:val="0"/>
                      <w:divBdr>
                        <w:top w:val="none" w:sz="0" w:space="0" w:color="auto"/>
                        <w:left w:val="none" w:sz="0" w:space="0" w:color="auto"/>
                        <w:bottom w:val="none" w:sz="0" w:space="0" w:color="auto"/>
                        <w:right w:val="none" w:sz="0" w:space="0" w:color="auto"/>
                      </w:divBdr>
                    </w:div>
                    <w:div w:id="1884177060">
                      <w:marLeft w:val="0"/>
                      <w:marRight w:val="0"/>
                      <w:marTop w:val="0"/>
                      <w:marBottom w:val="0"/>
                      <w:divBdr>
                        <w:top w:val="none" w:sz="0" w:space="0" w:color="auto"/>
                        <w:left w:val="none" w:sz="0" w:space="0" w:color="auto"/>
                        <w:bottom w:val="none" w:sz="0" w:space="0" w:color="auto"/>
                        <w:right w:val="none" w:sz="0" w:space="0" w:color="auto"/>
                      </w:divBdr>
                    </w:div>
                  </w:divsChild>
                </w:div>
                <w:div w:id="1279874586">
                  <w:marLeft w:val="0"/>
                  <w:marRight w:val="0"/>
                  <w:marTop w:val="0"/>
                  <w:marBottom w:val="0"/>
                  <w:divBdr>
                    <w:top w:val="none" w:sz="0" w:space="0" w:color="auto"/>
                    <w:left w:val="none" w:sz="0" w:space="0" w:color="auto"/>
                    <w:bottom w:val="none" w:sz="0" w:space="0" w:color="auto"/>
                    <w:right w:val="none" w:sz="0" w:space="0" w:color="auto"/>
                  </w:divBdr>
                  <w:divsChild>
                    <w:div w:id="103379311">
                      <w:marLeft w:val="0"/>
                      <w:marRight w:val="0"/>
                      <w:marTop w:val="0"/>
                      <w:marBottom w:val="0"/>
                      <w:divBdr>
                        <w:top w:val="none" w:sz="0" w:space="0" w:color="auto"/>
                        <w:left w:val="none" w:sz="0" w:space="0" w:color="auto"/>
                        <w:bottom w:val="none" w:sz="0" w:space="0" w:color="auto"/>
                        <w:right w:val="none" w:sz="0" w:space="0" w:color="auto"/>
                      </w:divBdr>
                    </w:div>
                    <w:div w:id="1227456271">
                      <w:marLeft w:val="0"/>
                      <w:marRight w:val="0"/>
                      <w:marTop w:val="0"/>
                      <w:marBottom w:val="0"/>
                      <w:divBdr>
                        <w:top w:val="none" w:sz="0" w:space="0" w:color="auto"/>
                        <w:left w:val="none" w:sz="0" w:space="0" w:color="auto"/>
                        <w:bottom w:val="none" w:sz="0" w:space="0" w:color="auto"/>
                        <w:right w:val="none" w:sz="0" w:space="0" w:color="auto"/>
                      </w:divBdr>
                    </w:div>
                  </w:divsChild>
                </w:div>
                <w:div w:id="1342590272">
                  <w:marLeft w:val="0"/>
                  <w:marRight w:val="0"/>
                  <w:marTop w:val="0"/>
                  <w:marBottom w:val="0"/>
                  <w:divBdr>
                    <w:top w:val="none" w:sz="0" w:space="0" w:color="auto"/>
                    <w:left w:val="none" w:sz="0" w:space="0" w:color="auto"/>
                    <w:bottom w:val="none" w:sz="0" w:space="0" w:color="auto"/>
                    <w:right w:val="none" w:sz="0" w:space="0" w:color="auto"/>
                  </w:divBdr>
                  <w:divsChild>
                    <w:div w:id="1129082006">
                      <w:marLeft w:val="0"/>
                      <w:marRight w:val="0"/>
                      <w:marTop w:val="0"/>
                      <w:marBottom w:val="0"/>
                      <w:divBdr>
                        <w:top w:val="none" w:sz="0" w:space="0" w:color="auto"/>
                        <w:left w:val="none" w:sz="0" w:space="0" w:color="auto"/>
                        <w:bottom w:val="none" w:sz="0" w:space="0" w:color="auto"/>
                        <w:right w:val="none" w:sz="0" w:space="0" w:color="auto"/>
                      </w:divBdr>
                    </w:div>
                  </w:divsChild>
                </w:div>
                <w:div w:id="1572737594">
                  <w:marLeft w:val="0"/>
                  <w:marRight w:val="0"/>
                  <w:marTop w:val="0"/>
                  <w:marBottom w:val="0"/>
                  <w:divBdr>
                    <w:top w:val="none" w:sz="0" w:space="0" w:color="auto"/>
                    <w:left w:val="none" w:sz="0" w:space="0" w:color="auto"/>
                    <w:bottom w:val="none" w:sz="0" w:space="0" w:color="auto"/>
                    <w:right w:val="none" w:sz="0" w:space="0" w:color="auto"/>
                  </w:divBdr>
                  <w:divsChild>
                    <w:div w:id="530917571">
                      <w:marLeft w:val="0"/>
                      <w:marRight w:val="0"/>
                      <w:marTop w:val="0"/>
                      <w:marBottom w:val="0"/>
                      <w:divBdr>
                        <w:top w:val="none" w:sz="0" w:space="0" w:color="auto"/>
                        <w:left w:val="none" w:sz="0" w:space="0" w:color="auto"/>
                        <w:bottom w:val="none" w:sz="0" w:space="0" w:color="auto"/>
                        <w:right w:val="none" w:sz="0" w:space="0" w:color="auto"/>
                      </w:divBdr>
                    </w:div>
                  </w:divsChild>
                </w:div>
                <w:div w:id="1615404235">
                  <w:marLeft w:val="0"/>
                  <w:marRight w:val="0"/>
                  <w:marTop w:val="0"/>
                  <w:marBottom w:val="0"/>
                  <w:divBdr>
                    <w:top w:val="none" w:sz="0" w:space="0" w:color="auto"/>
                    <w:left w:val="none" w:sz="0" w:space="0" w:color="auto"/>
                    <w:bottom w:val="none" w:sz="0" w:space="0" w:color="auto"/>
                    <w:right w:val="none" w:sz="0" w:space="0" w:color="auto"/>
                  </w:divBdr>
                  <w:divsChild>
                    <w:div w:id="39209537">
                      <w:marLeft w:val="0"/>
                      <w:marRight w:val="0"/>
                      <w:marTop w:val="0"/>
                      <w:marBottom w:val="0"/>
                      <w:divBdr>
                        <w:top w:val="none" w:sz="0" w:space="0" w:color="auto"/>
                        <w:left w:val="none" w:sz="0" w:space="0" w:color="auto"/>
                        <w:bottom w:val="none" w:sz="0" w:space="0" w:color="auto"/>
                        <w:right w:val="none" w:sz="0" w:space="0" w:color="auto"/>
                      </w:divBdr>
                    </w:div>
                    <w:div w:id="180317601">
                      <w:marLeft w:val="0"/>
                      <w:marRight w:val="0"/>
                      <w:marTop w:val="0"/>
                      <w:marBottom w:val="0"/>
                      <w:divBdr>
                        <w:top w:val="none" w:sz="0" w:space="0" w:color="auto"/>
                        <w:left w:val="none" w:sz="0" w:space="0" w:color="auto"/>
                        <w:bottom w:val="none" w:sz="0" w:space="0" w:color="auto"/>
                        <w:right w:val="none" w:sz="0" w:space="0" w:color="auto"/>
                      </w:divBdr>
                    </w:div>
                    <w:div w:id="204560366">
                      <w:marLeft w:val="0"/>
                      <w:marRight w:val="0"/>
                      <w:marTop w:val="0"/>
                      <w:marBottom w:val="0"/>
                      <w:divBdr>
                        <w:top w:val="none" w:sz="0" w:space="0" w:color="auto"/>
                        <w:left w:val="none" w:sz="0" w:space="0" w:color="auto"/>
                        <w:bottom w:val="none" w:sz="0" w:space="0" w:color="auto"/>
                        <w:right w:val="none" w:sz="0" w:space="0" w:color="auto"/>
                      </w:divBdr>
                    </w:div>
                    <w:div w:id="228660317">
                      <w:marLeft w:val="0"/>
                      <w:marRight w:val="0"/>
                      <w:marTop w:val="0"/>
                      <w:marBottom w:val="0"/>
                      <w:divBdr>
                        <w:top w:val="none" w:sz="0" w:space="0" w:color="auto"/>
                        <w:left w:val="none" w:sz="0" w:space="0" w:color="auto"/>
                        <w:bottom w:val="none" w:sz="0" w:space="0" w:color="auto"/>
                        <w:right w:val="none" w:sz="0" w:space="0" w:color="auto"/>
                      </w:divBdr>
                    </w:div>
                    <w:div w:id="330372362">
                      <w:marLeft w:val="0"/>
                      <w:marRight w:val="0"/>
                      <w:marTop w:val="0"/>
                      <w:marBottom w:val="0"/>
                      <w:divBdr>
                        <w:top w:val="none" w:sz="0" w:space="0" w:color="auto"/>
                        <w:left w:val="none" w:sz="0" w:space="0" w:color="auto"/>
                        <w:bottom w:val="none" w:sz="0" w:space="0" w:color="auto"/>
                        <w:right w:val="none" w:sz="0" w:space="0" w:color="auto"/>
                      </w:divBdr>
                    </w:div>
                    <w:div w:id="447818330">
                      <w:marLeft w:val="0"/>
                      <w:marRight w:val="0"/>
                      <w:marTop w:val="0"/>
                      <w:marBottom w:val="0"/>
                      <w:divBdr>
                        <w:top w:val="none" w:sz="0" w:space="0" w:color="auto"/>
                        <w:left w:val="none" w:sz="0" w:space="0" w:color="auto"/>
                        <w:bottom w:val="none" w:sz="0" w:space="0" w:color="auto"/>
                        <w:right w:val="none" w:sz="0" w:space="0" w:color="auto"/>
                      </w:divBdr>
                    </w:div>
                    <w:div w:id="533230095">
                      <w:marLeft w:val="0"/>
                      <w:marRight w:val="0"/>
                      <w:marTop w:val="0"/>
                      <w:marBottom w:val="0"/>
                      <w:divBdr>
                        <w:top w:val="none" w:sz="0" w:space="0" w:color="auto"/>
                        <w:left w:val="none" w:sz="0" w:space="0" w:color="auto"/>
                        <w:bottom w:val="none" w:sz="0" w:space="0" w:color="auto"/>
                        <w:right w:val="none" w:sz="0" w:space="0" w:color="auto"/>
                      </w:divBdr>
                    </w:div>
                    <w:div w:id="651522046">
                      <w:marLeft w:val="0"/>
                      <w:marRight w:val="0"/>
                      <w:marTop w:val="0"/>
                      <w:marBottom w:val="0"/>
                      <w:divBdr>
                        <w:top w:val="none" w:sz="0" w:space="0" w:color="auto"/>
                        <w:left w:val="none" w:sz="0" w:space="0" w:color="auto"/>
                        <w:bottom w:val="none" w:sz="0" w:space="0" w:color="auto"/>
                        <w:right w:val="none" w:sz="0" w:space="0" w:color="auto"/>
                      </w:divBdr>
                    </w:div>
                    <w:div w:id="789936913">
                      <w:marLeft w:val="0"/>
                      <w:marRight w:val="0"/>
                      <w:marTop w:val="0"/>
                      <w:marBottom w:val="0"/>
                      <w:divBdr>
                        <w:top w:val="none" w:sz="0" w:space="0" w:color="auto"/>
                        <w:left w:val="none" w:sz="0" w:space="0" w:color="auto"/>
                        <w:bottom w:val="none" w:sz="0" w:space="0" w:color="auto"/>
                        <w:right w:val="none" w:sz="0" w:space="0" w:color="auto"/>
                      </w:divBdr>
                    </w:div>
                    <w:div w:id="849609495">
                      <w:marLeft w:val="0"/>
                      <w:marRight w:val="0"/>
                      <w:marTop w:val="0"/>
                      <w:marBottom w:val="0"/>
                      <w:divBdr>
                        <w:top w:val="none" w:sz="0" w:space="0" w:color="auto"/>
                        <w:left w:val="none" w:sz="0" w:space="0" w:color="auto"/>
                        <w:bottom w:val="none" w:sz="0" w:space="0" w:color="auto"/>
                        <w:right w:val="none" w:sz="0" w:space="0" w:color="auto"/>
                      </w:divBdr>
                    </w:div>
                    <w:div w:id="889999921">
                      <w:marLeft w:val="0"/>
                      <w:marRight w:val="0"/>
                      <w:marTop w:val="0"/>
                      <w:marBottom w:val="0"/>
                      <w:divBdr>
                        <w:top w:val="none" w:sz="0" w:space="0" w:color="auto"/>
                        <w:left w:val="none" w:sz="0" w:space="0" w:color="auto"/>
                        <w:bottom w:val="none" w:sz="0" w:space="0" w:color="auto"/>
                        <w:right w:val="none" w:sz="0" w:space="0" w:color="auto"/>
                      </w:divBdr>
                    </w:div>
                    <w:div w:id="891382022">
                      <w:marLeft w:val="0"/>
                      <w:marRight w:val="0"/>
                      <w:marTop w:val="0"/>
                      <w:marBottom w:val="0"/>
                      <w:divBdr>
                        <w:top w:val="none" w:sz="0" w:space="0" w:color="auto"/>
                        <w:left w:val="none" w:sz="0" w:space="0" w:color="auto"/>
                        <w:bottom w:val="none" w:sz="0" w:space="0" w:color="auto"/>
                        <w:right w:val="none" w:sz="0" w:space="0" w:color="auto"/>
                      </w:divBdr>
                    </w:div>
                    <w:div w:id="931468667">
                      <w:marLeft w:val="0"/>
                      <w:marRight w:val="0"/>
                      <w:marTop w:val="0"/>
                      <w:marBottom w:val="0"/>
                      <w:divBdr>
                        <w:top w:val="none" w:sz="0" w:space="0" w:color="auto"/>
                        <w:left w:val="none" w:sz="0" w:space="0" w:color="auto"/>
                        <w:bottom w:val="none" w:sz="0" w:space="0" w:color="auto"/>
                        <w:right w:val="none" w:sz="0" w:space="0" w:color="auto"/>
                      </w:divBdr>
                    </w:div>
                    <w:div w:id="938565286">
                      <w:marLeft w:val="0"/>
                      <w:marRight w:val="0"/>
                      <w:marTop w:val="0"/>
                      <w:marBottom w:val="0"/>
                      <w:divBdr>
                        <w:top w:val="none" w:sz="0" w:space="0" w:color="auto"/>
                        <w:left w:val="none" w:sz="0" w:space="0" w:color="auto"/>
                        <w:bottom w:val="none" w:sz="0" w:space="0" w:color="auto"/>
                        <w:right w:val="none" w:sz="0" w:space="0" w:color="auto"/>
                      </w:divBdr>
                    </w:div>
                    <w:div w:id="967931260">
                      <w:marLeft w:val="0"/>
                      <w:marRight w:val="0"/>
                      <w:marTop w:val="0"/>
                      <w:marBottom w:val="0"/>
                      <w:divBdr>
                        <w:top w:val="none" w:sz="0" w:space="0" w:color="auto"/>
                        <w:left w:val="none" w:sz="0" w:space="0" w:color="auto"/>
                        <w:bottom w:val="none" w:sz="0" w:space="0" w:color="auto"/>
                        <w:right w:val="none" w:sz="0" w:space="0" w:color="auto"/>
                      </w:divBdr>
                    </w:div>
                    <w:div w:id="1030185269">
                      <w:marLeft w:val="0"/>
                      <w:marRight w:val="0"/>
                      <w:marTop w:val="0"/>
                      <w:marBottom w:val="0"/>
                      <w:divBdr>
                        <w:top w:val="none" w:sz="0" w:space="0" w:color="auto"/>
                        <w:left w:val="none" w:sz="0" w:space="0" w:color="auto"/>
                        <w:bottom w:val="none" w:sz="0" w:space="0" w:color="auto"/>
                        <w:right w:val="none" w:sz="0" w:space="0" w:color="auto"/>
                      </w:divBdr>
                    </w:div>
                    <w:div w:id="1125730671">
                      <w:marLeft w:val="0"/>
                      <w:marRight w:val="0"/>
                      <w:marTop w:val="0"/>
                      <w:marBottom w:val="0"/>
                      <w:divBdr>
                        <w:top w:val="none" w:sz="0" w:space="0" w:color="auto"/>
                        <w:left w:val="none" w:sz="0" w:space="0" w:color="auto"/>
                        <w:bottom w:val="none" w:sz="0" w:space="0" w:color="auto"/>
                        <w:right w:val="none" w:sz="0" w:space="0" w:color="auto"/>
                      </w:divBdr>
                    </w:div>
                    <w:div w:id="1161889984">
                      <w:marLeft w:val="0"/>
                      <w:marRight w:val="0"/>
                      <w:marTop w:val="0"/>
                      <w:marBottom w:val="0"/>
                      <w:divBdr>
                        <w:top w:val="none" w:sz="0" w:space="0" w:color="auto"/>
                        <w:left w:val="none" w:sz="0" w:space="0" w:color="auto"/>
                        <w:bottom w:val="none" w:sz="0" w:space="0" w:color="auto"/>
                        <w:right w:val="none" w:sz="0" w:space="0" w:color="auto"/>
                      </w:divBdr>
                    </w:div>
                    <w:div w:id="1222015368">
                      <w:marLeft w:val="0"/>
                      <w:marRight w:val="0"/>
                      <w:marTop w:val="0"/>
                      <w:marBottom w:val="0"/>
                      <w:divBdr>
                        <w:top w:val="none" w:sz="0" w:space="0" w:color="auto"/>
                        <w:left w:val="none" w:sz="0" w:space="0" w:color="auto"/>
                        <w:bottom w:val="none" w:sz="0" w:space="0" w:color="auto"/>
                        <w:right w:val="none" w:sz="0" w:space="0" w:color="auto"/>
                      </w:divBdr>
                    </w:div>
                    <w:div w:id="1227644115">
                      <w:marLeft w:val="0"/>
                      <w:marRight w:val="0"/>
                      <w:marTop w:val="0"/>
                      <w:marBottom w:val="0"/>
                      <w:divBdr>
                        <w:top w:val="none" w:sz="0" w:space="0" w:color="auto"/>
                        <w:left w:val="none" w:sz="0" w:space="0" w:color="auto"/>
                        <w:bottom w:val="none" w:sz="0" w:space="0" w:color="auto"/>
                        <w:right w:val="none" w:sz="0" w:space="0" w:color="auto"/>
                      </w:divBdr>
                    </w:div>
                    <w:div w:id="1264848510">
                      <w:marLeft w:val="0"/>
                      <w:marRight w:val="0"/>
                      <w:marTop w:val="0"/>
                      <w:marBottom w:val="0"/>
                      <w:divBdr>
                        <w:top w:val="none" w:sz="0" w:space="0" w:color="auto"/>
                        <w:left w:val="none" w:sz="0" w:space="0" w:color="auto"/>
                        <w:bottom w:val="none" w:sz="0" w:space="0" w:color="auto"/>
                        <w:right w:val="none" w:sz="0" w:space="0" w:color="auto"/>
                      </w:divBdr>
                    </w:div>
                    <w:div w:id="1277566522">
                      <w:marLeft w:val="0"/>
                      <w:marRight w:val="0"/>
                      <w:marTop w:val="0"/>
                      <w:marBottom w:val="0"/>
                      <w:divBdr>
                        <w:top w:val="none" w:sz="0" w:space="0" w:color="auto"/>
                        <w:left w:val="none" w:sz="0" w:space="0" w:color="auto"/>
                        <w:bottom w:val="none" w:sz="0" w:space="0" w:color="auto"/>
                        <w:right w:val="none" w:sz="0" w:space="0" w:color="auto"/>
                      </w:divBdr>
                    </w:div>
                    <w:div w:id="1357272203">
                      <w:marLeft w:val="0"/>
                      <w:marRight w:val="0"/>
                      <w:marTop w:val="0"/>
                      <w:marBottom w:val="0"/>
                      <w:divBdr>
                        <w:top w:val="none" w:sz="0" w:space="0" w:color="auto"/>
                        <w:left w:val="none" w:sz="0" w:space="0" w:color="auto"/>
                        <w:bottom w:val="none" w:sz="0" w:space="0" w:color="auto"/>
                        <w:right w:val="none" w:sz="0" w:space="0" w:color="auto"/>
                      </w:divBdr>
                    </w:div>
                    <w:div w:id="1359040687">
                      <w:marLeft w:val="0"/>
                      <w:marRight w:val="0"/>
                      <w:marTop w:val="0"/>
                      <w:marBottom w:val="0"/>
                      <w:divBdr>
                        <w:top w:val="none" w:sz="0" w:space="0" w:color="auto"/>
                        <w:left w:val="none" w:sz="0" w:space="0" w:color="auto"/>
                        <w:bottom w:val="none" w:sz="0" w:space="0" w:color="auto"/>
                        <w:right w:val="none" w:sz="0" w:space="0" w:color="auto"/>
                      </w:divBdr>
                    </w:div>
                    <w:div w:id="1450012018">
                      <w:marLeft w:val="0"/>
                      <w:marRight w:val="0"/>
                      <w:marTop w:val="0"/>
                      <w:marBottom w:val="0"/>
                      <w:divBdr>
                        <w:top w:val="none" w:sz="0" w:space="0" w:color="auto"/>
                        <w:left w:val="none" w:sz="0" w:space="0" w:color="auto"/>
                        <w:bottom w:val="none" w:sz="0" w:space="0" w:color="auto"/>
                        <w:right w:val="none" w:sz="0" w:space="0" w:color="auto"/>
                      </w:divBdr>
                    </w:div>
                    <w:div w:id="1643581642">
                      <w:marLeft w:val="0"/>
                      <w:marRight w:val="0"/>
                      <w:marTop w:val="0"/>
                      <w:marBottom w:val="0"/>
                      <w:divBdr>
                        <w:top w:val="none" w:sz="0" w:space="0" w:color="auto"/>
                        <w:left w:val="none" w:sz="0" w:space="0" w:color="auto"/>
                        <w:bottom w:val="none" w:sz="0" w:space="0" w:color="auto"/>
                        <w:right w:val="none" w:sz="0" w:space="0" w:color="auto"/>
                      </w:divBdr>
                    </w:div>
                    <w:div w:id="1696730876">
                      <w:marLeft w:val="0"/>
                      <w:marRight w:val="0"/>
                      <w:marTop w:val="0"/>
                      <w:marBottom w:val="0"/>
                      <w:divBdr>
                        <w:top w:val="none" w:sz="0" w:space="0" w:color="auto"/>
                        <w:left w:val="none" w:sz="0" w:space="0" w:color="auto"/>
                        <w:bottom w:val="none" w:sz="0" w:space="0" w:color="auto"/>
                        <w:right w:val="none" w:sz="0" w:space="0" w:color="auto"/>
                      </w:divBdr>
                    </w:div>
                    <w:div w:id="1838111032">
                      <w:marLeft w:val="0"/>
                      <w:marRight w:val="0"/>
                      <w:marTop w:val="0"/>
                      <w:marBottom w:val="0"/>
                      <w:divBdr>
                        <w:top w:val="none" w:sz="0" w:space="0" w:color="auto"/>
                        <w:left w:val="none" w:sz="0" w:space="0" w:color="auto"/>
                        <w:bottom w:val="none" w:sz="0" w:space="0" w:color="auto"/>
                        <w:right w:val="none" w:sz="0" w:space="0" w:color="auto"/>
                      </w:divBdr>
                    </w:div>
                    <w:div w:id="1926914156">
                      <w:marLeft w:val="0"/>
                      <w:marRight w:val="0"/>
                      <w:marTop w:val="0"/>
                      <w:marBottom w:val="0"/>
                      <w:divBdr>
                        <w:top w:val="none" w:sz="0" w:space="0" w:color="auto"/>
                        <w:left w:val="none" w:sz="0" w:space="0" w:color="auto"/>
                        <w:bottom w:val="none" w:sz="0" w:space="0" w:color="auto"/>
                        <w:right w:val="none" w:sz="0" w:space="0" w:color="auto"/>
                      </w:divBdr>
                    </w:div>
                    <w:div w:id="1952659964">
                      <w:marLeft w:val="0"/>
                      <w:marRight w:val="0"/>
                      <w:marTop w:val="0"/>
                      <w:marBottom w:val="0"/>
                      <w:divBdr>
                        <w:top w:val="none" w:sz="0" w:space="0" w:color="auto"/>
                        <w:left w:val="none" w:sz="0" w:space="0" w:color="auto"/>
                        <w:bottom w:val="none" w:sz="0" w:space="0" w:color="auto"/>
                        <w:right w:val="none" w:sz="0" w:space="0" w:color="auto"/>
                      </w:divBdr>
                    </w:div>
                    <w:div w:id="1973169227">
                      <w:marLeft w:val="0"/>
                      <w:marRight w:val="0"/>
                      <w:marTop w:val="0"/>
                      <w:marBottom w:val="0"/>
                      <w:divBdr>
                        <w:top w:val="none" w:sz="0" w:space="0" w:color="auto"/>
                        <w:left w:val="none" w:sz="0" w:space="0" w:color="auto"/>
                        <w:bottom w:val="none" w:sz="0" w:space="0" w:color="auto"/>
                        <w:right w:val="none" w:sz="0" w:space="0" w:color="auto"/>
                      </w:divBdr>
                    </w:div>
                    <w:div w:id="2018383986">
                      <w:marLeft w:val="0"/>
                      <w:marRight w:val="0"/>
                      <w:marTop w:val="0"/>
                      <w:marBottom w:val="0"/>
                      <w:divBdr>
                        <w:top w:val="none" w:sz="0" w:space="0" w:color="auto"/>
                        <w:left w:val="none" w:sz="0" w:space="0" w:color="auto"/>
                        <w:bottom w:val="none" w:sz="0" w:space="0" w:color="auto"/>
                        <w:right w:val="none" w:sz="0" w:space="0" w:color="auto"/>
                      </w:divBdr>
                    </w:div>
                    <w:div w:id="2144077752">
                      <w:marLeft w:val="0"/>
                      <w:marRight w:val="0"/>
                      <w:marTop w:val="0"/>
                      <w:marBottom w:val="0"/>
                      <w:divBdr>
                        <w:top w:val="none" w:sz="0" w:space="0" w:color="auto"/>
                        <w:left w:val="none" w:sz="0" w:space="0" w:color="auto"/>
                        <w:bottom w:val="none" w:sz="0" w:space="0" w:color="auto"/>
                        <w:right w:val="none" w:sz="0" w:space="0" w:color="auto"/>
                      </w:divBdr>
                    </w:div>
                  </w:divsChild>
                </w:div>
                <w:div w:id="1798990609">
                  <w:marLeft w:val="0"/>
                  <w:marRight w:val="0"/>
                  <w:marTop w:val="0"/>
                  <w:marBottom w:val="0"/>
                  <w:divBdr>
                    <w:top w:val="none" w:sz="0" w:space="0" w:color="auto"/>
                    <w:left w:val="none" w:sz="0" w:space="0" w:color="auto"/>
                    <w:bottom w:val="none" w:sz="0" w:space="0" w:color="auto"/>
                    <w:right w:val="none" w:sz="0" w:space="0" w:color="auto"/>
                  </w:divBdr>
                  <w:divsChild>
                    <w:div w:id="1592810905">
                      <w:marLeft w:val="0"/>
                      <w:marRight w:val="0"/>
                      <w:marTop w:val="0"/>
                      <w:marBottom w:val="0"/>
                      <w:divBdr>
                        <w:top w:val="none" w:sz="0" w:space="0" w:color="auto"/>
                        <w:left w:val="none" w:sz="0" w:space="0" w:color="auto"/>
                        <w:bottom w:val="none" w:sz="0" w:space="0" w:color="auto"/>
                        <w:right w:val="none" w:sz="0" w:space="0" w:color="auto"/>
                      </w:divBdr>
                    </w:div>
                    <w:div w:id="1805078085">
                      <w:marLeft w:val="0"/>
                      <w:marRight w:val="0"/>
                      <w:marTop w:val="0"/>
                      <w:marBottom w:val="0"/>
                      <w:divBdr>
                        <w:top w:val="none" w:sz="0" w:space="0" w:color="auto"/>
                        <w:left w:val="none" w:sz="0" w:space="0" w:color="auto"/>
                        <w:bottom w:val="none" w:sz="0" w:space="0" w:color="auto"/>
                        <w:right w:val="none" w:sz="0" w:space="0" w:color="auto"/>
                      </w:divBdr>
                    </w:div>
                  </w:divsChild>
                </w:div>
                <w:div w:id="1953827948">
                  <w:marLeft w:val="0"/>
                  <w:marRight w:val="0"/>
                  <w:marTop w:val="0"/>
                  <w:marBottom w:val="0"/>
                  <w:divBdr>
                    <w:top w:val="none" w:sz="0" w:space="0" w:color="auto"/>
                    <w:left w:val="none" w:sz="0" w:space="0" w:color="auto"/>
                    <w:bottom w:val="none" w:sz="0" w:space="0" w:color="auto"/>
                    <w:right w:val="none" w:sz="0" w:space="0" w:color="auto"/>
                  </w:divBdr>
                  <w:divsChild>
                    <w:div w:id="1330253961">
                      <w:marLeft w:val="0"/>
                      <w:marRight w:val="0"/>
                      <w:marTop w:val="0"/>
                      <w:marBottom w:val="0"/>
                      <w:divBdr>
                        <w:top w:val="none" w:sz="0" w:space="0" w:color="auto"/>
                        <w:left w:val="none" w:sz="0" w:space="0" w:color="auto"/>
                        <w:bottom w:val="none" w:sz="0" w:space="0" w:color="auto"/>
                        <w:right w:val="none" w:sz="0" w:space="0" w:color="auto"/>
                      </w:divBdr>
                    </w:div>
                    <w:div w:id="19116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3562">
          <w:marLeft w:val="0"/>
          <w:marRight w:val="0"/>
          <w:marTop w:val="0"/>
          <w:marBottom w:val="0"/>
          <w:divBdr>
            <w:top w:val="none" w:sz="0" w:space="0" w:color="auto"/>
            <w:left w:val="none" w:sz="0" w:space="0" w:color="auto"/>
            <w:bottom w:val="none" w:sz="0" w:space="0" w:color="auto"/>
            <w:right w:val="none" w:sz="0" w:space="0" w:color="auto"/>
          </w:divBdr>
        </w:div>
        <w:div w:id="2054692068">
          <w:marLeft w:val="0"/>
          <w:marRight w:val="0"/>
          <w:marTop w:val="0"/>
          <w:marBottom w:val="0"/>
          <w:divBdr>
            <w:top w:val="none" w:sz="0" w:space="0" w:color="auto"/>
            <w:left w:val="none" w:sz="0" w:space="0" w:color="auto"/>
            <w:bottom w:val="none" w:sz="0" w:space="0" w:color="auto"/>
            <w:right w:val="none" w:sz="0" w:space="0" w:color="auto"/>
          </w:divBdr>
          <w:divsChild>
            <w:div w:id="1856846141">
              <w:marLeft w:val="-75"/>
              <w:marRight w:val="0"/>
              <w:marTop w:val="30"/>
              <w:marBottom w:val="30"/>
              <w:divBdr>
                <w:top w:val="none" w:sz="0" w:space="0" w:color="auto"/>
                <w:left w:val="none" w:sz="0" w:space="0" w:color="auto"/>
                <w:bottom w:val="none" w:sz="0" w:space="0" w:color="auto"/>
                <w:right w:val="none" w:sz="0" w:space="0" w:color="auto"/>
              </w:divBdr>
              <w:divsChild>
                <w:div w:id="386300493">
                  <w:marLeft w:val="0"/>
                  <w:marRight w:val="0"/>
                  <w:marTop w:val="0"/>
                  <w:marBottom w:val="0"/>
                  <w:divBdr>
                    <w:top w:val="none" w:sz="0" w:space="0" w:color="auto"/>
                    <w:left w:val="none" w:sz="0" w:space="0" w:color="auto"/>
                    <w:bottom w:val="none" w:sz="0" w:space="0" w:color="auto"/>
                    <w:right w:val="none" w:sz="0" w:space="0" w:color="auto"/>
                  </w:divBdr>
                  <w:divsChild>
                    <w:div w:id="1025981666">
                      <w:marLeft w:val="0"/>
                      <w:marRight w:val="0"/>
                      <w:marTop w:val="0"/>
                      <w:marBottom w:val="0"/>
                      <w:divBdr>
                        <w:top w:val="none" w:sz="0" w:space="0" w:color="auto"/>
                        <w:left w:val="none" w:sz="0" w:space="0" w:color="auto"/>
                        <w:bottom w:val="none" w:sz="0" w:space="0" w:color="auto"/>
                        <w:right w:val="none" w:sz="0" w:space="0" w:color="auto"/>
                      </w:divBdr>
                    </w:div>
                    <w:div w:id="1144010126">
                      <w:marLeft w:val="0"/>
                      <w:marRight w:val="0"/>
                      <w:marTop w:val="0"/>
                      <w:marBottom w:val="0"/>
                      <w:divBdr>
                        <w:top w:val="none" w:sz="0" w:space="0" w:color="auto"/>
                        <w:left w:val="none" w:sz="0" w:space="0" w:color="auto"/>
                        <w:bottom w:val="none" w:sz="0" w:space="0" w:color="auto"/>
                        <w:right w:val="none" w:sz="0" w:space="0" w:color="auto"/>
                      </w:divBdr>
                    </w:div>
                  </w:divsChild>
                </w:div>
                <w:div w:id="893584698">
                  <w:marLeft w:val="0"/>
                  <w:marRight w:val="0"/>
                  <w:marTop w:val="0"/>
                  <w:marBottom w:val="0"/>
                  <w:divBdr>
                    <w:top w:val="none" w:sz="0" w:space="0" w:color="auto"/>
                    <w:left w:val="none" w:sz="0" w:space="0" w:color="auto"/>
                    <w:bottom w:val="none" w:sz="0" w:space="0" w:color="auto"/>
                    <w:right w:val="none" w:sz="0" w:space="0" w:color="auto"/>
                  </w:divBdr>
                  <w:divsChild>
                    <w:div w:id="1914661553">
                      <w:marLeft w:val="0"/>
                      <w:marRight w:val="0"/>
                      <w:marTop w:val="0"/>
                      <w:marBottom w:val="0"/>
                      <w:divBdr>
                        <w:top w:val="none" w:sz="0" w:space="0" w:color="auto"/>
                        <w:left w:val="none" w:sz="0" w:space="0" w:color="auto"/>
                        <w:bottom w:val="none" w:sz="0" w:space="0" w:color="auto"/>
                        <w:right w:val="none" w:sz="0" w:space="0" w:color="auto"/>
                      </w:divBdr>
                    </w:div>
                    <w:div w:id="2024622979">
                      <w:marLeft w:val="0"/>
                      <w:marRight w:val="0"/>
                      <w:marTop w:val="0"/>
                      <w:marBottom w:val="0"/>
                      <w:divBdr>
                        <w:top w:val="none" w:sz="0" w:space="0" w:color="auto"/>
                        <w:left w:val="none" w:sz="0" w:space="0" w:color="auto"/>
                        <w:bottom w:val="none" w:sz="0" w:space="0" w:color="auto"/>
                        <w:right w:val="none" w:sz="0" w:space="0" w:color="auto"/>
                      </w:divBdr>
                    </w:div>
                  </w:divsChild>
                </w:div>
                <w:div w:id="901604526">
                  <w:marLeft w:val="0"/>
                  <w:marRight w:val="0"/>
                  <w:marTop w:val="0"/>
                  <w:marBottom w:val="0"/>
                  <w:divBdr>
                    <w:top w:val="none" w:sz="0" w:space="0" w:color="auto"/>
                    <w:left w:val="none" w:sz="0" w:space="0" w:color="auto"/>
                    <w:bottom w:val="none" w:sz="0" w:space="0" w:color="auto"/>
                    <w:right w:val="none" w:sz="0" w:space="0" w:color="auto"/>
                  </w:divBdr>
                  <w:divsChild>
                    <w:div w:id="669715773">
                      <w:marLeft w:val="0"/>
                      <w:marRight w:val="0"/>
                      <w:marTop w:val="0"/>
                      <w:marBottom w:val="0"/>
                      <w:divBdr>
                        <w:top w:val="none" w:sz="0" w:space="0" w:color="auto"/>
                        <w:left w:val="none" w:sz="0" w:space="0" w:color="auto"/>
                        <w:bottom w:val="none" w:sz="0" w:space="0" w:color="auto"/>
                        <w:right w:val="none" w:sz="0" w:space="0" w:color="auto"/>
                      </w:divBdr>
                    </w:div>
                    <w:div w:id="2034190666">
                      <w:marLeft w:val="0"/>
                      <w:marRight w:val="0"/>
                      <w:marTop w:val="0"/>
                      <w:marBottom w:val="0"/>
                      <w:divBdr>
                        <w:top w:val="none" w:sz="0" w:space="0" w:color="auto"/>
                        <w:left w:val="none" w:sz="0" w:space="0" w:color="auto"/>
                        <w:bottom w:val="none" w:sz="0" w:space="0" w:color="auto"/>
                        <w:right w:val="none" w:sz="0" w:space="0" w:color="auto"/>
                      </w:divBdr>
                    </w:div>
                  </w:divsChild>
                </w:div>
                <w:div w:id="949360982">
                  <w:marLeft w:val="0"/>
                  <w:marRight w:val="0"/>
                  <w:marTop w:val="0"/>
                  <w:marBottom w:val="0"/>
                  <w:divBdr>
                    <w:top w:val="none" w:sz="0" w:space="0" w:color="auto"/>
                    <w:left w:val="none" w:sz="0" w:space="0" w:color="auto"/>
                    <w:bottom w:val="none" w:sz="0" w:space="0" w:color="auto"/>
                    <w:right w:val="none" w:sz="0" w:space="0" w:color="auto"/>
                  </w:divBdr>
                  <w:divsChild>
                    <w:div w:id="2081980313">
                      <w:marLeft w:val="0"/>
                      <w:marRight w:val="0"/>
                      <w:marTop w:val="0"/>
                      <w:marBottom w:val="0"/>
                      <w:divBdr>
                        <w:top w:val="none" w:sz="0" w:space="0" w:color="auto"/>
                        <w:left w:val="none" w:sz="0" w:space="0" w:color="auto"/>
                        <w:bottom w:val="none" w:sz="0" w:space="0" w:color="auto"/>
                        <w:right w:val="none" w:sz="0" w:space="0" w:color="auto"/>
                      </w:divBdr>
                    </w:div>
                  </w:divsChild>
                </w:div>
                <w:div w:id="1039934479">
                  <w:marLeft w:val="0"/>
                  <w:marRight w:val="0"/>
                  <w:marTop w:val="0"/>
                  <w:marBottom w:val="0"/>
                  <w:divBdr>
                    <w:top w:val="none" w:sz="0" w:space="0" w:color="auto"/>
                    <w:left w:val="none" w:sz="0" w:space="0" w:color="auto"/>
                    <w:bottom w:val="none" w:sz="0" w:space="0" w:color="auto"/>
                    <w:right w:val="none" w:sz="0" w:space="0" w:color="auto"/>
                  </w:divBdr>
                  <w:divsChild>
                    <w:div w:id="1625503739">
                      <w:marLeft w:val="0"/>
                      <w:marRight w:val="0"/>
                      <w:marTop w:val="0"/>
                      <w:marBottom w:val="0"/>
                      <w:divBdr>
                        <w:top w:val="none" w:sz="0" w:space="0" w:color="auto"/>
                        <w:left w:val="none" w:sz="0" w:space="0" w:color="auto"/>
                        <w:bottom w:val="none" w:sz="0" w:space="0" w:color="auto"/>
                        <w:right w:val="none" w:sz="0" w:space="0" w:color="auto"/>
                      </w:divBdr>
                    </w:div>
                  </w:divsChild>
                </w:div>
                <w:div w:id="1168180616">
                  <w:marLeft w:val="0"/>
                  <w:marRight w:val="0"/>
                  <w:marTop w:val="0"/>
                  <w:marBottom w:val="0"/>
                  <w:divBdr>
                    <w:top w:val="none" w:sz="0" w:space="0" w:color="auto"/>
                    <w:left w:val="none" w:sz="0" w:space="0" w:color="auto"/>
                    <w:bottom w:val="none" w:sz="0" w:space="0" w:color="auto"/>
                    <w:right w:val="none" w:sz="0" w:space="0" w:color="auto"/>
                  </w:divBdr>
                  <w:divsChild>
                    <w:div w:id="2143111839">
                      <w:marLeft w:val="0"/>
                      <w:marRight w:val="0"/>
                      <w:marTop w:val="0"/>
                      <w:marBottom w:val="0"/>
                      <w:divBdr>
                        <w:top w:val="none" w:sz="0" w:space="0" w:color="auto"/>
                        <w:left w:val="none" w:sz="0" w:space="0" w:color="auto"/>
                        <w:bottom w:val="none" w:sz="0" w:space="0" w:color="auto"/>
                        <w:right w:val="none" w:sz="0" w:space="0" w:color="auto"/>
                      </w:divBdr>
                    </w:div>
                  </w:divsChild>
                </w:div>
                <w:div w:id="1311860746">
                  <w:marLeft w:val="0"/>
                  <w:marRight w:val="0"/>
                  <w:marTop w:val="0"/>
                  <w:marBottom w:val="0"/>
                  <w:divBdr>
                    <w:top w:val="none" w:sz="0" w:space="0" w:color="auto"/>
                    <w:left w:val="none" w:sz="0" w:space="0" w:color="auto"/>
                    <w:bottom w:val="none" w:sz="0" w:space="0" w:color="auto"/>
                    <w:right w:val="none" w:sz="0" w:space="0" w:color="auto"/>
                  </w:divBdr>
                  <w:divsChild>
                    <w:div w:id="190581499">
                      <w:marLeft w:val="0"/>
                      <w:marRight w:val="0"/>
                      <w:marTop w:val="0"/>
                      <w:marBottom w:val="0"/>
                      <w:divBdr>
                        <w:top w:val="none" w:sz="0" w:space="0" w:color="auto"/>
                        <w:left w:val="none" w:sz="0" w:space="0" w:color="auto"/>
                        <w:bottom w:val="none" w:sz="0" w:space="0" w:color="auto"/>
                        <w:right w:val="none" w:sz="0" w:space="0" w:color="auto"/>
                      </w:divBdr>
                    </w:div>
                  </w:divsChild>
                </w:div>
                <w:div w:id="1319531997">
                  <w:marLeft w:val="0"/>
                  <w:marRight w:val="0"/>
                  <w:marTop w:val="0"/>
                  <w:marBottom w:val="0"/>
                  <w:divBdr>
                    <w:top w:val="none" w:sz="0" w:space="0" w:color="auto"/>
                    <w:left w:val="none" w:sz="0" w:space="0" w:color="auto"/>
                    <w:bottom w:val="none" w:sz="0" w:space="0" w:color="auto"/>
                    <w:right w:val="none" w:sz="0" w:space="0" w:color="auto"/>
                  </w:divBdr>
                  <w:divsChild>
                    <w:div w:id="759135933">
                      <w:marLeft w:val="0"/>
                      <w:marRight w:val="0"/>
                      <w:marTop w:val="0"/>
                      <w:marBottom w:val="0"/>
                      <w:divBdr>
                        <w:top w:val="none" w:sz="0" w:space="0" w:color="auto"/>
                        <w:left w:val="none" w:sz="0" w:space="0" w:color="auto"/>
                        <w:bottom w:val="none" w:sz="0" w:space="0" w:color="auto"/>
                        <w:right w:val="none" w:sz="0" w:space="0" w:color="auto"/>
                      </w:divBdr>
                    </w:div>
                    <w:div w:id="864055925">
                      <w:marLeft w:val="0"/>
                      <w:marRight w:val="0"/>
                      <w:marTop w:val="0"/>
                      <w:marBottom w:val="0"/>
                      <w:divBdr>
                        <w:top w:val="none" w:sz="0" w:space="0" w:color="auto"/>
                        <w:left w:val="none" w:sz="0" w:space="0" w:color="auto"/>
                        <w:bottom w:val="none" w:sz="0" w:space="0" w:color="auto"/>
                        <w:right w:val="none" w:sz="0" w:space="0" w:color="auto"/>
                      </w:divBdr>
                    </w:div>
                  </w:divsChild>
                </w:div>
                <w:div w:id="1397783572">
                  <w:marLeft w:val="0"/>
                  <w:marRight w:val="0"/>
                  <w:marTop w:val="0"/>
                  <w:marBottom w:val="0"/>
                  <w:divBdr>
                    <w:top w:val="none" w:sz="0" w:space="0" w:color="auto"/>
                    <w:left w:val="none" w:sz="0" w:space="0" w:color="auto"/>
                    <w:bottom w:val="none" w:sz="0" w:space="0" w:color="auto"/>
                    <w:right w:val="none" w:sz="0" w:space="0" w:color="auto"/>
                  </w:divBdr>
                  <w:divsChild>
                    <w:div w:id="53740977">
                      <w:marLeft w:val="0"/>
                      <w:marRight w:val="0"/>
                      <w:marTop w:val="0"/>
                      <w:marBottom w:val="0"/>
                      <w:divBdr>
                        <w:top w:val="none" w:sz="0" w:space="0" w:color="auto"/>
                        <w:left w:val="none" w:sz="0" w:space="0" w:color="auto"/>
                        <w:bottom w:val="none" w:sz="0" w:space="0" w:color="auto"/>
                        <w:right w:val="none" w:sz="0" w:space="0" w:color="auto"/>
                      </w:divBdr>
                    </w:div>
                    <w:div w:id="197007158">
                      <w:marLeft w:val="0"/>
                      <w:marRight w:val="0"/>
                      <w:marTop w:val="0"/>
                      <w:marBottom w:val="0"/>
                      <w:divBdr>
                        <w:top w:val="none" w:sz="0" w:space="0" w:color="auto"/>
                        <w:left w:val="none" w:sz="0" w:space="0" w:color="auto"/>
                        <w:bottom w:val="none" w:sz="0" w:space="0" w:color="auto"/>
                        <w:right w:val="none" w:sz="0" w:space="0" w:color="auto"/>
                      </w:divBdr>
                    </w:div>
                    <w:div w:id="331184504">
                      <w:marLeft w:val="0"/>
                      <w:marRight w:val="0"/>
                      <w:marTop w:val="0"/>
                      <w:marBottom w:val="0"/>
                      <w:divBdr>
                        <w:top w:val="none" w:sz="0" w:space="0" w:color="auto"/>
                        <w:left w:val="none" w:sz="0" w:space="0" w:color="auto"/>
                        <w:bottom w:val="none" w:sz="0" w:space="0" w:color="auto"/>
                        <w:right w:val="none" w:sz="0" w:space="0" w:color="auto"/>
                      </w:divBdr>
                    </w:div>
                    <w:div w:id="408432669">
                      <w:marLeft w:val="0"/>
                      <w:marRight w:val="0"/>
                      <w:marTop w:val="0"/>
                      <w:marBottom w:val="0"/>
                      <w:divBdr>
                        <w:top w:val="none" w:sz="0" w:space="0" w:color="auto"/>
                        <w:left w:val="none" w:sz="0" w:space="0" w:color="auto"/>
                        <w:bottom w:val="none" w:sz="0" w:space="0" w:color="auto"/>
                        <w:right w:val="none" w:sz="0" w:space="0" w:color="auto"/>
                      </w:divBdr>
                    </w:div>
                    <w:div w:id="430930174">
                      <w:marLeft w:val="0"/>
                      <w:marRight w:val="0"/>
                      <w:marTop w:val="0"/>
                      <w:marBottom w:val="0"/>
                      <w:divBdr>
                        <w:top w:val="none" w:sz="0" w:space="0" w:color="auto"/>
                        <w:left w:val="none" w:sz="0" w:space="0" w:color="auto"/>
                        <w:bottom w:val="none" w:sz="0" w:space="0" w:color="auto"/>
                        <w:right w:val="none" w:sz="0" w:space="0" w:color="auto"/>
                      </w:divBdr>
                    </w:div>
                    <w:div w:id="462237626">
                      <w:marLeft w:val="0"/>
                      <w:marRight w:val="0"/>
                      <w:marTop w:val="0"/>
                      <w:marBottom w:val="0"/>
                      <w:divBdr>
                        <w:top w:val="none" w:sz="0" w:space="0" w:color="auto"/>
                        <w:left w:val="none" w:sz="0" w:space="0" w:color="auto"/>
                        <w:bottom w:val="none" w:sz="0" w:space="0" w:color="auto"/>
                        <w:right w:val="none" w:sz="0" w:space="0" w:color="auto"/>
                      </w:divBdr>
                    </w:div>
                    <w:div w:id="563101413">
                      <w:marLeft w:val="0"/>
                      <w:marRight w:val="0"/>
                      <w:marTop w:val="0"/>
                      <w:marBottom w:val="0"/>
                      <w:divBdr>
                        <w:top w:val="none" w:sz="0" w:space="0" w:color="auto"/>
                        <w:left w:val="none" w:sz="0" w:space="0" w:color="auto"/>
                        <w:bottom w:val="none" w:sz="0" w:space="0" w:color="auto"/>
                        <w:right w:val="none" w:sz="0" w:space="0" w:color="auto"/>
                      </w:divBdr>
                    </w:div>
                    <w:div w:id="648633560">
                      <w:marLeft w:val="0"/>
                      <w:marRight w:val="0"/>
                      <w:marTop w:val="0"/>
                      <w:marBottom w:val="0"/>
                      <w:divBdr>
                        <w:top w:val="none" w:sz="0" w:space="0" w:color="auto"/>
                        <w:left w:val="none" w:sz="0" w:space="0" w:color="auto"/>
                        <w:bottom w:val="none" w:sz="0" w:space="0" w:color="auto"/>
                        <w:right w:val="none" w:sz="0" w:space="0" w:color="auto"/>
                      </w:divBdr>
                    </w:div>
                    <w:div w:id="878248107">
                      <w:marLeft w:val="0"/>
                      <w:marRight w:val="0"/>
                      <w:marTop w:val="0"/>
                      <w:marBottom w:val="0"/>
                      <w:divBdr>
                        <w:top w:val="none" w:sz="0" w:space="0" w:color="auto"/>
                        <w:left w:val="none" w:sz="0" w:space="0" w:color="auto"/>
                        <w:bottom w:val="none" w:sz="0" w:space="0" w:color="auto"/>
                        <w:right w:val="none" w:sz="0" w:space="0" w:color="auto"/>
                      </w:divBdr>
                    </w:div>
                    <w:div w:id="1321618513">
                      <w:marLeft w:val="0"/>
                      <w:marRight w:val="0"/>
                      <w:marTop w:val="0"/>
                      <w:marBottom w:val="0"/>
                      <w:divBdr>
                        <w:top w:val="none" w:sz="0" w:space="0" w:color="auto"/>
                        <w:left w:val="none" w:sz="0" w:space="0" w:color="auto"/>
                        <w:bottom w:val="none" w:sz="0" w:space="0" w:color="auto"/>
                        <w:right w:val="none" w:sz="0" w:space="0" w:color="auto"/>
                      </w:divBdr>
                    </w:div>
                    <w:div w:id="1433352876">
                      <w:marLeft w:val="0"/>
                      <w:marRight w:val="0"/>
                      <w:marTop w:val="0"/>
                      <w:marBottom w:val="0"/>
                      <w:divBdr>
                        <w:top w:val="none" w:sz="0" w:space="0" w:color="auto"/>
                        <w:left w:val="none" w:sz="0" w:space="0" w:color="auto"/>
                        <w:bottom w:val="none" w:sz="0" w:space="0" w:color="auto"/>
                        <w:right w:val="none" w:sz="0" w:space="0" w:color="auto"/>
                      </w:divBdr>
                    </w:div>
                    <w:div w:id="1463419219">
                      <w:marLeft w:val="0"/>
                      <w:marRight w:val="0"/>
                      <w:marTop w:val="0"/>
                      <w:marBottom w:val="0"/>
                      <w:divBdr>
                        <w:top w:val="none" w:sz="0" w:space="0" w:color="auto"/>
                        <w:left w:val="none" w:sz="0" w:space="0" w:color="auto"/>
                        <w:bottom w:val="none" w:sz="0" w:space="0" w:color="auto"/>
                        <w:right w:val="none" w:sz="0" w:space="0" w:color="auto"/>
                      </w:divBdr>
                    </w:div>
                    <w:div w:id="1508717498">
                      <w:marLeft w:val="0"/>
                      <w:marRight w:val="0"/>
                      <w:marTop w:val="0"/>
                      <w:marBottom w:val="0"/>
                      <w:divBdr>
                        <w:top w:val="none" w:sz="0" w:space="0" w:color="auto"/>
                        <w:left w:val="none" w:sz="0" w:space="0" w:color="auto"/>
                        <w:bottom w:val="none" w:sz="0" w:space="0" w:color="auto"/>
                        <w:right w:val="none" w:sz="0" w:space="0" w:color="auto"/>
                      </w:divBdr>
                    </w:div>
                    <w:div w:id="1512724676">
                      <w:marLeft w:val="0"/>
                      <w:marRight w:val="0"/>
                      <w:marTop w:val="0"/>
                      <w:marBottom w:val="0"/>
                      <w:divBdr>
                        <w:top w:val="none" w:sz="0" w:space="0" w:color="auto"/>
                        <w:left w:val="none" w:sz="0" w:space="0" w:color="auto"/>
                        <w:bottom w:val="none" w:sz="0" w:space="0" w:color="auto"/>
                        <w:right w:val="none" w:sz="0" w:space="0" w:color="auto"/>
                      </w:divBdr>
                    </w:div>
                    <w:div w:id="1531995174">
                      <w:marLeft w:val="0"/>
                      <w:marRight w:val="0"/>
                      <w:marTop w:val="0"/>
                      <w:marBottom w:val="0"/>
                      <w:divBdr>
                        <w:top w:val="none" w:sz="0" w:space="0" w:color="auto"/>
                        <w:left w:val="none" w:sz="0" w:space="0" w:color="auto"/>
                        <w:bottom w:val="none" w:sz="0" w:space="0" w:color="auto"/>
                        <w:right w:val="none" w:sz="0" w:space="0" w:color="auto"/>
                      </w:divBdr>
                    </w:div>
                    <w:div w:id="1993486785">
                      <w:marLeft w:val="0"/>
                      <w:marRight w:val="0"/>
                      <w:marTop w:val="0"/>
                      <w:marBottom w:val="0"/>
                      <w:divBdr>
                        <w:top w:val="none" w:sz="0" w:space="0" w:color="auto"/>
                        <w:left w:val="none" w:sz="0" w:space="0" w:color="auto"/>
                        <w:bottom w:val="none" w:sz="0" w:space="0" w:color="auto"/>
                        <w:right w:val="none" w:sz="0" w:space="0" w:color="auto"/>
                      </w:divBdr>
                    </w:div>
                  </w:divsChild>
                </w:div>
                <w:div w:id="1738284947">
                  <w:marLeft w:val="0"/>
                  <w:marRight w:val="0"/>
                  <w:marTop w:val="0"/>
                  <w:marBottom w:val="0"/>
                  <w:divBdr>
                    <w:top w:val="none" w:sz="0" w:space="0" w:color="auto"/>
                    <w:left w:val="none" w:sz="0" w:space="0" w:color="auto"/>
                    <w:bottom w:val="none" w:sz="0" w:space="0" w:color="auto"/>
                    <w:right w:val="none" w:sz="0" w:space="0" w:color="auto"/>
                  </w:divBdr>
                  <w:divsChild>
                    <w:div w:id="90006949">
                      <w:marLeft w:val="0"/>
                      <w:marRight w:val="0"/>
                      <w:marTop w:val="0"/>
                      <w:marBottom w:val="0"/>
                      <w:divBdr>
                        <w:top w:val="none" w:sz="0" w:space="0" w:color="auto"/>
                        <w:left w:val="none" w:sz="0" w:space="0" w:color="auto"/>
                        <w:bottom w:val="none" w:sz="0" w:space="0" w:color="auto"/>
                        <w:right w:val="none" w:sz="0" w:space="0" w:color="auto"/>
                      </w:divBdr>
                    </w:div>
                    <w:div w:id="530611705">
                      <w:marLeft w:val="0"/>
                      <w:marRight w:val="0"/>
                      <w:marTop w:val="0"/>
                      <w:marBottom w:val="0"/>
                      <w:divBdr>
                        <w:top w:val="none" w:sz="0" w:space="0" w:color="auto"/>
                        <w:left w:val="none" w:sz="0" w:space="0" w:color="auto"/>
                        <w:bottom w:val="none" w:sz="0" w:space="0" w:color="auto"/>
                        <w:right w:val="none" w:sz="0" w:space="0" w:color="auto"/>
                      </w:divBdr>
                    </w:div>
                    <w:div w:id="1006593768">
                      <w:marLeft w:val="0"/>
                      <w:marRight w:val="0"/>
                      <w:marTop w:val="0"/>
                      <w:marBottom w:val="0"/>
                      <w:divBdr>
                        <w:top w:val="none" w:sz="0" w:space="0" w:color="auto"/>
                        <w:left w:val="none" w:sz="0" w:space="0" w:color="auto"/>
                        <w:bottom w:val="none" w:sz="0" w:space="0" w:color="auto"/>
                        <w:right w:val="none" w:sz="0" w:space="0" w:color="auto"/>
                      </w:divBdr>
                    </w:div>
                    <w:div w:id="1453862350">
                      <w:marLeft w:val="0"/>
                      <w:marRight w:val="0"/>
                      <w:marTop w:val="0"/>
                      <w:marBottom w:val="0"/>
                      <w:divBdr>
                        <w:top w:val="none" w:sz="0" w:space="0" w:color="auto"/>
                        <w:left w:val="none" w:sz="0" w:space="0" w:color="auto"/>
                        <w:bottom w:val="none" w:sz="0" w:space="0" w:color="auto"/>
                        <w:right w:val="none" w:sz="0" w:space="0" w:color="auto"/>
                      </w:divBdr>
                    </w:div>
                  </w:divsChild>
                </w:div>
                <w:div w:id="1742556002">
                  <w:marLeft w:val="0"/>
                  <w:marRight w:val="0"/>
                  <w:marTop w:val="0"/>
                  <w:marBottom w:val="0"/>
                  <w:divBdr>
                    <w:top w:val="none" w:sz="0" w:space="0" w:color="auto"/>
                    <w:left w:val="none" w:sz="0" w:space="0" w:color="auto"/>
                    <w:bottom w:val="none" w:sz="0" w:space="0" w:color="auto"/>
                    <w:right w:val="none" w:sz="0" w:space="0" w:color="auto"/>
                  </w:divBdr>
                  <w:divsChild>
                    <w:div w:id="1983578585">
                      <w:marLeft w:val="0"/>
                      <w:marRight w:val="0"/>
                      <w:marTop w:val="0"/>
                      <w:marBottom w:val="0"/>
                      <w:divBdr>
                        <w:top w:val="none" w:sz="0" w:space="0" w:color="auto"/>
                        <w:left w:val="none" w:sz="0" w:space="0" w:color="auto"/>
                        <w:bottom w:val="none" w:sz="0" w:space="0" w:color="auto"/>
                        <w:right w:val="none" w:sz="0" w:space="0" w:color="auto"/>
                      </w:divBdr>
                    </w:div>
                    <w:div w:id="2045016078">
                      <w:marLeft w:val="0"/>
                      <w:marRight w:val="0"/>
                      <w:marTop w:val="0"/>
                      <w:marBottom w:val="0"/>
                      <w:divBdr>
                        <w:top w:val="none" w:sz="0" w:space="0" w:color="auto"/>
                        <w:left w:val="none" w:sz="0" w:space="0" w:color="auto"/>
                        <w:bottom w:val="none" w:sz="0" w:space="0" w:color="auto"/>
                        <w:right w:val="none" w:sz="0" w:space="0" w:color="auto"/>
                      </w:divBdr>
                    </w:div>
                  </w:divsChild>
                </w:div>
                <w:div w:id="1874272108">
                  <w:marLeft w:val="0"/>
                  <w:marRight w:val="0"/>
                  <w:marTop w:val="0"/>
                  <w:marBottom w:val="0"/>
                  <w:divBdr>
                    <w:top w:val="none" w:sz="0" w:space="0" w:color="auto"/>
                    <w:left w:val="none" w:sz="0" w:space="0" w:color="auto"/>
                    <w:bottom w:val="none" w:sz="0" w:space="0" w:color="auto"/>
                    <w:right w:val="none" w:sz="0" w:space="0" w:color="auto"/>
                  </w:divBdr>
                  <w:divsChild>
                    <w:div w:id="1488476372">
                      <w:marLeft w:val="0"/>
                      <w:marRight w:val="0"/>
                      <w:marTop w:val="0"/>
                      <w:marBottom w:val="0"/>
                      <w:divBdr>
                        <w:top w:val="none" w:sz="0" w:space="0" w:color="auto"/>
                        <w:left w:val="none" w:sz="0" w:space="0" w:color="auto"/>
                        <w:bottom w:val="none" w:sz="0" w:space="0" w:color="auto"/>
                        <w:right w:val="none" w:sz="0" w:space="0" w:color="auto"/>
                      </w:divBdr>
                    </w:div>
                    <w:div w:id="15460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22391">
      <w:bodyDiv w:val="1"/>
      <w:marLeft w:val="0"/>
      <w:marRight w:val="0"/>
      <w:marTop w:val="0"/>
      <w:marBottom w:val="0"/>
      <w:divBdr>
        <w:top w:val="none" w:sz="0" w:space="0" w:color="auto"/>
        <w:left w:val="none" w:sz="0" w:space="0" w:color="auto"/>
        <w:bottom w:val="none" w:sz="0" w:space="0" w:color="auto"/>
        <w:right w:val="none" w:sz="0" w:space="0" w:color="auto"/>
      </w:divBdr>
      <w:divsChild>
        <w:div w:id="415522363">
          <w:marLeft w:val="0"/>
          <w:marRight w:val="0"/>
          <w:marTop w:val="0"/>
          <w:marBottom w:val="0"/>
          <w:divBdr>
            <w:top w:val="none" w:sz="0" w:space="0" w:color="auto"/>
            <w:left w:val="none" w:sz="0" w:space="0" w:color="auto"/>
            <w:bottom w:val="none" w:sz="0" w:space="0" w:color="auto"/>
            <w:right w:val="none" w:sz="0" w:space="0" w:color="auto"/>
          </w:divBdr>
          <w:divsChild>
            <w:div w:id="136261444">
              <w:marLeft w:val="0"/>
              <w:marRight w:val="0"/>
              <w:marTop w:val="0"/>
              <w:marBottom w:val="0"/>
              <w:divBdr>
                <w:top w:val="none" w:sz="0" w:space="0" w:color="auto"/>
                <w:left w:val="none" w:sz="0" w:space="0" w:color="auto"/>
                <w:bottom w:val="none" w:sz="0" w:space="0" w:color="auto"/>
                <w:right w:val="none" w:sz="0" w:space="0" w:color="auto"/>
              </w:divBdr>
            </w:div>
            <w:div w:id="233471291">
              <w:marLeft w:val="0"/>
              <w:marRight w:val="0"/>
              <w:marTop w:val="0"/>
              <w:marBottom w:val="0"/>
              <w:divBdr>
                <w:top w:val="none" w:sz="0" w:space="0" w:color="auto"/>
                <w:left w:val="none" w:sz="0" w:space="0" w:color="auto"/>
                <w:bottom w:val="none" w:sz="0" w:space="0" w:color="auto"/>
                <w:right w:val="none" w:sz="0" w:space="0" w:color="auto"/>
              </w:divBdr>
            </w:div>
            <w:div w:id="286591110">
              <w:marLeft w:val="0"/>
              <w:marRight w:val="0"/>
              <w:marTop w:val="0"/>
              <w:marBottom w:val="0"/>
              <w:divBdr>
                <w:top w:val="none" w:sz="0" w:space="0" w:color="auto"/>
                <w:left w:val="none" w:sz="0" w:space="0" w:color="auto"/>
                <w:bottom w:val="none" w:sz="0" w:space="0" w:color="auto"/>
                <w:right w:val="none" w:sz="0" w:space="0" w:color="auto"/>
              </w:divBdr>
            </w:div>
            <w:div w:id="443380571">
              <w:marLeft w:val="0"/>
              <w:marRight w:val="0"/>
              <w:marTop w:val="0"/>
              <w:marBottom w:val="0"/>
              <w:divBdr>
                <w:top w:val="none" w:sz="0" w:space="0" w:color="auto"/>
                <w:left w:val="none" w:sz="0" w:space="0" w:color="auto"/>
                <w:bottom w:val="none" w:sz="0" w:space="0" w:color="auto"/>
                <w:right w:val="none" w:sz="0" w:space="0" w:color="auto"/>
              </w:divBdr>
            </w:div>
            <w:div w:id="533034840">
              <w:marLeft w:val="0"/>
              <w:marRight w:val="0"/>
              <w:marTop w:val="0"/>
              <w:marBottom w:val="0"/>
              <w:divBdr>
                <w:top w:val="none" w:sz="0" w:space="0" w:color="auto"/>
                <w:left w:val="none" w:sz="0" w:space="0" w:color="auto"/>
                <w:bottom w:val="none" w:sz="0" w:space="0" w:color="auto"/>
                <w:right w:val="none" w:sz="0" w:space="0" w:color="auto"/>
              </w:divBdr>
            </w:div>
            <w:div w:id="550263758">
              <w:marLeft w:val="0"/>
              <w:marRight w:val="0"/>
              <w:marTop w:val="0"/>
              <w:marBottom w:val="0"/>
              <w:divBdr>
                <w:top w:val="none" w:sz="0" w:space="0" w:color="auto"/>
                <w:left w:val="none" w:sz="0" w:space="0" w:color="auto"/>
                <w:bottom w:val="none" w:sz="0" w:space="0" w:color="auto"/>
                <w:right w:val="none" w:sz="0" w:space="0" w:color="auto"/>
              </w:divBdr>
            </w:div>
            <w:div w:id="585964781">
              <w:marLeft w:val="0"/>
              <w:marRight w:val="0"/>
              <w:marTop w:val="0"/>
              <w:marBottom w:val="0"/>
              <w:divBdr>
                <w:top w:val="none" w:sz="0" w:space="0" w:color="auto"/>
                <w:left w:val="none" w:sz="0" w:space="0" w:color="auto"/>
                <w:bottom w:val="none" w:sz="0" w:space="0" w:color="auto"/>
                <w:right w:val="none" w:sz="0" w:space="0" w:color="auto"/>
              </w:divBdr>
            </w:div>
            <w:div w:id="645012070">
              <w:marLeft w:val="0"/>
              <w:marRight w:val="0"/>
              <w:marTop w:val="0"/>
              <w:marBottom w:val="0"/>
              <w:divBdr>
                <w:top w:val="none" w:sz="0" w:space="0" w:color="auto"/>
                <w:left w:val="none" w:sz="0" w:space="0" w:color="auto"/>
                <w:bottom w:val="none" w:sz="0" w:space="0" w:color="auto"/>
                <w:right w:val="none" w:sz="0" w:space="0" w:color="auto"/>
              </w:divBdr>
            </w:div>
            <w:div w:id="892161347">
              <w:marLeft w:val="0"/>
              <w:marRight w:val="0"/>
              <w:marTop w:val="0"/>
              <w:marBottom w:val="0"/>
              <w:divBdr>
                <w:top w:val="none" w:sz="0" w:space="0" w:color="auto"/>
                <w:left w:val="none" w:sz="0" w:space="0" w:color="auto"/>
                <w:bottom w:val="none" w:sz="0" w:space="0" w:color="auto"/>
                <w:right w:val="none" w:sz="0" w:space="0" w:color="auto"/>
              </w:divBdr>
            </w:div>
            <w:div w:id="1020350097">
              <w:marLeft w:val="0"/>
              <w:marRight w:val="0"/>
              <w:marTop w:val="0"/>
              <w:marBottom w:val="0"/>
              <w:divBdr>
                <w:top w:val="none" w:sz="0" w:space="0" w:color="auto"/>
                <w:left w:val="none" w:sz="0" w:space="0" w:color="auto"/>
                <w:bottom w:val="none" w:sz="0" w:space="0" w:color="auto"/>
                <w:right w:val="none" w:sz="0" w:space="0" w:color="auto"/>
              </w:divBdr>
            </w:div>
            <w:div w:id="1129277536">
              <w:marLeft w:val="0"/>
              <w:marRight w:val="0"/>
              <w:marTop w:val="0"/>
              <w:marBottom w:val="0"/>
              <w:divBdr>
                <w:top w:val="none" w:sz="0" w:space="0" w:color="auto"/>
                <w:left w:val="none" w:sz="0" w:space="0" w:color="auto"/>
                <w:bottom w:val="none" w:sz="0" w:space="0" w:color="auto"/>
                <w:right w:val="none" w:sz="0" w:space="0" w:color="auto"/>
              </w:divBdr>
            </w:div>
            <w:div w:id="1198349897">
              <w:marLeft w:val="0"/>
              <w:marRight w:val="0"/>
              <w:marTop w:val="0"/>
              <w:marBottom w:val="0"/>
              <w:divBdr>
                <w:top w:val="none" w:sz="0" w:space="0" w:color="auto"/>
                <w:left w:val="none" w:sz="0" w:space="0" w:color="auto"/>
                <w:bottom w:val="none" w:sz="0" w:space="0" w:color="auto"/>
                <w:right w:val="none" w:sz="0" w:space="0" w:color="auto"/>
              </w:divBdr>
            </w:div>
            <w:div w:id="1206528078">
              <w:marLeft w:val="0"/>
              <w:marRight w:val="0"/>
              <w:marTop w:val="0"/>
              <w:marBottom w:val="0"/>
              <w:divBdr>
                <w:top w:val="none" w:sz="0" w:space="0" w:color="auto"/>
                <w:left w:val="none" w:sz="0" w:space="0" w:color="auto"/>
                <w:bottom w:val="none" w:sz="0" w:space="0" w:color="auto"/>
                <w:right w:val="none" w:sz="0" w:space="0" w:color="auto"/>
              </w:divBdr>
            </w:div>
            <w:div w:id="1261715573">
              <w:marLeft w:val="0"/>
              <w:marRight w:val="0"/>
              <w:marTop w:val="0"/>
              <w:marBottom w:val="0"/>
              <w:divBdr>
                <w:top w:val="none" w:sz="0" w:space="0" w:color="auto"/>
                <w:left w:val="none" w:sz="0" w:space="0" w:color="auto"/>
                <w:bottom w:val="none" w:sz="0" w:space="0" w:color="auto"/>
                <w:right w:val="none" w:sz="0" w:space="0" w:color="auto"/>
              </w:divBdr>
            </w:div>
            <w:div w:id="1441991970">
              <w:marLeft w:val="0"/>
              <w:marRight w:val="0"/>
              <w:marTop w:val="0"/>
              <w:marBottom w:val="0"/>
              <w:divBdr>
                <w:top w:val="none" w:sz="0" w:space="0" w:color="auto"/>
                <w:left w:val="none" w:sz="0" w:space="0" w:color="auto"/>
                <w:bottom w:val="none" w:sz="0" w:space="0" w:color="auto"/>
                <w:right w:val="none" w:sz="0" w:space="0" w:color="auto"/>
              </w:divBdr>
            </w:div>
            <w:div w:id="1786191372">
              <w:marLeft w:val="0"/>
              <w:marRight w:val="0"/>
              <w:marTop w:val="0"/>
              <w:marBottom w:val="0"/>
              <w:divBdr>
                <w:top w:val="none" w:sz="0" w:space="0" w:color="auto"/>
                <w:left w:val="none" w:sz="0" w:space="0" w:color="auto"/>
                <w:bottom w:val="none" w:sz="0" w:space="0" w:color="auto"/>
                <w:right w:val="none" w:sz="0" w:space="0" w:color="auto"/>
              </w:divBdr>
            </w:div>
            <w:div w:id="1907913898">
              <w:marLeft w:val="0"/>
              <w:marRight w:val="0"/>
              <w:marTop w:val="0"/>
              <w:marBottom w:val="0"/>
              <w:divBdr>
                <w:top w:val="none" w:sz="0" w:space="0" w:color="auto"/>
                <w:left w:val="none" w:sz="0" w:space="0" w:color="auto"/>
                <w:bottom w:val="none" w:sz="0" w:space="0" w:color="auto"/>
                <w:right w:val="none" w:sz="0" w:space="0" w:color="auto"/>
              </w:divBdr>
            </w:div>
            <w:div w:id="2045981987">
              <w:marLeft w:val="0"/>
              <w:marRight w:val="0"/>
              <w:marTop w:val="0"/>
              <w:marBottom w:val="0"/>
              <w:divBdr>
                <w:top w:val="none" w:sz="0" w:space="0" w:color="auto"/>
                <w:left w:val="none" w:sz="0" w:space="0" w:color="auto"/>
                <w:bottom w:val="none" w:sz="0" w:space="0" w:color="auto"/>
                <w:right w:val="none" w:sz="0" w:space="0" w:color="auto"/>
              </w:divBdr>
            </w:div>
          </w:divsChild>
        </w:div>
        <w:div w:id="1196773349">
          <w:marLeft w:val="0"/>
          <w:marRight w:val="0"/>
          <w:marTop w:val="0"/>
          <w:marBottom w:val="0"/>
          <w:divBdr>
            <w:top w:val="none" w:sz="0" w:space="0" w:color="auto"/>
            <w:left w:val="none" w:sz="0" w:space="0" w:color="auto"/>
            <w:bottom w:val="none" w:sz="0" w:space="0" w:color="auto"/>
            <w:right w:val="none" w:sz="0" w:space="0" w:color="auto"/>
          </w:divBdr>
          <w:divsChild>
            <w:div w:id="523833844">
              <w:marLeft w:val="0"/>
              <w:marRight w:val="0"/>
              <w:marTop w:val="0"/>
              <w:marBottom w:val="0"/>
              <w:divBdr>
                <w:top w:val="none" w:sz="0" w:space="0" w:color="auto"/>
                <w:left w:val="none" w:sz="0" w:space="0" w:color="auto"/>
                <w:bottom w:val="none" w:sz="0" w:space="0" w:color="auto"/>
                <w:right w:val="none" w:sz="0" w:space="0" w:color="auto"/>
              </w:divBdr>
            </w:div>
            <w:div w:id="668367078">
              <w:marLeft w:val="0"/>
              <w:marRight w:val="0"/>
              <w:marTop w:val="0"/>
              <w:marBottom w:val="0"/>
              <w:divBdr>
                <w:top w:val="none" w:sz="0" w:space="0" w:color="auto"/>
                <w:left w:val="none" w:sz="0" w:space="0" w:color="auto"/>
                <w:bottom w:val="none" w:sz="0" w:space="0" w:color="auto"/>
                <w:right w:val="none" w:sz="0" w:space="0" w:color="auto"/>
              </w:divBdr>
            </w:div>
            <w:div w:id="943224413">
              <w:marLeft w:val="0"/>
              <w:marRight w:val="0"/>
              <w:marTop w:val="0"/>
              <w:marBottom w:val="0"/>
              <w:divBdr>
                <w:top w:val="none" w:sz="0" w:space="0" w:color="auto"/>
                <w:left w:val="none" w:sz="0" w:space="0" w:color="auto"/>
                <w:bottom w:val="none" w:sz="0" w:space="0" w:color="auto"/>
                <w:right w:val="none" w:sz="0" w:space="0" w:color="auto"/>
              </w:divBdr>
            </w:div>
            <w:div w:id="1134716227">
              <w:marLeft w:val="0"/>
              <w:marRight w:val="0"/>
              <w:marTop w:val="0"/>
              <w:marBottom w:val="0"/>
              <w:divBdr>
                <w:top w:val="none" w:sz="0" w:space="0" w:color="auto"/>
                <w:left w:val="none" w:sz="0" w:space="0" w:color="auto"/>
                <w:bottom w:val="none" w:sz="0" w:space="0" w:color="auto"/>
                <w:right w:val="none" w:sz="0" w:space="0" w:color="auto"/>
              </w:divBdr>
            </w:div>
            <w:div w:id="21007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7245">
      <w:bodyDiv w:val="1"/>
      <w:marLeft w:val="0"/>
      <w:marRight w:val="0"/>
      <w:marTop w:val="0"/>
      <w:marBottom w:val="0"/>
      <w:divBdr>
        <w:top w:val="none" w:sz="0" w:space="0" w:color="auto"/>
        <w:left w:val="none" w:sz="0" w:space="0" w:color="auto"/>
        <w:bottom w:val="none" w:sz="0" w:space="0" w:color="auto"/>
        <w:right w:val="none" w:sz="0" w:space="0" w:color="auto"/>
      </w:divBdr>
      <w:divsChild>
        <w:div w:id="11884971">
          <w:marLeft w:val="0"/>
          <w:marRight w:val="0"/>
          <w:marTop w:val="0"/>
          <w:marBottom w:val="0"/>
          <w:divBdr>
            <w:top w:val="none" w:sz="0" w:space="0" w:color="auto"/>
            <w:left w:val="none" w:sz="0" w:space="0" w:color="auto"/>
            <w:bottom w:val="none" w:sz="0" w:space="0" w:color="auto"/>
            <w:right w:val="none" w:sz="0" w:space="0" w:color="auto"/>
          </w:divBdr>
        </w:div>
        <w:div w:id="17854453">
          <w:marLeft w:val="0"/>
          <w:marRight w:val="0"/>
          <w:marTop w:val="0"/>
          <w:marBottom w:val="0"/>
          <w:divBdr>
            <w:top w:val="none" w:sz="0" w:space="0" w:color="auto"/>
            <w:left w:val="none" w:sz="0" w:space="0" w:color="auto"/>
            <w:bottom w:val="none" w:sz="0" w:space="0" w:color="auto"/>
            <w:right w:val="none" w:sz="0" w:space="0" w:color="auto"/>
          </w:divBdr>
        </w:div>
        <w:div w:id="321274529">
          <w:marLeft w:val="0"/>
          <w:marRight w:val="0"/>
          <w:marTop w:val="0"/>
          <w:marBottom w:val="0"/>
          <w:divBdr>
            <w:top w:val="none" w:sz="0" w:space="0" w:color="auto"/>
            <w:left w:val="none" w:sz="0" w:space="0" w:color="auto"/>
            <w:bottom w:val="none" w:sz="0" w:space="0" w:color="auto"/>
            <w:right w:val="none" w:sz="0" w:space="0" w:color="auto"/>
          </w:divBdr>
        </w:div>
        <w:div w:id="475605530">
          <w:marLeft w:val="0"/>
          <w:marRight w:val="0"/>
          <w:marTop w:val="0"/>
          <w:marBottom w:val="0"/>
          <w:divBdr>
            <w:top w:val="none" w:sz="0" w:space="0" w:color="auto"/>
            <w:left w:val="none" w:sz="0" w:space="0" w:color="auto"/>
            <w:bottom w:val="none" w:sz="0" w:space="0" w:color="auto"/>
            <w:right w:val="none" w:sz="0" w:space="0" w:color="auto"/>
          </w:divBdr>
        </w:div>
        <w:div w:id="495222262">
          <w:marLeft w:val="0"/>
          <w:marRight w:val="0"/>
          <w:marTop w:val="0"/>
          <w:marBottom w:val="0"/>
          <w:divBdr>
            <w:top w:val="none" w:sz="0" w:space="0" w:color="auto"/>
            <w:left w:val="none" w:sz="0" w:space="0" w:color="auto"/>
            <w:bottom w:val="none" w:sz="0" w:space="0" w:color="auto"/>
            <w:right w:val="none" w:sz="0" w:space="0" w:color="auto"/>
          </w:divBdr>
        </w:div>
        <w:div w:id="539123262">
          <w:marLeft w:val="0"/>
          <w:marRight w:val="0"/>
          <w:marTop w:val="0"/>
          <w:marBottom w:val="0"/>
          <w:divBdr>
            <w:top w:val="none" w:sz="0" w:space="0" w:color="auto"/>
            <w:left w:val="none" w:sz="0" w:space="0" w:color="auto"/>
            <w:bottom w:val="none" w:sz="0" w:space="0" w:color="auto"/>
            <w:right w:val="none" w:sz="0" w:space="0" w:color="auto"/>
          </w:divBdr>
        </w:div>
        <w:div w:id="675038452">
          <w:marLeft w:val="0"/>
          <w:marRight w:val="0"/>
          <w:marTop w:val="0"/>
          <w:marBottom w:val="0"/>
          <w:divBdr>
            <w:top w:val="none" w:sz="0" w:space="0" w:color="auto"/>
            <w:left w:val="none" w:sz="0" w:space="0" w:color="auto"/>
            <w:bottom w:val="none" w:sz="0" w:space="0" w:color="auto"/>
            <w:right w:val="none" w:sz="0" w:space="0" w:color="auto"/>
          </w:divBdr>
        </w:div>
        <w:div w:id="695499540">
          <w:marLeft w:val="0"/>
          <w:marRight w:val="0"/>
          <w:marTop w:val="0"/>
          <w:marBottom w:val="0"/>
          <w:divBdr>
            <w:top w:val="none" w:sz="0" w:space="0" w:color="auto"/>
            <w:left w:val="none" w:sz="0" w:space="0" w:color="auto"/>
            <w:bottom w:val="none" w:sz="0" w:space="0" w:color="auto"/>
            <w:right w:val="none" w:sz="0" w:space="0" w:color="auto"/>
          </w:divBdr>
        </w:div>
        <w:div w:id="751005888">
          <w:marLeft w:val="0"/>
          <w:marRight w:val="0"/>
          <w:marTop w:val="0"/>
          <w:marBottom w:val="0"/>
          <w:divBdr>
            <w:top w:val="none" w:sz="0" w:space="0" w:color="auto"/>
            <w:left w:val="none" w:sz="0" w:space="0" w:color="auto"/>
            <w:bottom w:val="none" w:sz="0" w:space="0" w:color="auto"/>
            <w:right w:val="none" w:sz="0" w:space="0" w:color="auto"/>
          </w:divBdr>
        </w:div>
        <w:div w:id="894582919">
          <w:marLeft w:val="0"/>
          <w:marRight w:val="0"/>
          <w:marTop w:val="0"/>
          <w:marBottom w:val="0"/>
          <w:divBdr>
            <w:top w:val="none" w:sz="0" w:space="0" w:color="auto"/>
            <w:left w:val="none" w:sz="0" w:space="0" w:color="auto"/>
            <w:bottom w:val="none" w:sz="0" w:space="0" w:color="auto"/>
            <w:right w:val="none" w:sz="0" w:space="0" w:color="auto"/>
          </w:divBdr>
        </w:div>
        <w:div w:id="1257401397">
          <w:marLeft w:val="0"/>
          <w:marRight w:val="0"/>
          <w:marTop w:val="0"/>
          <w:marBottom w:val="0"/>
          <w:divBdr>
            <w:top w:val="none" w:sz="0" w:space="0" w:color="auto"/>
            <w:left w:val="none" w:sz="0" w:space="0" w:color="auto"/>
            <w:bottom w:val="none" w:sz="0" w:space="0" w:color="auto"/>
            <w:right w:val="none" w:sz="0" w:space="0" w:color="auto"/>
          </w:divBdr>
        </w:div>
        <w:div w:id="1374234824">
          <w:marLeft w:val="0"/>
          <w:marRight w:val="0"/>
          <w:marTop w:val="0"/>
          <w:marBottom w:val="0"/>
          <w:divBdr>
            <w:top w:val="none" w:sz="0" w:space="0" w:color="auto"/>
            <w:left w:val="none" w:sz="0" w:space="0" w:color="auto"/>
            <w:bottom w:val="none" w:sz="0" w:space="0" w:color="auto"/>
            <w:right w:val="none" w:sz="0" w:space="0" w:color="auto"/>
          </w:divBdr>
        </w:div>
        <w:div w:id="1442801309">
          <w:marLeft w:val="0"/>
          <w:marRight w:val="0"/>
          <w:marTop w:val="0"/>
          <w:marBottom w:val="0"/>
          <w:divBdr>
            <w:top w:val="none" w:sz="0" w:space="0" w:color="auto"/>
            <w:left w:val="none" w:sz="0" w:space="0" w:color="auto"/>
            <w:bottom w:val="none" w:sz="0" w:space="0" w:color="auto"/>
            <w:right w:val="none" w:sz="0" w:space="0" w:color="auto"/>
          </w:divBdr>
        </w:div>
        <w:div w:id="1487822029">
          <w:marLeft w:val="0"/>
          <w:marRight w:val="0"/>
          <w:marTop w:val="0"/>
          <w:marBottom w:val="0"/>
          <w:divBdr>
            <w:top w:val="none" w:sz="0" w:space="0" w:color="auto"/>
            <w:left w:val="none" w:sz="0" w:space="0" w:color="auto"/>
            <w:bottom w:val="none" w:sz="0" w:space="0" w:color="auto"/>
            <w:right w:val="none" w:sz="0" w:space="0" w:color="auto"/>
          </w:divBdr>
          <w:divsChild>
            <w:div w:id="673608449">
              <w:marLeft w:val="0"/>
              <w:marRight w:val="0"/>
              <w:marTop w:val="0"/>
              <w:marBottom w:val="0"/>
              <w:divBdr>
                <w:top w:val="none" w:sz="0" w:space="0" w:color="auto"/>
                <w:left w:val="none" w:sz="0" w:space="0" w:color="auto"/>
                <w:bottom w:val="none" w:sz="0" w:space="0" w:color="auto"/>
                <w:right w:val="none" w:sz="0" w:space="0" w:color="auto"/>
              </w:divBdr>
            </w:div>
            <w:div w:id="792747100">
              <w:marLeft w:val="0"/>
              <w:marRight w:val="0"/>
              <w:marTop w:val="0"/>
              <w:marBottom w:val="0"/>
              <w:divBdr>
                <w:top w:val="none" w:sz="0" w:space="0" w:color="auto"/>
                <w:left w:val="none" w:sz="0" w:space="0" w:color="auto"/>
                <w:bottom w:val="none" w:sz="0" w:space="0" w:color="auto"/>
                <w:right w:val="none" w:sz="0" w:space="0" w:color="auto"/>
              </w:divBdr>
            </w:div>
            <w:div w:id="793448778">
              <w:marLeft w:val="0"/>
              <w:marRight w:val="0"/>
              <w:marTop w:val="0"/>
              <w:marBottom w:val="0"/>
              <w:divBdr>
                <w:top w:val="none" w:sz="0" w:space="0" w:color="auto"/>
                <w:left w:val="none" w:sz="0" w:space="0" w:color="auto"/>
                <w:bottom w:val="none" w:sz="0" w:space="0" w:color="auto"/>
                <w:right w:val="none" w:sz="0" w:space="0" w:color="auto"/>
              </w:divBdr>
            </w:div>
            <w:div w:id="863712916">
              <w:marLeft w:val="0"/>
              <w:marRight w:val="0"/>
              <w:marTop w:val="0"/>
              <w:marBottom w:val="0"/>
              <w:divBdr>
                <w:top w:val="none" w:sz="0" w:space="0" w:color="auto"/>
                <w:left w:val="none" w:sz="0" w:space="0" w:color="auto"/>
                <w:bottom w:val="none" w:sz="0" w:space="0" w:color="auto"/>
                <w:right w:val="none" w:sz="0" w:space="0" w:color="auto"/>
              </w:divBdr>
            </w:div>
            <w:div w:id="969239353">
              <w:marLeft w:val="0"/>
              <w:marRight w:val="0"/>
              <w:marTop w:val="0"/>
              <w:marBottom w:val="0"/>
              <w:divBdr>
                <w:top w:val="none" w:sz="0" w:space="0" w:color="auto"/>
                <w:left w:val="none" w:sz="0" w:space="0" w:color="auto"/>
                <w:bottom w:val="none" w:sz="0" w:space="0" w:color="auto"/>
                <w:right w:val="none" w:sz="0" w:space="0" w:color="auto"/>
              </w:divBdr>
            </w:div>
            <w:div w:id="1067611002">
              <w:marLeft w:val="0"/>
              <w:marRight w:val="0"/>
              <w:marTop w:val="0"/>
              <w:marBottom w:val="0"/>
              <w:divBdr>
                <w:top w:val="none" w:sz="0" w:space="0" w:color="auto"/>
                <w:left w:val="none" w:sz="0" w:space="0" w:color="auto"/>
                <w:bottom w:val="none" w:sz="0" w:space="0" w:color="auto"/>
                <w:right w:val="none" w:sz="0" w:space="0" w:color="auto"/>
              </w:divBdr>
            </w:div>
            <w:div w:id="1101027360">
              <w:marLeft w:val="0"/>
              <w:marRight w:val="0"/>
              <w:marTop w:val="0"/>
              <w:marBottom w:val="0"/>
              <w:divBdr>
                <w:top w:val="none" w:sz="0" w:space="0" w:color="auto"/>
                <w:left w:val="none" w:sz="0" w:space="0" w:color="auto"/>
                <w:bottom w:val="none" w:sz="0" w:space="0" w:color="auto"/>
                <w:right w:val="none" w:sz="0" w:space="0" w:color="auto"/>
              </w:divBdr>
            </w:div>
            <w:div w:id="1131551885">
              <w:marLeft w:val="0"/>
              <w:marRight w:val="0"/>
              <w:marTop w:val="0"/>
              <w:marBottom w:val="0"/>
              <w:divBdr>
                <w:top w:val="none" w:sz="0" w:space="0" w:color="auto"/>
                <w:left w:val="none" w:sz="0" w:space="0" w:color="auto"/>
                <w:bottom w:val="none" w:sz="0" w:space="0" w:color="auto"/>
                <w:right w:val="none" w:sz="0" w:space="0" w:color="auto"/>
              </w:divBdr>
            </w:div>
            <w:div w:id="1166021111">
              <w:marLeft w:val="0"/>
              <w:marRight w:val="0"/>
              <w:marTop w:val="0"/>
              <w:marBottom w:val="0"/>
              <w:divBdr>
                <w:top w:val="none" w:sz="0" w:space="0" w:color="auto"/>
                <w:left w:val="none" w:sz="0" w:space="0" w:color="auto"/>
                <w:bottom w:val="none" w:sz="0" w:space="0" w:color="auto"/>
                <w:right w:val="none" w:sz="0" w:space="0" w:color="auto"/>
              </w:divBdr>
            </w:div>
            <w:div w:id="1191340241">
              <w:marLeft w:val="0"/>
              <w:marRight w:val="0"/>
              <w:marTop w:val="0"/>
              <w:marBottom w:val="0"/>
              <w:divBdr>
                <w:top w:val="none" w:sz="0" w:space="0" w:color="auto"/>
                <w:left w:val="none" w:sz="0" w:space="0" w:color="auto"/>
                <w:bottom w:val="none" w:sz="0" w:space="0" w:color="auto"/>
                <w:right w:val="none" w:sz="0" w:space="0" w:color="auto"/>
              </w:divBdr>
            </w:div>
            <w:div w:id="1385786625">
              <w:marLeft w:val="0"/>
              <w:marRight w:val="0"/>
              <w:marTop w:val="0"/>
              <w:marBottom w:val="0"/>
              <w:divBdr>
                <w:top w:val="none" w:sz="0" w:space="0" w:color="auto"/>
                <w:left w:val="none" w:sz="0" w:space="0" w:color="auto"/>
                <w:bottom w:val="none" w:sz="0" w:space="0" w:color="auto"/>
                <w:right w:val="none" w:sz="0" w:space="0" w:color="auto"/>
              </w:divBdr>
            </w:div>
            <w:div w:id="1500584268">
              <w:marLeft w:val="0"/>
              <w:marRight w:val="0"/>
              <w:marTop w:val="0"/>
              <w:marBottom w:val="0"/>
              <w:divBdr>
                <w:top w:val="none" w:sz="0" w:space="0" w:color="auto"/>
                <w:left w:val="none" w:sz="0" w:space="0" w:color="auto"/>
                <w:bottom w:val="none" w:sz="0" w:space="0" w:color="auto"/>
                <w:right w:val="none" w:sz="0" w:space="0" w:color="auto"/>
              </w:divBdr>
            </w:div>
            <w:div w:id="1656572490">
              <w:marLeft w:val="0"/>
              <w:marRight w:val="0"/>
              <w:marTop w:val="0"/>
              <w:marBottom w:val="0"/>
              <w:divBdr>
                <w:top w:val="none" w:sz="0" w:space="0" w:color="auto"/>
                <w:left w:val="none" w:sz="0" w:space="0" w:color="auto"/>
                <w:bottom w:val="none" w:sz="0" w:space="0" w:color="auto"/>
                <w:right w:val="none" w:sz="0" w:space="0" w:color="auto"/>
              </w:divBdr>
            </w:div>
            <w:div w:id="1789153941">
              <w:marLeft w:val="0"/>
              <w:marRight w:val="0"/>
              <w:marTop w:val="0"/>
              <w:marBottom w:val="0"/>
              <w:divBdr>
                <w:top w:val="none" w:sz="0" w:space="0" w:color="auto"/>
                <w:left w:val="none" w:sz="0" w:space="0" w:color="auto"/>
                <w:bottom w:val="none" w:sz="0" w:space="0" w:color="auto"/>
                <w:right w:val="none" w:sz="0" w:space="0" w:color="auto"/>
              </w:divBdr>
            </w:div>
            <w:div w:id="1828857410">
              <w:marLeft w:val="0"/>
              <w:marRight w:val="0"/>
              <w:marTop w:val="0"/>
              <w:marBottom w:val="0"/>
              <w:divBdr>
                <w:top w:val="none" w:sz="0" w:space="0" w:color="auto"/>
                <w:left w:val="none" w:sz="0" w:space="0" w:color="auto"/>
                <w:bottom w:val="none" w:sz="0" w:space="0" w:color="auto"/>
                <w:right w:val="none" w:sz="0" w:space="0" w:color="auto"/>
              </w:divBdr>
            </w:div>
            <w:div w:id="1854958397">
              <w:marLeft w:val="0"/>
              <w:marRight w:val="0"/>
              <w:marTop w:val="0"/>
              <w:marBottom w:val="0"/>
              <w:divBdr>
                <w:top w:val="none" w:sz="0" w:space="0" w:color="auto"/>
                <w:left w:val="none" w:sz="0" w:space="0" w:color="auto"/>
                <w:bottom w:val="none" w:sz="0" w:space="0" w:color="auto"/>
                <w:right w:val="none" w:sz="0" w:space="0" w:color="auto"/>
              </w:divBdr>
            </w:div>
            <w:div w:id="2057385249">
              <w:marLeft w:val="0"/>
              <w:marRight w:val="0"/>
              <w:marTop w:val="0"/>
              <w:marBottom w:val="0"/>
              <w:divBdr>
                <w:top w:val="none" w:sz="0" w:space="0" w:color="auto"/>
                <w:left w:val="none" w:sz="0" w:space="0" w:color="auto"/>
                <w:bottom w:val="none" w:sz="0" w:space="0" w:color="auto"/>
                <w:right w:val="none" w:sz="0" w:space="0" w:color="auto"/>
              </w:divBdr>
            </w:div>
          </w:divsChild>
        </w:div>
        <w:div w:id="1622805792">
          <w:marLeft w:val="0"/>
          <w:marRight w:val="0"/>
          <w:marTop w:val="0"/>
          <w:marBottom w:val="0"/>
          <w:divBdr>
            <w:top w:val="none" w:sz="0" w:space="0" w:color="auto"/>
            <w:left w:val="none" w:sz="0" w:space="0" w:color="auto"/>
            <w:bottom w:val="none" w:sz="0" w:space="0" w:color="auto"/>
            <w:right w:val="none" w:sz="0" w:space="0" w:color="auto"/>
          </w:divBdr>
        </w:div>
      </w:divsChild>
    </w:div>
    <w:div w:id="719669909">
      <w:bodyDiv w:val="1"/>
      <w:marLeft w:val="0"/>
      <w:marRight w:val="0"/>
      <w:marTop w:val="0"/>
      <w:marBottom w:val="0"/>
      <w:divBdr>
        <w:top w:val="none" w:sz="0" w:space="0" w:color="auto"/>
        <w:left w:val="none" w:sz="0" w:space="0" w:color="auto"/>
        <w:bottom w:val="none" w:sz="0" w:space="0" w:color="auto"/>
        <w:right w:val="none" w:sz="0" w:space="0" w:color="auto"/>
      </w:divBdr>
      <w:divsChild>
        <w:div w:id="99688784">
          <w:marLeft w:val="0"/>
          <w:marRight w:val="0"/>
          <w:marTop w:val="0"/>
          <w:marBottom w:val="0"/>
          <w:divBdr>
            <w:top w:val="none" w:sz="0" w:space="0" w:color="auto"/>
            <w:left w:val="none" w:sz="0" w:space="0" w:color="auto"/>
            <w:bottom w:val="none" w:sz="0" w:space="0" w:color="auto"/>
            <w:right w:val="none" w:sz="0" w:space="0" w:color="auto"/>
          </w:divBdr>
          <w:divsChild>
            <w:div w:id="71586380">
              <w:marLeft w:val="0"/>
              <w:marRight w:val="0"/>
              <w:marTop w:val="0"/>
              <w:marBottom w:val="0"/>
              <w:divBdr>
                <w:top w:val="none" w:sz="0" w:space="0" w:color="auto"/>
                <w:left w:val="none" w:sz="0" w:space="0" w:color="auto"/>
                <w:bottom w:val="none" w:sz="0" w:space="0" w:color="auto"/>
                <w:right w:val="none" w:sz="0" w:space="0" w:color="auto"/>
              </w:divBdr>
            </w:div>
            <w:div w:id="240871377">
              <w:marLeft w:val="0"/>
              <w:marRight w:val="0"/>
              <w:marTop w:val="0"/>
              <w:marBottom w:val="0"/>
              <w:divBdr>
                <w:top w:val="none" w:sz="0" w:space="0" w:color="auto"/>
                <w:left w:val="none" w:sz="0" w:space="0" w:color="auto"/>
                <w:bottom w:val="none" w:sz="0" w:space="0" w:color="auto"/>
                <w:right w:val="none" w:sz="0" w:space="0" w:color="auto"/>
              </w:divBdr>
            </w:div>
            <w:div w:id="1041516258">
              <w:marLeft w:val="0"/>
              <w:marRight w:val="0"/>
              <w:marTop w:val="0"/>
              <w:marBottom w:val="0"/>
              <w:divBdr>
                <w:top w:val="none" w:sz="0" w:space="0" w:color="auto"/>
                <w:left w:val="none" w:sz="0" w:space="0" w:color="auto"/>
                <w:bottom w:val="none" w:sz="0" w:space="0" w:color="auto"/>
                <w:right w:val="none" w:sz="0" w:space="0" w:color="auto"/>
              </w:divBdr>
            </w:div>
            <w:div w:id="1155487283">
              <w:marLeft w:val="0"/>
              <w:marRight w:val="0"/>
              <w:marTop w:val="0"/>
              <w:marBottom w:val="0"/>
              <w:divBdr>
                <w:top w:val="none" w:sz="0" w:space="0" w:color="auto"/>
                <w:left w:val="none" w:sz="0" w:space="0" w:color="auto"/>
                <w:bottom w:val="none" w:sz="0" w:space="0" w:color="auto"/>
                <w:right w:val="none" w:sz="0" w:space="0" w:color="auto"/>
              </w:divBdr>
            </w:div>
            <w:div w:id="1466923003">
              <w:marLeft w:val="0"/>
              <w:marRight w:val="0"/>
              <w:marTop w:val="0"/>
              <w:marBottom w:val="0"/>
              <w:divBdr>
                <w:top w:val="none" w:sz="0" w:space="0" w:color="auto"/>
                <w:left w:val="none" w:sz="0" w:space="0" w:color="auto"/>
                <w:bottom w:val="none" w:sz="0" w:space="0" w:color="auto"/>
                <w:right w:val="none" w:sz="0" w:space="0" w:color="auto"/>
              </w:divBdr>
            </w:div>
            <w:div w:id="1605533500">
              <w:marLeft w:val="0"/>
              <w:marRight w:val="0"/>
              <w:marTop w:val="0"/>
              <w:marBottom w:val="0"/>
              <w:divBdr>
                <w:top w:val="none" w:sz="0" w:space="0" w:color="auto"/>
                <w:left w:val="none" w:sz="0" w:space="0" w:color="auto"/>
                <w:bottom w:val="none" w:sz="0" w:space="0" w:color="auto"/>
                <w:right w:val="none" w:sz="0" w:space="0" w:color="auto"/>
              </w:divBdr>
            </w:div>
            <w:div w:id="2026588094">
              <w:marLeft w:val="0"/>
              <w:marRight w:val="0"/>
              <w:marTop w:val="0"/>
              <w:marBottom w:val="0"/>
              <w:divBdr>
                <w:top w:val="none" w:sz="0" w:space="0" w:color="auto"/>
                <w:left w:val="none" w:sz="0" w:space="0" w:color="auto"/>
                <w:bottom w:val="none" w:sz="0" w:space="0" w:color="auto"/>
                <w:right w:val="none" w:sz="0" w:space="0" w:color="auto"/>
              </w:divBdr>
            </w:div>
          </w:divsChild>
        </w:div>
        <w:div w:id="109320730">
          <w:marLeft w:val="0"/>
          <w:marRight w:val="0"/>
          <w:marTop w:val="0"/>
          <w:marBottom w:val="0"/>
          <w:divBdr>
            <w:top w:val="none" w:sz="0" w:space="0" w:color="auto"/>
            <w:left w:val="none" w:sz="0" w:space="0" w:color="auto"/>
            <w:bottom w:val="none" w:sz="0" w:space="0" w:color="auto"/>
            <w:right w:val="none" w:sz="0" w:space="0" w:color="auto"/>
          </w:divBdr>
          <w:divsChild>
            <w:div w:id="821849803">
              <w:marLeft w:val="0"/>
              <w:marRight w:val="0"/>
              <w:marTop w:val="0"/>
              <w:marBottom w:val="0"/>
              <w:divBdr>
                <w:top w:val="none" w:sz="0" w:space="0" w:color="auto"/>
                <w:left w:val="none" w:sz="0" w:space="0" w:color="auto"/>
                <w:bottom w:val="none" w:sz="0" w:space="0" w:color="auto"/>
                <w:right w:val="none" w:sz="0" w:space="0" w:color="auto"/>
              </w:divBdr>
            </w:div>
            <w:div w:id="1046173697">
              <w:marLeft w:val="0"/>
              <w:marRight w:val="0"/>
              <w:marTop w:val="0"/>
              <w:marBottom w:val="0"/>
              <w:divBdr>
                <w:top w:val="none" w:sz="0" w:space="0" w:color="auto"/>
                <w:left w:val="none" w:sz="0" w:space="0" w:color="auto"/>
                <w:bottom w:val="none" w:sz="0" w:space="0" w:color="auto"/>
                <w:right w:val="none" w:sz="0" w:space="0" w:color="auto"/>
              </w:divBdr>
            </w:div>
            <w:div w:id="1284075905">
              <w:marLeft w:val="0"/>
              <w:marRight w:val="0"/>
              <w:marTop w:val="0"/>
              <w:marBottom w:val="0"/>
              <w:divBdr>
                <w:top w:val="none" w:sz="0" w:space="0" w:color="auto"/>
                <w:left w:val="none" w:sz="0" w:space="0" w:color="auto"/>
                <w:bottom w:val="none" w:sz="0" w:space="0" w:color="auto"/>
                <w:right w:val="none" w:sz="0" w:space="0" w:color="auto"/>
              </w:divBdr>
            </w:div>
          </w:divsChild>
        </w:div>
        <w:div w:id="122038605">
          <w:marLeft w:val="0"/>
          <w:marRight w:val="0"/>
          <w:marTop w:val="0"/>
          <w:marBottom w:val="0"/>
          <w:divBdr>
            <w:top w:val="none" w:sz="0" w:space="0" w:color="auto"/>
            <w:left w:val="none" w:sz="0" w:space="0" w:color="auto"/>
            <w:bottom w:val="none" w:sz="0" w:space="0" w:color="auto"/>
            <w:right w:val="none" w:sz="0" w:space="0" w:color="auto"/>
          </w:divBdr>
          <w:divsChild>
            <w:div w:id="1715157260">
              <w:marLeft w:val="0"/>
              <w:marRight w:val="0"/>
              <w:marTop w:val="0"/>
              <w:marBottom w:val="0"/>
              <w:divBdr>
                <w:top w:val="none" w:sz="0" w:space="0" w:color="auto"/>
                <w:left w:val="none" w:sz="0" w:space="0" w:color="auto"/>
                <w:bottom w:val="none" w:sz="0" w:space="0" w:color="auto"/>
                <w:right w:val="none" w:sz="0" w:space="0" w:color="auto"/>
              </w:divBdr>
            </w:div>
          </w:divsChild>
        </w:div>
        <w:div w:id="453715745">
          <w:marLeft w:val="0"/>
          <w:marRight w:val="0"/>
          <w:marTop w:val="0"/>
          <w:marBottom w:val="0"/>
          <w:divBdr>
            <w:top w:val="none" w:sz="0" w:space="0" w:color="auto"/>
            <w:left w:val="none" w:sz="0" w:space="0" w:color="auto"/>
            <w:bottom w:val="none" w:sz="0" w:space="0" w:color="auto"/>
            <w:right w:val="none" w:sz="0" w:space="0" w:color="auto"/>
          </w:divBdr>
          <w:divsChild>
            <w:div w:id="766271763">
              <w:marLeft w:val="0"/>
              <w:marRight w:val="0"/>
              <w:marTop w:val="0"/>
              <w:marBottom w:val="0"/>
              <w:divBdr>
                <w:top w:val="none" w:sz="0" w:space="0" w:color="auto"/>
                <w:left w:val="none" w:sz="0" w:space="0" w:color="auto"/>
                <w:bottom w:val="none" w:sz="0" w:space="0" w:color="auto"/>
                <w:right w:val="none" w:sz="0" w:space="0" w:color="auto"/>
              </w:divBdr>
            </w:div>
            <w:div w:id="901985394">
              <w:marLeft w:val="0"/>
              <w:marRight w:val="0"/>
              <w:marTop w:val="0"/>
              <w:marBottom w:val="0"/>
              <w:divBdr>
                <w:top w:val="none" w:sz="0" w:space="0" w:color="auto"/>
                <w:left w:val="none" w:sz="0" w:space="0" w:color="auto"/>
                <w:bottom w:val="none" w:sz="0" w:space="0" w:color="auto"/>
                <w:right w:val="none" w:sz="0" w:space="0" w:color="auto"/>
              </w:divBdr>
            </w:div>
            <w:div w:id="1706638290">
              <w:marLeft w:val="0"/>
              <w:marRight w:val="0"/>
              <w:marTop w:val="0"/>
              <w:marBottom w:val="0"/>
              <w:divBdr>
                <w:top w:val="none" w:sz="0" w:space="0" w:color="auto"/>
                <w:left w:val="none" w:sz="0" w:space="0" w:color="auto"/>
                <w:bottom w:val="none" w:sz="0" w:space="0" w:color="auto"/>
                <w:right w:val="none" w:sz="0" w:space="0" w:color="auto"/>
              </w:divBdr>
            </w:div>
          </w:divsChild>
        </w:div>
        <w:div w:id="616454268">
          <w:marLeft w:val="0"/>
          <w:marRight w:val="0"/>
          <w:marTop w:val="0"/>
          <w:marBottom w:val="0"/>
          <w:divBdr>
            <w:top w:val="none" w:sz="0" w:space="0" w:color="auto"/>
            <w:left w:val="none" w:sz="0" w:space="0" w:color="auto"/>
            <w:bottom w:val="none" w:sz="0" w:space="0" w:color="auto"/>
            <w:right w:val="none" w:sz="0" w:space="0" w:color="auto"/>
          </w:divBdr>
          <w:divsChild>
            <w:div w:id="1444568895">
              <w:marLeft w:val="0"/>
              <w:marRight w:val="0"/>
              <w:marTop w:val="0"/>
              <w:marBottom w:val="0"/>
              <w:divBdr>
                <w:top w:val="none" w:sz="0" w:space="0" w:color="auto"/>
                <w:left w:val="none" w:sz="0" w:space="0" w:color="auto"/>
                <w:bottom w:val="none" w:sz="0" w:space="0" w:color="auto"/>
                <w:right w:val="none" w:sz="0" w:space="0" w:color="auto"/>
              </w:divBdr>
            </w:div>
          </w:divsChild>
        </w:div>
        <w:div w:id="681008554">
          <w:marLeft w:val="0"/>
          <w:marRight w:val="0"/>
          <w:marTop w:val="0"/>
          <w:marBottom w:val="0"/>
          <w:divBdr>
            <w:top w:val="none" w:sz="0" w:space="0" w:color="auto"/>
            <w:left w:val="none" w:sz="0" w:space="0" w:color="auto"/>
            <w:bottom w:val="none" w:sz="0" w:space="0" w:color="auto"/>
            <w:right w:val="none" w:sz="0" w:space="0" w:color="auto"/>
          </w:divBdr>
          <w:divsChild>
            <w:div w:id="64374118">
              <w:marLeft w:val="0"/>
              <w:marRight w:val="0"/>
              <w:marTop w:val="0"/>
              <w:marBottom w:val="0"/>
              <w:divBdr>
                <w:top w:val="none" w:sz="0" w:space="0" w:color="auto"/>
                <w:left w:val="none" w:sz="0" w:space="0" w:color="auto"/>
                <w:bottom w:val="none" w:sz="0" w:space="0" w:color="auto"/>
                <w:right w:val="none" w:sz="0" w:space="0" w:color="auto"/>
              </w:divBdr>
            </w:div>
            <w:div w:id="537398528">
              <w:marLeft w:val="0"/>
              <w:marRight w:val="0"/>
              <w:marTop w:val="0"/>
              <w:marBottom w:val="0"/>
              <w:divBdr>
                <w:top w:val="none" w:sz="0" w:space="0" w:color="auto"/>
                <w:left w:val="none" w:sz="0" w:space="0" w:color="auto"/>
                <w:bottom w:val="none" w:sz="0" w:space="0" w:color="auto"/>
                <w:right w:val="none" w:sz="0" w:space="0" w:color="auto"/>
              </w:divBdr>
            </w:div>
            <w:div w:id="663507230">
              <w:marLeft w:val="0"/>
              <w:marRight w:val="0"/>
              <w:marTop w:val="0"/>
              <w:marBottom w:val="0"/>
              <w:divBdr>
                <w:top w:val="none" w:sz="0" w:space="0" w:color="auto"/>
                <w:left w:val="none" w:sz="0" w:space="0" w:color="auto"/>
                <w:bottom w:val="none" w:sz="0" w:space="0" w:color="auto"/>
                <w:right w:val="none" w:sz="0" w:space="0" w:color="auto"/>
              </w:divBdr>
            </w:div>
            <w:div w:id="949047596">
              <w:marLeft w:val="0"/>
              <w:marRight w:val="0"/>
              <w:marTop w:val="0"/>
              <w:marBottom w:val="0"/>
              <w:divBdr>
                <w:top w:val="none" w:sz="0" w:space="0" w:color="auto"/>
                <w:left w:val="none" w:sz="0" w:space="0" w:color="auto"/>
                <w:bottom w:val="none" w:sz="0" w:space="0" w:color="auto"/>
                <w:right w:val="none" w:sz="0" w:space="0" w:color="auto"/>
              </w:divBdr>
            </w:div>
          </w:divsChild>
        </w:div>
        <w:div w:id="703749466">
          <w:marLeft w:val="0"/>
          <w:marRight w:val="0"/>
          <w:marTop w:val="0"/>
          <w:marBottom w:val="0"/>
          <w:divBdr>
            <w:top w:val="none" w:sz="0" w:space="0" w:color="auto"/>
            <w:left w:val="none" w:sz="0" w:space="0" w:color="auto"/>
            <w:bottom w:val="none" w:sz="0" w:space="0" w:color="auto"/>
            <w:right w:val="none" w:sz="0" w:space="0" w:color="auto"/>
          </w:divBdr>
          <w:divsChild>
            <w:div w:id="341861451">
              <w:marLeft w:val="0"/>
              <w:marRight w:val="0"/>
              <w:marTop w:val="0"/>
              <w:marBottom w:val="0"/>
              <w:divBdr>
                <w:top w:val="none" w:sz="0" w:space="0" w:color="auto"/>
                <w:left w:val="none" w:sz="0" w:space="0" w:color="auto"/>
                <w:bottom w:val="none" w:sz="0" w:space="0" w:color="auto"/>
                <w:right w:val="none" w:sz="0" w:space="0" w:color="auto"/>
              </w:divBdr>
            </w:div>
            <w:div w:id="954680023">
              <w:marLeft w:val="0"/>
              <w:marRight w:val="0"/>
              <w:marTop w:val="0"/>
              <w:marBottom w:val="0"/>
              <w:divBdr>
                <w:top w:val="none" w:sz="0" w:space="0" w:color="auto"/>
                <w:left w:val="none" w:sz="0" w:space="0" w:color="auto"/>
                <w:bottom w:val="none" w:sz="0" w:space="0" w:color="auto"/>
                <w:right w:val="none" w:sz="0" w:space="0" w:color="auto"/>
              </w:divBdr>
            </w:div>
            <w:div w:id="1204751041">
              <w:marLeft w:val="0"/>
              <w:marRight w:val="0"/>
              <w:marTop w:val="0"/>
              <w:marBottom w:val="0"/>
              <w:divBdr>
                <w:top w:val="none" w:sz="0" w:space="0" w:color="auto"/>
                <w:left w:val="none" w:sz="0" w:space="0" w:color="auto"/>
                <w:bottom w:val="none" w:sz="0" w:space="0" w:color="auto"/>
                <w:right w:val="none" w:sz="0" w:space="0" w:color="auto"/>
              </w:divBdr>
            </w:div>
            <w:div w:id="1294796058">
              <w:marLeft w:val="0"/>
              <w:marRight w:val="0"/>
              <w:marTop w:val="0"/>
              <w:marBottom w:val="0"/>
              <w:divBdr>
                <w:top w:val="none" w:sz="0" w:space="0" w:color="auto"/>
                <w:left w:val="none" w:sz="0" w:space="0" w:color="auto"/>
                <w:bottom w:val="none" w:sz="0" w:space="0" w:color="auto"/>
                <w:right w:val="none" w:sz="0" w:space="0" w:color="auto"/>
              </w:divBdr>
            </w:div>
            <w:div w:id="1471827498">
              <w:marLeft w:val="0"/>
              <w:marRight w:val="0"/>
              <w:marTop w:val="0"/>
              <w:marBottom w:val="0"/>
              <w:divBdr>
                <w:top w:val="none" w:sz="0" w:space="0" w:color="auto"/>
                <w:left w:val="none" w:sz="0" w:space="0" w:color="auto"/>
                <w:bottom w:val="none" w:sz="0" w:space="0" w:color="auto"/>
                <w:right w:val="none" w:sz="0" w:space="0" w:color="auto"/>
              </w:divBdr>
            </w:div>
          </w:divsChild>
        </w:div>
        <w:div w:id="999431422">
          <w:marLeft w:val="0"/>
          <w:marRight w:val="0"/>
          <w:marTop w:val="0"/>
          <w:marBottom w:val="0"/>
          <w:divBdr>
            <w:top w:val="none" w:sz="0" w:space="0" w:color="auto"/>
            <w:left w:val="none" w:sz="0" w:space="0" w:color="auto"/>
            <w:bottom w:val="none" w:sz="0" w:space="0" w:color="auto"/>
            <w:right w:val="none" w:sz="0" w:space="0" w:color="auto"/>
          </w:divBdr>
          <w:divsChild>
            <w:div w:id="86659118">
              <w:marLeft w:val="0"/>
              <w:marRight w:val="0"/>
              <w:marTop w:val="0"/>
              <w:marBottom w:val="0"/>
              <w:divBdr>
                <w:top w:val="none" w:sz="0" w:space="0" w:color="auto"/>
                <w:left w:val="none" w:sz="0" w:space="0" w:color="auto"/>
                <w:bottom w:val="none" w:sz="0" w:space="0" w:color="auto"/>
                <w:right w:val="none" w:sz="0" w:space="0" w:color="auto"/>
              </w:divBdr>
            </w:div>
            <w:div w:id="454762812">
              <w:marLeft w:val="0"/>
              <w:marRight w:val="0"/>
              <w:marTop w:val="0"/>
              <w:marBottom w:val="0"/>
              <w:divBdr>
                <w:top w:val="none" w:sz="0" w:space="0" w:color="auto"/>
                <w:left w:val="none" w:sz="0" w:space="0" w:color="auto"/>
                <w:bottom w:val="none" w:sz="0" w:space="0" w:color="auto"/>
                <w:right w:val="none" w:sz="0" w:space="0" w:color="auto"/>
              </w:divBdr>
            </w:div>
            <w:div w:id="525287089">
              <w:marLeft w:val="0"/>
              <w:marRight w:val="0"/>
              <w:marTop w:val="0"/>
              <w:marBottom w:val="0"/>
              <w:divBdr>
                <w:top w:val="none" w:sz="0" w:space="0" w:color="auto"/>
                <w:left w:val="none" w:sz="0" w:space="0" w:color="auto"/>
                <w:bottom w:val="none" w:sz="0" w:space="0" w:color="auto"/>
                <w:right w:val="none" w:sz="0" w:space="0" w:color="auto"/>
              </w:divBdr>
            </w:div>
            <w:div w:id="554390291">
              <w:marLeft w:val="0"/>
              <w:marRight w:val="0"/>
              <w:marTop w:val="0"/>
              <w:marBottom w:val="0"/>
              <w:divBdr>
                <w:top w:val="none" w:sz="0" w:space="0" w:color="auto"/>
                <w:left w:val="none" w:sz="0" w:space="0" w:color="auto"/>
                <w:bottom w:val="none" w:sz="0" w:space="0" w:color="auto"/>
                <w:right w:val="none" w:sz="0" w:space="0" w:color="auto"/>
              </w:divBdr>
            </w:div>
            <w:div w:id="1428506455">
              <w:marLeft w:val="0"/>
              <w:marRight w:val="0"/>
              <w:marTop w:val="0"/>
              <w:marBottom w:val="0"/>
              <w:divBdr>
                <w:top w:val="none" w:sz="0" w:space="0" w:color="auto"/>
                <w:left w:val="none" w:sz="0" w:space="0" w:color="auto"/>
                <w:bottom w:val="none" w:sz="0" w:space="0" w:color="auto"/>
                <w:right w:val="none" w:sz="0" w:space="0" w:color="auto"/>
              </w:divBdr>
            </w:div>
            <w:div w:id="1542551880">
              <w:marLeft w:val="0"/>
              <w:marRight w:val="0"/>
              <w:marTop w:val="0"/>
              <w:marBottom w:val="0"/>
              <w:divBdr>
                <w:top w:val="none" w:sz="0" w:space="0" w:color="auto"/>
                <w:left w:val="none" w:sz="0" w:space="0" w:color="auto"/>
                <w:bottom w:val="none" w:sz="0" w:space="0" w:color="auto"/>
                <w:right w:val="none" w:sz="0" w:space="0" w:color="auto"/>
              </w:divBdr>
            </w:div>
            <w:div w:id="1871844860">
              <w:marLeft w:val="0"/>
              <w:marRight w:val="0"/>
              <w:marTop w:val="0"/>
              <w:marBottom w:val="0"/>
              <w:divBdr>
                <w:top w:val="none" w:sz="0" w:space="0" w:color="auto"/>
                <w:left w:val="none" w:sz="0" w:space="0" w:color="auto"/>
                <w:bottom w:val="none" w:sz="0" w:space="0" w:color="auto"/>
                <w:right w:val="none" w:sz="0" w:space="0" w:color="auto"/>
              </w:divBdr>
            </w:div>
            <w:div w:id="2094009113">
              <w:marLeft w:val="0"/>
              <w:marRight w:val="0"/>
              <w:marTop w:val="0"/>
              <w:marBottom w:val="0"/>
              <w:divBdr>
                <w:top w:val="none" w:sz="0" w:space="0" w:color="auto"/>
                <w:left w:val="none" w:sz="0" w:space="0" w:color="auto"/>
                <w:bottom w:val="none" w:sz="0" w:space="0" w:color="auto"/>
                <w:right w:val="none" w:sz="0" w:space="0" w:color="auto"/>
              </w:divBdr>
            </w:div>
            <w:div w:id="2132166113">
              <w:marLeft w:val="0"/>
              <w:marRight w:val="0"/>
              <w:marTop w:val="0"/>
              <w:marBottom w:val="0"/>
              <w:divBdr>
                <w:top w:val="none" w:sz="0" w:space="0" w:color="auto"/>
                <w:left w:val="none" w:sz="0" w:space="0" w:color="auto"/>
                <w:bottom w:val="none" w:sz="0" w:space="0" w:color="auto"/>
                <w:right w:val="none" w:sz="0" w:space="0" w:color="auto"/>
              </w:divBdr>
            </w:div>
          </w:divsChild>
        </w:div>
        <w:div w:id="1059596694">
          <w:marLeft w:val="0"/>
          <w:marRight w:val="0"/>
          <w:marTop w:val="0"/>
          <w:marBottom w:val="0"/>
          <w:divBdr>
            <w:top w:val="none" w:sz="0" w:space="0" w:color="auto"/>
            <w:left w:val="none" w:sz="0" w:space="0" w:color="auto"/>
            <w:bottom w:val="none" w:sz="0" w:space="0" w:color="auto"/>
            <w:right w:val="none" w:sz="0" w:space="0" w:color="auto"/>
          </w:divBdr>
          <w:divsChild>
            <w:div w:id="502016855">
              <w:marLeft w:val="0"/>
              <w:marRight w:val="0"/>
              <w:marTop w:val="0"/>
              <w:marBottom w:val="0"/>
              <w:divBdr>
                <w:top w:val="none" w:sz="0" w:space="0" w:color="auto"/>
                <w:left w:val="none" w:sz="0" w:space="0" w:color="auto"/>
                <w:bottom w:val="none" w:sz="0" w:space="0" w:color="auto"/>
                <w:right w:val="none" w:sz="0" w:space="0" w:color="auto"/>
              </w:divBdr>
            </w:div>
            <w:div w:id="746608387">
              <w:marLeft w:val="0"/>
              <w:marRight w:val="0"/>
              <w:marTop w:val="0"/>
              <w:marBottom w:val="0"/>
              <w:divBdr>
                <w:top w:val="none" w:sz="0" w:space="0" w:color="auto"/>
                <w:left w:val="none" w:sz="0" w:space="0" w:color="auto"/>
                <w:bottom w:val="none" w:sz="0" w:space="0" w:color="auto"/>
                <w:right w:val="none" w:sz="0" w:space="0" w:color="auto"/>
              </w:divBdr>
            </w:div>
            <w:div w:id="861940838">
              <w:marLeft w:val="0"/>
              <w:marRight w:val="0"/>
              <w:marTop w:val="0"/>
              <w:marBottom w:val="0"/>
              <w:divBdr>
                <w:top w:val="none" w:sz="0" w:space="0" w:color="auto"/>
                <w:left w:val="none" w:sz="0" w:space="0" w:color="auto"/>
                <w:bottom w:val="none" w:sz="0" w:space="0" w:color="auto"/>
                <w:right w:val="none" w:sz="0" w:space="0" w:color="auto"/>
              </w:divBdr>
            </w:div>
          </w:divsChild>
        </w:div>
        <w:div w:id="1099374968">
          <w:marLeft w:val="0"/>
          <w:marRight w:val="0"/>
          <w:marTop w:val="0"/>
          <w:marBottom w:val="0"/>
          <w:divBdr>
            <w:top w:val="none" w:sz="0" w:space="0" w:color="auto"/>
            <w:left w:val="none" w:sz="0" w:space="0" w:color="auto"/>
            <w:bottom w:val="none" w:sz="0" w:space="0" w:color="auto"/>
            <w:right w:val="none" w:sz="0" w:space="0" w:color="auto"/>
          </w:divBdr>
          <w:divsChild>
            <w:div w:id="147137697">
              <w:marLeft w:val="0"/>
              <w:marRight w:val="0"/>
              <w:marTop w:val="0"/>
              <w:marBottom w:val="0"/>
              <w:divBdr>
                <w:top w:val="none" w:sz="0" w:space="0" w:color="auto"/>
                <w:left w:val="none" w:sz="0" w:space="0" w:color="auto"/>
                <w:bottom w:val="none" w:sz="0" w:space="0" w:color="auto"/>
                <w:right w:val="none" w:sz="0" w:space="0" w:color="auto"/>
              </w:divBdr>
            </w:div>
            <w:div w:id="704401791">
              <w:marLeft w:val="0"/>
              <w:marRight w:val="0"/>
              <w:marTop w:val="0"/>
              <w:marBottom w:val="0"/>
              <w:divBdr>
                <w:top w:val="none" w:sz="0" w:space="0" w:color="auto"/>
                <w:left w:val="none" w:sz="0" w:space="0" w:color="auto"/>
                <w:bottom w:val="none" w:sz="0" w:space="0" w:color="auto"/>
                <w:right w:val="none" w:sz="0" w:space="0" w:color="auto"/>
              </w:divBdr>
            </w:div>
            <w:div w:id="1345786633">
              <w:marLeft w:val="0"/>
              <w:marRight w:val="0"/>
              <w:marTop w:val="0"/>
              <w:marBottom w:val="0"/>
              <w:divBdr>
                <w:top w:val="none" w:sz="0" w:space="0" w:color="auto"/>
                <w:left w:val="none" w:sz="0" w:space="0" w:color="auto"/>
                <w:bottom w:val="none" w:sz="0" w:space="0" w:color="auto"/>
                <w:right w:val="none" w:sz="0" w:space="0" w:color="auto"/>
              </w:divBdr>
            </w:div>
            <w:div w:id="1451896666">
              <w:marLeft w:val="0"/>
              <w:marRight w:val="0"/>
              <w:marTop w:val="0"/>
              <w:marBottom w:val="0"/>
              <w:divBdr>
                <w:top w:val="none" w:sz="0" w:space="0" w:color="auto"/>
                <w:left w:val="none" w:sz="0" w:space="0" w:color="auto"/>
                <w:bottom w:val="none" w:sz="0" w:space="0" w:color="auto"/>
                <w:right w:val="none" w:sz="0" w:space="0" w:color="auto"/>
              </w:divBdr>
            </w:div>
            <w:div w:id="1452170505">
              <w:marLeft w:val="0"/>
              <w:marRight w:val="0"/>
              <w:marTop w:val="0"/>
              <w:marBottom w:val="0"/>
              <w:divBdr>
                <w:top w:val="none" w:sz="0" w:space="0" w:color="auto"/>
                <w:left w:val="none" w:sz="0" w:space="0" w:color="auto"/>
                <w:bottom w:val="none" w:sz="0" w:space="0" w:color="auto"/>
                <w:right w:val="none" w:sz="0" w:space="0" w:color="auto"/>
              </w:divBdr>
            </w:div>
            <w:div w:id="1888687752">
              <w:marLeft w:val="0"/>
              <w:marRight w:val="0"/>
              <w:marTop w:val="0"/>
              <w:marBottom w:val="0"/>
              <w:divBdr>
                <w:top w:val="none" w:sz="0" w:space="0" w:color="auto"/>
                <w:left w:val="none" w:sz="0" w:space="0" w:color="auto"/>
                <w:bottom w:val="none" w:sz="0" w:space="0" w:color="auto"/>
                <w:right w:val="none" w:sz="0" w:space="0" w:color="auto"/>
              </w:divBdr>
            </w:div>
            <w:div w:id="1915705002">
              <w:marLeft w:val="0"/>
              <w:marRight w:val="0"/>
              <w:marTop w:val="0"/>
              <w:marBottom w:val="0"/>
              <w:divBdr>
                <w:top w:val="none" w:sz="0" w:space="0" w:color="auto"/>
                <w:left w:val="none" w:sz="0" w:space="0" w:color="auto"/>
                <w:bottom w:val="none" w:sz="0" w:space="0" w:color="auto"/>
                <w:right w:val="none" w:sz="0" w:space="0" w:color="auto"/>
              </w:divBdr>
            </w:div>
          </w:divsChild>
        </w:div>
        <w:div w:id="1152867596">
          <w:marLeft w:val="0"/>
          <w:marRight w:val="0"/>
          <w:marTop w:val="0"/>
          <w:marBottom w:val="0"/>
          <w:divBdr>
            <w:top w:val="none" w:sz="0" w:space="0" w:color="auto"/>
            <w:left w:val="none" w:sz="0" w:space="0" w:color="auto"/>
            <w:bottom w:val="none" w:sz="0" w:space="0" w:color="auto"/>
            <w:right w:val="none" w:sz="0" w:space="0" w:color="auto"/>
          </w:divBdr>
          <w:divsChild>
            <w:div w:id="306205354">
              <w:marLeft w:val="0"/>
              <w:marRight w:val="0"/>
              <w:marTop w:val="0"/>
              <w:marBottom w:val="0"/>
              <w:divBdr>
                <w:top w:val="none" w:sz="0" w:space="0" w:color="auto"/>
                <w:left w:val="none" w:sz="0" w:space="0" w:color="auto"/>
                <w:bottom w:val="none" w:sz="0" w:space="0" w:color="auto"/>
                <w:right w:val="none" w:sz="0" w:space="0" w:color="auto"/>
              </w:divBdr>
            </w:div>
            <w:div w:id="1440837455">
              <w:marLeft w:val="0"/>
              <w:marRight w:val="0"/>
              <w:marTop w:val="0"/>
              <w:marBottom w:val="0"/>
              <w:divBdr>
                <w:top w:val="none" w:sz="0" w:space="0" w:color="auto"/>
                <w:left w:val="none" w:sz="0" w:space="0" w:color="auto"/>
                <w:bottom w:val="none" w:sz="0" w:space="0" w:color="auto"/>
                <w:right w:val="none" w:sz="0" w:space="0" w:color="auto"/>
              </w:divBdr>
            </w:div>
          </w:divsChild>
        </w:div>
        <w:div w:id="1280533180">
          <w:marLeft w:val="0"/>
          <w:marRight w:val="0"/>
          <w:marTop w:val="0"/>
          <w:marBottom w:val="0"/>
          <w:divBdr>
            <w:top w:val="none" w:sz="0" w:space="0" w:color="auto"/>
            <w:left w:val="none" w:sz="0" w:space="0" w:color="auto"/>
            <w:bottom w:val="none" w:sz="0" w:space="0" w:color="auto"/>
            <w:right w:val="none" w:sz="0" w:space="0" w:color="auto"/>
          </w:divBdr>
          <w:divsChild>
            <w:div w:id="672337876">
              <w:marLeft w:val="0"/>
              <w:marRight w:val="0"/>
              <w:marTop w:val="0"/>
              <w:marBottom w:val="0"/>
              <w:divBdr>
                <w:top w:val="none" w:sz="0" w:space="0" w:color="auto"/>
                <w:left w:val="none" w:sz="0" w:space="0" w:color="auto"/>
                <w:bottom w:val="none" w:sz="0" w:space="0" w:color="auto"/>
                <w:right w:val="none" w:sz="0" w:space="0" w:color="auto"/>
              </w:divBdr>
            </w:div>
          </w:divsChild>
        </w:div>
        <w:div w:id="1708529193">
          <w:marLeft w:val="0"/>
          <w:marRight w:val="0"/>
          <w:marTop w:val="0"/>
          <w:marBottom w:val="0"/>
          <w:divBdr>
            <w:top w:val="none" w:sz="0" w:space="0" w:color="auto"/>
            <w:left w:val="none" w:sz="0" w:space="0" w:color="auto"/>
            <w:bottom w:val="none" w:sz="0" w:space="0" w:color="auto"/>
            <w:right w:val="none" w:sz="0" w:space="0" w:color="auto"/>
          </w:divBdr>
          <w:divsChild>
            <w:div w:id="82384845">
              <w:marLeft w:val="0"/>
              <w:marRight w:val="0"/>
              <w:marTop w:val="0"/>
              <w:marBottom w:val="0"/>
              <w:divBdr>
                <w:top w:val="none" w:sz="0" w:space="0" w:color="auto"/>
                <w:left w:val="none" w:sz="0" w:space="0" w:color="auto"/>
                <w:bottom w:val="none" w:sz="0" w:space="0" w:color="auto"/>
                <w:right w:val="none" w:sz="0" w:space="0" w:color="auto"/>
              </w:divBdr>
            </w:div>
            <w:div w:id="302583512">
              <w:marLeft w:val="0"/>
              <w:marRight w:val="0"/>
              <w:marTop w:val="0"/>
              <w:marBottom w:val="0"/>
              <w:divBdr>
                <w:top w:val="none" w:sz="0" w:space="0" w:color="auto"/>
                <w:left w:val="none" w:sz="0" w:space="0" w:color="auto"/>
                <w:bottom w:val="none" w:sz="0" w:space="0" w:color="auto"/>
                <w:right w:val="none" w:sz="0" w:space="0" w:color="auto"/>
              </w:divBdr>
            </w:div>
            <w:div w:id="642738787">
              <w:marLeft w:val="0"/>
              <w:marRight w:val="0"/>
              <w:marTop w:val="0"/>
              <w:marBottom w:val="0"/>
              <w:divBdr>
                <w:top w:val="none" w:sz="0" w:space="0" w:color="auto"/>
                <w:left w:val="none" w:sz="0" w:space="0" w:color="auto"/>
                <w:bottom w:val="none" w:sz="0" w:space="0" w:color="auto"/>
                <w:right w:val="none" w:sz="0" w:space="0" w:color="auto"/>
              </w:divBdr>
            </w:div>
            <w:div w:id="1007710675">
              <w:marLeft w:val="0"/>
              <w:marRight w:val="0"/>
              <w:marTop w:val="0"/>
              <w:marBottom w:val="0"/>
              <w:divBdr>
                <w:top w:val="none" w:sz="0" w:space="0" w:color="auto"/>
                <w:left w:val="none" w:sz="0" w:space="0" w:color="auto"/>
                <w:bottom w:val="none" w:sz="0" w:space="0" w:color="auto"/>
                <w:right w:val="none" w:sz="0" w:space="0" w:color="auto"/>
              </w:divBdr>
            </w:div>
            <w:div w:id="1142886051">
              <w:marLeft w:val="0"/>
              <w:marRight w:val="0"/>
              <w:marTop w:val="0"/>
              <w:marBottom w:val="0"/>
              <w:divBdr>
                <w:top w:val="none" w:sz="0" w:space="0" w:color="auto"/>
                <w:left w:val="none" w:sz="0" w:space="0" w:color="auto"/>
                <w:bottom w:val="none" w:sz="0" w:space="0" w:color="auto"/>
                <w:right w:val="none" w:sz="0" w:space="0" w:color="auto"/>
              </w:divBdr>
            </w:div>
            <w:div w:id="1905604647">
              <w:marLeft w:val="0"/>
              <w:marRight w:val="0"/>
              <w:marTop w:val="0"/>
              <w:marBottom w:val="0"/>
              <w:divBdr>
                <w:top w:val="none" w:sz="0" w:space="0" w:color="auto"/>
                <w:left w:val="none" w:sz="0" w:space="0" w:color="auto"/>
                <w:bottom w:val="none" w:sz="0" w:space="0" w:color="auto"/>
                <w:right w:val="none" w:sz="0" w:space="0" w:color="auto"/>
              </w:divBdr>
            </w:div>
            <w:div w:id="1980377731">
              <w:marLeft w:val="0"/>
              <w:marRight w:val="0"/>
              <w:marTop w:val="0"/>
              <w:marBottom w:val="0"/>
              <w:divBdr>
                <w:top w:val="none" w:sz="0" w:space="0" w:color="auto"/>
                <w:left w:val="none" w:sz="0" w:space="0" w:color="auto"/>
                <w:bottom w:val="none" w:sz="0" w:space="0" w:color="auto"/>
                <w:right w:val="none" w:sz="0" w:space="0" w:color="auto"/>
              </w:divBdr>
            </w:div>
          </w:divsChild>
        </w:div>
        <w:div w:id="1956056482">
          <w:marLeft w:val="0"/>
          <w:marRight w:val="0"/>
          <w:marTop w:val="0"/>
          <w:marBottom w:val="0"/>
          <w:divBdr>
            <w:top w:val="none" w:sz="0" w:space="0" w:color="auto"/>
            <w:left w:val="none" w:sz="0" w:space="0" w:color="auto"/>
            <w:bottom w:val="none" w:sz="0" w:space="0" w:color="auto"/>
            <w:right w:val="none" w:sz="0" w:space="0" w:color="auto"/>
          </w:divBdr>
          <w:divsChild>
            <w:div w:id="142476408">
              <w:marLeft w:val="0"/>
              <w:marRight w:val="0"/>
              <w:marTop w:val="0"/>
              <w:marBottom w:val="0"/>
              <w:divBdr>
                <w:top w:val="none" w:sz="0" w:space="0" w:color="auto"/>
                <w:left w:val="none" w:sz="0" w:space="0" w:color="auto"/>
                <w:bottom w:val="none" w:sz="0" w:space="0" w:color="auto"/>
                <w:right w:val="none" w:sz="0" w:space="0" w:color="auto"/>
              </w:divBdr>
            </w:div>
            <w:div w:id="191504988">
              <w:marLeft w:val="0"/>
              <w:marRight w:val="0"/>
              <w:marTop w:val="0"/>
              <w:marBottom w:val="0"/>
              <w:divBdr>
                <w:top w:val="none" w:sz="0" w:space="0" w:color="auto"/>
                <w:left w:val="none" w:sz="0" w:space="0" w:color="auto"/>
                <w:bottom w:val="none" w:sz="0" w:space="0" w:color="auto"/>
                <w:right w:val="none" w:sz="0" w:space="0" w:color="auto"/>
              </w:divBdr>
            </w:div>
          </w:divsChild>
        </w:div>
        <w:div w:id="1958873576">
          <w:marLeft w:val="0"/>
          <w:marRight w:val="0"/>
          <w:marTop w:val="0"/>
          <w:marBottom w:val="0"/>
          <w:divBdr>
            <w:top w:val="none" w:sz="0" w:space="0" w:color="auto"/>
            <w:left w:val="none" w:sz="0" w:space="0" w:color="auto"/>
            <w:bottom w:val="none" w:sz="0" w:space="0" w:color="auto"/>
            <w:right w:val="none" w:sz="0" w:space="0" w:color="auto"/>
          </w:divBdr>
          <w:divsChild>
            <w:div w:id="145976137">
              <w:marLeft w:val="0"/>
              <w:marRight w:val="0"/>
              <w:marTop w:val="0"/>
              <w:marBottom w:val="0"/>
              <w:divBdr>
                <w:top w:val="none" w:sz="0" w:space="0" w:color="auto"/>
                <w:left w:val="none" w:sz="0" w:space="0" w:color="auto"/>
                <w:bottom w:val="none" w:sz="0" w:space="0" w:color="auto"/>
                <w:right w:val="none" w:sz="0" w:space="0" w:color="auto"/>
              </w:divBdr>
            </w:div>
            <w:div w:id="322245232">
              <w:marLeft w:val="0"/>
              <w:marRight w:val="0"/>
              <w:marTop w:val="0"/>
              <w:marBottom w:val="0"/>
              <w:divBdr>
                <w:top w:val="none" w:sz="0" w:space="0" w:color="auto"/>
                <w:left w:val="none" w:sz="0" w:space="0" w:color="auto"/>
                <w:bottom w:val="none" w:sz="0" w:space="0" w:color="auto"/>
                <w:right w:val="none" w:sz="0" w:space="0" w:color="auto"/>
              </w:divBdr>
            </w:div>
            <w:div w:id="939029335">
              <w:marLeft w:val="0"/>
              <w:marRight w:val="0"/>
              <w:marTop w:val="0"/>
              <w:marBottom w:val="0"/>
              <w:divBdr>
                <w:top w:val="none" w:sz="0" w:space="0" w:color="auto"/>
                <w:left w:val="none" w:sz="0" w:space="0" w:color="auto"/>
                <w:bottom w:val="none" w:sz="0" w:space="0" w:color="auto"/>
                <w:right w:val="none" w:sz="0" w:space="0" w:color="auto"/>
              </w:divBdr>
            </w:div>
            <w:div w:id="1114208274">
              <w:marLeft w:val="0"/>
              <w:marRight w:val="0"/>
              <w:marTop w:val="0"/>
              <w:marBottom w:val="0"/>
              <w:divBdr>
                <w:top w:val="none" w:sz="0" w:space="0" w:color="auto"/>
                <w:left w:val="none" w:sz="0" w:space="0" w:color="auto"/>
                <w:bottom w:val="none" w:sz="0" w:space="0" w:color="auto"/>
                <w:right w:val="none" w:sz="0" w:space="0" w:color="auto"/>
              </w:divBdr>
            </w:div>
            <w:div w:id="1191843825">
              <w:marLeft w:val="0"/>
              <w:marRight w:val="0"/>
              <w:marTop w:val="0"/>
              <w:marBottom w:val="0"/>
              <w:divBdr>
                <w:top w:val="none" w:sz="0" w:space="0" w:color="auto"/>
                <w:left w:val="none" w:sz="0" w:space="0" w:color="auto"/>
                <w:bottom w:val="none" w:sz="0" w:space="0" w:color="auto"/>
                <w:right w:val="none" w:sz="0" w:space="0" w:color="auto"/>
              </w:divBdr>
            </w:div>
            <w:div w:id="1610622990">
              <w:marLeft w:val="0"/>
              <w:marRight w:val="0"/>
              <w:marTop w:val="0"/>
              <w:marBottom w:val="0"/>
              <w:divBdr>
                <w:top w:val="none" w:sz="0" w:space="0" w:color="auto"/>
                <w:left w:val="none" w:sz="0" w:space="0" w:color="auto"/>
                <w:bottom w:val="none" w:sz="0" w:space="0" w:color="auto"/>
                <w:right w:val="none" w:sz="0" w:space="0" w:color="auto"/>
              </w:divBdr>
            </w:div>
            <w:div w:id="1888108812">
              <w:marLeft w:val="0"/>
              <w:marRight w:val="0"/>
              <w:marTop w:val="0"/>
              <w:marBottom w:val="0"/>
              <w:divBdr>
                <w:top w:val="none" w:sz="0" w:space="0" w:color="auto"/>
                <w:left w:val="none" w:sz="0" w:space="0" w:color="auto"/>
                <w:bottom w:val="none" w:sz="0" w:space="0" w:color="auto"/>
                <w:right w:val="none" w:sz="0" w:space="0" w:color="auto"/>
              </w:divBdr>
            </w:div>
            <w:div w:id="1892881902">
              <w:marLeft w:val="0"/>
              <w:marRight w:val="0"/>
              <w:marTop w:val="0"/>
              <w:marBottom w:val="0"/>
              <w:divBdr>
                <w:top w:val="none" w:sz="0" w:space="0" w:color="auto"/>
                <w:left w:val="none" w:sz="0" w:space="0" w:color="auto"/>
                <w:bottom w:val="none" w:sz="0" w:space="0" w:color="auto"/>
                <w:right w:val="none" w:sz="0" w:space="0" w:color="auto"/>
              </w:divBdr>
            </w:div>
          </w:divsChild>
        </w:div>
        <w:div w:id="1962498282">
          <w:marLeft w:val="0"/>
          <w:marRight w:val="0"/>
          <w:marTop w:val="0"/>
          <w:marBottom w:val="0"/>
          <w:divBdr>
            <w:top w:val="none" w:sz="0" w:space="0" w:color="auto"/>
            <w:left w:val="none" w:sz="0" w:space="0" w:color="auto"/>
            <w:bottom w:val="none" w:sz="0" w:space="0" w:color="auto"/>
            <w:right w:val="none" w:sz="0" w:space="0" w:color="auto"/>
          </w:divBdr>
          <w:divsChild>
            <w:div w:id="1457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3110">
      <w:bodyDiv w:val="1"/>
      <w:marLeft w:val="0"/>
      <w:marRight w:val="0"/>
      <w:marTop w:val="0"/>
      <w:marBottom w:val="0"/>
      <w:divBdr>
        <w:top w:val="none" w:sz="0" w:space="0" w:color="auto"/>
        <w:left w:val="none" w:sz="0" w:space="0" w:color="auto"/>
        <w:bottom w:val="none" w:sz="0" w:space="0" w:color="auto"/>
        <w:right w:val="none" w:sz="0" w:space="0" w:color="auto"/>
      </w:divBdr>
    </w:div>
    <w:div w:id="728040079">
      <w:bodyDiv w:val="1"/>
      <w:marLeft w:val="0"/>
      <w:marRight w:val="0"/>
      <w:marTop w:val="0"/>
      <w:marBottom w:val="0"/>
      <w:divBdr>
        <w:top w:val="none" w:sz="0" w:space="0" w:color="auto"/>
        <w:left w:val="none" w:sz="0" w:space="0" w:color="auto"/>
        <w:bottom w:val="none" w:sz="0" w:space="0" w:color="auto"/>
        <w:right w:val="none" w:sz="0" w:space="0" w:color="auto"/>
      </w:divBdr>
    </w:div>
    <w:div w:id="738989150">
      <w:bodyDiv w:val="1"/>
      <w:marLeft w:val="0"/>
      <w:marRight w:val="0"/>
      <w:marTop w:val="0"/>
      <w:marBottom w:val="0"/>
      <w:divBdr>
        <w:top w:val="none" w:sz="0" w:space="0" w:color="auto"/>
        <w:left w:val="none" w:sz="0" w:space="0" w:color="auto"/>
        <w:bottom w:val="none" w:sz="0" w:space="0" w:color="auto"/>
        <w:right w:val="none" w:sz="0" w:space="0" w:color="auto"/>
      </w:divBdr>
      <w:divsChild>
        <w:div w:id="132214111">
          <w:marLeft w:val="0"/>
          <w:marRight w:val="0"/>
          <w:marTop w:val="0"/>
          <w:marBottom w:val="0"/>
          <w:divBdr>
            <w:top w:val="none" w:sz="0" w:space="0" w:color="auto"/>
            <w:left w:val="none" w:sz="0" w:space="0" w:color="auto"/>
            <w:bottom w:val="none" w:sz="0" w:space="0" w:color="auto"/>
            <w:right w:val="none" w:sz="0" w:space="0" w:color="auto"/>
          </w:divBdr>
          <w:divsChild>
            <w:div w:id="142746163">
              <w:marLeft w:val="-75"/>
              <w:marRight w:val="0"/>
              <w:marTop w:val="30"/>
              <w:marBottom w:val="30"/>
              <w:divBdr>
                <w:top w:val="none" w:sz="0" w:space="0" w:color="auto"/>
                <w:left w:val="none" w:sz="0" w:space="0" w:color="auto"/>
                <w:bottom w:val="none" w:sz="0" w:space="0" w:color="auto"/>
                <w:right w:val="none" w:sz="0" w:space="0" w:color="auto"/>
              </w:divBdr>
              <w:divsChild>
                <w:div w:id="252131897">
                  <w:marLeft w:val="0"/>
                  <w:marRight w:val="0"/>
                  <w:marTop w:val="0"/>
                  <w:marBottom w:val="0"/>
                  <w:divBdr>
                    <w:top w:val="none" w:sz="0" w:space="0" w:color="auto"/>
                    <w:left w:val="none" w:sz="0" w:space="0" w:color="auto"/>
                    <w:bottom w:val="none" w:sz="0" w:space="0" w:color="auto"/>
                    <w:right w:val="none" w:sz="0" w:space="0" w:color="auto"/>
                  </w:divBdr>
                  <w:divsChild>
                    <w:div w:id="818691756">
                      <w:marLeft w:val="0"/>
                      <w:marRight w:val="0"/>
                      <w:marTop w:val="0"/>
                      <w:marBottom w:val="0"/>
                      <w:divBdr>
                        <w:top w:val="none" w:sz="0" w:space="0" w:color="auto"/>
                        <w:left w:val="none" w:sz="0" w:space="0" w:color="auto"/>
                        <w:bottom w:val="none" w:sz="0" w:space="0" w:color="auto"/>
                        <w:right w:val="none" w:sz="0" w:space="0" w:color="auto"/>
                      </w:divBdr>
                    </w:div>
                    <w:div w:id="1924993786">
                      <w:marLeft w:val="0"/>
                      <w:marRight w:val="0"/>
                      <w:marTop w:val="0"/>
                      <w:marBottom w:val="0"/>
                      <w:divBdr>
                        <w:top w:val="none" w:sz="0" w:space="0" w:color="auto"/>
                        <w:left w:val="none" w:sz="0" w:space="0" w:color="auto"/>
                        <w:bottom w:val="none" w:sz="0" w:space="0" w:color="auto"/>
                        <w:right w:val="none" w:sz="0" w:space="0" w:color="auto"/>
                      </w:divBdr>
                    </w:div>
                    <w:div w:id="2078898131">
                      <w:marLeft w:val="0"/>
                      <w:marRight w:val="0"/>
                      <w:marTop w:val="0"/>
                      <w:marBottom w:val="0"/>
                      <w:divBdr>
                        <w:top w:val="none" w:sz="0" w:space="0" w:color="auto"/>
                        <w:left w:val="none" w:sz="0" w:space="0" w:color="auto"/>
                        <w:bottom w:val="none" w:sz="0" w:space="0" w:color="auto"/>
                        <w:right w:val="none" w:sz="0" w:space="0" w:color="auto"/>
                      </w:divBdr>
                    </w:div>
                  </w:divsChild>
                </w:div>
                <w:div w:id="475143883">
                  <w:marLeft w:val="0"/>
                  <w:marRight w:val="0"/>
                  <w:marTop w:val="0"/>
                  <w:marBottom w:val="0"/>
                  <w:divBdr>
                    <w:top w:val="none" w:sz="0" w:space="0" w:color="auto"/>
                    <w:left w:val="none" w:sz="0" w:space="0" w:color="auto"/>
                    <w:bottom w:val="none" w:sz="0" w:space="0" w:color="auto"/>
                    <w:right w:val="none" w:sz="0" w:space="0" w:color="auto"/>
                  </w:divBdr>
                  <w:divsChild>
                    <w:div w:id="494077566">
                      <w:marLeft w:val="0"/>
                      <w:marRight w:val="0"/>
                      <w:marTop w:val="0"/>
                      <w:marBottom w:val="0"/>
                      <w:divBdr>
                        <w:top w:val="none" w:sz="0" w:space="0" w:color="auto"/>
                        <w:left w:val="none" w:sz="0" w:space="0" w:color="auto"/>
                        <w:bottom w:val="none" w:sz="0" w:space="0" w:color="auto"/>
                        <w:right w:val="none" w:sz="0" w:space="0" w:color="auto"/>
                      </w:divBdr>
                    </w:div>
                  </w:divsChild>
                </w:div>
                <w:div w:id="547498642">
                  <w:marLeft w:val="0"/>
                  <w:marRight w:val="0"/>
                  <w:marTop w:val="0"/>
                  <w:marBottom w:val="0"/>
                  <w:divBdr>
                    <w:top w:val="none" w:sz="0" w:space="0" w:color="auto"/>
                    <w:left w:val="none" w:sz="0" w:space="0" w:color="auto"/>
                    <w:bottom w:val="none" w:sz="0" w:space="0" w:color="auto"/>
                    <w:right w:val="none" w:sz="0" w:space="0" w:color="auto"/>
                  </w:divBdr>
                  <w:divsChild>
                    <w:div w:id="362943460">
                      <w:marLeft w:val="0"/>
                      <w:marRight w:val="0"/>
                      <w:marTop w:val="0"/>
                      <w:marBottom w:val="0"/>
                      <w:divBdr>
                        <w:top w:val="none" w:sz="0" w:space="0" w:color="auto"/>
                        <w:left w:val="none" w:sz="0" w:space="0" w:color="auto"/>
                        <w:bottom w:val="none" w:sz="0" w:space="0" w:color="auto"/>
                        <w:right w:val="none" w:sz="0" w:space="0" w:color="auto"/>
                      </w:divBdr>
                    </w:div>
                    <w:div w:id="1504978550">
                      <w:marLeft w:val="0"/>
                      <w:marRight w:val="0"/>
                      <w:marTop w:val="0"/>
                      <w:marBottom w:val="0"/>
                      <w:divBdr>
                        <w:top w:val="none" w:sz="0" w:space="0" w:color="auto"/>
                        <w:left w:val="none" w:sz="0" w:space="0" w:color="auto"/>
                        <w:bottom w:val="none" w:sz="0" w:space="0" w:color="auto"/>
                        <w:right w:val="none" w:sz="0" w:space="0" w:color="auto"/>
                      </w:divBdr>
                    </w:div>
                  </w:divsChild>
                </w:div>
                <w:div w:id="565648632">
                  <w:marLeft w:val="0"/>
                  <w:marRight w:val="0"/>
                  <w:marTop w:val="0"/>
                  <w:marBottom w:val="0"/>
                  <w:divBdr>
                    <w:top w:val="none" w:sz="0" w:space="0" w:color="auto"/>
                    <w:left w:val="none" w:sz="0" w:space="0" w:color="auto"/>
                    <w:bottom w:val="none" w:sz="0" w:space="0" w:color="auto"/>
                    <w:right w:val="none" w:sz="0" w:space="0" w:color="auto"/>
                  </w:divBdr>
                  <w:divsChild>
                    <w:div w:id="13962612">
                      <w:marLeft w:val="0"/>
                      <w:marRight w:val="0"/>
                      <w:marTop w:val="0"/>
                      <w:marBottom w:val="0"/>
                      <w:divBdr>
                        <w:top w:val="none" w:sz="0" w:space="0" w:color="auto"/>
                        <w:left w:val="none" w:sz="0" w:space="0" w:color="auto"/>
                        <w:bottom w:val="none" w:sz="0" w:space="0" w:color="auto"/>
                        <w:right w:val="none" w:sz="0" w:space="0" w:color="auto"/>
                      </w:divBdr>
                    </w:div>
                    <w:div w:id="26223873">
                      <w:marLeft w:val="0"/>
                      <w:marRight w:val="0"/>
                      <w:marTop w:val="0"/>
                      <w:marBottom w:val="0"/>
                      <w:divBdr>
                        <w:top w:val="none" w:sz="0" w:space="0" w:color="auto"/>
                        <w:left w:val="none" w:sz="0" w:space="0" w:color="auto"/>
                        <w:bottom w:val="none" w:sz="0" w:space="0" w:color="auto"/>
                        <w:right w:val="none" w:sz="0" w:space="0" w:color="auto"/>
                      </w:divBdr>
                    </w:div>
                    <w:div w:id="130633810">
                      <w:marLeft w:val="0"/>
                      <w:marRight w:val="0"/>
                      <w:marTop w:val="0"/>
                      <w:marBottom w:val="0"/>
                      <w:divBdr>
                        <w:top w:val="none" w:sz="0" w:space="0" w:color="auto"/>
                        <w:left w:val="none" w:sz="0" w:space="0" w:color="auto"/>
                        <w:bottom w:val="none" w:sz="0" w:space="0" w:color="auto"/>
                        <w:right w:val="none" w:sz="0" w:space="0" w:color="auto"/>
                      </w:divBdr>
                    </w:div>
                    <w:div w:id="244801509">
                      <w:marLeft w:val="0"/>
                      <w:marRight w:val="0"/>
                      <w:marTop w:val="0"/>
                      <w:marBottom w:val="0"/>
                      <w:divBdr>
                        <w:top w:val="none" w:sz="0" w:space="0" w:color="auto"/>
                        <w:left w:val="none" w:sz="0" w:space="0" w:color="auto"/>
                        <w:bottom w:val="none" w:sz="0" w:space="0" w:color="auto"/>
                        <w:right w:val="none" w:sz="0" w:space="0" w:color="auto"/>
                      </w:divBdr>
                    </w:div>
                    <w:div w:id="300579684">
                      <w:marLeft w:val="0"/>
                      <w:marRight w:val="0"/>
                      <w:marTop w:val="0"/>
                      <w:marBottom w:val="0"/>
                      <w:divBdr>
                        <w:top w:val="none" w:sz="0" w:space="0" w:color="auto"/>
                        <w:left w:val="none" w:sz="0" w:space="0" w:color="auto"/>
                        <w:bottom w:val="none" w:sz="0" w:space="0" w:color="auto"/>
                        <w:right w:val="none" w:sz="0" w:space="0" w:color="auto"/>
                      </w:divBdr>
                    </w:div>
                    <w:div w:id="300965811">
                      <w:marLeft w:val="0"/>
                      <w:marRight w:val="0"/>
                      <w:marTop w:val="0"/>
                      <w:marBottom w:val="0"/>
                      <w:divBdr>
                        <w:top w:val="none" w:sz="0" w:space="0" w:color="auto"/>
                        <w:left w:val="none" w:sz="0" w:space="0" w:color="auto"/>
                        <w:bottom w:val="none" w:sz="0" w:space="0" w:color="auto"/>
                        <w:right w:val="none" w:sz="0" w:space="0" w:color="auto"/>
                      </w:divBdr>
                    </w:div>
                    <w:div w:id="303389652">
                      <w:marLeft w:val="0"/>
                      <w:marRight w:val="0"/>
                      <w:marTop w:val="0"/>
                      <w:marBottom w:val="0"/>
                      <w:divBdr>
                        <w:top w:val="none" w:sz="0" w:space="0" w:color="auto"/>
                        <w:left w:val="none" w:sz="0" w:space="0" w:color="auto"/>
                        <w:bottom w:val="none" w:sz="0" w:space="0" w:color="auto"/>
                        <w:right w:val="none" w:sz="0" w:space="0" w:color="auto"/>
                      </w:divBdr>
                    </w:div>
                    <w:div w:id="436221212">
                      <w:marLeft w:val="0"/>
                      <w:marRight w:val="0"/>
                      <w:marTop w:val="0"/>
                      <w:marBottom w:val="0"/>
                      <w:divBdr>
                        <w:top w:val="none" w:sz="0" w:space="0" w:color="auto"/>
                        <w:left w:val="none" w:sz="0" w:space="0" w:color="auto"/>
                        <w:bottom w:val="none" w:sz="0" w:space="0" w:color="auto"/>
                        <w:right w:val="none" w:sz="0" w:space="0" w:color="auto"/>
                      </w:divBdr>
                    </w:div>
                    <w:div w:id="507260084">
                      <w:marLeft w:val="0"/>
                      <w:marRight w:val="0"/>
                      <w:marTop w:val="0"/>
                      <w:marBottom w:val="0"/>
                      <w:divBdr>
                        <w:top w:val="none" w:sz="0" w:space="0" w:color="auto"/>
                        <w:left w:val="none" w:sz="0" w:space="0" w:color="auto"/>
                        <w:bottom w:val="none" w:sz="0" w:space="0" w:color="auto"/>
                        <w:right w:val="none" w:sz="0" w:space="0" w:color="auto"/>
                      </w:divBdr>
                    </w:div>
                    <w:div w:id="568076957">
                      <w:marLeft w:val="0"/>
                      <w:marRight w:val="0"/>
                      <w:marTop w:val="0"/>
                      <w:marBottom w:val="0"/>
                      <w:divBdr>
                        <w:top w:val="none" w:sz="0" w:space="0" w:color="auto"/>
                        <w:left w:val="none" w:sz="0" w:space="0" w:color="auto"/>
                        <w:bottom w:val="none" w:sz="0" w:space="0" w:color="auto"/>
                        <w:right w:val="none" w:sz="0" w:space="0" w:color="auto"/>
                      </w:divBdr>
                    </w:div>
                    <w:div w:id="585966991">
                      <w:marLeft w:val="0"/>
                      <w:marRight w:val="0"/>
                      <w:marTop w:val="0"/>
                      <w:marBottom w:val="0"/>
                      <w:divBdr>
                        <w:top w:val="none" w:sz="0" w:space="0" w:color="auto"/>
                        <w:left w:val="none" w:sz="0" w:space="0" w:color="auto"/>
                        <w:bottom w:val="none" w:sz="0" w:space="0" w:color="auto"/>
                        <w:right w:val="none" w:sz="0" w:space="0" w:color="auto"/>
                      </w:divBdr>
                    </w:div>
                    <w:div w:id="593057838">
                      <w:marLeft w:val="0"/>
                      <w:marRight w:val="0"/>
                      <w:marTop w:val="0"/>
                      <w:marBottom w:val="0"/>
                      <w:divBdr>
                        <w:top w:val="none" w:sz="0" w:space="0" w:color="auto"/>
                        <w:left w:val="none" w:sz="0" w:space="0" w:color="auto"/>
                        <w:bottom w:val="none" w:sz="0" w:space="0" w:color="auto"/>
                        <w:right w:val="none" w:sz="0" w:space="0" w:color="auto"/>
                      </w:divBdr>
                    </w:div>
                    <w:div w:id="624652946">
                      <w:marLeft w:val="0"/>
                      <w:marRight w:val="0"/>
                      <w:marTop w:val="0"/>
                      <w:marBottom w:val="0"/>
                      <w:divBdr>
                        <w:top w:val="none" w:sz="0" w:space="0" w:color="auto"/>
                        <w:left w:val="none" w:sz="0" w:space="0" w:color="auto"/>
                        <w:bottom w:val="none" w:sz="0" w:space="0" w:color="auto"/>
                        <w:right w:val="none" w:sz="0" w:space="0" w:color="auto"/>
                      </w:divBdr>
                    </w:div>
                    <w:div w:id="765225627">
                      <w:marLeft w:val="0"/>
                      <w:marRight w:val="0"/>
                      <w:marTop w:val="0"/>
                      <w:marBottom w:val="0"/>
                      <w:divBdr>
                        <w:top w:val="none" w:sz="0" w:space="0" w:color="auto"/>
                        <w:left w:val="none" w:sz="0" w:space="0" w:color="auto"/>
                        <w:bottom w:val="none" w:sz="0" w:space="0" w:color="auto"/>
                        <w:right w:val="none" w:sz="0" w:space="0" w:color="auto"/>
                      </w:divBdr>
                    </w:div>
                    <w:div w:id="849373908">
                      <w:marLeft w:val="0"/>
                      <w:marRight w:val="0"/>
                      <w:marTop w:val="0"/>
                      <w:marBottom w:val="0"/>
                      <w:divBdr>
                        <w:top w:val="none" w:sz="0" w:space="0" w:color="auto"/>
                        <w:left w:val="none" w:sz="0" w:space="0" w:color="auto"/>
                        <w:bottom w:val="none" w:sz="0" w:space="0" w:color="auto"/>
                        <w:right w:val="none" w:sz="0" w:space="0" w:color="auto"/>
                      </w:divBdr>
                    </w:div>
                    <w:div w:id="858422638">
                      <w:marLeft w:val="0"/>
                      <w:marRight w:val="0"/>
                      <w:marTop w:val="0"/>
                      <w:marBottom w:val="0"/>
                      <w:divBdr>
                        <w:top w:val="none" w:sz="0" w:space="0" w:color="auto"/>
                        <w:left w:val="none" w:sz="0" w:space="0" w:color="auto"/>
                        <w:bottom w:val="none" w:sz="0" w:space="0" w:color="auto"/>
                        <w:right w:val="none" w:sz="0" w:space="0" w:color="auto"/>
                      </w:divBdr>
                    </w:div>
                    <w:div w:id="859195665">
                      <w:marLeft w:val="0"/>
                      <w:marRight w:val="0"/>
                      <w:marTop w:val="0"/>
                      <w:marBottom w:val="0"/>
                      <w:divBdr>
                        <w:top w:val="none" w:sz="0" w:space="0" w:color="auto"/>
                        <w:left w:val="none" w:sz="0" w:space="0" w:color="auto"/>
                        <w:bottom w:val="none" w:sz="0" w:space="0" w:color="auto"/>
                        <w:right w:val="none" w:sz="0" w:space="0" w:color="auto"/>
                      </w:divBdr>
                    </w:div>
                    <w:div w:id="1070268589">
                      <w:marLeft w:val="0"/>
                      <w:marRight w:val="0"/>
                      <w:marTop w:val="0"/>
                      <w:marBottom w:val="0"/>
                      <w:divBdr>
                        <w:top w:val="none" w:sz="0" w:space="0" w:color="auto"/>
                        <w:left w:val="none" w:sz="0" w:space="0" w:color="auto"/>
                        <w:bottom w:val="none" w:sz="0" w:space="0" w:color="auto"/>
                        <w:right w:val="none" w:sz="0" w:space="0" w:color="auto"/>
                      </w:divBdr>
                    </w:div>
                    <w:div w:id="1120415782">
                      <w:marLeft w:val="0"/>
                      <w:marRight w:val="0"/>
                      <w:marTop w:val="0"/>
                      <w:marBottom w:val="0"/>
                      <w:divBdr>
                        <w:top w:val="none" w:sz="0" w:space="0" w:color="auto"/>
                        <w:left w:val="none" w:sz="0" w:space="0" w:color="auto"/>
                        <w:bottom w:val="none" w:sz="0" w:space="0" w:color="auto"/>
                        <w:right w:val="none" w:sz="0" w:space="0" w:color="auto"/>
                      </w:divBdr>
                    </w:div>
                    <w:div w:id="1152254069">
                      <w:marLeft w:val="0"/>
                      <w:marRight w:val="0"/>
                      <w:marTop w:val="0"/>
                      <w:marBottom w:val="0"/>
                      <w:divBdr>
                        <w:top w:val="none" w:sz="0" w:space="0" w:color="auto"/>
                        <w:left w:val="none" w:sz="0" w:space="0" w:color="auto"/>
                        <w:bottom w:val="none" w:sz="0" w:space="0" w:color="auto"/>
                        <w:right w:val="none" w:sz="0" w:space="0" w:color="auto"/>
                      </w:divBdr>
                    </w:div>
                    <w:div w:id="1293436857">
                      <w:marLeft w:val="0"/>
                      <w:marRight w:val="0"/>
                      <w:marTop w:val="0"/>
                      <w:marBottom w:val="0"/>
                      <w:divBdr>
                        <w:top w:val="none" w:sz="0" w:space="0" w:color="auto"/>
                        <w:left w:val="none" w:sz="0" w:space="0" w:color="auto"/>
                        <w:bottom w:val="none" w:sz="0" w:space="0" w:color="auto"/>
                        <w:right w:val="none" w:sz="0" w:space="0" w:color="auto"/>
                      </w:divBdr>
                    </w:div>
                    <w:div w:id="1302492444">
                      <w:marLeft w:val="0"/>
                      <w:marRight w:val="0"/>
                      <w:marTop w:val="0"/>
                      <w:marBottom w:val="0"/>
                      <w:divBdr>
                        <w:top w:val="none" w:sz="0" w:space="0" w:color="auto"/>
                        <w:left w:val="none" w:sz="0" w:space="0" w:color="auto"/>
                        <w:bottom w:val="none" w:sz="0" w:space="0" w:color="auto"/>
                        <w:right w:val="none" w:sz="0" w:space="0" w:color="auto"/>
                      </w:divBdr>
                    </w:div>
                    <w:div w:id="1400664452">
                      <w:marLeft w:val="0"/>
                      <w:marRight w:val="0"/>
                      <w:marTop w:val="0"/>
                      <w:marBottom w:val="0"/>
                      <w:divBdr>
                        <w:top w:val="none" w:sz="0" w:space="0" w:color="auto"/>
                        <w:left w:val="none" w:sz="0" w:space="0" w:color="auto"/>
                        <w:bottom w:val="none" w:sz="0" w:space="0" w:color="auto"/>
                        <w:right w:val="none" w:sz="0" w:space="0" w:color="auto"/>
                      </w:divBdr>
                    </w:div>
                    <w:div w:id="1468011105">
                      <w:marLeft w:val="0"/>
                      <w:marRight w:val="0"/>
                      <w:marTop w:val="0"/>
                      <w:marBottom w:val="0"/>
                      <w:divBdr>
                        <w:top w:val="none" w:sz="0" w:space="0" w:color="auto"/>
                        <w:left w:val="none" w:sz="0" w:space="0" w:color="auto"/>
                        <w:bottom w:val="none" w:sz="0" w:space="0" w:color="auto"/>
                        <w:right w:val="none" w:sz="0" w:space="0" w:color="auto"/>
                      </w:divBdr>
                    </w:div>
                    <w:div w:id="1478641577">
                      <w:marLeft w:val="0"/>
                      <w:marRight w:val="0"/>
                      <w:marTop w:val="0"/>
                      <w:marBottom w:val="0"/>
                      <w:divBdr>
                        <w:top w:val="none" w:sz="0" w:space="0" w:color="auto"/>
                        <w:left w:val="none" w:sz="0" w:space="0" w:color="auto"/>
                        <w:bottom w:val="none" w:sz="0" w:space="0" w:color="auto"/>
                        <w:right w:val="none" w:sz="0" w:space="0" w:color="auto"/>
                      </w:divBdr>
                    </w:div>
                    <w:div w:id="1495874688">
                      <w:marLeft w:val="0"/>
                      <w:marRight w:val="0"/>
                      <w:marTop w:val="0"/>
                      <w:marBottom w:val="0"/>
                      <w:divBdr>
                        <w:top w:val="none" w:sz="0" w:space="0" w:color="auto"/>
                        <w:left w:val="none" w:sz="0" w:space="0" w:color="auto"/>
                        <w:bottom w:val="none" w:sz="0" w:space="0" w:color="auto"/>
                        <w:right w:val="none" w:sz="0" w:space="0" w:color="auto"/>
                      </w:divBdr>
                    </w:div>
                    <w:div w:id="1545167662">
                      <w:marLeft w:val="0"/>
                      <w:marRight w:val="0"/>
                      <w:marTop w:val="0"/>
                      <w:marBottom w:val="0"/>
                      <w:divBdr>
                        <w:top w:val="none" w:sz="0" w:space="0" w:color="auto"/>
                        <w:left w:val="none" w:sz="0" w:space="0" w:color="auto"/>
                        <w:bottom w:val="none" w:sz="0" w:space="0" w:color="auto"/>
                        <w:right w:val="none" w:sz="0" w:space="0" w:color="auto"/>
                      </w:divBdr>
                    </w:div>
                    <w:div w:id="1637224788">
                      <w:marLeft w:val="0"/>
                      <w:marRight w:val="0"/>
                      <w:marTop w:val="0"/>
                      <w:marBottom w:val="0"/>
                      <w:divBdr>
                        <w:top w:val="none" w:sz="0" w:space="0" w:color="auto"/>
                        <w:left w:val="none" w:sz="0" w:space="0" w:color="auto"/>
                        <w:bottom w:val="none" w:sz="0" w:space="0" w:color="auto"/>
                        <w:right w:val="none" w:sz="0" w:space="0" w:color="auto"/>
                      </w:divBdr>
                    </w:div>
                    <w:div w:id="1669166995">
                      <w:marLeft w:val="0"/>
                      <w:marRight w:val="0"/>
                      <w:marTop w:val="0"/>
                      <w:marBottom w:val="0"/>
                      <w:divBdr>
                        <w:top w:val="none" w:sz="0" w:space="0" w:color="auto"/>
                        <w:left w:val="none" w:sz="0" w:space="0" w:color="auto"/>
                        <w:bottom w:val="none" w:sz="0" w:space="0" w:color="auto"/>
                        <w:right w:val="none" w:sz="0" w:space="0" w:color="auto"/>
                      </w:divBdr>
                    </w:div>
                    <w:div w:id="1940336143">
                      <w:marLeft w:val="0"/>
                      <w:marRight w:val="0"/>
                      <w:marTop w:val="0"/>
                      <w:marBottom w:val="0"/>
                      <w:divBdr>
                        <w:top w:val="none" w:sz="0" w:space="0" w:color="auto"/>
                        <w:left w:val="none" w:sz="0" w:space="0" w:color="auto"/>
                        <w:bottom w:val="none" w:sz="0" w:space="0" w:color="auto"/>
                        <w:right w:val="none" w:sz="0" w:space="0" w:color="auto"/>
                      </w:divBdr>
                    </w:div>
                    <w:div w:id="1982690432">
                      <w:marLeft w:val="0"/>
                      <w:marRight w:val="0"/>
                      <w:marTop w:val="0"/>
                      <w:marBottom w:val="0"/>
                      <w:divBdr>
                        <w:top w:val="none" w:sz="0" w:space="0" w:color="auto"/>
                        <w:left w:val="none" w:sz="0" w:space="0" w:color="auto"/>
                        <w:bottom w:val="none" w:sz="0" w:space="0" w:color="auto"/>
                        <w:right w:val="none" w:sz="0" w:space="0" w:color="auto"/>
                      </w:divBdr>
                    </w:div>
                    <w:div w:id="1999459916">
                      <w:marLeft w:val="0"/>
                      <w:marRight w:val="0"/>
                      <w:marTop w:val="0"/>
                      <w:marBottom w:val="0"/>
                      <w:divBdr>
                        <w:top w:val="none" w:sz="0" w:space="0" w:color="auto"/>
                        <w:left w:val="none" w:sz="0" w:space="0" w:color="auto"/>
                        <w:bottom w:val="none" w:sz="0" w:space="0" w:color="auto"/>
                        <w:right w:val="none" w:sz="0" w:space="0" w:color="auto"/>
                      </w:divBdr>
                    </w:div>
                    <w:div w:id="2006473528">
                      <w:marLeft w:val="0"/>
                      <w:marRight w:val="0"/>
                      <w:marTop w:val="0"/>
                      <w:marBottom w:val="0"/>
                      <w:divBdr>
                        <w:top w:val="none" w:sz="0" w:space="0" w:color="auto"/>
                        <w:left w:val="none" w:sz="0" w:space="0" w:color="auto"/>
                        <w:bottom w:val="none" w:sz="0" w:space="0" w:color="auto"/>
                        <w:right w:val="none" w:sz="0" w:space="0" w:color="auto"/>
                      </w:divBdr>
                    </w:div>
                    <w:div w:id="2096320316">
                      <w:marLeft w:val="0"/>
                      <w:marRight w:val="0"/>
                      <w:marTop w:val="0"/>
                      <w:marBottom w:val="0"/>
                      <w:divBdr>
                        <w:top w:val="none" w:sz="0" w:space="0" w:color="auto"/>
                        <w:left w:val="none" w:sz="0" w:space="0" w:color="auto"/>
                        <w:bottom w:val="none" w:sz="0" w:space="0" w:color="auto"/>
                        <w:right w:val="none" w:sz="0" w:space="0" w:color="auto"/>
                      </w:divBdr>
                    </w:div>
                    <w:div w:id="2145080003">
                      <w:marLeft w:val="0"/>
                      <w:marRight w:val="0"/>
                      <w:marTop w:val="0"/>
                      <w:marBottom w:val="0"/>
                      <w:divBdr>
                        <w:top w:val="none" w:sz="0" w:space="0" w:color="auto"/>
                        <w:left w:val="none" w:sz="0" w:space="0" w:color="auto"/>
                        <w:bottom w:val="none" w:sz="0" w:space="0" w:color="auto"/>
                        <w:right w:val="none" w:sz="0" w:space="0" w:color="auto"/>
                      </w:divBdr>
                    </w:div>
                  </w:divsChild>
                </w:div>
                <w:div w:id="671681854">
                  <w:marLeft w:val="0"/>
                  <w:marRight w:val="0"/>
                  <w:marTop w:val="0"/>
                  <w:marBottom w:val="0"/>
                  <w:divBdr>
                    <w:top w:val="none" w:sz="0" w:space="0" w:color="auto"/>
                    <w:left w:val="none" w:sz="0" w:space="0" w:color="auto"/>
                    <w:bottom w:val="none" w:sz="0" w:space="0" w:color="auto"/>
                    <w:right w:val="none" w:sz="0" w:space="0" w:color="auto"/>
                  </w:divBdr>
                  <w:divsChild>
                    <w:div w:id="1973711157">
                      <w:marLeft w:val="0"/>
                      <w:marRight w:val="0"/>
                      <w:marTop w:val="0"/>
                      <w:marBottom w:val="0"/>
                      <w:divBdr>
                        <w:top w:val="none" w:sz="0" w:space="0" w:color="auto"/>
                        <w:left w:val="none" w:sz="0" w:space="0" w:color="auto"/>
                        <w:bottom w:val="none" w:sz="0" w:space="0" w:color="auto"/>
                        <w:right w:val="none" w:sz="0" w:space="0" w:color="auto"/>
                      </w:divBdr>
                    </w:div>
                  </w:divsChild>
                </w:div>
                <w:div w:id="920485093">
                  <w:marLeft w:val="0"/>
                  <w:marRight w:val="0"/>
                  <w:marTop w:val="0"/>
                  <w:marBottom w:val="0"/>
                  <w:divBdr>
                    <w:top w:val="none" w:sz="0" w:space="0" w:color="auto"/>
                    <w:left w:val="none" w:sz="0" w:space="0" w:color="auto"/>
                    <w:bottom w:val="none" w:sz="0" w:space="0" w:color="auto"/>
                    <w:right w:val="none" w:sz="0" w:space="0" w:color="auto"/>
                  </w:divBdr>
                  <w:divsChild>
                    <w:div w:id="916280297">
                      <w:marLeft w:val="0"/>
                      <w:marRight w:val="0"/>
                      <w:marTop w:val="0"/>
                      <w:marBottom w:val="0"/>
                      <w:divBdr>
                        <w:top w:val="none" w:sz="0" w:space="0" w:color="auto"/>
                        <w:left w:val="none" w:sz="0" w:space="0" w:color="auto"/>
                        <w:bottom w:val="none" w:sz="0" w:space="0" w:color="auto"/>
                        <w:right w:val="none" w:sz="0" w:space="0" w:color="auto"/>
                      </w:divBdr>
                    </w:div>
                    <w:div w:id="1274824600">
                      <w:marLeft w:val="0"/>
                      <w:marRight w:val="0"/>
                      <w:marTop w:val="0"/>
                      <w:marBottom w:val="0"/>
                      <w:divBdr>
                        <w:top w:val="none" w:sz="0" w:space="0" w:color="auto"/>
                        <w:left w:val="none" w:sz="0" w:space="0" w:color="auto"/>
                        <w:bottom w:val="none" w:sz="0" w:space="0" w:color="auto"/>
                        <w:right w:val="none" w:sz="0" w:space="0" w:color="auto"/>
                      </w:divBdr>
                    </w:div>
                  </w:divsChild>
                </w:div>
                <w:div w:id="1002010958">
                  <w:marLeft w:val="0"/>
                  <w:marRight w:val="0"/>
                  <w:marTop w:val="0"/>
                  <w:marBottom w:val="0"/>
                  <w:divBdr>
                    <w:top w:val="none" w:sz="0" w:space="0" w:color="auto"/>
                    <w:left w:val="none" w:sz="0" w:space="0" w:color="auto"/>
                    <w:bottom w:val="none" w:sz="0" w:space="0" w:color="auto"/>
                    <w:right w:val="none" w:sz="0" w:space="0" w:color="auto"/>
                  </w:divBdr>
                  <w:divsChild>
                    <w:div w:id="128474023">
                      <w:marLeft w:val="0"/>
                      <w:marRight w:val="0"/>
                      <w:marTop w:val="0"/>
                      <w:marBottom w:val="0"/>
                      <w:divBdr>
                        <w:top w:val="none" w:sz="0" w:space="0" w:color="auto"/>
                        <w:left w:val="none" w:sz="0" w:space="0" w:color="auto"/>
                        <w:bottom w:val="none" w:sz="0" w:space="0" w:color="auto"/>
                        <w:right w:val="none" w:sz="0" w:space="0" w:color="auto"/>
                      </w:divBdr>
                    </w:div>
                  </w:divsChild>
                </w:div>
                <w:div w:id="1593396016">
                  <w:marLeft w:val="0"/>
                  <w:marRight w:val="0"/>
                  <w:marTop w:val="0"/>
                  <w:marBottom w:val="0"/>
                  <w:divBdr>
                    <w:top w:val="none" w:sz="0" w:space="0" w:color="auto"/>
                    <w:left w:val="none" w:sz="0" w:space="0" w:color="auto"/>
                    <w:bottom w:val="none" w:sz="0" w:space="0" w:color="auto"/>
                    <w:right w:val="none" w:sz="0" w:space="0" w:color="auto"/>
                  </w:divBdr>
                  <w:divsChild>
                    <w:div w:id="920456125">
                      <w:marLeft w:val="0"/>
                      <w:marRight w:val="0"/>
                      <w:marTop w:val="0"/>
                      <w:marBottom w:val="0"/>
                      <w:divBdr>
                        <w:top w:val="none" w:sz="0" w:space="0" w:color="auto"/>
                        <w:left w:val="none" w:sz="0" w:space="0" w:color="auto"/>
                        <w:bottom w:val="none" w:sz="0" w:space="0" w:color="auto"/>
                        <w:right w:val="none" w:sz="0" w:space="0" w:color="auto"/>
                      </w:divBdr>
                    </w:div>
                    <w:div w:id="1898544722">
                      <w:marLeft w:val="0"/>
                      <w:marRight w:val="0"/>
                      <w:marTop w:val="0"/>
                      <w:marBottom w:val="0"/>
                      <w:divBdr>
                        <w:top w:val="none" w:sz="0" w:space="0" w:color="auto"/>
                        <w:left w:val="none" w:sz="0" w:space="0" w:color="auto"/>
                        <w:bottom w:val="none" w:sz="0" w:space="0" w:color="auto"/>
                        <w:right w:val="none" w:sz="0" w:space="0" w:color="auto"/>
                      </w:divBdr>
                    </w:div>
                  </w:divsChild>
                </w:div>
                <w:div w:id="1824657581">
                  <w:marLeft w:val="0"/>
                  <w:marRight w:val="0"/>
                  <w:marTop w:val="0"/>
                  <w:marBottom w:val="0"/>
                  <w:divBdr>
                    <w:top w:val="none" w:sz="0" w:space="0" w:color="auto"/>
                    <w:left w:val="none" w:sz="0" w:space="0" w:color="auto"/>
                    <w:bottom w:val="none" w:sz="0" w:space="0" w:color="auto"/>
                    <w:right w:val="none" w:sz="0" w:space="0" w:color="auto"/>
                  </w:divBdr>
                  <w:divsChild>
                    <w:div w:id="771902726">
                      <w:marLeft w:val="0"/>
                      <w:marRight w:val="0"/>
                      <w:marTop w:val="0"/>
                      <w:marBottom w:val="0"/>
                      <w:divBdr>
                        <w:top w:val="none" w:sz="0" w:space="0" w:color="auto"/>
                        <w:left w:val="none" w:sz="0" w:space="0" w:color="auto"/>
                        <w:bottom w:val="none" w:sz="0" w:space="0" w:color="auto"/>
                        <w:right w:val="none" w:sz="0" w:space="0" w:color="auto"/>
                      </w:divBdr>
                    </w:div>
                    <w:div w:id="2038039306">
                      <w:marLeft w:val="0"/>
                      <w:marRight w:val="0"/>
                      <w:marTop w:val="0"/>
                      <w:marBottom w:val="0"/>
                      <w:divBdr>
                        <w:top w:val="none" w:sz="0" w:space="0" w:color="auto"/>
                        <w:left w:val="none" w:sz="0" w:space="0" w:color="auto"/>
                        <w:bottom w:val="none" w:sz="0" w:space="0" w:color="auto"/>
                        <w:right w:val="none" w:sz="0" w:space="0" w:color="auto"/>
                      </w:divBdr>
                    </w:div>
                  </w:divsChild>
                </w:div>
                <w:div w:id="1898591249">
                  <w:marLeft w:val="0"/>
                  <w:marRight w:val="0"/>
                  <w:marTop w:val="0"/>
                  <w:marBottom w:val="0"/>
                  <w:divBdr>
                    <w:top w:val="none" w:sz="0" w:space="0" w:color="auto"/>
                    <w:left w:val="none" w:sz="0" w:space="0" w:color="auto"/>
                    <w:bottom w:val="none" w:sz="0" w:space="0" w:color="auto"/>
                    <w:right w:val="none" w:sz="0" w:space="0" w:color="auto"/>
                  </w:divBdr>
                  <w:divsChild>
                    <w:div w:id="56638158">
                      <w:marLeft w:val="0"/>
                      <w:marRight w:val="0"/>
                      <w:marTop w:val="0"/>
                      <w:marBottom w:val="0"/>
                      <w:divBdr>
                        <w:top w:val="none" w:sz="0" w:space="0" w:color="auto"/>
                        <w:left w:val="none" w:sz="0" w:space="0" w:color="auto"/>
                        <w:bottom w:val="none" w:sz="0" w:space="0" w:color="auto"/>
                        <w:right w:val="none" w:sz="0" w:space="0" w:color="auto"/>
                      </w:divBdr>
                    </w:div>
                    <w:div w:id="113715556">
                      <w:marLeft w:val="0"/>
                      <w:marRight w:val="0"/>
                      <w:marTop w:val="0"/>
                      <w:marBottom w:val="0"/>
                      <w:divBdr>
                        <w:top w:val="none" w:sz="0" w:space="0" w:color="auto"/>
                        <w:left w:val="none" w:sz="0" w:space="0" w:color="auto"/>
                        <w:bottom w:val="none" w:sz="0" w:space="0" w:color="auto"/>
                        <w:right w:val="none" w:sz="0" w:space="0" w:color="auto"/>
                      </w:divBdr>
                    </w:div>
                  </w:divsChild>
                </w:div>
                <w:div w:id="2044086383">
                  <w:marLeft w:val="0"/>
                  <w:marRight w:val="0"/>
                  <w:marTop w:val="0"/>
                  <w:marBottom w:val="0"/>
                  <w:divBdr>
                    <w:top w:val="none" w:sz="0" w:space="0" w:color="auto"/>
                    <w:left w:val="none" w:sz="0" w:space="0" w:color="auto"/>
                    <w:bottom w:val="none" w:sz="0" w:space="0" w:color="auto"/>
                    <w:right w:val="none" w:sz="0" w:space="0" w:color="auto"/>
                  </w:divBdr>
                  <w:divsChild>
                    <w:div w:id="1753744401">
                      <w:marLeft w:val="0"/>
                      <w:marRight w:val="0"/>
                      <w:marTop w:val="0"/>
                      <w:marBottom w:val="0"/>
                      <w:divBdr>
                        <w:top w:val="none" w:sz="0" w:space="0" w:color="auto"/>
                        <w:left w:val="none" w:sz="0" w:space="0" w:color="auto"/>
                        <w:bottom w:val="none" w:sz="0" w:space="0" w:color="auto"/>
                        <w:right w:val="none" w:sz="0" w:space="0" w:color="auto"/>
                      </w:divBdr>
                    </w:div>
                  </w:divsChild>
                </w:div>
                <w:div w:id="2052489081">
                  <w:marLeft w:val="0"/>
                  <w:marRight w:val="0"/>
                  <w:marTop w:val="0"/>
                  <w:marBottom w:val="0"/>
                  <w:divBdr>
                    <w:top w:val="none" w:sz="0" w:space="0" w:color="auto"/>
                    <w:left w:val="none" w:sz="0" w:space="0" w:color="auto"/>
                    <w:bottom w:val="none" w:sz="0" w:space="0" w:color="auto"/>
                    <w:right w:val="none" w:sz="0" w:space="0" w:color="auto"/>
                  </w:divBdr>
                  <w:divsChild>
                    <w:div w:id="949817583">
                      <w:marLeft w:val="0"/>
                      <w:marRight w:val="0"/>
                      <w:marTop w:val="0"/>
                      <w:marBottom w:val="0"/>
                      <w:divBdr>
                        <w:top w:val="none" w:sz="0" w:space="0" w:color="auto"/>
                        <w:left w:val="none" w:sz="0" w:space="0" w:color="auto"/>
                        <w:bottom w:val="none" w:sz="0" w:space="0" w:color="auto"/>
                        <w:right w:val="none" w:sz="0" w:space="0" w:color="auto"/>
                      </w:divBdr>
                    </w:div>
                    <w:div w:id="10569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796">
          <w:marLeft w:val="0"/>
          <w:marRight w:val="0"/>
          <w:marTop w:val="0"/>
          <w:marBottom w:val="0"/>
          <w:divBdr>
            <w:top w:val="none" w:sz="0" w:space="0" w:color="auto"/>
            <w:left w:val="none" w:sz="0" w:space="0" w:color="auto"/>
            <w:bottom w:val="none" w:sz="0" w:space="0" w:color="auto"/>
            <w:right w:val="none" w:sz="0" w:space="0" w:color="auto"/>
          </w:divBdr>
        </w:div>
        <w:div w:id="782697040">
          <w:marLeft w:val="0"/>
          <w:marRight w:val="0"/>
          <w:marTop w:val="0"/>
          <w:marBottom w:val="0"/>
          <w:divBdr>
            <w:top w:val="none" w:sz="0" w:space="0" w:color="auto"/>
            <w:left w:val="none" w:sz="0" w:space="0" w:color="auto"/>
            <w:bottom w:val="none" w:sz="0" w:space="0" w:color="auto"/>
            <w:right w:val="none" w:sz="0" w:space="0" w:color="auto"/>
          </w:divBdr>
          <w:divsChild>
            <w:div w:id="1426850967">
              <w:marLeft w:val="-75"/>
              <w:marRight w:val="0"/>
              <w:marTop w:val="30"/>
              <w:marBottom w:val="30"/>
              <w:divBdr>
                <w:top w:val="none" w:sz="0" w:space="0" w:color="auto"/>
                <w:left w:val="none" w:sz="0" w:space="0" w:color="auto"/>
                <w:bottom w:val="none" w:sz="0" w:space="0" w:color="auto"/>
                <w:right w:val="none" w:sz="0" w:space="0" w:color="auto"/>
              </w:divBdr>
              <w:divsChild>
                <w:div w:id="58332961">
                  <w:marLeft w:val="0"/>
                  <w:marRight w:val="0"/>
                  <w:marTop w:val="0"/>
                  <w:marBottom w:val="0"/>
                  <w:divBdr>
                    <w:top w:val="none" w:sz="0" w:space="0" w:color="auto"/>
                    <w:left w:val="none" w:sz="0" w:space="0" w:color="auto"/>
                    <w:bottom w:val="none" w:sz="0" w:space="0" w:color="auto"/>
                    <w:right w:val="none" w:sz="0" w:space="0" w:color="auto"/>
                  </w:divBdr>
                  <w:divsChild>
                    <w:div w:id="224068039">
                      <w:marLeft w:val="0"/>
                      <w:marRight w:val="0"/>
                      <w:marTop w:val="0"/>
                      <w:marBottom w:val="0"/>
                      <w:divBdr>
                        <w:top w:val="none" w:sz="0" w:space="0" w:color="auto"/>
                        <w:left w:val="none" w:sz="0" w:space="0" w:color="auto"/>
                        <w:bottom w:val="none" w:sz="0" w:space="0" w:color="auto"/>
                        <w:right w:val="none" w:sz="0" w:space="0" w:color="auto"/>
                      </w:divBdr>
                    </w:div>
                    <w:div w:id="687022673">
                      <w:marLeft w:val="0"/>
                      <w:marRight w:val="0"/>
                      <w:marTop w:val="0"/>
                      <w:marBottom w:val="0"/>
                      <w:divBdr>
                        <w:top w:val="none" w:sz="0" w:space="0" w:color="auto"/>
                        <w:left w:val="none" w:sz="0" w:space="0" w:color="auto"/>
                        <w:bottom w:val="none" w:sz="0" w:space="0" w:color="auto"/>
                        <w:right w:val="none" w:sz="0" w:space="0" w:color="auto"/>
                      </w:divBdr>
                    </w:div>
                  </w:divsChild>
                </w:div>
                <w:div w:id="255679164">
                  <w:marLeft w:val="0"/>
                  <w:marRight w:val="0"/>
                  <w:marTop w:val="0"/>
                  <w:marBottom w:val="0"/>
                  <w:divBdr>
                    <w:top w:val="none" w:sz="0" w:space="0" w:color="auto"/>
                    <w:left w:val="none" w:sz="0" w:space="0" w:color="auto"/>
                    <w:bottom w:val="none" w:sz="0" w:space="0" w:color="auto"/>
                    <w:right w:val="none" w:sz="0" w:space="0" w:color="auto"/>
                  </w:divBdr>
                  <w:divsChild>
                    <w:div w:id="174542480">
                      <w:marLeft w:val="0"/>
                      <w:marRight w:val="0"/>
                      <w:marTop w:val="0"/>
                      <w:marBottom w:val="0"/>
                      <w:divBdr>
                        <w:top w:val="none" w:sz="0" w:space="0" w:color="auto"/>
                        <w:left w:val="none" w:sz="0" w:space="0" w:color="auto"/>
                        <w:bottom w:val="none" w:sz="0" w:space="0" w:color="auto"/>
                        <w:right w:val="none" w:sz="0" w:space="0" w:color="auto"/>
                      </w:divBdr>
                    </w:div>
                  </w:divsChild>
                </w:div>
                <w:div w:id="497892385">
                  <w:marLeft w:val="0"/>
                  <w:marRight w:val="0"/>
                  <w:marTop w:val="0"/>
                  <w:marBottom w:val="0"/>
                  <w:divBdr>
                    <w:top w:val="none" w:sz="0" w:space="0" w:color="auto"/>
                    <w:left w:val="none" w:sz="0" w:space="0" w:color="auto"/>
                    <w:bottom w:val="none" w:sz="0" w:space="0" w:color="auto"/>
                    <w:right w:val="none" w:sz="0" w:space="0" w:color="auto"/>
                  </w:divBdr>
                  <w:divsChild>
                    <w:div w:id="127867286">
                      <w:marLeft w:val="0"/>
                      <w:marRight w:val="0"/>
                      <w:marTop w:val="0"/>
                      <w:marBottom w:val="0"/>
                      <w:divBdr>
                        <w:top w:val="none" w:sz="0" w:space="0" w:color="auto"/>
                        <w:left w:val="none" w:sz="0" w:space="0" w:color="auto"/>
                        <w:bottom w:val="none" w:sz="0" w:space="0" w:color="auto"/>
                        <w:right w:val="none" w:sz="0" w:space="0" w:color="auto"/>
                      </w:divBdr>
                    </w:div>
                    <w:div w:id="1970864201">
                      <w:marLeft w:val="0"/>
                      <w:marRight w:val="0"/>
                      <w:marTop w:val="0"/>
                      <w:marBottom w:val="0"/>
                      <w:divBdr>
                        <w:top w:val="none" w:sz="0" w:space="0" w:color="auto"/>
                        <w:left w:val="none" w:sz="0" w:space="0" w:color="auto"/>
                        <w:bottom w:val="none" w:sz="0" w:space="0" w:color="auto"/>
                        <w:right w:val="none" w:sz="0" w:space="0" w:color="auto"/>
                      </w:divBdr>
                    </w:div>
                  </w:divsChild>
                </w:div>
                <w:div w:id="566375967">
                  <w:marLeft w:val="0"/>
                  <w:marRight w:val="0"/>
                  <w:marTop w:val="0"/>
                  <w:marBottom w:val="0"/>
                  <w:divBdr>
                    <w:top w:val="none" w:sz="0" w:space="0" w:color="auto"/>
                    <w:left w:val="none" w:sz="0" w:space="0" w:color="auto"/>
                    <w:bottom w:val="none" w:sz="0" w:space="0" w:color="auto"/>
                    <w:right w:val="none" w:sz="0" w:space="0" w:color="auto"/>
                  </w:divBdr>
                  <w:divsChild>
                    <w:div w:id="1677734613">
                      <w:marLeft w:val="0"/>
                      <w:marRight w:val="0"/>
                      <w:marTop w:val="0"/>
                      <w:marBottom w:val="0"/>
                      <w:divBdr>
                        <w:top w:val="none" w:sz="0" w:space="0" w:color="auto"/>
                        <w:left w:val="none" w:sz="0" w:space="0" w:color="auto"/>
                        <w:bottom w:val="none" w:sz="0" w:space="0" w:color="auto"/>
                        <w:right w:val="none" w:sz="0" w:space="0" w:color="auto"/>
                      </w:divBdr>
                    </w:div>
                  </w:divsChild>
                </w:div>
                <w:div w:id="600407547">
                  <w:marLeft w:val="0"/>
                  <w:marRight w:val="0"/>
                  <w:marTop w:val="0"/>
                  <w:marBottom w:val="0"/>
                  <w:divBdr>
                    <w:top w:val="none" w:sz="0" w:space="0" w:color="auto"/>
                    <w:left w:val="none" w:sz="0" w:space="0" w:color="auto"/>
                    <w:bottom w:val="none" w:sz="0" w:space="0" w:color="auto"/>
                    <w:right w:val="none" w:sz="0" w:space="0" w:color="auto"/>
                  </w:divBdr>
                  <w:divsChild>
                    <w:div w:id="1244756933">
                      <w:marLeft w:val="0"/>
                      <w:marRight w:val="0"/>
                      <w:marTop w:val="0"/>
                      <w:marBottom w:val="0"/>
                      <w:divBdr>
                        <w:top w:val="none" w:sz="0" w:space="0" w:color="auto"/>
                        <w:left w:val="none" w:sz="0" w:space="0" w:color="auto"/>
                        <w:bottom w:val="none" w:sz="0" w:space="0" w:color="auto"/>
                        <w:right w:val="none" w:sz="0" w:space="0" w:color="auto"/>
                      </w:divBdr>
                    </w:div>
                    <w:div w:id="1686128423">
                      <w:marLeft w:val="0"/>
                      <w:marRight w:val="0"/>
                      <w:marTop w:val="0"/>
                      <w:marBottom w:val="0"/>
                      <w:divBdr>
                        <w:top w:val="none" w:sz="0" w:space="0" w:color="auto"/>
                        <w:left w:val="none" w:sz="0" w:space="0" w:color="auto"/>
                        <w:bottom w:val="none" w:sz="0" w:space="0" w:color="auto"/>
                        <w:right w:val="none" w:sz="0" w:space="0" w:color="auto"/>
                      </w:divBdr>
                    </w:div>
                    <w:div w:id="2047634607">
                      <w:marLeft w:val="0"/>
                      <w:marRight w:val="0"/>
                      <w:marTop w:val="0"/>
                      <w:marBottom w:val="0"/>
                      <w:divBdr>
                        <w:top w:val="none" w:sz="0" w:space="0" w:color="auto"/>
                        <w:left w:val="none" w:sz="0" w:space="0" w:color="auto"/>
                        <w:bottom w:val="none" w:sz="0" w:space="0" w:color="auto"/>
                        <w:right w:val="none" w:sz="0" w:space="0" w:color="auto"/>
                      </w:divBdr>
                    </w:div>
                  </w:divsChild>
                </w:div>
                <w:div w:id="731201555">
                  <w:marLeft w:val="0"/>
                  <w:marRight w:val="0"/>
                  <w:marTop w:val="0"/>
                  <w:marBottom w:val="0"/>
                  <w:divBdr>
                    <w:top w:val="none" w:sz="0" w:space="0" w:color="auto"/>
                    <w:left w:val="none" w:sz="0" w:space="0" w:color="auto"/>
                    <w:bottom w:val="none" w:sz="0" w:space="0" w:color="auto"/>
                    <w:right w:val="none" w:sz="0" w:space="0" w:color="auto"/>
                  </w:divBdr>
                  <w:divsChild>
                    <w:div w:id="807285324">
                      <w:marLeft w:val="0"/>
                      <w:marRight w:val="0"/>
                      <w:marTop w:val="0"/>
                      <w:marBottom w:val="0"/>
                      <w:divBdr>
                        <w:top w:val="none" w:sz="0" w:space="0" w:color="auto"/>
                        <w:left w:val="none" w:sz="0" w:space="0" w:color="auto"/>
                        <w:bottom w:val="none" w:sz="0" w:space="0" w:color="auto"/>
                        <w:right w:val="none" w:sz="0" w:space="0" w:color="auto"/>
                      </w:divBdr>
                    </w:div>
                  </w:divsChild>
                </w:div>
                <w:div w:id="1063060853">
                  <w:marLeft w:val="0"/>
                  <w:marRight w:val="0"/>
                  <w:marTop w:val="0"/>
                  <w:marBottom w:val="0"/>
                  <w:divBdr>
                    <w:top w:val="none" w:sz="0" w:space="0" w:color="auto"/>
                    <w:left w:val="none" w:sz="0" w:space="0" w:color="auto"/>
                    <w:bottom w:val="none" w:sz="0" w:space="0" w:color="auto"/>
                    <w:right w:val="none" w:sz="0" w:space="0" w:color="auto"/>
                  </w:divBdr>
                  <w:divsChild>
                    <w:div w:id="35204992">
                      <w:marLeft w:val="0"/>
                      <w:marRight w:val="0"/>
                      <w:marTop w:val="0"/>
                      <w:marBottom w:val="0"/>
                      <w:divBdr>
                        <w:top w:val="none" w:sz="0" w:space="0" w:color="auto"/>
                        <w:left w:val="none" w:sz="0" w:space="0" w:color="auto"/>
                        <w:bottom w:val="none" w:sz="0" w:space="0" w:color="auto"/>
                        <w:right w:val="none" w:sz="0" w:space="0" w:color="auto"/>
                      </w:divBdr>
                    </w:div>
                    <w:div w:id="41950705">
                      <w:marLeft w:val="0"/>
                      <w:marRight w:val="0"/>
                      <w:marTop w:val="0"/>
                      <w:marBottom w:val="0"/>
                      <w:divBdr>
                        <w:top w:val="none" w:sz="0" w:space="0" w:color="auto"/>
                        <w:left w:val="none" w:sz="0" w:space="0" w:color="auto"/>
                        <w:bottom w:val="none" w:sz="0" w:space="0" w:color="auto"/>
                        <w:right w:val="none" w:sz="0" w:space="0" w:color="auto"/>
                      </w:divBdr>
                    </w:div>
                    <w:div w:id="319231646">
                      <w:marLeft w:val="0"/>
                      <w:marRight w:val="0"/>
                      <w:marTop w:val="0"/>
                      <w:marBottom w:val="0"/>
                      <w:divBdr>
                        <w:top w:val="none" w:sz="0" w:space="0" w:color="auto"/>
                        <w:left w:val="none" w:sz="0" w:space="0" w:color="auto"/>
                        <w:bottom w:val="none" w:sz="0" w:space="0" w:color="auto"/>
                        <w:right w:val="none" w:sz="0" w:space="0" w:color="auto"/>
                      </w:divBdr>
                    </w:div>
                    <w:div w:id="424498269">
                      <w:marLeft w:val="0"/>
                      <w:marRight w:val="0"/>
                      <w:marTop w:val="0"/>
                      <w:marBottom w:val="0"/>
                      <w:divBdr>
                        <w:top w:val="none" w:sz="0" w:space="0" w:color="auto"/>
                        <w:left w:val="none" w:sz="0" w:space="0" w:color="auto"/>
                        <w:bottom w:val="none" w:sz="0" w:space="0" w:color="auto"/>
                        <w:right w:val="none" w:sz="0" w:space="0" w:color="auto"/>
                      </w:divBdr>
                    </w:div>
                    <w:div w:id="496724944">
                      <w:marLeft w:val="0"/>
                      <w:marRight w:val="0"/>
                      <w:marTop w:val="0"/>
                      <w:marBottom w:val="0"/>
                      <w:divBdr>
                        <w:top w:val="none" w:sz="0" w:space="0" w:color="auto"/>
                        <w:left w:val="none" w:sz="0" w:space="0" w:color="auto"/>
                        <w:bottom w:val="none" w:sz="0" w:space="0" w:color="auto"/>
                        <w:right w:val="none" w:sz="0" w:space="0" w:color="auto"/>
                      </w:divBdr>
                    </w:div>
                    <w:div w:id="629868311">
                      <w:marLeft w:val="0"/>
                      <w:marRight w:val="0"/>
                      <w:marTop w:val="0"/>
                      <w:marBottom w:val="0"/>
                      <w:divBdr>
                        <w:top w:val="none" w:sz="0" w:space="0" w:color="auto"/>
                        <w:left w:val="none" w:sz="0" w:space="0" w:color="auto"/>
                        <w:bottom w:val="none" w:sz="0" w:space="0" w:color="auto"/>
                        <w:right w:val="none" w:sz="0" w:space="0" w:color="auto"/>
                      </w:divBdr>
                    </w:div>
                    <w:div w:id="647053275">
                      <w:marLeft w:val="0"/>
                      <w:marRight w:val="0"/>
                      <w:marTop w:val="0"/>
                      <w:marBottom w:val="0"/>
                      <w:divBdr>
                        <w:top w:val="none" w:sz="0" w:space="0" w:color="auto"/>
                        <w:left w:val="none" w:sz="0" w:space="0" w:color="auto"/>
                        <w:bottom w:val="none" w:sz="0" w:space="0" w:color="auto"/>
                        <w:right w:val="none" w:sz="0" w:space="0" w:color="auto"/>
                      </w:divBdr>
                    </w:div>
                    <w:div w:id="673072593">
                      <w:marLeft w:val="0"/>
                      <w:marRight w:val="0"/>
                      <w:marTop w:val="0"/>
                      <w:marBottom w:val="0"/>
                      <w:divBdr>
                        <w:top w:val="none" w:sz="0" w:space="0" w:color="auto"/>
                        <w:left w:val="none" w:sz="0" w:space="0" w:color="auto"/>
                        <w:bottom w:val="none" w:sz="0" w:space="0" w:color="auto"/>
                        <w:right w:val="none" w:sz="0" w:space="0" w:color="auto"/>
                      </w:divBdr>
                    </w:div>
                    <w:div w:id="745883977">
                      <w:marLeft w:val="0"/>
                      <w:marRight w:val="0"/>
                      <w:marTop w:val="0"/>
                      <w:marBottom w:val="0"/>
                      <w:divBdr>
                        <w:top w:val="none" w:sz="0" w:space="0" w:color="auto"/>
                        <w:left w:val="none" w:sz="0" w:space="0" w:color="auto"/>
                        <w:bottom w:val="none" w:sz="0" w:space="0" w:color="auto"/>
                        <w:right w:val="none" w:sz="0" w:space="0" w:color="auto"/>
                      </w:divBdr>
                    </w:div>
                    <w:div w:id="1089732859">
                      <w:marLeft w:val="0"/>
                      <w:marRight w:val="0"/>
                      <w:marTop w:val="0"/>
                      <w:marBottom w:val="0"/>
                      <w:divBdr>
                        <w:top w:val="none" w:sz="0" w:space="0" w:color="auto"/>
                        <w:left w:val="none" w:sz="0" w:space="0" w:color="auto"/>
                        <w:bottom w:val="none" w:sz="0" w:space="0" w:color="auto"/>
                        <w:right w:val="none" w:sz="0" w:space="0" w:color="auto"/>
                      </w:divBdr>
                    </w:div>
                    <w:div w:id="1109815772">
                      <w:marLeft w:val="0"/>
                      <w:marRight w:val="0"/>
                      <w:marTop w:val="0"/>
                      <w:marBottom w:val="0"/>
                      <w:divBdr>
                        <w:top w:val="none" w:sz="0" w:space="0" w:color="auto"/>
                        <w:left w:val="none" w:sz="0" w:space="0" w:color="auto"/>
                        <w:bottom w:val="none" w:sz="0" w:space="0" w:color="auto"/>
                        <w:right w:val="none" w:sz="0" w:space="0" w:color="auto"/>
                      </w:divBdr>
                    </w:div>
                    <w:div w:id="1234780154">
                      <w:marLeft w:val="0"/>
                      <w:marRight w:val="0"/>
                      <w:marTop w:val="0"/>
                      <w:marBottom w:val="0"/>
                      <w:divBdr>
                        <w:top w:val="none" w:sz="0" w:space="0" w:color="auto"/>
                        <w:left w:val="none" w:sz="0" w:space="0" w:color="auto"/>
                        <w:bottom w:val="none" w:sz="0" w:space="0" w:color="auto"/>
                        <w:right w:val="none" w:sz="0" w:space="0" w:color="auto"/>
                      </w:divBdr>
                    </w:div>
                    <w:div w:id="1263105773">
                      <w:marLeft w:val="0"/>
                      <w:marRight w:val="0"/>
                      <w:marTop w:val="0"/>
                      <w:marBottom w:val="0"/>
                      <w:divBdr>
                        <w:top w:val="none" w:sz="0" w:space="0" w:color="auto"/>
                        <w:left w:val="none" w:sz="0" w:space="0" w:color="auto"/>
                        <w:bottom w:val="none" w:sz="0" w:space="0" w:color="auto"/>
                        <w:right w:val="none" w:sz="0" w:space="0" w:color="auto"/>
                      </w:divBdr>
                    </w:div>
                    <w:div w:id="1286810635">
                      <w:marLeft w:val="0"/>
                      <w:marRight w:val="0"/>
                      <w:marTop w:val="0"/>
                      <w:marBottom w:val="0"/>
                      <w:divBdr>
                        <w:top w:val="none" w:sz="0" w:space="0" w:color="auto"/>
                        <w:left w:val="none" w:sz="0" w:space="0" w:color="auto"/>
                        <w:bottom w:val="none" w:sz="0" w:space="0" w:color="auto"/>
                        <w:right w:val="none" w:sz="0" w:space="0" w:color="auto"/>
                      </w:divBdr>
                    </w:div>
                    <w:div w:id="1434207158">
                      <w:marLeft w:val="0"/>
                      <w:marRight w:val="0"/>
                      <w:marTop w:val="0"/>
                      <w:marBottom w:val="0"/>
                      <w:divBdr>
                        <w:top w:val="none" w:sz="0" w:space="0" w:color="auto"/>
                        <w:left w:val="none" w:sz="0" w:space="0" w:color="auto"/>
                        <w:bottom w:val="none" w:sz="0" w:space="0" w:color="auto"/>
                        <w:right w:val="none" w:sz="0" w:space="0" w:color="auto"/>
                      </w:divBdr>
                    </w:div>
                    <w:div w:id="1524710896">
                      <w:marLeft w:val="0"/>
                      <w:marRight w:val="0"/>
                      <w:marTop w:val="0"/>
                      <w:marBottom w:val="0"/>
                      <w:divBdr>
                        <w:top w:val="none" w:sz="0" w:space="0" w:color="auto"/>
                        <w:left w:val="none" w:sz="0" w:space="0" w:color="auto"/>
                        <w:bottom w:val="none" w:sz="0" w:space="0" w:color="auto"/>
                        <w:right w:val="none" w:sz="0" w:space="0" w:color="auto"/>
                      </w:divBdr>
                    </w:div>
                    <w:div w:id="2018802624">
                      <w:marLeft w:val="0"/>
                      <w:marRight w:val="0"/>
                      <w:marTop w:val="0"/>
                      <w:marBottom w:val="0"/>
                      <w:divBdr>
                        <w:top w:val="none" w:sz="0" w:space="0" w:color="auto"/>
                        <w:left w:val="none" w:sz="0" w:space="0" w:color="auto"/>
                        <w:bottom w:val="none" w:sz="0" w:space="0" w:color="auto"/>
                        <w:right w:val="none" w:sz="0" w:space="0" w:color="auto"/>
                      </w:divBdr>
                    </w:div>
                  </w:divsChild>
                </w:div>
                <w:div w:id="1446922604">
                  <w:marLeft w:val="0"/>
                  <w:marRight w:val="0"/>
                  <w:marTop w:val="0"/>
                  <w:marBottom w:val="0"/>
                  <w:divBdr>
                    <w:top w:val="none" w:sz="0" w:space="0" w:color="auto"/>
                    <w:left w:val="none" w:sz="0" w:space="0" w:color="auto"/>
                    <w:bottom w:val="none" w:sz="0" w:space="0" w:color="auto"/>
                    <w:right w:val="none" w:sz="0" w:space="0" w:color="auto"/>
                  </w:divBdr>
                  <w:divsChild>
                    <w:div w:id="1118403799">
                      <w:marLeft w:val="0"/>
                      <w:marRight w:val="0"/>
                      <w:marTop w:val="0"/>
                      <w:marBottom w:val="0"/>
                      <w:divBdr>
                        <w:top w:val="none" w:sz="0" w:space="0" w:color="auto"/>
                        <w:left w:val="none" w:sz="0" w:space="0" w:color="auto"/>
                        <w:bottom w:val="none" w:sz="0" w:space="0" w:color="auto"/>
                        <w:right w:val="none" w:sz="0" w:space="0" w:color="auto"/>
                      </w:divBdr>
                    </w:div>
                    <w:div w:id="1595285875">
                      <w:marLeft w:val="0"/>
                      <w:marRight w:val="0"/>
                      <w:marTop w:val="0"/>
                      <w:marBottom w:val="0"/>
                      <w:divBdr>
                        <w:top w:val="none" w:sz="0" w:space="0" w:color="auto"/>
                        <w:left w:val="none" w:sz="0" w:space="0" w:color="auto"/>
                        <w:bottom w:val="none" w:sz="0" w:space="0" w:color="auto"/>
                        <w:right w:val="none" w:sz="0" w:space="0" w:color="auto"/>
                      </w:divBdr>
                    </w:div>
                  </w:divsChild>
                </w:div>
                <w:div w:id="1807813006">
                  <w:marLeft w:val="0"/>
                  <w:marRight w:val="0"/>
                  <w:marTop w:val="0"/>
                  <w:marBottom w:val="0"/>
                  <w:divBdr>
                    <w:top w:val="none" w:sz="0" w:space="0" w:color="auto"/>
                    <w:left w:val="none" w:sz="0" w:space="0" w:color="auto"/>
                    <w:bottom w:val="none" w:sz="0" w:space="0" w:color="auto"/>
                    <w:right w:val="none" w:sz="0" w:space="0" w:color="auto"/>
                  </w:divBdr>
                  <w:divsChild>
                    <w:div w:id="1246458040">
                      <w:marLeft w:val="0"/>
                      <w:marRight w:val="0"/>
                      <w:marTop w:val="0"/>
                      <w:marBottom w:val="0"/>
                      <w:divBdr>
                        <w:top w:val="none" w:sz="0" w:space="0" w:color="auto"/>
                        <w:left w:val="none" w:sz="0" w:space="0" w:color="auto"/>
                        <w:bottom w:val="none" w:sz="0" w:space="0" w:color="auto"/>
                        <w:right w:val="none" w:sz="0" w:space="0" w:color="auto"/>
                      </w:divBdr>
                    </w:div>
                  </w:divsChild>
                </w:div>
                <w:div w:id="1950161651">
                  <w:marLeft w:val="0"/>
                  <w:marRight w:val="0"/>
                  <w:marTop w:val="0"/>
                  <w:marBottom w:val="0"/>
                  <w:divBdr>
                    <w:top w:val="none" w:sz="0" w:space="0" w:color="auto"/>
                    <w:left w:val="none" w:sz="0" w:space="0" w:color="auto"/>
                    <w:bottom w:val="none" w:sz="0" w:space="0" w:color="auto"/>
                    <w:right w:val="none" w:sz="0" w:space="0" w:color="auto"/>
                  </w:divBdr>
                  <w:divsChild>
                    <w:div w:id="791441923">
                      <w:marLeft w:val="0"/>
                      <w:marRight w:val="0"/>
                      <w:marTop w:val="0"/>
                      <w:marBottom w:val="0"/>
                      <w:divBdr>
                        <w:top w:val="none" w:sz="0" w:space="0" w:color="auto"/>
                        <w:left w:val="none" w:sz="0" w:space="0" w:color="auto"/>
                        <w:bottom w:val="none" w:sz="0" w:space="0" w:color="auto"/>
                        <w:right w:val="none" w:sz="0" w:space="0" w:color="auto"/>
                      </w:divBdr>
                    </w:div>
                    <w:div w:id="918945973">
                      <w:marLeft w:val="0"/>
                      <w:marRight w:val="0"/>
                      <w:marTop w:val="0"/>
                      <w:marBottom w:val="0"/>
                      <w:divBdr>
                        <w:top w:val="none" w:sz="0" w:space="0" w:color="auto"/>
                        <w:left w:val="none" w:sz="0" w:space="0" w:color="auto"/>
                        <w:bottom w:val="none" w:sz="0" w:space="0" w:color="auto"/>
                        <w:right w:val="none" w:sz="0" w:space="0" w:color="auto"/>
                      </w:divBdr>
                    </w:div>
                  </w:divsChild>
                </w:div>
                <w:div w:id="1985618773">
                  <w:marLeft w:val="0"/>
                  <w:marRight w:val="0"/>
                  <w:marTop w:val="0"/>
                  <w:marBottom w:val="0"/>
                  <w:divBdr>
                    <w:top w:val="none" w:sz="0" w:space="0" w:color="auto"/>
                    <w:left w:val="none" w:sz="0" w:space="0" w:color="auto"/>
                    <w:bottom w:val="none" w:sz="0" w:space="0" w:color="auto"/>
                    <w:right w:val="none" w:sz="0" w:space="0" w:color="auto"/>
                  </w:divBdr>
                  <w:divsChild>
                    <w:div w:id="320812109">
                      <w:marLeft w:val="0"/>
                      <w:marRight w:val="0"/>
                      <w:marTop w:val="0"/>
                      <w:marBottom w:val="0"/>
                      <w:divBdr>
                        <w:top w:val="none" w:sz="0" w:space="0" w:color="auto"/>
                        <w:left w:val="none" w:sz="0" w:space="0" w:color="auto"/>
                        <w:bottom w:val="none" w:sz="0" w:space="0" w:color="auto"/>
                        <w:right w:val="none" w:sz="0" w:space="0" w:color="auto"/>
                      </w:divBdr>
                    </w:div>
                    <w:div w:id="1800798412">
                      <w:marLeft w:val="0"/>
                      <w:marRight w:val="0"/>
                      <w:marTop w:val="0"/>
                      <w:marBottom w:val="0"/>
                      <w:divBdr>
                        <w:top w:val="none" w:sz="0" w:space="0" w:color="auto"/>
                        <w:left w:val="none" w:sz="0" w:space="0" w:color="auto"/>
                        <w:bottom w:val="none" w:sz="0" w:space="0" w:color="auto"/>
                        <w:right w:val="none" w:sz="0" w:space="0" w:color="auto"/>
                      </w:divBdr>
                    </w:div>
                  </w:divsChild>
                </w:div>
                <w:div w:id="2036153249">
                  <w:marLeft w:val="0"/>
                  <w:marRight w:val="0"/>
                  <w:marTop w:val="0"/>
                  <w:marBottom w:val="0"/>
                  <w:divBdr>
                    <w:top w:val="none" w:sz="0" w:space="0" w:color="auto"/>
                    <w:left w:val="none" w:sz="0" w:space="0" w:color="auto"/>
                    <w:bottom w:val="none" w:sz="0" w:space="0" w:color="auto"/>
                    <w:right w:val="none" w:sz="0" w:space="0" w:color="auto"/>
                  </w:divBdr>
                  <w:divsChild>
                    <w:div w:id="1284923342">
                      <w:marLeft w:val="0"/>
                      <w:marRight w:val="0"/>
                      <w:marTop w:val="0"/>
                      <w:marBottom w:val="0"/>
                      <w:divBdr>
                        <w:top w:val="none" w:sz="0" w:space="0" w:color="auto"/>
                        <w:left w:val="none" w:sz="0" w:space="0" w:color="auto"/>
                        <w:bottom w:val="none" w:sz="0" w:space="0" w:color="auto"/>
                        <w:right w:val="none" w:sz="0" w:space="0" w:color="auto"/>
                      </w:divBdr>
                    </w:div>
                    <w:div w:id="16174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1869">
          <w:marLeft w:val="0"/>
          <w:marRight w:val="0"/>
          <w:marTop w:val="0"/>
          <w:marBottom w:val="0"/>
          <w:divBdr>
            <w:top w:val="none" w:sz="0" w:space="0" w:color="auto"/>
            <w:left w:val="none" w:sz="0" w:space="0" w:color="auto"/>
            <w:bottom w:val="none" w:sz="0" w:space="0" w:color="auto"/>
            <w:right w:val="none" w:sz="0" w:space="0" w:color="auto"/>
          </w:divBdr>
          <w:divsChild>
            <w:div w:id="1062947099">
              <w:marLeft w:val="-75"/>
              <w:marRight w:val="0"/>
              <w:marTop w:val="30"/>
              <w:marBottom w:val="30"/>
              <w:divBdr>
                <w:top w:val="none" w:sz="0" w:space="0" w:color="auto"/>
                <w:left w:val="none" w:sz="0" w:space="0" w:color="auto"/>
                <w:bottom w:val="none" w:sz="0" w:space="0" w:color="auto"/>
                <w:right w:val="none" w:sz="0" w:space="0" w:color="auto"/>
              </w:divBdr>
              <w:divsChild>
                <w:div w:id="11105195">
                  <w:marLeft w:val="0"/>
                  <w:marRight w:val="0"/>
                  <w:marTop w:val="0"/>
                  <w:marBottom w:val="0"/>
                  <w:divBdr>
                    <w:top w:val="none" w:sz="0" w:space="0" w:color="auto"/>
                    <w:left w:val="none" w:sz="0" w:space="0" w:color="auto"/>
                    <w:bottom w:val="none" w:sz="0" w:space="0" w:color="auto"/>
                    <w:right w:val="none" w:sz="0" w:space="0" w:color="auto"/>
                  </w:divBdr>
                  <w:divsChild>
                    <w:div w:id="15930335">
                      <w:marLeft w:val="0"/>
                      <w:marRight w:val="0"/>
                      <w:marTop w:val="0"/>
                      <w:marBottom w:val="0"/>
                      <w:divBdr>
                        <w:top w:val="none" w:sz="0" w:space="0" w:color="auto"/>
                        <w:left w:val="none" w:sz="0" w:space="0" w:color="auto"/>
                        <w:bottom w:val="none" w:sz="0" w:space="0" w:color="auto"/>
                        <w:right w:val="none" w:sz="0" w:space="0" w:color="auto"/>
                      </w:divBdr>
                    </w:div>
                    <w:div w:id="91047857">
                      <w:marLeft w:val="0"/>
                      <w:marRight w:val="0"/>
                      <w:marTop w:val="0"/>
                      <w:marBottom w:val="0"/>
                      <w:divBdr>
                        <w:top w:val="none" w:sz="0" w:space="0" w:color="auto"/>
                        <w:left w:val="none" w:sz="0" w:space="0" w:color="auto"/>
                        <w:bottom w:val="none" w:sz="0" w:space="0" w:color="auto"/>
                        <w:right w:val="none" w:sz="0" w:space="0" w:color="auto"/>
                      </w:divBdr>
                    </w:div>
                    <w:div w:id="97604977">
                      <w:marLeft w:val="0"/>
                      <w:marRight w:val="0"/>
                      <w:marTop w:val="0"/>
                      <w:marBottom w:val="0"/>
                      <w:divBdr>
                        <w:top w:val="none" w:sz="0" w:space="0" w:color="auto"/>
                        <w:left w:val="none" w:sz="0" w:space="0" w:color="auto"/>
                        <w:bottom w:val="none" w:sz="0" w:space="0" w:color="auto"/>
                        <w:right w:val="none" w:sz="0" w:space="0" w:color="auto"/>
                      </w:divBdr>
                    </w:div>
                    <w:div w:id="137310302">
                      <w:marLeft w:val="0"/>
                      <w:marRight w:val="0"/>
                      <w:marTop w:val="0"/>
                      <w:marBottom w:val="0"/>
                      <w:divBdr>
                        <w:top w:val="none" w:sz="0" w:space="0" w:color="auto"/>
                        <w:left w:val="none" w:sz="0" w:space="0" w:color="auto"/>
                        <w:bottom w:val="none" w:sz="0" w:space="0" w:color="auto"/>
                        <w:right w:val="none" w:sz="0" w:space="0" w:color="auto"/>
                      </w:divBdr>
                    </w:div>
                    <w:div w:id="252207612">
                      <w:marLeft w:val="0"/>
                      <w:marRight w:val="0"/>
                      <w:marTop w:val="0"/>
                      <w:marBottom w:val="0"/>
                      <w:divBdr>
                        <w:top w:val="none" w:sz="0" w:space="0" w:color="auto"/>
                        <w:left w:val="none" w:sz="0" w:space="0" w:color="auto"/>
                        <w:bottom w:val="none" w:sz="0" w:space="0" w:color="auto"/>
                        <w:right w:val="none" w:sz="0" w:space="0" w:color="auto"/>
                      </w:divBdr>
                    </w:div>
                    <w:div w:id="317462449">
                      <w:marLeft w:val="0"/>
                      <w:marRight w:val="0"/>
                      <w:marTop w:val="0"/>
                      <w:marBottom w:val="0"/>
                      <w:divBdr>
                        <w:top w:val="none" w:sz="0" w:space="0" w:color="auto"/>
                        <w:left w:val="none" w:sz="0" w:space="0" w:color="auto"/>
                        <w:bottom w:val="none" w:sz="0" w:space="0" w:color="auto"/>
                        <w:right w:val="none" w:sz="0" w:space="0" w:color="auto"/>
                      </w:divBdr>
                    </w:div>
                    <w:div w:id="415519901">
                      <w:marLeft w:val="0"/>
                      <w:marRight w:val="0"/>
                      <w:marTop w:val="0"/>
                      <w:marBottom w:val="0"/>
                      <w:divBdr>
                        <w:top w:val="none" w:sz="0" w:space="0" w:color="auto"/>
                        <w:left w:val="none" w:sz="0" w:space="0" w:color="auto"/>
                        <w:bottom w:val="none" w:sz="0" w:space="0" w:color="auto"/>
                        <w:right w:val="none" w:sz="0" w:space="0" w:color="auto"/>
                      </w:divBdr>
                    </w:div>
                    <w:div w:id="507869200">
                      <w:marLeft w:val="0"/>
                      <w:marRight w:val="0"/>
                      <w:marTop w:val="0"/>
                      <w:marBottom w:val="0"/>
                      <w:divBdr>
                        <w:top w:val="none" w:sz="0" w:space="0" w:color="auto"/>
                        <w:left w:val="none" w:sz="0" w:space="0" w:color="auto"/>
                        <w:bottom w:val="none" w:sz="0" w:space="0" w:color="auto"/>
                        <w:right w:val="none" w:sz="0" w:space="0" w:color="auto"/>
                      </w:divBdr>
                    </w:div>
                    <w:div w:id="530805625">
                      <w:marLeft w:val="0"/>
                      <w:marRight w:val="0"/>
                      <w:marTop w:val="0"/>
                      <w:marBottom w:val="0"/>
                      <w:divBdr>
                        <w:top w:val="none" w:sz="0" w:space="0" w:color="auto"/>
                        <w:left w:val="none" w:sz="0" w:space="0" w:color="auto"/>
                        <w:bottom w:val="none" w:sz="0" w:space="0" w:color="auto"/>
                        <w:right w:val="none" w:sz="0" w:space="0" w:color="auto"/>
                      </w:divBdr>
                    </w:div>
                    <w:div w:id="568152646">
                      <w:marLeft w:val="0"/>
                      <w:marRight w:val="0"/>
                      <w:marTop w:val="0"/>
                      <w:marBottom w:val="0"/>
                      <w:divBdr>
                        <w:top w:val="none" w:sz="0" w:space="0" w:color="auto"/>
                        <w:left w:val="none" w:sz="0" w:space="0" w:color="auto"/>
                        <w:bottom w:val="none" w:sz="0" w:space="0" w:color="auto"/>
                        <w:right w:val="none" w:sz="0" w:space="0" w:color="auto"/>
                      </w:divBdr>
                    </w:div>
                    <w:div w:id="568422493">
                      <w:marLeft w:val="0"/>
                      <w:marRight w:val="0"/>
                      <w:marTop w:val="0"/>
                      <w:marBottom w:val="0"/>
                      <w:divBdr>
                        <w:top w:val="none" w:sz="0" w:space="0" w:color="auto"/>
                        <w:left w:val="none" w:sz="0" w:space="0" w:color="auto"/>
                        <w:bottom w:val="none" w:sz="0" w:space="0" w:color="auto"/>
                        <w:right w:val="none" w:sz="0" w:space="0" w:color="auto"/>
                      </w:divBdr>
                    </w:div>
                    <w:div w:id="660543330">
                      <w:marLeft w:val="0"/>
                      <w:marRight w:val="0"/>
                      <w:marTop w:val="0"/>
                      <w:marBottom w:val="0"/>
                      <w:divBdr>
                        <w:top w:val="none" w:sz="0" w:space="0" w:color="auto"/>
                        <w:left w:val="none" w:sz="0" w:space="0" w:color="auto"/>
                        <w:bottom w:val="none" w:sz="0" w:space="0" w:color="auto"/>
                        <w:right w:val="none" w:sz="0" w:space="0" w:color="auto"/>
                      </w:divBdr>
                    </w:div>
                    <w:div w:id="927153669">
                      <w:marLeft w:val="0"/>
                      <w:marRight w:val="0"/>
                      <w:marTop w:val="0"/>
                      <w:marBottom w:val="0"/>
                      <w:divBdr>
                        <w:top w:val="none" w:sz="0" w:space="0" w:color="auto"/>
                        <w:left w:val="none" w:sz="0" w:space="0" w:color="auto"/>
                        <w:bottom w:val="none" w:sz="0" w:space="0" w:color="auto"/>
                        <w:right w:val="none" w:sz="0" w:space="0" w:color="auto"/>
                      </w:divBdr>
                    </w:div>
                    <w:div w:id="943999618">
                      <w:marLeft w:val="0"/>
                      <w:marRight w:val="0"/>
                      <w:marTop w:val="0"/>
                      <w:marBottom w:val="0"/>
                      <w:divBdr>
                        <w:top w:val="none" w:sz="0" w:space="0" w:color="auto"/>
                        <w:left w:val="none" w:sz="0" w:space="0" w:color="auto"/>
                        <w:bottom w:val="none" w:sz="0" w:space="0" w:color="auto"/>
                        <w:right w:val="none" w:sz="0" w:space="0" w:color="auto"/>
                      </w:divBdr>
                    </w:div>
                    <w:div w:id="1064723760">
                      <w:marLeft w:val="0"/>
                      <w:marRight w:val="0"/>
                      <w:marTop w:val="0"/>
                      <w:marBottom w:val="0"/>
                      <w:divBdr>
                        <w:top w:val="none" w:sz="0" w:space="0" w:color="auto"/>
                        <w:left w:val="none" w:sz="0" w:space="0" w:color="auto"/>
                        <w:bottom w:val="none" w:sz="0" w:space="0" w:color="auto"/>
                        <w:right w:val="none" w:sz="0" w:space="0" w:color="auto"/>
                      </w:divBdr>
                    </w:div>
                    <w:div w:id="1078555561">
                      <w:marLeft w:val="0"/>
                      <w:marRight w:val="0"/>
                      <w:marTop w:val="0"/>
                      <w:marBottom w:val="0"/>
                      <w:divBdr>
                        <w:top w:val="none" w:sz="0" w:space="0" w:color="auto"/>
                        <w:left w:val="none" w:sz="0" w:space="0" w:color="auto"/>
                        <w:bottom w:val="none" w:sz="0" w:space="0" w:color="auto"/>
                        <w:right w:val="none" w:sz="0" w:space="0" w:color="auto"/>
                      </w:divBdr>
                    </w:div>
                    <w:div w:id="1079668597">
                      <w:marLeft w:val="0"/>
                      <w:marRight w:val="0"/>
                      <w:marTop w:val="0"/>
                      <w:marBottom w:val="0"/>
                      <w:divBdr>
                        <w:top w:val="none" w:sz="0" w:space="0" w:color="auto"/>
                        <w:left w:val="none" w:sz="0" w:space="0" w:color="auto"/>
                        <w:bottom w:val="none" w:sz="0" w:space="0" w:color="auto"/>
                        <w:right w:val="none" w:sz="0" w:space="0" w:color="auto"/>
                      </w:divBdr>
                    </w:div>
                    <w:div w:id="1101298852">
                      <w:marLeft w:val="0"/>
                      <w:marRight w:val="0"/>
                      <w:marTop w:val="0"/>
                      <w:marBottom w:val="0"/>
                      <w:divBdr>
                        <w:top w:val="none" w:sz="0" w:space="0" w:color="auto"/>
                        <w:left w:val="none" w:sz="0" w:space="0" w:color="auto"/>
                        <w:bottom w:val="none" w:sz="0" w:space="0" w:color="auto"/>
                        <w:right w:val="none" w:sz="0" w:space="0" w:color="auto"/>
                      </w:divBdr>
                    </w:div>
                    <w:div w:id="1106198788">
                      <w:marLeft w:val="0"/>
                      <w:marRight w:val="0"/>
                      <w:marTop w:val="0"/>
                      <w:marBottom w:val="0"/>
                      <w:divBdr>
                        <w:top w:val="none" w:sz="0" w:space="0" w:color="auto"/>
                        <w:left w:val="none" w:sz="0" w:space="0" w:color="auto"/>
                        <w:bottom w:val="none" w:sz="0" w:space="0" w:color="auto"/>
                        <w:right w:val="none" w:sz="0" w:space="0" w:color="auto"/>
                      </w:divBdr>
                    </w:div>
                    <w:div w:id="1139109290">
                      <w:marLeft w:val="0"/>
                      <w:marRight w:val="0"/>
                      <w:marTop w:val="0"/>
                      <w:marBottom w:val="0"/>
                      <w:divBdr>
                        <w:top w:val="none" w:sz="0" w:space="0" w:color="auto"/>
                        <w:left w:val="none" w:sz="0" w:space="0" w:color="auto"/>
                        <w:bottom w:val="none" w:sz="0" w:space="0" w:color="auto"/>
                        <w:right w:val="none" w:sz="0" w:space="0" w:color="auto"/>
                      </w:divBdr>
                    </w:div>
                    <w:div w:id="1214268157">
                      <w:marLeft w:val="0"/>
                      <w:marRight w:val="0"/>
                      <w:marTop w:val="0"/>
                      <w:marBottom w:val="0"/>
                      <w:divBdr>
                        <w:top w:val="none" w:sz="0" w:space="0" w:color="auto"/>
                        <w:left w:val="none" w:sz="0" w:space="0" w:color="auto"/>
                        <w:bottom w:val="none" w:sz="0" w:space="0" w:color="auto"/>
                        <w:right w:val="none" w:sz="0" w:space="0" w:color="auto"/>
                      </w:divBdr>
                    </w:div>
                    <w:div w:id="1253709209">
                      <w:marLeft w:val="0"/>
                      <w:marRight w:val="0"/>
                      <w:marTop w:val="0"/>
                      <w:marBottom w:val="0"/>
                      <w:divBdr>
                        <w:top w:val="none" w:sz="0" w:space="0" w:color="auto"/>
                        <w:left w:val="none" w:sz="0" w:space="0" w:color="auto"/>
                        <w:bottom w:val="none" w:sz="0" w:space="0" w:color="auto"/>
                        <w:right w:val="none" w:sz="0" w:space="0" w:color="auto"/>
                      </w:divBdr>
                    </w:div>
                    <w:div w:id="1273978160">
                      <w:marLeft w:val="0"/>
                      <w:marRight w:val="0"/>
                      <w:marTop w:val="0"/>
                      <w:marBottom w:val="0"/>
                      <w:divBdr>
                        <w:top w:val="none" w:sz="0" w:space="0" w:color="auto"/>
                        <w:left w:val="none" w:sz="0" w:space="0" w:color="auto"/>
                        <w:bottom w:val="none" w:sz="0" w:space="0" w:color="auto"/>
                        <w:right w:val="none" w:sz="0" w:space="0" w:color="auto"/>
                      </w:divBdr>
                    </w:div>
                    <w:div w:id="1434936643">
                      <w:marLeft w:val="0"/>
                      <w:marRight w:val="0"/>
                      <w:marTop w:val="0"/>
                      <w:marBottom w:val="0"/>
                      <w:divBdr>
                        <w:top w:val="none" w:sz="0" w:space="0" w:color="auto"/>
                        <w:left w:val="none" w:sz="0" w:space="0" w:color="auto"/>
                        <w:bottom w:val="none" w:sz="0" w:space="0" w:color="auto"/>
                        <w:right w:val="none" w:sz="0" w:space="0" w:color="auto"/>
                      </w:divBdr>
                    </w:div>
                    <w:div w:id="1456827753">
                      <w:marLeft w:val="0"/>
                      <w:marRight w:val="0"/>
                      <w:marTop w:val="0"/>
                      <w:marBottom w:val="0"/>
                      <w:divBdr>
                        <w:top w:val="none" w:sz="0" w:space="0" w:color="auto"/>
                        <w:left w:val="none" w:sz="0" w:space="0" w:color="auto"/>
                        <w:bottom w:val="none" w:sz="0" w:space="0" w:color="auto"/>
                        <w:right w:val="none" w:sz="0" w:space="0" w:color="auto"/>
                      </w:divBdr>
                    </w:div>
                    <w:div w:id="1469205240">
                      <w:marLeft w:val="0"/>
                      <w:marRight w:val="0"/>
                      <w:marTop w:val="0"/>
                      <w:marBottom w:val="0"/>
                      <w:divBdr>
                        <w:top w:val="none" w:sz="0" w:space="0" w:color="auto"/>
                        <w:left w:val="none" w:sz="0" w:space="0" w:color="auto"/>
                        <w:bottom w:val="none" w:sz="0" w:space="0" w:color="auto"/>
                        <w:right w:val="none" w:sz="0" w:space="0" w:color="auto"/>
                      </w:divBdr>
                    </w:div>
                    <w:div w:id="1530409582">
                      <w:marLeft w:val="0"/>
                      <w:marRight w:val="0"/>
                      <w:marTop w:val="0"/>
                      <w:marBottom w:val="0"/>
                      <w:divBdr>
                        <w:top w:val="none" w:sz="0" w:space="0" w:color="auto"/>
                        <w:left w:val="none" w:sz="0" w:space="0" w:color="auto"/>
                        <w:bottom w:val="none" w:sz="0" w:space="0" w:color="auto"/>
                        <w:right w:val="none" w:sz="0" w:space="0" w:color="auto"/>
                      </w:divBdr>
                    </w:div>
                    <w:div w:id="1563953515">
                      <w:marLeft w:val="0"/>
                      <w:marRight w:val="0"/>
                      <w:marTop w:val="0"/>
                      <w:marBottom w:val="0"/>
                      <w:divBdr>
                        <w:top w:val="none" w:sz="0" w:space="0" w:color="auto"/>
                        <w:left w:val="none" w:sz="0" w:space="0" w:color="auto"/>
                        <w:bottom w:val="none" w:sz="0" w:space="0" w:color="auto"/>
                        <w:right w:val="none" w:sz="0" w:space="0" w:color="auto"/>
                      </w:divBdr>
                    </w:div>
                    <w:div w:id="1578902801">
                      <w:marLeft w:val="0"/>
                      <w:marRight w:val="0"/>
                      <w:marTop w:val="0"/>
                      <w:marBottom w:val="0"/>
                      <w:divBdr>
                        <w:top w:val="none" w:sz="0" w:space="0" w:color="auto"/>
                        <w:left w:val="none" w:sz="0" w:space="0" w:color="auto"/>
                        <w:bottom w:val="none" w:sz="0" w:space="0" w:color="auto"/>
                        <w:right w:val="none" w:sz="0" w:space="0" w:color="auto"/>
                      </w:divBdr>
                    </w:div>
                    <w:div w:id="1580483586">
                      <w:marLeft w:val="0"/>
                      <w:marRight w:val="0"/>
                      <w:marTop w:val="0"/>
                      <w:marBottom w:val="0"/>
                      <w:divBdr>
                        <w:top w:val="none" w:sz="0" w:space="0" w:color="auto"/>
                        <w:left w:val="none" w:sz="0" w:space="0" w:color="auto"/>
                        <w:bottom w:val="none" w:sz="0" w:space="0" w:color="auto"/>
                        <w:right w:val="none" w:sz="0" w:space="0" w:color="auto"/>
                      </w:divBdr>
                    </w:div>
                    <w:div w:id="1644575692">
                      <w:marLeft w:val="0"/>
                      <w:marRight w:val="0"/>
                      <w:marTop w:val="0"/>
                      <w:marBottom w:val="0"/>
                      <w:divBdr>
                        <w:top w:val="none" w:sz="0" w:space="0" w:color="auto"/>
                        <w:left w:val="none" w:sz="0" w:space="0" w:color="auto"/>
                        <w:bottom w:val="none" w:sz="0" w:space="0" w:color="auto"/>
                        <w:right w:val="none" w:sz="0" w:space="0" w:color="auto"/>
                      </w:divBdr>
                    </w:div>
                    <w:div w:id="1665743022">
                      <w:marLeft w:val="0"/>
                      <w:marRight w:val="0"/>
                      <w:marTop w:val="0"/>
                      <w:marBottom w:val="0"/>
                      <w:divBdr>
                        <w:top w:val="none" w:sz="0" w:space="0" w:color="auto"/>
                        <w:left w:val="none" w:sz="0" w:space="0" w:color="auto"/>
                        <w:bottom w:val="none" w:sz="0" w:space="0" w:color="auto"/>
                        <w:right w:val="none" w:sz="0" w:space="0" w:color="auto"/>
                      </w:divBdr>
                    </w:div>
                    <w:div w:id="1707412286">
                      <w:marLeft w:val="0"/>
                      <w:marRight w:val="0"/>
                      <w:marTop w:val="0"/>
                      <w:marBottom w:val="0"/>
                      <w:divBdr>
                        <w:top w:val="none" w:sz="0" w:space="0" w:color="auto"/>
                        <w:left w:val="none" w:sz="0" w:space="0" w:color="auto"/>
                        <w:bottom w:val="none" w:sz="0" w:space="0" w:color="auto"/>
                        <w:right w:val="none" w:sz="0" w:space="0" w:color="auto"/>
                      </w:divBdr>
                    </w:div>
                  </w:divsChild>
                </w:div>
                <w:div w:id="204878842">
                  <w:marLeft w:val="0"/>
                  <w:marRight w:val="0"/>
                  <w:marTop w:val="0"/>
                  <w:marBottom w:val="0"/>
                  <w:divBdr>
                    <w:top w:val="none" w:sz="0" w:space="0" w:color="auto"/>
                    <w:left w:val="none" w:sz="0" w:space="0" w:color="auto"/>
                    <w:bottom w:val="none" w:sz="0" w:space="0" w:color="auto"/>
                    <w:right w:val="none" w:sz="0" w:space="0" w:color="auto"/>
                  </w:divBdr>
                  <w:divsChild>
                    <w:div w:id="1215507048">
                      <w:marLeft w:val="0"/>
                      <w:marRight w:val="0"/>
                      <w:marTop w:val="0"/>
                      <w:marBottom w:val="0"/>
                      <w:divBdr>
                        <w:top w:val="none" w:sz="0" w:space="0" w:color="auto"/>
                        <w:left w:val="none" w:sz="0" w:space="0" w:color="auto"/>
                        <w:bottom w:val="none" w:sz="0" w:space="0" w:color="auto"/>
                        <w:right w:val="none" w:sz="0" w:space="0" w:color="auto"/>
                      </w:divBdr>
                    </w:div>
                    <w:div w:id="2040279821">
                      <w:marLeft w:val="0"/>
                      <w:marRight w:val="0"/>
                      <w:marTop w:val="0"/>
                      <w:marBottom w:val="0"/>
                      <w:divBdr>
                        <w:top w:val="none" w:sz="0" w:space="0" w:color="auto"/>
                        <w:left w:val="none" w:sz="0" w:space="0" w:color="auto"/>
                        <w:bottom w:val="none" w:sz="0" w:space="0" w:color="auto"/>
                        <w:right w:val="none" w:sz="0" w:space="0" w:color="auto"/>
                      </w:divBdr>
                    </w:div>
                  </w:divsChild>
                </w:div>
                <w:div w:id="343483192">
                  <w:marLeft w:val="0"/>
                  <w:marRight w:val="0"/>
                  <w:marTop w:val="0"/>
                  <w:marBottom w:val="0"/>
                  <w:divBdr>
                    <w:top w:val="none" w:sz="0" w:space="0" w:color="auto"/>
                    <w:left w:val="none" w:sz="0" w:space="0" w:color="auto"/>
                    <w:bottom w:val="none" w:sz="0" w:space="0" w:color="auto"/>
                    <w:right w:val="none" w:sz="0" w:space="0" w:color="auto"/>
                  </w:divBdr>
                  <w:divsChild>
                    <w:div w:id="298851537">
                      <w:marLeft w:val="0"/>
                      <w:marRight w:val="0"/>
                      <w:marTop w:val="0"/>
                      <w:marBottom w:val="0"/>
                      <w:divBdr>
                        <w:top w:val="none" w:sz="0" w:space="0" w:color="auto"/>
                        <w:left w:val="none" w:sz="0" w:space="0" w:color="auto"/>
                        <w:bottom w:val="none" w:sz="0" w:space="0" w:color="auto"/>
                        <w:right w:val="none" w:sz="0" w:space="0" w:color="auto"/>
                      </w:divBdr>
                    </w:div>
                  </w:divsChild>
                </w:div>
                <w:div w:id="747729400">
                  <w:marLeft w:val="0"/>
                  <w:marRight w:val="0"/>
                  <w:marTop w:val="0"/>
                  <w:marBottom w:val="0"/>
                  <w:divBdr>
                    <w:top w:val="none" w:sz="0" w:space="0" w:color="auto"/>
                    <w:left w:val="none" w:sz="0" w:space="0" w:color="auto"/>
                    <w:bottom w:val="none" w:sz="0" w:space="0" w:color="auto"/>
                    <w:right w:val="none" w:sz="0" w:space="0" w:color="auto"/>
                  </w:divBdr>
                  <w:divsChild>
                    <w:div w:id="369108259">
                      <w:marLeft w:val="0"/>
                      <w:marRight w:val="0"/>
                      <w:marTop w:val="0"/>
                      <w:marBottom w:val="0"/>
                      <w:divBdr>
                        <w:top w:val="none" w:sz="0" w:space="0" w:color="auto"/>
                        <w:left w:val="none" w:sz="0" w:space="0" w:color="auto"/>
                        <w:bottom w:val="none" w:sz="0" w:space="0" w:color="auto"/>
                        <w:right w:val="none" w:sz="0" w:space="0" w:color="auto"/>
                      </w:divBdr>
                    </w:div>
                    <w:div w:id="1149370509">
                      <w:marLeft w:val="0"/>
                      <w:marRight w:val="0"/>
                      <w:marTop w:val="0"/>
                      <w:marBottom w:val="0"/>
                      <w:divBdr>
                        <w:top w:val="none" w:sz="0" w:space="0" w:color="auto"/>
                        <w:left w:val="none" w:sz="0" w:space="0" w:color="auto"/>
                        <w:bottom w:val="none" w:sz="0" w:space="0" w:color="auto"/>
                        <w:right w:val="none" w:sz="0" w:space="0" w:color="auto"/>
                      </w:divBdr>
                    </w:div>
                  </w:divsChild>
                </w:div>
                <w:div w:id="913516205">
                  <w:marLeft w:val="0"/>
                  <w:marRight w:val="0"/>
                  <w:marTop w:val="0"/>
                  <w:marBottom w:val="0"/>
                  <w:divBdr>
                    <w:top w:val="none" w:sz="0" w:space="0" w:color="auto"/>
                    <w:left w:val="none" w:sz="0" w:space="0" w:color="auto"/>
                    <w:bottom w:val="none" w:sz="0" w:space="0" w:color="auto"/>
                    <w:right w:val="none" w:sz="0" w:space="0" w:color="auto"/>
                  </w:divBdr>
                  <w:divsChild>
                    <w:div w:id="1520463394">
                      <w:marLeft w:val="0"/>
                      <w:marRight w:val="0"/>
                      <w:marTop w:val="0"/>
                      <w:marBottom w:val="0"/>
                      <w:divBdr>
                        <w:top w:val="none" w:sz="0" w:space="0" w:color="auto"/>
                        <w:left w:val="none" w:sz="0" w:space="0" w:color="auto"/>
                        <w:bottom w:val="none" w:sz="0" w:space="0" w:color="auto"/>
                        <w:right w:val="none" w:sz="0" w:space="0" w:color="auto"/>
                      </w:divBdr>
                    </w:div>
                  </w:divsChild>
                </w:div>
                <w:div w:id="920993246">
                  <w:marLeft w:val="0"/>
                  <w:marRight w:val="0"/>
                  <w:marTop w:val="0"/>
                  <w:marBottom w:val="0"/>
                  <w:divBdr>
                    <w:top w:val="none" w:sz="0" w:space="0" w:color="auto"/>
                    <w:left w:val="none" w:sz="0" w:space="0" w:color="auto"/>
                    <w:bottom w:val="none" w:sz="0" w:space="0" w:color="auto"/>
                    <w:right w:val="none" w:sz="0" w:space="0" w:color="auto"/>
                  </w:divBdr>
                  <w:divsChild>
                    <w:div w:id="172427713">
                      <w:marLeft w:val="0"/>
                      <w:marRight w:val="0"/>
                      <w:marTop w:val="0"/>
                      <w:marBottom w:val="0"/>
                      <w:divBdr>
                        <w:top w:val="none" w:sz="0" w:space="0" w:color="auto"/>
                        <w:left w:val="none" w:sz="0" w:space="0" w:color="auto"/>
                        <w:bottom w:val="none" w:sz="0" w:space="0" w:color="auto"/>
                        <w:right w:val="none" w:sz="0" w:space="0" w:color="auto"/>
                      </w:divBdr>
                    </w:div>
                    <w:div w:id="1006708986">
                      <w:marLeft w:val="0"/>
                      <w:marRight w:val="0"/>
                      <w:marTop w:val="0"/>
                      <w:marBottom w:val="0"/>
                      <w:divBdr>
                        <w:top w:val="none" w:sz="0" w:space="0" w:color="auto"/>
                        <w:left w:val="none" w:sz="0" w:space="0" w:color="auto"/>
                        <w:bottom w:val="none" w:sz="0" w:space="0" w:color="auto"/>
                        <w:right w:val="none" w:sz="0" w:space="0" w:color="auto"/>
                      </w:divBdr>
                    </w:div>
                  </w:divsChild>
                </w:div>
                <w:div w:id="979501623">
                  <w:marLeft w:val="0"/>
                  <w:marRight w:val="0"/>
                  <w:marTop w:val="0"/>
                  <w:marBottom w:val="0"/>
                  <w:divBdr>
                    <w:top w:val="none" w:sz="0" w:space="0" w:color="auto"/>
                    <w:left w:val="none" w:sz="0" w:space="0" w:color="auto"/>
                    <w:bottom w:val="none" w:sz="0" w:space="0" w:color="auto"/>
                    <w:right w:val="none" w:sz="0" w:space="0" w:color="auto"/>
                  </w:divBdr>
                  <w:divsChild>
                    <w:div w:id="2064601298">
                      <w:marLeft w:val="0"/>
                      <w:marRight w:val="0"/>
                      <w:marTop w:val="0"/>
                      <w:marBottom w:val="0"/>
                      <w:divBdr>
                        <w:top w:val="none" w:sz="0" w:space="0" w:color="auto"/>
                        <w:left w:val="none" w:sz="0" w:space="0" w:color="auto"/>
                        <w:bottom w:val="none" w:sz="0" w:space="0" w:color="auto"/>
                        <w:right w:val="none" w:sz="0" w:space="0" w:color="auto"/>
                      </w:divBdr>
                    </w:div>
                  </w:divsChild>
                </w:div>
                <w:div w:id="1198080150">
                  <w:marLeft w:val="0"/>
                  <w:marRight w:val="0"/>
                  <w:marTop w:val="0"/>
                  <w:marBottom w:val="0"/>
                  <w:divBdr>
                    <w:top w:val="none" w:sz="0" w:space="0" w:color="auto"/>
                    <w:left w:val="none" w:sz="0" w:space="0" w:color="auto"/>
                    <w:bottom w:val="none" w:sz="0" w:space="0" w:color="auto"/>
                    <w:right w:val="none" w:sz="0" w:space="0" w:color="auto"/>
                  </w:divBdr>
                  <w:divsChild>
                    <w:div w:id="1582444814">
                      <w:marLeft w:val="0"/>
                      <w:marRight w:val="0"/>
                      <w:marTop w:val="0"/>
                      <w:marBottom w:val="0"/>
                      <w:divBdr>
                        <w:top w:val="none" w:sz="0" w:space="0" w:color="auto"/>
                        <w:left w:val="none" w:sz="0" w:space="0" w:color="auto"/>
                        <w:bottom w:val="none" w:sz="0" w:space="0" w:color="auto"/>
                        <w:right w:val="none" w:sz="0" w:space="0" w:color="auto"/>
                      </w:divBdr>
                    </w:div>
                    <w:div w:id="1872911055">
                      <w:marLeft w:val="0"/>
                      <w:marRight w:val="0"/>
                      <w:marTop w:val="0"/>
                      <w:marBottom w:val="0"/>
                      <w:divBdr>
                        <w:top w:val="none" w:sz="0" w:space="0" w:color="auto"/>
                        <w:left w:val="none" w:sz="0" w:space="0" w:color="auto"/>
                        <w:bottom w:val="none" w:sz="0" w:space="0" w:color="auto"/>
                        <w:right w:val="none" w:sz="0" w:space="0" w:color="auto"/>
                      </w:divBdr>
                    </w:div>
                  </w:divsChild>
                </w:div>
                <w:div w:id="1403140548">
                  <w:marLeft w:val="0"/>
                  <w:marRight w:val="0"/>
                  <w:marTop w:val="0"/>
                  <w:marBottom w:val="0"/>
                  <w:divBdr>
                    <w:top w:val="none" w:sz="0" w:space="0" w:color="auto"/>
                    <w:left w:val="none" w:sz="0" w:space="0" w:color="auto"/>
                    <w:bottom w:val="none" w:sz="0" w:space="0" w:color="auto"/>
                    <w:right w:val="none" w:sz="0" w:space="0" w:color="auto"/>
                  </w:divBdr>
                  <w:divsChild>
                    <w:div w:id="175467032">
                      <w:marLeft w:val="0"/>
                      <w:marRight w:val="0"/>
                      <w:marTop w:val="0"/>
                      <w:marBottom w:val="0"/>
                      <w:divBdr>
                        <w:top w:val="none" w:sz="0" w:space="0" w:color="auto"/>
                        <w:left w:val="none" w:sz="0" w:space="0" w:color="auto"/>
                        <w:bottom w:val="none" w:sz="0" w:space="0" w:color="auto"/>
                        <w:right w:val="none" w:sz="0" w:space="0" w:color="auto"/>
                      </w:divBdr>
                    </w:div>
                  </w:divsChild>
                </w:div>
                <w:div w:id="1646079179">
                  <w:marLeft w:val="0"/>
                  <w:marRight w:val="0"/>
                  <w:marTop w:val="0"/>
                  <w:marBottom w:val="0"/>
                  <w:divBdr>
                    <w:top w:val="none" w:sz="0" w:space="0" w:color="auto"/>
                    <w:left w:val="none" w:sz="0" w:space="0" w:color="auto"/>
                    <w:bottom w:val="none" w:sz="0" w:space="0" w:color="auto"/>
                    <w:right w:val="none" w:sz="0" w:space="0" w:color="auto"/>
                  </w:divBdr>
                  <w:divsChild>
                    <w:div w:id="1631664428">
                      <w:marLeft w:val="0"/>
                      <w:marRight w:val="0"/>
                      <w:marTop w:val="0"/>
                      <w:marBottom w:val="0"/>
                      <w:divBdr>
                        <w:top w:val="none" w:sz="0" w:space="0" w:color="auto"/>
                        <w:left w:val="none" w:sz="0" w:space="0" w:color="auto"/>
                        <w:bottom w:val="none" w:sz="0" w:space="0" w:color="auto"/>
                        <w:right w:val="none" w:sz="0" w:space="0" w:color="auto"/>
                      </w:divBdr>
                    </w:div>
                    <w:div w:id="2016882157">
                      <w:marLeft w:val="0"/>
                      <w:marRight w:val="0"/>
                      <w:marTop w:val="0"/>
                      <w:marBottom w:val="0"/>
                      <w:divBdr>
                        <w:top w:val="none" w:sz="0" w:space="0" w:color="auto"/>
                        <w:left w:val="none" w:sz="0" w:space="0" w:color="auto"/>
                        <w:bottom w:val="none" w:sz="0" w:space="0" w:color="auto"/>
                        <w:right w:val="none" w:sz="0" w:space="0" w:color="auto"/>
                      </w:divBdr>
                    </w:div>
                  </w:divsChild>
                </w:div>
                <w:div w:id="1784837691">
                  <w:marLeft w:val="0"/>
                  <w:marRight w:val="0"/>
                  <w:marTop w:val="0"/>
                  <w:marBottom w:val="0"/>
                  <w:divBdr>
                    <w:top w:val="none" w:sz="0" w:space="0" w:color="auto"/>
                    <w:left w:val="none" w:sz="0" w:space="0" w:color="auto"/>
                    <w:bottom w:val="none" w:sz="0" w:space="0" w:color="auto"/>
                    <w:right w:val="none" w:sz="0" w:space="0" w:color="auto"/>
                  </w:divBdr>
                  <w:divsChild>
                    <w:div w:id="38435598">
                      <w:marLeft w:val="0"/>
                      <w:marRight w:val="0"/>
                      <w:marTop w:val="0"/>
                      <w:marBottom w:val="0"/>
                      <w:divBdr>
                        <w:top w:val="none" w:sz="0" w:space="0" w:color="auto"/>
                        <w:left w:val="none" w:sz="0" w:space="0" w:color="auto"/>
                        <w:bottom w:val="none" w:sz="0" w:space="0" w:color="auto"/>
                        <w:right w:val="none" w:sz="0" w:space="0" w:color="auto"/>
                      </w:divBdr>
                    </w:div>
                    <w:div w:id="2026129893">
                      <w:marLeft w:val="0"/>
                      <w:marRight w:val="0"/>
                      <w:marTop w:val="0"/>
                      <w:marBottom w:val="0"/>
                      <w:divBdr>
                        <w:top w:val="none" w:sz="0" w:space="0" w:color="auto"/>
                        <w:left w:val="none" w:sz="0" w:space="0" w:color="auto"/>
                        <w:bottom w:val="none" w:sz="0" w:space="0" w:color="auto"/>
                        <w:right w:val="none" w:sz="0" w:space="0" w:color="auto"/>
                      </w:divBdr>
                    </w:div>
                  </w:divsChild>
                </w:div>
                <w:div w:id="1823157870">
                  <w:marLeft w:val="0"/>
                  <w:marRight w:val="0"/>
                  <w:marTop w:val="0"/>
                  <w:marBottom w:val="0"/>
                  <w:divBdr>
                    <w:top w:val="none" w:sz="0" w:space="0" w:color="auto"/>
                    <w:left w:val="none" w:sz="0" w:space="0" w:color="auto"/>
                    <w:bottom w:val="none" w:sz="0" w:space="0" w:color="auto"/>
                    <w:right w:val="none" w:sz="0" w:space="0" w:color="auto"/>
                  </w:divBdr>
                  <w:divsChild>
                    <w:div w:id="1087455623">
                      <w:marLeft w:val="0"/>
                      <w:marRight w:val="0"/>
                      <w:marTop w:val="0"/>
                      <w:marBottom w:val="0"/>
                      <w:divBdr>
                        <w:top w:val="none" w:sz="0" w:space="0" w:color="auto"/>
                        <w:left w:val="none" w:sz="0" w:space="0" w:color="auto"/>
                        <w:bottom w:val="none" w:sz="0" w:space="0" w:color="auto"/>
                        <w:right w:val="none" w:sz="0" w:space="0" w:color="auto"/>
                      </w:divBdr>
                    </w:div>
                    <w:div w:id="17091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36842">
          <w:marLeft w:val="0"/>
          <w:marRight w:val="0"/>
          <w:marTop w:val="0"/>
          <w:marBottom w:val="0"/>
          <w:divBdr>
            <w:top w:val="none" w:sz="0" w:space="0" w:color="auto"/>
            <w:left w:val="none" w:sz="0" w:space="0" w:color="auto"/>
            <w:bottom w:val="none" w:sz="0" w:space="0" w:color="auto"/>
            <w:right w:val="none" w:sz="0" w:space="0" w:color="auto"/>
          </w:divBdr>
        </w:div>
        <w:div w:id="1278636575">
          <w:marLeft w:val="0"/>
          <w:marRight w:val="0"/>
          <w:marTop w:val="0"/>
          <w:marBottom w:val="0"/>
          <w:divBdr>
            <w:top w:val="none" w:sz="0" w:space="0" w:color="auto"/>
            <w:left w:val="none" w:sz="0" w:space="0" w:color="auto"/>
            <w:bottom w:val="none" w:sz="0" w:space="0" w:color="auto"/>
            <w:right w:val="none" w:sz="0" w:space="0" w:color="auto"/>
          </w:divBdr>
          <w:divsChild>
            <w:div w:id="2010257371">
              <w:marLeft w:val="-75"/>
              <w:marRight w:val="0"/>
              <w:marTop w:val="30"/>
              <w:marBottom w:val="30"/>
              <w:divBdr>
                <w:top w:val="none" w:sz="0" w:space="0" w:color="auto"/>
                <w:left w:val="none" w:sz="0" w:space="0" w:color="auto"/>
                <w:bottom w:val="none" w:sz="0" w:space="0" w:color="auto"/>
                <w:right w:val="none" w:sz="0" w:space="0" w:color="auto"/>
              </w:divBdr>
              <w:divsChild>
                <w:div w:id="559290041">
                  <w:marLeft w:val="0"/>
                  <w:marRight w:val="0"/>
                  <w:marTop w:val="0"/>
                  <w:marBottom w:val="0"/>
                  <w:divBdr>
                    <w:top w:val="none" w:sz="0" w:space="0" w:color="auto"/>
                    <w:left w:val="none" w:sz="0" w:space="0" w:color="auto"/>
                    <w:bottom w:val="none" w:sz="0" w:space="0" w:color="auto"/>
                    <w:right w:val="none" w:sz="0" w:space="0" w:color="auto"/>
                  </w:divBdr>
                  <w:divsChild>
                    <w:div w:id="1715614664">
                      <w:marLeft w:val="0"/>
                      <w:marRight w:val="0"/>
                      <w:marTop w:val="0"/>
                      <w:marBottom w:val="0"/>
                      <w:divBdr>
                        <w:top w:val="none" w:sz="0" w:space="0" w:color="auto"/>
                        <w:left w:val="none" w:sz="0" w:space="0" w:color="auto"/>
                        <w:bottom w:val="none" w:sz="0" w:space="0" w:color="auto"/>
                        <w:right w:val="none" w:sz="0" w:space="0" w:color="auto"/>
                      </w:divBdr>
                    </w:div>
                    <w:div w:id="2025355202">
                      <w:marLeft w:val="0"/>
                      <w:marRight w:val="0"/>
                      <w:marTop w:val="0"/>
                      <w:marBottom w:val="0"/>
                      <w:divBdr>
                        <w:top w:val="none" w:sz="0" w:space="0" w:color="auto"/>
                        <w:left w:val="none" w:sz="0" w:space="0" w:color="auto"/>
                        <w:bottom w:val="none" w:sz="0" w:space="0" w:color="auto"/>
                        <w:right w:val="none" w:sz="0" w:space="0" w:color="auto"/>
                      </w:divBdr>
                    </w:div>
                  </w:divsChild>
                </w:div>
                <w:div w:id="651835127">
                  <w:marLeft w:val="0"/>
                  <w:marRight w:val="0"/>
                  <w:marTop w:val="0"/>
                  <w:marBottom w:val="0"/>
                  <w:divBdr>
                    <w:top w:val="none" w:sz="0" w:space="0" w:color="auto"/>
                    <w:left w:val="none" w:sz="0" w:space="0" w:color="auto"/>
                    <w:bottom w:val="none" w:sz="0" w:space="0" w:color="auto"/>
                    <w:right w:val="none" w:sz="0" w:space="0" w:color="auto"/>
                  </w:divBdr>
                  <w:divsChild>
                    <w:div w:id="681669905">
                      <w:marLeft w:val="0"/>
                      <w:marRight w:val="0"/>
                      <w:marTop w:val="0"/>
                      <w:marBottom w:val="0"/>
                      <w:divBdr>
                        <w:top w:val="none" w:sz="0" w:space="0" w:color="auto"/>
                        <w:left w:val="none" w:sz="0" w:space="0" w:color="auto"/>
                        <w:bottom w:val="none" w:sz="0" w:space="0" w:color="auto"/>
                        <w:right w:val="none" w:sz="0" w:space="0" w:color="auto"/>
                      </w:divBdr>
                    </w:div>
                    <w:div w:id="2052799240">
                      <w:marLeft w:val="0"/>
                      <w:marRight w:val="0"/>
                      <w:marTop w:val="0"/>
                      <w:marBottom w:val="0"/>
                      <w:divBdr>
                        <w:top w:val="none" w:sz="0" w:space="0" w:color="auto"/>
                        <w:left w:val="none" w:sz="0" w:space="0" w:color="auto"/>
                        <w:bottom w:val="none" w:sz="0" w:space="0" w:color="auto"/>
                        <w:right w:val="none" w:sz="0" w:space="0" w:color="auto"/>
                      </w:divBdr>
                    </w:div>
                  </w:divsChild>
                </w:div>
                <w:div w:id="755591387">
                  <w:marLeft w:val="0"/>
                  <w:marRight w:val="0"/>
                  <w:marTop w:val="0"/>
                  <w:marBottom w:val="0"/>
                  <w:divBdr>
                    <w:top w:val="none" w:sz="0" w:space="0" w:color="auto"/>
                    <w:left w:val="none" w:sz="0" w:space="0" w:color="auto"/>
                    <w:bottom w:val="none" w:sz="0" w:space="0" w:color="auto"/>
                    <w:right w:val="none" w:sz="0" w:space="0" w:color="auto"/>
                  </w:divBdr>
                  <w:divsChild>
                    <w:div w:id="1052996003">
                      <w:marLeft w:val="0"/>
                      <w:marRight w:val="0"/>
                      <w:marTop w:val="0"/>
                      <w:marBottom w:val="0"/>
                      <w:divBdr>
                        <w:top w:val="none" w:sz="0" w:space="0" w:color="auto"/>
                        <w:left w:val="none" w:sz="0" w:space="0" w:color="auto"/>
                        <w:bottom w:val="none" w:sz="0" w:space="0" w:color="auto"/>
                        <w:right w:val="none" w:sz="0" w:space="0" w:color="auto"/>
                      </w:divBdr>
                    </w:div>
                  </w:divsChild>
                </w:div>
                <w:div w:id="1178615102">
                  <w:marLeft w:val="0"/>
                  <w:marRight w:val="0"/>
                  <w:marTop w:val="0"/>
                  <w:marBottom w:val="0"/>
                  <w:divBdr>
                    <w:top w:val="none" w:sz="0" w:space="0" w:color="auto"/>
                    <w:left w:val="none" w:sz="0" w:space="0" w:color="auto"/>
                    <w:bottom w:val="none" w:sz="0" w:space="0" w:color="auto"/>
                    <w:right w:val="none" w:sz="0" w:space="0" w:color="auto"/>
                  </w:divBdr>
                  <w:divsChild>
                    <w:div w:id="924147967">
                      <w:marLeft w:val="0"/>
                      <w:marRight w:val="0"/>
                      <w:marTop w:val="0"/>
                      <w:marBottom w:val="0"/>
                      <w:divBdr>
                        <w:top w:val="none" w:sz="0" w:space="0" w:color="auto"/>
                        <w:left w:val="none" w:sz="0" w:space="0" w:color="auto"/>
                        <w:bottom w:val="none" w:sz="0" w:space="0" w:color="auto"/>
                        <w:right w:val="none" w:sz="0" w:space="0" w:color="auto"/>
                      </w:divBdr>
                    </w:div>
                  </w:divsChild>
                </w:div>
                <w:div w:id="1208105686">
                  <w:marLeft w:val="0"/>
                  <w:marRight w:val="0"/>
                  <w:marTop w:val="0"/>
                  <w:marBottom w:val="0"/>
                  <w:divBdr>
                    <w:top w:val="none" w:sz="0" w:space="0" w:color="auto"/>
                    <w:left w:val="none" w:sz="0" w:space="0" w:color="auto"/>
                    <w:bottom w:val="none" w:sz="0" w:space="0" w:color="auto"/>
                    <w:right w:val="none" w:sz="0" w:space="0" w:color="auto"/>
                  </w:divBdr>
                  <w:divsChild>
                    <w:div w:id="38097250">
                      <w:marLeft w:val="0"/>
                      <w:marRight w:val="0"/>
                      <w:marTop w:val="0"/>
                      <w:marBottom w:val="0"/>
                      <w:divBdr>
                        <w:top w:val="none" w:sz="0" w:space="0" w:color="auto"/>
                        <w:left w:val="none" w:sz="0" w:space="0" w:color="auto"/>
                        <w:bottom w:val="none" w:sz="0" w:space="0" w:color="auto"/>
                        <w:right w:val="none" w:sz="0" w:space="0" w:color="auto"/>
                      </w:divBdr>
                    </w:div>
                    <w:div w:id="802775457">
                      <w:marLeft w:val="0"/>
                      <w:marRight w:val="0"/>
                      <w:marTop w:val="0"/>
                      <w:marBottom w:val="0"/>
                      <w:divBdr>
                        <w:top w:val="none" w:sz="0" w:space="0" w:color="auto"/>
                        <w:left w:val="none" w:sz="0" w:space="0" w:color="auto"/>
                        <w:bottom w:val="none" w:sz="0" w:space="0" w:color="auto"/>
                        <w:right w:val="none" w:sz="0" w:space="0" w:color="auto"/>
                      </w:divBdr>
                    </w:div>
                    <w:div w:id="1373386566">
                      <w:marLeft w:val="0"/>
                      <w:marRight w:val="0"/>
                      <w:marTop w:val="0"/>
                      <w:marBottom w:val="0"/>
                      <w:divBdr>
                        <w:top w:val="none" w:sz="0" w:space="0" w:color="auto"/>
                        <w:left w:val="none" w:sz="0" w:space="0" w:color="auto"/>
                        <w:bottom w:val="none" w:sz="0" w:space="0" w:color="auto"/>
                        <w:right w:val="none" w:sz="0" w:space="0" w:color="auto"/>
                      </w:divBdr>
                    </w:div>
                    <w:div w:id="1623610719">
                      <w:marLeft w:val="0"/>
                      <w:marRight w:val="0"/>
                      <w:marTop w:val="0"/>
                      <w:marBottom w:val="0"/>
                      <w:divBdr>
                        <w:top w:val="none" w:sz="0" w:space="0" w:color="auto"/>
                        <w:left w:val="none" w:sz="0" w:space="0" w:color="auto"/>
                        <w:bottom w:val="none" w:sz="0" w:space="0" w:color="auto"/>
                        <w:right w:val="none" w:sz="0" w:space="0" w:color="auto"/>
                      </w:divBdr>
                    </w:div>
                    <w:div w:id="2030789938">
                      <w:marLeft w:val="0"/>
                      <w:marRight w:val="0"/>
                      <w:marTop w:val="0"/>
                      <w:marBottom w:val="0"/>
                      <w:divBdr>
                        <w:top w:val="none" w:sz="0" w:space="0" w:color="auto"/>
                        <w:left w:val="none" w:sz="0" w:space="0" w:color="auto"/>
                        <w:bottom w:val="none" w:sz="0" w:space="0" w:color="auto"/>
                        <w:right w:val="none" w:sz="0" w:space="0" w:color="auto"/>
                      </w:divBdr>
                    </w:div>
                  </w:divsChild>
                </w:div>
                <w:div w:id="1342779665">
                  <w:marLeft w:val="0"/>
                  <w:marRight w:val="0"/>
                  <w:marTop w:val="0"/>
                  <w:marBottom w:val="0"/>
                  <w:divBdr>
                    <w:top w:val="none" w:sz="0" w:space="0" w:color="auto"/>
                    <w:left w:val="none" w:sz="0" w:space="0" w:color="auto"/>
                    <w:bottom w:val="none" w:sz="0" w:space="0" w:color="auto"/>
                    <w:right w:val="none" w:sz="0" w:space="0" w:color="auto"/>
                  </w:divBdr>
                  <w:divsChild>
                    <w:div w:id="1409107272">
                      <w:marLeft w:val="0"/>
                      <w:marRight w:val="0"/>
                      <w:marTop w:val="0"/>
                      <w:marBottom w:val="0"/>
                      <w:divBdr>
                        <w:top w:val="none" w:sz="0" w:space="0" w:color="auto"/>
                        <w:left w:val="none" w:sz="0" w:space="0" w:color="auto"/>
                        <w:bottom w:val="none" w:sz="0" w:space="0" w:color="auto"/>
                        <w:right w:val="none" w:sz="0" w:space="0" w:color="auto"/>
                      </w:divBdr>
                    </w:div>
                    <w:div w:id="2097894988">
                      <w:marLeft w:val="0"/>
                      <w:marRight w:val="0"/>
                      <w:marTop w:val="0"/>
                      <w:marBottom w:val="0"/>
                      <w:divBdr>
                        <w:top w:val="none" w:sz="0" w:space="0" w:color="auto"/>
                        <w:left w:val="none" w:sz="0" w:space="0" w:color="auto"/>
                        <w:bottom w:val="none" w:sz="0" w:space="0" w:color="auto"/>
                        <w:right w:val="none" w:sz="0" w:space="0" w:color="auto"/>
                      </w:divBdr>
                    </w:div>
                  </w:divsChild>
                </w:div>
                <w:div w:id="1439518704">
                  <w:marLeft w:val="0"/>
                  <w:marRight w:val="0"/>
                  <w:marTop w:val="0"/>
                  <w:marBottom w:val="0"/>
                  <w:divBdr>
                    <w:top w:val="none" w:sz="0" w:space="0" w:color="auto"/>
                    <w:left w:val="none" w:sz="0" w:space="0" w:color="auto"/>
                    <w:bottom w:val="none" w:sz="0" w:space="0" w:color="auto"/>
                    <w:right w:val="none" w:sz="0" w:space="0" w:color="auto"/>
                  </w:divBdr>
                  <w:divsChild>
                    <w:div w:id="1364593904">
                      <w:marLeft w:val="0"/>
                      <w:marRight w:val="0"/>
                      <w:marTop w:val="0"/>
                      <w:marBottom w:val="0"/>
                      <w:divBdr>
                        <w:top w:val="none" w:sz="0" w:space="0" w:color="auto"/>
                        <w:left w:val="none" w:sz="0" w:space="0" w:color="auto"/>
                        <w:bottom w:val="none" w:sz="0" w:space="0" w:color="auto"/>
                        <w:right w:val="none" w:sz="0" w:space="0" w:color="auto"/>
                      </w:divBdr>
                    </w:div>
                    <w:div w:id="1905096427">
                      <w:marLeft w:val="0"/>
                      <w:marRight w:val="0"/>
                      <w:marTop w:val="0"/>
                      <w:marBottom w:val="0"/>
                      <w:divBdr>
                        <w:top w:val="none" w:sz="0" w:space="0" w:color="auto"/>
                        <w:left w:val="none" w:sz="0" w:space="0" w:color="auto"/>
                        <w:bottom w:val="none" w:sz="0" w:space="0" w:color="auto"/>
                        <w:right w:val="none" w:sz="0" w:space="0" w:color="auto"/>
                      </w:divBdr>
                    </w:div>
                  </w:divsChild>
                </w:div>
                <w:div w:id="1753895257">
                  <w:marLeft w:val="0"/>
                  <w:marRight w:val="0"/>
                  <w:marTop w:val="0"/>
                  <w:marBottom w:val="0"/>
                  <w:divBdr>
                    <w:top w:val="none" w:sz="0" w:space="0" w:color="auto"/>
                    <w:left w:val="none" w:sz="0" w:space="0" w:color="auto"/>
                    <w:bottom w:val="none" w:sz="0" w:space="0" w:color="auto"/>
                    <w:right w:val="none" w:sz="0" w:space="0" w:color="auto"/>
                  </w:divBdr>
                  <w:divsChild>
                    <w:div w:id="640116079">
                      <w:marLeft w:val="0"/>
                      <w:marRight w:val="0"/>
                      <w:marTop w:val="0"/>
                      <w:marBottom w:val="0"/>
                      <w:divBdr>
                        <w:top w:val="none" w:sz="0" w:space="0" w:color="auto"/>
                        <w:left w:val="none" w:sz="0" w:space="0" w:color="auto"/>
                        <w:bottom w:val="none" w:sz="0" w:space="0" w:color="auto"/>
                        <w:right w:val="none" w:sz="0" w:space="0" w:color="auto"/>
                      </w:divBdr>
                    </w:div>
                    <w:div w:id="2038658881">
                      <w:marLeft w:val="0"/>
                      <w:marRight w:val="0"/>
                      <w:marTop w:val="0"/>
                      <w:marBottom w:val="0"/>
                      <w:divBdr>
                        <w:top w:val="none" w:sz="0" w:space="0" w:color="auto"/>
                        <w:left w:val="none" w:sz="0" w:space="0" w:color="auto"/>
                        <w:bottom w:val="none" w:sz="0" w:space="0" w:color="auto"/>
                        <w:right w:val="none" w:sz="0" w:space="0" w:color="auto"/>
                      </w:divBdr>
                    </w:div>
                  </w:divsChild>
                </w:div>
                <w:div w:id="1863980126">
                  <w:marLeft w:val="0"/>
                  <w:marRight w:val="0"/>
                  <w:marTop w:val="0"/>
                  <w:marBottom w:val="0"/>
                  <w:divBdr>
                    <w:top w:val="none" w:sz="0" w:space="0" w:color="auto"/>
                    <w:left w:val="none" w:sz="0" w:space="0" w:color="auto"/>
                    <w:bottom w:val="none" w:sz="0" w:space="0" w:color="auto"/>
                    <w:right w:val="none" w:sz="0" w:space="0" w:color="auto"/>
                  </w:divBdr>
                  <w:divsChild>
                    <w:div w:id="143552713">
                      <w:marLeft w:val="0"/>
                      <w:marRight w:val="0"/>
                      <w:marTop w:val="0"/>
                      <w:marBottom w:val="0"/>
                      <w:divBdr>
                        <w:top w:val="none" w:sz="0" w:space="0" w:color="auto"/>
                        <w:left w:val="none" w:sz="0" w:space="0" w:color="auto"/>
                        <w:bottom w:val="none" w:sz="0" w:space="0" w:color="auto"/>
                        <w:right w:val="none" w:sz="0" w:space="0" w:color="auto"/>
                      </w:divBdr>
                    </w:div>
                    <w:div w:id="725225490">
                      <w:marLeft w:val="0"/>
                      <w:marRight w:val="0"/>
                      <w:marTop w:val="0"/>
                      <w:marBottom w:val="0"/>
                      <w:divBdr>
                        <w:top w:val="none" w:sz="0" w:space="0" w:color="auto"/>
                        <w:left w:val="none" w:sz="0" w:space="0" w:color="auto"/>
                        <w:bottom w:val="none" w:sz="0" w:space="0" w:color="auto"/>
                        <w:right w:val="none" w:sz="0" w:space="0" w:color="auto"/>
                      </w:divBdr>
                    </w:div>
                  </w:divsChild>
                </w:div>
                <w:div w:id="1888371941">
                  <w:marLeft w:val="0"/>
                  <w:marRight w:val="0"/>
                  <w:marTop w:val="0"/>
                  <w:marBottom w:val="0"/>
                  <w:divBdr>
                    <w:top w:val="none" w:sz="0" w:space="0" w:color="auto"/>
                    <w:left w:val="none" w:sz="0" w:space="0" w:color="auto"/>
                    <w:bottom w:val="none" w:sz="0" w:space="0" w:color="auto"/>
                    <w:right w:val="none" w:sz="0" w:space="0" w:color="auto"/>
                  </w:divBdr>
                  <w:divsChild>
                    <w:div w:id="113521749">
                      <w:marLeft w:val="0"/>
                      <w:marRight w:val="0"/>
                      <w:marTop w:val="0"/>
                      <w:marBottom w:val="0"/>
                      <w:divBdr>
                        <w:top w:val="none" w:sz="0" w:space="0" w:color="auto"/>
                        <w:left w:val="none" w:sz="0" w:space="0" w:color="auto"/>
                        <w:bottom w:val="none" w:sz="0" w:space="0" w:color="auto"/>
                        <w:right w:val="none" w:sz="0" w:space="0" w:color="auto"/>
                      </w:divBdr>
                    </w:div>
                    <w:div w:id="1139961480">
                      <w:marLeft w:val="0"/>
                      <w:marRight w:val="0"/>
                      <w:marTop w:val="0"/>
                      <w:marBottom w:val="0"/>
                      <w:divBdr>
                        <w:top w:val="none" w:sz="0" w:space="0" w:color="auto"/>
                        <w:left w:val="none" w:sz="0" w:space="0" w:color="auto"/>
                        <w:bottom w:val="none" w:sz="0" w:space="0" w:color="auto"/>
                        <w:right w:val="none" w:sz="0" w:space="0" w:color="auto"/>
                      </w:divBdr>
                    </w:div>
                  </w:divsChild>
                </w:div>
                <w:div w:id="2067103029">
                  <w:marLeft w:val="0"/>
                  <w:marRight w:val="0"/>
                  <w:marTop w:val="0"/>
                  <w:marBottom w:val="0"/>
                  <w:divBdr>
                    <w:top w:val="none" w:sz="0" w:space="0" w:color="auto"/>
                    <w:left w:val="none" w:sz="0" w:space="0" w:color="auto"/>
                    <w:bottom w:val="none" w:sz="0" w:space="0" w:color="auto"/>
                    <w:right w:val="none" w:sz="0" w:space="0" w:color="auto"/>
                  </w:divBdr>
                  <w:divsChild>
                    <w:div w:id="1733000831">
                      <w:marLeft w:val="0"/>
                      <w:marRight w:val="0"/>
                      <w:marTop w:val="0"/>
                      <w:marBottom w:val="0"/>
                      <w:divBdr>
                        <w:top w:val="none" w:sz="0" w:space="0" w:color="auto"/>
                        <w:left w:val="none" w:sz="0" w:space="0" w:color="auto"/>
                        <w:bottom w:val="none" w:sz="0" w:space="0" w:color="auto"/>
                        <w:right w:val="none" w:sz="0" w:space="0" w:color="auto"/>
                      </w:divBdr>
                    </w:div>
                  </w:divsChild>
                </w:div>
                <w:div w:id="2113738123">
                  <w:marLeft w:val="0"/>
                  <w:marRight w:val="0"/>
                  <w:marTop w:val="0"/>
                  <w:marBottom w:val="0"/>
                  <w:divBdr>
                    <w:top w:val="none" w:sz="0" w:space="0" w:color="auto"/>
                    <w:left w:val="none" w:sz="0" w:space="0" w:color="auto"/>
                    <w:bottom w:val="none" w:sz="0" w:space="0" w:color="auto"/>
                    <w:right w:val="none" w:sz="0" w:space="0" w:color="auto"/>
                  </w:divBdr>
                  <w:divsChild>
                    <w:div w:id="373387030">
                      <w:marLeft w:val="0"/>
                      <w:marRight w:val="0"/>
                      <w:marTop w:val="0"/>
                      <w:marBottom w:val="0"/>
                      <w:divBdr>
                        <w:top w:val="none" w:sz="0" w:space="0" w:color="auto"/>
                        <w:left w:val="none" w:sz="0" w:space="0" w:color="auto"/>
                        <w:bottom w:val="none" w:sz="0" w:space="0" w:color="auto"/>
                        <w:right w:val="none" w:sz="0" w:space="0" w:color="auto"/>
                      </w:divBdr>
                    </w:div>
                    <w:div w:id="645360207">
                      <w:marLeft w:val="0"/>
                      <w:marRight w:val="0"/>
                      <w:marTop w:val="0"/>
                      <w:marBottom w:val="0"/>
                      <w:divBdr>
                        <w:top w:val="none" w:sz="0" w:space="0" w:color="auto"/>
                        <w:left w:val="none" w:sz="0" w:space="0" w:color="auto"/>
                        <w:bottom w:val="none" w:sz="0" w:space="0" w:color="auto"/>
                        <w:right w:val="none" w:sz="0" w:space="0" w:color="auto"/>
                      </w:divBdr>
                    </w:div>
                    <w:div w:id="1291739520">
                      <w:marLeft w:val="0"/>
                      <w:marRight w:val="0"/>
                      <w:marTop w:val="0"/>
                      <w:marBottom w:val="0"/>
                      <w:divBdr>
                        <w:top w:val="none" w:sz="0" w:space="0" w:color="auto"/>
                        <w:left w:val="none" w:sz="0" w:space="0" w:color="auto"/>
                        <w:bottom w:val="none" w:sz="0" w:space="0" w:color="auto"/>
                        <w:right w:val="none" w:sz="0" w:space="0" w:color="auto"/>
                      </w:divBdr>
                    </w:div>
                    <w:div w:id="1464730395">
                      <w:marLeft w:val="0"/>
                      <w:marRight w:val="0"/>
                      <w:marTop w:val="0"/>
                      <w:marBottom w:val="0"/>
                      <w:divBdr>
                        <w:top w:val="none" w:sz="0" w:space="0" w:color="auto"/>
                        <w:left w:val="none" w:sz="0" w:space="0" w:color="auto"/>
                        <w:bottom w:val="none" w:sz="0" w:space="0" w:color="auto"/>
                        <w:right w:val="none" w:sz="0" w:space="0" w:color="auto"/>
                      </w:divBdr>
                    </w:div>
                    <w:div w:id="1794978184">
                      <w:marLeft w:val="0"/>
                      <w:marRight w:val="0"/>
                      <w:marTop w:val="0"/>
                      <w:marBottom w:val="0"/>
                      <w:divBdr>
                        <w:top w:val="none" w:sz="0" w:space="0" w:color="auto"/>
                        <w:left w:val="none" w:sz="0" w:space="0" w:color="auto"/>
                        <w:bottom w:val="none" w:sz="0" w:space="0" w:color="auto"/>
                        <w:right w:val="none" w:sz="0" w:space="0" w:color="auto"/>
                      </w:divBdr>
                    </w:div>
                    <w:div w:id="1897475331">
                      <w:marLeft w:val="0"/>
                      <w:marRight w:val="0"/>
                      <w:marTop w:val="0"/>
                      <w:marBottom w:val="0"/>
                      <w:divBdr>
                        <w:top w:val="none" w:sz="0" w:space="0" w:color="auto"/>
                        <w:left w:val="none" w:sz="0" w:space="0" w:color="auto"/>
                        <w:bottom w:val="none" w:sz="0" w:space="0" w:color="auto"/>
                        <w:right w:val="none" w:sz="0" w:space="0" w:color="auto"/>
                      </w:divBdr>
                    </w:div>
                    <w:div w:id="20982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5497">
          <w:marLeft w:val="0"/>
          <w:marRight w:val="0"/>
          <w:marTop w:val="0"/>
          <w:marBottom w:val="0"/>
          <w:divBdr>
            <w:top w:val="none" w:sz="0" w:space="0" w:color="auto"/>
            <w:left w:val="none" w:sz="0" w:space="0" w:color="auto"/>
            <w:bottom w:val="none" w:sz="0" w:space="0" w:color="auto"/>
            <w:right w:val="none" w:sz="0" w:space="0" w:color="auto"/>
          </w:divBdr>
        </w:div>
        <w:div w:id="1567834832">
          <w:marLeft w:val="0"/>
          <w:marRight w:val="0"/>
          <w:marTop w:val="0"/>
          <w:marBottom w:val="0"/>
          <w:divBdr>
            <w:top w:val="none" w:sz="0" w:space="0" w:color="auto"/>
            <w:left w:val="none" w:sz="0" w:space="0" w:color="auto"/>
            <w:bottom w:val="none" w:sz="0" w:space="0" w:color="auto"/>
            <w:right w:val="none" w:sz="0" w:space="0" w:color="auto"/>
          </w:divBdr>
          <w:divsChild>
            <w:div w:id="1007900343">
              <w:marLeft w:val="-75"/>
              <w:marRight w:val="0"/>
              <w:marTop w:val="30"/>
              <w:marBottom w:val="30"/>
              <w:divBdr>
                <w:top w:val="none" w:sz="0" w:space="0" w:color="auto"/>
                <w:left w:val="none" w:sz="0" w:space="0" w:color="auto"/>
                <w:bottom w:val="none" w:sz="0" w:space="0" w:color="auto"/>
                <w:right w:val="none" w:sz="0" w:space="0" w:color="auto"/>
              </w:divBdr>
              <w:divsChild>
                <w:div w:id="150874968">
                  <w:marLeft w:val="0"/>
                  <w:marRight w:val="0"/>
                  <w:marTop w:val="0"/>
                  <w:marBottom w:val="0"/>
                  <w:divBdr>
                    <w:top w:val="none" w:sz="0" w:space="0" w:color="auto"/>
                    <w:left w:val="none" w:sz="0" w:space="0" w:color="auto"/>
                    <w:bottom w:val="none" w:sz="0" w:space="0" w:color="auto"/>
                    <w:right w:val="none" w:sz="0" w:space="0" w:color="auto"/>
                  </w:divBdr>
                  <w:divsChild>
                    <w:div w:id="300813086">
                      <w:marLeft w:val="0"/>
                      <w:marRight w:val="0"/>
                      <w:marTop w:val="0"/>
                      <w:marBottom w:val="0"/>
                      <w:divBdr>
                        <w:top w:val="none" w:sz="0" w:space="0" w:color="auto"/>
                        <w:left w:val="none" w:sz="0" w:space="0" w:color="auto"/>
                        <w:bottom w:val="none" w:sz="0" w:space="0" w:color="auto"/>
                        <w:right w:val="none" w:sz="0" w:space="0" w:color="auto"/>
                      </w:divBdr>
                    </w:div>
                  </w:divsChild>
                </w:div>
                <w:div w:id="342246514">
                  <w:marLeft w:val="0"/>
                  <w:marRight w:val="0"/>
                  <w:marTop w:val="0"/>
                  <w:marBottom w:val="0"/>
                  <w:divBdr>
                    <w:top w:val="none" w:sz="0" w:space="0" w:color="auto"/>
                    <w:left w:val="none" w:sz="0" w:space="0" w:color="auto"/>
                    <w:bottom w:val="none" w:sz="0" w:space="0" w:color="auto"/>
                    <w:right w:val="none" w:sz="0" w:space="0" w:color="auto"/>
                  </w:divBdr>
                  <w:divsChild>
                    <w:div w:id="1570070213">
                      <w:marLeft w:val="0"/>
                      <w:marRight w:val="0"/>
                      <w:marTop w:val="0"/>
                      <w:marBottom w:val="0"/>
                      <w:divBdr>
                        <w:top w:val="none" w:sz="0" w:space="0" w:color="auto"/>
                        <w:left w:val="none" w:sz="0" w:space="0" w:color="auto"/>
                        <w:bottom w:val="none" w:sz="0" w:space="0" w:color="auto"/>
                        <w:right w:val="none" w:sz="0" w:space="0" w:color="auto"/>
                      </w:divBdr>
                    </w:div>
                    <w:div w:id="1627160465">
                      <w:marLeft w:val="0"/>
                      <w:marRight w:val="0"/>
                      <w:marTop w:val="0"/>
                      <w:marBottom w:val="0"/>
                      <w:divBdr>
                        <w:top w:val="none" w:sz="0" w:space="0" w:color="auto"/>
                        <w:left w:val="none" w:sz="0" w:space="0" w:color="auto"/>
                        <w:bottom w:val="none" w:sz="0" w:space="0" w:color="auto"/>
                        <w:right w:val="none" w:sz="0" w:space="0" w:color="auto"/>
                      </w:divBdr>
                    </w:div>
                  </w:divsChild>
                </w:div>
                <w:div w:id="379793712">
                  <w:marLeft w:val="0"/>
                  <w:marRight w:val="0"/>
                  <w:marTop w:val="0"/>
                  <w:marBottom w:val="0"/>
                  <w:divBdr>
                    <w:top w:val="none" w:sz="0" w:space="0" w:color="auto"/>
                    <w:left w:val="none" w:sz="0" w:space="0" w:color="auto"/>
                    <w:bottom w:val="none" w:sz="0" w:space="0" w:color="auto"/>
                    <w:right w:val="none" w:sz="0" w:space="0" w:color="auto"/>
                  </w:divBdr>
                  <w:divsChild>
                    <w:div w:id="179318855">
                      <w:marLeft w:val="0"/>
                      <w:marRight w:val="0"/>
                      <w:marTop w:val="0"/>
                      <w:marBottom w:val="0"/>
                      <w:divBdr>
                        <w:top w:val="none" w:sz="0" w:space="0" w:color="auto"/>
                        <w:left w:val="none" w:sz="0" w:space="0" w:color="auto"/>
                        <w:bottom w:val="none" w:sz="0" w:space="0" w:color="auto"/>
                        <w:right w:val="none" w:sz="0" w:space="0" w:color="auto"/>
                      </w:divBdr>
                    </w:div>
                    <w:div w:id="182477666">
                      <w:marLeft w:val="0"/>
                      <w:marRight w:val="0"/>
                      <w:marTop w:val="0"/>
                      <w:marBottom w:val="0"/>
                      <w:divBdr>
                        <w:top w:val="none" w:sz="0" w:space="0" w:color="auto"/>
                        <w:left w:val="none" w:sz="0" w:space="0" w:color="auto"/>
                        <w:bottom w:val="none" w:sz="0" w:space="0" w:color="auto"/>
                        <w:right w:val="none" w:sz="0" w:space="0" w:color="auto"/>
                      </w:divBdr>
                    </w:div>
                    <w:div w:id="369762451">
                      <w:marLeft w:val="0"/>
                      <w:marRight w:val="0"/>
                      <w:marTop w:val="0"/>
                      <w:marBottom w:val="0"/>
                      <w:divBdr>
                        <w:top w:val="none" w:sz="0" w:space="0" w:color="auto"/>
                        <w:left w:val="none" w:sz="0" w:space="0" w:color="auto"/>
                        <w:bottom w:val="none" w:sz="0" w:space="0" w:color="auto"/>
                        <w:right w:val="none" w:sz="0" w:space="0" w:color="auto"/>
                      </w:divBdr>
                    </w:div>
                    <w:div w:id="374040869">
                      <w:marLeft w:val="0"/>
                      <w:marRight w:val="0"/>
                      <w:marTop w:val="0"/>
                      <w:marBottom w:val="0"/>
                      <w:divBdr>
                        <w:top w:val="none" w:sz="0" w:space="0" w:color="auto"/>
                        <w:left w:val="none" w:sz="0" w:space="0" w:color="auto"/>
                        <w:bottom w:val="none" w:sz="0" w:space="0" w:color="auto"/>
                        <w:right w:val="none" w:sz="0" w:space="0" w:color="auto"/>
                      </w:divBdr>
                    </w:div>
                    <w:div w:id="615212760">
                      <w:marLeft w:val="0"/>
                      <w:marRight w:val="0"/>
                      <w:marTop w:val="0"/>
                      <w:marBottom w:val="0"/>
                      <w:divBdr>
                        <w:top w:val="none" w:sz="0" w:space="0" w:color="auto"/>
                        <w:left w:val="none" w:sz="0" w:space="0" w:color="auto"/>
                        <w:bottom w:val="none" w:sz="0" w:space="0" w:color="auto"/>
                        <w:right w:val="none" w:sz="0" w:space="0" w:color="auto"/>
                      </w:divBdr>
                    </w:div>
                    <w:div w:id="655114175">
                      <w:marLeft w:val="0"/>
                      <w:marRight w:val="0"/>
                      <w:marTop w:val="0"/>
                      <w:marBottom w:val="0"/>
                      <w:divBdr>
                        <w:top w:val="none" w:sz="0" w:space="0" w:color="auto"/>
                        <w:left w:val="none" w:sz="0" w:space="0" w:color="auto"/>
                        <w:bottom w:val="none" w:sz="0" w:space="0" w:color="auto"/>
                        <w:right w:val="none" w:sz="0" w:space="0" w:color="auto"/>
                      </w:divBdr>
                    </w:div>
                    <w:div w:id="703402576">
                      <w:marLeft w:val="0"/>
                      <w:marRight w:val="0"/>
                      <w:marTop w:val="0"/>
                      <w:marBottom w:val="0"/>
                      <w:divBdr>
                        <w:top w:val="none" w:sz="0" w:space="0" w:color="auto"/>
                        <w:left w:val="none" w:sz="0" w:space="0" w:color="auto"/>
                        <w:bottom w:val="none" w:sz="0" w:space="0" w:color="auto"/>
                        <w:right w:val="none" w:sz="0" w:space="0" w:color="auto"/>
                      </w:divBdr>
                    </w:div>
                    <w:div w:id="716197558">
                      <w:marLeft w:val="0"/>
                      <w:marRight w:val="0"/>
                      <w:marTop w:val="0"/>
                      <w:marBottom w:val="0"/>
                      <w:divBdr>
                        <w:top w:val="none" w:sz="0" w:space="0" w:color="auto"/>
                        <w:left w:val="none" w:sz="0" w:space="0" w:color="auto"/>
                        <w:bottom w:val="none" w:sz="0" w:space="0" w:color="auto"/>
                        <w:right w:val="none" w:sz="0" w:space="0" w:color="auto"/>
                      </w:divBdr>
                    </w:div>
                    <w:div w:id="788549676">
                      <w:marLeft w:val="0"/>
                      <w:marRight w:val="0"/>
                      <w:marTop w:val="0"/>
                      <w:marBottom w:val="0"/>
                      <w:divBdr>
                        <w:top w:val="none" w:sz="0" w:space="0" w:color="auto"/>
                        <w:left w:val="none" w:sz="0" w:space="0" w:color="auto"/>
                        <w:bottom w:val="none" w:sz="0" w:space="0" w:color="auto"/>
                        <w:right w:val="none" w:sz="0" w:space="0" w:color="auto"/>
                      </w:divBdr>
                    </w:div>
                    <w:div w:id="906844684">
                      <w:marLeft w:val="0"/>
                      <w:marRight w:val="0"/>
                      <w:marTop w:val="0"/>
                      <w:marBottom w:val="0"/>
                      <w:divBdr>
                        <w:top w:val="none" w:sz="0" w:space="0" w:color="auto"/>
                        <w:left w:val="none" w:sz="0" w:space="0" w:color="auto"/>
                        <w:bottom w:val="none" w:sz="0" w:space="0" w:color="auto"/>
                        <w:right w:val="none" w:sz="0" w:space="0" w:color="auto"/>
                      </w:divBdr>
                    </w:div>
                    <w:div w:id="1346397163">
                      <w:marLeft w:val="0"/>
                      <w:marRight w:val="0"/>
                      <w:marTop w:val="0"/>
                      <w:marBottom w:val="0"/>
                      <w:divBdr>
                        <w:top w:val="none" w:sz="0" w:space="0" w:color="auto"/>
                        <w:left w:val="none" w:sz="0" w:space="0" w:color="auto"/>
                        <w:bottom w:val="none" w:sz="0" w:space="0" w:color="auto"/>
                        <w:right w:val="none" w:sz="0" w:space="0" w:color="auto"/>
                      </w:divBdr>
                    </w:div>
                    <w:div w:id="1452096043">
                      <w:marLeft w:val="0"/>
                      <w:marRight w:val="0"/>
                      <w:marTop w:val="0"/>
                      <w:marBottom w:val="0"/>
                      <w:divBdr>
                        <w:top w:val="none" w:sz="0" w:space="0" w:color="auto"/>
                        <w:left w:val="none" w:sz="0" w:space="0" w:color="auto"/>
                        <w:bottom w:val="none" w:sz="0" w:space="0" w:color="auto"/>
                        <w:right w:val="none" w:sz="0" w:space="0" w:color="auto"/>
                      </w:divBdr>
                    </w:div>
                    <w:div w:id="1515875745">
                      <w:marLeft w:val="0"/>
                      <w:marRight w:val="0"/>
                      <w:marTop w:val="0"/>
                      <w:marBottom w:val="0"/>
                      <w:divBdr>
                        <w:top w:val="none" w:sz="0" w:space="0" w:color="auto"/>
                        <w:left w:val="none" w:sz="0" w:space="0" w:color="auto"/>
                        <w:bottom w:val="none" w:sz="0" w:space="0" w:color="auto"/>
                        <w:right w:val="none" w:sz="0" w:space="0" w:color="auto"/>
                      </w:divBdr>
                    </w:div>
                    <w:div w:id="1600481743">
                      <w:marLeft w:val="0"/>
                      <w:marRight w:val="0"/>
                      <w:marTop w:val="0"/>
                      <w:marBottom w:val="0"/>
                      <w:divBdr>
                        <w:top w:val="none" w:sz="0" w:space="0" w:color="auto"/>
                        <w:left w:val="none" w:sz="0" w:space="0" w:color="auto"/>
                        <w:bottom w:val="none" w:sz="0" w:space="0" w:color="auto"/>
                        <w:right w:val="none" w:sz="0" w:space="0" w:color="auto"/>
                      </w:divBdr>
                    </w:div>
                    <w:div w:id="1626765596">
                      <w:marLeft w:val="0"/>
                      <w:marRight w:val="0"/>
                      <w:marTop w:val="0"/>
                      <w:marBottom w:val="0"/>
                      <w:divBdr>
                        <w:top w:val="none" w:sz="0" w:space="0" w:color="auto"/>
                        <w:left w:val="none" w:sz="0" w:space="0" w:color="auto"/>
                        <w:bottom w:val="none" w:sz="0" w:space="0" w:color="auto"/>
                        <w:right w:val="none" w:sz="0" w:space="0" w:color="auto"/>
                      </w:divBdr>
                    </w:div>
                    <w:div w:id="1710229343">
                      <w:marLeft w:val="0"/>
                      <w:marRight w:val="0"/>
                      <w:marTop w:val="0"/>
                      <w:marBottom w:val="0"/>
                      <w:divBdr>
                        <w:top w:val="none" w:sz="0" w:space="0" w:color="auto"/>
                        <w:left w:val="none" w:sz="0" w:space="0" w:color="auto"/>
                        <w:bottom w:val="none" w:sz="0" w:space="0" w:color="auto"/>
                        <w:right w:val="none" w:sz="0" w:space="0" w:color="auto"/>
                      </w:divBdr>
                    </w:div>
                  </w:divsChild>
                </w:div>
                <w:div w:id="406877272">
                  <w:marLeft w:val="0"/>
                  <w:marRight w:val="0"/>
                  <w:marTop w:val="0"/>
                  <w:marBottom w:val="0"/>
                  <w:divBdr>
                    <w:top w:val="none" w:sz="0" w:space="0" w:color="auto"/>
                    <w:left w:val="none" w:sz="0" w:space="0" w:color="auto"/>
                    <w:bottom w:val="none" w:sz="0" w:space="0" w:color="auto"/>
                    <w:right w:val="none" w:sz="0" w:space="0" w:color="auto"/>
                  </w:divBdr>
                  <w:divsChild>
                    <w:div w:id="631643414">
                      <w:marLeft w:val="0"/>
                      <w:marRight w:val="0"/>
                      <w:marTop w:val="0"/>
                      <w:marBottom w:val="0"/>
                      <w:divBdr>
                        <w:top w:val="none" w:sz="0" w:space="0" w:color="auto"/>
                        <w:left w:val="none" w:sz="0" w:space="0" w:color="auto"/>
                        <w:bottom w:val="none" w:sz="0" w:space="0" w:color="auto"/>
                        <w:right w:val="none" w:sz="0" w:space="0" w:color="auto"/>
                      </w:divBdr>
                    </w:div>
                    <w:div w:id="1080911540">
                      <w:marLeft w:val="0"/>
                      <w:marRight w:val="0"/>
                      <w:marTop w:val="0"/>
                      <w:marBottom w:val="0"/>
                      <w:divBdr>
                        <w:top w:val="none" w:sz="0" w:space="0" w:color="auto"/>
                        <w:left w:val="none" w:sz="0" w:space="0" w:color="auto"/>
                        <w:bottom w:val="none" w:sz="0" w:space="0" w:color="auto"/>
                        <w:right w:val="none" w:sz="0" w:space="0" w:color="auto"/>
                      </w:divBdr>
                    </w:div>
                    <w:div w:id="1640498183">
                      <w:marLeft w:val="0"/>
                      <w:marRight w:val="0"/>
                      <w:marTop w:val="0"/>
                      <w:marBottom w:val="0"/>
                      <w:divBdr>
                        <w:top w:val="none" w:sz="0" w:space="0" w:color="auto"/>
                        <w:left w:val="none" w:sz="0" w:space="0" w:color="auto"/>
                        <w:bottom w:val="none" w:sz="0" w:space="0" w:color="auto"/>
                        <w:right w:val="none" w:sz="0" w:space="0" w:color="auto"/>
                      </w:divBdr>
                    </w:div>
                    <w:div w:id="2138060545">
                      <w:marLeft w:val="0"/>
                      <w:marRight w:val="0"/>
                      <w:marTop w:val="0"/>
                      <w:marBottom w:val="0"/>
                      <w:divBdr>
                        <w:top w:val="none" w:sz="0" w:space="0" w:color="auto"/>
                        <w:left w:val="none" w:sz="0" w:space="0" w:color="auto"/>
                        <w:bottom w:val="none" w:sz="0" w:space="0" w:color="auto"/>
                        <w:right w:val="none" w:sz="0" w:space="0" w:color="auto"/>
                      </w:divBdr>
                    </w:div>
                  </w:divsChild>
                </w:div>
                <w:div w:id="714695916">
                  <w:marLeft w:val="0"/>
                  <w:marRight w:val="0"/>
                  <w:marTop w:val="0"/>
                  <w:marBottom w:val="0"/>
                  <w:divBdr>
                    <w:top w:val="none" w:sz="0" w:space="0" w:color="auto"/>
                    <w:left w:val="none" w:sz="0" w:space="0" w:color="auto"/>
                    <w:bottom w:val="none" w:sz="0" w:space="0" w:color="auto"/>
                    <w:right w:val="none" w:sz="0" w:space="0" w:color="auto"/>
                  </w:divBdr>
                  <w:divsChild>
                    <w:div w:id="513299076">
                      <w:marLeft w:val="0"/>
                      <w:marRight w:val="0"/>
                      <w:marTop w:val="0"/>
                      <w:marBottom w:val="0"/>
                      <w:divBdr>
                        <w:top w:val="none" w:sz="0" w:space="0" w:color="auto"/>
                        <w:left w:val="none" w:sz="0" w:space="0" w:color="auto"/>
                        <w:bottom w:val="none" w:sz="0" w:space="0" w:color="auto"/>
                        <w:right w:val="none" w:sz="0" w:space="0" w:color="auto"/>
                      </w:divBdr>
                    </w:div>
                    <w:div w:id="1158571526">
                      <w:marLeft w:val="0"/>
                      <w:marRight w:val="0"/>
                      <w:marTop w:val="0"/>
                      <w:marBottom w:val="0"/>
                      <w:divBdr>
                        <w:top w:val="none" w:sz="0" w:space="0" w:color="auto"/>
                        <w:left w:val="none" w:sz="0" w:space="0" w:color="auto"/>
                        <w:bottom w:val="none" w:sz="0" w:space="0" w:color="auto"/>
                        <w:right w:val="none" w:sz="0" w:space="0" w:color="auto"/>
                      </w:divBdr>
                    </w:div>
                  </w:divsChild>
                </w:div>
                <w:div w:id="956135690">
                  <w:marLeft w:val="0"/>
                  <w:marRight w:val="0"/>
                  <w:marTop w:val="0"/>
                  <w:marBottom w:val="0"/>
                  <w:divBdr>
                    <w:top w:val="none" w:sz="0" w:space="0" w:color="auto"/>
                    <w:left w:val="none" w:sz="0" w:space="0" w:color="auto"/>
                    <w:bottom w:val="none" w:sz="0" w:space="0" w:color="auto"/>
                    <w:right w:val="none" w:sz="0" w:space="0" w:color="auto"/>
                  </w:divBdr>
                  <w:divsChild>
                    <w:div w:id="1623222000">
                      <w:marLeft w:val="0"/>
                      <w:marRight w:val="0"/>
                      <w:marTop w:val="0"/>
                      <w:marBottom w:val="0"/>
                      <w:divBdr>
                        <w:top w:val="none" w:sz="0" w:space="0" w:color="auto"/>
                        <w:left w:val="none" w:sz="0" w:space="0" w:color="auto"/>
                        <w:bottom w:val="none" w:sz="0" w:space="0" w:color="auto"/>
                        <w:right w:val="none" w:sz="0" w:space="0" w:color="auto"/>
                      </w:divBdr>
                    </w:div>
                    <w:div w:id="1969776723">
                      <w:marLeft w:val="0"/>
                      <w:marRight w:val="0"/>
                      <w:marTop w:val="0"/>
                      <w:marBottom w:val="0"/>
                      <w:divBdr>
                        <w:top w:val="none" w:sz="0" w:space="0" w:color="auto"/>
                        <w:left w:val="none" w:sz="0" w:space="0" w:color="auto"/>
                        <w:bottom w:val="none" w:sz="0" w:space="0" w:color="auto"/>
                        <w:right w:val="none" w:sz="0" w:space="0" w:color="auto"/>
                      </w:divBdr>
                    </w:div>
                  </w:divsChild>
                </w:div>
                <w:div w:id="1179976022">
                  <w:marLeft w:val="0"/>
                  <w:marRight w:val="0"/>
                  <w:marTop w:val="0"/>
                  <w:marBottom w:val="0"/>
                  <w:divBdr>
                    <w:top w:val="none" w:sz="0" w:space="0" w:color="auto"/>
                    <w:left w:val="none" w:sz="0" w:space="0" w:color="auto"/>
                    <w:bottom w:val="none" w:sz="0" w:space="0" w:color="auto"/>
                    <w:right w:val="none" w:sz="0" w:space="0" w:color="auto"/>
                  </w:divBdr>
                  <w:divsChild>
                    <w:div w:id="1452088454">
                      <w:marLeft w:val="0"/>
                      <w:marRight w:val="0"/>
                      <w:marTop w:val="0"/>
                      <w:marBottom w:val="0"/>
                      <w:divBdr>
                        <w:top w:val="none" w:sz="0" w:space="0" w:color="auto"/>
                        <w:left w:val="none" w:sz="0" w:space="0" w:color="auto"/>
                        <w:bottom w:val="none" w:sz="0" w:space="0" w:color="auto"/>
                        <w:right w:val="none" w:sz="0" w:space="0" w:color="auto"/>
                      </w:divBdr>
                    </w:div>
                  </w:divsChild>
                </w:div>
                <w:div w:id="1664746432">
                  <w:marLeft w:val="0"/>
                  <w:marRight w:val="0"/>
                  <w:marTop w:val="0"/>
                  <w:marBottom w:val="0"/>
                  <w:divBdr>
                    <w:top w:val="none" w:sz="0" w:space="0" w:color="auto"/>
                    <w:left w:val="none" w:sz="0" w:space="0" w:color="auto"/>
                    <w:bottom w:val="none" w:sz="0" w:space="0" w:color="auto"/>
                    <w:right w:val="none" w:sz="0" w:space="0" w:color="auto"/>
                  </w:divBdr>
                  <w:divsChild>
                    <w:div w:id="931544901">
                      <w:marLeft w:val="0"/>
                      <w:marRight w:val="0"/>
                      <w:marTop w:val="0"/>
                      <w:marBottom w:val="0"/>
                      <w:divBdr>
                        <w:top w:val="none" w:sz="0" w:space="0" w:color="auto"/>
                        <w:left w:val="none" w:sz="0" w:space="0" w:color="auto"/>
                        <w:bottom w:val="none" w:sz="0" w:space="0" w:color="auto"/>
                        <w:right w:val="none" w:sz="0" w:space="0" w:color="auto"/>
                      </w:divBdr>
                    </w:div>
                    <w:div w:id="1108086958">
                      <w:marLeft w:val="0"/>
                      <w:marRight w:val="0"/>
                      <w:marTop w:val="0"/>
                      <w:marBottom w:val="0"/>
                      <w:divBdr>
                        <w:top w:val="none" w:sz="0" w:space="0" w:color="auto"/>
                        <w:left w:val="none" w:sz="0" w:space="0" w:color="auto"/>
                        <w:bottom w:val="none" w:sz="0" w:space="0" w:color="auto"/>
                        <w:right w:val="none" w:sz="0" w:space="0" w:color="auto"/>
                      </w:divBdr>
                    </w:div>
                  </w:divsChild>
                </w:div>
                <w:div w:id="1704747590">
                  <w:marLeft w:val="0"/>
                  <w:marRight w:val="0"/>
                  <w:marTop w:val="0"/>
                  <w:marBottom w:val="0"/>
                  <w:divBdr>
                    <w:top w:val="none" w:sz="0" w:space="0" w:color="auto"/>
                    <w:left w:val="none" w:sz="0" w:space="0" w:color="auto"/>
                    <w:bottom w:val="none" w:sz="0" w:space="0" w:color="auto"/>
                    <w:right w:val="none" w:sz="0" w:space="0" w:color="auto"/>
                  </w:divBdr>
                  <w:divsChild>
                    <w:div w:id="709261976">
                      <w:marLeft w:val="0"/>
                      <w:marRight w:val="0"/>
                      <w:marTop w:val="0"/>
                      <w:marBottom w:val="0"/>
                      <w:divBdr>
                        <w:top w:val="none" w:sz="0" w:space="0" w:color="auto"/>
                        <w:left w:val="none" w:sz="0" w:space="0" w:color="auto"/>
                        <w:bottom w:val="none" w:sz="0" w:space="0" w:color="auto"/>
                        <w:right w:val="none" w:sz="0" w:space="0" w:color="auto"/>
                      </w:divBdr>
                    </w:div>
                    <w:div w:id="1081682269">
                      <w:marLeft w:val="0"/>
                      <w:marRight w:val="0"/>
                      <w:marTop w:val="0"/>
                      <w:marBottom w:val="0"/>
                      <w:divBdr>
                        <w:top w:val="none" w:sz="0" w:space="0" w:color="auto"/>
                        <w:left w:val="none" w:sz="0" w:space="0" w:color="auto"/>
                        <w:bottom w:val="none" w:sz="0" w:space="0" w:color="auto"/>
                        <w:right w:val="none" w:sz="0" w:space="0" w:color="auto"/>
                      </w:divBdr>
                    </w:div>
                  </w:divsChild>
                </w:div>
                <w:div w:id="1705640590">
                  <w:marLeft w:val="0"/>
                  <w:marRight w:val="0"/>
                  <w:marTop w:val="0"/>
                  <w:marBottom w:val="0"/>
                  <w:divBdr>
                    <w:top w:val="none" w:sz="0" w:space="0" w:color="auto"/>
                    <w:left w:val="none" w:sz="0" w:space="0" w:color="auto"/>
                    <w:bottom w:val="none" w:sz="0" w:space="0" w:color="auto"/>
                    <w:right w:val="none" w:sz="0" w:space="0" w:color="auto"/>
                  </w:divBdr>
                  <w:divsChild>
                    <w:div w:id="1621715965">
                      <w:marLeft w:val="0"/>
                      <w:marRight w:val="0"/>
                      <w:marTop w:val="0"/>
                      <w:marBottom w:val="0"/>
                      <w:divBdr>
                        <w:top w:val="none" w:sz="0" w:space="0" w:color="auto"/>
                        <w:left w:val="none" w:sz="0" w:space="0" w:color="auto"/>
                        <w:bottom w:val="none" w:sz="0" w:space="0" w:color="auto"/>
                        <w:right w:val="none" w:sz="0" w:space="0" w:color="auto"/>
                      </w:divBdr>
                    </w:div>
                  </w:divsChild>
                </w:div>
                <w:div w:id="1708331863">
                  <w:marLeft w:val="0"/>
                  <w:marRight w:val="0"/>
                  <w:marTop w:val="0"/>
                  <w:marBottom w:val="0"/>
                  <w:divBdr>
                    <w:top w:val="none" w:sz="0" w:space="0" w:color="auto"/>
                    <w:left w:val="none" w:sz="0" w:space="0" w:color="auto"/>
                    <w:bottom w:val="none" w:sz="0" w:space="0" w:color="auto"/>
                    <w:right w:val="none" w:sz="0" w:space="0" w:color="auto"/>
                  </w:divBdr>
                  <w:divsChild>
                    <w:div w:id="382022079">
                      <w:marLeft w:val="0"/>
                      <w:marRight w:val="0"/>
                      <w:marTop w:val="0"/>
                      <w:marBottom w:val="0"/>
                      <w:divBdr>
                        <w:top w:val="none" w:sz="0" w:space="0" w:color="auto"/>
                        <w:left w:val="none" w:sz="0" w:space="0" w:color="auto"/>
                        <w:bottom w:val="none" w:sz="0" w:space="0" w:color="auto"/>
                        <w:right w:val="none" w:sz="0" w:space="0" w:color="auto"/>
                      </w:divBdr>
                    </w:div>
                    <w:div w:id="2059819897">
                      <w:marLeft w:val="0"/>
                      <w:marRight w:val="0"/>
                      <w:marTop w:val="0"/>
                      <w:marBottom w:val="0"/>
                      <w:divBdr>
                        <w:top w:val="none" w:sz="0" w:space="0" w:color="auto"/>
                        <w:left w:val="none" w:sz="0" w:space="0" w:color="auto"/>
                        <w:bottom w:val="none" w:sz="0" w:space="0" w:color="auto"/>
                        <w:right w:val="none" w:sz="0" w:space="0" w:color="auto"/>
                      </w:divBdr>
                    </w:div>
                  </w:divsChild>
                </w:div>
                <w:div w:id="1831479585">
                  <w:marLeft w:val="0"/>
                  <w:marRight w:val="0"/>
                  <w:marTop w:val="0"/>
                  <w:marBottom w:val="0"/>
                  <w:divBdr>
                    <w:top w:val="none" w:sz="0" w:space="0" w:color="auto"/>
                    <w:left w:val="none" w:sz="0" w:space="0" w:color="auto"/>
                    <w:bottom w:val="none" w:sz="0" w:space="0" w:color="auto"/>
                    <w:right w:val="none" w:sz="0" w:space="0" w:color="auto"/>
                  </w:divBdr>
                  <w:divsChild>
                    <w:div w:id="17323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4866">
          <w:marLeft w:val="0"/>
          <w:marRight w:val="0"/>
          <w:marTop w:val="0"/>
          <w:marBottom w:val="0"/>
          <w:divBdr>
            <w:top w:val="none" w:sz="0" w:space="0" w:color="auto"/>
            <w:left w:val="none" w:sz="0" w:space="0" w:color="auto"/>
            <w:bottom w:val="none" w:sz="0" w:space="0" w:color="auto"/>
            <w:right w:val="none" w:sz="0" w:space="0" w:color="auto"/>
          </w:divBdr>
        </w:div>
        <w:div w:id="2063208434">
          <w:marLeft w:val="0"/>
          <w:marRight w:val="0"/>
          <w:marTop w:val="0"/>
          <w:marBottom w:val="0"/>
          <w:divBdr>
            <w:top w:val="none" w:sz="0" w:space="0" w:color="auto"/>
            <w:left w:val="none" w:sz="0" w:space="0" w:color="auto"/>
            <w:bottom w:val="none" w:sz="0" w:space="0" w:color="auto"/>
            <w:right w:val="none" w:sz="0" w:space="0" w:color="auto"/>
          </w:divBdr>
        </w:div>
      </w:divsChild>
    </w:div>
    <w:div w:id="754739322">
      <w:bodyDiv w:val="1"/>
      <w:marLeft w:val="0"/>
      <w:marRight w:val="0"/>
      <w:marTop w:val="0"/>
      <w:marBottom w:val="0"/>
      <w:divBdr>
        <w:top w:val="none" w:sz="0" w:space="0" w:color="auto"/>
        <w:left w:val="none" w:sz="0" w:space="0" w:color="auto"/>
        <w:bottom w:val="none" w:sz="0" w:space="0" w:color="auto"/>
        <w:right w:val="none" w:sz="0" w:space="0" w:color="auto"/>
      </w:divBdr>
    </w:div>
    <w:div w:id="780800418">
      <w:bodyDiv w:val="1"/>
      <w:marLeft w:val="0"/>
      <w:marRight w:val="0"/>
      <w:marTop w:val="0"/>
      <w:marBottom w:val="0"/>
      <w:divBdr>
        <w:top w:val="none" w:sz="0" w:space="0" w:color="auto"/>
        <w:left w:val="none" w:sz="0" w:space="0" w:color="auto"/>
        <w:bottom w:val="none" w:sz="0" w:space="0" w:color="auto"/>
        <w:right w:val="none" w:sz="0" w:space="0" w:color="auto"/>
      </w:divBdr>
    </w:div>
    <w:div w:id="781992666">
      <w:bodyDiv w:val="1"/>
      <w:marLeft w:val="0"/>
      <w:marRight w:val="0"/>
      <w:marTop w:val="0"/>
      <w:marBottom w:val="0"/>
      <w:divBdr>
        <w:top w:val="none" w:sz="0" w:space="0" w:color="auto"/>
        <w:left w:val="none" w:sz="0" w:space="0" w:color="auto"/>
        <w:bottom w:val="none" w:sz="0" w:space="0" w:color="auto"/>
        <w:right w:val="none" w:sz="0" w:space="0" w:color="auto"/>
      </w:divBdr>
    </w:div>
    <w:div w:id="806555097">
      <w:bodyDiv w:val="1"/>
      <w:marLeft w:val="0"/>
      <w:marRight w:val="0"/>
      <w:marTop w:val="0"/>
      <w:marBottom w:val="0"/>
      <w:divBdr>
        <w:top w:val="none" w:sz="0" w:space="0" w:color="auto"/>
        <w:left w:val="none" w:sz="0" w:space="0" w:color="auto"/>
        <w:bottom w:val="none" w:sz="0" w:space="0" w:color="auto"/>
        <w:right w:val="none" w:sz="0" w:space="0" w:color="auto"/>
      </w:divBdr>
    </w:div>
    <w:div w:id="817115392">
      <w:bodyDiv w:val="1"/>
      <w:marLeft w:val="0"/>
      <w:marRight w:val="0"/>
      <w:marTop w:val="0"/>
      <w:marBottom w:val="0"/>
      <w:divBdr>
        <w:top w:val="none" w:sz="0" w:space="0" w:color="auto"/>
        <w:left w:val="none" w:sz="0" w:space="0" w:color="auto"/>
        <w:bottom w:val="none" w:sz="0" w:space="0" w:color="auto"/>
        <w:right w:val="none" w:sz="0" w:space="0" w:color="auto"/>
      </w:divBdr>
      <w:divsChild>
        <w:div w:id="194273057">
          <w:marLeft w:val="0"/>
          <w:marRight w:val="0"/>
          <w:marTop w:val="0"/>
          <w:marBottom w:val="0"/>
          <w:divBdr>
            <w:top w:val="none" w:sz="0" w:space="0" w:color="auto"/>
            <w:left w:val="none" w:sz="0" w:space="0" w:color="auto"/>
            <w:bottom w:val="none" w:sz="0" w:space="0" w:color="auto"/>
            <w:right w:val="none" w:sz="0" w:space="0" w:color="auto"/>
          </w:divBdr>
          <w:divsChild>
            <w:div w:id="1767073439">
              <w:marLeft w:val="0"/>
              <w:marRight w:val="0"/>
              <w:marTop w:val="0"/>
              <w:marBottom w:val="0"/>
              <w:divBdr>
                <w:top w:val="none" w:sz="0" w:space="0" w:color="auto"/>
                <w:left w:val="none" w:sz="0" w:space="0" w:color="auto"/>
                <w:bottom w:val="none" w:sz="0" w:space="0" w:color="auto"/>
                <w:right w:val="none" w:sz="0" w:space="0" w:color="auto"/>
              </w:divBdr>
            </w:div>
          </w:divsChild>
        </w:div>
        <w:div w:id="497426215">
          <w:marLeft w:val="0"/>
          <w:marRight w:val="0"/>
          <w:marTop w:val="0"/>
          <w:marBottom w:val="0"/>
          <w:divBdr>
            <w:top w:val="none" w:sz="0" w:space="0" w:color="auto"/>
            <w:left w:val="none" w:sz="0" w:space="0" w:color="auto"/>
            <w:bottom w:val="none" w:sz="0" w:space="0" w:color="auto"/>
            <w:right w:val="none" w:sz="0" w:space="0" w:color="auto"/>
          </w:divBdr>
          <w:divsChild>
            <w:div w:id="856652019">
              <w:marLeft w:val="0"/>
              <w:marRight w:val="0"/>
              <w:marTop w:val="0"/>
              <w:marBottom w:val="0"/>
              <w:divBdr>
                <w:top w:val="none" w:sz="0" w:space="0" w:color="auto"/>
                <w:left w:val="none" w:sz="0" w:space="0" w:color="auto"/>
                <w:bottom w:val="none" w:sz="0" w:space="0" w:color="auto"/>
                <w:right w:val="none" w:sz="0" w:space="0" w:color="auto"/>
              </w:divBdr>
            </w:div>
          </w:divsChild>
        </w:div>
        <w:div w:id="509804944">
          <w:marLeft w:val="0"/>
          <w:marRight w:val="0"/>
          <w:marTop w:val="0"/>
          <w:marBottom w:val="0"/>
          <w:divBdr>
            <w:top w:val="none" w:sz="0" w:space="0" w:color="auto"/>
            <w:left w:val="none" w:sz="0" w:space="0" w:color="auto"/>
            <w:bottom w:val="none" w:sz="0" w:space="0" w:color="auto"/>
            <w:right w:val="none" w:sz="0" w:space="0" w:color="auto"/>
          </w:divBdr>
          <w:divsChild>
            <w:div w:id="198132084">
              <w:marLeft w:val="0"/>
              <w:marRight w:val="0"/>
              <w:marTop w:val="0"/>
              <w:marBottom w:val="0"/>
              <w:divBdr>
                <w:top w:val="none" w:sz="0" w:space="0" w:color="auto"/>
                <w:left w:val="none" w:sz="0" w:space="0" w:color="auto"/>
                <w:bottom w:val="none" w:sz="0" w:space="0" w:color="auto"/>
                <w:right w:val="none" w:sz="0" w:space="0" w:color="auto"/>
              </w:divBdr>
            </w:div>
          </w:divsChild>
        </w:div>
        <w:div w:id="712460944">
          <w:marLeft w:val="0"/>
          <w:marRight w:val="0"/>
          <w:marTop w:val="0"/>
          <w:marBottom w:val="0"/>
          <w:divBdr>
            <w:top w:val="none" w:sz="0" w:space="0" w:color="auto"/>
            <w:left w:val="none" w:sz="0" w:space="0" w:color="auto"/>
            <w:bottom w:val="none" w:sz="0" w:space="0" w:color="auto"/>
            <w:right w:val="none" w:sz="0" w:space="0" w:color="auto"/>
          </w:divBdr>
          <w:divsChild>
            <w:div w:id="1778744863">
              <w:marLeft w:val="0"/>
              <w:marRight w:val="0"/>
              <w:marTop w:val="0"/>
              <w:marBottom w:val="0"/>
              <w:divBdr>
                <w:top w:val="none" w:sz="0" w:space="0" w:color="auto"/>
                <w:left w:val="none" w:sz="0" w:space="0" w:color="auto"/>
                <w:bottom w:val="none" w:sz="0" w:space="0" w:color="auto"/>
                <w:right w:val="none" w:sz="0" w:space="0" w:color="auto"/>
              </w:divBdr>
            </w:div>
          </w:divsChild>
        </w:div>
        <w:div w:id="718020339">
          <w:marLeft w:val="0"/>
          <w:marRight w:val="0"/>
          <w:marTop w:val="0"/>
          <w:marBottom w:val="0"/>
          <w:divBdr>
            <w:top w:val="none" w:sz="0" w:space="0" w:color="auto"/>
            <w:left w:val="none" w:sz="0" w:space="0" w:color="auto"/>
            <w:bottom w:val="none" w:sz="0" w:space="0" w:color="auto"/>
            <w:right w:val="none" w:sz="0" w:space="0" w:color="auto"/>
          </w:divBdr>
          <w:divsChild>
            <w:div w:id="245891296">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328682923">
              <w:marLeft w:val="0"/>
              <w:marRight w:val="0"/>
              <w:marTop w:val="0"/>
              <w:marBottom w:val="0"/>
              <w:divBdr>
                <w:top w:val="none" w:sz="0" w:space="0" w:color="auto"/>
                <w:left w:val="none" w:sz="0" w:space="0" w:color="auto"/>
                <w:bottom w:val="none" w:sz="0" w:space="0" w:color="auto"/>
                <w:right w:val="none" w:sz="0" w:space="0" w:color="auto"/>
              </w:divBdr>
            </w:div>
          </w:divsChild>
        </w:div>
        <w:div w:id="847595275">
          <w:marLeft w:val="0"/>
          <w:marRight w:val="0"/>
          <w:marTop w:val="0"/>
          <w:marBottom w:val="0"/>
          <w:divBdr>
            <w:top w:val="none" w:sz="0" w:space="0" w:color="auto"/>
            <w:left w:val="none" w:sz="0" w:space="0" w:color="auto"/>
            <w:bottom w:val="none" w:sz="0" w:space="0" w:color="auto"/>
            <w:right w:val="none" w:sz="0" w:space="0" w:color="auto"/>
          </w:divBdr>
          <w:divsChild>
            <w:div w:id="1050298321">
              <w:marLeft w:val="0"/>
              <w:marRight w:val="0"/>
              <w:marTop w:val="0"/>
              <w:marBottom w:val="0"/>
              <w:divBdr>
                <w:top w:val="none" w:sz="0" w:space="0" w:color="auto"/>
                <w:left w:val="none" w:sz="0" w:space="0" w:color="auto"/>
                <w:bottom w:val="none" w:sz="0" w:space="0" w:color="auto"/>
                <w:right w:val="none" w:sz="0" w:space="0" w:color="auto"/>
              </w:divBdr>
            </w:div>
          </w:divsChild>
        </w:div>
        <w:div w:id="1195650819">
          <w:marLeft w:val="0"/>
          <w:marRight w:val="0"/>
          <w:marTop w:val="0"/>
          <w:marBottom w:val="0"/>
          <w:divBdr>
            <w:top w:val="none" w:sz="0" w:space="0" w:color="auto"/>
            <w:left w:val="none" w:sz="0" w:space="0" w:color="auto"/>
            <w:bottom w:val="none" w:sz="0" w:space="0" w:color="auto"/>
            <w:right w:val="none" w:sz="0" w:space="0" w:color="auto"/>
          </w:divBdr>
          <w:divsChild>
            <w:div w:id="543711144">
              <w:marLeft w:val="0"/>
              <w:marRight w:val="0"/>
              <w:marTop w:val="0"/>
              <w:marBottom w:val="0"/>
              <w:divBdr>
                <w:top w:val="none" w:sz="0" w:space="0" w:color="auto"/>
                <w:left w:val="none" w:sz="0" w:space="0" w:color="auto"/>
                <w:bottom w:val="none" w:sz="0" w:space="0" w:color="auto"/>
                <w:right w:val="none" w:sz="0" w:space="0" w:color="auto"/>
              </w:divBdr>
            </w:div>
          </w:divsChild>
        </w:div>
        <w:div w:id="1276210020">
          <w:marLeft w:val="0"/>
          <w:marRight w:val="0"/>
          <w:marTop w:val="0"/>
          <w:marBottom w:val="0"/>
          <w:divBdr>
            <w:top w:val="none" w:sz="0" w:space="0" w:color="auto"/>
            <w:left w:val="none" w:sz="0" w:space="0" w:color="auto"/>
            <w:bottom w:val="none" w:sz="0" w:space="0" w:color="auto"/>
            <w:right w:val="none" w:sz="0" w:space="0" w:color="auto"/>
          </w:divBdr>
          <w:divsChild>
            <w:div w:id="248856699">
              <w:marLeft w:val="0"/>
              <w:marRight w:val="0"/>
              <w:marTop w:val="0"/>
              <w:marBottom w:val="0"/>
              <w:divBdr>
                <w:top w:val="none" w:sz="0" w:space="0" w:color="auto"/>
                <w:left w:val="none" w:sz="0" w:space="0" w:color="auto"/>
                <w:bottom w:val="none" w:sz="0" w:space="0" w:color="auto"/>
                <w:right w:val="none" w:sz="0" w:space="0" w:color="auto"/>
              </w:divBdr>
            </w:div>
          </w:divsChild>
        </w:div>
        <w:div w:id="1939944600">
          <w:marLeft w:val="0"/>
          <w:marRight w:val="0"/>
          <w:marTop w:val="0"/>
          <w:marBottom w:val="0"/>
          <w:divBdr>
            <w:top w:val="none" w:sz="0" w:space="0" w:color="auto"/>
            <w:left w:val="none" w:sz="0" w:space="0" w:color="auto"/>
            <w:bottom w:val="none" w:sz="0" w:space="0" w:color="auto"/>
            <w:right w:val="none" w:sz="0" w:space="0" w:color="auto"/>
          </w:divBdr>
          <w:divsChild>
            <w:div w:id="749156649">
              <w:marLeft w:val="0"/>
              <w:marRight w:val="0"/>
              <w:marTop w:val="0"/>
              <w:marBottom w:val="0"/>
              <w:divBdr>
                <w:top w:val="none" w:sz="0" w:space="0" w:color="auto"/>
                <w:left w:val="none" w:sz="0" w:space="0" w:color="auto"/>
                <w:bottom w:val="none" w:sz="0" w:space="0" w:color="auto"/>
                <w:right w:val="none" w:sz="0" w:space="0" w:color="auto"/>
              </w:divBdr>
            </w:div>
          </w:divsChild>
        </w:div>
        <w:div w:id="1962031549">
          <w:marLeft w:val="0"/>
          <w:marRight w:val="0"/>
          <w:marTop w:val="0"/>
          <w:marBottom w:val="0"/>
          <w:divBdr>
            <w:top w:val="none" w:sz="0" w:space="0" w:color="auto"/>
            <w:left w:val="none" w:sz="0" w:space="0" w:color="auto"/>
            <w:bottom w:val="none" w:sz="0" w:space="0" w:color="auto"/>
            <w:right w:val="none" w:sz="0" w:space="0" w:color="auto"/>
          </w:divBdr>
          <w:divsChild>
            <w:div w:id="1689864690">
              <w:marLeft w:val="0"/>
              <w:marRight w:val="0"/>
              <w:marTop w:val="0"/>
              <w:marBottom w:val="0"/>
              <w:divBdr>
                <w:top w:val="none" w:sz="0" w:space="0" w:color="auto"/>
                <w:left w:val="none" w:sz="0" w:space="0" w:color="auto"/>
                <w:bottom w:val="none" w:sz="0" w:space="0" w:color="auto"/>
                <w:right w:val="none" w:sz="0" w:space="0" w:color="auto"/>
              </w:divBdr>
            </w:div>
          </w:divsChild>
        </w:div>
        <w:div w:id="1972006994">
          <w:marLeft w:val="0"/>
          <w:marRight w:val="0"/>
          <w:marTop w:val="0"/>
          <w:marBottom w:val="0"/>
          <w:divBdr>
            <w:top w:val="none" w:sz="0" w:space="0" w:color="auto"/>
            <w:left w:val="none" w:sz="0" w:space="0" w:color="auto"/>
            <w:bottom w:val="none" w:sz="0" w:space="0" w:color="auto"/>
            <w:right w:val="none" w:sz="0" w:space="0" w:color="auto"/>
          </w:divBdr>
          <w:divsChild>
            <w:div w:id="3390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7407">
      <w:bodyDiv w:val="1"/>
      <w:marLeft w:val="0"/>
      <w:marRight w:val="0"/>
      <w:marTop w:val="0"/>
      <w:marBottom w:val="0"/>
      <w:divBdr>
        <w:top w:val="none" w:sz="0" w:space="0" w:color="auto"/>
        <w:left w:val="none" w:sz="0" w:space="0" w:color="auto"/>
        <w:bottom w:val="none" w:sz="0" w:space="0" w:color="auto"/>
        <w:right w:val="none" w:sz="0" w:space="0" w:color="auto"/>
      </w:divBdr>
    </w:div>
    <w:div w:id="887914034">
      <w:bodyDiv w:val="1"/>
      <w:marLeft w:val="0"/>
      <w:marRight w:val="0"/>
      <w:marTop w:val="0"/>
      <w:marBottom w:val="0"/>
      <w:divBdr>
        <w:top w:val="none" w:sz="0" w:space="0" w:color="auto"/>
        <w:left w:val="none" w:sz="0" w:space="0" w:color="auto"/>
        <w:bottom w:val="none" w:sz="0" w:space="0" w:color="auto"/>
        <w:right w:val="none" w:sz="0" w:space="0" w:color="auto"/>
      </w:divBdr>
    </w:div>
    <w:div w:id="901449795">
      <w:bodyDiv w:val="1"/>
      <w:marLeft w:val="0"/>
      <w:marRight w:val="0"/>
      <w:marTop w:val="0"/>
      <w:marBottom w:val="0"/>
      <w:divBdr>
        <w:top w:val="none" w:sz="0" w:space="0" w:color="auto"/>
        <w:left w:val="none" w:sz="0" w:space="0" w:color="auto"/>
        <w:bottom w:val="none" w:sz="0" w:space="0" w:color="auto"/>
        <w:right w:val="none" w:sz="0" w:space="0" w:color="auto"/>
      </w:divBdr>
      <w:divsChild>
        <w:div w:id="326401317">
          <w:marLeft w:val="0"/>
          <w:marRight w:val="0"/>
          <w:marTop w:val="0"/>
          <w:marBottom w:val="0"/>
          <w:divBdr>
            <w:top w:val="none" w:sz="0" w:space="0" w:color="auto"/>
            <w:left w:val="none" w:sz="0" w:space="0" w:color="auto"/>
            <w:bottom w:val="none" w:sz="0" w:space="0" w:color="auto"/>
            <w:right w:val="none" w:sz="0" w:space="0" w:color="auto"/>
          </w:divBdr>
        </w:div>
        <w:div w:id="353267753">
          <w:marLeft w:val="0"/>
          <w:marRight w:val="0"/>
          <w:marTop w:val="0"/>
          <w:marBottom w:val="0"/>
          <w:divBdr>
            <w:top w:val="none" w:sz="0" w:space="0" w:color="auto"/>
            <w:left w:val="none" w:sz="0" w:space="0" w:color="auto"/>
            <w:bottom w:val="none" w:sz="0" w:space="0" w:color="auto"/>
            <w:right w:val="none" w:sz="0" w:space="0" w:color="auto"/>
          </w:divBdr>
        </w:div>
        <w:div w:id="1118337858">
          <w:marLeft w:val="0"/>
          <w:marRight w:val="0"/>
          <w:marTop w:val="0"/>
          <w:marBottom w:val="0"/>
          <w:divBdr>
            <w:top w:val="none" w:sz="0" w:space="0" w:color="auto"/>
            <w:left w:val="none" w:sz="0" w:space="0" w:color="auto"/>
            <w:bottom w:val="none" w:sz="0" w:space="0" w:color="auto"/>
            <w:right w:val="none" w:sz="0" w:space="0" w:color="auto"/>
          </w:divBdr>
        </w:div>
        <w:div w:id="2010208954">
          <w:marLeft w:val="0"/>
          <w:marRight w:val="0"/>
          <w:marTop w:val="0"/>
          <w:marBottom w:val="0"/>
          <w:divBdr>
            <w:top w:val="none" w:sz="0" w:space="0" w:color="auto"/>
            <w:left w:val="none" w:sz="0" w:space="0" w:color="auto"/>
            <w:bottom w:val="none" w:sz="0" w:space="0" w:color="auto"/>
            <w:right w:val="none" w:sz="0" w:space="0" w:color="auto"/>
          </w:divBdr>
        </w:div>
      </w:divsChild>
    </w:div>
    <w:div w:id="931007214">
      <w:bodyDiv w:val="1"/>
      <w:marLeft w:val="0"/>
      <w:marRight w:val="0"/>
      <w:marTop w:val="0"/>
      <w:marBottom w:val="0"/>
      <w:divBdr>
        <w:top w:val="none" w:sz="0" w:space="0" w:color="auto"/>
        <w:left w:val="none" w:sz="0" w:space="0" w:color="auto"/>
        <w:bottom w:val="none" w:sz="0" w:space="0" w:color="auto"/>
        <w:right w:val="none" w:sz="0" w:space="0" w:color="auto"/>
      </w:divBdr>
      <w:divsChild>
        <w:div w:id="846289996">
          <w:marLeft w:val="0"/>
          <w:marRight w:val="0"/>
          <w:marTop w:val="0"/>
          <w:marBottom w:val="0"/>
          <w:divBdr>
            <w:top w:val="none" w:sz="0" w:space="0" w:color="auto"/>
            <w:left w:val="none" w:sz="0" w:space="0" w:color="auto"/>
            <w:bottom w:val="none" w:sz="0" w:space="0" w:color="auto"/>
            <w:right w:val="none" w:sz="0" w:space="0" w:color="auto"/>
          </w:divBdr>
        </w:div>
        <w:div w:id="853303367">
          <w:marLeft w:val="0"/>
          <w:marRight w:val="0"/>
          <w:marTop w:val="0"/>
          <w:marBottom w:val="0"/>
          <w:divBdr>
            <w:top w:val="none" w:sz="0" w:space="0" w:color="auto"/>
            <w:left w:val="none" w:sz="0" w:space="0" w:color="auto"/>
            <w:bottom w:val="none" w:sz="0" w:space="0" w:color="auto"/>
            <w:right w:val="none" w:sz="0" w:space="0" w:color="auto"/>
          </w:divBdr>
        </w:div>
        <w:div w:id="1571766830">
          <w:marLeft w:val="0"/>
          <w:marRight w:val="0"/>
          <w:marTop w:val="0"/>
          <w:marBottom w:val="0"/>
          <w:divBdr>
            <w:top w:val="none" w:sz="0" w:space="0" w:color="auto"/>
            <w:left w:val="none" w:sz="0" w:space="0" w:color="auto"/>
            <w:bottom w:val="none" w:sz="0" w:space="0" w:color="auto"/>
            <w:right w:val="none" w:sz="0" w:space="0" w:color="auto"/>
          </w:divBdr>
        </w:div>
        <w:div w:id="1792552297">
          <w:marLeft w:val="0"/>
          <w:marRight w:val="0"/>
          <w:marTop w:val="0"/>
          <w:marBottom w:val="0"/>
          <w:divBdr>
            <w:top w:val="none" w:sz="0" w:space="0" w:color="auto"/>
            <w:left w:val="none" w:sz="0" w:space="0" w:color="auto"/>
            <w:bottom w:val="none" w:sz="0" w:space="0" w:color="auto"/>
            <w:right w:val="none" w:sz="0" w:space="0" w:color="auto"/>
          </w:divBdr>
        </w:div>
      </w:divsChild>
    </w:div>
    <w:div w:id="945504547">
      <w:bodyDiv w:val="1"/>
      <w:marLeft w:val="0"/>
      <w:marRight w:val="0"/>
      <w:marTop w:val="0"/>
      <w:marBottom w:val="0"/>
      <w:divBdr>
        <w:top w:val="none" w:sz="0" w:space="0" w:color="auto"/>
        <w:left w:val="none" w:sz="0" w:space="0" w:color="auto"/>
        <w:bottom w:val="none" w:sz="0" w:space="0" w:color="auto"/>
        <w:right w:val="none" w:sz="0" w:space="0" w:color="auto"/>
      </w:divBdr>
      <w:divsChild>
        <w:div w:id="54361470">
          <w:marLeft w:val="0"/>
          <w:marRight w:val="0"/>
          <w:marTop w:val="0"/>
          <w:marBottom w:val="0"/>
          <w:divBdr>
            <w:top w:val="none" w:sz="0" w:space="0" w:color="auto"/>
            <w:left w:val="none" w:sz="0" w:space="0" w:color="auto"/>
            <w:bottom w:val="none" w:sz="0" w:space="0" w:color="auto"/>
            <w:right w:val="none" w:sz="0" w:space="0" w:color="auto"/>
          </w:divBdr>
        </w:div>
        <w:div w:id="141893539">
          <w:marLeft w:val="0"/>
          <w:marRight w:val="0"/>
          <w:marTop w:val="0"/>
          <w:marBottom w:val="0"/>
          <w:divBdr>
            <w:top w:val="none" w:sz="0" w:space="0" w:color="auto"/>
            <w:left w:val="none" w:sz="0" w:space="0" w:color="auto"/>
            <w:bottom w:val="none" w:sz="0" w:space="0" w:color="auto"/>
            <w:right w:val="none" w:sz="0" w:space="0" w:color="auto"/>
          </w:divBdr>
          <w:divsChild>
            <w:div w:id="640231574">
              <w:marLeft w:val="-75"/>
              <w:marRight w:val="0"/>
              <w:marTop w:val="30"/>
              <w:marBottom w:val="30"/>
              <w:divBdr>
                <w:top w:val="none" w:sz="0" w:space="0" w:color="auto"/>
                <w:left w:val="none" w:sz="0" w:space="0" w:color="auto"/>
                <w:bottom w:val="none" w:sz="0" w:space="0" w:color="auto"/>
                <w:right w:val="none" w:sz="0" w:space="0" w:color="auto"/>
              </w:divBdr>
              <w:divsChild>
                <w:div w:id="82841376">
                  <w:marLeft w:val="0"/>
                  <w:marRight w:val="0"/>
                  <w:marTop w:val="0"/>
                  <w:marBottom w:val="0"/>
                  <w:divBdr>
                    <w:top w:val="none" w:sz="0" w:space="0" w:color="auto"/>
                    <w:left w:val="none" w:sz="0" w:space="0" w:color="auto"/>
                    <w:bottom w:val="none" w:sz="0" w:space="0" w:color="auto"/>
                    <w:right w:val="none" w:sz="0" w:space="0" w:color="auto"/>
                  </w:divBdr>
                  <w:divsChild>
                    <w:div w:id="36781536">
                      <w:marLeft w:val="0"/>
                      <w:marRight w:val="0"/>
                      <w:marTop w:val="0"/>
                      <w:marBottom w:val="0"/>
                      <w:divBdr>
                        <w:top w:val="none" w:sz="0" w:space="0" w:color="auto"/>
                        <w:left w:val="none" w:sz="0" w:space="0" w:color="auto"/>
                        <w:bottom w:val="none" w:sz="0" w:space="0" w:color="auto"/>
                        <w:right w:val="none" w:sz="0" w:space="0" w:color="auto"/>
                      </w:divBdr>
                    </w:div>
                    <w:div w:id="711998587">
                      <w:marLeft w:val="0"/>
                      <w:marRight w:val="0"/>
                      <w:marTop w:val="0"/>
                      <w:marBottom w:val="0"/>
                      <w:divBdr>
                        <w:top w:val="none" w:sz="0" w:space="0" w:color="auto"/>
                        <w:left w:val="none" w:sz="0" w:space="0" w:color="auto"/>
                        <w:bottom w:val="none" w:sz="0" w:space="0" w:color="auto"/>
                        <w:right w:val="none" w:sz="0" w:space="0" w:color="auto"/>
                      </w:divBdr>
                    </w:div>
                    <w:div w:id="720177762">
                      <w:marLeft w:val="0"/>
                      <w:marRight w:val="0"/>
                      <w:marTop w:val="0"/>
                      <w:marBottom w:val="0"/>
                      <w:divBdr>
                        <w:top w:val="none" w:sz="0" w:space="0" w:color="auto"/>
                        <w:left w:val="none" w:sz="0" w:space="0" w:color="auto"/>
                        <w:bottom w:val="none" w:sz="0" w:space="0" w:color="auto"/>
                        <w:right w:val="none" w:sz="0" w:space="0" w:color="auto"/>
                      </w:divBdr>
                    </w:div>
                    <w:div w:id="806553465">
                      <w:marLeft w:val="0"/>
                      <w:marRight w:val="0"/>
                      <w:marTop w:val="0"/>
                      <w:marBottom w:val="0"/>
                      <w:divBdr>
                        <w:top w:val="none" w:sz="0" w:space="0" w:color="auto"/>
                        <w:left w:val="none" w:sz="0" w:space="0" w:color="auto"/>
                        <w:bottom w:val="none" w:sz="0" w:space="0" w:color="auto"/>
                        <w:right w:val="none" w:sz="0" w:space="0" w:color="auto"/>
                      </w:divBdr>
                    </w:div>
                    <w:div w:id="972254279">
                      <w:marLeft w:val="0"/>
                      <w:marRight w:val="0"/>
                      <w:marTop w:val="0"/>
                      <w:marBottom w:val="0"/>
                      <w:divBdr>
                        <w:top w:val="none" w:sz="0" w:space="0" w:color="auto"/>
                        <w:left w:val="none" w:sz="0" w:space="0" w:color="auto"/>
                        <w:bottom w:val="none" w:sz="0" w:space="0" w:color="auto"/>
                        <w:right w:val="none" w:sz="0" w:space="0" w:color="auto"/>
                      </w:divBdr>
                    </w:div>
                    <w:div w:id="1196506845">
                      <w:marLeft w:val="0"/>
                      <w:marRight w:val="0"/>
                      <w:marTop w:val="0"/>
                      <w:marBottom w:val="0"/>
                      <w:divBdr>
                        <w:top w:val="none" w:sz="0" w:space="0" w:color="auto"/>
                        <w:left w:val="none" w:sz="0" w:space="0" w:color="auto"/>
                        <w:bottom w:val="none" w:sz="0" w:space="0" w:color="auto"/>
                        <w:right w:val="none" w:sz="0" w:space="0" w:color="auto"/>
                      </w:divBdr>
                    </w:div>
                    <w:div w:id="1346907414">
                      <w:marLeft w:val="0"/>
                      <w:marRight w:val="0"/>
                      <w:marTop w:val="0"/>
                      <w:marBottom w:val="0"/>
                      <w:divBdr>
                        <w:top w:val="none" w:sz="0" w:space="0" w:color="auto"/>
                        <w:left w:val="none" w:sz="0" w:space="0" w:color="auto"/>
                        <w:bottom w:val="none" w:sz="0" w:space="0" w:color="auto"/>
                        <w:right w:val="none" w:sz="0" w:space="0" w:color="auto"/>
                      </w:divBdr>
                    </w:div>
                    <w:div w:id="1493569618">
                      <w:marLeft w:val="0"/>
                      <w:marRight w:val="0"/>
                      <w:marTop w:val="0"/>
                      <w:marBottom w:val="0"/>
                      <w:divBdr>
                        <w:top w:val="none" w:sz="0" w:space="0" w:color="auto"/>
                        <w:left w:val="none" w:sz="0" w:space="0" w:color="auto"/>
                        <w:bottom w:val="none" w:sz="0" w:space="0" w:color="auto"/>
                        <w:right w:val="none" w:sz="0" w:space="0" w:color="auto"/>
                      </w:divBdr>
                    </w:div>
                    <w:div w:id="2105373324">
                      <w:marLeft w:val="0"/>
                      <w:marRight w:val="0"/>
                      <w:marTop w:val="0"/>
                      <w:marBottom w:val="0"/>
                      <w:divBdr>
                        <w:top w:val="none" w:sz="0" w:space="0" w:color="auto"/>
                        <w:left w:val="none" w:sz="0" w:space="0" w:color="auto"/>
                        <w:bottom w:val="none" w:sz="0" w:space="0" w:color="auto"/>
                        <w:right w:val="none" w:sz="0" w:space="0" w:color="auto"/>
                      </w:divBdr>
                    </w:div>
                  </w:divsChild>
                </w:div>
                <w:div w:id="330063179">
                  <w:marLeft w:val="0"/>
                  <w:marRight w:val="0"/>
                  <w:marTop w:val="0"/>
                  <w:marBottom w:val="0"/>
                  <w:divBdr>
                    <w:top w:val="none" w:sz="0" w:space="0" w:color="auto"/>
                    <w:left w:val="none" w:sz="0" w:space="0" w:color="auto"/>
                    <w:bottom w:val="none" w:sz="0" w:space="0" w:color="auto"/>
                    <w:right w:val="none" w:sz="0" w:space="0" w:color="auto"/>
                  </w:divBdr>
                  <w:divsChild>
                    <w:div w:id="34429545">
                      <w:marLeft w:val="0"/>
                      <w:marRight w:val="0"/>
                      <w:marTop w:val="0"/>
                      <w:marBottom w:val="0"/>
                      <w:divBdr>
                        <w:top w:val="none" w:sz="0" w:space="0" w:color="auto"/>
                        <w:left w:val="none" w:sz="0" w:space="0" w:color="auto"/>
                        <w:bottom w:val="none" w:sz="0" w:space="0" w:color="auto"/>
                        <w:right w:val="none" w:sz="0" w:space="0" w:color="auto"/>
                      </w:divBdr>
                    </w:div>
                    <w:div w:id="47999287">
                      <w:marLeft w:val="0"/>
                      <w:marRight w:val="0"/>
                      <w:marTop w:val="0"/>
                      <w:marBottom w:val="0"/>
                      <w:divBdr>
                        <w:top w:val="none" w:sz="0" w:space="0" w:color="auto"/>
                        <w:left w:val="none" w:sz="0" w:space="0" w:color="auto"/>
                        <w:bottom w:val="none" w:sz="0" w:space="0" w:color="auto"/>
                        <w:right w:val="none" w:sz="0" w:space="0" w:color="auto"/>
                      </w:divBdr>
                    </w:div>
                    <w:div w:id="114180119">
                      <w:marLeft w:val="0"/>
                      <w:marRight w:val="0"/>
                      <w:marTop w:val="0"/>
                      <w:marBottom w:val="0"/>
                      <w:divBdr>
                        <w:top w:val="none" w:sz="0" w:space="0" w:color="auto"/>
                        <w:left w:val="none" w:sz="0" w:space="0" w:color="auto"/>
                        <w:bottom w:val="none" w:sz="0" w:space="0" w:color="auto"/>
                        <w:right w:val="none" w:sz="0" w:space="0" w:color="auto"/>
                      </w:divBdr>
                    </w:div>
                    <w:div w:id="437483857">
                      <w:marLeft w:val="0"/>
                      <w:marRight w:val="0"/>
                      <w:marTop w:val="0"/>
                      <w:marBottom w:val="0"/>
                      <w:divBdr>
                        <w:top w:val="none" w:sz="0" w:space="0" w:color="auto"/>
                        <w:left w:val="none" w:sz="0" w:space="0" w:color="auto"/>
                        <w:bottom w:val="none" w:sz="0" w:space="0" w:color="auto"/>
                        <w:right w:val="none" w:sz="0" w:space="0" w:color="auto"/>
                      </w:divBdr>
                    </w:div>
                    <w:div w:id="924648952">
                      <w:marLeft w:val="0"/>
                      <w:marRight w:val="0"/>
                      <w:marTop w:val="0"/>
                      <w:marBottom w:val="0"/>
                      <w:divBdr>
                        <w:top w:val="none" w:sz="0" w:space="0" w:color="auto"/>
                        <w:left w:val="none" w:sz="0" w:space="0" w:color="auto"/>
                        <w:bottom w:val="none" w:sz="0" w:space="0" w:color="auto"/>
                        <w:right w:val="none" w:sz="0" w:space="0" w:color="auto"/>
                      </w:divBdr>
                    </w:div>
                    <w:div w:id="1060401723">
                      <w:marLeft w:val="0"/>
                      <w:marRight w:val="0"/>
                      <w:marTop w:val="0"/>
                      <w:marBottom w:val="0"/>
                      <w:divBdr>
                        <w:top w:val="none" w:sz="0" w:space="0" w:color="auto"/>
                        <w:left w:val="none" w:sz="0" w:space="0" w:color="auto"/>
                        <w:bottom w:val="none" w:sz="0" w:space="0" w:color="auto"/>
                        <w:right w:val="none" w:sz="0" w:space="0" w:color="auto"/>
                      </w:divBdr>
                    </w:div>
                    <w:div w:id="1612399966">
                      <w:marLeft w:val="0"/>
                      <w:marRight w:val="0"/>
                      <w:marTop w:val="0"/>
                      <w:marBottom w:val="0"/>
                      <w:divBdr>
                        <w:top w:val="none" w:sz="0" w:space="0" w:color="auto"/>
                        <w:left w:val="none" w:sz="0" w:space="0" w:color="auto"/>
                        <w:bottom w:val="none" w:sz="0" w:space="0" w:color="auto"/>
                        <w:right w:val="none" w:sz="0" w:space="0" w:color="auto"/>
                      </w:divBdr>
                    </w:div>
                    <w:div w:id="1997101913">
                      <w:marLeft w:val="0"/>
                      <w:marRight w:val="0"/>
                      <w:marTop w:val="0"/>
                      <w:marBottom w:val="0"/>
                      <w:divBdr>
                        <w:top w:val="none" w:sz="0" w:space="0" w:color="auto"/>
                        <w:left w:val="none" w:sz="0" w:space="0" w:color="auto"/>
                        <w:bottom w:val="none" w:sz="0" w:space="0" w:color="auto"/>
                        <w:right w:val="none" w:sz="0" w:space="0" w:color="auto"/>
                      </w:divBdr>
                    </w:div>
                    <w:div w:id="2024698464">
                      <w:marLeft w:val="0"/>
                      <w:marRight w:val="0"/>
                      <w:marTop w:val="0"/>
                      <w:marBottom w:val="0"/>
                      <w:divBdr>
                        <w:top w:val="none" w:sz="0" w:space="0" w:color="auto"/>
                        <w:left w:val="none" w:sz="0" w:space="0" w:color="auto"/>
                        <w:bottom w:val="none" w:sz="0" w:space="0" w:color="auto"/>
                        <w:right w:val="none" w:sz="0" w:space="0" w:color="auto"/>
                      </w:divBdr>
                    </w:div>
                  </w:divsChild>
                </w:div>
                <w:div w:id="379747313">
                  <w:marLeft w:val="0"/>
                  <w:marRight w:val="0"/>
                  <w:marTop w:val="0"/>
                  <w:marBottom w:val="0"/>
                  <w:divBdr>
                    <w:top w:val="none" w:sz="0" w:space="0" w:color="auto"/>
                    <w:left w:val="none" w:sz="0" w:space="0" w:color="auto"/>
                    <w:bottom w:val="none" w:sz="0" w:space="0" w:color="auto"/>
                    <w:right w:val="none" w:sz="0" w:space="0" w:color="auto"/>
                  </w:divBdr>
                  <w:divsChild>
                    <w:div w:id="2140568682">
                      <w:marLeft w:val="0"/>
                      <w:marRight w:val="0"/>
                      <w:marTop w:val="0"/>
                      <w:marBottom w:val="0"/>
                      <w:divBdr>
                        <w:top w:val="none" w:sz="0" w:space="0" w:color="auto"/>
                        <w:left w:val="none" w:sz="0" w:space="0" w:color="auto"/>
                        <w:bottom w:val="none" w:sz="0" w:space="0" w:color="auto"/>
                        <w:right w:val="none" w:sz="0" w:space="0" w:color="auto"/>
                      </w:divBdr>
                    </w:div>
                  </w:divsChild>
                </w:div>
                <w:div w:id="472261700">
                  <w:marLeft w:val="0"/>
                  <w:marRight w:val="0"/>
                  <w:marTop w:val="0"/>
                  <w:marBottom w:val="0"/>
                  <w:divBdr>
                    <w:top w:val="none" w:sz="0" w:space="0" w:color="auto"/>
                    <w:left w:val="none" w:sz="0" w:space="0" w:color="auto"/>
                    <w:bottom w:val="none" w:sz="0" w:space="0" w:color="auto"/>
                    <w:right w:val="none" w:sz="0" w:space="0" w:color="auto"/>
                  </w:divBdr>
                  <w:divsChild>
                    <w:div w:id="361369001">
                      <w:marLeft w:val="0"/>
                      <w:marRight w:val="0"/>
                      <w:marTop w:val="0"/>
                      <w:marBottom w:val="0"/>
                      <w:divBdr>
                        <w:top w:val="none" w:sz="0" w:space="0" w:color="auto"/>
                        <w:left w:val="none" w:sz="0" w:space="0" w:color="auto"/>
                        <w:bottom w:val="none" w:sz="0" w:space="0" w:color="auto"/>
                        <w:right w:val="none" w:sz="0" w:space="0" w:color="auto"/>
                      </w:divBdr>
                    </w:div>
                  </w:divsChild>
                </w:div>
                <w:div w:id="472984219">
                  <w:marLeft w:val="0"/>
                  <w:marRight w:val="0"/>
                  <w:marTop w:val="0"/>
                  <w:marBottom w:val="0"/>
                  <w:divBdr>
                    <w:top w:val="none" w:sz="0" w:space="0" w:color="auto"/>
                    <w:left w:val="none" w:sz="0" w:space="0" w:color="auto"/>
                    <w:bottom w:val="none" w:sz="0" w:space="0" w:color="auto"/>
                    <w:right w:val="none" w:sz="0" w:space="0" w:color="auto"/>
                  </w:divBdr>
                  <w:divsChild>
                    <w:div w:id="548304782">
                      <w:marLeft w:val="0"/>
                      <w:marRight w:val="0"/>
                      <w:marTop w:val="0"/>
                      <w:marBottom w:val="0"/>
                      <w:divBdr>
                        <w:top w:val="none" w:sz="0" w:space="0" w:color="auto"/>
                        <w:left w:val="none" w:sz="0" w:space="0" w:color="auto"/>
                        <w:bottom w:val="none" w:sz="0" w:space="0" w:color="auto"/>
                        <w:right w:val="none" w:sz="0" w:space="0" w:color="auto"/>
                      </w:divBdr>
                    </w:div>
                  </w:divsChild>
                </w:div>
                <w:div w:id="755782095">
                  <w:marLeft w:val="0"/>
                  <w:marRight w:val="0"/>
                  <w:marTop w:val="0"/>
                  <w:marBottom w:val="0"/>
                  <w:divBdr>
                    <w:top w:val="none" w:sz="0" w:space="0" w:color="auto"/>
                    <w:left w:val="none" w:sz="0" w:space="0" w:color="auto"/>
                    <w:bottom w:val="none" w:sz="0" w:space="0" w:color="auto"/>
                    <w:right w:val="none" w:sz="0" w:space="0" w:color="auto"/>
                  </w:divBdr>
                  <w:divsChild>
                    <w:div w:id="1020280080">
                      <w:marLeft w:val="0"/>
                      <w:marRight w:val="0"/>
                      <w:marTop w:val="0"/>
                      <w:marBottom w:val="0"/>
                      <w:divBdr>
                        <w:top w:val="none" w:sz="0" w:space="0" w:color="auto"/>
                        <w:left w:val="none" w:sz="0" w:space="0" w:color="auto"/>
                        <w:bottom w:val="none" w:sz="0" w:space="0" w:color="auto"/>
                        <w:right w:val="none" w:sz="0" w:space="0" w:color="auto"/>
                      </w:divBdr>
                    </w:div>
                  </w:divsChild>
                </w:div>
                <w:div w:id="1576431624">
                  <w:marLeft w:val="0"/>
                  <w:marRight w:val="0"/>
                  <w:marTop w:val="0"/>
                  <w:marBottom w:val="0"/>
                  <w:divBdr>
                    <w:top w:val="none" w:sz="0" w:space="0" w:color="auto"/>
                    <w:left w:val="none" w:sz="0" w:space="0" w:color="auto"/>
                    <w:bottom w:val="none" w:sz="0" w:space="0" w:color="auto"/>
                    <w:right w:val="none" w:sz="0" w:space="0" w:color="auto"/>
                  </w:divBdr>
                  <w:divsChild>
                    <w:div w:id="66538915">
                      <w:marLeft w:val="0"/>
                      <w:marRight w:val="0"/>
                      <w:marTop w:val="0"/>
                      <w:marBottom w:val="0"/>
                      <w:divBdr>
                        <w:top w:val="none" w:sz="0" w:space="0" w:color="auto"/>
                        <w:left w:val="none" w:sz="0" w:space="0" w:color="auto"/>
                        <w:bottom w:val="none" w:sz="0" w:space="0" w:color="auto"/>
                        <w:right w:val="none" w:sz="0" w:space="0" w:color="auto"/>
                      </w:divBdr>
                    </w:div>
                    <w:div w:id="71778117">
                      <w:marLeft w:val="0"/>
                      <w:marRight w:val="0"/>
                      <w:marTop w:val="0"/>
                      <w:marBottom w:val="0"/>
                      <w:divBdr>
                        <w:top w:val="none" w:sz="0" w:space="0" w:color="auto"/>
                        <w:left w:val="none" w:sz="0" w:space="0" w:color="auto"/>
                        <w:bottom w:val="none" w:sz="0" w:space="0" w:color="auto"/>
                        <w:right w:val="none" w:sz="0" w:space="0" w:color="auto"/>
                      </w:divBdr>
                    </w:div>
                    <w:div w:id="318660818">
                      <w:marLeft w:val="0"/>
                      <w:marRight w:val="0"/>
                      <w:marTop w:val="0"/>
                      <w:marBottom w:val="0"/>
                      <w:divBdr>
                        <w:top w:val="none" w:sz="0" w:space="0" w:color="auto"/>
                        <w:left w:val="none" w:sz="0" w:space="0" w:color="auto"/>
                        <w:bottom w:val="none" w:sz="0" w:space="0" w:color="auto"/>
                        <w:right w:val="none" w:sz="0" w:space="0" w:color="auto"/>
                      </w:divBdr>
                    </w:div>
                    <w:div w:id="471752385">
                      <w:marLeft w:val="0"/>
                      <w:marRight w:val="0"/>
                      <w:marTop w:val="0"/>
                      <w:marBottom w:val="0"/>
                      <w:divBdr>
                        <w:top w:val="none" w:sz="0" w:space="0" w:color="auto"/>
                        <w:left w:val="none" w:sz="0" w:space="0" w:color="auto"/>
                        <w:bottom w:val="none" w:sz="0" w:space="0" w:color="auto"/>
                        <w:right w:val="none" w:sz="0" w:space="0" w:color="auto"/>
                      </w:divBdr>
                    </w:div>
                    <w:div w:id="781725775">
                      <w:marLeft w:val="0"/>
                      <w:marRight w:val="0"/>
                      <w:marTop w:val="0"/>
                      <w:marBottom w:val="0"/>
                      <w:divBdr>
                        <w:top w:val="none" w:sz="0" w:space="0" w:color="auto"/>
                        <w:left w:val="none" w:sz="0" w:space="0" w:color="auto"/>
                        <w:bottom w:val="none" w:sz="0" w:space="0" w:color="auto"/>
                        <w:right w:val="none" w:sz="0" w:space="0" w:color="auto"/>
                      </w:divBdr>
                    </w:div>
                    <w:div w:id="1032069470">
                      <w:marLeft w:val="0"/>
                      <w:marRight w:val="0"/>
                      <w:marTop w:val="0"/>
                      <w:marBottom w:val="0"/>
                      <w:divBdr>
                        <w:top w:val="none" w:sz="0" w:space="0" w:color="auto"/>
                        <w:left w:val="none" w:sz="0" w:space="0" w:color="auto"/>
                        <w:bottom w:val="none" w:sz="0" w:space="0" w:color="auto"/>
                        <w:right w:val="none" w:sz="0" w:space="0" w:color="auto"/>
                      </w:divBdr>
                    </w:div>
                    <w:div w:id="1196696064">
                      <w:marLeft w:val="0"/>
                      <w:marRight w:val="0"/>
                      <w:marTop w:val="0"/>
                      <w:marBottom w:val="0"/>
                      <w:divBdr>
                        <w:top w:val="none" w:sz="0" w:space="0" w:color="auto"/>
                        <w:left w:val="none" w:sz="0" w:space="0" w:color="auto"/>
                        <w:bottom w:val="none" w:sz="0" w:space="0" w:color="auto"/>
                        <w:right w:val="none" w:sz="0" w:space="0" w:color="auto"/>
                      </w:divBdr>
                    </w:div>
                    <w:div w:id="1611355298">
                      <w:marLeft w:val="0"/>
                      <w:marRight w:val="0"/>
                      <w:marTop w:val="0"/>
                      <w:marBottom w:val="0"/>
                      <w:divBdr>
                        <w:top w:val="none" w:sz="0" w:space="0" w:color="auto"/>
                        <w:left w:val="none" w:sz="0" w:space="0" w:color="auto"/>
                        <w:bottom w:val="none" w:sz="0" w:space="0" w:color="auto"/>
                        <w:right w:val="none" w:sz="0" w:space="0" w:color="auto"/>
                      </w:divBdr>
                    </w:div>
                    <w:div w:id="1708800301">
                      <w:marLeft w:val="0"/>
                      <w:marRight w:val="0"/>
                      <w:marTop w:val="0"/>
                      <w:marBottom w:val="0"/>
                      <w:divBdr>
                        <w:top w:val="none" w:sz="0" w:space="0" w:color="auto"/>
                        <w:left w:val="none" w:sz="0" w:space="0" w:color="auto"/>
                        <w:bottom w:val="none" w:sz="0" w:space="0" w:color="auto"/>
                        <w:right w:val="none" w:sz="0" w:space="0" w:color="auto"/>
                      </w:divBdr>
                    </w:div>
                    <w:div w:id="1852796304">
                      <w:marLeft w:val="0"/>
                      <w:marRight w:val="0"/>
                      <w:marTop w:val="0"/>
                      <w:marBottom w:val="0"/>
                      <w:divBdr>
                        <w:top w:val="none" w:sz="0" w:space="0" w:color="auto"/>
                        <w:left w:val="none" w:sz="0" w:space="0" w:color="auto"/>
                        <w:bottom w:val="none" w:sz="0" w:space="0" w:color="auto"/>
                        <w:right w:val="none" w:sz="0" w:space="0" w:color="auto"/>
                      </w:divBdr>
                    </w:div>
                    <w:div w:id="1915355860">
                      <w:marLeft w:val="0"/>
                      <w:marRight w:val="0"/>
                      <w:marTop w:val="0"/>
                      <w:marBottom w:val="0"/>
                      <w:divBdr>
                        <w:top w:val="none" w:sz="0" w:space="0" w:color="auto"/>
                        <w:left w:val="none" w:sz="0" w:space="0" w:color="auto"/>
                        <w:bottom w:val="none" w:sz="0" w:space="0" w:color="auto"/>
                        <w:right w:val="none" w:sz="0" w:space="0" w:color="auto"/>
                      </w:divBdr>
                    </w:div>
                  </w:divsChild>
                </w:div>
                <w:div w:id="1694500746">
                  <w:marLeft w:val="0"/>
                  <w:marRight w:val="0"/>
                  <w:marTop w:val="0"/>
                  <w:marBottom w:val="0"/>
                  <w:divBdr>
                    <w:top w:val="none" w:sz="0" w:space="0" w:color="auto"/>
                    <w:left w:val="none" w:sz="0" w:space="0" w:color="auto"/>
                    <w:bottom w:val="none" w:sz="0" w:space="0" w:color="auto"/>
                    <w:right w:val="none" w:sz="0" w:space="0" w:color="auto"/>
                  </w:divBdr>
                  <w:divsChild>
                    <w:div w:id="20314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91520">
          <w:marLeft w:val="0"/>
          <w:marRight w:val="0"/>
          <w:marTop w:val="0"/>
          <w:marBottom w:val="0"/>
          <w:divBdr>
            <w:top w:val="none" w:sz="0" w:space="0" w:color="auto"/>
            <w:left w:val="none" w:sz="0" w:space="0" w:color="auto"/>
            <w:bottom w:val="none" w:sz="0" w:space="0" w:color="auto"/>
            <w:right w:val="none" w:sz="0" w:space="0" w:color="auto"/>
          </w:divBdr>
        </w:div>
        <w:div w:id="460734156">
          <w:marLeft w:val="0"/>
          <w:marRight w:val="0"/>
          <w:marTop w:val="0"/>
          <w:marBottom w:val="0"/>
          <w:divBdr>
            <w:top w:val="none" w:sz="0" w:space="0" w:color="auto"/>
            <w:left w:val="none" w:sz="0" w:space="0" w:color="auto"/>
            <w:bottom w:val="none" w:sz="0" w:space="0" w:color="auto"/>
            <w:right w:val="none" w:sz="0" w:space="0" w:color="auto"/>
          </w:divBdr>
        </w:div>
        <w:div w:id="617495382">
          <w:marLeft w:val="0"/>
          <w:marRight w:val="0"/>
          <w:marTop w:val="0"/>
          <w:marBottom w:val="0"/>
          <w:divBdr>
            <w:top w:val="none" w:sz="0" w:space="0" w:color="auto"/>
            <w:left w:val="none" w:sz="0" w:space="0" w:color="auto"/>
            <w:bottom w:val="none" w:sz="0" w:space="0" w:color="auto"/>
            <w:right w:val="none" w:sz="0" w:space="0" w:color="auto"/>
          </w:divBdr>
        </w:div>
        <w:div w:id="679621827">
          <w:marLeft w:val="0"/>
          <w:marRight w:val="0"/>
          <w:marTop w:val="0"/>
          <w:marBottom w:val="0"/>
          <w:divBdr>
            <w:top w:val="none" w:sz="0" w:space="0" w:color="auto"/>
            <w:left w:val="none" w:sz="0" w:space="0" w:color="auto"/>
            <w:bottom w:val="none" w:sz="0" w:space="0" w:color="auto"/>
            <w:right w:val="none" w:sz="0" w:space="0" w:color="auto"/>
          </w:divBdr>
          <w:divsChild>
            <w:div w:id="483815259">
              <w:marLeft w:val="-75"/>
              <w:marRight w:val="0"/>
              <w:marTop w:val="30"/>
              <w:marBottom w:val="30"/>
              <w:divBdr>
                <w:top w:val="none" w:sz="0" w:space="0" w:color="auto"/>
                <w:left w:val="none" w:sz="0" w:space="0" w:color="auto"/>
                <w:bottom w:val="none" w:sz="0" w:space="0" w:color="auto"/>
                <w:right w:val="none" w:sz="0" w:space="0" w:color="auto"/>
              </w:divBdr>
              <w:divsChild>
                <w:div w:id="11996277">
                  <w:marLeft w:val="0"/>
                  <w:marRight w:val="0"/>
                  <w:marTop w:val="0"/>
                  <w:marBottom w:val="0"/>
                  <w:divBdr>
                    <w:top w:val="none" w:sz="0" w:space="0" w:color="auto"/>
                    <w:left w:val="none" w:sz="0" w:space="0" w:color="auto"/>
                    <w:bottom w:val="none" w:sz="0" w:space="0" w:color="auto"/>
                    <w:right w:val="none" w:sz="0" w:space="0" w:color="auto"/>
                  </w:divBdr>
                  <w:divsChild>
                    <w:div w:id="2147234823">
                      <w:marLeft w:val="0"/>
                      <w:marRight w:val="0"/>
                      <w:marTop w:val="0"/>
                      <w:marBottom w:val="0"/>
                      <w:divBdr>
                        <w:top w:val="none" w:sz="0" w:space="0" w:color="auto"/>
                        <w:left w:val="none" w:sz="0" w:space="0" w:color="auto"/>
                        <w:bottom w:val="none" w:sz="0" w:space="0" w:color="auto"/>
                        <w:right w:val="none" w:sz="0" w:space="0" w:color="auto"/>
                      </w:divBdr>
                    </w:div>
                  </w:divsChild>
                </w:div>
                <w:div w:id="32584053">
                  <w:marLeft w:val="0"/>
                  <w:marRight w:val="0"/>
                  <w:marTop w:val="0"/>
                  <w:marBottom w:val="0"/>
                  <w:divBdr>
                    <w:top w:val="none" w:sz="0" w:space="0" w:color="auto"/>
                    <w:left w:val="none" w:sz="0" w:space="0" w:color="auto"/>
                    <w:bottom w:val="none" w:sz="0" w:space="0" w:color="auto"/>
                    <w:right w:val="none" w:sz="0" w:space="0" w:color="auto"/>
                  </w:divBdr>
                  <w:divsChild>
                    <w:div w:id="1084491530">
                      <w:marLeft w:val="0"/>
                      <w:marRight w:val="0"/>
                      <w:marTop w:val="0"/>
                      <w:marBottom w:val="0"/>
                      <w:divBdr>
                        <w:top w:val="none" w:sz="0" w:space="0" w:color="auto"/>
                        <w:left w:val="none" w:sz="0" w:space="0" w:color="auto"/>
                        <w:bottom w:val="none" w:sz="0" w:space="0" w:color="auto"/>
                        <w:right w:val="none" w:sz="0" w:space="0" w:color="auto"/>
                      </w:divBdr>
                    </w:div>
                  </w:divsChild>
                </w:div>
                <w:div w:id="32852546">
                  <w:marLeft w:val="0"/>
                  <w:marRight w:val="0"/>
                  <w:marTop w:val="0"/>
                  <w:marBottom w:val="0"/>
                  <w:divBdr>
                    <w:top w:val="none" w:sz="0" w:space="0" w:color="auto"/>
                    <w:left w:val="none" w:sz="0" w:space="0" w:color="auto"/>
                    <w:bottom w:val="none" w:sz="0" w:space="0" w:color="auto"/>
                    <w:right w:val="none" w:sz="0" w:space="0" w:color="auto"/>
                  </w:divBdr>
                  <w:divsChild>
                    <w:div w:id="1776444286">
                      <w:marLeft w:val="0"/>
                      <w:marRight w:val="0"/>
                      <w:marTop w:val="0"/>
                      <w:marBottom w:val="0"/>
                      <w:divBdr>
                        <w:top w:val="none" w:sz="0" w:space="0" w:color="auto"/>
                        <w:left w:val="none" w:sz="0" w:space="0" w:color="auto"/>
                        <w:bottom w:val="none" w:sz="0" w:space="0" w:color="auto"/>
                        <w:right w:val="none" w:sz="0" w:space="0" w:color="auto"/>
                      </w:divBdr>
                    </w:div>
                  </w:divsChild>
                </w:div>
                <w:div w:id="77215862">
                  <w:marLeft w:val="0"/>
                  <w:marRight w:val="0"/>
                  <w:marTop w:val="0"/>
                  <w:marBottom w:val="0"/>
                  <w:divBdr>
                    <w:top w:val="none" w:sz="0" w:space="0" w:color="auto"/>
                    <w:left w:val="none" w:sz="0" w:space="0" w:color="auto"/>
                    <w:bottom w:val="none" w:sz="0" w:space="0" w:color="auto"/>
                    <w:right w:val="none" w:sz="0" w:space="0" w:color="auto"/>
                  </w:divBdr>
                  <w:divsChild>
                    <w:div w:id="1679575429">
                      <w:marLeft w:val="0"/>
                      <w:marRight w:val="0"/>
                      <w:marTop w:val="0"/>
                      <w:marBottom w:val="0"/>
                      <w:divBdr>
                        <w:top w:val="none" w:sz="0" w:space="0" w:color="auto"/>
                        <w:left w:val="none" w:sz="0" w:space="0" w:color="auto"/>
                        <w:bottom w:val="none" w:sz="0" w:space="0" w:color="auto"/>
                        <w:right w:val="none" w:sz="0" w:space="0" w:color="auto"/>
                      </w:divBdr>
                    </w:div>
                  </w:divsChild>
                </w:div>
                <w:div w:id="116224436">
                  <w:marLeft w:val="0"/>
                  <w:marRight w:val="0"/>
                  <w:marTop w:val="0"/>
                  <w:marBottom w:val="0"/>
                  <w:divBdr>
                    <w:top w:val="none" w:sz="0" w:space="0" w:color="auto"/>
                    <w:left w:val="none" w:sz="0" w:space="0" w:color="auto"/>
                    <w:bottom w:val="none" w:sz="0" w:space="0" w:color="auto"/>
                    <w:right w:val="none" w:sz="0" w:space="0" w:color="auto"/>
                  </w:divBdr>
                  <w:divsChild>
                    <w:div w:id="45688261">
                      <w:marLeft w:val="0"/>
                      <w:marRight w:val="0"/>
                      <w:marTop w:val="0"/>
                      <w:marBottom w:val="0"/>
                      <w:divBdr>
                        <w:top w:val="none" w:sz="0" w:space="0" w:color="auto"/>
                        <w:left w:val="none" w:sz="0" w:space="0" w:color="auto"/>
                        <w:bottom w:val="none" w:sz="0" w:space="0" w:color="auto"/>
                        <w:right w:val="none" w:sz="0" w:space="0" w:color="auto"/>
                      </w:divBdr>
                    </w:div>
                  </w:divsChild>
                </w:div>
                <w:div w:id="129447486">
                  <w:marLeft w:val="0"/>
                  <w:marRight w:val="0"/>
                  <w:marTop w:val="0"/>
                  <w:marBottom w:val="0"/>
                  <w:divBdr>
                    <w:top w:val="none" w:sz="0" w:space="0" w:color="auto"/>
                    <w:left w:val="none" w:sz="0" w:space="0" w:color="auto"/>
                    <w:bottom w:val="none" w:sz="0" w:space="0" w:color="auto"/>
                    <w:right w:val="none" w:sz="0" w:space="0" w:color="auto"/>
                  </w:divBdr>
                  <w:divsChild>
                    <w:div w:id="1266766330">
                      <w:marLeft w:val="0"/>
                      <w:marRight w:val="0"/>
                      <w:marTop w:val="0"/>
                      <w:marBottom w:val="0"/>
                      <w:divBdr>
                        <w:top w:val="none" w:sz="0" w:space="0" w:color="auto"/>
                        <w:left w:val="none" w:sz="0" w:space="0" w:color="auto"/>
                        <w:bottom w:val="none" w:sz="0" w:space="0" w:color="auto"/>
                        <w:right w:val="none" w:sz="0" w:space="0" w:color="auto"/>
                      </w:divBdr>
                    </w:div>
                  </w:divsChild>
                </w:div>
                <w:div w:id="138960811">
                  <w:marLeft w:val="0"/>
                  <w:marRight w:val="0"/>
                  <w:marTop w:val="0"/>
                  <w:marBottom w:val="0"/>
                  <w:divBdr>
                    <w:top w:val="none" w:sz="0" w:space="0" w:color="auto"/>
                    <w:left w:val="none" w:sz="0" w:space="0" w:color="auto"/>
                    <w:bottom w:val="none" w:sz="0" w:space="0" w:color="auto"/>
                    <w:right w:val="none" w:sz="0" w:space="0" w:color="auto"/>
                  </w:divBdr>
                  <w:divsChild>
                    <w:div w:id="234516875">
                      <w:marLeft w:val="0"/>
                      <w:marRight w:val="0"/>
                      <w:marTop w:val="0"/>
                      <w:marBottom w:val="0"/>
                      <w:divBdr>
                        <w:top w:val="none" w:sz="0" w:space="0" w:color="auto"/>
                        <w:left w:val="none" w:sz="0" w:space="0" w:color="auto"/>
                        <w:bottom w:val="none" w:sz="0" w:space="0" w:color="auto"/>
                        <w:right w:val="none" w:sz="0" w:space="0" w:color="auto"/>
                      </w:divBdr>
                    </w:div>
                  </w:divsChild>
                </w:div>
                <w:div w:id="140998801">
                  <w:marLeft w:val="0"/>
                  <w:marRight w:val="0"/>
                  <w:marTop w:val="0"/>
                  <w:marBottom w:val="0"/>
                  <w:divBdr>
                    <w:top w:val="none" w:sz="0" w:space="0" w:color="auto"/>
                    <w:left w:val="none" w:sz="0" w:space="0" w:color="auto"/>
                    <w:bottom w:val="none" w:sz="0" w:space="0" w:color="auto"/>
                    <w:right w:val="none" w:sz="0" w:space="0" w:color="auto"/>
                  </w:divBdr>
                  <w:divsChild>
                    <w:div w:id="2066637247">
                      <w:marLeft w:val="0"/>
                      <w:marRight w:val="0"/>
                      <w:marTop w:val="0"/>
                      <w:marBottom w:val="0"/>
                      <w:divBdr>
                        <w:top w:val="none" w:sz="0" w:space="0" w:color="auto"/>
                        <w:left w:val="none" w:sz="0" w:space="0" w:color="auto"/>
                        <w:bottom w:val="none" w:sz="0" w:space="0" w:color="auto"/>
                        <w:right w:val="none" w:sz="0" w:space="0" w:color="auto"/>
                      </w:divBdr>
                    </w:div>
                  </w:divsChild>
                </w:div>
                <w:div w:id="178155649">
                  <w:marLeft w:val="0"/>
                  <w:marRight w:val="0"/>
                  <w:marTop w:val="0"/>
                  <w:marBottom w:val="0"/>
                  <w:divBdr>
                    <w:top w:val="none" w:sz="0" w:space="0" w:color="auto"/>
                    <w:left w:val="none" w:sz="0" w:space="0" w:color="auto"/>
                    <w:bottom w:val="none" w:sz="0" w:space="0" w:color="auto"/>
                    <w:right w:val="none" w:sz="0" w:space="0" w:color="auto"/>
                  </w:divBdr>
                  <w:divsChild>
                    <w:div w:id="1999650190">
                      <w:marLeft w:val="0"/>
                      <w:marRight w:val="0"/>
                      <w:marTop w:val="0"/>
                      <w:marBottom w:val="0"/>
                      <w:divBdr>
                        <w:top w:val="none" w:sz="0" w:space="0" w:color="auto"/>
                        <w:left w:val="none" w:sz="0" w:space="0" w:color="auto"/>
                        <w:bottom w:val="none" w:sz="0" w:space="0" w:color="auto"/>
                        <w:right w:val="none" w:sz="0" w:space="0" w:color="auto"/>
                      </w:divBdr>
                    </w:div>
                  </w:divsChild>
                </w:div>
                <w:div w:id="181895009">
                  <w:marLeft w:val="0"/>
                  <w:marRight w:val="0"/>
                  <w:marTop w:val="0"/>
                  <w:marBottom w:val="0"/>
                  <w:divBdr>
                    <w:top w:val="none" w:sz="0" w:space="0" w:color="auto"/>
                    <w:left w:val="none" w:sz="0" w:space="0" w:color="auto"/>
                    <w:bottom w:val="none" w:sz="0" w:space="0" w:color="auto"/>
                    <w:right w:val="none" w:sz="0" w:space="0" w:color="auto"/>
                  </w:divBdr>
                  <w:divsChild>
                    <w:div w:id="1698966521">
                      <w:marLeft w:val="0"/>
                      <w:marRight w:val="0"/>
                      <w:marTop w:val="0"/>
                      <w:marBottom w:val="0"/>
                      <w:divBdr>
                        <w:top w:val="none" w:sz="0" w:space="0" w:color="auto"/>
                        <w:left w:val="none" w:sz="0" w:space="0" w:color="auto"/>
                        <w:bottom w:val="none" w:sz="0" w:space="0" w:color="auto"/>
                        <w:right w:val="none" w:sz="0" w:space="0" w:color="auto"/>
                      </w:divBdr>
                    </w:div>
                  </w:divsChild>
                </w:div>
                <w:div w:id="203254958">
                  <w:marLeft w:val="0"/>
                  <w:marRight w:val="0"/>
                  <w:marTop w:val="0"/>
                  <w:marBottom w:val="0"/>
                  <w:divBdr>
                    <w:top w:val="none" w:sz="0" w:space="0" w:color="auto"/>
                    <w:left w:val="none" w:sz="0" w:space="0" w:color="auto"/>
                    <w:bottom w:val="none" w:sz="0" w:space="0" w:color="auto"/>
                    <w:right w:val="none" w:sz="0" w:space="0" w:color="auto"/>
                  </w:divBdr>
                  <w:divsChild>
                    <w:div w:id="785082983">
                      <w:marLeft w:val="0"/>
                      <w:marRight w:val="0"/>
                      <w:marTop w:val="0"/>
                      <w:marBottom w:val="0"/>
                      <w:divBdr>
                        <w:top w:val="none" w:sz="0" w:space="0" w:color="auto"/>
                        <w:left w:val="none" w:sz="0" w:space="0" w:color="auto"/>
                        <w:bottom w:val="none" w:sz="0" w:space="0" w:color="auto"/>
                        <w:right w:val="none" w:sz="0" w:space="0" w:color="auto"/>
                      </w:divBdr>
                    </w:div>
                  </w:divsChild>
                </w:div>
                <w:div w:id="207840742">
                  <w:marLeft w:val="0"/>
                  <w:marRight w:val="0"/>
                  <w:marTop w:val="0"/>
                  <w:marBottom w:val="0"/>
                  <w:divBdr>
                    <w:top w:val="none" w:sz="0" w:space="0" w:color="auto"/>
                    <w:left w:val="none" w:sz="0" w:space="0" w:color="auto"/>
                    <w:bottom w:val="none" w:sz="0" w:space="0" w:color="auto"/>
                    <w:right w:val="none" w:sz="0" w:space="0" w:color="auto"/>
                  </w:divBdr>
                  <w:divsChild>
                    <w:div w:id="1870755575">
                      <w:marLeft w:val="0"/>
                      <w:marRight w:val="0"/>
                      <w:marTop w:val="0"/>
                      <w:marBottom w:val="0"/>
                      <w:divBdr>
                        <w:top w:val="none" w:sz="0" w:space="0" w:color="auto"/>
                        <w:left w:val="none" w:sz="0" w:space="0" w:color="auto"/>
                        <w:bottom w:val="none" w:sz="0" w:space="0" w:color="auto"/>
                        <w:right w:val="none" w:sz="0" w:space="0" w:color="auto"/>
                      </w:divBdr>
                    </w:div>
                  </w:divsChild>
                </w:div>
                <w:div w:id="240220302">
                  <w:marLeft w:val="0"/>
                  <w:marRight w:val="0"/>
                  <w:marTop w:val="0"/>
                  <w:marBottom w:val="0"/>
                  <w:divBdr>
                    <w:top w:val="none" w:sz="0" w:space="0" w:color="auto"/>
                    <w:left w:val="none" w:sz="0" w:space="0" w:color="auto"/>
                    <w:bottom w:val="none" w:sz="0" w:space="0" w:color="auto"/>
                    <w:right w:val="none" w:sz="0" w:space="0" w:color="auto"/>
                  </w:divBdr>
                  <w:divsChild>
                    <w:div w:id="513883851">
                      <w:marLeft w:val="0"/>
                      <w:marRight w:val="0"/>
                      <w:marTop w:val="0"/>
                      <w:marBottom w:val="0"/>
                      <w:divBdr>
                        <w:top w:val="none" w:sz="0" w:space="0" w:color="auto"/>
                        <w:left w:val="none" w:sz="0" w:space="0" w:color="auto"/>
                        <w:bottom w:val="none" w:sz="0" w:space="0" w:color="auto"/>
                        <w:right w:val="none" w:sz="0" w:space="0" w:color="auto"/>
                      </w:divBdr>
                    </w:div>
                  </w:divsChild>
                </w:div>
                <w:div w:id="242683299">
                  <w:marLeft w:val="0"/>
                  <w:marRight w:val="0"/>
                  <w:marTop w:val="0"/>
                  <w:marBottom w:val="0"/>
                  <w:divBdr>
                    <w:top w:val="none" w:sz="0" w:space="0" w:color="auto"/>
                    <w:left w:val="none" w:sz="0" w:space="0" w:color="auto"/>
                    <w:bottom w:val="none" w:sz="0" w:space="0" w:color="auto"/>
                    <w:right w:val="none" w:sz="0" w:space="0" w:color="auto"/>
                  </w:divBdr>
                  <w:divsChild>
                    <w:div w:id="1893619355">
                      <w:marLeft w:val="0"/>
                      <w:marRight w:val="0"/>
                      <w:marTop w:val="0"/>
                      <w:marBottom w:val="0"/>
                      <w:divBdr>
                        <w:top w:val="none" w:sz="0" w:space="0" w:color="auto"/>
                        <w:left w:val="none" w:sz="0" w:space="0" w:color="auto"/>
                        <w:bottom w:val="none" w:sz="0" w:space="0" w:color="auto"/>
                        <w:right w:val="none" w:sz="0" w:space="0" w:color="auto"/>
                      </w:divBdr>
                    </w:div>
                  </w:divsChild>
                </w:div>
                <w:div w:id="250965740">
                  <w:marLeft w:val="0"/>
                  <w:marRight w:val="0"/>
                  <w:marTop w:val="0"/>
                  <w:marBottom w:val="0"/>
                  <w:divBdr>
                    <w:top w:val="none" w:sz="0" w:space="0" w:color="auto"/>
                    <w:left w:val="none" w:sz="0" w:space="0" w:color="auto"/>
                    <w:bottom w:val="none" w:sz="0" w:space="0" w:color="auto"/>
                    <w:right w:val="none" w:sz="0" w:space="0" w:color="auto"/>
                  </w:divBdr>
                  <w:divsChild>
                    <w:div w:id="2078672183">
                      <w:marLeft w:val="0"/>
                      <w:marRight w:val="0"/>
                      <w:marTop w:val="0"/>
                      <w:marBottom w:val="0"/>
                      <w:divBdr>
                        <w:top w:val="none" w:sz="0" w:space="0" w:color="auto"/>
                        <w:left w:val="none" w:sz="0" w:space="0" w:color="auto"/>
                        <w:bottom w:val="none" w:sz="0" w:space="0" w:color="auto"/>
                        <w:right w:val="none" w:sz="0" w:space="0" w:color="auto"/>
                      </w:divBdr>
                    </w:div>
                  </w:divsChild>
                </w:div>
                <w:div w:id="291522023">
                  <w:marLeft w:val="0"/>
                  <w:marRight w:val="0"/>
                  <w:marTop w:val="0"/>
                  <w:marBottom w:val="0"/>
                  <w:divBdr>
                    <w:top w:val="none" w:sz="0" w:space="0" w:color="auto"/>
                    <w:left w:val="none" w:sz="0" w:space="0" w:color="auto"/>
                    <w:bottom w:val="none" w:sz="0" w:space="0" w:color="auto"/>
                    <w:right w:val="none" w:sz="0" w:space="0" w:color="auto"/>
                  </w:divBdr>
                  <w:divsChild>
                    <w:div w:id="622923894">
                      <w:marLeft w:val="0"/>
                      <w:marRight w:val="0"/>
                      <w:marTop w:val="0"/>
                      <w:marBottom w:val="0"/>
                      <w:divBdr>
                        <w:top w:val="none" w:sz="0" w:space="0" w:color="auto"/>
                        <w:left w:val="none" w:sz="0" w:space="0" w:color="auto"/>
                        <w:bottom w:val="none" w:sz="0" w:space="0" w:color="auto"/>
                        <w:right w:val="none" w:sz="0" w:space="0" w:color="auto"/>
                      </w:divBdr>
                    </w:div>
                  </w:divsChild>
                </w:div>
                <w:div w:id="299269742">
                  <w:marLeft w:val="0"/>
                  <w:marRight w:val="0"/>
                  <w:marTop w:val="0"/>
                  <w:marBottom w:val="0"/>
                  <w:divBdr>
                    <w:top w:val="none" w:sz="0" w:space="0" w:color="auto"/>
                    <w:left w:val="none" w:sz="0" w:space="0" w:color="auto"/>
                    <w:bottom w:val="none" w:sz="0" w:space="0" w:color="auto"/>
                    <w:right w:val="none" w:sz="0" w:space="0" w:color="auto"/>
                  </w:divBdr>
                  <w:divsChild>
                    <w:div w:id="1930503988">
                      <w:marLeft w:val="0"/>
                      <w:marRight w:val="0"/>
                      <w:marTop w:val="0"/>
                      <w:marBottom w:val="0"/>
                      <w:divBdr>
                        <w:top w:val="none" w:sz="0" w:space="0" w:color="auto"/>
                        <w:left w:val="none" w:sz="0" w:space="0" w:color="auto"/>
                        <w:bottom w:val="none" w:sz="0" w:space="0" w:color="auto"/>
                        <w:right w:val="none" w:sz="0" w:space="0" w:color="auto"/>
                      </w:divBdr>
                    </w:div>
                  </w:divsChild>
                </w:div>
                <w:div w:id="301542926">
                  <w:marLeft w:val="0"/>
                  <w:marRight w:val="0"/>
                  <w:marTop w:val="0"/>
                  <w:marBottom w:val="0"/>
                  <w:divBdr>
                    <w:top w:val="none" w:sz="0" w:space="0" w:color="auto"/>
                    <w:left w:val="none" w:sz="0" w:space="0" w:color="auto"/>
                    <w:bottom w:val="none" w:sz="0" w:space="0" w:color="auto"/>
                    <w:right w:val="none" w:sz="0" w:space="0" w:color="auto"/>
                  </w:divBdr>
                  <w:divsChild>
                    <w:div w:id="1947346587">
                      <w:marLeft w:val="0"/>
                      <w:marRight w:val="0"/>
                      <w:marTop w:val="0"/>
                      <w:marBottom w:val="0"/>
                      <w:divBdr>
                        <w:top w:val="none" w:sz="0" w:space="0" w:color="auto"/>
                        <w:left w:val="none" w:sz="0" w:space="0" w:color="auto"/>
                        <w:bottom w:val="none" w:sz="0" w:space="0" w:color="auto"/>
                        <w:right w:val="none" w:sz="0" w:space="0" w:color="auto"/>
                      </w:divBdr>
                    </w:div>
                  </w:divsChild>
                </w:div>
                <w:div w:id="308752932">
                  <w:marLeft w:val="0"/>
                  <w:marRight w:val="0"/>
                  <w:marTop w:val="0"/>
                  <w:marBottom w:val="0"/>
                  <w:divBdr>
                    <w:top w:val="none" w:sz="0" w:space="0" w:color="auto"/>
                    <w:left w:val="none" w:sz="0" w:space="0" w:color="auto"/>
                    <w:bottom w:val="none" w:sz="0" w:space="0" w:color="auto"/>
                    <w:right w:val="none" w:sz="0" w:space="0" w:color="auto"/>
                  </w:divBdr>
                  <w:divsChild>
                    <w:div w:id="383719996">
                      <w:marLeft w:val="0"/>
                      <w:marRight w:val="0"/>
                      <w:marTop w:val="0"/>
                      <w:marBottom w:val="0"/>
                      <w:divBdr>
                        <w:top w:val="none" w:sz="0" w:space="0" w:color="auto"/>
                        <w:left w:val="none" w:sz="0" w:space="0" w:color="auto"/>
                        <w:bottom w:val="none" w:sz="0" w:space="0" w:color="auto"/>
                        <w:right w:val="none" w:sz="0" w:space="0" w:color="auto"/>
                      </w:divBdr>
                    </w:div>
                  </w:divsChild>
                </w:div>
                <w:div w:id="309403158">
                  <w:marLeft w:val="0"/>
                  <w:marRight w:val="0"/>
                  <w:marTop w:val="0"/>
                  <w:marBottom w:val="0"/>
                  <w:divBdr>
                    <w:top w:val="none" w:sz="0" w:space="0" w:color="auto"/>
                    <w:left w:val="none" w:sz="0" w:space="0" w:color="auto"/>
                    <w:bottom w:val="none" w:sz="0" w:space="0" w:color="auto"/>
                    <w:right w:val="none" w:sz="0" w:space="0" w:color="auto"/>
                  </w:divBdr>
                  <w:divsChild>
                    <w:div w:id="685055112">
                      <w:marLeft w:val="0"/>
                      <w:marRight w:val="0"/>
                      <w:marTop w:val="0"/>
                      <w:marBottom w:val="0"/>
                      <w:divBdr>
                        <w:top w:val="none" w:sz="0" w:space="0" w:color="auto"/>
                        <w:left w:val="none" w:sz="0" w:space="0" w:color="auto"/>
                        <w:bottom w:val="none" w:sz="0" w:space="0" w:color="auto"/>
                        <w:right w:val="none" w:sz="0" w:space="0" w:color="auto"/>
                      </w:divBdr>
                    </w:div>
                  </w:divsChild>
                </w:div>
                <w:div w:id="345329801">
                  <w:marLeft w:val="0"/>
                  <w:marRight w:val="0"/>
                  <w:marTop w:val="0"/>
                  <w:marBottom w:val="0"/>
                  <w:divBdr>
                    <w:top w:val="none" w:sz="0" w:space="0" w:color="auto"/>
                    <w:left w:val="none" w:sz="0" w:space="0" w:color="auto"/>
                    <w:bottom w:val="none" w:sz="0" w:space="0" w:color="auto"/>
                    <w:right w:val="none" w:sz="0" w:space="0" w:color="auto"/>
                  </w:divBdr>
                  <w:divsChild>
                    <w:div w:id="2122021206">
                      <w:marLeft w:val="0"/>
                      <w:marRight w:val="0"/>
                      <w:marTop w:val="0"/>
                      <w:marBottom w:val="0"/>
                      <w:divBdr>
                        <w:top w:val="none" w:sz="0" w:space="0" w:color="auto"/>
                        <w:left w:val="none" w:sz="0" w:space="0" w:color="auto"/>
                        <w:bottom w:val="none" w:sz="0" w:space="0" w:color="auto"/>
                        <w:right w:val="none" w:sz="0" w:space="0" w:color="auto"/>
                      </w:divBdr>
                    </w:div>
                  </w:divsChild>
                </w:div>
                <w:div w:id="357707145">
                  <w:marLeft w:val="0"/>
                  <w:marRight w:val="0"/>
                  <w:marTop w:val="0"/>
                  <w:marBottom w:val="0"/>
                  <w:divBdr>
                    <w:top w:val="none" w:sz="0" w:space="0" w:color="auto"/>
                    <w:left w:val="none" w:sz="0" w:space="0" w:color="auto"/>
                    <w:bottom w:val="none" w:sz="0" w:space="0" w:color="auto"/>
                    <w:right w:val="none" w:sz="0" w:space="0" w:color="auto"/>
                  </w:divBdr>
                  <w:divsChild>
                    <w:div w:id="31810764">
                      <w:marLeft w:val="0"/>
                      <w:marRight w:val="0"/>
                      <w:marTop w:val="0"/>
                      <w:marBottom w:val="0"/>
                      <w:divBdr>
                        <w:top w:val="none" w:sz="0" w:space="0" w:color="auto"/>
                        <w:left w:val="none" w:sz="0" w:space="0" w:color="auto"/>
                        <w:bottom w:val="none" w:sz="0" w:space="0" w:color="auto"/>
                        <w:right w:val="none" w:sz="0" w:space="0" w:color="auto"/>
                      </w:divBdr>
                    </w:div>
                  </w:divsChild>
                </w:div>
                <w:div w:id="368068273">
                  <w:marLeft w:val="0"/>
                  <w:marRight w:val="0"/>
                  <w:marTop w:val="0"/>
                  <w:marBottom w:val="0"/>
                  <w:divBdr>
                    <w:top w:val="none" w:sz="0" w:space="0" w:color="auto"/>
                    <w:left w:val="none" w:sz="0" w:space="0" w:color="auto"/>
                    <w:bottom w:val="none" w:sz="0" w:space="0" w:color="auto"/>
                    <w:right w:val="none" w:sz="0" w:space="0" w:color="auto"/>
                  </w:divBdr>
                  <w:divsChild>
                    <w:div w:id="206600871">
                      <w:marLeft w:val="0"/>
                      <w:marRight w:val="0"/>
                      <w:marTop w:val="0"/>
                      <w:marBottom w:val="0"/>
                      <w:divBdr>
                        <w:top w:val="none" w:sz="0" w:space="0" w:color="auto"/>
                        <w:left w:val="none" w:sz="0" w:space="0" w:color="auto"/>
                        <w:bottom w:val="none" w:sz="0" w:space="0" w:color="auto"/>
                        <w:right w:val="none" w:sz="0" w:space="0" w:color="auto"/>
                      </w:divBdr>
                    </w:div>
                  </w:divsChild>
                </w:div>
                <w:div w:id="371619040">
                  <w:marLeft w:val="0"/>
                  <w:marRight w:val="0"/>
                  <w:marTop w:val="0"/>
                  <w:marBottom w:val="0"/>
                  <w:divBdr>
                    <w:top w:val="none" w:sz="0" w:space="0" w:color="auto"/>
                    <w:left w:val="none" w:sz="0" w:space="0" w:color="auto"/>
                    <w:bottom w:val="none" w:sz="0" w:space="0" w:color="auto"/>
                    <w:right w:val="none" w:sz="0" w:space="0" w:color="auto"/>
                  </w:divBdr>
                  <w:divsChild>
                    <w:div w:id="605191100">
                      <w:marLeft w:val="0"/>
                      <w:marRight w:val="0"/>
                      <w:marTop w:val="0"/>
                      <w:marBottom w:val="0"/>
                      <w:divBdr>
                        <w:top w:val="none" w:sz="0" w:space="0" w:color="auto"/>
                        <w:left w:val="none" w:sz="0" w:space="0" w:color="auto"/>
                        <w:bottom w:val="none" w:sz="0" w:space="0" w:color="auto"/>
                        <w:right w:val="none" w:sz="0" w:space="0" w:color="auto"/>
                      </w:divBdr>
                    </w:div>
                  </w:divsChild>
                </w:div>
                <w:div w:id="399057227">
                  <w:marLeft w:val="0"/>
                  <w:marRight w:val="0"/>
                  <w:marTop w:val="0"/>
                  <w:marBottom w:val="0"/>
                  <w:divBdr>
                    <w:top w:val="none" w:sz="0" w:space="0" w:color="auto"/>
                    <w:left w:val="none" w:sz="0" w:space="0" w:color="auto"/>
                    <w:bottom w:val="none" w:sz="0" w:space="0" w:color="auto"/>
                    <w:right w:val="none" w:sz="0" w:space="0" w:color="auto"/>
                  </w:divBdr>
                  <w:divsChild>
                    <w:div w:id="744689389">
                      <w:marLeft w:val="0"/>
                      <w:marRight w:val="0"/>
                      <w:marTop w:val="0"/>
                      <w:marBottom w:val="0"/>
                      <w:divBdr>
                        <w:top w:val="none" w:sz="0" w:space="0" w:color="auto"/>
                        <w:left w:val="none" w:sz="0" w:space="0" w:color="auto"/>
                        <w:bottom w:val="none" w:sz="0" w:space="0" w:color="auto"/>
                        <w:right w:val="none" w:sz="0" w:space="0" w:color="auto"/>
                      </w:divBdr>
                    </w:div>
                  </w:divsChild>
                </w:div>
                <w:div w:id="409543784">
                  <w:marLeft w:val="0"/>
                  <w:marRight w:val="0"/>
                  <w:marTop w:val="0"/>
                  <w:marBottom w:val="0"/>
                  <w:divBdr>
                    <w:top w:val="none" w:sz="0" w:space="0" w:color="auto"/>
                    <w:left w:val="none" w:sz="0" w:space="0" w:color="auto"/>
                    <w:bottom w:val="none" w:sz="0" w:space="0" w:color="auto"/>
                    <w:right w:val="none" w:sz="0" w:space="0" w:color="auto"/>
                  </w:divBdr>
                  <w:divsChild>
                    <w:div w:id="33964831">
                      <w:marLeft w:val="0"/>
                      <w:marRight w:val="0"/>
                      <w:marTop w:val="0"/>
                      <w:marBottom w:val="0"/>
                      <w:divBdr>
                        <w:top w:val="none" w:sz="0" w:space="0" w:color="auto"/>
                        <w:left w:val="none" w:sz="0" w:space="0" w:color="auto"/>
                        <w:bottom w:val="none" w:sz="0" w:space="0" w:color="auto"/>
                        <w:right w:val="none" w:sz="0" w:space="0" w:color="auto"/>
                      </w:divBdr>
                    </w:div>
                  </w:divsChild>
                </w:div>
                <w:div w:id="436802177">
                  <w:marLeft w:val="0"/>
                  <w:marRight w:val="0"/>
                  <w:marTop w:val="0"/>
                  <w:marBottom w:val="0"/>
                  <w:divBdr>
                    <w:top w:val="none" w:sz="0" w:space="0" w:color="auto"/>
                    <w:left w:val="none" w:sz="0" w:space="0" w:color="auto"/>
                    <w:bottom w:val="none" w:sz="0" w:space="0" w:color="auto"/>
                    <w:right w:val="none" w:sz="0" w:space="0" w:color="auto"/>
                  </w:divBdr>
                  <w:divsChild>
                    <w:div w:id="2003659244">
                      <w:marLeft w:val="0"/>
                      <w:marRight w:val="0"/>
                      <w:marTop w:val="0"/>
                      <w:marBottom w:val="0"/>
                      <w:divBdr>
                        <w:top w:val="none" w:sz="0" w:space="0" w:color="auto"/>
                        <w:left w:val="none" w:sz="0" w:space="0" w:color="auto"/>
                        <w:bottom w:val="none" w:sz="0" w:space="0" w:color="auto"/>
                        <w:right w:val="none" w:sz="0" w:space="0" w:color="auto"/>
                      </w:divBdr>
                    </w:div>
                  </w:divsChild>
                </w:div>
                <w:div w:id="444232744">
                  <w:marLeft w:val="0"/>
                  <w:marRight w:val="0"/>
                  <w:marTop w:val="0"/>
                  <w:marBottom w:val="0"/>
                  <w:divBdr>
                    <w:top w:val="none" w:sz="0" w:space="0" w:color="auto"/>
                    <w:left w:val="none" w:sz="0" w:space="0" w:color="auto"/>
                    <w:bottom w:val="none" w:sz="0" w:space="0" w:color="auto"/>
                    <w:right w:val="none" w:sz="0" w:space="0" w:color="auto"/>
                  </w:divBdr>
                  <w:divsChild>
                    <w:div w:id="888999684">
                      <w:marLeft w:val="0"/>
                      <w:marRight w:val="0"/>
                      <w:marTop w:val="0"/>
                      <w:marBottom w:val="0"/>
                      <w:divBdr>
                        <w:top w:val="none" w:sz="0" w:space="0" w:color="auto"/>
                        <w:left w:val="none" w:sz="0" w:space="0" w:color="auto"/>
                        <w:bottom w:val="none" w:sz="0" w:space="0" w:color="auto"/>
                        <w:right w:val="none" w:sz="0" w:space="0" w:color="auto"/>
                      </w:divBdr>
                    </w:div>
                  </w:divsChild>
                </w:div>
                <w:div w:id="492529801">
                  <w:marLeft w:val="0"/>
                  <w:marRight w:val="0"/>
                  <w:marTop w:val="0"/>
                  <w:marBottom w:val="0"/>
                  <w:divBdr>
                    <w:top w:val="none" w:sz="0" w:space="0" w:color="auto"/>
                    <w:left w:val="none" w:sz="0" w:space="0" w:color="auto"/>
                    <w:bottom w:val="none" w:sz="0" w:space="0" w:color="auto"/>
                    <w:right w:val="none" w:sz="0" w:space="0" w:color="auto"/>
                  </w:divBdr>
                  <w:divsChild>
                    <w:div w:id="1433472922">
                      <w:marLeft w:val="0"/>
                      <w:marRight w:val="0"/>
                      <w:marTop w:val="0"/>
                      <w:marBottom w:val="0"/>
                      <w:divBdr>
                        <w:top w:val="none" w:sz="0" w:space="0" w:color="auto"/>
                        <w:left w:val="none" w:sz="0" w:space="0" w:color="auto"/>
                        <w:bottom w:val="none" w:sz="0" w:space="0" w:color="auto"/>
                        <w:right w:val="none" w:sz="0" w:space="0" w:color="auto"/>
                      </w:divBdr>
                    </w:div>
                  </w:divsChild>
                </w:div>
                <w:div w:id="504562198">
                  <w:marLeft w:val="0"/>
                  <w:marRight w:val="0"/>
                  <w:marTop w:val="0"/>
                  <w:marBottom w:val="0"/>
                  <w:divBdr>
                    <w:top w:val="none" w:sz="0" w:space="0" w:color="auto"/>
                    <w:left w:val="none" w:sz="0" w:space="0" w:color="auto"/>
                    <w:bottom w:val="none" w:sz="0" w:space="0" w:color="auto"/>
                    <w:right w:val="none" w:sz="0" w:space="0" w:color="auto"/>
                  </w:divBdr>
                  <w:divsChild>
                    <w:div w:id="1972786469">
                      <w:marLeft w:val="0"/>
                      <w:marRight w:val="0"/>
                      <w:marTop w:val="0"/>
                      <w:marBottom w:val="0"/>
                      <w:divBdr>
                        <w:top w:val="none" w:sz="0" w:space="0" w:color="auto"/>
                        <w:left w:val="none" w:sz="0" w:space="0" w:color="auto"/>
                        <w:bottom w:val="none" w:sz="0" w:space="0" w:color="auto"/>
                        <w:right w:val="none" w:sz="0" w:space="0" w:color="auto"/>
                      </w:divBdr>
                    </w:div>
                  </w:divsChild>
                </w:div>
                <w:div w:id="506140131">
                  <w:marLeft w:val="0"/>
                  <w:marRight w:val="0"/>
                  <w:marTop w:val="0"/>
                  <w:marBottom w:val="0"/>
                  <w:divBdr>
                    <w:top w:val="none" w:sz="0" w:space="0" w:color="auto"/>
                    <w:left w:val="none" w:sz="0" w:space="0" w:color="auto"/>
                    <w:bottom w:val="none" w:sz="0" w:space="0" w:color="auto"/>
                    <w:right w:val="none" w:sz="0" w:space="0" w:color="auto"/>
                  </w:divBdr>
                  <w:divsChild>
                    <w:div w:id="73551164">
                      <w:marLeft w:val="0"/>
                      <w:marRight w:val="0"/>
                      <w:marTop w:val="0"/>
                      <w:marBottom w:val="0"/>
                      <w:divBdr>
                        <w:top w:val="none" w:sz="0" w:space="0" w:color="auto"/>
                        <w:left w:val="none" w:sz="0" w:space="0" w:color="auto"/>
                        <w:bottom w:val="none" w:sz="0" w:space="0" w:color="auto"/>
                        <w:right w:val="none" w:sz="0" w:space="0" w:color="auto"/>
                      </w:divBdr>
                    </w:div>
                  </w:divsChild>
                </w:div>
                <w:div w:id="569267247">
                  <w:marLeft w:val="0"/>
                  <w:marRight w:val="0"/>
                  <w:marTop w:val="0"/>
                  <w:marBottom w:val="0"/>
                  <w:divBdr>
                    <w:top w:val="none" w:sz="0" w:space="0" w:color="auto"/>
                    <w:left w:val="none" w:sz="0" w:space="0" w:color="auto"/>
                    <w:bottom w:val="none" w:sz="0" w:space="0" w:color="auto"/>
                    <w:right w:val="none" w:sz="0" w:space="0" w:color="auto"/>
                  </w:divBdr>
                  <w:divsChild>
                    <w:div w:id="597445371">
                      <w:marLeft w:val="0"/>
                      <w:marRight w:val="0"/>
                      <w:marTop w:val="0"/>
                      <w:marBottom w:val="0"/>
                      <w:divBdr>
                        <w:top w:val="none" w:sz="0" w:space="0" w:color="auto"/>
                        <w:left w:val="none" w:sz="0" w:space="0" w:color="auto"/>
                        <w:bottom w:val="none" w:sz="0" w:space="0" w:color="auto"/>
                        <w:right w:val="none" w:sz="0" w:space="0" w:color="auto"/>
                      </w:divBdr>
                    </w:div>
                  </w:divsChild>
                </w:div>
                <w:div w:id="614168571">
                  <w:marLeft w:val="0"/>
                  <w:marRight w:val="0"/>
                  <w:marTop w:val="0"/>
                  <w:marBottom w:val="0"/>
                  <w:divBdr>
                    <w:top w:val="none" w:sz="0" w:space="0" w:color="auto"/>
                    <w:left w:val="none" w:sz="0" w:space="0" w:color="auto"/>
                    <w:bottom w:val="none" w:sz="0" w:space="0" w:color="auto"/>
                    <w:right w:val="none" w:sz="0" w:space="0" w:color="auto"/>
                  </w:divBdr>
                  <w:divsChild>
                    <w:div w:id="799959121">
                      <w:marLeft w:val="0"/>
                      <w:marRight w:val="0"/>
                      <w:marTop w:val="0"/>
                      <w:marBottom w:val="0"/>
                      <w:divBdr>
                        <w:top w:val="none" w:sz="0" w:space="0" w:color="auto"/>
                        <w:left w:val="none" w:sz="0" w:space="0" w:color="auto"/>
                        <w:bottom w:val="none" w:sz="0" w:space="0" w:color="auto"/>
                        <w:right w:val="none" w:sz="0" w:space="0" w:color="auto"/>
                      </w:divBdr>
                    </w:div>
                  </w:divsChild>
                </w:div>
                <w:div w:id="625545173">
                  <w:marLeft w:val="0"/>
                  <w:marRight w:val="0"/>
                  <w:marTop w:val="0"/>
                  <w:marBottom w:val="0"/>
                  <w:divBdr>
                    <w:top w:val="none" w:sz="0" w:space="0" w:color="auto"/>
                    <w:left w:val="none" w:sz="0" w:space="0" w:color="auto"/>
                    <w:bottom w:val="none" w:sz="0" w:space="0" w:color="auto"/>
                    <w:right w:val="none" w:sz="0" w:space="0" w:color="auto"/>
                  </w:divBdr>
                  <w:divsChild>
                    <w:div w:id="1863786973">
                      <w:marLeft w:val="0"/>
                      <w:marRight w:val="0"/>
                      <w:marTop w:val="0"/>
                      <w:marBottom w:val="0"/>
                      <w:divBdr>
                        <w:top w:val="none" w:sz="0" w:space="0" w:color="auto"/>
                        <w:left w:val="none" w:sz="0" w:space="0" w:color="auto"/>
                        <w:bottom w:val="none" w:sz="0" w:space="0" w:color="auto"/>
                        <w:right w:val="none" w:sz="0" w:space="0" w:color="auto"/>
                      </w:divBdr>
                    </w:div>
                  </w:divsChild>
                </w:div>
                <w:div w:id="638800297">
                  <w:marLeft w:val="0"/>
                  <w:marRight w:val="0"/>
                  <w:marTop w:val="0"/>
                  <w:marBottom w:val="0"/>
                  <w:divBdr>
                    <w:top w:val="none" w:sz="0" w:space="0" w:color="auto"/>
                    <w:left w:val="none" w:sz="0" w:space="0" w:color="auto"/>
                    <w:bottom w:val="none" w:sz="0" w:space="0" w:color="auto"/>
                    <w:right w:val="none" w:sz="0" w:space="0" w:color="auto"/>
                  </w:divBdr>
                  <w:divsChild>
                    <w:div w:id="756945492">
                      <w:marLeft w:val="0"/>
                      <w:marRight w:val="0"/>
                      <w:marTop w:val="0"/>
                      <w:marBottom w:val="0"/>
                      <w:divBdr>
                        <w:top w:val="none" w:sz="0" w:space="0" w:color="auto"/>
                        <w:left w:val="none" w:sz="0" w:space="0" w:color="auto"/>
                        <w:bottom w:val="none" w:sz="0" w:space="0" w:color="auto"/>
                        <w:right w:val="none" w:sz="0" w:space="0" w:color="auto"/>
                      </w:divBdr>
                    </w:div>
                  </w:divsChild>
                </w:div>
                <w:div w:id="665592556">
                  <w:marLeft w:val="0"/>
                  <w:marRight w:val="0"/>
                  <w:marTop w:val="0"/>
                  <w:marBottom w:val="0"/>
                  <w:divBdr>
                    <w:top w:val="none" w:sz="0" w:space="0" w:color="auto"/>
                    <w:left w:val="none" w:sz="0" w:space="0" w:color="auto"/>
                    <w:bottom w:val="none" w:sz="0" w:space="0" w:color="auto"/>
                    <w:right w:val="none" w:sz="0" w:space="0" w:color="auto"/>
                  </w:divBdr>
                  <w:divsChild>
                    <w:div w:id="1418549685">
                      <w:marLeft w:val="0"/>
                      <w:marRight w:val="0"/>
                      <w:marTop w:val="0"/>
                      <w:marBottom w:val="0"/>
                      <w:divBdr>
                        <w:top w:val="none" w:sz="0" w:space="0" w:color="auto"/>
                        <w:left w:val="none" w:sz="0" w:space="0" w:color="auto"/>
                        <w:bottom w:val="none" w:sz="0" w:space="0" w:color="auto"/>
                        <w:right w:val="none" w:sz="0" w:space="0" w:color="auto"/>
                      </w:divBdr>
                    </w:div>
                  </w:divsChild>
                </w:div>
                <w:div w:id="709845295">
                  <w:marLeft w:val="0"/>
                  <w:marRight w:val="0"/>
                  <w:marTop w:val="0"/>
                  <w:marBottom w:val="0"/>
                  <w:divBdr>
                    <w:top w:val="none" w:sz="0" w:space="0" w:color="auto"/>
                    <w:left w:val="none" w:sz="0" w:space="0" w:color="auto"/>
                    <w:bottom w:val="none" w:sz="0" w:space="0" w:color="auto"/>
                    <w:right w:val="none" w:sz="0" w:space="0" w:color="auto"/>
                  </w:divBdr>
                  <w:divsChild>
                    <w:div w:id="2132936308">
                      <w:marLeft w:val="0"/>
                      <w:marRight w:val="0"/>
                      <w:marTop w:val="0"/>
                      <w:marBottom w:val="0"/>
                      <w:divBdr>
                        <w:top w:val="none" w:sz="0" w:space="0" w:color="auto"/>
                        <w:left w:val="none" w:sz="0" w:space="0" w:color="auto"/>
                        <w:bottom w:val="none" w:sz="0" w:space="0" w:color="auto"/>
                        <w:right w:val="none" w:sz="0" w:space="0" w:color="auto"/>
                      </w:divBdr>
                    </w:div>
                  </w:divsChild>
                </w:div>
                <w:div w:id="725568098">
                  <w:marLeft w:val="0"/>
                  <w:marRight w:val="0"/>
                  <w:marTop w:val="0"/>
                  <w:marBottom w:val="0"/>
                  <w:divBdr>
                    <w:top w:val="none" w:sz="0" w:space="0" w:color="auto"/>
                    <w:left w:val="none" w:sz="0" w:space="0" w:color="auto"/>
                    <w:bottom w:val="none" w:sz="0" w:space="0" w:color="auto"/>
                    <w:right w:val="none" w:sz="0" w:space="0" w:color="auto"/>
                  </w:divBdr>
                  <w:divsChild>
                    <w:div w:id="772360995">
                      <w:marLeft w:val="0"/>
                      <w:marRight w:val="0"/>
                      <w:marTop w:val="0"/>
                      <w:marBottom w:val="0"/>
                      <w:divBdr>
                        <w:top w:val="none" w:sz="0" w:space="0" w:color="auto"/>
                        <w:left w:val="none" w:sz="0" w:space="0" w:color="auto"/>
                        <w:bottom w:val="none" w:sz="0" w:space="0" w:color="auto"/>
                        <w:right w:val="none" w:sz="0" w:space="0" w:color="auto"/>
                      </w:divBdr>
                    </w:div>
                  </w:divsChild>
                </w:div>
                <w:div w:id="778254908">
                  <w:marLeft w:val="0"/>
                  <w:marRight w:val="0"/>
                  <w:marTop w:val="0"/>
                  <w:marBottom w:val="0"/>
                  <w:divBdr>
                    <w:top w:val="none" w:sz="0" w:space="0" w:color="auto"/>
                    <w:left w:val="none" w:sz="0" w:space="0" w:color="auto"/>
                    <w:bottom w:val="none" w:sz="0" w:space="0" w:color="auto"/>
                    <w:right w:val="none" w:sz="0" w:space="0" w:color="auto"/>
                  </w:divBdr>
                  <w:divsChild>
                    <w:div w:id="1075738667">
                      <w:marLeft w:val="0"/>
                      <w:marRight w:val="0"/>
                      <w:marTop w:val="0"/>
                      <w:marBottom w:val="0"/>
                      <w:divBdr>
                        <w:top w:val="none" w:sz="0" w:space="0" w:color="auto"/>
                        <w:left w:val="none" w:sz="0" w:space="0" w:color="auto"/>
                        <w:bottom w:val="none" w:sz="0" w:space="0" w:color="auto"/>
                        <w:right w:val="none" w:sz="0" w:space="0" w:color="auto"/>
                      </w:divBdr>
                    </w:div>
                  </w:divsChild>
                </w:div>
                <w:div w:id="801964849">
                  <w:marLeft w:val="0"/>
                  <w:marRight w:val="0"/>
                  <w:marTop w:val="0"/>
                  <w:marBottom w:val="0"/>
                  <w:divBdr>
                    <w:top w:val="none" w:sz="0" w:space="0" w:color="auto"/>
                    <w:left w:val="none" w:sz="0" w:space="0" w:color="auto"/>
                    <w:bottom w:val="none" w:sz="0" w:space="0" w:color="auto"/>
                    <w:right w:val="none" w:sz="0" w:space="0" w:color="auto"/>
                  </w:divBdr>
                  <w:divsChild>
                    <w:div w:id="1002315446">
                      <w:marLeft w:val="0"/>
                      <w:marRight w:val="0"/>
                      <w:marTop w:val="0"/>
                      <w:marBottom w:val="0"/>
                      <w:divBdr>
                        <w:top w:val="none" w:sz="0" w:space="0" w:color="auto"/>
                        <w:left w:val="none" w:sz="0" w:space="0" w:color="auto"/>
                        <w:bottom w:val="none" w:sz="0" w:space="0" w:color="auto"/>
                        <w:right w:val="none" w:sz="0" w:space="0" w:color="auto"/>
                      </w:divBdr>
                    </w:div>
                  </w:divsChild>
                </w:div>
                <w:div w:id="825318823">
                  <w:marLeft w:val="0"/>
                  <w:marRight w:val="0"/>
                  <w:marTop w:val="0"/>
                  <w:marBottom w:val="0"/>
                  <w:divBdr>
                    <w:top w:val="none" w:sz="0" w:space="0" w:color="auto"/>
                    <w:left w:val="none" w:sz="0" w:space="0" w:color="auto"/>
                    <w:bottom w:val="none" w:sz="0" w:space="0" w:color="auto"/>
                    <w:right w:val="none" w:sz="0" w:space="0" w:color="auto"/>
                  </w:divBdr>
                  <w:divsChild>
                    <w:div w:id="1740010395">
                      <w:marLeft w:val="0"/>
                      <w:marRight w:val="0"/>
                      <w:marTop w:val="0"/>
                      <w:marBottom w:val="0"/>
                      <w:divBdr>
                        <w:top w:val="none" w:sz="0" w:space="0" w:color="auto"/>
                        <w:left w:val="none" w:sz="0" w:space="0" w:color="auto"/>
                        <w:bottom w:val="none" w:sz="0" w:space="0" w:color="auto"/>
                        <w:right w:val="none" w:sz="0" w:space="0" w:color="auto"/>
                      </w:divBdr>
                    </w:div>
                  </w:divsChild>
                </w:div>
                <w:div w:id="827474851">
                  <w:marLeft w:val="0"/>
                  <w:marRight w:val="0"/>
                  <w:marTop w:val="0"/>
                  <w:marBottom w:val="0"/>
                  <w:divBdr>
                    <w:top w:val="none" w:sz="0" w:space="0" w:color="auto"/>
                    <w:left w:val="none" w:sz="0" w:space="0" w:color="auto"/>
                    <w:bottom w:val="none" w:sz="0" w:space="0" w:color="auto"/>
                    <w:right w:val="none" w:sz="0" w:space="0" w:color="auto"/>
                  </w:divBdr>
                  <w:divsChild>
                    <w:div w:id="673149000">
                      <w:marLeft w:val="0"/>
                      <w:marRight w:val="0"/>
                      <w:marTop w:val="0"/>
                      <w:marBottom w:val="0"/>
                      <w:divBdr>
                        <w:top w:val="none" w:sz="0" w:space="0" w:color="auto"/>
                        <w:left w:val="none" w:sz="0" w:space="0" w:color="auto"/>
                        <w:bottom w:val="none" w:sz="0" w:space="0" w:color="auto"/>
                        <w:right w:val="none" w:sz="0" w:space="0" w:color="auto"/>
                      </w:divBdr>
                    </w:div>
                  </w:divsChild>
                </w:div>
                <w:div w:id="843975983">
                  <w:marLeft w:val="0"/>
                  <w:marRight w:val="0"/>
                  <w:marTop w:val="0"/>
                  <w:marBottom w:val="0"/>
                  <w:divBdr>
                    <w:top w:val="none" w:sz="0" w:space="0" w:color="auto"/>
                    <w:left w:val="none" w:sz="0" w:space="0" w:color="auto"/>
                    <w:bottom w:val="none" w:sz="0" w:space="0" w:color="auto"/>
                    <w:right w:val="none" w:sz="0" w:space="0" w:color="auto"/>
                  </w:divBdr>
                  <w:divsChild>
                    <w:div w:id="1210535376">
                      <w:marLeft w:val="0"/>
                      <w:marRight w:val="0"/>
                      <w:marTop w:val="0"/>
                      <w:marBottom w:val="0"/>
                      <w:divBdr>
                        <w:top w:val="none" w:sz="0" w:space="0" w:color="auto"/>
                        <w:left w:val="none" w:sz="0" w:space="0" w:color="auto"/>
                        <w:bottom w:val="none" w:sz="0" w:space="0" w:color="auto"/>
                        <w:right w:val="none" w:sz="0" w:space="0" w:color="auto"/>
                      </w:divBdr>
                    </w:div>
                  </w:divsChild>
                </w:div>
                <w:div w:id="846604272">
                  <w:marLeft w:val="0"/>
                  <w:marRight w:val="0"/>
                  <w:marTop w:val="0"/>
                  <w:marBottom w:val="0"/>
                  <w:divBdr>
                    <w:top w:val="none" w:sz="0" w:space="0" w:color="auto"/>
                    <w:left w:val="none" w:sz="0" w:space="0" w:color="auto"/>
                    <w:bottom w:val="none" w:sz="0" w:space="0" w:color="auto"/>
                    <w:right w:val="none" w:sz="0" w:space="0" w:color="auto"/>
                  </w:divBdr>
                  <w:divsChild>
                    <w:div w:id="1618561524">
                      <w:marLeft w:val="0"/>
                      <w:marRight w:val="0"/>
                      <w:marTop w:val="0"/>
                      <w:marBottom w:val="0"/>
                      <w:divBdr>
                        <w:top w:val="none" w:sz="0" w:space="0" w:color="auto"/>
                        <w:left w:val="none" w:sz="0" w:space="0" w:color="auto"/>
                        <w:bottom w:val="none" w:sz="0" w:space="0" w:color="auto"/>
                        <w:right w:val="none" w:sz="0" w:space="0" w:color="auto"/>
                      </w:divBdr>
                    </w:div>
                  </w:divsChild>
                </w:div>
                <w:div w:id="876625560">
                  <w:marLeft w:val="0"/>
                  <w:marRight w:val="0"/>
                  <w:marTop w:val="0"/>
                  <w:marBottom w:val="0"/>
                  <w:divBdr>
                    <w:top w:val="none" w:sz="0" w:space="0" w:color="auto"/>
                    <w:left w:val="none" w:sz="0" w:space="0" w:color="auto"/>
                    <w:bottom w:val="none" w:sz="0" w:space="0" w:color="auto"/>
                    <w:right w:val="none" w:sz="0" w:space="0" w:color="auto"/>
                  </w:divBdr>
                  <w:divsChild>
                    <w:div w:id="1215115155">
                      <w:marLeft w:val="0"/>
                      <w:marRight w:val="0"/>
                      <w:marTop w:val="0"/>
                      <w:marBottom w:val="0"/>
                      <w:divBdr>
                        <w:top w:val="none" w:sz="0" w:space="0" w:color="auto"/>
                        <w:left w:val="none" w:sz="0" w:space="0" w:color="auto"/>
                        <w:bottom w:val="none" w:sz="0" w:space="0" w:color="auto"/>
                        <w:right w:val="none" w:sz="0" w:space="0" w:color="auto"/>
                      </w:divBdr>
                    </w:div>
                  </w:divsChild>
                </w:div>
                <w:div w:id="907686110">
                  <w:marLeft w:val="0"/>
                  <w:marRight w:val="0"/>
                  <w:marTop w:val="0"/>
                  <w:marBottom w:val="0"/>
                  <w:divBdr>
                    <w:top w:val="none" w:sz="0" w:space="0" w:color="auto"/>
                    <w:left w:val="none" w:sz="0" w:space="0" w:color="auto"/>
                    <w:bottom w:val="none" w:sz="0" w:space="0" w:color="auto"/>
                    <w:right w:val="none" w:sz="0" w:space="0" w:color="auto"/>
                  </w:divBdr>
                  <w:divsChild>
                    <w:div w:id="669017738">
                      <w:marLeft w:val="0"/>
                      <w:marRight w:val="0"/>
                      <w:marTop w:val="0"/>
                      <w:marBottom w:val="0"/>
                      <w:divBdr>
                        <w:top w:val="none" w:sz="0" w:space="0" w:color="auto"/>
                        <w:left w:val="none" w:sz="0" w:space="0" w:color="auto"/>
                        <w:bottom w:val="none" w:sz="0" w:space="0" w:color="auto"/>
                        <w:right w:val="none" w:sz="0" w:space="0" w:color="auto"/>
                      </w:divBdr>
                    </w:div>
                    <w:div w:id="1596746464">
                      <w:marLeft w:val="0"/>
                      <w:marRight w:val="0"/>
                      <w:marTop w:val="0"/>
                      <w:marBottom w:val="0"/>
                      <w:divBdr>
                        <w:top w:val="none" w:sz="0" w:space="0" w:color="auto"/>
                        <w:left w:val="none" w:sz="0" w:space="0" w:color="auto"/>
                        <w:bottom w:val="none" w:sz="0" w:space="0" w:color="auto"/>
                        <w:right w:val="none" w:sz="0" w:space="0" w:color="auto"/>
                      </w:divBdr>
                    </w:div>
                  </w:divsChild>
                </w:div>
                <w:div w:id="935862220">
                  <w:marLeft w:val="0"/>
                  <w:marRight w:val="0"/>
                  <w:marTop w:val="0"/>
                  <w:marBottom w:val="0"/>
                  <w:divBdr>
                    <w:top w:val="none" w:sz="0" w:space="0" w:color="auto"/>
                    <w:left w:val="none" w:sz="0" w:space="0" w:color="auto"/>
                    <w:bottom w:val="none" w:sz="0" w:space="0" w:color="auto"/>
                    <w:right w:val="none" w:sz="0" w:space="0" w:color="auto"/>
                  </w:divBdr>
                  <w:divsChild>
                    <w:div w:id="1910264369">
                      <w:marLeft w:val="0"/>
                      <w:marRight w:val="0"/>
                      <w:marTop w:val="0"/>
                      <w:marBottom w:val="0"/>
                      <w:divBdr>
                        <w:top w:val="none" w:sz="0" w:space="0" w:color="auto"/>
                        <w:left w:val="none" w:sz="0" w:space="0" w:color="auto"/>
                        <w:bottom w:val="none" w:sz="0" w:space="0" w:color="auto"/>
                        <w:right w:val="none" w:sz="0" w:space="0" w:color="auto"/>
                      </w:divBdr>
                    </w:div>
                  </w:divsChild>
                </w:div>
                <w:div w:id="966855083">
                  <w:marLeft w:val="0"/>
                  <w:marRight w:val="0"/>
                  <w:marTop w:val="0"/>
                  <w:marBottom w:val="0"/>
                  <w:divBdr>
                    <w:top w:val="none" w:sz="0" w:space="0" w:color="auto"/>
                    <w:left w:val="none" w:sz="0" w:space="0" w:color="auto"/>
                    <w:bottom w:val="none" w:sz="0" w:space="0" w:color="auto"/>
                    <w:right w:val="none" w:sz="0" w:space="0" w:color="auto"/>
                  </w:divBdr>
                  <w:divsChild>
                    <w:div w:id="36705723">
                      <w:marLeft w:val="0"/>
                      <w:marRight w:val="0"/>
                      <w:marTop w:val="0"/>
                      <w:marBottom w:val="0"/>
                      <w:divBdr>
                        <w:top w:val="none" w:sz="0" w:space="0" w:color="auto"/>
                        <w:left w:val="none" w:sz="0" w:space="0" w:color="auto"/>
                        <w:bottom w:val="none" w:sz="0" w:space="0" w:color="auto"/>
                        <w:right w:val="none" w:sz="0" w:space="0" w:color="auto"/>
                      </w:divBdr>
                    </w:div>
                  </w:divsChild>
                </w:div>
                <w:div w:id="967973133">
                  <w:marLeft w:val="0"/>
                  <w:marRight w:val="0"/>
                  <w:marTop w:val="0"/>
                  <w:marBottom w:val="0"/>
                  <w:divBdr>
                    <w:top w:val="none" w:sz="0" w:space="0" w:color="auto"/>
                    <w:left w:val="none" w:sz="0" w:space="0" w:color="auto"/>
                    <w:bottom w:val="none" w:sz="0" w:space="0" w:color="auto"/>
                    <w:right w:val="none" w:sz="0" w:space="0" w:color="auto"/>
                  </w:divBdr>
                  <w:divsChild>
                    <w:div w:id="808284913">
                      <w:marLeft w:val="0"/>
                      <w:marRight w:val="0"/>
                      <w:marTop w:val="0"/>
                      <w:marBottom w:val="0"/>
                      <w:divBdr>
                        <w:top w:val="none" w:sz="0" w:space="0" w:color="auto"/>
                        <w:left w:val="none" w:sz="0" w:space="0" w:color="auto"/>
                        <w:bottom w:val="none" w:sz="0" w:space="0" w:color="auto"/>
                        <w:right w:val="none" w:sz="0" w:space="0" w:color="auto"/>
                      </w:divBdr>
                    </w:div>
                  </w:divsChild>
                </w:div>
                <w:div w:id="976497310">
                  <w:marLeft w:val="0"/>
                  <w:marRight w:val="0"/>
                  <w:marTop w:val="0"/>
                  <w:marBottom w:val="0"/>
                  <w:divBdr>
                    <w:top w:val="none" w:sz="0" w:space="0" w:color="auto"/>
                    <w:left w:val="none" w:sz="0" w:space="0" w:color="auto"/>
                    <w:bottom w:val="none" w:sz="0" w:space="0" w:color="auto"/>
                    <w:right w:val="none" w:sz="0" w:space="0" w:color="auto"/>
                  </w:divBdr>
                  <w:divsChild>
                    <w:div w:id="1695766235">
                      <w:marLeft w:val="0"/>
                      <w:marRight w:val="0"/>
                      <w:marTop w:val="0"/>
                      <w:marBottom w:val="0"/>
                      <w:divBdr>
                        <w:top w:val="none" w:sz="0" w:space="0" w:color="auto"/>
                        <w:left w:val="none" w:sz="0" w:space="0" w:color="auto"/>
                        <w:bottom w:val="none" w:sz="0" w:space="0" w:color="auto"/>
                        <w:right w:val="none" w:sz="0" w:space="0" w:color="auto"/>
                      </w:divBdr>
                    </w:div>
                  </w:divsChild>
                </w:div>
                <w:div w:id="994798590">
                  <w:marLeft w:val="0"/>
                  <w:marRight w:val="0"/>
                  <w:marTop w:val="0"/>
                  <w:marBottom w:val="0"/>
                  <w:divBdr>
                    <w:top w:val="none" w:sz="0" w:space="0" w:color="auto"/>
                    <w:left w:val="none" w:sz="0" w:space="0" w:color="auto"/>
                    <w:bottom w:val="none" w:sz="0" w:space="0" w:color="auto"/>
                    <w:right w:val="none" w:sz="0" w:space="0" w:color="auto"/>
                  </w:divBdr>
                  <w:divsChild>
                    <w:div w:id="552497555">
                      <w:marLeft w:val="0"/>
                      <w:marRight w:val="0"/>
                      <w:marTop w:val="0"/>
                      <w:marBottom w:val="0"/>
                      <w:divBdr>
                        <w:top w:val="none" w:sz="0" w:space="0" w:color="auto"/>
                        <w:left w:val="none" w:sz="0" w:space="0" w:color="auto"/>
                        <w:bottom w:val="none" w:sz="0" w:space="0" w:color="auto"/>
                        <w:right w:val="none" w:sz="0" w:space="0" w:color="auto"/>
                      </w:divBdr>
                    </w:div>
                  </w:divsChild>
                </w:div>
                <w:div w:id="1048919058">
                  <w:marLeft w:val="0"/>
                  <w:marRight w:val="0"/>
                  <w:marTop w:val="0"/>
                  <w:marBottom w:val="0"/>
                  <w:divBdr>
                    <w:top w:val="none" w:sz="0" w:space="0" w:color="auto"/>
                    <w:left w:val="none" w:sz="0" w:space="0" w:color="auto"/>
                    <w:bottom w:val="none" w:sz="0" w:space="0" w:color="auto"/>
                    <w:right w:val="none" w:sz="0" w:space="0" w:color="auto"/>
                  </w:divBdr>
                  <w:divsChild>
                    <w:div w:id="641275133">
                      <w:marLeft w:val="0"/>
                      <w:marRight w:val="0"/>
                      <w:marTop w:val="0"/>
                      <w:marBottom w:val="0"/>
                      <w:divBdr>
                        <w:top w:val="none" w:sz="0" w:space="0" w:color="auto"/>
                        <w:left w:val="none" w:sz="0" w:space="0" w:color="auto"/>
                        <w:bottom w:val="none" w:sz="0" w:space="0" w:color="auto"/>
                        <w:right w:val="none" w:sz="0" w:space="0" w:color="auto"/>
                      </w:divBdr>
                    </w:div>
                  </w:divsChild>
                </w:div>
                <w:div w:id="1075519117">
                  <w:marLeft w:val="0"/>
                  <w:marRight w:val="0"/>
                  <w:marTop w:val="0"/>
                  <w:marBottom w:val="0"/>
                  <w:divBdr>
                    <w:top w:val="none" w:sz="0" w:space="0" w:color="auto"/>
                    <w:left w:val="none" w:sz="0" w:space="0" w:color="auto"/>
                    <w:bottom w:val="none" w:sz="0" w:space="0" w:color="auto"/>
                    <w:right w:val="none" w:sz="0" w:space="0" w:color="auto"/>
                  </w:divBdr>
                  <w:divsChild>
                    <w:div w:id="360592106">
                      <w:marLeft w:val="0"/>
                      <w:marRight w:val="0"/>
                      <w:marTop w:val="0"/>
                      <w:marBottom w:val="0"/>
                      <w:divBdr>
                        <w:top w:val="none" w:sz="0" w:space="0" w:color="auto"/>
                        <w:left w:val="none" w:sz="0" w:space="0" w:color="auto"/>
                        <w:bottom w:val="none" w:sz="0" w:space="0" w:color="auto"/>
                        <w:right w:val="none" w:sz="0" w:space="0" w:color="auto"/>
                      </w:divBdr>
                    </w:div>
                  </w:divsChild>
                </w:div>
                <w:div w:id="1094663686">
                  <w:marLeft w:val="0"/>
                  <w:marRight w:val="0"/>
                  <w:marTop w:val="0"/>
                  <w:marBottom w:val="0"/>
                  <w:divBdr>
                    <w:top w:val="none" w:sz="0" w:space="0" w:color="auto"/>
                    <w:left w:val="none" w:sz="0" w:space="0" w:color="auto"/>
                    <w:bottom w:val="none" w:sz="0" w:space="0" w:color="auto"/>
                    <w:right w:val="none" w:sz="0" w:space="0" w:color="auto"/>
                  </w:divBdr>
                  <w:divsChild>
                    <w:div w:id="334456557">
                      <w:marLeft w:val="0"/>
                      <w:marRight w:val="0"/>
                      <w:marTop w:val="0"/>
                      <w:marBottom w:val="0"/>
                      <w:divBdr>
                        <w:top w:val="none" w:sz="0" w:space="0" w:color="auto"/>
                        <w:left w:val="none" w:sz="0" w:space="0" w:color="auto"/>
                        <w:bottom w:val="none" w:sz="0" w:space="0" w:color="auto"/>
                        <w:right w:val="none" w:sz="0" w:space="0" w:color="auto"/>
                      </w:divBdr>
                    </w:div>
                  </w:divsChild>
                </w:div>
                <w:div w:id="1108817772">
                  <w:marLeft w:val="0"/>
                  <w:marRight w:val="0"/>
                  <w:marTop w:val="0"/>
                  <w:marBottom w:val="0"/>
                  <w:divBdr>
                    <w:top w:val="none" w:sz="0" w:space="0" w:color="auto"/>
                    <w:left w:val="none" w:sz="0" w:space="0" w:color="auto"/>
                    <w:bottom w:val="none" w:sz="0" w:space="0" w:color="auto"/>
                    <w:right w:val="none" w:sz="0" w:space="0" w:color="auto"/>
                  </w:divBdr>
                  <w:divsChild>
                    <w:div w:id="510878285">
                      <w:marLeft w:val="0"/>
                      <w:marRight w:val="0"/>
                      <w:marTop w:val="0"/>
                      <w:marBottom w:val="0"/>
                      <w:divBdr>
                        <w:top w:val="none" w:sz="0" w:space="0" w:color="auto"/>
                        <w:left w:val="none" w:sz="0" w:space="0" w:color="auto"/>
                        <w:bottom w:val="none" w:sz="0" w:space="0" w:color="auto"/>
                        <w:right w:val="none" w:sz="0" w:space="0" w:color="auto"/>
                      </w:divBdr>
                    </w:div>
                  </w:divsChild>
                </w:div>
                <w:div w:id="1111513752">
                  <w:marLeft w:val="0"/>
                  <w:marRight w:val="0"/>
                  <w:marTop w:val="0"/>
                  <w:marBottom w:val="0"/>
                  <w:divBdr>
                    <w:top w:val="none" w:sz="0" w:space="0" w:color="auto"/>
                    <w:left w:val="none" w:sz="0" w:space="0" w:color="auto"/>
                    <w:bottom w:val="none" w:sz="0" w:space="0" w:color="auto"/>
                    <w:right w:val="none" w:sz="0" w:space="0" w:color="auto"/>
                  </w:divBdr>
                  <w:divsChild>
                    <w:div w:id="1345864894">
                      <w:marLeft w:val="0"/>
                      <w:marRight w:val="0"/>
                      <w:marTop w:val="0"/>
                      <w:marBottom w:val="0"/>
                      <w:divBdr>
                        <w:top w:val="none" w:sz="0" w:space="0" w:color="auto"/>
                        <w:left w:val="none" w:sz="0" w:space="0" w:color="auto"/>
                        <w:bottom w:val="none" w:sz="0" w:space="0" w:color="auto"/>
                        <w:right w:val="none" w:sz="0" w:space="0" w:color="auto"/>
                      </w:divBdr>
                    </w:div>
                  </w:divsChild>
                </w:div>
                <w:div w:id="1153790215">
                  <w:marLeft w:val="0"/>
                  <w:marRight w:val="0"/>
                  <w:marTop w:val="0"/>
                  <w:marBottom w:val="0"/>
                  <w:divBdr>
                    <w:top w:val="none" w:sz="0" w:space="0" w:color="auto"/>
                    <w:left w:val="none" w:sz="0" w:space="0" w:color="auto"/>
                    <w:bottom w:val="none" w:sz="0" w:space="0" w:color="auto"/>
                    <w:right w:val="none" w:sz="0" w:space="0" w:color="auto"/>
                  </w:divBdr>
                  <w:divsChild>
                    <w:div w:id="1561744532">
                      <w:marLeft w:val="0"/>
                      <w:marRight w:val="0"/>
                      <w:marTop w:val="0"/>
                      <w:marBottom w:val="0"/>
                      <w:divBdr>
                        <w:top w:val="none" w:sz="0" w:space="0" w:color="auto"/>
                        <w:left w:val="none" w:sz="0" w:space="0" w:color="auto"/>
                        <w:bottom w:val="none" w:sz="0" w:space="0" w:color="auto"/>
                        <w:right w:val="none" w:sz="0" w:space="0" w:color="auto"/>
                      </w:divBdr>
                    </w:div>
                  </w:divsChild>
                </w:div>
                <w:div w:id="1166940482">
                  <w:marLeft w:val="0"/>
                  <w:marRight w:val="0"/>
                  <w:marTop w:val="0"/>
                  <w:marBottom w:val="0"/>
                  <w:divBdr>
                    <w:top w:val="none" w:sz="0" w:space="0" w:color="auto"/>
                    <w:left w:val="none" w:sz="0" w:space="0" w:color="auto"/>
                    <w:bottom w:val="none" w:sz="0" w:space="0" w:color="auto"/>
                    <w:right w:val="none" w:sz="0" w:space="0" w:color="auto"/>
                  </w:divBdr>
                  <w:divsChild>
                    <w:div w:id="1962950472">
                      <w:marLeft w:val="0"/>
                      <w:marRight w:val="0"/>
                      <w:marTop w:val="0"/>
                      <w:marBottom w:val="0"/>
                      <w:divBdr>
                        <w:top w:val="none" w:sz="0" w:space="0" w:color="auto"/>
                        <w:left w:val="none" w:sz="0" w:space="0" w:color="auto"/>
                        <w:bottom w:val="none" w:sz="0" w:space="0" w:color="auto"/>
                        <w:right w:val="none" w:sz="0" w:space="0" w:color="auto"/>
                      </w:divBdr>
                    </w:div>
                  </w:divsChild>
                </w:div>
                <w:div w:id="1169710023">
                  <w:marLeft w:val="0"/>
                  <w:marRight w:val="0"/>
                  <w:marTop w:val="0"/>
                  <w:marBottom w:val="0"/>
                  <w:divBdr>
                    <w:top w:val="none" w:sz="0" w:space="0" w:color="auto"/>
                    <w:left w:val="none" w:sz="0" w:space="0" w:color="auto"/>
                    <w:bottom w:val="none" w:sz="0" w:space="0" w:color="auto"/>
                    <w:right w:val="none" w:sz="0" w:space="0" w:color="auto"/>
                  </w:divBdr>
                  <w:divsChild>
                    <w:div w:id="1373770418">
                      <w:marLeft w:val="0"/>
                      <w:marRight w:val="0"/>
                      <w:marTop w:val="0"/>
                      <w:marBottom w:val="0"/>
                      <w:divBdr>
                        <w:top w:val="none" w:sz="0" w:space="0" w:color="auto"/>
                        <w:left w:val="none" w:sz="0" w:space="0" w:color="auto"/>
                        <w:bottom w:val="none" w:sz="0" w:space="0" w:color="auto"/>
                        <w:right w:val="none" w:sz="0" w:space="0" w:color="auto"/>
                      </w:divBdr>
                    </w:div>
                  </w:divsChild>
                </w:div>
                <w:div w:id="1170561533">
                  <w:marLeft w:val="0"/>
                  <w:marRight w:val="0"/>
                  <w:marTop w:val="0"/>
                  <w:marBottom w:val="0"/>
                  <w:divBdr>
                    <w:top w:val="none" w:sz="0" w:space="0" w:color="auto"/>
                    <w:left w:val="none" w:sz="0" w:space="0" w:color="auto"/>
                    <w:bottom w:val="none" w:sz="0" w:space="0" w:color="auto"/>
                    <w:right w:val="none" w:sz="0" w:space="0" w:color="auto"/>
                  </w:divBdr>
                  <w:divsChild>
                    <w:div w:id="1161115560">
                      <w:marLeft w:val="0"/>
                      <w:marRight w:val="0"/>
                      <w:marTop w:val="0"/>
                      <w:marBottom w:val="0"/>
                      <w:divBdr>
                        <w:top w:val="none" w:sz="0" w:space="0" w:color="auto"/>
                        <w:left w:val="none" w:sz="0" w:space="0" w:color="auto"/>
                        <w:bottom w:val="none" w:sz="0" w:space="0" w:color="auto"/>
                        <w:right w:val="none" w:sz="0" w:space="0" w:color="auto"/>
                      </w:divBdr>
                    </w:div>
                  </w:divsChild>
                </w:div>
                <w:div w:id="1185704201">
                  <w:marLeft w:val="0"/>
                  <w:marRight w:val="0"/>
                  <w:marTop w:val="0"/>
                  <w:marBottom w:val="0"/>
                  <w:divBdr>
                    <w:top w:val="none" w:sz="0" w:space="0" w:color="auto"/>
                    <w:left w:val="none" w:sz="0" w:space="0" w:color="auto"/>
                    <w:bottom w:val="none" w:sz="0" w:space="0" w:color="auto"/>
                    <w:right w:val="none" w:sz="0" w:space="0" w:color="auto"/>
                  </w:divBdr>
                  <w:divsChild>
                    <w:div w:id="528031848">
                      <w:marLeft w:val="0"/>
                      <w:marRight w:val="0"/>
                      <w:marTop w:val="0"/>
                      <w:marBottom w:val="0"/>
                      <w:divBdr>
                        <w:top w:val="none" w:sz="0" w:space="0" w:color="auto"/>
                        <w:left w:val="none" w:sz="0" w:space="0" w:color="auto"/>
                        <w:bottom w:val="none" w:sz="0" w:space="0" w:color="auto"/>
                        <w:right w:val="none" w:sz="0" w:space="0" w:color="auto"/>
                      </w:divBdr>
                    </w:div>
                  </w:divsChild>
                </w:div>
                <w:div w:id="1193497603">
                  <w:marLeft w:val="0"/>
                  <w:marRight w:val="0"/>
                  <w:marTop w:val="0"/>
                  <w:marBottom w:val="0"/>
                  <w:divBdr>
                    <w:top w:val="none" w:sz="0" w:space="0" w:color="auto"/>
                    <w:left w:val="none" w:sz="0" w:space="0" w:color="auto"/>
                    <w:bottom w:val="none" w:sz="0" w:space="0" w:color="auto"/>
                    <w:right w:val="none" w:sz="0" w:space="0" w:color="auto"/>
                  </w:divBdr>
                  <w:divsChild>
                    <w:div w:id="743645031">
                      <w:marLeft w:val="0"/>
                      <w:marRight w:val="0"/>
                      <w:marTop w:val="0"/>
                      <w:marBottom w:val="0"/>
                      <w:divBdr>
                        <w:top w:val="none" w:sz="0" w:space="0" w:color="auto"/>
                        <w:left w:val="none" w:sz="0" w:space="0" w:color="auto"/>
                        <w:bottom w:val="none" w:sz="0" w:space="0" w:color="auto"/>
                        <w:right w:val="none" w:sz="0" w:space="0" w:color="auto"/>
                      </w:divBdr>
                    </w:div>
                  </w:divsChild>
                </w:div>
                <w:div w:id="1261335157">
                  <w:marLeft w:val="0"/>
                  <w:marRight w:val="0"/>
                  <w:marTop w:val="0"/>
                  <w:marBottom w:val="0"/>
                  <w:divBdr>
                    <w:top w:val="none" w:sz="0" w:space="0" w:color="auto"/>
                    <w:left w:val="none" w:sz="0" w:space="0" w:color="auto"/>
                    <w:bottom w:val="none" w:sz="0" w:space="0" w:color="auto"/>
                    <w:right w:val="none" w:sz="0" w:space="0" w:color="auto"/>
                  </w:divBdr>
                  <w:divsChild>
                    <w:div w:id="141238149">
                      <w:marLeft w:val="0"/>
                      <w:marRight w:val="0"/>
                      <w:marTop w:val="0"/>
                      <w:marBottom w:val="0"/>
                      <w:divBdr>
                        <w:top w:val="none" w:sz="0" w:space="0" w:color="auto"/>
                        <w:left w:val="none" w:sz="0" w:space="0" w:color="auto"/>
                        <w:bottom w:val="none" w:sz="0" w:space="0" w:color="auto"/>
                        <w:right w:val="none" w:sz="0" w:space="0" w:color="auto"/>
                      </w:divBdr>
                    </w:div>
                  </w:divsChild>
                </w:div>
                <w:div w:id="1307318324">
                  <w:marLeft w:val="0"/>
                  <w:marRight w:val="0"/>
                  <w:marTop w:val="0"/>
                  <w:marBottom w:val="0"/>
                  <w:divBdr>
                    <w:top w:val="none" w:sz="0" w:space="0" w:color="auto"/>
                    <w:left w:val="none" w:sz="0" w:space="0" w:color="auto"/>
                    <w:bottom w:val="none" w:sz="0" w:space="0" w:color="auto"/>
                    <w:right w:val="none" w:sz="0" w:space="0" w:color="auto"/>
                  </w:divBdr>
                  <w:divsChild>
                    <w:div w:id="1224373401">
                      <w:marLeft w:val="0"/>
                      <w:marRight w:val="0"/>
                      <w:marTop w:val="0"/>
                      <w:marBottom w:val="0"/>
                      <w:divBdr>
                        <w:top w:val="none" w:sz="0" w:space="0" w:color="auto"/>
                        <w:left w:val="none" w:sz="0" w:space="0" w:color="auto"/>
                        <w:bottom w:val="none" w:sz="0" w:space="0" w:color="auto"/>
                        <w:right w:val="none" w:sz="0" w:space="0" w:color="auto"/>
                      </w:divBdr>
                    </w:div>
                  </w:divsChild>
                </w:div>
                <w:div w:id="1310282531">
                  <w:marLeft w:val="0"/>
                  <w:marRight w:val="0"/>
                  <w:marTop w:val="0"/>
                  <w:marBottom w:val="0"/>
                  <w:divBdr>
                    <w:top w:val="none" w:sz="0" w:space="0" w:color="auto"/>
                    <w:left w:val="none" w:sz="0" w:space="0" w:color="auto"/>
                    <w:bottom w:val="none" w:sz="0" w:space="0" w:color="auto"/>
                    <w:right w:val="none" w:sz="0" w:space="0" w:color="auto"/>
                  </w:divBdr>
                  <w:divsChild>
                    <w:div w:id="961689676">
                      <w:marLeft w:val="0"/>
                      <w:marRight w:val="0"/>
                      <w:marTop w:val="0"/>
                      <w:marBottom w:val="0"/>
                      <w:divBdr>
                        <w:top w:val="none" w:sz="0" w:space="0" w:color="auto"/>
                        <w:left w:val="none" w:sz="0" w:space="0" w:color="auto"/>
                        <w:bottom w:val="none" w:sz="0" w:space="0" w:color="auto"/>
                        <w:right w:val="none" w:sz="0" w:space="0" w:color="auto"/>
                      </w:divBdr>
                    </w:div>
                  </w:divsChild>
                </w:div>
                <w:div w:id="1392654747">
                  <w:marLeft w:val="0"/>
                  <w:marRight w:val="0"/>
                  <w:marTop w:val="0"/>
                  <w:marBottom w:val="0"/>
                  <w:divBdr>
                    <w:top w:val="none" w:sz="0" w:space="0" w:color="auto"/>
                    <w:left w:val="none" w:sz="0" w:space="0" w:color="auto"/>
                    <w:bottom w:val="none" w:sz="0" w:space="0" w:color="auto"/>
                    <w:right w:val="none" w:sz="0" w:space="0" w:color="auto"/>
                  </w:divBdr>
                  <w:divsChild>
                    <w:div w:id="1459178100">
                      <w:marLeft w:val="0"/>
                      <w:marRight w:val="0"/>
                      <w:marTop w:val="0"/>
                      <w:marBottom w:val="0"/>
                      <w:divBdr>
                        <w:top w:val="none" w:sz="0" w:space="0" w:color="auto"/>
                        <w:left w:val="none" w:sz="0" w:space="0" w:color="auto"/>
                        <w:bottom w:val="none" w:sz="0" w:space="0" w:color="auto"/>
                        <w:right w:val="none" w:sz="0" w:space="0" w:color="auto"/>
                      </w:divBdr>
                    </w:div>
                  </w:divsChild>
                </w:div>
                <w:div w:id="1399749708">
                  <w:marLeft w:val="0"/>
                  <w:marRight w:val="0"/>
                  <w:marTop w:val="0"/>
                  <w:marBottom w:val="0"/>
                  <w:divBdr>
                    <w:top w:val="none" w:sz="0" w:space="0" w:color="auto"/>
                    <w:left w:val="none" w:sz="0" w:space="0" w:color="auto"/>
                    <w:bottom w:val="none" w:sz="0" w:space="0" w:color="auto"/>
                    <w:right w:val="none" w:sz="0" w:space="0" w:color="auto"/>
                  </w:divBdr>
                  <w:divsChild>
                    <w:div w:id="1291400802">
                      <w:marLeft w:val="0"/>
                      <w:marRight w:val="0"/>
                      <w:marTop w:val="0"/>
                      <w:marBottom w:val="0"/>
                      <w:divBdr>
                        <w:top w:val="none" w:sz="0" w:space="0" w:color="auto"/>
                        <w:left w:val="none" w:sz="0" w:space="0" w:color="auto"/>
                        <w:bottom w:val="none" w:sz="0" w:space="0" w:color="auto"/>
                        <w:right w:val="none" w:sz="0" w:space="0" w:color="auto"/>
                      </w:divBdr>
                    </w:div>
                  </w:divsChild>
                </w:div>
                <w:div w:id="1456751295">
                  <w:marLeft w:val="0"/>
                  <w:marRight w:val="0"/>
                  <w:marTop w:val="0"/>
                  <w:marBottom w:val="0"/>
                  <w:divBdr>
                    <w:top w:val="none" w:sz="0" w:space="0" w:color="auto"/>
                    <w:left w:val="none" w:sz="0" w:space="0" w:color="auto"/>
                    <w:bottom w:val="none" w:sz="0" w:space="0" w:color="auto"/>
                    <w:right w:val="none" w:sz="0" w:space="0" w:color="auto"/>
                  </w:divBdr>
                  <w:divsChild>
                    <w:div w:id="252596338">
                      <w:marLeft w:val="0"/>
                      <w:marRight w:val="0"/>
                      <w:marTop w:val="0"/>
                      <w:marBottom w:val="0"/>
                      <w:divBdr>
                        <w:top w:val="none" w:sz="0" w:space="0" w:color="auto"/>
                        <w:left w:val="none" w:sz="0" w:space="0" w:color="auto"/>
                        <w:bottom w:val="none" w:sz="0" w:space="0" w:color="auto"/>
                        <w:right w:val="none" w:sz="0" w:space="0" w:color="auto"/>
                      </w:divBdr>
                    </w:div>
                  </w:divsChild>
                </w:div>
                <w:div w:id="1554804885">
                  <w:marLeft w:val="0"/>
                  <w:marRight w:val="0"/>
                  <w:marTop w:val="0"/>
                  <w:marBottom w:val="0"/>
                  <w:divBdr>
                    <w:top w:val="none" w:sz="0" w:space="0" w:color="auto"/>
                    <w:left w:val="none" w:sz="0" w:space="0" w:color="auto"/>
                    <w:bottom w:val="none" w:sz="0" w:space="0" w:color="auto"/>
                    <w:right w:val="none" w:sz="0" w:space="0" w:color="auto"/>
                  </w:divBdr>
                  <w:divsChild>
                    <w:div w:id="2097096005">
                      <w:marLeft w:val="0"/>
                      <w:marRight w:val="0"/>
                      <w:marTop w:val="0"/>
                      <w:marBottom w:val="0"/>
                      <w:divBdr>
                        <w:top w:val="none" w:sz="0" w:space="0" w:color="auto"/>
                        <w:left w:val="none" w:sz="0" w:space="0" w:color="auto"/>
                        <w:bottom w:val="none" w:sz="0" w:space="0" w:color="auto"/>
                        <w:right w:val="none" w:sz="0" w:space="0" w:color="auto"/>
                      </w:divBdr>
                    </w:div>
                  </w:divsChild>
                </w:div>
                <w:div w:id="1599408871">
                  <w:marLeft w:val="0"/>
                  <w:marRight w:val="0"/>
                  <w:marTop w:val="0"/>
                  <w:marBottom w:val="0"/>
                  <w:divBdr>
                    <w:top w:val="none" w:sz="0" w:space="0" w:color="auto"/>
                    <w:left w:val="none" w:sz="0" w:space="0" w:color="auto"/>
                    <w:bottom w:val="none" w:sz="0" w:space="0" w:color="auto"/>
                    <w:right w:val="none" w:sz="0" w:space="0" w:color="auto"/>
                  </w:divBdr>
                  <w:divsChild>
                    <w:div w:id="649987682">
                      <w:marLeft w:val="0"/>
                      <w:marRight w:val="0"/>
                      <w:marTop w:val="0"/>
                      <w:marBottom w:val="0"/>
                      <w:divBdr>
                        <w:top w:val="none" w:sz="0" w:space="0" w:color="auto"/>
                        <w:left w:val="none" w:sz="0" w:space="0" w:color="auto"/>
                        <w:bottom w:val="none" w:sz="0" w:space="0" w:color="auto"/>
                        <w:right w:val="none" w:sz="0" w:space="0" w:color="auto"/>
                      </w:divBdr>
                    </w:div>
                  </w:divsChild>
                </w:div>
                <w:div w:id="1601641930">
                  <w:marLeft w:val="0"/>
                  <w:marRight w:val="0"/>
                  <w:marTop w:val="0"/>
                  <w:marBottom w:val="0"/>
                  <w:divBdr>
                    <w:top w:val="none" w:sz="0" w:space="0" w:color="auto"/>
                    <w:left w:val="none" w:sz="0" w:space="0" w:color="auto"/>
                    <w:bottom w:val="none" w:sz="0" w:space="0" w:color="auto"/>
                    <w:right w:val="none" w:sz="0" w:space="0" w:color="auto"/>
                  </w:divBdr>
                  <w:divsChild>
                    <w:div w:id="951010034">
                      <w:marLeft w:val="0"/>
                      <w:marRight w:val="0"/>
                      <w:marTop w:val="0"/>
                      <w:marBottom w:val="0"/>
                      <w:divBdr>
                        <w:top w:val="none" w:sz="0" w:space="0" w:color="auto"/>
                        <w:left w:val="none" w:sz="0" w:space="0" w:color="auto"/>
                        <w:bottom w:val="none" w:sz="0" w:space="0" w:color="auto"/>
                        <w:right w:val="none" w:sz="0" w:space="0" w:color="auto"/>
                      </w:divBdr>
                    </w:div>
                  </w:divsChild>
                </w:div>
                <w:div w:id="1614164343">
                  <w:marLeft w:val="0"/>
                  <w:marRight w:val="0"/>
                  <w:marTop w:val="0"/>
                  <w:marBottom w:val="0"/>
                  <w:divBdr>
                    <w:top w:val="none" w:sz="0" w:space="0" w:color="auto"/>
                    <w:left w:val="none" w:sz="0" w:space="0" w:color="auto"/>
                    <w:bottom w:val="none" w:sz="0" w:space="0" w:color="auto"/>
                    <w:right w:val="none" w:sz="0" w:space="0" w:color="auto"/>
                  </w:divBdr>
                  <w:divsChild>
                    <w:div w:id="685448473">
                      <w:marLeft w:val="0"/>
                      <w:marRight w:val="0"/>
                      <w:marTop w:val="0"/>
                      <w:marBottom w:val="0"/>
                      <w:divBdr>
                        <w:top w:val="none" w:sz="0" w:space="0" w:color="auto"/>
                        <w:left w:val="none" w:sz="0" w:space="0" w:color="auto"/>
                        <w:bottom w:val="none" w:sz="0" w:space="0" w:color="auto"/>
                        <w:right w:val="none" w:sz="0" w:space="0" w:color="auto"/>
                      </w:divBdr>
                    </w:div>
                  </w:divsChild>
                </w:div>
                <w:div w:id="1645116400">
                  <w:marLeft w:val="0"/>
                  <w:marRight w:val="0"/>
                  <w:marTop w:val="0"/>
                  <w:marBottom w:val="0"/>
                  <w:divBdr>
                    <w:top w:val="none" w:sz="0" w:space="0" w:color="auto"/>
                    <w:left w:val="none" w:sz="0" w:space="0" w:color="auto"/>
                    <w:bottom w:val="none" w:sz="0" w:space="0" w:color="auto"/>
                    <w:right w:val="none" w:sz="0" w:space="0" w:color="auto"/>
                  </w:divBdr>
                  <w:divsChild>
                    <w:div w:id="1038160543">
                      <w:marLeft w:val="0"/>
                      <w:marRight w:val="0"/>
                      <w:marTop w:val="0"/>
                      <w:marBottom w:val="0"/>
                      <w:divBdr>
                        <w:top w:val="none" w:sz="0" w:space="0" w:color="auto"/>
                        <w:left w:val="none" w:sz="0" w:space="0" w:color="auto"/>
                        <w:bottom w:val="none" w:sz="0" w:space="0" w:color="auto"/>
                        <w:right w:val="none" w:sz="0" w:space="0" w:color="auto"/>
                      </w:divBdr>
                    </w:div>
                  </w:divsChild>
                </w:div>
                <w:div w:id="1683437624">
                  <w:marLeft w:val="0"/>
                  <w:marRight w:val="0"/>
                  <w:marTop w:val="0"/>
                  <w:marBottom w:val="0"/>
                  <w:divBdr>
                    <w:top w:val="none" w:sz="0" w:space="0" w:color="auto"/>
                    <w:left w:val="none" w:sz="0" w:space="0" w:color="auto"/>
                    <w:bottom w:val="none" w:sz="0" w:space="0" w:color="auto"/>
                    <w:right w:val="none" w:sz="0" w:space="0" w:color="auto"/>
                  </w:divBdr>
                  <w:divsChild>
                    <w:div w:id="1070343587">
                      <w:marLeft w:val="0"/>
                      <w:marRight w:val="0"/>
                      <w:marTop w:val="0"/>
                      <w:marBottom w:val="0"/>
                      <w:divBdr>
                        <w:top w:val="none" w:sz="0" w:space="0" w:color="auto"/>
                        <w:left w:val="none" w:sz="0" w:space="0" w:color="auto"/>
                        <w:bottom w:val="none" w:sz="0" w:space="0" w:color="auto"/>
                        <w:right w:val="none" w:sz="0" w:space="0" w:color="auto"/>
                      </w:divBdr>
                    </w:div>
                  </w:divsChild>
                </w:div>
                <w:div w:id="1685281924">
                  <w:marLeft w:val="0"/>
                  <w:marRight w:val="0"/>
                  <w:marTop w:val="0"/>
                  <w:marBottom w:val="0"/>
                  <w:divBdr>
                    <w:top w:val="none" w:sz="0" w:space="0" w:color="auto"/>
                    <w:left w:val="none" w:sz="0" w:space="0" w:color="auto"/>
                    <w:bottom w:val="none" w:sz="0" w:space="0" w:color="auto"/>
                    <w:right w:val="none" w:sz="0" w:space="0" w:color="auto"/>
                  </w:divBdr>
                  <w:divsChild>
                    <w:div w:id="26414130">
                      <w:marLeft w:val="0"/>
                      <w:marRight w:val="0"/>
                      <w:marTop w:val="0"/>
                      <w:marBottom w:val="0"/>
                      <w:divBdr>
                        <w:top w:val="none" w:sz="0" w:space="0" w:color="auto"/>
                        <w:left w:val="none" w:sz="0" w:space="0" w:color="auto"/>
                        <w:bottom w:val="none" w:sz="0" w:space="0" w:color="auto"/>
                        <w:right w:val="none" w:sz="0" w:space="0" w:color="auto"/>
                      </w:divBdr>
                    </w:div>
                  </w:divsChild>
                </w:div>
                <w:div w:id="1694456955">
                  <w:marLeft w:val="0"/>
                  <w:marRight w:val="0"/>
                  <w:marTop w:val="0"/>
                  <w:marBottom w:val="0"/>
                  <w:divBdr>
                    <w:top w:val="none" w:sz="0" w:space="0" w:color="auto"/>
                    <w:left w:val="none" w:sz="0" w:space="0" w:color="auto"/>
                    <w:bottom w:val="none" w:sz="0" w:space="0" w:color="auto"/>
                    <w:right w:val="none" w:sz="0" w:space="0" w:color="auto"/>
                  </w:divBdr>
                  <w:divsChild>
                    <w:div w:id="363403812">
                      <w:marLeft w:val="0"/>
                      <w:marRight w:val="0"/>
                      <w:marTop w:val="0"/>
                      <w:marBottom w:val="0"/>
                      <w:divBdr>
                        <w:top w:val="none" w:sz="0" w:space="0" w:color="auto"/>
                        <w:left w:val="none" w:sz="0" w:space="0" w:color="auto"/>
                        <w:bottom w:val="none" w:sz="0" w:space="0" w:color="auto"/>
                        <w:right w:val="none" w:sz="0" w:space="0" w:color="auto"/>
                      </w:divBdr>
                    </w:div>
                  </w:divsChild>
                </w:div>
                <w:div w:id="1697121705">
                  <w:marLeft w:val="0"/>
                  <w:marRight w:val="0"/>
                  <w:marTop w:val="0"/>
                  <w:marBottom w:val="0"/>
                  <w:divBdr>
                    <w:top w:val="none" w:sz="0" w:space="0" w:color="auto"/>
                    <w:left w:val="none" w:sz="0" w:space="0" w:color="auto"/>
                    <w:bottom w:val="none" w:sz="0" w:space="0" w:color="auto"/>
                    <w:right w:val="none" w:sz="0" w:space="0" w:color="auto"/>
                  </w:divBdr>
                  <w:divsChild>
                    <w:div w:id="2107338922">
                      <w:marLeft w:val="0"/>
                      <w:marRight w:val="0"/>
                      <w:marTop w:val="0"/>
                      <w:marBottom w:val="0"/>
                      <w:divBdr>
                        <w:top w:val="none" w:sz="0" w:space="0" w:color="auto"/>
                        <w:left w:val="none" w:sz="0" w:space="0" w:color="auto"/>
                        <w:bottom w:val="none" w:sz="0" w:space="0" w:color="auto"/>
                        <w:right w:val="none" w:sz="0" w:space="0" w:color="auto"/>
                      </w:divBdr>
                    </w:div>
                  </w:divsChild>
                </w:div>
                <w:div w:id="1700231179">
                  <w:marLeft w:val="0"/>
                  <w:marRight w:val="0"/>
                  <w:marTop w:val="0"/>
                  <w:marBottom w:val="0"/>
                  <w:divBdr>
                    <w:top w:val="none" w:sz="0" w:space="0" w:color="auto"/>
                    <w:left w:val="none" w:sz="0" w:space="0" w:color="auto"/>
                    <w:bottom w:val="none" w:sz="0" w:space="0" w:color="auto"/>
                    <w:right w:val="none" w:sz="0" w:space="0" w:color="auto"/>
                  </w:divBdr>
                  <w:divsChild>
                    <w:div w:id="1565752595">
                      <w:marLeft w:val="0"/>
                      <w:marRight w:val="0"/>
                      <w:marTop w:val="0"/>
                      <w:marBottom w:val="0"/>
                      <w:divBdr>
                        <w:top w:val="none" w:sz="0" w:space="0" w:color="auto"/>
                        <w:left w:val="none" w:sz="0" w:space="0" w:color="auto"/>
                        <w:bottom w:val="none" w:sz="0" w:space="0" w:color="auto"/>
                        <w:right w:val="none" w:sz="0" w:space="0" w:color="auto"/>
                      </w:divBdr>
                    </w:div>
                  </w:divsChild>
                </w:div>
                <w:div w:id="1712875736">
                  <w:marLeft w:val="0"/>
                  <w:marRight w:val="0"/>
                  <w:marTop w:val="0"/>
                  <w:marBottom w:val="0"/>
                  <w:divBdr>
                    <w:top w:val="none" w:sz="0" w:space="0" w:color="auto"/>
                    <w:left w:val="none" w:sz="0" w:space="0" w:color="auto"/>
                    <w:bottom w:val="none" w:sz="0" w:space="0" w:color="auto"/>
                    <w:right w:val="none" w:sz="0" w:space="0" w:color="auto"/>
                  </w:divBdr>
                  <w:divsChild>
                    <w:div w:id="1735085554">
                      <w:marLeft w:val="0"/>
                      <w:marRight w:val="0"/>
                      <w:marTop w:val="0"/>
                      <w:marBottom w:val="0"/>
                      <w:divBdr>
                        <w:top w:val="none" w:sz="0" w:space="0" w:color="auto"/>
                        <w:left w:val="none" w:sz="0" w:space="0" w:color="auto"/>
                        <w:bottom w:val="none" w:sz="0" w:space="0" w:color="auto"/>
                        <w:right w:val="none" w:sz="0" w:space="0" w:color="auto"/>
                      </w:divBdr>
                    </w:div>
                  </w:divsChild>
                </w:div>
                <w:div w:id="1745836192">
                  <w:marLeft w:val="0"/>
                  <w:marRight w:val="0"/>
                  <w:marTop w:val="0"/>
                  <w:marBottom w:val="0"/>
                  <w:divBdr>
                    <w:top w:val="none" w:sz="0" w:space="0" w:color="auto"/>
                    <w:left w:val="none" w:sz="0" w:space="0" w:color="auto"/>
                    <w:bottom w:val="none" w:sz="0" w:space="0" w:color="auto"/>
                    <w:right w:val="none" w:sz="0" w:space="0" w:color="auto"/>
                  </w:divBdr>
                  <w:divsChild>
                    <w:div w:id="886335174">
                      <w:marLeft w:val="0"/>
                      <w:marRight w:val="0"/>
                      <w:marTop w:val="0"/>
                      <w:marBottom w:val="0"/>
                      <w:divBdr>
                        <w:top w:val="none" w:sz="0" w:space="0" w:color="auto"/>
                        <w:left w:val="none" w:sz="0" w:space="0" w:color="auto"/>
                        <w:bottom w:val="none" w:sz="0" w:space="0" w:color="auto"/>
                        <w:right w:val="none" w:sz="0" w:space="0" w:color="auto"/>
                      </w:divBdr>
                    </w:div>
                  </w:divsChild>
                </w:div>
                <w:div w:id="1751736523">
                  <w:marLeft w:val="0"/>
                  <w:marRight w:val="0"/>
                  <w:marTop w:val="0"/>
                  <w:marBottom w:val="0"/>
                  <w:divBdr>
                    <w:top w:val="none" w:sz="0" w:space="0" w:color="auto"/>
                    <w:left w:val="none" w:sz="0" w:space="0" w:color="auto"/>
                    <w:bottom w:val="none" w:sz="0" w:space="0" w:color="auto"/>
                    <w:right w:val="none" w:sz="0" w:space="0" w:color="auto"/>
                  </w:divBdr>
                  <w:divsChild>
                    <w:div w:id="1625967377">
                      <w:marLeft w:val="0"/>
                      <w:marRight w:val="0"/>
                      <w:marTop w:val="0"/>
                      <w:marBottom w:val="0"/>
                      <w:divBdr>
                        <w:top w:val="none" w:sz="0" w:space="0" w:color="auto"/>
                        <w:left w:val="none" w:sz="0" w:space="0" w:color="auto"/>
                        <w:bottom w:val="none" w:sz="0" w:space="0" w:color="auto"/>
                        <w:right w:val="none" w:sz="0" w:space="0" w:color="auto"/>
                      </w:divBdr>
                    </w:div>
                  </w:divsChild>
                </w:div>
                <w:div w:id="1782339474">
                  <w:marLeft w:val="0"/>
                  <w:marRight w:val="0"/>
                  <w:marTop w:val="0"/>
                  <w:marBottom w:val="0"/>
                  <w:divBdr>
                    <w:top w:val="none" w:sz="0" w:space="0" w:color="auto"/>
                    <w:left w:val="none" w:sz="0" w:space="0" w:color="auto"/>
                    <w:bottom w:val="none" w:sz="0" w:space="0" w:color="auto"/>
                    <w:right w:val="none" w:sz="0" w:space="0" w:color="auto"/>
                  </w:divBdr>
                  <w:divsChild>
                    <w:div w:id="574050005">
                      <w:marLeft w:val="0"/>
                      <w:marRight w:val="0"/>
                      <w:marTop w:val="0"/>
                      <w:marBottom w:val="0"/>
                      <w:divBdr>
                        <w:top w:val="none" w:sz="0" w:space="0" w:color="auto"/>
                        <w:left w:val="none" w:sz="0" w:space="0" w:color="auto"/>
                        <w:bottom w:val="none" w:sz="0" w:space="0" w:color="auto"/>
                        <w:right w:val="none" w:sz="0" w:space="0" w:color="auto"/>
                      </w:divBdr>
                    </w:div>
                  </w:divsChild>
                </w:div>
                <w:div w:id="1797527544">
                  <w:marLeft w:val="0"/>
                  <w:marRight w:val="0"/>
                  <w:marTop w:val="0"/>
                  <w:marBottom w:val="0"/>
                  <w:divBdr>
                    <w:top w:val="none" w:sz="0" w:space="0" w:color="auto"/>
                    <w:left w:val="none" w:sz="0" w:space="0" w:color="auto"/>
                    <w:bottom w:val="none" w:sz="0" w:space="0" w:color="auto"/>
                    <w:right w:val="none" w:sz="0" w:space="0" w:color="auto"/>
                  </w:divBdr>
                  <w:divsChild>
                    <w:div w:id="264195584">
                      <w:marLeft w:val="0"/>
                      <w:marRight w:val="0"/>
                      <w:marTop w:val="0"/>
                      <w:marBottom w:val="0"/>
                      <w:divBdr>
                        <w:top w:val="none" w:sz="0" w:space="0" w:color="auto"/>
                        <w:left w:val="none" w:sz="0" w:space="0" w:color="auto"/>
                        <w:bottom w:val="none" w:sz="0" w:space="0" w:color="auto"/>
                        <w:right w:val="none" w:sz="0" w:space="0" w:color="auto"/>
                      </w:divBdr>
                    </w:div>
                  </w:divsChild>
                </w:div>
                <w:div w:id="1810591441">
                  <w:marLeft w:val="0"/>
                  <w:marRight w:val="0"/>
                  <w:marTop w:val="0"/>
                  <w:marBottom w:val="0"/>
                  <w:divBdr>
                    <w:top w:val="none" w:sz="0" w:space="0" w:color="auto"/>
                    <w:left w:val="none" w:sz="0" w:space="0" w:color="auto"/>
                    <w:bottom w:val="none" w:sz="0" w:space="0" w:color="auto"/>
                    <w:right w:val="none" w:sz="0" w:space="0" w:color="auto"/>
                  </w:divBdr>
                  <w:divsChild>
                    <w:div w:id="1700740573">
                      <w:marLeft w:val="0"/>
                      <w:marRight w:val="0"/>
                      <w:marTop w:val="0"/>
                      <w:marBottom w:val="0"/>
                      <w:divBdr>
                        <w:top w:val="none" w:sz="0" w:space="0" w:color="auto"/>
                        <w:left w:val="none" w:sz="0" w:space="0" w:color="auto"/>
                        <w:bottom w:val="none" w:sz="0" w:space="0" w:color="auto"/>
                        <w:right w:val="none" w:sz="0" w:space="0" w:color="auto"/>
                      </w:divBdr>
                    </w:div>
                  </w:divsChild>
                </w:div>
                <w:div w:id="1819564591">
                  <w:marLeft w:val="0"/>
                  <w:marRight w:val="0"/>
                  <w:marTop w:val="0"/>
                  <w:marBottom w:val="0"/>
                  <w:divBdr>
                    <w:top w:val="none" w:sz="0" w:space="0" w:color="auto"/>
                    <w:left w:val="none" w:sz="0" w:space="0" w:color="auto"/>
                    <w:bottom w:val="none" w:sz="0" w:space="0" w:color="auto"/>
                    <w:right w:val="none" w:sz="0" w:space="0" w:color="auto"/>
                  </w:divBdr>
                  <w:divsChild>
                    <w:div w:id="1362172719">
                      <w:marLeft w:val="0"/>
                      <w:marRight w:val="0"/>
                      <w:marTop w:val="0"/>
                      <w:marBottom w:val="0"/>
                      <w:divBdr>
                        <w:top w:val="none" w:sz="0" w:space="0" w:color="auto"/>
                        <w:left w:val="none" w:sz="0" w:space="0" w:color="auto"/>
                        <w:bottom w:val="none" w:sz="0" w:space="0" w:color="auto"/>
                        <w:right w:val="none" w:sz="0" w:space="0" w:color="auto"/>
                      </w:divBdr>
                    </w:div>
                  </w:divsChild>
                </w:div>
                <w:div w:id="1821337416">
                  <w:marLeft w:val="0"/>
                  <w:marRight w:val="0"/>
                  <w:marTop w:val="0"/>
                  <w:marBottom w:val="0"/>
                  <w:divBdr>
                    <w:top w:val="none" w:sz="0" w:space="0" w:color="auto"/>
                    <w:left w:val="none" w:sz="0" w:space="0" w:color="auto"/>
                    <w:bottom w:val="none" w:sz="0" w:space="0" w:color="auto"/>
                    <w:right w:val="none" w:sz="0" w:space="0" w:color="auto"/>
                  </w:divBdr>
                  <w:divsChild>
                    <w:div w:id="1490169572">
                      <w:marLeft w:val="0"/>
                      <w:marRight w:val="0"/>
                      <w:marTop w:val="0"/>
                      <w:marBottom w:val="0"/>
                      <w:divBdr>
                        <w:top w:val="none" w:sz="0" w:space="0" w:color="auto"/>
                        <w:left w:val="none" w:sz="0" w:space="0" w:color="auto"/>
                        <w:bottom w:val="none" w:sz="0" w:space="0" w:color="auto"/>
                        <w:right w:val="none" w:sz="0" w:space="0" w:color="auto"/>
                      </w:divBdr>
                    </w:div>
                  </w:divsChild>
                </w:div>
                <w:div w:id="1828790221">
                  <w:marLeft w:val="0"/>
                  <w:marRight w:val="0"/>
                  <w:marTop w:val="0"/>
                  <w:marBottom w:val="0"/>
                  <w:divBdr>
                    <w:top w:val="none" w:sz="0" w:space="0" w:color="auto"/>
                    <w:left w:val="none" w:sz="0" w:space="0" w:color="auto"/>
                    <w:bottom w:val="none" w:sz="0" w:space="0" w:color="auto"/>
                    <w:right w:val="none" w:sz="0" w:space="0" w:color="auto"/>
                  </w:divBdr>
                  <w:divsChild>
                    <w:div w:id="305858570">
                      <w:marLeft w:val="0"/>
                      <w:marRight w:val="0"/>
                      <w:marTop w:val="0"/>
                      <w:marBottom w:val="0"/>
                      <w:divBdr>
                        <w:top w:val="none" w:sz="0" w:space="0" w:color="auto"/>
                        <w:left w:val="none" w:sz="0" w:space="0" w:color="auto"/>
                        <w:bottom w:val="none" w:sz="0" w:space="0" w:color="auto"/>
                        <w:right w:val="none" w:sz="0" w:space="0" w:color="auto"/>
                      </w:divBdr>
                    </w:div>
                  </w:divsChild>
                </w:div>
                <w:div w:id="1888910158">
                  <w:marLeft w:val="0"/>
                  <w:marRight w:val="0"/>
                  <w:marTop w:val="0"/>
                  <w:marBottom w:val="0"/>
                  <w:divBdr>
                    <w:top w:val="none" w:sz="0" w:space="0" w:color="auto"/>
                    <w:left w:val="none" w:sz="0" w:space="0" w:color="auto"/>
                    <w:bottom w:val="none" w:sz="0" w:space="0" w:color="auto"/>
                    <w:right w:val="none" w:sz="0" w:space="0" w:color="auto"/>
                  </w:divBdr>
                  <w:divsChild>
                    <w:div w:id="1532571324">
                      <w:marLeft w:val="0"/>
                      <w:marRight w:val="0"/>
                      <w:marTop w:val="0"/>
                      <w:marBottom w:val="0"/>
                      <w:divBdr>
                        <w:top w:val="none" w:sz="0" w:space="0" w:color="auto"/>
                        <w:left w:val="none" w:sz="0" w:space="0" w:color="auto"/>
                        <w:bottom w:val="none" w:sz="0" w:space="0" w:color="auto"/>
                        <w:right w:val="none" w:sz="0" w:space="0" w:color="auto"/>
                      </w:divBdr>
                    </w:div>
                  </w:divsChild>
                </w:div>
                <w:div w:id="1889801619">
                  <w:marLeft w:val="0"/>
                  <w:marRight w:val="0"/>
                  <w:marTop w:val="0"/>
                  <w:marBottom w:val="0"/>
                  <w:divBdr>
                    <w:top w:val="none" w:sz="0" w:space="0" w:color="auto"/>
                    <w:left w:val="none" w:sz="0" w:space="0" w:color="auto"/>
                    <w:bottom w:val="none" w:sz="0" w:space="0" w:color="auto"/>
                    <w:right w:val="none" w:sz="0" w:space="0" w:color="auto"/>
                  </w:divBdr>
                  <w:divsChild>
                    <w:div w:id="1895769157">
                      <w:marLeft w:val="0"/>
                      <w:marRight w:val="0"/>
                      <w:marTop w:val="0"/>
                      <w:marBottom w:val="0"/>
                      <w:divBdr>
                        <w:top w:val="none" w:sz="0" w:space="0" w:color="auto"/>
                        <w:left w:val="none" w:sz="0" w:space="0" w:color="auto"/>
                        <w:bottom w:val="none" w:sz="0" w:space="0" w:color="auto"/>
                        <w:right w:val="none" w:sz="0" w:space="0" w:color="auto"/>
                      </w:divBdr>
                    </w:div>
                  </w:divsChild>
                </w:div>
                <w:div w:id="1892306046">
                  <w:marLeft w:val="0"/>
                  <w:marRight w:val="0"/>
                  <w:marTop w:val="0"/>
                  <w:marBottom w:val="0"/>
                  <w:divBdr>
                    <w:top w:val="none" w:sz="0" w:space="0" w:color="auto"/>
                    <w:left w:val="none" w:sz="0" w:space="0" w:color="auto"/>
                    <w:bottom w:val="none" w:sz="0" w:space="0" w:color="auto"/>
                    <w:right w:val="none" w:sz="0" w:space="0" w:color="auto"/>
                  </w:divBdr>
                  <w:divsChild>
                    <w:div w:id="468017725">
                      <w:marLeft w:val="0"/>
                      <w:marRight w:val="0"/>
                      <w:marTop w:val="0"/>
                      <w:marBottom w:val="0"/>
                      <w:divBdr>
                        <w:top w:val="none" w:sz="0" w:space="0" w:color="auto"/>
                        <w:left w:val="none" w:sz="0" w:space="0" w:color="auto"/>
                        <w:bottom w:val="none" w:sz="0" w:space="0" w:color="auto"/>
                        <w:right w:val="none" w:sz="0" w:space="0" w:color="auto"/>
                      </w:divBdr>
                    </w:div>
                  </w:divsChild>
                </w:div>
                <w:div w:id="1900479433">
                  <w:marLeft w:val="0"/>
                  <w:marRight w:val="0"/>
                  <w:marTop w:val="0"/>
                  <w:marBottom w:val="0"/>
                  <w:divBdr>
                    <w:top w:val="none" w:sz="0" w:space="0" w:color="auto"/>
                    <w:left w:val="none" w:sz="0" w:space="0" w:color="auto"/>
                    <w:bottom w:val="none" w:sz="0" w:space="0" w:color="auto"/>
                    <w:right w:val="none" w:sz="0" w:space="0" w:color="auto"/>
                  </w:divBdr>
                  <w:divsChild>
                    <w:div w:id="1770537281">
                      <w:marLeft w:val="0"/>
                      <w:marRight w:val="0"/>
                      <w:marTop w:val="0"/>
                      <w:marBottom w:val="0"/>
                      <w:divBdr>
                        <w:top w:val="none" w:sz="0" w:space="0" w:color="auto"/>
                        <w:left w:val="none" w:sz="0" w:space="0" w:color="auto"/>
                        <w:bottom w:val="none" w:sz="0" w:space="0" w:color="auto"/>
                        <w:right w:val="none" w:sz="0" w:space="0" w:color="auto"/>
                      </w:divBdr>
                    </w:div>
                  </w:divsChild>
                </w:div>
                <w:div w:id="1905992684">
                  <w:marLeft w:val="0"/>
                  <w:marRight w:val="0"/>
                  <w:marTop w:val="0"/>
                  <w:marBottom w:val="0"/>
                  <w:divBdr>
                    <w:top w:val="none" w:sz="0" w:space="0" w:color="auto"/>
                    <w:left w:val="none" w:sz="0" w:space="0" w:color="auto"/>
                    <w:bottom w:val="none" w:sz="0" w:space="0" w:color="auto"/>
                    <w:right w:val="none" w:sz="0" w:space="0" w:color="auto"/>
                  </w:divBdr>
                  <w:divsChild>
                    <w:div w:id="1547596964">
                      <w:marLeft w:val="0"/>
                      <w:marRight w:val="0"/>
                      <w:marTop w:val="0"/>
                      <w:marBottom w:val="0"/>
                      <w:divBdr>
                        <w:top w:val="none" w:sz="0" w:space="0" w:color="auto"/>
                        <w:left w:val="none" w:sz="0" w:space="0" w:color="auto"/>
                        <w:bottom w:val="none" w:sz="0" w:space="0" w:color="auto"/>
                        <w:right w:val="none" w:sz="0" w:space="0" w:color="auto"/>
                      </w:divBdr>
                    </w:div>
                  </w:divsChild>
                </w:div>
                <w:div w:id="1932739076">
                  <w:marLeft w:val="0"/>
                  <w:marRight w:val="0"/>
                  <w:marTop w:val="0"/>
                  <w:marBottom w:val="0"/>
                  <w:divBdr>
                    <w:top w:val="none" w:sz="0" w:space="0" w:color="auto"/>
                    <w:left w:val="none" w:sz="0" w:space="0" w:color="auto"/>
                    <w:bottom w:val="none" w:sz="0" w:space="0" w:color="auto"/>
                    <w:right w:val="none" w:sz="0" w:space="0" w:color="auto"/>
                  </w:divBdr>
                  <w:divsChild>
                    <w:div w:id="1755472148">
                      <w:marLeft w:val="0"/>
                      <w:marRight w:val="0"/>
                      <w:marTop w:val="0"/>
                      <w:marBottom w:val="0"/>
                      <w:divBdr>
                        <w:top w:val="none" w:sz="0" w:space="0" w:color="auto"/>
                        <w:left w:val="none" w:sz="0" w:space="0" w:color="auto"/>
                        <w:bottom w:val="none" w:sz="0" w:space="0" w:color="auto"/>
                        <w:right w:val="none" w:sz="0" w:space="0" w:color="auto"/>
                      </w:divBdr>
                    </w:div>
                  </w:divsChild>
                </w:div>
                <w:div w:id="1938752075">
                  <w:marLeft w:val="0"/>
                  <w:marRight w:val="0"/>
                  <w:marTop w:val="0"/>
                  <w:marBottom w:val="0"/>
                  <w:divBdr>
                    <w:top w:val="none" w:sz="0" w:space="0" w:color="auto"/>
                    <w:left w:val="none" w:sz="0" w:space="0" w:color="auto"/>
                    <w:bottom w:val="none" w:sz="0" w:space="0" w:color="auto"/>
                    <w:right w:val="none" w:sz="0" w:space="0" w:color="auto"/>
                  </w:divBdr>
                  <w:divsChild>
                    <w:div w:id="1247422199">
                      <w:marLeft w:val="0"/>
                      <w:marRight w:val="0"/>
                      <w:marTop w:val="0"/>
                      <w:marBottom w:val="0"/>
                      <w:divBdr>
                        <w:top w:val="none" w:sz="0" w:space="0" w:color="auto"/>
                        <w:left w:val="none" w:sz="0" w:space="0" w:color="auto"/>
                        <w:bottom w:val="none" w:sz="0" w:space="0" w:color="auto"/>
                        <w:right w:val="none" w:sz="0" w:space="0" w:color="auto"/>
                      </w:divBdr>
                    </w:div>
                  </w:divsChild>
                </w:div>
                <w:div w:id="1970813680">
                  <w:marLeft w:val="0"/>
                  <w:marRight w:val="0"/>
                  <w:marTop w:val="0"/>
                  <w:marBottom w:val="0"/>
                  <w:divBdr>
                    <w:top w:val="none" w:sz="0" w:space="0" w:color="auto"/>
                    <w:left w:val="none" w:sz="0" w:space="0" w:color="auto"/>
                    <w:bottom w:val="none" w:sz="0" w:space="0" w:color="auto"/>
                    <w:right w:val="none" w:sz="0" w:space="0" w:color="auto"/>
                  </w:divBdr>
                  <w:divsChild>
                    <w:div w:id="710611228">
                      <w:marLeft w:val="0"/>
                      <w:marRight w:val="0"/>
                      <w:marTop w:val="0"/>
                      <w:marBottom w:val="0"/>
                      <w:divBdr>
                        <w:top w:val="none" w:sz="0" w:space="0" w:color="auto"/>
                        <w:left w:val="none" w:sz="0" w:space="0" w:color="auto"/>
                        <w:bottom w:val="none" w:sz="0" w:space="0" w:color="auto"/>
                        <w:right w:val="none" w:sz="0" w:space="0" w:color="auto"/>
                      </w:divBdr>
                    </w:div>
                  </w:divsChild>
                </w:div>
                <w:div w:id="1995601232">
                  <w:marLeft w:val="0"/>
                  <w:marRight w:val="0"/>
                  <w:marTop w:val="0"/>
                  <w:marBottom w:val="0"/>
                  <w:divBdr>
                    <w:top w:val="none" w:sz="0" w:space="0" w:color="auto"/>
                    <w:left w:val="none" w:sz="0" w:space="0" w:color="auto"/>
                    <w:bottom w:val="none" w:sz="0" w:space="0" w:color="auto"/>
                    <w:right w:val="none" w:sz="0" w:space="0" w:color="auto"/>
                  </w:divBdr>
                  <w:divsChild>
                    <w:div w:id="995065214">
                      <w:marLeft w:val="0"/>
                      <w:marRight w:val="0"/>
                      <w:marTop w:val="0"/>
                      <w:marBottom w:val="0"/>
                      <w:divBdr>
                        <w:top w:val="none" w:sz="0" w:space="0" w:color="auto"/>
                        <w:left w:val="none" w:sz="0" w:space="0" w:color="auto"/>
                        <w:bottom w:val="none" w:sz="0" w:space="0" w:color="auto"/>
                        <w:right w:val="none" w:sz="0" w:space="0" w:color="auto"/>
                      </w:divBdr>
                    </w:div>
                  </w:divsChild>
                </w:div>
                <w:div w:id="2013752138">
                  <w:marLeft w:val="0"/>
                  <w:marRight w:val="0"/>
                  <w:marTop w:val="0"/>
                  <w:marBottom w:val="0"/>
                  <w:divBdr>
                    <w:top w:val="none" w:sz="0" w:space="0" w:color="auto"/>
                    <w:left w:val="none" w:sz="0" w:space="0" w:color="auto"/>
                    <w:bottom w:val="none" w:sz="0" w:space="0" w:color="auto"/>
                    <w:right w:val="none" w:sz="0" w:space="0" w:color="auto"/>
                  </w:divBdr>
                  <w:divsChild>
                    <w:div w:id="289286313">
                      <w:marLeft w:val="0"/>
                      <w:marRight w:val="0"/>
                      <w:marTop w:val="0"/>
                      <w:marBottom w:val="0"/>
                      <w:divBdr>
                        <w:top w:val="none" w:sz="0" w:space="0" w:color="auto"/>
                        <w:left w:val="none" w:sz="0" w:space="0" w:color="auto"/>
                        <w:bottom w:val="none" w:sz="0" w:space="0" w:color="auto"/>
                        <w:right w:val="none" w:sz="0" w:space="0" w:color="auto"/>
                      </w:divBdr>
                    </w:div>
                  </w:divsChild>
                </w:div>
                <w:div w:id="2027125291">
                  <w:marLeft w:val="0"/>
                  <w:marRight w:val="0"/>
                  <w:marTop w:val="0"/>
                  <w:marBottom w:val="0"/>
                  <w:divBdr>
                    <w:top w:val="none" w:sz="0" w:space="0" w:color="auto"/>
                    <w:left w:val="none" w:sz="0" w:space="0" w:color="auto"/>
                    <w:bottom w:val="none" w:sz="0" w:space="0" w:color="auto"/>
                    <w:right w:val="none" w:sz="0" w:space="0" w:color="auto"/>
                  </w:divBdr>
                  <w:divsChild>
                    <w:div w:id="1617132272">
                      <w:marLeft w:val="0"/>
                      <w:marRight w:val="0"/>
                      <w:marTop w:val="0"/>
                      <w:marBottom w:val="0"/>
                      <w:divBdr>
                        <w:top w:val="none" w:sz="0" w:space="0" w:color="auto"/>
                        <w:left w:val="none" w:sz="0" w:space="0" w:color="auto"/>
                        <w:bottom w:val="none" w:sz="0" w:space="0" w:color="auto"/>
                        <w:right w:val="none" w:sz="0" w:space="0" w:color="auto"/>
                      </w:divBdr>
                    </w:div>
                  </w:divsChild>
                </w:div>
                <w:div w:id="2046708057">
                  <w:marLeft w:val="0"/>
                  <w:marRight w:val="0"/>
                  <w:marTop w:val="0"/>
                  <w:marBottom w:val="0"/>
                  <w:divBdr>
                    <w:top w:val="none" w:sz="0" w:space="0" w:color="auto"/>
                    <w:left w:val="none" w:sz="0" w:space="0" w:color="auto"/>
                    <w:bottom w:val="none" w:sz="0" w:space="0" w:color="auto"/>
                    <w:right w:val="none" w:sz="0" w:space="0" w:color="auto"/>
                  </w:divBdr>
                  <w:divsChild>
                    <w:div w:id="68701299">
                      <w:marLeft w:val="0"/>
                      <w:marRight w:val="0"/>
                      <w:marTop w:val="0"/>
                      <w:marBottom w:val="0"/>
                      <w:divBdr>
                        <w:top w:val="none" w:sz="0" w:space="0" w:color="auto"/>
                        <w:left w:val="none" w:sz="0" w:space="0" w:color="auto"/>
                        <w:bottom w:val="none" w:sz="0" w:space="0" w:color="auto"/>
                        <w:right w:val="none" w:sz="0" w:space="0" w:color="auto"/>
                      </w:divBdr>
                    </w:div>
                  </w:divsChild>
                </w:div>
                <w:div w:id="2092071301">
                  <w:marLeft w:val="0"/>
                  <w:marRight w:val="0"/>
                  <w:marTop w:val="0"/>
                  <w:marBottom w:val="0"/>
                  <w:divBdr>
                    <w:top w:val="none" w:sz="0" w:space="0" w:color="auto"/>
                    <w:left w:val="none" w:sz="0" w:space="0" w:color="auto"/>
                    <w:bottom w:val="none" w:sz="0" w:space="0" w:color="auto"/>
                    <w:right w:val="none" w:sz="0" w:space="0" w:color="auto"/>
                  </w:divBdr>
                  <w:divsChild>
                    <w:div w:id="1112674185">
                      <w:marLeft w:val="0"/>
                      <w:marRight w:val="0"/>
                      <w:marTop w:val="0"/>
                      <w:marBottom w:val="0"/>
                      <w:divBdr>
                        <w:top w:val="none" w:sz="0" w:space="0" w:color="auto"/>
                        <w:left w:val="none" w:sz="0" w:space="0" w:color="auto"/>
                        <w:bottom w:val="none" w:sz="0" w:space="0" w:color="auto"/>
                        <w:right w:val="none" w:sz="0" w:space="0" w:color="auto"/>
                      </w:divBdr>
                    </w:div>
                  </w:divsChild>
                </w:div>
                <w:div w:id="2116486159">
                  <w:marLeft w:val="0"/>
                  <w:marRight w:val="0"/>
                  <w:marTop w:val="0"/>
                  <w:marBottom w:val="0"/>
                  <w:divBdr>
                    <w:top w:val="none" w:sz="0" w:space="0" w:color="auto"/>
                    <w:left w:val="none" w:sz="0" w:space="0" w:color="auto"/>
                    <w:bottom w:val="none" w:sz="0" w:space="0" w:color="auto"/>
                    <w:right w:val="none" w:sz="0" w:space="0" w:color="auto"/>
                  </w:divBdr>
                  <w:divsChild>
                    <w:div w:id="1067151658">
                      <w:marLeft w:val="0"/>
                      <w:marRight w:val="0"/>
                      <w:marTop w:val="0"/>
                      <w:marBottom w:val="0"/>
                      <w:divBdr>
                        <w:top w:val="none" w:sz="0" w:space="0" w:color="auto"/>
                        <w:left w:val="none" w:sz="0" w:space="0" w:color="auto"/>
                        <w:bottom w:val="none" w:sz="0" w:space="0" w:color="auto"/>
                        <w:right w:val="none" w:sz="0" w:space="0" w:color="auto"/>
                      </w:divBdr>
                    </w:div>
                  </w:divsChild>
                </w:div>
                <w:div w:id="2125155471">
                  <w:marLeft w:val="0"/>
                  <w:marRight w:val="0"/>
                  <w:marTop w:val="0"/>
                  <w:marBottom w:val="0"/>
                  <w:divBdr>
                    <w:top w:val="none" w:sz="0" w:space="0" w:color="auto"/>
                    <w:left w:val="none" w:sz="0" w:space="0" w:color="auto"/>
                    <w:bottom w:val="none" w:sz="0" w:space="0" w:color="auto"/>
                    <w:right w:val="none" w:sz="0" w:space="0" w:color="auto"/>
                  </w:divBdr>
                  <w:divsChild>
                    <w:div w:id="476995347">
                      <w:marLeft w:val="0"/>
                      <w:marRight w:val="0"/>
                      <w:marTop w:val="0"/>
                      <w:marBottom w:val="0"/>
                      <w:divBdr>
                        <w:top w:val="none" w:sz="0" w:space="0" w:color="auto"/>
                        <w:left w:val="none" w:sz="0" w:space="0" w:color="auto"/>
                        <w:bottom w:val="none" w:sz="0" w:space="0" w:color="auto"/>
                        <w:right w:val="none" w:sz="0" w:space="0" w:color="auto"/>
                      </w:divBdr>
                    </w:div>
                  </w:divsChild>
                </w:div>
                <w:div w:id="2129884475">
                  <w:marLeft w:val="0"/>
                  <w:marRight w:val="0"/>
                  <w:marTop w:val="0"/>
                  <w:marBottom w:val="0"/>
                  <w:divBdr>
                    <w:top w:val="none" w:sz="0" w:space="0" w:color="auto"/>
                    <w:left w:val="none" w:sz="0" w:space="0" w:color="auto"/>
                    <w:bottom w:val="none" w:sz="0" w:space="0" w:color="auto"/>
                    <w:right w:val="none" w:sz="0" w:space="0" w:color="auto"/>
                  </w:divBdr>
                  <w:divsChild>
                    <w:div w:id="734283481">
                      <w:marLeft w:val="0"/>
                      <w:marRight w:val="0"/>
                      <w:marTop w:val="0"/>
                      <w:marBottom w:val="0"/>
                      <w:divBdr>
                        <w:top w:val="none" w:sz="0" w:space="0" w:color="auto"/>
                        <w:left w:val="none" w:sz="0" w:space="0" w:color="auto"/>
                        <w:bottom w:val="none" w:sz="0" w:space="0" w:color="auto"/>
                        <w:right w:val="none" w:sz="0" w:space="0" w:color="auto"/>
                      </w:divBdr>
                    </w:div>
                  </w:divsChild>
                </w:div>
                <w:div w:id="2134248929">
                  <w:marLeft w:val="0"/>
                  <w:marRight w:val="0"/>
                  <w:marTop w:val="0"/>
                  <w:marBottom w:val="0"/>
                  <w:divBdr>
                    <w:top w:val="none" w:sz="0" w:space="0" w:color="auto"/>
                    <w:left w:val="none" w:sz="0" w:space="0" w:color="auto"/>
                    <w:bottom w:val="none" w:sz="0" w:space="0" w:color="auto"/>
                    <w:right w:val="none" w:sz="0" w:space="0" w:color="auto"/>
                  </w:divBdr>
                  <w:divsChild>
                    <w:div w:id="936447270">
                      <w:marLeft w:val="0"/>
                      <w:marRight w:val="0"/>
                      <w:marTop w:val="0"/>
                      <w:marBottom w:val="0"/>
                      <w:divBdr>
                        <w:top w:val="none" w:sz="0" w:space="0" w:color="auto"/>
                        <w:left w:val="none" w:sz="0" w:space="0" w:color="auto"/>
                        <w:bottom w:val="none" w:sz="0" w:space="0" w:color="auto"/>
                        <w:right w:val="none" w:sz="0" w:space="0" w:color="auto"/>
                      </w:divBdr>
                    </w:div>
                  </w:divsChild>
                </w:div>
                <w:div w:id="2141603477">
                  <w:marLeft w:val="0"/>
                  <w:marRight w:val="0"/>
                  <w:marTop w:val="0"/>
                  <w:marBottom w:val="0"/>
                  <w:divBdr>
                    <w:top w:val="none" w:sz="0" w:space="0" w:color="auto"/>
                    <w:left w:val="none" w:sz="0" w:space="0" w:color="auto"/>
                    <w:bottom w:val="none" w:sz="0" w:space="0" w:color="auto"/>
                    <w:right w:val="none" w:sz="0" w:space="0" w:color="auto"/>
                  </w:divBdr>
                  <w:divsChild>
                    <w:div w:id="1938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6561">
          <w:marLeft w:val="0"/>
          <w:marRight w:val="0"/>
          <w:marTop w:val="0"/>
          <w:marBottom w:val="0"/>
          <w:divBdr>
            <w:top w:val="none" w:sz="0" w:space="0" w:color="auto"/>
            <w:left w:val="none" w:sz="0" w:space="0" w:color="auto"/>
            <w:bottom w:val="none" w:sz="0" w:space="0" w:color="auto"/>
            <w:right w:val="none" w:sz="0" w:space="0" w:color="auto"/>
          </w:divBdr>
        </w:div>
        <w:div w:id="723943152">
          <w:marLeft w:val="0"/>
          <w:marRight w:val="0"/>
          <w:marTop w:val="0"/>
          <w:marBottom w:val="0"/>
          <w:divBdr>
            <w:top w:val="none" w:sz="0" w:space="0" w:color="auto"/>
            <w:left w:val="none" w:sz="0" w:space="0" w:color="auto"/>
            <w:bottom w:val="none" w:sz="0" w:space="0" w:color="auto"/>
            <w:right w:val="none" w:sz="0" w:space="0" w:color="auto"/>
          </w:divBdr>
        </w:div>
        <w:div w:id="959384517">
          <w:marLeft w:val="0"/>
          <w:marRight w:val="0"/>
          <w:marTop w:val="0"/>
          <w:marBottom w:val="0"/>
          <w:divBdr>
            <w:top w:val="none" w:sz="0" w:space="0" w:color="auto"/>
            <w:left w:val="none" w:sz="0" w:space="0" w:color="auto"/>
            <w:bottom w:val="none" w:sz="0" w:space="0" w:color="auto"/>
            <w:right w:val="none" w:sz="0" w:space="0" w:color="auto"/>
          </w:divBdr>
        </w:div>
        <w:div w:id="1188372242">
          <w:marLeft w:val="0"/>
          <w:marRight w:val="0"/>
          <w:marTop w:val="0"/>
          <w:marBottom w:val="0"/>
          <w:divBdr>
            <w:top w:val="none" w:sz="0" w:space="0" w:color="auto"/>
            <w:left w:val="none" w:sz="0" w:space="0" w:color="auto"/>
            <w:bottom w:val="none" w:sz="0" w:space="0" w:color="auto"/>
            <w:right w:val="none" w:sz="0" w:space="0" w:color="auto"/>
          </w:divBdr>
        </w:div>
        <w:div w:id="1459950958">
          <w:marLeft w:val="0"/>
          <w:marRight w:val="0"/>
          <w:marTop w:val="0"/>
          <w:marBottom w:val="0"/>
          <w:divBdr>
            <w:top w:val="none" w:sz="0" w:space="0" w:color="auto"/>
            <w:left w:val="none" w:sz="0" w:space="0" w:color="auto"/>
            <w:bottom w:val="none" w:sz="0" w:space="0" w:color="auto"/>
            <w:right w:val="none" w:sz="0" w:space="0" w:color="auto"/>
          </w:divBdr>
        </w:div>
        <w:div w:id="1616063994">
          <w:marLeft w:val="0"/>
          <w:marRight w:val="0"/>
          <w:marTop w:val="0"/>
          <w:marBottom w:val="0"/>
          <w:divBdr>
            <w:top w:val="none" w:sz="0" w:space="0" w:color="auto"/>
            <w:left w:val="none" w:sz="0" w:space="0" w:color="auto"/>
            <w:bottom w:val="none" w:sz="0" w:space="0" w:color="auto"/>
            <w:right w:val="none" w:sz="0" w:space="0" w:color="auto"/>
          </w:divBdr>
        </w:div>
        <w:div w:id="1653412153">
          <w:marLeft w:val="0"/>
          <w:marRight w:val="0"/>
          <w:marTop w:val="0"/>
          <w:marBottom w:val="0"/>
          <w:divBdr>
            <w:top w:val="none" w:sz="0" w:space="0" w:color="auto"/>
            <w:left w:val="none" w:sz="0" w:space="0" w:color="auto"/>
            <w:bottom w:val="none" w:sz="0" w:space="0" w:color="auto"/>
            <w:right w:val="none" w:sz="0" w:space="0" w:color="auto"/>
          </w:divBdr>
        </w:div>
        <w:div w:id="1817455672">
          <w:marLeft w:val="0"/>
          <w:marRight w:val="0"/>
          <w:marTop w:val="0"/>
          <w:marBottom w:val="0"/>
          <w:divBdr>
            <w:top w:val="none" w:sz="0" w:space="0" w:color="auto"/>
            <w:left w:val="none" w:sz="0" w:space="0" w:color="auto"/>
            <w:bottom w:val="none" w:sz="0" w:space="0" w:color="auto"/>
            <w:right w:val="none" w:sz="0" w:space="0" w:color="auto"/>
          </w:divBdr>
        </w:div>
        <w:div w:id="1988319176">
          <w:marLeft w:val="0"/>
          <w:marRight w:val="0"/>
          <w:marTop w:val="0"/>
          <w:marBottom w:val="0"/>
          <w:divBdr>
            <w:top w:val="none" w:sz="0" w:space="0" w:color="auto"/>
            <w:left w:val="none" w:sz="0" w:space="0" w:color="auto"/>
            <w:bottom w:val="none" w:sz="0" w:space="0" w:color="auto"/>
            <w:right w:val="none" w:sz="0" w:space="0" w:color="auto"/>
          </w:divBdr>
        </w:div>
        <w:div w:id="2103600703">
          <w:marLeft w:val="0"/>
          <w:marRight w:val="0"/>
          <w:marTop w:val="0"/>
          <w:marBottom w:val="0"/>
          <w:divBdr>
            <w:top w:val="none" w:sz="0" w:space="0" w:color="auto"/>
            <w:left w:val="none" w:sz="0" w:space="0" w:color="auto"/>
            <w:bottom w:val="none" w:sz="0" w:space="0" w:color="auto"/>
            <w:right w:val="none" w:sz="0" w:space="0" w:color="auto"/>
          </w:divBdr>
        </w:div>
      </w:divsChild>
    </w:div>
    <w:div w:id="966352439">
      <w:bodyDiv w:val="1"/>
      <w:marLeft w:val="0"/>
      <w:marRight w:val="0"/>
      <w:marTop w:val="0"/>
      <w:marBottom w:val="0"/>
      <w:divBdr>
        <w:top w:val="none" w:sz="0" w:space="0" w:color="auto"/>
        <w:left w:val="none" w:sz="0" w:space="0" w:color="auto"/>
        <w:bottom w:val="none" w:sz="0" w:space="0" w:color="auto"/>
        <w:right w:val="none" w:sz="0" w:space="0" w:color="auto"/>
      </w:divBdr>
      <w:divsChild>
        <w:div w:id="23068979">
          <w:marLeft w:val="0"/>
          <w:marRight w:val="0"/>
          <w:marTop w:val="0"/>
          <w:marBottom w:val="0"/>
          <w:divBdr>
            <w:top w:val="none" w:sz="0" w:space="0" w:color="auto"/>
            <w:left w:val="none" w:sz="0" w:space="0" w:color="auto"/>
            <w:bottom w:val="none" w:sz="0" w:space="0" w:color="auto"/>
            <w:right w:val="none" w:sz="0" w:space="0" w:color="auto"/>
          </w:divBdr>
          <w:divsChild>
            <w:div w:id="1932545800">
              <w:marLeft w:val="-75"/>
              <w:marRight w:val="0"/>
              <w:marTop w:val="30"/>
              <w:marBottom w:val="30"/>
              <w:divBdr>
                <w:top w:val="none" w:sz="0" w:space="0" w:color="auto"/>
                <w:left w:val="none" w:sz="0" w:space="0" w:color="auto"/>
                <w:bottom w:val="none" w:sz="0" w:space="0" w:color="auto"/>
                <w:right w:val="none" w:sz="0" w:space="0" w:color="auto"/>
              </w:divBdr>
              <w:divsChild>
                <w:div w:id="93942386">
                  <w:marLeft w:val="0"/>
                  <w:marRight w:val="0"/>
                  <w:marTop w:val="0"/>
                  <w:marBottom w:val="0"/>
                  <w:divBdr>
                    <w:top w:val="none" w:sz="0" w:space="0" w:color="auto"/>
                    <w:left w:val="none" w:sz="0" w:space="0" w:color="auto"/>
                    <w:bottom w:val="none" w:sz="0" w:space="0" w:color="auto"/>
                    <w:right w:val="none" w:sz="0" w:space="0" w:color="auto"/>
                  </w:divBdr>
                  <w:divsChild>
                    <w:div w:id="322243658">
                      <w:marLeft w:val="0"/>
                      <w:marRight w:val="0"/>
                      <w:marTop w:val="0"/>
                      <w:marBottom w:val="0"/>
                      <w:divBdr>
                        <w:top w:val="none" w:sz="0" w:space="0" w:color="auto"/>
                        <w:left w:val="none" w:sz="0" w:space="0" w:color="auto"/>
                        <w:bottom w:val="none" w:sz="0" w:space="0" w:color="auto"/>
                        <w:right w:val="none" w:sz="0" w:space="0" w:color="auto"/>
                      </w:divBdr>
                    </w:div>
                  </w:divsChild>
                </w:div>
                <w:div w:id="205073240">
                  <w:marLeft w:val="0"/>
                  <w:marRight w:val="0"/>
                  <w:marTop w:val="0"/>
                  <w:marBottom w:val="0"/>
                  <w:divBdr>
                    <w:top w:val="none" w:sz="0" w:space="0" w:color="auto"/>
                    <w:left w:val="none" w:sz="0" w:space="0" w:color="auto"/>
                    <w:bottom w:val="none" w:sz="0" w:space="0" w:color="auto"/>
                    <w:right w:val="none" w:sz="0" w:space="0" w:color="auto"/>
                  </w:divBdr>
                  <w:divsChild>
                    <w:div w:id="632252197">
                      <w:marLeft w:val="0"/>
                      <w:marRight w:val="0"/>
                      <w:marTop w:val="0"/>
                      <w:marBottom w:val="0"/>
                      <w:divBdr>
                        <w:top w:val="none" w:sz="0" w:space="0" w:color="auto"/>
                        <w:left w:val="none" w:sz="0" w:space="0" w:color="auto"/>
                        <w:bottom w:val="none" w:sz="0" w:space="0" w:color="auto"/>
                        <w:right w:val="none" w:sz="0" w:space="0" w:color="auto"/>
                      </w:divBdr>
                    </w:div>
                    <w:div w:id="1520701425">
                      <w:marLeft w:val="0"/>
                      <w:marRight w:val="0"/>
                      <w:marTop w:val="0"/>
                      <w:marBottom w:val="0"/>
                      <w:divBdr>
                        <w:top w:val="none" w:sz="0" w:space="0" w:color="auto"/>
                        <w:left w:val="none" w:sz="0" w:space="0" w:color="auto"/>
                        <w:bottom w:val="none" w:sz="0" w:space="0" w:color="auto"/>
                        <w:right w:val="none" w:sz="0" w:space="0" w:color="auto"/>
                      </w:divBdr>
                    </w:div>
                  </w:divsChild>
                </w:div>
                <w:div w:id="237323569">
                  <w:marLeft w:val="0"/>
                  <w:marRight w:val="0"/>
                  <w:marTop w:val="0"/>
                  <w:marBottom w:val="0"/>
                  <w:divBdr>
                    <w:top w:val="none" w:sz="0" w:space="0" w:color="auto"/>
                    <w:left w:val="none" w:sz="0" w:space="0" w:color="auto"/>
                    <w:bottom w:val="none" w:sz="0" w:space="0" w:color="auto"/>
                    <w:right w:val="none" w:sz="0" w:space="0" w:color="auto"/>
                  </w:divBdr>
                  <w:divsChild>
                    <w:div w:id="274870719">
                      <w:marLeft w:val="0"/>
                      <w:marRight w:val="0"/>
                      <w:marTop w:val="0"/>
                      <w:marBottom w:val="0"/>
                      <w:divBdr>
                        <w:top w:val="none" w:sz="0" w:space="0" w:color="auto"/>
                        <w:left w:val="none" w:sz="0" w:space="0" w:color="auto"/>
                        <w:bottom w:val="none" w:sz="0" w:space="0" w:color="auto"/>
                        <w:right w:val="none" w:sz="0" w:space="0" w:color="auto"/>
                      </w:divBdr>
                    </w:div>
                    <w:div w:id="1415470280">
                      <w:marLeft w:val="0"/>
                      <w:marRight w:val="0"/>
                      <w:marTop w:val="0"/>
                      <w:marBottom w:val="0"/>
                      <w:divBdr>
                        <w:top w:val="none" w:sz="0" w:space="0" w:color="auto"/>
                        <w:left w:val="none" w:sz="0" w:space="0" w:color="auto"/>
                        <w:bottom w:val="none" w:sz="0" w:space="0" w:color="auto"/>
                        <w:right w:val="none" w:sz="0" w:space="0" w:color="auto"/>
                      </w:divBdr>
                    </w:div>
                  </w:divsChild>
                </w:div>
                <w:div w:id="364058384">
                  <w:marLeft w:val="0"/>
                  <w:marRight w:val="0"/>
                  <w:marTop w:val="0"/>
                  <w:marBottom w:val="0"/>
                  <w:divBdr>
                    <w:top w:val="none" w:sz="0" w:space="0" w:color="auto"/>
                    <w:left w:val="none" w:sz="0" w:space="0" w:color="auto"/>
                    <w:bottom w:val="none" w:sz="0" w:space="0" w:color="auto"/>
                    <w:right w:val="none" w:sz="0" w:space="0" w:color="auto"/>
                  </w:divBdr>
                  <w:divsChild>
                    <w:div w:id="7368289">
                      <w:marLeft w:val="0"/>
                      <w:marRight w:val="0"/>
                      <w:marTop w:val="0"/>
                      <w:marBottom w:val="0"/>
                      <w:divBdr>
                        <w:top w:val="none" w:sz="0" w:space="0" w:color="auto"/>
                        <w:left w:val="none" w:sz="0" w:space="0" w:color="auto"/>
                        <w:bottom w:val="none" w:sz="0" w:space="0" w:color="auto"/>
                        <w:right w:val="none" w:sz="0" w:space="0" w:color="auto"/>
                      </w:divBdr>
                    </w:div>
                  </w:divsChild>
                </w:div>
                <w:div w:id="636297067">
                  <w:marLeft w:val="0"/>
                  <w:marRight w:val="0"/>
                  <w:marTop w:val="0"/>
                  <w:marBottom w:val="0"/>
                  <w:divBdr>
                    <w:top w:val="none" w:sz="0" w:space="0" w:color="auto"/>
                    <w:left w:val="none" w:sz="0" w:space="0" w:color="auto"/>
                    <w:bottom w:val="none" w:sz="0" w:space="0" w:color="auto"/>
                    <w:right w:val="none" w:sz="0" w:space="0" w:color="auto"/>
                  </w:divBdr>
                  <w:divsChild>
                    <w:div w:id="10181031">
                      <w:marLeft w:val="0"/>
                      <w:marRight w:val="0"/>
                      <w:marTop w:val="0"/>
                      <w:marBottom w:val="0"/>
                      <w:divBdr>
                        <w:top w:val="none" w:sz="0" w:space="0" w:color="auto"/>
                        <w:left w:val="none" w:sz="0" w:space="0" w:color="auto"/>
                        <w:bottom w:val="none" w:sz="0" w:space="0" w:color="auto"/>
                        <w:right w:val="none" w:sz="0" w:space="0" w:color="auto"/>
                      </w:divBdr>
                    </w:div>
                    <w:div w:id="68843953">
                      <w:marLeft w:val="0"/>
                      <w:marRight w:val="0"/>
                      <w:marTop w:val="0"/>
                      <w:marBottom w:val="0"/>
                      <w:divBdr>
                        <w:top w:val="none" w:sz="0" w:space="0" w:color="auto"/>
                        <w:left w:val="none" w:sz="0" w:space="0" w:color="auto"/>
                        <w:bottom w:val="none" w:sz="0" w:space="0" w:color="auto"/>
                        <w:right w:val="none" w:sz="0" w:space="0" w:color="auto"/>
                      </w:divBdr>
                    </w:div>
                    <w:div w:id="114567980">
                      <w:marLeft w:val="0"/>
                      <w:marRight w:val="0"/>
                      <w:marTop w:val="0"/>
                      <w:marBottom w:val="0"/>
                      <w:divBdr>
                        <w:top w:val="none" w:sz="0" w:space="0" w:color="auto"/>
                        <w:left w:val="none" w:sz="0" w:space="0" w:color="auto"/>
                        <w:bottom w:val="none" w:sz="0" w:space="0" w:color="auto"/>
                        <w:right w:val="none" w:sz="0" w:space="0" w:color="auto"/>
                      </w:divBdr>
                    </w:div>
                    <w:div w:id="157187109">
                      <w:marLeft w:val="0"/>
                      <w:marRight w:val="0"/>
                      <w:marTop w:val="0"/>
                      <w:marBottom w:val="0"/>
                      <w:divBdr>
                        <w:top w:val="none" w:sz="0" w:space="0" w:color="auto"/>
                        <w:left w:val="none" w:sz="0" w:space="0" w:color="auto"/>
                        <w:bottom w:val="none" w:sz="0" w:space="0" w:color="auto"/>
                        <w:right w:val="none" w:sz="0" w:space="0" w:color="auto"/>
                      </w:divBdr>
                    </w:div>
                    <w:div w:id="379793535">
                      <w:marLeft w:val="0"/>
                      <w:marRight w:val="0"/>
                      <w:marTop w:val="0"/>
                      <w:marBottom w:val="0"/>
                      <w:divBdr>
                        <w:top w:val="none" w:sz="0" w:space="0" w:color="auto"/>
                        <w:left w:val="none" w:sz="0" w:space="0" w:color="auto"/>
                        <w:bottom w:val="none" w:sz="0" w:space="0" w:color="auto"/>
                        <w:right w:val="none" w:sz="0" w:space="0" w:color="auto"/>
                      </w:divBdr>
                    </w:div>
                    <w:div w:id="435290738">
                      <w:marLeft w:val="0"/>
                      <w:marRight w:val="0"/>
                      <w:marTop w:val="0"/>
                      <w:marBottom w:val="0"/>
                      <w:divBdr>
                        <w:top w:val="none" w:sz="0" w:space="0" w:color="auto"/>
                        <w:left w:val="none" w:sz="0" w:space="0" w:color="auto"/>
                        <w:bottom w:val="none" w:sz="0" w:space="0" w:color="auto"/>
                        <w:right w:val="none" w:sz="0" w:space="0" w:color="auto"/>
                      </w:divBdr>
                    </w:div>
                    <w:div w:id="457188604">
                      <w:marLeft w:val="0"/>
                      <w:marRight w:val="0"/>
                      <w:marTop w:val="0"/>
                      <w:marBottom w:val="0"/>
                      <w:divBdr>
                        <w:top w:val="none" w:sz="0" w:space="0" w:color="auto"/>
                        <w:left w:val="none" w:sz="0" w:space="0" w:color="auto"/>
                        <w:bottom w:val="none" w:sz="0" w:space="0" w:color="auto"/>
                        <w:right w:val="none" w:sz="0" w:space="0" w:color="auto"/>
                      </w:divBdr>
                    </w:div>
                    <w:div w:id="459033491">
                      <w:marLeft w:val="0"/>
                      <w:marRight w:val="0"/>
                      <w:marTop w:val="0"/>
                      <w:marBottom w:val="0"/>
                      <w:divBdr>
                        <w:top w:val="none" w:sz="0" w:space="0" w:color="auto"/>
                        <w:left w:val="none" w:sz="0" w:space="0" w:color="auto"/>
                        <w:bottom w:val="none" w:sz="0" w:space="0" w:color="auto"/>
                        <w:right w:val="none" w:sz="0" w:space="0" w:color="auto"/>
                      </w:divBdr>
                    </w:div>
                    <w:div w:id="590166962">
                      <w:marLeft w:val="0"/>
                      <w:marRight w:val="0"/>
                      <w:marTop w:val="0"/>
                      <w:marBottom w:val="0"/>
                      <w:divBdr>
                        <w:top w:val="none" w:sz="0" w:space="0" w:color="auto"/>
                        <w:left w:val="none" w:sz="0" w:space="0" w:color="auto"/>
                        <w:bottom w:val="none" w:sz="0" w:space="0" w:color="auto"/>
                        <w:right w:val="none" w:sz="0" w:space="0" w:color="auto"/>
                      </w:divBdr>
                    </w:div>
                    <w:div w:id="605578995">
                      <w:marLeft w:val="0"/>
                      <w:marRight w:val="0"/>
                      <w:marTop w:val="0"/>
                      <w:marBottom w:val="0"/>
                      <w:divBdr>
                        <w:top w:val="none" w:sz="0" w:space="0" w:color="auto"/>
                        <w:left w:val="none" w:sz="0" w:space="0" w:color="auto"/>
                        <w:bottom w:val="none" w:sz="0" w:space="0" w:color="auto"/>
                        <w:right w:val="none" w:sz="0" w:space="0" w:color="auto"/>
                      </w:divBdr>
                    </w:div>
                    <w:div w:id="610749713">
                      <w:marLeft w:val="0"/>
                      <w:marRight w:val="0"/>
                      <w:marTop w:val="0"/>
                      <w:marBottom w:val="0"/>
                      <w:divBdr>
                        <w:top w:val="none" w:sz="0" w:space="0" w:color="auto"/>
                        <w:left w:val="none" w:sz="0" w:space="0" w:color="auto"/>
                        <w:bottom w:val="none" w:sz="0" w:space="0" w:color="auto"/>
                        <w:right w:val="none" w:sz="0" w:space="0" w:color="auto"/>
                      </w:divBdr>
                    </w:div>
                    <w:div w:id="613366553">
                      <w:marLeft w:val="0"/>
                      <w:marRight w:val="0"/>
                      <w:marTop w:val="0"/>
                      <w:marBottom w:val="0"/>
                      <w:divBdr>
                        <w:top w:val="none" w:sz="0" w:space="0" w:color="auto"/>
                        <w:left w:val="none" w:sz="0" w:space="0" w:color="auto"/>
                        <w:bottom w:val="none" w:sz="0" w:space="0" w:color="auto"/>
                        <w:right w:val="none" w:sz="0" w:space="0" w:color="auto"/>
                      </w:divBdr>
                    </w:div>
                    <w:div w:id="647587536">
                      <w:marLeft w:val="0"/>
                      <w:marRight w:val="0"/>
                      <w:marTop w:val="0"/>
                      <w:marBottom w:val="0"/>
                      <w:divBdr>
                        <w:top w:val="none" w:sz="0" w:space="0" w:color="auto"/>
                        <w:left w:val="none" w:sz="0" w:space="0" w:color="auto"/>
                        <w:bottom w:val="none" w:sz="0" w:space="0" w:color="auto"/>
                        <w:right w:val="none" w:sz="0" w:space="0" w:color="auto"/>
                      </w:divBdr>
                    </w:div>
                    <w:div w:id="712343369">
                      <w:marLeft w:val="0"/>
                      <w:marRight w:val="0"/>
                      <w:marTop w:val="0"/>
                      <w:marBottom w:val="0"/>
                      <w:divBdr>
                        <w:top w:val="none" w:sz="0" w:space="0" w:color="auto"/>
                        <w:left w:val="none" w:sz="0" w:space="0" w:color="auto"/>
                        <w:bottom w:val="none" w:sz="0" w:space="0" w:color="auto"/>
                        <w:right w:val="none" w:sz="0" w:space="0" w:color="auto"/>
                      </w:divBdr>
                    </w:div>
                    <w:div w:id="976912235">
                      <w:marLeft w:val="0"/>
                      <w:marRight w:val="0"/>
                      <w:marTop w:val="0"/>
                      <w:marBottom w:val="0"/>
                      <w:divBdr>
                        <w:top w:val="none" w:sz="0" w:space="0" w:color="auto"/>
                        <w:left w:val="none" w:sz="0" w:space="0" w:color="auto"/>
                        <w:bottom w:val="none" w:sz="0" w:space="0" w:color="auto"/>
                        <w:right w:val="none" w:sz="0" w:space="0" w:color="auto"/>
                      </w:divBdr>
                    </w:div>
                    <w:div w:id="1081024444">
                      <w:marLeft w:val="0"/>
                      <w:marRight w:val="0"/>
                      <w:marTop w:val="0"/>
                      <w:marBottom w:val="0"/>
                      <w:divBdr>
                        <w:top w:val="none" w:sz="0" w:space="0" w:color="auto"/>
                        <w:left w:val="none" w:sz="0" w:space="0" w:color="auto"/>
                        <w:bottom w:val="none" w:sz="0" w:space="0" w:color="auto"/>
                        <w:right w:val="none" w:sz="0" w:space="0" w:color="auto"/>
                      </w:divBdr>
                    </w:div>
                    <w:div w:id="1099641310">
                      <w:marLeft w:val="0"/>
                      <w:marRight w:val="0"/>
                      <w:marTop w:val="0"/>
                      <w:marBottom w:val="0"/>
                      <w:divBdr>
                        <w:top w:val="none" w:sz="0" w:space="0" w:color="auto"/>
                        <w:left w:val="none" w:sz="0" w:space="0" w:color="auto"/>
                        <w:bottom w:val="none" w:sz="0" w:space="0" w:color="auto"/>
                        <w:right w:val="none" w:sz="0" w:space="0" w:color="auto"/>
                      </w:divBdr>
                    </w:div>
                    <w:div w:id="1193031086">
                      <w:marLeft w:val="0"/>
                      <w:marRight w:val="0"/>
                      <w:marTop w:val="0"/>
                      <w:marBottom w:val="0"/>
                      <w:divBdr>
                        <w:top w:val="none" w:sz="0" w:space="0" w:color="auto"/>
                        <w:left w:val="none" w:sz="0" w:space="0" w:color="auto"/>
                        <w:bottom w:val="none" w:sz="0" w:space="0" w:color="auto"/>
                        <w:right w:val="none" w:sz="0" w:space="0" w:color="auto"/>
                      </w:divBdr>
                    </w:div>
                    <w:div w:id="1214393008">
                      <w:marLeft w:val="0"/>
                      <w:marRight w:val="0"/>
                      <w:marTop w:val="0"/>
                      <w:marBottom w:val="0"/>
                      <w:divBdr>
                        <w:top w:val="none" w:sz="0" w:space="0" w:color="auto"/>
                        <w:left w:val="none" w:sz="0" w:space="0" w:color="auto"/>
                        <w:bottom w:val="none" w:sz="0" w:space="0" w:color="auto"/>
                        <w:right w:val="none" w:sz="0" w:space="0" w:color="auto"/>
                      </w:divBdr>
                    </w:div>
                    <w:div w:id="1252853698">
                      <w:marLeft w:val="0"/>
                      <w:marRight w:val="0"/>
                      <w:marTop w:val="0"/>
                      <w:marBottom w:val="0"/>
                      <w:divBdr>
                        <w:top w:val="none" w:sz="0" w:space="0" w:color="auto"/>
                        <w:left w:val="none" w:sz="0" w:space="0" w:color="auto"/>
                        <w:bottom w:val="none" w:sz="0" w:space="0" w:color="auto"/>
                        <w:right w:val="none" w:sz="0" w:space="0" w:color="auto"/>
                      </w:divBdr>
                    </w:div>
                    <w:div w:id="1293709122">
                      <w:marLeft w:val="0"/>
                      <w:marRight w:val="0"/>
                      <w:marTop w:val="0"/>
                      <w:marBottom w:val="0"/>
                      <w:divBdr>
                        <w:top w:val="none" w:sz="0" w:space="0" w:color="auto"/>
                        <w:left w:val="none" w:sz="0" w:space="0" w:color="auto"/>
                        <w:bottom w:val="none" w:sz="0" w:space="0" w:color="auto"/>
                        <w:right w:val="none" w:sz="0" w:space="0" w:color="auto"/>
                      </w:divBdr>
                    </w:div>
                    <w:div w:id="1300650002">
                      <w:marLeft w:val="0"/>
                      <w:marRight w:val="0"/>
                      <w:marTop w:val="0"/>
                      <w:marBottom w:val="0"/>
                      <w:divBdr>
                        <w:top w:val="none" w:sz="0" w:space="0" w:color="auto"/>
                        <w:left w:val="none" w:sz="0" w:space="0" w:color="auto"/>
                        <w:bottom w:val="none" w:sz="0" w:space="0" w:color="auto"/>
                        <w:right w:val="none" w:sz="0" w:space="0" w:color="auto"/>
                      </w:divBdr>
                    </w:div>
                    <w:div w:id="1305698548">
                      <w:marLeft w:val="0"/>
                      <w:marRight w:val="0"/>
                      <w:marTop w:val="0"/>
                      <w:marBottom w:val="0"/>
                      <w:divBdr>
                        <w:top w:val="none" w:sz="0" w:space="0" w:color="auto"/>
                        <w:left w:val="none" w:sz="0" w:space="0" w:color="auto"/>
                        <w:bottom w:val="none" w:sz="0" w:space="0" w:color="auto"/>
                        <w:right w:val="none" w:sz="0" w:space="0" w:color="auto"/>
                      </w:divBdr>
                    </w:div>
                    <w:div w:id="1308127623">
                      <w:marLeft w:val="0"/>
                      <w:marRight w:val="0"/>
                      <w:marTop w:val="0"/>
                      <w:marBottom w:val="0"/>
                      <w:divBdr>
                        <w:top w:val="none" w:sz="0" w:space="0" w:color="auto"/>
                        <w:left w:val="none" w:sz="0" w:space="0" w:color="auto"/>
                        <w:bottom w:val="none" w:sz="0" w:space="0" w:color="auto"/>
                        <w:right w:val="none" w:sz="0" w:space="0" w:color="auto"/>
                      </w:divBdr>
                    </w:div>
                    <w:div w:id="1387296714">
                      <w:marLeft w:val="0"/>
                      <w:marRight w:val="0"/>
                      <w:marTop w:val="0"/>
                      <w:marBottom w:val="0"/>
                      <w:divBdr>
                        <w:top w:val="none" w:sz="0" w:space="0" w:color="auto"/>
                        <w:left w:val="none" w:sz="0" w:space="0" w:color="auto"/>
                        <w:bottom w:val="none" w:sz="0" w:space="0" w:color="auto"/>
                        <w:right w:val="none" w:sz="0" w:space="0" w:color="auto"/>
                      </w:divBdr>
                    </w:div>
                    <w:div w:id="1451894308">
                      <w:marLeft w:val="0"/>
                      <w:marRight w:val="0"/>
                      <w:marTop w:val="0"/>
                      <w:marBottom w:val="0"/>
                      <w:divBdr>
                        <w:top w:val="none" w:sz="0" w:space="0" w:color="auto"/>
                        <w:left w:val="none" w:sz="0" w:space="0" w:color="auto"/>
                        <w:bottom w:val="none" w:sz="0" w:space="0" w:color="auto"/>
                        <w:right w:val="none" w:sz="0" w:space="0" w:color="auto"/>
                      </w:divBdr>
                    </w:div>
                    <w:div w:id="1595090703">
                      <w:marLeft w:val="0"/>
                      <w:marRight w:val="0"/>
                      <w:marTop w:val="0"/>
                      <w:marBottom w:val="0"/>
                      <w:divBdr>
                        <w:top w:val="none" w:sz="0" w:space="0" w:color="auto"/>
                        <w:left w:val="none" w:sz="0" w:space="0" w:color="auto"/>
                        <w:bottom w:val="none" w:sz="0" w:space="0" w:color="auto"/>
                        <w:right w:val="none" w:sz="0" w:space="0" w:color="auto"/>
                      </w:divBdr>
                    </w:div>
                    <w:div w:id="1792549883">
                      <w:marLeft w:val="0"/>
                      <w:marRight w:val="0"/>
                      <w:marTop w:val="0"/>
                      <w:marBottom w:val="0"/>
                      <w:divBdr>
                        <w:top w:val="none" w:sz="0" w:space="0" w:color="auto"/>
                        <w:left w:val="none" w:sz="0" w:space="0" w:color="auto"/>
                        <w:bottom w:val="none" w:sz="0" w:space="0" w:color="auto"/>
                        <w:right w:val="none" w:sz="0" w:space="0" w:color="auto"/>
                      </w:divBdr>
                    </w:div>
                    <w:div w:id="1798864853">
                      <w:marLeft w:val="0"/>
                      <w:marRight w:val="0"/>
                      <w:marTop w:val="0"/>
                      <w:marBottom w:val="0"/>
                      <w:divBdr>
                        <w:top w:val="none" w:sz="0" w:space="0" w:color="auto"/>
                        <w:left w:val="none" w:sz="0" w:space="0" w:color="auto"/>
                        <w:bottom w:val="none" w:sz="0" w:space="0" w:color="auto"/>
                        <w:right w:val="none" w:sz="0" w:space="0" w:color="auto"/>
                      </w:divBdr>
                    </w:div>
                    <w:div w:id="1806463217">
                      <w:marLeft w:val="0"/>
                      <w:marRight w:val="0"/>
                      <w:marTop w:val="0"/>
                      <w:marBottom w:val="0"/>
                      <w:divBdr>
                        <w:top w:val="none" w:sz="0" w:space="0" w:color="auto"/>
                        <w:left w:val="none" w:sz="0" w:space="0" w:color="auto"/>
                        <w:bottom w:val="none" w:sz="0" w:space="0" w:color="auto"/>
                        <w:right w:val="none" w:sz="0" w:space="0" w:color="auto"/>
                      </w:divBdr>
                    </w:div>
                    <w:div w:id="1856189489">
                      <w:marLeft w:val="0"/>
                      <w:marRight w:val="0"/>
                      <w:marTop w:val="0"/>
                      <w:marBottom w:val="0"/>
                      <w:divBdr>
                        <w:top w:val="none" w:sz="0" w:space="0" w:color="auto"/>
                        <w:left w:val="none" w:sz="0" w:space="0" w:color="auto"/>
                        <w:bottom w:val="none" w:sz="0" w:space="0" w:color="auto"/>
                        <w:right w:val="none" w:sz="0" w:space="0" w:color="auto"/>
                      </w:divBdr>
                    </w:div>
                    <w:div w:id="1862429495">
                      <w:marLeft w:val="0"/>
                      <w:marRight w:val="0"/>
                      <w:marTop w:val="0"/>
                      <w:marBottom w:val="0"/>
                      <w:divBdr>
                        <w:top w:val="none" w:sz="0" w:space="0" w:color="auto"/>
                        <w:left w:val="none" w:sz="0" w:space="0" w:color="auto"/>
                        <w:bottom w:val="none" w:sz="0" w:space="0" w:color="auto"/>
                        <w:right w:val="none" w:sz="0" w:space="0" w:color="auto"/>
                      </w:divBdr>
                    </w:div>
                    <w:div w:id="1913196173">
                      <w:marLeft w:val="0"/>
                      <w:marRight w:val="0"/>
                      <w:marTop w:val="0"/>
                      <w:marBottom w:val="0"/>
                      <w:divBdr>
                        <w:top w:val="none" w:sz="0" w:space="0" w:color="auto"/>
                        <w:left w:val="none" w:sz="0" w:space="0" w:color="auto"/>
                        <w:bottom w:val="none" w:sz="0" w:space="0" w:color="auto"/>
                        <w:right w:val="none" w:sz="0" w:space="0" w:color="auto"/>
                      </w:divBdr>
                    </w:div>
                    <w:div w:id="1975787963">
                      <w:marLeft w:val="0"/>
                      <w:marRight w:val="0"/>
                      <w:marTop w:val="0"/>
                      <w:marBottom w:val="0"/>
                      <w:divBdr>
                        <w:top w:val="none" w:sz="0" w:space="0" w:color="auto"/>
                        <w:left w:val="none" w:sz="0" w:space="0" w:color="auto"/>
                        <w:bottom w:val="none" w:sz="0" w:space="0" w:color="auto"/>
                        <w:right w:val="none" w:sz="0" w:space="0" w:color="auto"/>
                      </w:divBdr>
                    </w:div>
                    <w:div w:id="1984120105">
                      <w:marLeft w:val="0"/>
                      <w:marRight w:val="0"/>
                      <w:marTop w:val="0"/>
                      <w:marBottom w:val="0"/>
                      <w:divBdr>
                        <w:top w:val="none" w:sz="0" w:space="0" w:color="auto"/>
                        <w:left w:val="none" w:sz="0" w:space="0" w:color="auto"/>
                        <w:bottom w:val="none" w:sz="0" w:space="0" w:color="auto"/>
                        <w:right w:val="none" w:sz="0" w:space="0" w:color="auto"/>
                      </w:divBdr>
                    </w:div>
                  </w:divsChild>
                </w:div>
                <w:div w:id="955059881">
                  <w:marLeft w:val="0"/>
                  <w:marRight w:val="0"/>
                  <w:marTop w:val="0"/>
                  <w:marBottom w:val="0"/>
                  <w:divBdr>
                    <w:top w:val="none" w:sz="0" w:space="0" w:color="auto"/>
                    <w:left w:val="none" w:sz="0" w:space="0" w:color="auto"/>
                    <w:bottom w:val="none" w:sz="0" w:space="0" w:color="auto"/>
                    <w:right w:val="none" w:sz="0" w:space="0" w:color="auto"/>
                  </w:divBdr>
                  <w:divsChild>
                    <w:div w:id="1139374130">
                      <w:marLeft w:val="0"/>
                      <w:marRight w:val="0"/>
                      <w:marTop w:val="0"/>
                      <w:marBottom w:val="0"/>
                      <w:divBdr>
                        <w:top w:val="none" w:sz="0" w:space="0" w:color="auto"/>
                        <w:left w:val="none" w:sz="0" w:space="0" w:color="auto"/>
                        <w:bottom w:val="none" w:sz="0" w:space="0" w:color="auto"/>
                        <w:right w:val="none" w:sz="0" w:space="0" w:color="auto"/>
                      </w:divBdr>
                    </w:div>
                    <w:div w:id="1397238728">
                      <w:marLeft w:val="0"/>
                      <w:marRight w:val="0"/>
                      <w:marTop w:val="0"/>
                      <w:marBottom w:val="0"/>
                      <w:divBdr>
                        <w:top w:val="none" w:sz="0" w:space="0" w:color="auto"/>
                        <w:left w:val="none" w:sz="0" w:space="0" w:color="auto"/>
                        <w:bottom w:val="none" w:sz="0" w:space="0" w:color="auto"/>
                        <w:right w:val="none" w:sz="0" w:space="0" w:color="auto"/>
                      </w:divBdr>
                    </w:div>
                  </w:divsChild>
                </w:div>
                <w:div w:id="1105076592">
                  <w:marLeft w:val="0"/>
                  <w:marRight w:val="0"/>
                  <w:marTop w:val="0"/>
                  <w:marBottom w:val="0"/>
                  <w:divBdr>
                    <w:top w:val="none" w:sz="0" w:space="0" w:color="auto"/>
                    <w:left w:val="none" w:sz="0" w:space="0" w:color="auto"/>
                    <w:bottom w:val="none" w:sz="0" w:space="0" w:color="auto"/>
                    <w:right w:val="none" w:sz="0" w:space="0" w:color="auto"/>
                  </w:divBdr>
                  <w:divsChild>
                    <w:div w:id="174735226">
                      <w:marLeft w:val="0"/>
                      <w:marRight w:val="0"/>
                      <w:marTop w:val="0"/>
                      <w:marBottom w:val="0"/>
                      <w:divBdr>
                        <w:top w:val="none" w:sz="0" w:space="0" w:color="auto"/>
                        <w:left w:val="none" w:sz="0" w:space="0" w:color="auto"/>
                        <w:bottom w:val="none" w:sz="0" w:space="0" w:color="auto"/>
                        <w:right w:val="none" w:sz="0" w:space="0" w:color="auto"/>
                      </w:divBdr>
                    </w:div>
                    <w:div w:id="1607881050">
                      <w:marLeft w:val="0"/>
                      <w:marRight w:val="0"/>
                      <w:marTop w:val="0"/>
                      <w:marBottom w:val="0"/>
                      <w:divBdr>
                        <w:top w:val="none" w:sz="0" w:space="0" w:color="auto"/>
                        <w:left w:val="none" w:sz="0" w:space="0" w:color="auto"/>
                        <w:bottom w:val="none" w:sz="0" w:space="0" w:color="auto"/>
                        <w:right w:val="none" w:sz="0" w:space="0" w:color="auto"/>
                      </w:divBdr>
                    </w:div>
                  </w:divsChild>
                </w:div>
                <w:div w:id="1582568200">
                  <w:marLeft w:val="0"/>
                  <w:marRight w:val="0"/>
                  <w:marTop w:val="0"/>
                  <w:marBottom w:val="0"/>
                  <w:divBdr>
                    <w:top w:val="none" w:sz="0" w:space="0" w:color="auto"/>
                    <w:left w:val="none" w:sz="0" w:space="0" w:color="auto"/>
                    <w:bottom w:val="none" w:sz="0" w:space="0" w:color="auto"/>
                    <w:right w:val="none" w:sz="0" w:space="0" w:color="auto"/>
                  </w:divBdr>
                  <w:divsChild>
                    <w:div w:id="265701218">
                      <w:marLeft w:val="0"/>
                      <w:marRight w:val="0"/>
                      <w:marTop w:val="0"/>
                      <w:marBottom w:val="0"/>
                      <w:divBdr>
                        <w:top w:val="none" w:sz="0" w:space="0" w:color="auto"/>
                        <w:left w:val="none" w:sz="0" w:space="0" w:color="auto"/>
                        <w:bottom w:val="none" w:sz="0" w:space="0" w:color="auto"/>
                        <w:right w:val="none" w:sz="0" w:space="0" w:color="auto"/>
                      </w:divBdr>
                    </w:div>
                    <w:div w:id="268702720">
                      <w:marLeft w:val="0"/>
                      <w:marRight w:val="0"/>
                      <w:marTop w:val="0"/>
                      <w:marBottom w:val="0"/>
                      <w:divBdr>
                        <w:top w:val="none" w:sz="0" w:space="0" w:color="auto"/>
                        <w:left w:val="none" w:sz="0" w:space="0" w:color="auto"/>
                        <w:bottom w:val="none" w:sz="0" w:space="0" w:color="auto"/>
                        <w:right w:val="none" w:sz="0" w:space="0" w:color="auto"/>
                      </w:divBdr>
                    </w:div>
                    <w:div w:id="1370647542">
                      <w:marLeft w:val="0"/>
                      <w:marRight w:val="0"/>
                      <w:marTop w:val="0"/>
                      <w:marBottom w:val="0"/>
                      <w:divBdr>
                        <w:top w:val="none" w:sz="0" w:space="0" w:color="auto"/>
                        <w:left w:val="none" w:sz="0" w:space="0" w:color="auto"/>
                        <w:bottom w:val="none" w:sz="0" w:space="0" w:color="auto"/>
                        <w:right w:val="none" w:sz="0" w:space="0" w:color="auto"/>
                      </w:divBdr>
                    </w:div>
                  </w:divsChild>
                </w:div>
                <w:div w:id="1660885742">
                  <w:marLeft w:val="0"/>
                  <w:marRight w:val="0"/>
                  <w:marTop w:val="0"/>
                  <w:marBottom w:val="0"/>
                  <w:divBdr>
                    <w:top w:val="none" w:sz="0" w:space="0" w:color="auto"/>
                    <w:left w:val="none" w:sz="0" w:space="0" w:color="auto"/>
                    <w:bottom w:val="none" w:sz="0" w:space="0" w:color="auto"/>
                    <w:right w:val="none" w:sz="0" w:space="0" w:color="auto"/>
                  </w:divBdr>
                  <w:divsChild>
                    <w:div w:id="270163490">
                      <w:marLeft w:val="0"/>
                      <w:marRight w:val="0"/>
                      <w:marTop w:val="0"/>
                      <w:marBottom w:val="0"/>
                      <w:divBdr>
                        <w:top w:val="none" w:sz="0" w:space="0" w:color="auto"/>
                        <w:left w:val="none" w:sz="0" w:space="0" w:color="auto"/>
                        <w:bottom w:val="none" w:sz="0" w:space="0" w:color="auto"/>
                        <w:right w:val="none" w:sz="0" w:space="0" w:color="auto"/>
                      </w:divBdr>
                    </w:div>
                    <w:div w:id="1563515397">
                      <w:marLeft w:val="0"/>
                      <w:marRight w:val="0"/>
                      <w:marTop w:val="0"/>
                      <w:marBottom w:val="0"/>
                      <w:divBdr>
                        <w:top w:val="none" w:sz="0" w:space="0" w:color="auto"/>
                        <w:left w:val="none" w:sz="0" w:space="0" w:color="auto"/>
                        <w:bottom w:val="none" w:sz="0" w:space="0" w:color="auto"/>
                        <w:right w:val="none" w:sz="0" w:space="0" w:color="auto"/>
                      </w:divBdr>
                    </w:div>
                  </w:divsChild>
                </w:div>
                <w:div w:id="1719085191">
                  <w:marLeft w:val="0"/>
                  <w:marRight w:val="0"/>
                  <w:marTop w:val="0"/>
                  <w:marBottom w:val="0"/>
                  <w:divBdr>
                    <w:top w:val="none" w:sz="0" w:space="0" w:color="auto"/>
                    <w:left w:val="none" w:sz="0" w:space="0" w:color="auto"/>
                    <w:bottom w:val="none" w:sz="0" w:space="0" w:color="auto"/>
                    <w:right w:val="none" w:sz="0" w:space="0" w:color="auto"/>
                  </w:divBdr>
                  <w:divsChild>
                    <w:div w:id="794713223">
                      <w:marLeft w:val="0"/>
                      <w:marRight w:val="0"/>
                      <w:marTop w:val="0"/>
                      <w:marBottom w:val="0"/>
                      <w:divBdr>
                        <w:top w:val="none" w:sz="0" w:space="0" w:color="auto"/>
                        <w:left w:val="none" w:sz="0" w:space="0" w:color="auto"/>
                        <w:bottom w:val="none" w:sz="0" w:space="0" w:color="auto"/>
                        <w:right w:val="none" w:sz="0" w:space="0" w:color="auto"/>
                      </w:divBdr>
                    </w:div>
                    <w:div w:id="1219323710">
                      <w:marLeft w:val="0"/>
                      <w:marRight w:val="0"/>
                      <w:marTop w:val="0"/>
                      <w:marBottom w:val="0"/>
                      <w:divBdr>
                        <w:top w:val="none" w:sz="0" w:space="0" w:color="auto"/>
                        <w:left w:val="none" w:sz="0" w:space="0" w:color="auto"/>
                        <w:bottom w:val="none" w:sz="0" w:space="0" w:color="auto"/>
                        <w:right w:val="none" w:sz="0" w:space="0" w:color="auto"/>
                      </w:divBdr>
                    </w:div>
                  </w:divsChild>
                </w:div>
                <w:div w:id="1943492702">
                  <w:marLeft w:val="0"/>
                  <w:marRight w:val="0"/>
                  <w:marTop w:val="0"/>
                  <w:marBottom w:val="0"/>
                  <w:divBdr>
                    <w:top w:val="none" w:sz="0" w:space="0" w:color="auto"/>
                    <w:left w:val="none" w:sz="0" w:space="0" w:color="auto"/>
                    <w:bottom w:val="none" w:sz="0" w:space="0" w:color="auto"/>
                    <w:right w:val="none" w:sz="0" w:space="0" w:color="auto"/>
                  </w:divBdr>
                  <w:divsChild>
                    <w:div w:id="653291621">
                      <w:marLeft w:val="0"/>
                      <w:marRight w:val="0"/>
                      <w:marTop w:val="0"/>
                      <w:marBottom w:val="0"/>
                      <w:divBdr>
                        <w:top w:val="none" w:sz="0" w:space="0" w:color="auto"/>
                        <w:left w:val="none" w:sz="0" w:space="0" w:color="auto"/>
                        <w:bottom w:val="none" w:sz="0" w:space="0" w:color="auto"/>
                        <w:right w:val="none" w:sz="0" w:space="0" w:color="auto"/>
                      </w:divBdr>
                    </w:div>
                  </w:divsChild>
                </w:div>
                <w:div w:id="2076465282">
                  <w:marLeft w:val="0"/>
                  <w:marRight w:val="0"/>
                  <w:marTop w:val="0"/>
                  <w:marBottom w:val="0"/>
                  <w:divBdr>
                    <w:top w:val="none" w:sz="0" w:space="0" w:color="auto"/>
                    <w:left w:val="none" w:sz="0" w:space="0" w:color="auto"/>
                    <w:bottom w:val="none" w:sz="0" w:space="0" w:color="auto"/>
                    <w:right w:val="none" w:sz="0" w:space="0" w:color="auto"/>
                  </w:divBdr>
                  <w:divsChild>
                    <w:div w:id="14076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0468">
          <w:marLeft w:val="0"/>
          <w:marRight w:val="0"/>
          <w:marTop w:val="0"/>
          <w:marBottom w:val="0"/>
          <w:divBdr>
            <w:top w:val="none" w:sz="0" w:space="0" w:color="auto"/>
            <w:left w:val="none" w:sz="0" w:space="0" w:color="auto"/>
            <w:bottom w:val="none" w:sz="0" w:space="0" w:color="auto"/>
            <w:right w:val="none" w:sz="0" w:space="0" w:color="auto"/>
          </w:divBdr>
          <w:divsChild>
            <w:div w:id="1745495590">
              <w:marLeft w:val="-75"/>
              <w:marRight w:val="0"/>
              <w:marTop w:val="30"/>
              <w:marBottom w:val="30"/>
              <w:divBdr>
                <w:top w:val="none" w:sz="0" w:space="0" w:color="auto"/>
                <w:left w:val="none" w:sz="0" w:space="0" w:color="auto"/>
                <w:bottom w:val="none" w:sz="0" w:space="0" w:color="auto"/>
                <w:right w:val="none" w:sz="0" w:space="0" w:color="auto"/>
              </w:divBdr>
              <w:divsChild>
                <w:div w:id="9532380">
                  <w:marLeft w:val="0"/>
                  <w:marRight w:val="0"/>
                  <w:marTop w:val="0"/>
                  <w:marBottom w:val="0"/>
                  <w:divBdr>
                    <w:top w:val="none" w:sz="0" w:space="0" w:color="auto"/>
                    <w:left w:val="none" w:sz="0" w:space="0" w:color="auto"/>
                    <w:bottom w:val="none" w:sz="0" w:space="0" w:color="auto"/>
                    <w:right w:val="none" w:sz="0" w:space="0" w:color="auto"/>
                  </w:divBdr>
                  <w:divsChild>
                    <w:div w:id="253706258">
                      <w:marLeft w:val="0"/>
                      <w:marRight w:val="0"/>
                      <w:marTop w:val="0"/>
                      <w:marBottom w:val="0"/>
                      <w:divBdr>
                        <w:top w:val="none" w:sz="0" w:space="0" w:color="auto"/>
                        <w:left w:val="none" w:sz="0" w:space="0" w:color="auto"/>
                        <w:bottom w:val="none" w:sz="0" w:space="0" w:color="auto"/>
                        <w:right w:val="none" w:sz="0" w:space="0" w:color="auto"/>
                      </w:divBdr>
                    </w:div>
                    <w:div w:id="335155305">
                      <w:marLeft w:val="0"/>
                      <w:marRight w:val="0"/>
                      <w:marTop w:val="0"/>
                      <w:marBottom w:val="0"/>
                      <w:divBdr>
                        <w:top w:val="none" w:sz="0" w:space="0" w:color="auto"/>
                        <w:left w:val="none" w:sz="0" w:space="0" w:color="auto"/>
                        <w:bottom w:val="none" w:sz="0" w:space="0" w:color="auto"/>
                        <w:right w:val="none" w:sz="0" w:space="0" w:color="auto"/>
                      </w:divBdr>
                    </w:div>
                  </w:divsChild>
                </w:div>
                <w:div w:id="58525144">
                  <w:marLeft w:val="0"/>
                  <w:marRight w:val="0"/>
                  <w:marTop w:val="0"/>
                  <w:marBottom w:val="0"/>
                  <w:divBdr>
                    <w:top w:val="none" w:sz="0" w:space="0" w:color="auto"/>
                    <w:left w:val="none" w:sz="0" w:space="0" w:color="auto"/>
                    <w:bottom w:val="none" w:sz="0" w:space="0" w:color="auto"/>
                    <w:right w:val="none" w:sz="0" w:space="0" w:color="auto"/>
                  </w:divBdr>
                  <w:divsChild>
                    <w:div w:id="2783021">
                      <w:marLeft w:val="0"/>
                      <w:marRight w:val="0"/>
                      <w:marTop w:val="0"/>
                      <w:marBottom w:val="0"/>
                      <w:divBdr>
                        <w:top w:val="none" w:sz="0" w:space="0" w:color="auto"/>
                        <w:left w:val="none" w:sz="0" w:space="0" w:color="auto"/>
                        <w:bottom w:val="none" w:sz="0" w:space="0" w:color="auto"/>
                        <w:right w:val="none" w:sz="0" w:space="0" w:color="auto"/>
                      </w:divBdr>
                    </w:div>
                    <w:div w:id="78799641">
                      <w:marLeft w:val="0"/>
                      <w:marRight w:val="0"/>
                      <w:marTop w:val="0"/>
                      <w:marBottom w:val="0"/>
                      <w:divBdr>
                        <w:top w:val="none" w:sz="0" w:space="0" w:color="auto"/>
                        <w:left w:val="none" w:sz="0" w:space="0" w:color="auto"/>
                        <w:bottom w:val="none" w:sz="0" w:space="0" w:color="auto"/>
                        <w:right w:val="none" w:sz="0" w:space="0" w:color="auto"/>
                      </w:divBdr>
                    </w:div>
                    <w:div w:id="97021796">
                      <w:marLeft w:val="0"/>
                      <w:marRight w:val="0"/>
                      <w:marTop w:val="0"/>
                      <w:marBottom w:val="0"/>
                      <w:divBdr>
                        <w:top w:val="none" w:sz="0" w:space="0" w:color="auto"/>
                        <w:left w:val="none" w:sz="0" w:space="0" w:color="auto"/>
                        <w:bottom w:val="none" w:sz="0" w:space="0" w:color="auto"/>
                        <w:right w:val="none" w:sz="0" w:space="0" w:color="auto"/>
                      </w:divBdr>
                    </w:div>
                    <w:div w:id="144711143">
                      <w:marLeft w:val="0"/>
                      <w:marRight w:val="0"/>
                      <w:marTop w:val="0"/>
                      <w:marBottom w:val="0"/>
                      <w:divBdr>
                        <w:top w:val="none" w:sz="0" w:space="0" w:color="auto"/>
                        <w:left w:val="none" w:sz="0" w:space="0" w:color="auto"/>
                        <w:bottom w:val="none" w:sz="0" w:space="0" w:color="auto"/>
                        <w:right w:val="none" w:sz="0" w:space="0" w:color="auto"/>
                      </w:divBdr>
                    </w:div>
                    <w:div w:id="162401189">
                      <w:marLeft w:val="0"/>
                      <w:marRight w:val="0"/>
                      <w:marTop w:val="0"/>
                      <w:marBottom w:val="0"/>
                      <w:divBdr>
                        <w:top w:val="none" w:sz="0" w:space="0" w:color="auto"/>
                        <w:left w:val="none" w:sz="0" w:space="0" w:color="auto"/>
                        <w:bottom w:val="none" w:sz="0" w:space="0" w:color="auto"/>
                        <w:right w:val="none" w:sz="0" w:space="0" w:color="auto"/>
                      </w:divBdr>
                    </w:div>
                    <w:div w:id="440534706">
                      <w:marLeft w:val="0"/>
                      <w:marRight w:val="0"/>
                      <w:marTop w:val="0"/>
                      <w:marBottom w:val="0"/>
                      <w:divBdr>
                        <w:top w:val="none" w:sz="0" w:space="0" w:color="auto"/>
                        <w:left w:val="none" w:sz="0" w:space="0" w:color="auto"/>
                        <w:bottom w:val="none" w:sz="0" w:space="0" w:color="auto"/>
                        <w:right w:val="none" w:sz="0" w:space="0" w:color="auto"/>
                      </w:divBdr>
                    </w:div>
                    <w:div w:id="493187199">
                      <w:marLeft w:val="0"/>
                      <w:marRight w:val="0"/>
                      <w:marTop w:val="0"/>
                      <w:marBottom w:val="0"/>
                      <w:divBdr>
                        <w:top w:val="none" w:sz="0" w:space="0" w:color="auto"/>
                        <w:left w:val="none" w:sz="0" w:space="0" w:color="auto"/>
                        <w:bottom w:val="none" w:sz="0" w:space="0" w:color="auto"/>
                        <w:right w:val="none" w:sz="0" w:space="0" w:color="auto"/>
                      </w:divBdr>
                    </w:div>
                    <w:div w:id="607152991">
                      <w:marLeft w:val="0"/>
                      <w:marRight w:val="0"/>
                      <w:marTop w:val="0"/>
                      <w:marBottom w:val="0"/>
                      <w:divBdr>
                        <w:top w:val="none" w:sz="0" w:space="0" w:color="auto"/>
                        <w:left w:val="none" w:sz="0" w:space="0" w:color="auto"/>
                        <w:bottom w:val="none" w:sz="0" w:space="0" w:color="auto"/>
                        <w:right w:val="none" w:sz="0" w:space="0" w:color="auto"/>
                      </w:divBdr>
                    </w:div>
                    <w:div w:id="730736823">
                      <w:marLeft w:val="0"/>
                      <w:marRight w:val="0"/>
                      <w:marTop w:val="0"/>
                      <w:marBottom w:val="0"/>
                      <w:divBdr>
                        <w:top w:val="none" w:sz="0" w:space="0" w:color="auto"/>
                        <w:left w:val="none" w:sz="0" w:space="0" w:color="auto"/>
                        <w:bottom w:val="none" w:sz="0" w:space="0" w:color="auto"/>
                        <w:right w:val="none" w:sz="0" w:space="0" w:color="auto"/>
                      </w:divBdr>
                    </w:div>
                    <w:div w:id="764616679">
                      <w:marLeft w:val="0"/>
                      <w:marRight w:val="0"/>
                      <w:marTop w:val="0"/>
                      <w:marBottom w:val="0"/>
                      <w:divBdr>
                        <w:top w:val="none" w:sz="0" w:space="0" w:color="auto"/>
                        <w:left w:val="none" w:sz="0" w:space="0" w:color="auto"/>
                        <w:bottom w:val="none" w:sz="0" w:space="0" w:color="auto"/>
                        <w:right w:val="none" w:sz="0" w:space="0" w:color="auto"/>
                      </w:divBdr>
                    </w:div>
                    <w:div w:id="824207543">
                      <w:marLeft w:val="0"/>
                      <w:marRight w:val="0"/>
                      <w:marTop w:val="0"/>
                      <w:marBottom w:val="0"/>
                      <w:divBdr>
                        <w:top w:val="none" w:sz="0" w:space="0" w:color="auto"/>
                        <w:left w:val="none" w:sz="0" w:space="0" w:color="auto"/>
                        <w:bottom w:val="none" w:sz="0" w:space="0" w:color="auto"/>
                        <w:right w:val="none" w:sz="0" w:space="0" w:color="auto"/>
                      </w:divBdr>
                    </w:div>
                    <w:div w:id="1013071109">
                      <w:marLeft w:val="0"/>
                      <w:marRight w:val="0"/>
                      <w:marTop w:val="0"/>
                      <w:marBottom w:val="0"/>
                      <w:divBdr>
                        <w:top w:val="none" w:sz="0" w:space="0" w:color="auto"/>
                        <w:left w:val="none" w:sz="0" w:space="0" w:color="auto"/>
                        <w:bottom w:val="none" w:sz="0" w:space="0" w:color="auto"/>
                        <w:right w:val="none" w:sz="0" w:space="0" w:color="auto"/>
                      </w:divBdr>
                    </w:div>
                    <w:div w:id="1015380607">
                      <w:marLeft w:val="0"/>
                      <w:marRight w:val="0"/>
                      <w:marTop w:val="0"/>
                      <w:marBottom w:val="0"/>
                      <w:divBdr>
                        <w:top w:val="none" w:sz="0" w:space="0" w:color="auto"/>
                        <w:left w:val="none" w:sz="0" w:space="0" w:color="auto"/>
                        <w:bottom w:val="none" w:sz="0" w:space="0" w:color="auto"/>
                        <w:right w:val="none" w:sz="0" w:space="0" w:color="auto"/>
                      </w:divBdr>
                    </w:div>
                    <w:div w:id="1029137161">
                      <w:marLeft w:val="0"/>
                      <w:marRight w:val="0"/>
                      <w:marTop w:val="0"/>
                      <w:marBottom w:val="0"/>
                      <w:divBdr>
                        <w:top w:val="none" w:sz="0" w:space="0" w:color="auto"/>
                        <w:left w:val="none" w:sz="0" w:space="0" w:color="auto"/>
                        <w:bottom w:val="none" w:sz="0" w:space="0" w:color="auto"/>
                        <w:right w:val="none" w:sz="0" w:space="0" w:color="auto"/>
                      </w:divBdr>
                    </w:div>
                    <w:div w:id="1077019464">
                      <w:marLeft w:val="0"/>
                      <w:marRight w:val="0"/>
                      <w:marTop w:val="0"/>
                      <w:marBottom w:val="0"/>
                      <w:divBdr>
                        <w:top w:val="none" w:sz="0" w:space="0" w:color="auto"/>
                        <w:left w:val="none" w:sz="0" w:space="0" w:color="auto"/>
                        <w:bottom w:val="none" w:sz="0" w:space="0" w:color="auto"/>
                        <w:right w:val="none" w:sz="0" w:space="0" w:color="auto"/>
                      </w:divBdr>
                    </w:div>
                    <w:div w:id="1221863229">
                      <w:marLeft w:val="0"/>
                      <w:marRight w:val="0"/>
                      <w:marTop w:val="0"/>
                      <w:marBottom w:val="0"/>
                      <w:divBdr>
                        <w:top w:val="none" w:sz="0" w:space="0" w:color="auto"/>
                        <w:left w:val="none" w:sz="0" w:space="0" w:color="auto"/>
                        <w:bottom w:val="none" w:sz="0" w:space="0" w:color="auto"/>
                        <w:right w:val="none" w:sz="0" w:space="0" w:color="auto"/>
                      </w:divBdr>
                    </w:div>
                    <w:div w:id="1277176084">
                      <w:marLeft w:val="0"/>
                      <w:marRight w:val="0"/>
                      <w:marTop w:val="0"/>
                      <w:marBottom w:val="0"/>
                      <w:divBdr>
                        <w:top w:val="none" w:sz="0" w:space="0" w:color="auto"/>
                        <w:left w:val="none" w:sz="0" w:space="0" w:color="auto"/>
                        <w:bottom w:val="none" w:sz="0" w:space="0" w:color="auto"/>
                        <w:right w:val="none" w:sz="0" w:space="0" w:color="auto"/>
                      </w:divBdr>
                    </w:div>
                    <w:div w:id="1310330772">
                      <w:marLeft w:val="0"/>
                      <w:marRight w:val="0"/>
                      <w:marTop w:val="0"/>
                      <w:marBottom w:val="0"/>
                      <w:divBdr>
                        <w:top w:val="none" w:sz="0" w:space="0" w:color="auto"/>
                        <w:left w:val="none" w:sz="0" w:space="0" w:color="auto"/>
                        <w:bottom w:val="none" w:sz="0" w:space="0" w:color="auto"/>
                        <w:right w:val="none" w:sz="0" w:space="0" w:color="auto"/>
                      </w:divBdr>
                    </w:div>
                    <w:div w:id="1347633158">
                      <w:marLeft w:val="0"/>
                      <w:marRight w:val="0"/>
                      <w:marTop w:val="0"/>
                      <w:marBottom w:val="0"/>
                      <w:divBdr>
                        <w:top w:val="none" w:sz="0" w:space="0" w:color="auto"/>
                        <w:left w:val="none" w:sz="0" w:space="0" w:color="auto"/>
                        <w:bottom w:val="none" w:sz="0" w:space="0" w:color="auto"/>
                        <w:right w:val="none" w:sz="0" w:space="0" w:color="auto"/>
                      </w:divBdr>
                    </w:div>
                    <w:div w:id="1448694567">
                      <w:marLeft w:val="0"/>
                      <w:marRight w:val="0"/>
                      <w:marTop w:val="0"/>
                      <w:marBottom w:val="0"/>
                      <w:divBdr>
                        <w:top w:val="none" w:sz="0" w:space="0" w:color="auto"/>
                        <w:left w:val="none" w:sz="0" w:space="0" w:color="auto"/>
                        <w:bottom w:val="none" w:sz="0" w:space="0" w:color="auto"/>
                        <w:right w:val="none" w:sz="0" w:space="0" w:color="auto"/>
                      </w:divBdr>
                    </w:div>
                    <w:div w:id="1572420312">
                      <w:marLeft w:val="0"/>
                      <w:marRight w:val="0"/>
                      <w:marTop w:val="0"/>
                      <w:marBottom w:val="0"/>
                      <w:divBdr>
                        <w:top w:val="none" w:sz="0" w:space="0" w:color="auto"/>
                        <w:left w:val="none" w:sz="0" w:space="0" w:color="auto"/>
                        <w:bottom w:val="none" w:sz="0" w:space="0" w:color="auto"/>
                        <w:right w:val="none" w:sz="0" w:space="0" w:color="auto"/>
                      </w:divBdr>
                    </w:div>
                    <w:div w:id="1635333492">
                      <w:marLeft w:val="0"/>
                      <w:marRight w:val="0"/>
                      <w:marTop w:val="0"/>
                      <w:marBottom w:val="0"/>
                      <w:divBdr>
                        <w:top w:val="none" w:sz="0" w:space="0" w:color="auto"/>
                        <w:left w:val="none" w:sz="0" w:space="0" w:color="auto"/>
                        <w:bottom w:val="none" w:sz="0" w:space="0" w:color="auto"/>
                        <w:right w:val="none" w:sz="0" w:space="0" w:color="auto"/>
                      </w:divBdr>
                    </w:div>
                    <w:div w:id="1656572623">
                      <w:marLeft w:val="0"/>
                      <w:marRight w:val="0"/>
                      <w:marTop w:val="0"/>
                      <w:marBottom w:val="0"/>
                      <w:divBdr>
                        <w:top w:val="none" w:sz="0" w:space="0" w:color="auto"/>
                        <w:left w:val="none" w:sz="0" w:space="0" w:color="auto"/>
                        <w:bottom w:val="none" w:sz="0" w:space="0" w:color="auto"/>
                        <w:right w:val="none" w:sz="0" w:space="0" w:color="auto"/>
                      </w:divBdr>
                    </w:div>
                    <w:div w:id="1668316571">
                      <w:marLeft w:val="0"/>
                      <w:marRight w:val="0"/>
                      <w:marTop w:val="0"/>
                      <w:marBottom w:val="0"/>
                      <w:divBdr>
                        <w:top w:val="none" w:sz="0" w:space="0" w:color="auto"/>
                        <w:left w:val="none" w:sz="0" w:space="0" w:color="auto"/>
                        <w:bottom w:val="none" w:sz="0" w:space="0" w:color="auto"/>
                        <w:right w:val="none" w:sz="0" w:space="0" w:color="auto"/>
                      </w:divBdr>
                    </w:div>
                    <w:div w:id="1719865113">
                      <w:marLeft w:val="0"/>
                      <w:marRight w:val="0"/>
                      <w:marTop w:val="0"/>
                      <w:marBottom w:val="0"/>
                      <w:divBdr>
                        <w:top w:val="none" w:sz="0" w:space="0" w:color="auto"/>
                        <w:left w:val="none" w:sz="0" w:space="0" w:color="auto"/>
                        <w:bottom w:val="none" w:sz="0" w:space="0" w:color="auto"/>
                        <w:right w:val="none" w:sz="0" w:space="0" w:color="auto"/>
                      </w:divBdr>
                    </w:div>
                    <w:div w:id="1754620481">
                      <w:marLeft w:val="0"/>
                      <w:marRight w:val="0"/>
                      <w:marTop w:val="0"/>
                      <w:marBottom w:val="0"/>
                      <w:divBdr>
                        <w:top w:val="none" w:sz="0" w:space="0" w:color="auto"/>
                        <w:left w:val="none" w:sz="0" w:space="0" w:color="auto"/>
                        <w:bottom w:val="none" w:sz="0" w:space="0" w:color="auto"/>
                        <w:right w:val="none" w:sz="0" w:space="0" w:color="auto"/>
                      </w:divBdr>
                    </w:div>
                    <w:div w:id="1806239096">
                      <w:marLeft w:val="0"/>
                      <w:marRight w:val="0"/>
                      <w:marTop w:val="0"/>
                      <w:marBottom w:val="0"/>
                      <w:divBdr>
                        <w:top w:val="none" w:sz="0" w:space="0" w:color="auto"/>
                        <w:left w:val="none" w:sz="0" w:space="0" w:color="auto"/>
                        <w:bottom w:val="none" w:sz="0" w:space="0" w:color="auto"/>
                        <w:right w:val="none" w:sz="0" w:space="0" w:color="auto"/>
                      </w:divBdr>
                    </w:div>
                    <w:div w:id="1823158785">
                      <w:marLeft w:val="0"/>
                      <w:marRight w:val="0"/>
                      <w:marTop w:val="0"/>
                      <w:marBottom w:val="0"/>
                      <w:divBdr>
                        <w:top w:val="none" w:sz="0" w:space="0" w:color="auto"/>
                        <w:left w:val="none" w:sz="0" w:space="0" w:color="auto"/>
                        <w:bottom w:val="none" w:sz="0" w:space="0" w:color="auto"/>
                        <w:right w:val="none" w:sz="0" w:space="0" w:color="auto"/>
                      </w:divBdr>
                    </w:div>
                    <w:div w:id="1873421972">
                      <w:marLeft w:val="0"/>
                      <w:marRight w:val="0"/>
                      <w:marTop w:val="0"/>
                      <w:marBottom w:val="0"/>
                      <w:divBdr>
                        <w:top w:val="none" w:sz="0" w:space="0" w:color="auto"/>
                        <w:left w:val="none" w:sz="0" w:space="0" w:color="auto"/>
                        <w:bottom w:val="none" w:sz="0" w:space="0" w:color="auto"/>
                        <w:right w:val="none" w:sz="0" w:space="0" w:color="auto"/>
                      </w:divBdr>
                    </w:div>
                    <w:div w:id="1894999090">
                      <w:marLeft w:val="0"/>
                      <w:marRight w:val="0"/>
                      <w:marTop w:val="0"/>
                      <w:marBottom w:val="0"/>
                      <w:divBdr>
                        <w:top w:val="none" w:sz="0" w:space="0" w:color="auto"/>
                        <w:left w:val="none" w:sz="0" w:space="0" w:color="auto"/>
                        <w:bottom w:val="none" w:sz="0" w:space="0" w:color="auto"/>
                        <w:right w:val="none" w:sz="0" w:space="0" w:color="auto"/>
                      </w:divBdr>
                    </w:div>
                    <w:div w:id="1932665797">
                      <w:marLeft w:val="0"/>
                      <w:marRight w:val="0"/>
                      <w:marTop w:val="0"/>
                      <w:marBottom w:val="0"/>
                      <w:divBdr>
                        <w:top w:val="none" w:sz="0" w:space="0" w:color="auto"/>
                        <w:left w:val="none" w:sz="0" w:space="0" w:color="auto"/>
                        <w:bottom w:val="none" w:sz="0" w:space="0" w:color="auto"/>
                        <w:right w:val="none" w:sz="0" w:space="0" w:color="auto"/>
                      </w:divBdr>
                    </w:div>
                    <w:div w:id="1961373701">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sChild>
                </w:div>
                <w:div w:id="568266622">
                  <w:marLeft w:val="0"/>
                  <w:marRight w:val="0"/>
                  <w:marTop w:val="0"/>
                  <w:marBottom w:val="0"/>
                  <w:divBdr>
                    <w:top w:val="none" w:sz="0" w:space="0" w:color="auto"/>
                    <w:left w:val="none" w:sz="0" w:space="0" w:color="auto"/>
                    <w:bottom w:val="none" w:sz="0" w:space="0" w:color="auto"/>
                    <w:right w:val="none" w:sz="0" w:space="0" w:color="auto"/>
                  </w:divBdr>
                  <w:divsChild>
                    <w:div w:id="928660352">
                      <w:marLeft w:val="0"/>
                      <w:marRight w:val="0"/>
                      <w:marTop w:val="0"/>
                      <w:marBottom w:val="0"/>
                      <w:divBdr>
                        <w:top w:val="none" w:sz="0" w:space="0" w:color="auto"/>
                        <w:left w:val="none" w:sz="0" w:space="0" w:color="auto"/>
                        <w:bottom w:val="none" w:sz="0" w:space="0" w:color="auto"/>
                        <w:right w:val="none" w:sz="0" w:space="0" w:color="auto"/>
                      </w:divBdr>
                    </w:div>
                    <w:div w:id="1021665985">
                      <w:marLeft w:val="0"/>
                      <w:marRight w:val="0"/>
                      <w:marTop w:val="0"/>
                      <w:marBottom w:val="0"/>
                      <w:divBdr>
                        <w:top w:val="none" w:sz="0" w:space="0" w:color="auto"/>
                        <w:left w:val="none" w:sz="0" w:space="0" w:color="auto"/>
                        <w:bottom w:val="none" w:sz="0" w:space="0" w:color="auto"/>
                        <w:right w:val="none" w:sz="0" w:space="0" w:color="auto"/>
                      </w:divBdr>
                    </w:div>
                  </w:divsChild>
                </w:div>
                <w:div w:id="816412661">
                  <w:marLeft w:val="0"/>
                  <w:marRight w:val="0"/>
                  <w:marTop w:val="0"/>
                  <w:marBottom w:val="0"/>
                  <w:divBdr>
                    <w:top w:val="none" w:sz="0" w:space="0" w:color="auto"/>
                    <w:left w:val="none" w:sz="0" w:space="0" w:color="auto"/>
                    <w:bottom w:val="none" w:sz="0" w:space="0" w:color="auto"/>
                    <w:right w:val="none" w:sz="0" w:space="0" w:color="auto"/>
                  </w:divBdr>
                  <w:divsChild>
                    <w:div w:id="1106341550">
                      <w:marLeft w:val="0"/>
                      <w:marRight w:val="0"/>
                      <w:marTop w:val="0"/>
                      <w:marBottom w:val="0"/>
                      <w:divBdr>
                        <w:top w:val="none" w:sz="0" w:space="0" w:color="auto"/>
                        <w:left w:val="none" w:sz="0" w:space="0" w:color="auto"/>
                        <w:bottom w:val="none" w:sz="0" w:space="0" w:color="auto"/>
                        <w:right w:val="none" w:sz="0" w:space="0" w:color="auto"/>
                      </w:divBdr>
                    </w:div>
                    <w:div w:id="1301770149">
                      <w:marLeft w:val="0"/>
                      <w:marRight w:val="0"/>
                      <w:marTop w:val="0"/>
                      <w:marBottom w:val="0"/>
                      <w:divBdr>
                        <w:top w:val="none" w:sz="0" w:space="0" w:color="auto"/>
                        <w:left w:val="none" w:sz="0" w:space="0" w:color="auto"/>
                        <w:bottom w:val="none" w:sz="0" w:space="0" w:color="auto"/>
                        <w:right w:val="none" w:sz="0" w:space="0" w:color="auto"/>
                      </w:divBdr>
                    </w:div>
                  </w:divsChild>
                </w:div>
                <w:div w:id="882911625">
                  <w:marLeft w:val="0"/>
                  <w:marRight w:val="0"/>
                  <w:marTop w:val="0"/>
                  <w:marBottom w:val="0"/>
                  <w:divBdr>
                    <w:top w:val="none" w:sz="0" w:space="0" w:color="auto"/>
                    <w:left w:val="none" w:sz="0" w:space="0" w:color="auto"/>
                    <w:bottom w:val="none" w:sz="0" w:space="0" w:color="auto"/>
                    <w:right w:val="none" w:sz="0" w:space="0" w:color="auto"/>
                  </w:divBdr>
                  <w:divsChild>
                    <w:div w:id="1224946876">
                      <w:marLeft w:val="0"/>
                      <w:marRight w:val="0"/>
                      <w:marTop w:val="0"/>
                      <w:marBottom w:val="0"/>
                      <w:divBdr>
                        <w:top w:val="none" w:sz="0" w:space="0" w:color="auto"/>
                        <w:left w:val="none" w:sz="0" w:space="0" w:color="auto"/>
                        <w:bottom w:val="none" w:sz="0" w:space="0" w:color="auto"/>
                        <w:right w:val="none" w:sz="0" w:space="0" w:color="auto"/>
                      </w:divBdr>
                    </w:div>
                  </w:divsChild>
                </w:div>
                <w:div w:id="945389452">
                  <w:marLeft w:val="0"/>
                  <w:marRight w:val="0"/>
                  <w:marTop w:val="0"/>
                  <w:marBottom w:val="0"/>
                  <w:divBdr>
                    <w:top w:val="none" w:sz="0" w:space="0" w:color="auto"/>
                    <w:left w:val="none" w:sz="0" w:space="0" w:color="auto"/>
                    <w:bottom w:val="none" w:sz="0" w:space="0" w:color="auto"/>
                    <w:right w:val="none" w:sz="0" w:space="0" w:color="auto"/>
                  </w:divBdr>
                  <w:divsChild>
                    <w:div w:id="1694916309">
                      <w:marLeft w:val="0"/>
                      <w:marRight w:val="0"/>
                      <w:marTop w:val="0"/>
                      <w:marBottom w:val="0"/>
                      <w:divBdr>
                        <w:top w:val="none" w:sz="0" w:space="0" w:color="auto"/>
                        <w:left w:val="none" w:sz="0" w:space="0" w:color="auto"/>
                        <w:bottom w:val="none" w:sz="0" w:space="0" w:color="auto"/>
                        <w:right w:val="none" w:sz="0" w:space="0" w:color="auto"/>
                      </w:divBdr>
                    </w:div>
                  </w:divsChild>
                </w:div>
                <w:div w:id="1066416485">
                  <w:marLeft w:val="0"/>
                  <w:marRight w:val="0"/>
                  <w:marTop w:val="0"/>
                  <w:marBottom w:val="0"/>
                  <w:divBdr>
                    <w:top w:val="none" w:sz="0" w:space="0" w:color="auto"/>
                    <w:left w:val="none" w:sz="0" w:space="0" w:color="auto"/>
                    <w:bottom w:val="none" w:sz="0" w:space="0" w:color="auto"/>
                    <w:right w:val="none" w:sz="0" w:space="0" w:color="auto"/>
                  </w:divBdr>
                  <w:divsChild>
                    <w:div w:id="1078094367">
                      <w:marLeft w:val="0"/>
                      <w:marRight w:val="0"/>
                      <w:marTop w:val="0"/>
                      <w:marBottom w:val="0"/>
                      <w:divBdr>
                        <w:top w:val="none" w:sz="0" w:space="0" w:color="auto"/>
                        <w:left w:val="none" w:sz="0" w:space="0" w:color="auto"/>
                        <w:bottom w:val="none" w:sz="0" w:space="0" w:color="auto"/>
                        <w:right w:val="none" w:sz="0" w:space="0" w:color="auto"/>
                      </w:divBdr>
                    </w:div>
                    <w:div w:id="1206986559">
                      <w:marLeft w:val="0"/>
                      <w:marRight w:val="0"/>
                      <w:marTop w:val="0"/>
                      <w:marBottom w:val="0"/>
                      <w:divBdr>
                        <w:top w:val="none" w:sz="0" w:space="0" w:color="auto"/>
                        <w:left w:val="none" w:sz="0" w:space="0" w:color="auto"/>
                        <w:bottom w:val="none" w:sz="0" w:space="0" w:color="auto"/>
                        <w:right w:val="none" w:sz="0" w:space="0" w:color="auto"/>
                      </w:divBdr>
                    </w:div>
                  </w:divsChild>
                </w:div>
                <w:div w:id="1140074287">
                  <w:marLeft w:val="0"/>
                  <w:marRight w:val="0"/>
                  <w:marTop w:val="0"/>
                  <w:marBottom w:val="0"/>
                  <w:divBdr>
                    <w:top w:val="none" w:sz="0" w:space="0" w:color="auto"/>
                    <w:left w:val="none" w:sz="0" w:space="0" w:color="auto"/>
                    <w:bottom w:val="none" w:sz="0" w:space="0" w:color="auto"/>
                    <w:right w:val="none" w:sz="0" w:space="0" w:color="auto"/>
                  </w:divBdr>
                  <w:divsChild>
                    <w:div w:id="156461545">
                      <w:marLeft w:val="0"/>
                      <w:marRight w:val="0"/>
                      <w:marTop w:val="0"/>
                      <w:marBottom w:val="0"/>
                      <w:divBdr>
                        <w:top w:val="none" w:sz="0" w:space="0" w:color="auto"/>
                        <w:left w:val="none" w:sz="0" w:space="0" w:color="auto"/>
                        <w:bottom w:val="none" w:sz="0" w:space="0" w:color="auto"/>
                        <w:right w:val="none" w:sz="0" w:space="0" w:color="auto"/>
                      </w:divBdr>
                    </w:div>
                    <w:div w:id="400177727">
                      <w:marLeft w:val="0"/>
                      <w:marRight w:val="0"/>
                      <w:marTop w:val="0"/>
                      <w:marBottom w:val="0"/>
                      <w:divBdr>
                        <w:top w:val="none" w:sz="0" w:space="0" w:color="auto"/>
                        <w:left w:val="none" w:sz="0" w:space="0" w:color="auto"/>
                        <w:bottom w:val="none" w:sz="0" w:space="0" w:color="auto"/>
                        <w:right w:val="none" w:sz="0" w:space="0" w:color="auto"/>
                      </w:divBdr>
                    </w:div>
                  </w:divsChild>
                </w:div>
                <w:div w:id="1498155995">
                  <w:marLeft w:val="0"/>
                  <w:marRight w:val="0"/>
                  <w:marTop w:val="0"/>
                  <w:marBottom w:val="0"/>
                  <w:divBdr>
                    <w:top w:val="none" w:sz="0" w:space="0" w:color="auto"/>
                    <w:left w:val="none" w:sz="0" w:space="0" w:color="auto"/>
                    <w:bottom w:val="none" w:sz="0" w:space="0" w:color="auto"/>
                    <w:right w:val="none" w:sz="0" w:space="0" w:color="auto"/>
                  </w:divBdr>
                  <w:divsChild>
                    <w:div w:id="88431895">
                      <w:marLeft w:val="0"/>
                      <w:marRight w:val="0"/>
                      <w:marTop w:val="0"/>
                      <w:marBottom w:val="0"/>
                      <w:divBdr>
                        <w:top w:val="none" w:sz="0" w:space="0" w:color="auto"/>
                        <w:left w:val="none" w:sz="0" w:space="0" w:color="auto"/>
                        <w:bottom w:val="none" w:sz="0" w:space="0" w:color="auto"/>
                        <w:right w:val="none" w:sz="0" w:space="0" w:color="auto"/>
                      </w:divBdr>
                    </w:div>
                    <w:div w:id="2075856527">
                      <w:marLeft w:val="0"/>
                      <w:marRight w:val="0"/>
                      <w:marTop w:val="0"/>
                      <w:marBottom w:val="0"/>
                      <w:divBdr>
                        <w:top w:val="none" w:sz="0" w:space="0" w:color="auto"/>
                        <w:left w:val="none" w:sz="0" w:space="0" w:color="auto"/>
                        <w:bottom w:val="none" w:sz="0" w:space="0" w:color="auto"/>
                        <w:right w:val="none" w:sz="0" w:space="0" w:color="auto"/>
                      </w:divBdr>
                    </w:div>
                  </w:divsChild>
                </w:div>
                <w:div w:id="1626500796">
                  <w:marLeft w:val="0"/>
                  <w:marRight w:val="0"/>
                  <w:marTop w:val="0"/>
                  <w:marBottom w:val="0"/>
                  <w:divBdr>
                    <w:top w:val="none" w:sz="0" w:space="0" w:color="auto"/>
                    <w:left w:val="none" w:sz="0" w:space="0" w:color="auto"/>
                    <w:bottom w:val="none" w:sz="0" w:space="0" w:color="auto"/>
                    <w:right w:val="none" w:sz="0" w:space="0" w:color="auto"/>
                  </w:divBdr>
                  <w:divsChild>
                    <w:div w:id="1160926420">
                      <w:marLeft w:val="0"/>
                      <w:marRight w:val="0"/>
                      <w:marTop w:val="0"/>
                      <w:marBottom w:val="0"/>
                      <w:divBdr>
                        <w:top w:val="none" w:sz="0" w:space="0" w:color="auto"/>
                        <w:left w:val="none" w:sz="0" w:space="0" w:color="auto"/>
                        <w:bottom w:val="none" w:sz="0" w:space="0" w:color="auto"/>
                        <w:right w:val="none" w:sz="0" w:space="0" w:color="auto"/>
                      </w:divBdr>
                    </w:div>
                    <w:div w:id="1891182823">
                      <w:marLeft w:val="0"/>
                      <w:marRight w:val="0"/>
                      <w:marTop w:val="0"/>
                      <w:marBottom w:val="0"/>
                      <w:divBdr>
                        <w:top w:val="none" w:sz="0" w:space="0" w:color="auto"/>
                        <w:left w:val="none" w:sz="0" w:space="0" w:color="auto"/>
                        <w:bottom w:val="none" w:sz="0" w:space="0" w:color="auto"/>
                        <w:right w:val="none" w:sz="0" w:space="0" w:color="auto"/>
                      </w:divBdr>
                    </w:div>
                  </w:divsChild>
                </w:div>
                <w:div w:id="1713920316">
                  <w:marLeft w:val="0"/>
                  <w:marRight w:val="0"/>
                  <w:marTop w:val="0"/>
                  <w:marBottom w:val="0"/>
                  <w:divBdr>
                    <w:top w:val="none" w:sz="0" w:space="0" w:color="auto"/>
                    <w:left w:val="none" w:sz="0" w:space="0" w:color="auto"/>
                    <w:bottom w:val="none" w:sz="0" w:space="0" w:color="auto"/>
                    <w:right w:val="none" w:sz="0" w:space="0" w:color="auto"/>
                  </w:divBdr>
                  <w:divsChild>
                    <w:div w:id="97912725">
                      <w:marLeft w:val="0"/>
                      <w:marRight w:val="0"/>
                      <w:marTop w:val="0"/>
                      <w:marBottom w:val="0"/>
                      <w:divBdr>
                        <w:top w:val="none" w:sz="0" w:space="0" w:color="auto"/>
                        <w:left w:val="none" w:sz="0" w:space="0" w:color="auto"/>
                        <w:bottom w:val="none" w:sz="0" w:space="0" w:color="auto"/>
                        <w:right w:val="none" w:sz="0" w:space="0" w:color="auto"/>
                      </w:divBdr>
                    </w:div>
                  </w:divsChild>
                </w:div>
                <w:div w:id="2126922830">
                  <w:marLeft w:val="0"/>
                  <w:marRight w:val="0"/>
                  <w:marTop w:val="0"/>
                  <w:marBottom w:val="0"/>
                  <w:divBdr>
                    <w:top w:val="none" w:sz="0" w:space="0" w:color="auto"/>
                    <w:left w:val="none" w:sz="0" w:space="0" w:color="auto"/>
                    <w:bottom w:val="none" w:sz="0" w:space="0" w:color="auto"/>
                    <w:right w:val="none" w:sz="0" w:space="0" w:color="auto"/>
                  </w:divBdr>
                  <w:divsChild>
                    <w:div w:id="19147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5610">
          <w:marLeft w:val="0"/>
          <w:marRight w:val="0"/>
          <w:marTop w:val="0"/>
          <w:marBottom w:val="0"/>
          <w:divBdr>
            <w:top w:val="none" w:sz="0" w:space="0" w:color="auto"/>
            <w:left w:val="none" w:sz="0" w:space="0" w:color="auto"/>
            <w:bottom w:val="none" w:sz="0" w:space="0" w:color="auto"/>
            <w:right w:val="none" w:sz="0" w:space="0" w:color="auto"/>
          </w:divBdr>
        </w:div>
        <w:div w:id="131598610">
          <w:marLeft w:val="0"/>
          <w:marRight w:val="0"/>
          <w:marTop w:val="0"/>
          <w:marBottom w:val="0"/>
          <w:divBdr>
            <w:top w:val="none" w:sz="0" w:space="0" w:color="auto"/>
            <w:left w:val="none" w:sz="0" w:space="0" w:color="auto"/>
            <w:bottom w:val="none" w:sz="0" w:space="0" w:color="auto"/>
            <w:right w:val="none" w:sz="0" w:space="0" w:color="auto"/>
          </w:divBdr>
        </w:div>
        <w:div w:id="301007272">
          <w:marLeft w:val="0"/>
          <w:marRight w:val="0"/>
          <w:marTop w:val="0"/>
          <w:marBottom w:val="0"/>
          <w:divBdr>
            <w:top w:val="none" w:sz="0" w:space="0" w:color="auto"/>
            <w:left w:val="none" w:sz="0" w:space="0" w:color="auto"/>
            <w:bottom w:val="none" w:sz="0" w:space="0" w:color="auto"/>
            <w:right w:val="none" w:sz="0" w:space="0" w:color="auto"/>
          </w:divBdr>
        </w:div>
        <w:div w:id="382020559">
          <w:marLeft w:val="0"/>
          <w:marRight w:val="0"/>
          <w:marTop w:val="0"/>
          <w:marBottom w:val="0"/>
          <w:divBdr>
            <w:top w:val="none" w:sz="0" w:space="0" w:color="auto"/>
            <w:left w:val="none" w:sz="0" w:space="0" w:color="auto"/>
            <w:bottom w:val="none" w:sz="0" w:space="0" w:color="auto"/>
            <w:right w:val="none" w:sz="0" w:space="0" w:color="auto"/>
          </w:divBdr>
        </w:div>
        <w:div w:id="808130080">
          <w:marLeft w:val="0"/>
          <w:marRight w:val="0"/>
          <w:marTop w:val="0"/>
          <w:marBottom w:val="0"/>
          <w:divBdr>
            <w:top w:val="none" w:sz="0" w:space="0" w:color="auto"/>
            <w:left w:val="none" w:sz="0" w:space="0" w:color="auto"/>
            <w:bottom w:val="none" w:sz="0" w:space="0" w:color="auto"/>
            <w:right w:val="none" w:sz="0" w:space="0" w:color="auto"/>
          </w:divBdr>
        </w:div>
        <w:div w:id="877742873">
          <w:marLeft w:val="0"/>
          <w:marRight w:val="0"/>
          <w:marTop w:val="0"/>
          <w:marBottom w:val="0"/>
          <w:divBdr>
            <w:top w:val="none" w:sz="0" w:space="0" w:color="auto"/>
            <w:left w:val="none" w:sz="0" w:space="0" w:color="auto"/>
            <w:bottom w:val="none" w:sz="0" w:space="0" w:color="auto"/>
            <w:right w:val="none" w:sz="0" w:space="0" w:color="auto"/>
          </w:divBdr>
          <w:divsChild>
            <w:div w:id="1640066724">
              <w:marLeft w:val="-75"/>
              <w:marRight w:val="0"/>
              <w:marTop w:val="30"/>
              <w:marBottom w:val="30"/>
              <w:divBdr>
                <w:top w:val="none" w:sz="0" w:space="0" w:color="auto"/>
                <w:left w:val="none" w:sz="0" w:space="0" w:color="auto"/>
                <w:bottom w:val="none" w:sz="0" w:space="0" w:color="auto"/>
                <w:right w:val="none" w:sz="0" w:space="0" w:color="auto"/>
              </w:divBdr>
              <w:divsChild>
                <w:div w:id="293874553">
                  <w:marLeft w:val="0"/>
                  <w:marRight w:val="0"/>
                  <w:marTop w:val="0"/>
                  <w:marBottom w:val="0"/>
                  <w:divBdr>
                    <w:top w:val="none" w:sz="0" w:space="0" w:color="auto"/>
                    <w:left w:val="none" w:sz="0" w:space="0" w:color="auto"/>
                    <w:bottom w:val="none" w:sz="0" w:space="0" w:color="auto"/>
                    <w:right w:val="none" w:sz="0" w:space="0" w:color="auto"/>
                  </w:divBdr>
                  <w:divsChild>
                    <w:div w:id="43218399">
                      <w:marLeft w:val="0"/>
                      <w:marRight w:val="0"/>
                      <w:marTop w:val="0"/>
                      <w:marBottom w:val="0"/>
                      <w:divBdr>
                        <w:top w:val="none" w:sz="0" w:space="0" w:color="auto"/>
                        <w:left w:val="none" w:sz="0" w:space="0" w:color="auto"/>
                        <w:bottom w:val="none" w:sz="0" w:space="0" w:color="auto"/>
                        <w:right w:val="none" w:sz="0" w:space="0" w:color="auto"/>
                      </w:divBdr>
                    </w:div>
                    <w:div w:id="253441518">
                      <w:marLeft w:val="0"/>
                      <w:marRight w:val="0"/>
                      <w:marTop w:val="0"/>
                      <w:marBottom w:val="0"/>
                      <w:divBdr>
                        <w:top w:val="none" w:sz="0" w:space="0" w:color="auto"/>
                        <w:left w:val="none" w:sz="0" w:space="0" w:color="auto"/>
                        <w:bottom w:val="none" w:sz="0" w:space="0" w:color="auto"/>
                        <w:right w:val="none" w:sz="0" w:space="0" w:color="auto"/>
                      </w:divBdr>
                    </w:div>
                  </w:divsChild>
                </w:div>
                <w:div w:id="473060587">
                  <w:marLeft w:val="0"/>
                  <w:marRight w:val="0"/>
                  <w:marTop w:val="0"/>
                  <w:marBottom w:val="0"/>
                  <w:divBdr>
                    <w:top w:val="none" w:sz="0" w:space="0" w:color="auto"/>
                    <w:left w:val="none" w:sz="0" w:space="0" w:color="auto"/>
                    <w:bottom w:val="none" w:sz="0" w:space="0" w:color="auto"/>
                    <w:right w:val="none" w:sz="0" w:space="0" w:color="auto"/>
                  </w:divBdr>
                  <w:divsChild>
                    <w:div w:id="404694389">
                      <w:marLeft w:val="0"/>
                      <w:marRight w:val="0"/>
                      <w:marTop w:val="0"/>
                      <w:marBottom w:val="0"/>
                      <w:divBdr>
                        <w:top w:val="none" w:sz="0" w:space="0" w:color="auto"/>
                        <w:left w:val="none" w:sz="0" w:space="0" w:color="auto"/>
                        <w:bottom w:val="none" w:sz="0" w:space="0" w:color="auto"/>
                        <w:right w:val="none" w:sz="0" w:space="0" w:color="auto"/>
                      </w:divBdr>
                    </w:div>
                    <w:div w:id="692921322">
                      <w:marLeft w:val="0"/>
                      <w:marRight w:val="0"/>
                      <w:marTop w:val="0"/>
                      <w:marBottom w:val="0"/>
                      <w:divBdr>
                        <w:top w:val="none" w:sz="0" w:space="0" w:color="auto"/>
                        <w:left w:val="none" w:sz="0" w:space="0" w:color="auto"/>
                        <w:bottom w:val="none" w:sz="0" w:space="0" w:color="auto"/>
                        <w:right w:val="none" w:sz="0" w:space="0" w:color="auto"/>
                      </w:divBdr>
                    </w:div>
                    <w:div w:id="1555195692">
                      <w:marLeft w:val="0"/>
                      <w:marRight w:val="0"/>
                      <w:marTop w:val="0"/>
                      <w:marBottom w:val="0"/>
                      <w:divBdr>
                        <w:top w:val="none" w:sz="0" w:space="0" w:color="auto"/>
                        <w:left w:val="none" w:sz="0" w:space="0" w:color="auto"/>
                        <w:bottom w:val="none" w:sz="0" w:space="0" w:color="auto"/>
                        <w:right w:val="none" w:sz="0" w:space="0" w:color="auto"/>
                      </w:divBdr>
                    </w:div>
                  </w:divsChild>
                </w:div>
                <w:div w:id="586039667">
                  <w:marLeft w:val="0"/>
                  <w:marRight w:val="0"/>
                  <w:marTop w:val="0"/>
                  <w:marBottom w:val="0"/>
                  <w:divBdr>
                    <w:top w:val="none" w:sz="0" w:space="0" w:color="auto"/>
                    <w:left w:val="none" w:sz="0" w:space="0" w:color="auto"/>
                    <w:bottom w:val="none" w:sz="0" w:space="0" w:color="auto"/>
                    <w:right w:val="none" w:sz="0" w:space="0" w:color="auto"/>
                  </w:divBdr>
                  <w:divsChild>
                    <w:div w:id="908687005">
                      <w:marLeft w:val="0"/>
                      <w:marRight w:val="0"/>
                      <w:marTop w:val="0"/>
                      <w:marBottom w:val="0"/>
                      <w:divBdr>
                        <w:top w:val="none" w:sz="0" w:space="0" w:color="auto"/>
                        <w:left w:val="none" w:sz="0" w:space="0" w:color="auto"/>
                        <w:bottom w:val="none" w:sz="0" w:space="0" w:color="auto"/>
                        <w:right w:val="none" w:sz="0" w:space="0" w:color="auto"/>
                      </w:divBdr>
                    </w:div>
                  </w:divsChild>
                </w:div>
                <w:div w:id="784469670">
                  <w:marLeft w:val="0"/>
                  <w:marRight w:val="0"/>
                  <w:marTop w:val="0"/>
                  <w:marBottom w:val="0"/>
                  <w:divBdr>
                    <w:top w:val="none" w:sz="0" w:space="0" w:color="auto"/>
                    <w:left w:val="none" w:sz="0" w:space="0" w:color="auto"/>
                    <w:bottom w:val="none" w:sz="0" w:space="0" w:color="auto"/>
                    <w:right w:val="none" w:sz="0" w:space="0" w:color="auto"/>
                  </w:divBdr>
                  <w:divsChild>
                    <w:div w:id="948243135">
                      <w:marLeft w:val="0"/>
                      <w:marRight w:val="0"/>
                      <w:marTop w:val="0"/>
                      <w:marBottom w:val="0"/>
                      <w:divBdr>
                        <w:top w:val="none" w:sz="0" w:space="0" w:color="auto"/>
                        <w:left w:val="none" w:sz="0" w:space="0" w:color="auto"/>
                        <w:bottom w:val="none" w:sz="0" w:space="0" w:color="auto"/>
                        <w:right w:val="none" w:sz="0" w:space="0" w:color="auto"/>
                      </w:divBdr>
                    </w:div>
                    <w:div w:id="1208688683">
                      <w:marLeft w:val="0"/>
                      <w:marRight w:val="0"/>
                      <w:marTop w:val="0"/>
                      <w:marBottom w:val="0"/>
                      <w:divBdr>
                        <w:top w:val="none" w:sz="0" w:space="0" w:color="auto"/>
                        <w:left w:val="none" w:sz="0" w:space="0" w:color="auto"/>
                        <w:bottom w:val="none" w:sz="0" w:space="0" w:color="auto"/>
                        <w:right w:val="none" w:sz="0" w:space="0" w:color="auto"/>
                      </w:divBdr>
                    </w:div>
                  </w:divsChild>
                </w:div>
                <w:div w:id="884759191">
                  <w:marLeft w:val="0"/>
                  <w:marRight w:val="0"/>
                  <w:marTop w:val="0"/>
                  <w:marBottom w:val="0"/>
                  <w:divBdr>
                    <w:top w:val="none" w:sz="0" w:space="0" w:color="auto"/>
                    <w:left w:val="none" w:sz="0" w:space="0" w:color="auto"/>
                    <w:bottom w:val="none" w:sz="0" w:space="0" w:color="auto"/>
                    <w:right w:val="none" w:sz="0" w:space="0" w:color="auto"/>
                  </w:divBdr>
                  <w:divsChild>
                    <w:div w:id="1751736992">
                      <w:marLeft w:val="0"/>
                      <w:marRight w:val="0"/>
                      <w:marTop w:val="0"/>
                      <w:marBottom w:val="0"/>
                      <w:divBdr>
                        <w:top w:val="none" w:sz="0" w:space="0" w:color="auto"/>
                        <w:left w:val="none" w:sz="0" w:space="0" w:color="auto"/>
                        <w:bottom w:val="none" w:sz="0" w:space="0" w:color="auto"/>
                        <w:right w:val="none" w:sz="0" w:space="0" w:color="auto"/>
                      </w:divBdr>
                    </w:div>
                  </w:divsChild>
                </w:div>
                <w:div w:id="976691494">
                  <w:marLeft w:val="0"/>
                  <w:marRight w:val="0"/>
                  <w:marTop w:val="0"/>
                  <w:marBottom w:val="0"/>
                  <w:divBdr>
                    <w:top w:val="none" w:sz="0" w:space="0" w:color="auto"/>
                    <w:left w:val="none" w:sz="0" w:space="0" w:color="auto"/>
                    <w:bottom w:val="none" w:sz="0" w:space="0" w:color="auto"/>
                    <w:right w:val="none" w:sz="0" w:space="0" w:color="auto"/>
                  </w:divBdr>
                  <w:divsChild>
                    <w:div w:id="1789010838">
                      <w:marLeft w:val="0"/>
                      <w:marRight w:val="0"/>
                      <w:marTop w:val="0"/>
                      <w:marBottom w:val="0"/>
                      <w:divBdr>
                        <w:top w:val="none" w:sz="0" w:space="0" w:color="auto"/>
                        <w:left w:val="none" w:sz="0" w:space="0" w:color="auto"/>
                        <w:bottom w:val="none" w:sz="0" w:space="0" w:color="auto"/>
                        <w:right w:val="none" w:sz="0" w:space="0" w:color="auto"/>
                      </w:divBdr>
                    </w:div>
                  </w:divsChild>
                </w:div>
                <w:div w:id="979380921">
                  <w:marLeft w:val="0"/>
                  <w:marRight w:val="0"/>
                  <w:marTop w:val="0"/>
                  <w:marBottom w:val="0"/>
                  <w:divBdr>
                    <w:top w:val="none" w:sz="0" w:space="0" w:color="auto"/>
                    <w:left w:val="none" w:sz="0" w:space="0" w:color="auto"/>
                    <w:bottom w:val="none" w:sz="0" w:space="0" w:color="auto"/>
                    <w:right w:val="none" w:sz="0" w:space="0" w:color="auto"/>
                  </w:divBdr>
                  <w:divsChild>
                    <w:div w:id="1950355759">
                      <w:marLeft w:val="0"/>
                      <w:marRight w:val="0"/>
                      <w:marTop w:val="0"/>
                      <w:marBottom w:val="0"/>
                      <w:divBdr>
                        <w:top w:val="none" w:sz="0" w:space="0" w:color="auto"/>
                        <w:left w:val="none" w:sz="0" w:space="0" w:color="auto"/>
                        <w:bottom w:val="none" w:sz="0" w:space="0" w:color="auto"/>
                        <w:right w:val="none" w:sz="0" w:space="0" w:color="auto"/>
                      </w:divBdr>
                    </w:div>
                  </w:divsChild>
                </w:div>
                <w:div w:id="1052466117">
                  <w:marLeft w:val="0"/>
                  <w:marRight w:val="0"/>
                  <w:marTop w:val="0"/>
                  <w:marBottom w:val="0"/>
                  <w:divBdr>
                    <w:top w:val="none" w:sz="0" w:space="0" w:color="auto"/>
                    <w:left w:val="none" w:sz="0" w:space="0" w:color="auto"/>
                    <w:bottom w:val="none" w:sz="0" w:space="0" w:color="auto"/>
                    <w:right w:val="none" w:sz="0" w:space="0" w:color="auto"/>
                  </w:divBdr>
                  <w:divsChild>
                    <w:div w:id="164564117">
                      <w:marLeft w:val="0"/>
                      <w:marRight w:val="0"/>
                      <w:marTop w:val="0"/>
                      <w:marBottom w:val="0"/>
                      <w:divBdr>
                        <w:top w:val="none" w:sz="0" w:space="0" w:color="auto"/>
                        <w:left w:val="none" w:sz="0" w:space="0" w:color="auto"/>
                        <w:bottom w:val="none" w:sz="0" w:space="0" w:color="auto"/>
                        <w:right w:val="none" w:sz="0" w:space="0" w:color="auto"/>
                      </w:divBdr>
                    </w:div>
                    <w:div w:id="988242077">
                      <w:marLeft w:val="0"/>
                      <w:marRight w:val="0"/>
                      <w:marTop w:val="0"/>
                      <w:marBottom w:val="0"/>
                      <w:divBdr>
                        <w:top w:val="none" w:sz="0" w:space="0" w:color="auto"/>
                        <w:left w:val="none" w:sz="0" w:space="0" w:color="auto"/>
                        <w:bottom w:val="none" w:sz="0" w:space="0" w:color="auto"/>
                        <w:right w:val="none" w:sz="0" w:space="0" w:color="auto"/>
                      </w:divBdr>
                    </w:div>
                  </w:divsChild>
                </w:div>
                <w:div w:id="1664311621">
                  <w:marLeft w:val="0"/>
                  <w:marRight w:val="0"/>
                  <w:marTop w:val="0"/>
                  <w:marBottom w:val="0"/>
                  <w:divBdr>
                    <w:top w:val="none" w:sz="0" w:space="0" w:color="auto"/>
                    <w:left w:val="none" w:sz="0" w:space="0" w:color="auto"/>
                    <w:bottom w:val="none" w:sz="0" w:space="0" w:color="auto"/>
                    <w:right w:val="none" w:sz="0" w:space="0" w:color="auto"/>
                  </w:divBdr>
                  <w:divsChild>
                    <w:div w:id="1316497203">
                      <w:marLeft w:val="0"/>
                      <w:marRight w:val="0"/>
                      <w:marTop w:val="0"/>
                      <w:marBottom w:val="0"/>
                      <w:divBdr>
                        <w:top w:val="none" w:sz="0" w:space="0" w:color="auto"/>
                        <w:left w:val="none" w:sz="0" w:space="0" w:color="auto"/>
                        <w:bottom w:val="none" w:sz="0" w:space="0" w:color="auto"/>
                        <w:right w:val="none" w:sz="0" w:space="0" w:color="auto"/>
                      </w:divBdr>
                    </w:div>
                    <w:div w:id="1393429284">
                      <w:marLeft w:val="0"/>
                      <w:marRight w:val="0"/>
                      <w:marTop w:val="0"/>
                      <w:marBottom w:val="0"/>
                      <w:divBdr>
                        <w:top w:val="none" w:sz="0" w:space="0" w:color="auto"/>
                        <w:left w:val="none" w:sz="0" w:space="0" w:color="auto"/>
                        <w:bottom w:val="none" w:sz="0" w:space="0" w:color="auto"/>
                        <w:right w:val="none" w:sz="0" w:space="0" w:color="auto"/>
                      </w:divBdr>
                    </w:div>
                  </w:divsChild>
                </w:div>
                <w:div w:id="1752006220">
                  <w:marLeft w:val="0"/>
                  <w:marRight w:val="0"/>
                  <w:marTop w:val="0"/>
                  <w:marBottom w:val="0"/>
                  <w:divBdr>
                    <w:top w:val="none" w:sz="0" w:space="0" w:color="auto"/>
                    <w:left w:val="none" w:sz="0" w:space="0" w:color="auto"/>
                    <w:bottom w:val="none" w:sz="0" w:space="0" w:color="auto"/>
                    <w:right w:val="none" w:sz="0" w:space="0" w:color="auto"/>
                  </w:divBdr>
                  <w:divsChild>
                    <w:div w:id="713892602">
                      <w:marLeft w:val="0"/>
                      <w:marRight w:val="0"/>
                      <w:marTop w:val="0"/>
                      <w:marBottom w:val="0"/>
                      <w:divBdr>
                        <w:top w:val="none" w:sz="0" w:space="0" w:color="auto"/>
                        <w:left w:val="none" w:sz="0" w:space="0" w:color="auto"/>
                        <w:bottom w:val="none" w:sz="0" w:space="0" w:color="auto"/>
                        <w:right w:val="none" w:sz="0" w:space="0" w:color="auto"/>
                      </w:divBdr>
                    </w:div>
                    <w:div w:id="1191844286">
                      <w:marLeft w:val="0"/>
                      <w:marRight w:val="0"/>
                      <w:marTop w:val="0"/>
                      <w:marBottom w:val="0"/>
                      <w:divBdr>
                        <w:top w:val="none" w:sz="0" w:space="0" w:color="auto"/>
                        <w:left w:val="none" w:sz="0" w:space="0" w:color="auto"/>
                        <w:bottom w:val="none" w:sz="0" w:space="0" w:color="auto"/>
                        <w:right w:val="none" w:sz="0" w:space="0" w:color="auto"/>
                      </w:divBdr>
                    </w:div>
                  </w:divsChild>
                </w:div>
                <w:div w:id="1778717076">
                  <w:marLeft w:val="0"/>
                  <w:marRight w:val="0"/>
                  <w:marTop w:val="0"/>
                  <w:marBottom w:val="0"/>
                  <w:divBdr>
                    <w:top w:val="none" w:sz="0" w:space="0" w:color="auto"/>
                    <w:left w:val="none" w:sz="0" w:space="0" w:color="auto"/>
                    <w:bottom w:val="none" w:sz="0" w:space="0" w:color="auto"/>
                    <w:right w:val="none" w:sz="0" w:space="0" w:color="auto"/>
                  </w:divBdr>
                  <w:divsChild>
                    <w:div w:id="10303675">
                      <w:marLeft w:val="0"/>
                      <w:marRight w:val="0"/>
                      <w:marTop w:val="0"/>
                      <w:marBottom w:val="0"/>
                      <w:divBdr>
                        <w:top w:val="none" w:sz="0" w:space="0" w:color="auto"/>
                        <w:left w:val="none" w:sz="0" w:space="0" w:color="auto"/>
                        <w:bottom w:val="none" w:sz="0" w:space="0" w:color="auto"/>
                        <w:right w:val="none" w:sz="0" w:space="0" w:color="auto"/>
                      </w:divBdr>
                    </w:div>
                    <w:div w:id="2053116248">
                      <w:marLeft w:val="0"/>
                      <w:marRight w:val="0"/>
                      <w:marTop w:val="0"/>
                      <w:marBottom w:val="0"/>
                      <w:divBdr>
                        <w:top w:val="none" w:sz="0" w:space="0" w:color="auto"/>
                        <w:left w:val="none" w:sz="0" w:space="0" w:color="auto"/>
                        <w:bottom w:val="none" w:sz="0" w:space="0" w:color="auto"/>
                        <w:right w:val="none" w:sz="0" w:space="0" w:color="auto"/>
                      </w:divBdr>
                    </w:div>
                  </w:divsChild>
                </w:div>
                <w:div w:id="2001957714">
                  <w:marLeft w:val="0"/>
                  <w:marRight w:val="0"/>
                  <w:marTop w:val="0"/>
                  <w:marBottom w:val="0"/>
                  <w:divBdr>
                    <w:top w:val="none" w:sz="0" w:space="0" w:color="auto"/>
                    <w:left w:val="none" w:sz="0" w:space="0" w:color="auto"/>
                    <w:bottom w:val="none" w:sz="0" w:space="0" w:color="auto"/>
                    <w:right w:val="none" w:sz="0" w:space="0" w:color="auto"/>
                  </w:divBdr>
                  <w:divsChild>
                    <w:div w:id="31148864">
                      <w:marLeft w:val="0"/>
                      <w:marRight w:val="0"/>
                      <w:marTop w:val="0"/>
                      <w:marBottom w:val="0"/>
                      <w:divBdr>
                        <w:top w:val="none" w:sz="0" w:space="0" w:color="auto"/>
                        <w:left w:val="none" w:sz="0" w:space="0" w:color="auto"/>
                        <w:bottom w:val="none" w:sz="0" w:space="0" w:color="auto"/>
                        <w:right w:val="none" w:sz="0" w:space="0" w:color="auto"/>
                      </w:divBdr>
                    </w:div>
                    <w:div w:id="44766998">
                      <w:marLeft w:val="0"/>
                      <w:marRight w:val="0"/>
                      <w:marTop w:val="0"/>
                      <w:marBottom w:val="0"/>
                      <w:divBdr>
                        <w:top w:val="none" w:sz="0" w:space="0" w:color="auto"/>
                        <w:left w:val="none" w:sz="0" w:space="0" w:color="auto"/>
                        <w:bottom w:val="none" w:sz="0" w:space="0" w:color="auto"/>
                        <w:right w:val="none" w:sz="0" w:space="0" w:color="auto"/>
                      </w:divBdr>
                    </w:div>
                    <w:div w:id="105395557">
                      <w:marLeft w:val="0"/>
                      <w:marRight w:val="0"/>
                      <w:marTop w:val="0"/>
                      <w:marBottom w:val="0"/>
                      <w:divBdr>
                        <w:top w:val="none" w:sz="0" w:space="0" w:color="auto"/>
                        <w:left w:val="none" w:sz="0" w:space="0" w:color="auto"/>
                        <w:bottom w:val="none" w:sz="0" w:space="0" w:color="auto"/>
                        <w:right w:val="none" w:sz="0" w:space="0" w:color="auto"/>
                      </w:divBdr>
                    </w:div>
                    <w:div w:id="268395717">
                      <w:marLeft w:val="0"/>
                      <w:marRight w:val="0"/>
                      <w:marTop w:val="0"/>
                      <w:marBottom w:val="0"/>
                      <w:divBdr>
                        <w:top w:val="none" w:sz="0" w:space="0" w:color="auto"/>
                        <w:left w:val="none" w:sz="0" w:space="0" w:color="auto"/>
                        <w:bottom w:val="none" w:sz="0" w:space="0" w:color="auto"/>
                        <w:right w:val="none" w:sz="0" w:space="0" w:color="auto"/>
                      </w:divBdr>
                    </w:div>
                    <w:div w:id="316374408">
                      <w:marLeft w:val="0"/>
                      <w:marRight w:val="0"/>
                      <w:marTop w:val="0"/>
                      <w:marBottom w:val="0"/>
                      <w:divBdr>
                        <w:top w:val="none" w:sz="0" w:space="0" w:color="auto"/>
                        <w:left w:val="none" w:sz="0" w:space="0" w:color="auto"/>
                        <w:bottom w:val="none" w:sz="0" w:space="0" w:color="auto"/>
                        <w:right w:val="none" w:sz="0" w:space="0" w:color="auto"/>
                      </w:divBdr>
                    </w:div>
                    <w:div w:id="407385452">
                      <w:marLeft w:val="0"/>
                      <w:marRight w:val="0"/>
                      <w:marTop w:val="0"/>
                      <w:marBottom w:val="0"/>
                      <w:divBdr>
                        <w:top w:val="none" w:sz="0" w:space="0" w:color="auto"/>
                        <w:left w:val="none" w:sz="0" w:space="0" w:color="auto"/>
                        <w:bottom w:val="none" w:sz="0" w:space="0" w:color="auto"/>
                        <w:right w:val="none" w:sz="0" w:space="0" w:color="auto"/>
                      </w:divBdr>
                    </w:div>
                    <w:div w:id="665288023">
                      <w:marLeft w:val="0"/>
                      <w:marRight w:val="0"/>
                      <w:marTop w:val="0"/>
                      <w:marBottom w:val="0"/>
                      <w:divBdr>
                        <w:top w:val="none" w:sz="0" w:space="0" w:color="auto"/>
                        <w:left w:val="none" w:sz="0" w:space="0" w:color="auto"/>
                        <w:bottom w:val="none" w:sz="0" w:space="0" w:color="auto"/>
                        <w:right w:val="none" w:sz="0" w:space="0" w:color="auto"/>
                      </w:divBdr>
                    </w:div>
                    <w:div w:id="699664258">
                      <w:marLeft w:val="0"/>
                      <w:marRight w:val="0"/>
                      <w:marTop w:val="0"/>
                      <w:marBottom w:val="0"/>
                      <w:divBdr>
                        <w:top w:val="none" w:sz="0" w:space="0" w:color="auto"/>
                        <w:left w:val="none" w:sz="0" w:space="0" w:color="auto"/>
                        <w:bottom w:val="none" w:sz="0" w:space="0" w:color="auto"/>
                        <w:right w:val="none" w:sz="0" w:space="0" w:color="auto"/>
                      </w:divBdr>
                    </w:div>
                    <w:div w:id="818230845">
                      <w:marLeft w:val="0"/>
                      <w:marRight w:val="0"/>
                      <w:marTop w:val="0"/>
                      <w:marBottom w:val="0"/>
                      <w:divBdr>
                        <w:top w:val="none" w:sz="0" w:space="0" w:color="auto"/>
                        <w:left w:val="none" w:sz="0" w:space="0" w:color="auto"/>
                        <w:bottom w:val="none" w:sz="0" w:space="0" w:color="auto"/>
                        <w:right w:val="none" w:sz="0" w:space="0" w:color="auto"/>
                      </w:divBdr>
                    </w:div>
                    <w:div w:id="946430283">
                      <w:marLeft w:val="0"/>
                      <w:marRight w:val="0"/>
                      <w:marTop w:val="0"/>
                      <w:marBottom w:val="0"/>
                      <w:divBdr>
                        <w:top w:val="none" w:sz="0" w:space="0" w:color="auto"/>
                        <w:left w:val="none" w:sz="0" w:space="0" w:color="auto"/>
                        <w:bottom w:val="none" w:sz="0" w:space="0" w:color="auto"/>
                        <w:right w:val="none" w:sz="0" w:space="0" w:color="auto"/>
                      </w:divBdr>
                    </w:div>
                    <w:div w:id="1456680927">
                      <w:marLeft w:val="0"/>
                      <w:marRight w:val="0"/>
                      <w:marTop w:val="0"/>
                      <w:marBottom w:val="0"/>
                      <w:divBdr>
                        <w:top w:val="none" w:sz="0" w:space="0" w:color="auto"/>
                        <w:left w:val="none" w:sz="0" w:space="0" w:color="auto"/>
                        <w:bottom w:val="none" w:sz="0" w:space="0" w:color="auto"/>
                        <w:right w:val="none" w:sz="0" w:space="0" w:color="auto"/>
                      </w:divBdr>
                    </w:div>
                    <w:div w:id="1772621728">
                      <w:marLeft w:val="0"/>
                      <w:marRight w:val="0"/>
                      <w:marTop w:val="0"/>
                      <w:marBottom w:val="0"/>
                      <w:divBdr>
                        <w:top w:val="none" w:sz="0" w:space="0" w:color="auto"/>
                        <w:left w:val="none" w:sz="0" w:space="0" w:color="auto"/>
                        <w:bottom w:val="none" w:sz="0" w:space="0" w:color="auto"/>
                        <w:right w:val="none" w:sz="0" w:space="0" w:color="auto"/>
                      </w:divBdr>
                    </w:div>
                    <w:div w:id="1830632665">
                      <w:marLeft w:val="0"/>
                      <w:marRight w:val="0"/>
                      <w:marTop w:val="0"/>
                      <w:marBottom w:val="0"/>
                      <w:divBdr>
                        <w:top w:val="none" w:sz="0" w:space="0" w:color="auto"/>
                        <w:left w:val="none" w:sz="0" w:space="0" w:color="auto"/>
                        <w:bottom w:val="none" w:sz="0" w:space="0" w:color="auto"/>
                        <w:right w:val="none" w:sz="0" w:space="0" w:color="auto"/>
                      </w:divBdr>
                    </w:div>
                    <w:div w:id="1843666117">
                      <w:marLeft w:val="0"/>
                      <w:marRight w:val="0"/>
                      <w:marTop w:val="0"/>
                      <w:marBottom w:val="0"/>
                      <w:divBdr>
                        <w:top w:val="none" w:sz="0" w:space="0" w:color="auto"/>
                        <w:left w:val="none" w:sz="0" w:space="0" w:color="auto"/>
                        <w:bottom w:val="none" w:sz="0" w:space="0" w:color="auto"/>
                        <w:right w:val="none" w:sz="0" w:space="0" w:color="auto"/>
                      </w:divBdr>
                    </w:div>
                    <w:div w:id="1857422047">
                      <w:marLeft w:val="0"/>
                      <w:marRight w:val="0"/>
                      <w:marTop w:val="0"/>
                      <w:marBottom w:val="0"/>
                      <w:divBdr>
                        <w:top w:val="none" w:sz="0" w:space="0" w:color="auto"/>
                        <w:left w:val="none" w:sz="0" w:space="0" w:color="auto"/>
                        <w:bottom w:val="none" w:sz="0" w:space="0" w:color="auto"/>
                        <w:right w:val="none" w:sz="0" w:space="0" w:color="auto"/>
                      </w:divBdr>
                    </w:div>
                    <w:div w:id="1964654011">
                      <w:marLeft w:val="0"/>
                      <w:marRight w:val="0"/>
                      <w:marTop w:val="0"/>
                      <w:marBottom w:val="0"/>
                      <w:divBdr>
                        <w:top w:val="none" w:sz="0" w:space="0" w:color="auto"/>
                        <w:left w:val="none" w:sz="0" w:space="0" w:color="auto"/>
                        <w:bottom w:val="none" w:sz="0" w:space="0" w:color="auto"/>
                        <w:right w:val="none" w:sz="0" w:space="0" w:color="auto"/>
                      </w:divBdr>
                    </w:div>
                    <w:div w:id="21404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21027">
          <w:marLeft w:val="0"/>
          <w:marRight w:val="0"/>
          <w:marTop w:val="0"/>
          <w:marBottom w:val="0"/>
          <w:divBdr>
            <w:top w:val="none" w:sz="0" w:space="0" w:color="auto"/>
            <w:left w:val="none" w:sz="0" w:space="0" w:color="auto"/>
            <w:bottom w:val="none" w:sz="0" w:space="0" w:color="auto"/>
            <w:right w:val="none" w:sz="0" w:space="0" w:color="auto"/>
          </w:divBdr>
          <w:divsChild>
            <w:div w:id="395737145">
              <w:marLeft w:val="-75"/>
              <w:marRight w:val="0"/>
              <w:marTop w:val="30"/>
              <w:marBottom w:val="30"/>
              <w:divBdr>
                <w:top w:val="none" w:sz="0" w:space="0" w:color="auto"/>
                <w:left w:val="none" w:sz="0" w:space="0" w:color="auto"/>
                <w:bottom w:val="none" w:sz="0" w:space="0" w:color="auto"/>
                <w:right w:val="none" w:sz="0" w:space="0" w:color="auto"/>
              </w:divBdr>
              <w:divsChild>
                <w:div w:id="73597043">
                  <w:marLeft w:val="0"/>
                  <w:marRight w:val="0"/>
                  <w:marTop w:val="0"/>
                  <w:marBottom w:val="0"/>
                  <w:divBdr>
                    <w:top w:val="none" w:sz="0" w:space="0" w:color="auto"/>
                    <w:left w:val="none" w:sz="0" w:space="0" w:color="auto"/>
                    <w:bottom w:val="none" w:sz="0" w:space="0" w:color="auto"/>
                    <w:right w:val="none" w:sz="0" w:space="0" w:color="auto"/>
                  </w:divBdr>
                  <w:divsChild>
                    <w:div w:id="882596633">
                      <w:marLeft w:val="0"/>
                      <w:marRight w:val="0"/>
                      <w:marTop w:val="0"/>
                      <w:marBottom w:val="0"/>
                      <w:divBdr>
                        <w:top w:val="none" w:sz="0" w:space="0" w:color="auto"/>
                        <w:left w:val="none" w:sz="0" w:space="0" w:color="auto"/>
                        <w:bottom w:val="none" w:sz="0" w:space="0" w:color="auto"/>
                        <w:right w:val="none" w:sz="0" w:space="0" w:color="auto"/>
                      </w:divBdr>
                    </w:div>
                  </w:divsChild>
                </w:div>
                <w:div w:id="448352002">
                  <w:marLeft w:val="0"/>
                  <w:marRight w:val="0"/>
                  <w:marTop w:val="0"/>
                  <w:marBottom w:val="0"/>
                  <w:divBdr>
                    <w:top w:val="none" w:sz="0" w:space="0" w:color="auto"/>
                    <w:left w:val="none" w:sz="0" w:space="0" w:color="auto"/>
                    <w:bottom w:val="none" w:sz="0" w:space="0" w:color="auto"/>
                    <w:right w:val="none" w:sz="0" w:space="0" w:color="auto"/>
                  </w:divBdr>
                  <w:divsChild>
                    <w:div w:id="67659177">
                      <w:marLeft w:val="0"/>
                      <w:marRight w:val="0"/>
                      <w:marTop w:val="0"/>
                      <w:marBottom w:val="0"/>
                      <w:divBdr>
                        <w:top w:val="none" w:sz="0" w:space="0" w:color="auto"/>
                        <w:left w:val="none" w:sz="0" w:space="0" w:color="auto"/>
                        <w:bottom w:val="none" w:sz="0" w:space="0" w:color="auto"/>
                        <w:right w:val="none" w:sz="0" w:space="0" w:color="auto"/>
                      </w:divBdr>
                    </w:div>
                    <w:div w:id="106198168">
                      <w:marLeft w:val="0"/>
                      <w:marRight w:val="0"/>
                      <w:marTop w:val="0"/>
                      <w:marBottom w:val="0"/>
                      <w:divBdr>
                        <w:top w:val="none" w:sz="0" w:space="0" w:color="auto"/>
                        <w:left w:val="none" w:sz="0" w:space="0" w:color="auto"/>
                        <w:bottom w:val="none" w:sz="0" w:space="0" w:color="auto"/>
                        <w:right w:val="none" w:sz="0" w:space="0" w:color="auto"/>
                      </w:divBdr>
                    </w:div>
                  </w:divsChild>
                </w:div>
                <w:div w:id="738361270">
                  <w:marLeft w:val="0"/>
                  <w:marRight w:val="0"/>
                  <w:marTop w:val="0"/>
                  <w:marBottom w:val="0"/>
                  <w:divBdr>
                    <w:top w:val="none" w:sz="0" w:space="0" w:color="auto"/>
                    <w:left w:val="none" w:sz="0" w:space="0" w:color="auto"/>
                    <w:bottom w:val="none" w:sz="0" w:space="0" w:color="auto"/>
                    <w:right w:val="none" w:sz="0" w:space="0" w:color="auto"/>
                  </w:divBdr>
                  <w:divsChild>
                    <w:div w:id="878859901">
                      <w:marLeft w:val="0"/>
                      <w:marRight w:val="0"/>
                      <w:marTop w:val="0"/>
                      <w:marBottom w:val="0"/>
                      <w:divBdr>
                        <w:top w:val="none" w:sz="0" w:space="0" w:color="auto"/>
                        <w:left w:val="none" w:sz="0" w:space="0" w:color="auto"/>
                        <w:bottom w:val="none" w:sz="0" w:space="0" w:color="auto"/>
                        <w:right w:val="none" w:sz="0" w:space="0" w:color="auto"/>
                      </w:divBdr>
                    </w:div>
                  </w:divsChild>
                </w:div>
                <w:div w:id="843396698">
                  <w:marLeft w:val="0"/>
                  <w:marRight w:val="0"/>
                  <w:marTop w:val="0"/>
                  <w:marBottom w:val="0"/>
                  <w:divBdr>
                    <w:top w:val="none" w:sz="0" w:space="0" w:color="auto"/>
                    <w:left w:val="none" w:sz="0" w:space="0" w:color="auto"/>
                    <w:bottom w:val="none" w:sz="0" w:space="0" w:color="auto"/>
                    <w:right w:val="none" w:sz="0" w:space="0" w:color="auto"/>
                  </w:divBdr>
                  <w:divsChild>
                    <w:div w:id="237133565">
                      <w:marLeft w:val="0"/>
                      <w:marRight w:val="0"/>
                      <w:marTop w:val="0"/>
                      <w:marBottom w:val="0"/>
                      <w:divBdr>
                        <w:top w:val="none" w:sz="0" w:space="0" w:color="auto"/>
                        <w:left w:val="none" w:sz="0" w:space="0" w:color="auto"/>
                        <w:bottom w:val="none" w:sz="0" w:space="0" w:color="auto"/>
                        <w:right w:val="none" w:sz="0" w:space="0" w:color="auto"/>
                      </w:divBdr>
                    </w:div>
                    <w:div w:id="977302903">
                      <w:marLeft w:val="0"/>
                      <w:marRight w:val="0"/>
                      <w:marTop w:val="0"/>
                      <w:marBottom w:val="0"/>
                      <w:divBdr>
                        <w:top w:val="none" w:sz="0" w:space="0" w:color="auto"/>
                        <w:left w:val="none" w:sz="0" w:space="0" w:color="auto"/>
                        <w:bottom w:val="none" w:sz="0" w:space="0" w:color="auto"/>
                        <w:right w:val="none" w:sz="0" w:space="0" w:color="auto"/>
                      </w:divBdr>
                    </w:div>
                  </w:divsChild>
                </w:div>
                <w:div w:id="1027022928">
                  <w:marLeft w:val="0"/>
                  <w:marRight w:val="0"/>
                  <w:marTop w:val="0"/>
                  <w:marBottom w:val="0"/>
                  <w:divBdr>
                    <w:top w:val="none" w:sz="0" w:space="0" w:color="auto"/>
                    <w:left w:val="none" w:sz="0" w:space="0" w:color="auto"/>
                    <w:bottom w:val="none" w:sz="0" w:space="0" w:color="auto"/>
                    <w:right w:val="none" w:sz="0" w:space="0" w:color="auto"/>
                  </w:divBdr>
                  <w:divsChild>
                    <w:div w:id="166291685">
                      <w:marLeft w:val="0"/>
                      <w:marRight w:val="0"/>
                      <w:marTop w:val="0"/>
                      <w:marBottom w:val="0"/>
                      <w:divBdr>
                        <w:top w:val="none" w:sz="0" w:space="0" w:color="auto"/>
                        <w:left w:val="none" w:sz="0" w:space="0" w:color="auto"/>
                        <w:bottom w:val="none" w:sz="0" w:space="0" w:color="auto"/>
                        <w:right w:val="none" w:sz="0" w:space="0" w:color="auto"/>
                      </w:divBdr>
                    </w:div>
                    <w:div w:id="817652553">
                      <w:marLeft w:val="0"/>
                      <w:marRight w:val="0"/>
                      <w:marTop w:val="0"/>
                      <w:marBottom w:val="0"/>
                      <w:divBdr>
                        <w:top w:val="none" w:sz="0" w:space="0" w:color="auto"/>
                        <w:left w:val="none" w:sz="0" w:space="0" w:color="auto"/>
                        <w:bottom w:val="none" w:sz="0" w:space="0" w:color="auto"/>
                        <w:right w:val="none" w:sz="0" w:space="0" w:color="auto"/>
                      </w:divBdr>
                    </w:div>
                  </w:divsChild>
                </w:div>
                <w:div w:id="1154638848">
                  <w:marLeft w:val="0"/>
                  <w:marRight w:val="0"/>
                  <w:marTop w:val="0"/>
                  <w:marBottom w:val="0"/>
                  <w:divBdr>
                    <w:top w:val="none" w:sz="0" w:space="0" w:color="auto"/>
                    <w:left w:val="none" w:sz="0" w:space="0" w:color="auto"/>
                    <w:bottom w:val="none" w:sz="0" w:space="0" w:color="auto"/>
                    <w:right w:val="none" w:sz="0" w:space="0" w:color="auto"/>
                  </w:divBdr>
                  <w:divsChild>
                    <w:div w:id="48965220">
                      <w:marLeft w:val="0"/>
                      <w:marRight w:val="0"/>
                      <w:marTop w:val="0"/>
                      <w:marBottom w:val="0"/>
                      <w:divBdr>
                        <w:top w:val="none" w:sz="0" w:space="0" w:color="auto"/>
                        <w:left w:val="none" w:sz="0" w:space="0" w:color="auto"/>
                        <w:bottom w:val="none" w:sz="0" w:space="0" w:color="auto"/>
                        <w:right w:val="none" w:sz="0" w:space="0" w:color="auto"/>
                      </w:divBdr>
                    </w:div>
                    <w:div w:id="335040427">
                      <w:marLeft w:val="0"/>
                      <w:marRight w:val="0"/>
                      <w:marTop w:val="0"/>
                      <w:marBottom w:val="0"/>
                      <w:divBdr>
                        <w:top w:val="none" w:sz="0" w:space="0" w:color="auto"/>
                        <w:left w:val="none" w:sz="0" w:space="0" w:color="auto"/>
                        <w:bottom w:val="none" w:sz="0" w:space="0" w:color="auto"/>
                        <w:right w:val="none" w:sz="0" w:space="0" w:color="auto"/>
                      </w:divBdr>
                    </w:div>
                    <w:div w:id="1207913500">
                      <w:marLeft w:val="0"/>
                      <w:marRight w:val="0"/>
                      <w:marTop w:val="0"/>
                      <w:marBottom w:val="0"/>
                      <w:divBdr>
                        <w:top w:val="none" w:sz="0" w:space="0" w:color="auto"/>
                        <w:left w:val="none" w:sz="0" w:space="0" w:color="auto"/>
                        <w:bottom w:val="none" w:sz="0" w:space="0" w:color="auto"/>
                        <w:right w:val="none" w:sz="0" w:space="0" w:color="auto"/>
                      </w:divBdr>
                    </w:div>
                    <w:div w:id="1566329708">
                      <w:marLeft w:val="0"/>
                      <w:marRight w:val="0"/>
                      <w:marTop w:val="0"/>
                      <w:marBottom w:val="0"/>
                      <w:divBdr>
                        <w:top w:val="none" w:sz="0" w:space="0" w:color="auto"/>
                        <w:left w:val="none" w:sz="0" w:space="0" w:color="auto"/>
                        <w:bottom w:val="none" w:sz="0" w:space="0" w:color="auto"/>
                        <w:right w:val="none" w:sz="0" w:space="0" w:color="auto"/>
                      </w:divBdr>
                    </w:div>
                    <w:div w:id="1656032278">
                      <w:marLeft w:val="0"/>
                      <w:marRight w:val="0"/>
                      <w:marTop w:val="0"/>
                      <w:marBottom w:val="0"/>
                      <w:divBdr>
                        <w:top w:val="none" w:sz="0" w:space="0" w:color="auto"/>
                        <w:left w:val="none" w:sz="0" w:space="0" w:color="auto"/>
                        <w:bottom w:val="none" w:sz="0" w:space="0" w:color="auto"/>
                        <w:right w:val="none" w:sz="0" w:space="0" w:color="auto"/>
                      </w:divBdr>
                    </w:div>
                    <w:div w:id="1875651048">
                      <w:marLeft w:val="0"/>
                      <w:marRight w:val="0"/>
                      <w:marTop w:val="0"/>
                      <w:marBottom w:val="0"/>
                      <w:divBdr>
                        <w:top w:val="none" w:sz="0" w:space="0" w:color="auto"/>
                        <w:left w:val="none" w:sz="0" w:space="0" w:color="auto"/>
                        <w:bottom w:val="none" w:sz="0" w:space="0" w:color="auto"/>
                        <w:right w:val="none" w:sz="0" w:space="0" w:color="auto"/>
                      </w:divBdr>
                    </w:div>
                    <w:div w:id="2084258691">
                      <w:marLeft w:val="0"/>
                      <w:marRight w:val="0"/>
                      <w:marTop w:val="0"/>
                      <w:marBottom w:val="0"/>
                      <w:divBdr>
                        <w:top w:val="none" w:sz="0" w:space="0" w:color="auto"/>
                        <w:left w:val="none" w:sz="0" w:space="0" w:color="auto"/>
                        <w:bottom w:val="none" w:sz="0" w:space="0" w:color="auto"/>
                        <w:right w:val="none" w:sz="0" w:space="0" w:color="auto"/>
                      </w:divBdr>
                    </w:div>
                  </w:divsChild>
                </w:div>
                <w:div w:id="1195967563">
                  <w:marLeft w:val="0"/>
                  <w:marRight w:val="0"/>
                  <w:marTop w:val="0"/>
                  <w:marBottom w:val="0"/>
                  <w:divBdr>
                    <w:top w:val="none" w:sz="0" w:space="0" w:color="auto"/>
                    <w:left w:val="none" w:sz="0" w:space="0" w:color="auto"/>
                    <w:bottom w:val="none" w:sz="0" w:space="0" w:color="auto"/>
                    <w:right w:val="none" w:sz="0" w:space="0" w:color="auto"/>
                  </w:divBdr>
                  <w:divsChild>
                    <w:div w:id="1124813662">
                      <w:marLeft w:val="0"/>
                      <w:marRight w:val="0"/>
                      <w:marTop w:val="0"/>
                      <w:marBottom w:val="0"/>
                      <w:divBdr>
                        <w:top w:val="none" w:sz="0" w:space="0" w:color="auto"/>
                        <w:left w:val="none" w:sz="0" w:space="0" w:color="auto"/>
                        <w:bottom w:val="none" w:sz="0" w:space="0" w:color="auto"/>
                        <w:right w:val="none" w:sz="0" w:space="0" w:color="auto"/>
                      </w:divBdr>
                    </w:div>
                    <w:div w:id="1621840880">
                      <w:marLeft w:val="0"/>
                      <w:marRight w:val="0"/>
                      <w:marTop w:val="0"/>
                      <w:marBottom w:val="0"/>
                      <w:divBdr>
                        <w:top w:val="none" w:sz="0" w:space="0" w:color="auto"/>
                        <w:left w:val="none" w:sz="0" w:space="0" w:color="auto"/>
                        <w:bottom w:val="none" w:sz="0" w:space="0" w:color="auto"/>
                        <w:right w:val="none" w:sz="0" w:space="0" w:color="auto"/>
                      </w:divBdr>
                    </w:div>
                  </w:divsChild>
                </w:div>
                <w:div w:id="1360738152">
                  <w:marLeft w:val="0"/>
                  <w:marRight w:val="0"/>
                  <w:marTop w:val="0"/>
                  <w:marBottom w:val="0"/>
                  <w:divBdr>
                    <w:top w:val="none" w:sz="0" w:space="0" w:color="auto"/>
                    <w:left w:val="none" w:sz="0" w:space="0" w:color="auto"/>
                    <w:bottom w:val="none" w:sz="0" w:space="0" w:color="auto"/>
                    <w:right w:val="none" w:sz="0" w:space="0" w:color="auto"/>
                  </w:divBdr>
                  <w:divsChild>
                    <w:div w:id="231887640">
                      <w:marLeft w:val="0"/>
                      <w:marRight w:val="0"/>
                      <w:marTop w:val="0"/>
                      <w:marBottom w:val="0"/>
                      <w:divBdr>
                        <w:top w:val="none" w:sz="0" w:space="0" w:color="auto"/>
                        <w:left w:val="none" w:sz="0" w:space="0" w:color="auto"/>
                        <w:bottom w:val="none" w:sz="0" w:space="0" w:color="auto"/>
                        <w:right w:val="none" w:sz="0" w:space="0" w:color="auto"/>
                      </w:divBdr>
                    </w:div>
                  </w:divsChild>
                </w:div>
                <w:div w:id="1607539966">
                  <w:marLeft w:val="0"/>
                  <w:marRight w:val="0"/>
                  <w:marTop w:val="0"/>
                  <w:marBottom w:val="0"/>
                  <w:divBdr>
                    <w:top w:val="none" w:sz="0" w:space="0" w:color="auto"/>
                    <w:left w:val="none" w:sz="0" w:space="0" w:color="auto"/>
                    <w:bottom w:val="none" w:sz="0" w:space="0" w:color="auto"/>
                    <w:right w:val="none" w:sz="0" w:space="0" w:color="auto"/>
                  </w:divBdr>
                  <w:divsChild>
                    <w:div w:id="430785006">
                      <w:marLeft w:val="0"/>
                      <w:marRight w:val="0"/>
                      <w:marTop w:val="0"/>
                      <w:marBottom w:val="0"/>
                      <w:divBdr>
                        <w:top w:val="none" w:sz="0" w:space="0" w:color="auto"/>
                        <w:left w:val="none" w:sz="0" w:space="0" w:color="auto"/>
                        <w:bottom w:val="none" w:sz="0" w:space="0" w:color="auto"/>
                        <w:right w:val="none" w:sz="0" w:space="0" w:color="auto"/>
                      </w:divBdr>
                    </w:div>
                    <w:div w:id="890385961">
                      <w:marLeft w:val="0"/>
                      <w:marRight w:val="0"/>
                      <w:marTop w:val="0"/>
                      <w:marBottom w:val="0"/>
                      <w:divBdr>
                        <w:top w:val="none" w:sz="0" w:space="0" w:color="auto"/>
                        <w:left w:val="none" w:sz="0" w:space="0" w:color="auto"/>
                        <w:bottom w:val="none" w:sz="0" w:space="0" w:color="auto"/>
                        <w:right w:val="none" w:sz="0" w:space="0" w:color="auto"/>
                      </w:divBdr>
                    </w:div>
                    <w:div w:id="1420519505">
                      <w:marLeft w:val="0"/>
                      <w:marRight w:val="0"/>
                      <w:marTop w:val="0"/>
                      <w:marBottom w:val="0"/>
                      <w:divBdr>
                        <w:top w:val="none" w:sz="0" w:space="0" w:color="auto"/>
                        <w:left w:val="none" w:sz="0" w:space="0" w:color="auto"/>
                        <w:bottom w:val="none" w:sz="0" w:space="0" w:color="auto"/>
                        <w:right w:val="none" w:sz="0" w:space="0" w:color="auto"/>
                      </w:divBdr>
                    </w:div>
                    <w:div w:id="1620800623">
                      <w:marLeft w:val="0"/>
                      <w:marRight w:val="0"/>
                      <w:marTop w:val="0"/>
                      <w:marBottom w:val="0"/>
                      <w:divBdr>
                        <w:top w:val="none" w:sz="0" w:space="0" w:color="auto"/>
                        <w:left w:val="none" w:sz="0" w:space="0" w:color="auto"/>
                        <w:bottom w:val="none" w:sz="0" w:space="0" w:color="auto"/>
                        <w:right w:val="none" w:sz="0" w:space="0" w:color="auto"/>
                      </w:divBdr>
                    </w:div>
                    <w:div w:id="2066100936">
                      <w:marLeft w:val="0"/>
                      <w:marRight w:val="0"/>
                      <w:marTop w:val="0"/>
                      <w:marBottom w:val="0"/>
                      <w:divBdr>
                        <w:top w:val="none" w:sz="0" w:space="0" w:color="auto"/>
                        <w:left w:val="none" w:sz="0" w:space="0" w:color="auto"/>
                        <w:bottom w:val="none" w:sz="0" w:space="0" w:color="auto"/>
                        <w:right w:val="none" w:sz="0" w:space="0" w:color="auto"/>
                      </w:divBdr>
                    </w:div>
                  </w:divsChild>
                </w:div>
                <w:div w:id="1753433672">
                  <w:marLeft w:val="0"/>
                  <w:marRight w:val="0"/>
                  <w:marTop w:val="0"/>
                  <w:marBottom w:val="0"/>
                  <w:divBdr>
                    <w:top w:val="none" w:sz="0" w:space="0" w:color="auto"/>
                    <w:left w:val="none" w:sz="0" w:space="0" w:color="auto"/>
                    <w:bottom w:val="none" w:sz="0" w:space="0" w:color="auto"/>
                    <w:right w:val="none" w:sz="0" w:space="0" w:color="auto"/>
                  </w:divBdr>
                  <w:divsChild>
                    <w:div w:id="393044081">
                      <w:marLeft w:val="0"/>
                      <w:marRight w:val="0"/>
                      <w:marTop w:val="0"/>
                      <w:marBottom w:val="0"/>
                      <w:divBdr>
                        <w:top w:val="none" w:sz="0" w:space="0" w:color="auto"/>
                        <w:left w:val="none" w:sz="0" w:space="0" w:color="auto"/>
                        <w:bottom w:val="none" w:sz="0" w:space="0" w:color="auto"/>
                        <w:right w:val="none" w:sz="0" w:space="0" w:color="auto"/>
                      </w:divBdr>
                    </w:div>
                    <w:div w:id="628821831">
                      <w:marLeft w:val="0"/>
                      <w:marRight w:val="0"/>
                      <w:marTop w:val="0"/>
                      <w:marBottom w:val="0"/>
                      <w:divBdr>
                        <w:top w:val="none" w:sz="0" w:space="0" w:color="auto"/>
                        <w:left w:val="none" w:sz="0" w:space="0" w:color="auto"/>
                        <w:bottom w:val="none" w:sz="0" w:space="0" w:color="auto"/>
                        <w:right w:val="none" w:sz="0" w:space="0" w:color="auto"/>
                      </w:divBdr>
                    </w:div>
                  </w:divsChild>
                </w:div>
                <w:div w:id="1851527853">
                  <w:marLeft w:val="0"/>
                  <w:marRight w:val="0"/>
                  <w:marTop w:val="0"/>
                  <w:marBottom w:val="0"/>
                  <w:divBdr>
                    <w:top w:val="none" w:sz="0" w:space="0" w:color="auto"/>
                    <w:left w:val="none" w:sz="0" w:space="0" w:color="auto"/>
                    <w:bottom w:val="none" w:sz="0" w:space="0" w:color="auto"/>
                    <w:right w:val="none" w:sz="0" w:space="0" w:color="auto"/>
                  </w:divBdr>
                  <w:divsChild>
                    <w:div w:id="91437214">
                      <w:marLeft w:val="0"/>
                      <w:marRight w:val="0"/>
                      <w:marTop w:val="0"/>
                      <w:marBottom w:val="0"/>
                      <w:divBdr>
                        <w:top w:val="none" w:sz="0" w:space="0" w:color="auto"/>
                        <w:left w:val="none" w:sz="0" w:space="0" w:color="auto"/>
                        <w:bottom w:val="none" w:sz="0" w:space="0" w:color="auto"/>
                        <w:right w:val="none" w:sz="0" w:space="0" w:color="auto"/>
                      </w:divBdr>
                    </w:div>
                    <w:div w:id="603995947">
                      <w:marLeft w:val="0"/>
                      <w:marRight w:val="0"/>
                      <w:marTop w:val="0"/>
                      <w:marBottom w:val="0"/>
                      <w:divBdr>
                        <w:top w:val="none" w:sz="0" w:space="0" w:color="auto"/>
                        <w:left w:val="none" w:sz="0" w:space="0" w:color="auto"/>
                        <w:bottom w:val="none" w:sz="0" w:space="0" w:color="auto"/>
                        <w:right w:val="none" w:sz="0" w:space="0" w:color="auto"/>
                      </w:divBdr>
                    </w:div>
                  </w:divsChild>
                </w:div>
                <w:div w:id="2089035334">
                  <w:marLeft w:val="0"/>
                  <w:marRight w:val="0"/>
                  <w:marTop w:val="0"/>
                  <w:marBottom w:val="0"/>
                  <w:divBdr>
                    <w:top w:val="none" w:sz="0" w:space="0" w:color="auto"/>
                    <w:left w:val="none" w:sz="0" w:space="0" w:color="auto"/>
                    <w:bottom w:val="none" w:sz="0" w:space="0" w:color="auto"/>
                    <w:right w:val="none" w:sz="0" w:space="0" w:color="auto"/>
                  </w:divBdr>
                  <w:divsChild>
                    <w:div w:id="1716731888">
                      <w:marLeft w:val="0"/>
                      <w:marRight w:val="0"/>
                      <w:marTop w:val="0"/>
                      <w:marBottom w:val="0"/>
                      <w:divBdr>
                        <w:top w:val="none" w:sz="0" w:space="0" w:color="auto"/>
                        <w:left w:val="none" w:sz="0" w:space="0" w:color="auto"/>
                        <w:bottom w:val="none" w:sz="0" w:space="0" w:color="auto"/>
                        <w:right w:val="none" w:sz="0" w:space="0" w:color="auto"/>
                      </w:divBdr>
                    </w:div>
                    <w:div w:id="19406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88107">
          <w:marLeft w:val="0"/>
          <w:marRight w:val="0"/>
          <w:marTop w:val="0"/>
          <w:marBottom w:val="0"/>
          <w:divBdr>
            <w:top w:val="none" w:sz="0" w:space="0" w:color="auto"/>
            <w:left w:val="none" w:sz="0" w:space="0" w:color="auto"/>
            <w:bottom w:val="none" w:sz="0" w:space="0" w:color="auto"/>
            <w:right w:val="none" w:sz="0" w:space="0" w:color="auto"/>
          </w:divBdr>
          <w:divsChild>
            <w:div w:id="616332196">
              <w:marLeft w:val="-75"/>
              <w:marRight w:val="0"/>
              <w:marTop w:val="30"/>
              <w:marBottom w:val="30"/>
              <w:divBdr>
                <w:top w:val="none" w:sz="0" w:space="0" w:color="auto"/>
                <w:left w:val="none" w:sz="0" w:space="0" w:color="auto"/>
                <w:bottom w:val="none" w:sz="0" w:space="0" w:color="auto"/>
                <w:right w:val="none" w:sz="0" w:space="0" w:color="auto"/>
              </w:divBdr>
              <w:divsChild>
                <w:div w:id="7022734">
                  <w:marLeft w:val="0"/>
                  <w:marRight w:val="0"/>
                  <w:marTop w:val="0"/>
                  <w:marBottom w:val="0"/>
                  <w:divBdr>
                    <w:top w:val="none" w:sz="0" w:space="0" w:color="auto"/>
                    <w:left w:val="none" w:sz="0" w:space="0" w:color="auto"/>
                    <w:bottom w:val="none" w:sz="0" w:space="0" w:color="auto"/>
                    <w:right w:val="none" w:sz="0" w:space="0" w:color="auto"/>
                  </w:divBdr>
                  <w:divsChild>
                    <w:div w:id="123742598">
                      <w:marLeft w:val="0"/>
                      <w:marRight w:val="0"/>
                      <w:marTop w:val="0"/>
                      <w:marBottom w:val="0"/>
                      <w:divBdr>
                        <w:top w:val="none" w:sz="0" w:space="0" w:color="auto"/>
                        <w:left w:val="none" w:sz="0" w:space="0" w:color="auto"/>
                        <w:bottom w:val="none" w:sz="0" w:space="0" w:color="auto"/>
                        <w:right w:val="none" w:sz="0" w:space="0" w:color="auto"/>
                      </w:divBdr>
                    </w:div>
                    <w:div w:id="516889959">
                      <w:marLeft w:val="0"/>
                      <w:marRight w:val="0"/>
                      <w:marTop w:val="0"/>
                      <w:marBottom w:val="0"/>
                      <w:divBdr>
                        <w:top w:val="none" w:sz="0" w:space="0" w:color="auto"/>
                        <w:left w:val="none" w:sz="0" w:space="0" w:color="auto"/>
                        <w:bottom w:val="none" w:sz="0" w:space="0" w:color="auto"/>
                        <w:right w:val="none" w:sz="0" w:space="0" w:color="auto"/>
                      </w:divBdr>
                    </w:div>
                  </w:divsChild>
                </w:div>
                <w:div w:id="21321579">
                  <w:marLeft w:val="0"/>
                  <w:marRight w:val="0"/>
                  <w:marTop w:val="0"/>
                  <w:marBottom w:val="0"/>
                  <w:divBdr>
                    <w:top w:val="none" w:sz="0" w:space="0" w:color="auto"/>
                    <w:left w:val="none" w:sz="0" w:space="0" w:color="auto"/>
                    <w:bottom w:val="none" w:sz="0" w:space="0" w:color="auto"/>
                    <w:right w:val="none" w:sz="0" w:space="0" w:color="auto"/>
                  </w:divBdr>
                  <w:divsChild>
                    <w:div w:id="2087846388">
                      <w:marLeft w:val="0"/>
                      <w:marRight w:val="0"/>
                      <w:marTop w:val="0"/>
                      <w:marBottom w:val="0"/>
                      <w:divBdr>
                        <w:top w:val="none" w:sz="0" w:space="0" w:color="auto"/>
                        <w:left w:val="none" w:sz="0" w:space="0" w:color="auto"/>
                        <w:bottom w:val="none" w:sz="0" w:space="0" w:color="auto"/>
                        <w:right w:val="none" w:sz="0" w:space="0" w:color="auto"/>
                      </w:divBdr>
                    </w:div>
                  </w:divsChild>
                </w:div>
                <w:div w:id="25303367">
                  <w:marLeft w:val="0"/>
                  <w:marRight w:val="0"/>
                  <w:marTop w:val="0"/>
                  <w:marBottom w:val="0"/>
                  <w:divBdr>
                    <w:top w:val="none" w:sz="0" w:space="0" w:color="auto"/>
                    <w:left w:val="none" w:sz="0" w:space="0" w:color="auto"/>
                    <w:bottom w:val="none" w:sz="0" w:space="0" w:color="auto"/>
                    <w:right w:val="none" w:sz="0" w:space="0" w:color="auto"/>
                  </w:divBdr>
                  <w:divsChild>
                    <w:div w:id="121387599">
                      <w:marLeft w:val="0"/>
                      <w:marRight w:val="0"/>
                      <w:marTop w:val="0"/>
                      <w:marBottom w:val="0"/>
                      <w:divBdr>
                        <w:top w:val="none" w:sz="0" w:space="0" w:color="auto"/>
                        <w:left w:val="none" w:sz="0" w:space="0" w:color="auto"/>
                        <w:bottom w:val="none" w:sz="0" w:space="0" w:color="auto"/>
                        <w:right w:val="none" w:sz="0" w:space="0" w:color="auto"/>
                      </w:divBdr>
                    </w:div>
                  </w:divsChild>
                </w:div>
                <w:div w:id="190652158">
                  <w:marLeft w:val="0"/>
                  <w:marRight w:val="0"/>
                  <w:marTop w:val="0"/>
                  <w:marBottom w:val="0"/>
                  <w:divBdr>
                    <w:top w:val="none" w:sz="0" w:space="0" w:color="auto"/>
                    <w:left w:val="none" w:sz="0" w:space="0" w:color="auto"/>
                    <w:bottom w:val="none" w:sz="0" w:space="0" w:color="auto"/>
                    <w:right w:val="none" w:sz="0" w:space="0" w:color="auto"/>
                  </w:divBdr>
                  <w:divsChild>
                    <w:div w:id="73667967">
                      <w:marLeft w:val="0"/>
                      <w:marRight w:val="0"/>
                      <w:marTop w:val="0"/>
                      <w:marBottom w:val="0"/>
                      <w:divBdr>
                        <w:top w:val="none" w:sz="0" w:space="0" w:color="auto"/>
                        <w:left w:val="none" w:sz="0" w:space="0" w:color="auto"/>
                        <w:bottom w:val="none" w:sz="0" w:space="0" w:color="auto"/>
                        <w:right w:val="none" w:sz="0" w:space="0" w:color="auto"/>
                      </w:divBdr>
                    </w:div>
                    <w:div w:id="826286419">
                      <w:marLeft w:val="0"/>
                      <w:marRight w:val="0"/>
                      <w:marTop w:val="0"/>
                      <w:marBottom w:val="0"/>
                      <w:divBdr>
                        <w:top w:val="none" w:sz="0" w:space="0" w:color="auto"/>
                        <w:left w:val="none" w:sz="0" w:space="0" w:color="auto"/>
                        <w:bottom w:val="none" w:sz="0" w:space="0" w:color="auto"/>
                        <w:right w:val="none" w:sz="0" w:space="0" w:color="auto"/>
                      </w:divBdr>
                    </w:div>
                  </w:divsChild>
                </w:div>
                <w:div w:id="741099852">
                  <w:marLeft w:val="0"/>
                  <w:marRight w:val="0"/>
                  <w:marTop w:val="0"/>
                  <w:marBottom w:val="0"/>
                  <w:divBdr>
                    <w:top w:val="none" w:sz="0" w:space="0" w:color="auto"/>
                    <w:left w:val="none" w:sz="0" w:space="0" w:color="auto"/>
                    <w:bottom w:val="none" w:sz="0" w:space="0" w:color="auto"/>
                    <w:right w:val="none" w:sz="0" w:space="0" w:color="auto"/>
                  </w:divBdr>
                  <w:divsChild>
                    <w:div w:id="1732341956">
                      <w:marLeft w:val="0"/>
                      <w:marRight w:val="0"/>
                      <w:marTop w:val="0"/>
                      <w:marBottom w:val="0"/>
                      <w:divBdr>
                        <w:top w:val="none" w:sz="0" w:space="0" w:color="auto"/>
                        <w:left w:val="none" w:sz="0" w:space="0" w:color="auto"/>
                        <w:bottom w:val="none" w:sz="0" w:space="0" w:color="auto"/>
                        <w:right w:val="none" w:sz="0" w:space="0" w:color="auto"/>
                      </w:divBdr>
                    </w:div>
                  </w:divsChild>
                </w:div>
                <w:div w:id="875779167">
                  <w:marLeft w:val="0"/>
                  <w:marRight w:val="0"/>
                  <w:marTop w:val="0"/>
                  <w:marBottom w:val="0"/>
                  <w:divBdr>
                    <w:top w:val="none" w:sz="0" w:space="0" w:color="auto"/>
                    <w:left w:val="none" w:sz="0" w:space="0" w:color="auto"/>
                    <w:bottom w:val="none" w:sz="0" w:space="0" w:color="auto"/>
                    <w:right w:val="none" w:sz="0" w:space="0" w:color="auto"/>
                  </w:divBdr>
                  <w:divsChild>
                    <w:div w:id="89662339">
                      <w:marLeft w:val="0"/>
                      <w:marRight w:val="0"/>
                      <w:marTop w:val="0"/>
                      <w:marBottom w:val="0"/>
                      <w:divBdr>
                        <w:top w:val="none" w:sz="0" w:space="0" w:color="auto"/>
                        <w:left w:val="none" w:sz="0" w:space="0" w:color="auto"/>
                        <w:bottom w:val="none" w:sz="0" w:space="0" w:color="auto"/>
                        <w:right w:val="none" w:sz="0" w:space="0" w:color="auto"/>
                      </w:divBdr>
                    </w:div>
                    <w:div w:id="1636443784">
                      <w:marLeft w:val="0"/>
                      <w:marRight w:val="0"/>
                      <w:marTop w:val="0"/>
                      <w:marBottom w:val="0"/>
                      <w:divBdr>
                        <w:top w:val="none" w:sz="0" w:space="0" w:color="auto"/>
                        <w:left w:val="none" w:sz="0" w:space="0" w:color="auto"/>
                        <w:bottom w:val="none" w:sz="0" w:space="0" w:color="auto"/>
                        <w:right w:val="none" w:sz="0" w:space="0" w:color="auto"/>
                      </w:divBdr>
                    </w:div>
                  </w:divsChild>
                </w:div>
                <w:div w:id="964625404">
                  <w:marLeft w:val="0"/>
                  <w:marRight w:val="0"/>
                  <w:marTop w:val="0"/>
                  <w:marBottom w:val="0"/>
                  <w:divBdr>
                    <w:top w:val="none" w:sz="0" w:space="0" w:color="auto"/>
                    <w:left w:val="none" w:sz="0" w:space="0" w:color="auto"/>
                    <w:bottom w:val="none" w:sz="0" w:space="0" w:color="auto"/>
                    <w:right w:val="none" w:sz="0" w:space="0" w:color="auto"/>
                  </w:divBdr>
                  <w:divsChild>
                    <w:div w:id="1017119722">
                      <w:marLeft w:val="0"/>
                      <w:marRight w:val="0"/>
                      <w:marTop w:val="0"/>
                      <w:marBottom w:val="0"/>
                      <w:divBdr>
                        <w:top w:val="none" w:sz="0" w:space="0" w:color="auto"/>
                        <w:left w:val="none" w:sz="0" w:space="0" w:color="auto"/>
                        <w:bottom w:val="none" w:sz="0" w:space="0" w:color="auto"/>
                        <w:right w:val="none" w:sz="0" w:space="0" w:color="auto"/>
                      </w:divBdr>
                    </w:div>
                    <w:div w:id="1225071646">
                      <w:marLeft w:val="0"/>
                      <w:marRight w:val="0"/>
                      <w:marTop w:val="0"/>
                      <w:marBottom w:val="0"/>
                      <w:divBdr>
                        <w:top w:val="none" w:sz="0" w:space="0" w:color="auto"/>
                        <w:left w:val="none" w:sz="0" w:space="0" w:color="auto"/>
                        <w:bottom w:val="none" w:sz="0" w:space="0" w:color="auto"/>
                        <w:right w:val="none" w:sz="0" w:space="0" w:color="auto"/>
                      </w:divBdr>
                    </w:div>
                    <w:div w:id="1464688036">
                      <w:marLeft w:val="0"/>
                      <w:marRight w:val="0"/>
                      <w:marTop w:val="0"/>
                      <w:marBottom w:val="0"/>
                      <w:divBdr>
                        <w:top w:val="none" w:sz="0" w:space="0" w:color="auto"/>
                        <w:left w:val="none" w:sz="0" w:space="0" w:color="auto"/>
                        <w:bottom w:val="none" w:sz="0" w:space="0" w:color="auto"/>
                        <w:right w:val="none" w:sz="0" w:space="0" w:color="auto"/>
                      </w:divBdr>
                    </w:div>
                    <w:div w:id="1904830963">
                      <w:marLeft w:val="0"/>
                      <w:marRight w:val="0"/>
                      <w:marTop w:val="0"/>
                      <w:marBottom w:val="0"/>
                      <w:divBdr>
                        <w:top w:val="none" w:sz="0" w:space="0" w:color="auto"/>
                        <w:left w:val="none" w:sz="0" w:space="0" w:color="auto"/>
                        <w:bottom w:val="none" w:sz="0" w:space="0" w:color="auto"/>
                        <w:right w:val="none" w:sz="0" w:space="0" w:color="auto"/>
                      </w:divBdr>
                    </w:div>
                  </w:divsChild>
                </w:div>
                <w:div w:id="1205557724">
                  <w:marLeft w:val="0"/>
                  <w:marRight w:val="0"/>
                  <w:marTop w:val="0"/>
                  <w:marBottom w:val="0"/>
                  <w:divBdr>
                    <w:top w:val="none" w:sz="0" w:space="0" w:color="auto"/>
                    <w:left w:val="none" w:sz="0" w:space="0" w:color="auto"/>
                    <w:bottom w:val="none" w:sz="0" w:space="0" w:color="auto"/>
                    <w:right w:val="none" w:sz="0" w:space="0" w:color="auto"/>
                  </w:divBdr>
                  <w:divsChild>
                    <w:div w:id="598370089">
                      <w:marLeft w:val="0"/>
                      <w:marRight w:val="0"/>
                      <w:marTop w:val="0"/>
                      <w:marBottom w:val="0"/>
                      <w:divBdr>
                        <w:top w:val="none" w:sz="0" w:space="0" w:color="auto"/>
                        <w:left w:val="none" w:sz="0" w:space="0" w:color="auto"/>
                        <w:bottom w:val="none" w:sz="0" w:space="0" w:color="auto"/>
                        <w:right w:val="none" w:sz="0" w:space="0" w:color="auto"/>
                      </w:divBdr>
                    </w:div>
                    <w:div w:id="707491012">
                      <w:marLeft w:val="0"/>
                      <w:marRight w:val="0"/>
                      <w:marTop w:val="0"/>
                      <w:marBottom w:val="0"/>
                      <w:divBdr>
                        <w:top w:val="none" w:sz="0" w:space="0" w:color="auto"/>
                        <w:left w:val="none" w:sz="0" w:space="0" w:color="auto"/>
                        <w:bottom w:val="none" w:sz="0" w:space="0" w:color="auto"/>
                        <w:right w:val="none" w:sz="0" w:space="0" w:color="auto"/>
                      </w:divBdr>
                    </w:div>
                  </w:divsChild>
                </w:div>
                <w:div w:id="1210339614">
                  <w:marLeft w:val="0"/>
                  <w:marRight w:val="0"/>
                  <w:marTop w:val="0"/>
                  <w:marBottom w:val="0"/>
                  <w:divBdr>
                    <w:top w:val="none" w:sz="0" w:space="0" w:color="auto"/>
                    <w:left w:val="none" w:sz="0" w:space="0" w:color="auto"/>
                    <w:bottom w:val="none" w:sz="0" w:space="0" w:color="auto"/>
                    <w:right w:val="none" w:sz="0" w:space="0" w:color="auto"/>
                  </w:divBdr>
                  <w:divsChild>
                    <w:div w:id="1139611452">
                      <w:marLeft w:val="0"/>
                      <w:marRight w:val="0"/>
                      <w:marTop w:val="0"/>
                      <w:marBottom w:val="0"/>
                      <w:divBdr>
                        <w:top w:val="none" w:sz="0" w:space="0" w:color="auto"/>
                        <w:left w:val="none" w:sz="0" w:space="0" w:color="auto"/>
                        <w:bottom w:val="none" w:sz="0" w:space="0" w:color="auto"/>
                        <w:right w:val="none" w:sz="0" w:space="0" w:color="auto"/>
                      </w:divBdr>
                    </w:div>
                    <w:div w:id="1798571524">
                      <w:marLeft w:val="0"/>
                      <w:marRight w:val="0"/>
                      <w:marTop w:val="0"/>
                      <w:marBottom w:val="0"/>
                      <w:divBdr>
                        <w:top w:val="none" w:sz="0" w:space="0" w:color="auto"/>
                        <w:left w:val="none" w:sz="0" w:space="0" w:color="auto"/>
                        <w:bottom w:val="none" w:sz="0" w:space="0" w:color="auto"/>
                        <w:right w:val="none" w:sz="0" w:space="0" w:color="auto"/>
                      </w:divBdr>
                    </w:div>
                  </w:divsChild>
                </w:div>
                <w:div w:id="1279530920">
                  <w:marLeft w:val="0"/>
                  <w:marRight w:val="0"/>
                  <w:marTop w:val="0"/>
                  <w:marBottom w:val="0"/>
                  <w:divBdr>
                    <w:top w:val="none" w:sz="0" w:space="0" w:color="auto"/>
                    <w:left w:val="none" w:sz="0" w:space="0" w:color="auto"/>
                    <w:bottom w:val="none" w:sz="0" w:space="0" w:color="auto"/>
                    <w:right w:val="none" w:sz="0" w:space="0" w:color="auto"/>
                  </w:divBdr>
                  <w:divsChild>
                    <w:div w:id="173342841">
                      <w:marLeft w:val="0"/>
                      <w:marRight w:val="0"/>
                      <w:marTop w:val="0"/>
                      <w:marBottom w:val="0"/>
                      <w:divBdr>
                        <w:top w:val="none" w:sz="0" w:space="0" w:color="auto"/>
                        <w:left w:val="none" w:sz="0" w:space="0" w:color="auto"/>
                        <w:bottom w:val="none" w:sz="0" w:space="0" w:color="auto"/>
                        <w:right w:val="none" w:sz="0" w:space="0" w:color="auto"/>
                      </w:divBdr>
                    </w:div>
                    <w:div w:id="197083316">
                      <w:marLeft w:val="0"/>
                      <w:marRight w:val="0"/>
                      <w:marTop w:val="0"/>
                      <w:marBottom w:val="0"/>
                      <w:divBdr>
                        <w:top w:val="none" w:sz="0" w:space="0" w:color="auto"/>
                        <w:left w:val="none" w:sz="0" w:space="0" w:color="auto"/>
                        <w:bottom w:val="none" w:sz="0" w:space="0" w:color="auto"/>
                        <w:right w:val="none" w:sz="0" w:space="0" w:color="auto"/>
                      </w:divBdr>
                    </w:div>
                    <w:div w:id="203644576">
                      <w:marLeft w:val="0"/>
                      <w:marRight w:val="0"/>
                      <w:marTop w:val="0"/>
                      <w:marBottom w:val="0"/>
                      <w:divBdr>
                        <w:top w:val="none" w:sz="0" w:space="0" w:color="auto"/>
                        <w:left w:val="none" w:sz="0" w:space="0" w:color="auto"/>
                        <w:bottom w:val="none" w:sz="0" w:space="0" w:color="auto"/>
                        <w:right w:val="none" w:sz="0" w:space="0" w:color="auto"/>
                      </w:divBdr>
                    </w:div>
                    <w:div w:id="251817124">
                      <w:marLeft w:val="0"/>
                      <w:marRight w:val="0"/>
                      <w:marTop w:val="0"/>
                      <w:marBottom w:val="0"/>
                      <w:divBdr>
                        <w:top w:val="none" w:sz="0" w:space="0" w:color="auto"/>
                        <w:left w:val="none" w:sz="0" w:space="0" w:color="auto"/>
                        <w:bottom w:val="none" w:sz="0" w:space="0" w:color="auto"/>
                        <w:right w:val="none" w:sz="0" w:space="0" w:color="auto"/>
                      </w:divBdr>
                    </w:div>
                    <w:div w:id="298219919">
                      <w:marLeft w:val="0"/>
                      <w:marRight w:val="0"/>
                      <w:marTop w:val="0"/>
                      <w:marBottom w:val="0"/>
                      <w:divBdr>
                        <w:top w:val="none" w:sz="0" w:space="0" w:color="auto"/>
                        <w:left w:val="none" w:sz="0" w:space="0" w:color="auto"/>
                        <w:bottom w:val="none" w:sz="0" w:space="0" w:color="auto"/>
                        <w:right w:val="none" w:sz="0" w:space="0" w:color="auto"/>
                      </w:divBdr>
                    </w:div>
                    <w:div w:id="484931589">
                      <w:marLeft w:val="0"/>
                      <w:marRight w:val="0"/>
                      <w:marTop w:val="0"/>
                      <w:marBottom w:val="0"/>
                      <w:divBdr>
                        <w:top w:val="none" w:sz="0" w:space="0" w:color="auto"/>
                        <w:left w:val="none" w:sz="0" w:space="0" w:color="auto"/>
                        <w:bottom w:val="none" w:sz="0" w:space="0" w:color="auto"/>
                        <w:right w:val="none" w:sz="0" w:space="0" w:color="auto"/>
                      </w:divBdr>
                    </w:div>
                    <w:div w:id="692463822">
                      <w:marLeft w:val="0"/>
                      <w:marRight w:val="0"/>
                      <w:marTop w:val="0"/>
                      <w:marBottom w:val="0"/>
                      <w:divBdr>
                        <w:top w:val="none" w:sz="0" w:space="0" w:color="auto"/>
                        <w:left w:val="none" w:sz="0" w:space="0" w:color="auto"/>
                        <w:bottom w:val="none" w:sz="0" w:space="0" w:color="auto"/>
                        <w:right w:val="none" w:sz="0" w:space="0" w:color="auto"/>
                      </w:divBdr>
                    </w:div>
                    <w:div w:id="1155688260">
                      <w:marLeft w:val="0"/>
                      <w:marRight w:val="0"/>
                      <w:marTop w:val="0"/>
                      <w:marBottom w:val="0"/>
                      <w:divBdr>
                        <w:top w:val="none" w:sz="0" w:space="0" w:color="auto"/>
                        <w:left w:val="none" w:sz="0" w:space="0" w:color="auto"/>
                        <w:bottom w:val="none" w:sz="0" w:space="0" w:color="auto"/>
                        <w:right w:val="none" w:sz="0" w:space="0" w:color="auto"/>
                      </w:divBdr>
                    </w:div>
                    <w:div w:id="1231425270">
                      <w:marLeft w:val="0"/>
                      <w:marRight w:val="0"/>
                      <w:marTop w:val="0"/>
                      <w:marBottom w:val="0"/>
                      <w:divBdr>
                        <w:top w:val="none" w:sz="0" w:space="0" w:color="auto"/>
                        <w:left w:val="none" w:sz="0" w:space="0" w:color="auto"/>
                        <w:bottom w:val="none" w:sz="0" w:space="0" w:color="auto"/>
                        <w:right w:val="none" w:sz="0" w:space="0" w:color="auto"/>
                      </w:divBdr>
                    </w:div>
                    <w:div w:id="1406302443">
                      <w:marLeft w:val="0"/>
                      <w:marRight w:val="0"/>
                      <w:marTop w:val="0"/>
                      <w:marBottom w:val="0"/>
                      <w:divBdr>
                        <w:top w:val="none" w:sz="0" w:space="0" w:color="auto"/>
                        <w:left w:val="none" w:sz="0" w:space="0" w:color="auto"/>
                        <w:bottom w:val="none" w:sz="0" w:space="0" w:color="auto"/>
                        <w:right w:val="none" w:sz="0" w:space="0" w:color="auto"/>
                      </w:divBdr>
                    </w:div>
                    <w:div w:id="1411658144">
                      <w:marLeft w:val="0"/>
                      <w:marRight w:val="0"/>
                      <w:marTop w:val="0"/>
                      <w:marBottom w:val="0"/>
                      <w:divBdr>
                        <w:top w:val="none" w:sz="0" w:space="0" w:color="auto"/>
                        <w:left w:val="none" w:sz="0" w:space="0" w:color="auto"/>
                        <w:bottom w:val="none" w:sz="0" w:space="0" w:color="auto"/>
                        <w:right w:val="none" w:sz="0" w:space="0" w:color="auto"/>
                      </w:divBdr>
                    </w:div>
                    <w:div w:id="1417216013">
                      <w:marLeft w:val="0"/>
                      <w:marRight w:val="0"/>
                      <w:marTop w:val="0"/>
                      <w:marBottom w:val="0"/>
                      <w:divBdr>
                        <w:top w:val="none" w:sz="0" w:space="0" w:color="auto"/>
                        <w:left w:val="none" w:sz="0" w:space="0" w:color="auto"/>
                        <w:bottom w:val="none" w:sz="0" w:space="0" w:color="auto"/>
                        <w:right w:val="none" w:sz="0" w:space="0" w:color="auto"/>
                      </w:divBdr>
                    </w:div>
                    <w:div w:id="1677073257">
                      <w:marLeft w:val="0"/>
                      <w:marRight w:val="0"/>
                      <w:marTop w:val="0"/>
                      <w:marBottom w:val="0"/>
                      <w:divBdr>
                        <w:top w:val="none" w:sz="0" w:space="0" w:color="auto"/>
                        <w:left w:val="none" w:sz="0" w:space="0" w:color="auto"/>
                        <w:bottom w:val="none" w:sz="0" w:space="0" w:color="auto"/>
                        <w:right w:val="none" w:sz="0" w:space="0" w:color="auto"/>
                      </w:divBdr>
                    </w:div>
                    <w:div w:id="1753772668">
                      <w:marLeft w:val="0"/>
                      <w:marRight w:val="0"/>
                      <w:marTop w:val="0"/>
                      <w:marBottom w:val="0"/>
                      <w:divBdr>
                        <w:top w:val="none" w:sz="0" w:space="0" w:color="auto"/>
                        <w:left w:val="none" w:sz="0" w:space="0" w:color="auto"/>
                        <w:bottom w:val="none" w:sz="0" w:space="0" w:color="auto"/>
                        <w:right w:val="none" w:sz="0" w:space="0" w:color="auto"/>
                      </w:divBdr>
                    </w:div>
                    <w:div w:id="1987661548">
                      <w:marLeft w:val="0"/>
                      <w:marRight w:val="0"/>
                      <w:marTop w:val="0"/>
                      <w:marBottom w:val="0"/>
                      <w:divBdr>
                        <w:top w:val="none" w:sz="0" w:space="0" w:color="auto"/>
                        <w:left w:val="none" w:sz="0" w:space="0" w:color="auto"/>
                        <w:bottom w:val="none" w:sz="0" w:space="0" w:color="auto"/>
                        <w:right w:val="none" w:sz="0" w:space="0" w:color="auto"/>
                      </w:divBdr>
                    </w:div>
                    <w:div w:id="1993481811">
                      <w:marLeft w:val="0"/>
                      <w:marRight w:val="0"/>
                      <w:marTop w:val="0"/>
                      <w:marBottom w:val="0"/>
                      <w:divBdr>
                        <w:top w:val="none" w:sz="0" w:space="0" w:color="auto"/>
                        <w:left w:val="none" w:sz="0" w:space="0" w:color="auto"/>
                        <w:bottom w:val="none" w:sz="0" w:space="0" w:color="auto"/>
                        <w:right w:val="none" w:sz="0" w:space="0" w:color="auto"/>
                      </w:divBdr>
                    </w:div>
                  </w:divsChild>
                </w:div>
                <w:div w:id="1289245005">
                  <w:marLeft w:val="0"/>
                  <w:marRight w:val="0"/>
                  <w:marTop w:val="0"/>
                  <w:marBottom w:val="0"/>
                  <w:divBdr>
                    <w:top w:val="none" w:sz="0" w:space="0" w:color="auto"/>
                    <w:left w:val="none" w:sz="0" w:space="0" w:color="auto"/>
                    <w:bottom w:val="none" w:sz="0" w:space="0" w:color="auto"/>
                    <w:right w:val="none" w:sz="0" w:space="0" w:color="auto"/>
                  </w:divBdr>
                  <w:divsChild>
                    <w:div w:id="2133983467">
                      <w:marLeft w:val="0"/>
                      <w:marRight w:val="0"/>
                      <w:marTop w:val="0"/>
                      <w:marBottom w:val="0"/>
                      <w:divBdr>
                        <w:top w:val="none" w:sz="0" w:space="0" w:color="auto"/>
                        <w:left w:val="none" w:sz="0" w:space="0" w:color="auto"/>
                        <w:bottom w:val="none" w:sz="0" w:space="0" w:color="auto"/>
                        <w:right w:val="none" w:sz="0" w:space="0" w:color="auto"/>
                      </w:divBdr>
                    </w:div>
                  </w:divsChild>
                </w:div>
                <w:div w:id="1577014230">
                  <w:marLeft w:val="0"/>
                  <w:marRight w:val="0"/>
                  <w:marTop w:val="0"/>
                  <w:marBottom w:val="0"/>
                  <w:divBdr>
                    <w:top w:val="none" w:sz="0" w:space="0" w:color="auto"/>
                    <w:left w:val="none" w:sz="0" w:space="0" w:color="auto"/>
                    <w:bottom w:val="none" w:sz="0" w:space="0" w:color="auto"/>
                    <w:right w:val="none" w:sz="0" w:space="0" w:color="auto"/>
                  </w:divBdr>
                  <w:divsChild>
                    <w:div w:id="98524749">
                      <w:marLeft w:val="0"/>
                      <w:marRight w:val="0"/>
                      <w:marTop w:val="0"/>
                      <w:marBottom w:val="0"/>
                      <w:divBdr>
                        <w:top w:val="none" w:sz="0" w:space="0" w:color="auto"/>
                        <w:left w:val="none" w:sz="0" w:space="0" w:color="auto"/>
                        <w:bottom w:val="none" w:sz="0" w:space="0" w:color="auto"/>
                        <w:right w:val="none" w:sz="0" w:space="0" w:color="auto"/>
                      </w:divBdr>
                    </w:div>
                    <w:div w:id="1681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49311">
      <w:bodyDiv w:val="1"/>
      <w:marLeft w:val="0"/>
      <w:marRight w:val="0"/>
      <w:marTop w:val="0"/>
      <w:marBottom w:val="0"/>
      <w:divBdr>
        <w:top w:val="none" w:sz="0" w:space="0" w:color="auto"/>
        <w:left w:val="none" w:sz="0" w:space="0" w:color="auto"/>
        <w:bottom w:val="none" w:sz="0" w:space="0" w:color="auto"/>
        <w:right w:val="none" w:sz="0" w:space="0" w:color="auto"/>
      </w:divBdr>
    </w:div>
    <w:div w:id="987906476">
      <w:bodyDiv w:val="1"/>
      <w:marLeft w:val="0"/>
      <w:marRight w:val="0"/>
      <w:marTop w:val="0"/>
      <w:marBottom w:val="0"/>
      <w:divBdr>
        <w:top w:val="none" w:sz="0" w:space="0" w:color="auto"/>
        <w:left w:val="none" w:sz="0" w:space="0" w:color="auto"/>
        <w:bottom w:val="none" w:sz="0" w:space="0" w:color="auto"/>
        <w:right w:val="none" w:sz="0" w:space="0" w:color="auto"/>
      </w:divBdr>
      <w:divsChild>
        <w:div w:id="662977386">
          <w:marLeft w:val="0"/>
          <w:marRight w:val="0"/>
          <w:marTop w:val="0"/>
          <w:marBottom w:val="160"/>
          <w:divBdr>
            <w:top w:val="none" w:sz="0" w:space="0" w:color="auto"/>
            <w:left w:val="none" w:sz="0" w:space="0" w:color="auto"/>
            <w:bottom w:val="none" w:sz="0" w:space="0" w:color="auto"/>
            <w:right w:val="none" w:sz="0" w:space="0" w:color="auto"/>
          </w:divBdr>
        </w:div>
        <w:div w:id="1553080851">
          <w:marLeft w:val="0"/>
          <w:marRight w:val="0"/>
          <w:marTop w:val="0"/>
          <w:marBottom w:val="160"/>
          <w:divBdr>
            <w:top w:val="none" w:sz="0" w:space="0" w:color="auto"/>
            <w:left w:val="none" w:sz="0" w:space="0" w:color="auto"/>
            <w:bottom w:val="none" w:sz="0" w:space="0" w:color="auto"/>
            <w:right w:val="none" w:sz="0" w:space="0" w:color="auto"/>
          </w:divBdr>
        </w:div>
      </w:divsChild>
    </w:div>
    <w:div w:id="1037926229">
      <w:bodyDiv w:val="1"/>
      <w:marLeft w:val="0"/>
      <w:marRight w:val="0"/>
      <w:marTop w:val="0"/>
      <w:marBottom w:val="0"/>
      <w:divBdr>
        <w:top w:val="none" w:sz="0" w:space="0" w:color="auto"/>
        <w:left w:val="none" w:sz="0" w:space="0" w:color="auto"/>
        <w:bottom w:val="none" w:sz="0" w:space="0" w:color="auto"/>
        <w:right w:val="none" w:sz="0" w:space="0" w:color="auto"/>
      </w:divBdr>
      <w:divsChild>
        <w:div w:id="314143090">
          <w:marLeft w:val="0"/>
          <w:marRight w:val="0"/>
          <w:marTop w:val="0"/>
          <w:marBottom w:val="0"/>
          <w:divBdr>
            <w:top w:val="none" w:sz="0" w:space="0" w:color="auto"/>
            <w:left w:val="none" w:sz="0" w:space="0" w:color="auto"/>
            <w:bottom w:val="none" w:sz="0" w:space="0" w:color="auto"/>
            <w:right w:val="none" w:sz="0" w:space="0" w:color="auto"/>
          </w:divBdr>
          <w:divsChild>
            <w:div w:id="1523397759">
              <w:marLeft w:val="-75"/>
              <w:marRight w:val="0"/>
              <w:marTop w:val="30"/>
              <w:marBottom w:val="30"/>
              <w:divBdr>
                <w:top w:val="none" w:sz="0" w:space="0" w:color="auto"/>
                <w:left w:val="none" w:sz="0" w:space="0" w:color="auto"/>
                <w:bottom w:val="none" w:sz="0" w:space="0" w:color="auto"/>
                <w:right w:val="none" w:sz="0" w:space="0" w:color="auto"/>
              </w:divBdr>
              <w:divsChild>
                <w:div w:id="123161646">
                  <w:marLeft w:val="0"/>
                  <w:marRight w:val="0"/>
                  <w:marTop w:val="0"/>
                  <w:marBottom w:val="0"/>
                  <w:divBdr>
                    <w:top w:val="none" w:sz="0" w:space="0" w:color="auto"/>
                    <w:left w:val="none" w:sz="0" w:space="0" w:color="auto"/>
                    <w:bottom w:val="none" w:sz="0" w:space="0" w:color="auto"/>
                    <w:right w:val="none" w:sz="0" w:space="0" w:color="auto"/>
                  </w:divBdr>
                  <w:divsChild>
                    <w:div w:id="90513524">
                      <w:marLeft w:val="0"/>
                      <w:marRight w:val="0"/>
                      <w:marTop w:val="0"/>
                      <w:marBottom w:val="0"/>
                      <w:divBdr>
                        <w:top w:val="none" w:sz="0" w:space="0" w:color="auto"/>
                        <w:left w:val="none" w:sz="0" w:space="0" w:color="auto"/>
                        <w:bottom w:val="none" w:sz="0" w:space="0" w:color="auto"/>
                        <w:right w:val="none" w:sz="0" w:space="0" w:color="auto"/>
                      </w:divBdr>
                    </w:div>
                    <w:div w:id="102188184">
                      <w:marLeft w:val="0"/>
                      <w:marRight w:val="0"/>
                      <w:marTop w:val="0"/>
                      <w:marBottom w:val="0"/>
                      <w:divBdr>
                        <w:top w:val="none" w:sz="0" w:space="0" w:color="auto"/>
                        <w:left w:val="none" w:sz="0" w:space="0" w:color="auto"/>
                        <w:bottom w:val="none" w:sz="0" w:space="0" w:color="auto"/>
                        <w:right w:val="none" w:sz="0" w:space="0" w:color="auto"/>
                      </w:divBdr>
                    </w:div>
                  </w:divsChild>
                </w:div>
                <w:div w:id="251428654">
                  <w:marLeft w:val="0"/>
                  <w:marRight w:val="0"/>
                  <w:marTop w:val="0"/>
                  <w:marBottom w:val="0"/>
                  <w:divBdr>
                    <w:top w:val="none" w:sz="0" w:space="0" w:color="auto"/>
                    <w:left w:val="none" w:sz="0" w:space="0" w:color="auto"/>
                    <w:bottom w:val="none" w:sz="0" w:space="0" w:color="auto"/>
                    <w:right w:val="none" w:sz="0" w:space="0" w:color="auto"/>
                  </w:divBdr>
                  <w:divsChild>
                    <w:div w:id="1634016518">
                      <w:marLeft w:val="0"/>
                      <w:marRight w:val="0"/>
                      <w:marTop w:val="0"/>
                      <w:marBottom w:val="0"/>
                      <w:divBdr>
                        <w:top w:val="none" w:sz="0" w:space="0" w:color="auto"/>
                        <w:left w:val="none" w:sz="0" w:space="0" w:color="auto"/>
                        <w:bottom w:val="none" w:sz="0" w:space="0" w:color="auto"/>
                        <w:right w:val="none" w:sz="0" w:space="0" w:color="auto"/>
                      </w:divBdr>
                    </w:div>
                    <w:div w:id="1952085441">
                      <w:marLeft w:val="0"/>
                      <w:marRight w:val="0"/>
                      <w:marTop w:val="0"/>
                      <w:marBottom w:val="0"/>
                      <w:divBdr>
                        <w:top w:val="none" w:sz="0" w:space="0" w:color="auto"/>
                        <w:left w:val="none" w:sz="0" w:space="0" w:color="auto"/>
                        <w:bottom w:val="none" w:sz="0" w:space="0" w:color="auto"/>
                        <w:right w:val="none" w:sz="0" w:space="0" w:color="auto"/>
                      </w:divBdr>
                    </w:div>
                  </w:divsChild>
                </w:div>
                <w:div w:id="518198911">
                  <w:marLeft w:val="0"/>
                  <w:marRight w:val="0"/>
                  <w:marTop w:val="0"/>
                  <w:marBottom w:val="0"/>
                  <w:divBdr>
                    <w:top w:val="none" w:sz="0" w:space="0" w:color="auto"/>
                    <w:left w:val="none" w:sz="0" w:space="0" w:color="auto"/>
                    <w:bottom w:val="none" w:sz="0" w:space="0" w:color="auto"/>
                    <w:right w:val="none" w:sz="0" w:space="0" w:color="auto"/>
                  </w:divBdr>
                  <w:divsChild>
                    <w:div w:id="966938186">
                      <w:marLeft w:val="0"/>
                      <w:marRight w:val="0"/>
                      <w:marTop w:val="0"/>
                      <w:marBottom w:val="0"/>
                      <w:divBdr>
                        <w:top w:val="none" w:sz="0" w:space="0" w:color="auto"/>
                        <w:left w:val="none" w:sz="0" w:space="0" w:color="auto"/>
                        <w:bottom w:val="none" w:sz="0" w:space="0" w:color="auto"/>
                        <w:right w:val="none" w:sz="0" w:space="0" w:color="auto"/>
                      </w:divBdr>
                    </w:div>
                    <w:div w:id="1659190201">
                      <w:marLeft w:val="0"/>
                      <w:marRight w:val="0"/>
                      <w:marTop w:val="0"/>
                      <w:marBottom w:val="0"/>
                      <w:divBdr>
                        <w:top w:val="none" w:sz="0" w:space="0" w:color="auto"/>
                        <w:left w:val="none" w:sz="0" w:space="0" w:color="auto"/>
                        <w:bottom w:val="none" w:sz="0" w:space="0" w:color="auto"/>
                        <w:right w:val="none" w:sz="0" w:space="0" w:color="auto"/>
                      </w:divBdr>
                    </w:div>
                  </w:divsChild>
                </w:div>
                <w:div w:id="955523624">
                  <w:marLeft w:val="0"/>
                  <w:marRight w:val="0"/>
                  <w:marTop w:val="0"/>
                  <w:marBottom w:val="0"/>
                  <w:divBdr>
                    <w:top w:val="none" w:sz="0" w:space="0" w:color="auto"/>
                    <w:left w:val="none" w:sz="0" w:space="0" w:color="auto"/>
                    <w:bottom w:val="none" w:sz="0" w:space="0" w:color="auto"/>
                    <w:right w:val="none" w:sz="0" w:space="0" w:color="auto"/>
                  </w:divBdr>
                  <w:divsChild>
                    <w:div w:id="816842915">
                      <w:marLeft w:val="0"/>
                      <w:marRight w:val="0"/>
                      <w:marTop w:val="0"/>
                      <w:marBottom w:val="0"/>
                      <w:divBdr>
                        <w:top w:val="none" w:sz="0" w:space="0" w:color="auto"/>
                        <w:left w:val="none" w:sz="0" w:space="0" w:color="auto"/>
                        <w:bottom w:val="none" w:sz="0" w:space="0" w:color="auto"/>
                        <w:right w:val="none" w:sz="0" w:space="0" w:color="auto"/>
                      </w:divBdr>
                    </w:div>
                    <w:div w:id="972519714">
                      <w:marLeft w:val="0"/>
                      <w:marRight w:val="0"/>
                      <w:marTop w:val="0"/>
                      <w:marBottom w:val="0"/>
                      <w:divBdr>
                        <w:top w:val="none" w:sz="0" w:space="0" w:color="auto"/>
                        <w:left w:val="none" w:sz="0" w:space="0" w:color="auto"/>
                        <w:bottom w:val="none" w:sz="0" w:space="0" w:color="auto"/>
                        <w:right w:val="none" w:sz="0" w:space="0" w:color="auto"/>
                      </w:divBdr>
                    </w:div>
                    <w:div w:id="1267692554">
                      <w:marLeft w:val="0"/>
                      <w:marRight w:val="0"/>
                      <w:marTop w:val="0"/>
                      <w:marBottom w:val="0"/>
                      <w:divBdr>
                        <w:top w:val="none" w:sz="0" w:space="0" w:color="auto"/>
                        <w:left w:val="none" w:sz="0" w:space="0" w:color="auto"/>
                        <w:bottom w:val="none" w:sz="0" w:space="0" w:color="auto"/>
                        <w:right w:val="none" w:sz="0" w:space="0" w:color="auto"/>
                      </w:divBdr>
                    </w:div>
                    <w:div w:id="1386444654">
                      <w:marLeft w:val="0"/>
                      <w:marRight w:val="0"/>
                      <w:marTop w:val="0"/>
                      <w:marBottom w:val="0"/>
                      <w:divBdr>
                        <w:top w:val="none" w:sz="0" w:space="0" w:color="auto"/>
                        <w:left w:val="none" w:sz="0" w:space="0" w:color="auto"/>
                        <w:bottom w:val="none" w:sz="0" w:space="0" w:color="auto"/>
                        <w:right w:val="none" w:sz="0" w:space="0" w:color="auto"/>
                      </w:divBdr>
                    </w:div>
                    <w:div w:id="1605766290">
                      <w:marLeft w:val="0"/>
                      <w:marRight w:val="0"/>
                      <w:marTop w:val="0"/>
                      <w:marBottom w:val="0"/>
                      <w:divBdr>
                        <w:top w:val="none" w:sz="0" w:space="0" w:color="auto"/>
                        <w:left w:val="none" w:sz="0" w:space="0" w:color="auto"/>
                        <w:bottom w:val="none" w:sz="0" w:space="0" w:color="auto"/>
                        <w:right w:val="none" w:sz="0" w:space="0" w:color="auto"/>
                      </w:divBdr>
                    </w:div>
                    <w:div w:id="1823109813">
                      <w:marLeft w:val="0"/>
                      <w:marRight w:val="0"/>
                      <w:marTop w:val="0"/>
                      <w:marBottom w:val="0"/>
                      <w:divBdr>
                        <w:top w:val="none" w:sz="0" w:space="0" w:color="auto"/>
                        <w:left w:val="none" w:sz="0" w:space="0" w:color="auto"/>
                        <w:bottom w:val="none" w:sz="0" w:space="0" w:color="auto"/>
                        <w:right w:val="none" w:sz="0" w:space="0" w:color="auto"/>
                      </w:divBdr>
                    </w:div>
                    <w:div w:id="1895198570">
                      <w:marLeft w:val="0"/>
                      <w:marRight w:val="0"/>
                      <w:marTop w:val="0"/>
                      <w:marBottom w:val="0"/>
                      <w:divBdr>
                        <w:top w:val="none" w:sz="0" w:space="0" w:color="auto"/>
                        <w:left w:val="none" w:sz="0" w:space="0" w:color="auto"/>
                        <w:bottom w:val="none" w:sz="0" w:space="0" w:color="auto"/>
                        <w:right w:val="none" w:sz="0" w:space="0" w:color="auto"/>
                      </w:divBdr>
                    </w:div>
                  </w:divsChild>
                </w:div>
                <w:div w:id="1002313315">
                  <w:marLeft w:val="0"/>
                  <w:marRight w:val="0"/>
                  <w:marTop w:val="0"/>
                  <w:marBottom w:val="0"/>
                  <w:divBdr>
                    <w:top w:val="none" w:sz="0" w:space="0" w:color="auto"/>
                    <w:left w:val="none" w:sz="0" w:space="0" w:color="auto"/>
                    <w:bottom w:val="none" w:sz="0" w:space="0" w:color="auto"/>
                    <w:right w:val="none" w:sz="0" w:space="0" w:color="auto"/>
                  </w:divBdr>
                  <w:divsChild>
                    <w:div w:id="767651646">
                      <w:marLeft w:val="0"/>
                      <w:marRight w:val="0"/>
                      <w:marTop w:val="0"/>
                      <w:marBottom w:val="0"/>
                      <w:divBdr>
                        <w:top w:val="none" w:sz="0" w:space="0" w:color="auto"/>
                        <w:left w:val="none" w:sz="0" w:space="0" w:color="auto"/>
                        <w:bottom w:val="none" w:sz="0" w:space="0" w:color="auto"/>
                        <w:right w:val="none" w:sz="0" w:space="0" w:color="auto"/>
                      </w:divBdr>
                    </w:div>
                    <w:div w:id="1778476797">
                      <w:marLeft w:val="0"/>
                      <w:marRight w:val="0"/>
                      <w:marTop w:val="0"/>
                      <w:marBottom w:val="0"/>
                      <w:divBdr>
                        <w:top w:val="none" w:sz="0" w:space="0" w:color="auto"/>
                        <w:left w:val="none" w:sz="0" w:space="0" w:color="auto"/>
                        <w:bottom w:val="none" w:sz="0" w:space="0" w:color="auto"/>
                        <w:right w:val="none" w:sz="0" w:space="0" w:color="auto"/>
                      </w:divBdr>
                    </w:div>
                  </w:divsChild>
                </w:div>
                <w:div w:id="1266034170">
                  <w:marLeft w:val="0"/>
                  <w:marRight w:val="0"/>
                  <w:marTop w:val="0"/>
                  <w:marBottom w:val="0"/>
                  <w:divBdr>
                    <w:top w:val="none" w:sz="0" w:space="0" w:color="auto"/>
                    <w:left w:val="none" w:sz="0" w:space="0" w:color="auto"/>
                    <w:bottom w:val="none" w:sz="0" w:space="0" w:color="auto"/>
                    <w:right w:val="none" w:sz="0" w:space="0" w:color="auto"/>
                  </w:divBdr>
                  <w:divsChild>
                    <w:div w:id="571233364">
                      <w:marLeft w:val="0"/>
                      <w:marRight w:val="0"/>
                      <w:marTop w:val="0"/>
                      <w:marBottom w:val="0"/>
                      <w:divBdr>
                        <w:top w:val="none" w:sz="0" w:space="0" w:color="auto"/>
                        <w:left w:val="none" w:sz="0" w:space="0" w:color="auto"/>
                        <w:bottom w:val="none" w:sz="0" w:space="0" w:color="auto"/>
                        <w:right w:val="none" w:sz="0" w:space="0" w:color="auto"/>
                      </w:divBdr>
                    </w:div>
                  </w:divsChild>
                </w:div>
                <w:div w:id="1628505066">
                  <w:marLeft w:val="0"/>
                  <w:marRight w:val="0"/>
                  <w:marTop w:val="0"/>
                  <w:marBottom w:val="0"/>
                  <w:divBdr>
                    <w:top w:val="none" w:sz="0" w:space="0" w:color="auto"/>
                    <w:left w:val="none" w:sz="0" w:space="0" w:color="auto"/>
                    <w:bottom w:val="none" w:sz="0" w:space="0" w:color="auto"/>
                    <w:right w:val="none" w:sz="0" w:space="0" w:color="auto"/>
                  </w:divBdr>
                  <w:divsChild>
                    <w:div w:id="1783113317">
                      <w:marLeft w:val="0"/>
                      <w:marRight w:val="0"/>
                      <w:marTop w:val="0"/>
                      <w:marBottom w:val="0"/>
                      <w:divBdr>
                        <w:top w:val="none" w:sz="0" w:space="0" w:color="auto"/>
                        <w:left w:val="none" w:sz="0" w:space="0" w:color="auto"/>
                        <w:bottom w:val="none" w:sz="0" w:space="0" w:color="auto"/>
                        <w:right w:val="none" w:sz="0" w:space="0" w:color="auto"/>
                      </w:divBdr>
                    </w:div>
                    <w:div w:id="1989939921">
                      <w:marLeft w:val="0"/>
                      <w:marRight w:val="0"/>
                      <w:marTop w:val="0"/>
                      <w:marBottom w:val="0"/>
                      <w:divBdr>
                        <w:top w:val="none" w:sz="0" w:space="0" w:color="auto"/>
                        <w:left w:val="none" w:sz="0" w:space="0" w:color="auto"/>
                        <w:bottom w:val="none" w:sz="0" w:space="0" w:color="auto"/>
                        <w:right w:val="none" w:sz="0" w:space="0" w:color="auto"/>
                      </w:divBdr>
                    </w:div>
                  </w:divsChild>
                </w:div>
                <w:div w:id="1730836985">
                  <w:marLeft w:val="0"/>
                  <w:marRight w:val="0"/>
                  <w:marTop w:val="0"/>
                  <w:marBottom w:val="0"/>
                  <w:divBdr>
                    <w:top w:val="none" w:sz="0" w:space="0" w:color="auto"/>
                    <w:left w:val="none" w:sz="0" w:space="0" w:color="auto"/>
                    <w:bottom w:val="none" w:sz="0" w:space="0" w:color="auto"/>
                    <w:right w:val="none" w:sz="0" w:space="0" w:color="auto"/>
                  </w:divBdr>
                  <w:divsChild>
                    <w:div w:id="1516307739">
                      <w:marLeft w:val="0"/>
                      <w:marRight w:val="0"/>
                      <w:marTop w:val="0"/>
                      <w:marBottom w:val="0"/>
                      <w:divBdr>
                        <w:top w:val="none" w:sz="0" w:space="0" w:color="auto"/>
                        <w:left w:val="none" w:sz="0" w:space="0" w:color="auto"/>
                        <w:bottom w:val="none" w:sz="0" w:space="0" w:color="auto"/>
                        <w:right w:val="none" w:sz="0" w:space="0" w:color="auto"/>
                      </w:divBdr>
                    </w:div>
                  </w:divsChild>
                </w:div>
                <w:div w:id="1906066464">
                  <w:marLeft w:val="0"/>
                  <w:marRight w:val="0"/>
                  <w:marTop w:val="0"/>
                  <w:marBottom w:val="0"/>
                  <w:divBdr>
                    <w:top w:val="none" w:sz="0" w:space="0" w:color="auto"/>
                    <w:left w:val="none" w:sz="0" w:space="0" w:color="auto"/>
                    <w:bottom w:val="none" w:sz="0" w:space="0" w:color="auto"/>
                    <w:right w:val="none" w:sz="0" w:space="0" w:color="auto"/>
                  </w:divBdr>
                  <w:divsChild>
                    <w:div w:id="614870604">
                      <w:marLeft w:val="0"/>
                      <w:marRight w:val="0"/>
                      <w:marTop w:val="0"/>
                      <w:marBottom w:val="0"/>
                      <w:divBdr>
                        <w:top w:val="none" w:sz="0" w:space="0" w:color="auto"/>
                        <w:left w:val="none" w:sz="0" w:space="0" w:color="auto"/>
                        <w:bottom w:val="none" w:sz="0" w:space="0" w:color="auto"/>
                        <w:right w:val="none" w:sz="0" w:space="0" w:color="auto"/>
                      </w:divBdr>
                    </w:div>
                    <w:div w:id="1006133560">
                      <w:marLeft w:val="0"/>
                      <w:marRight w:val="0"/>
                      <w:marTop w:val="0"/>
                      <w:marBottom w:val="0"/>
                      <w:divBdr>
                        <w:top w:val="none" w:sz="0" w:space="0" w:color="auto"/>
                        <w:left w:val="none" w:sz="0" w:space="0" w:color="auto"/>
                        <w:bottom w:val="none" w:sz="0" w:space="0" w:color="auto"/>
                        <w:right w:val="none" w:sz="0" w:space="0" w:color="auto"/>
                      </w:divBdr>
                    </w:div>
                    <w:div w:id="1253048783">
                      <w:marLeft w:val="0"/>
                      <w:marRight w:val="0"/>
                      <w:marTop w:val="0"/>
                      <w:marBottom w:val="0"/>
                      <w:divBdr>
                        <w:top w:val="none" w:sz="0" w:space="0" w:color="auto"/>
                        <w:left w:val="none" w:sz="0" w:space="0" w:color="auto"/>
                        <w:bottom w:val="none" w:sz="0" w:space="0" w:color="auto"/>
                        <w:right w:val="none" w:sz="0" w:space="0" w:color="auto"/>
                      </w:divBdr>
                    </w:div>
                    <w:div w:id="1724480884">
                      <w:marLeft w:val="0"/>
                      <w:marRight w:val="0"/>
                      <w:marTop w:val="0"/>
                      <w:marBottom w:val="0"/>
                      <w:divBdr>
                        <w:top w:val="none" w:sz="0" w:space="0" w:color="auto"/>
                        <w:left w:val="none" w:sz="0" w:space="0" w:color="auto"/>
                        <w:bottom w:val="none" w:sz="0" w:space="0" w:color="auto"/>
                        <w:right w:val="none" w:sz="0" w:space="0" w:color="auto"/>
                      </w:divBdr>
                    </w:div>
                    <w:div w:id="1737119806">
                      <w:marLeft w:val="0"/>
                      <w:marRight w:val="0"/>
                      <w:marTop w:val="0"/>
                      <w:marBottom w:val="0"/>
                      <w:divBdr>
                        <w:top w:val="none" w:sz="0" w:space="0" w:color="auto"/>
                        <w:left w:val="none" w:sz="0" w:space="0" w:color="auto"/>
                        <w:bottom w:val="none" w:sz="0" w:space="0" w:color="auto"/>
                        <w:right w:val="none" w:sz="0" w:space="0" w:color="auto"/>
                      </w:divBdr>
                    </w:div>
                  </w:divsChild>
                </w:div>
                <w:div w:id="1939094657">
                  <w:marLeft w:val="0"/>
                  <w:marRight w:val="0"/>
                  <w:marTop w:val="0"/>
                  <w:marBottom w:val="0"/>
                  <w:divBdr>
                    <w:top w:val="none" w:sz="0" w:space="0" w:color="auto"/>
                    <w:left w:val="none" w:sz="0" w:space="0" w:color="auto"/>
                    <w:bottom w:val="none" w:sz="0" w:space="0" w:color="auto"/>
                    <w:right w:val="none" w:sz="0" w:space="0" w:color="auto"/>
                  </w:divBdr>
                  <w:divsChild>
                    <w:div w:id="25717237">
                      <w:marLeft w:val="0"/>
                      <w:marRight w:val="0"/>
                      <w:marTop w:val="0"/>
                      <w:marBottom w:val="0"/>
                      <w:divBdr>
                        <w:top w:val="none" w:sz="0" w:space="0" w:color="auto"/>
                        <w:left w:val="none" w:sz="0" w:space="0" w:color="auto"/>
                        <w:bottom w:val="none" w:sz="0" w:space="0" w:color="auto"/>
                        <w:right w:val="none" w:sz="0" w:space="0" w:color="auto"/>
                      </w:divBdr>
                    </w:div>
                    <w:div w:id="278298212">
                      <w:marLeft w:val="0"/>
                      <w:marRight w:val="0"/>
                      <w:marTop w:val="0"/>
                      <w:marBottom w:val="0"/>
                      <w:divBdr>
                        <w:top w:val="none" w:sz="0" w:space="0" w:color="auto"/>
                        <w:left w:val="none" w:sz="0" w:space="0" w:color="auto"/>
                        <w:bottom w:val="none" w:sz="0" w:space="0" w:color="auto"/>
                        <w:right w:val="none" w:sz="0" w:space="0" w:color="auto"/>
                      </w:divBdr>
                    </w:div>
                  </w:divsChild>
                </w:div>
                <w:div w:id="1940141778">
                  <w:marLeft w:val="0"/>
                  <w:marRight w:val="0"/>
                  <w:marTop w:val="0"/>
                  <w:marBottom w:val="0"/>
                  <w:divBdr>
                    <w:top w:val="none" w:sz="0" w:space="0" w:color="auto"/>
                    <w:left w:val="none" w:sz="0" w:space="0" w:color="auto"/>
                    <w:bottom w:val="none" w:sz="0" w:space="0" w:color="auto"/>
                    <w:right w:val="none" w:sz="0" w:space="0" w:color="auto"/>
                  </w:divBdr>
                  <w:divsChild>
                    <w:div w:id="993067321">
                      <w:marLeft w:val="0"/>
                      <w:marRight w:val="0"/>
                      <w:marTop w:val="0"/>
                      <w:marBottom w:val="0"/>
                      <w:divBdr>
                        <w:top w:val="none" w:sz="0" w:space="0" w:color="auto"/>
                        <w:left w:val="none" w:sz="0" w:space="0" w:color="auto"/>
                        <w:bottom w:val="none" w:sz="0" w:space="0" w:color="auto"/>
                        <w:right w:val="none" w:sz="0" w:space="0" w:color="auto"/>
                      </w:divBdr>
                    </w:div>
                  </w:divsChild>
                </w:div>
                <w:div w:id="2065910730">
                  <w:marLeft w:val="0"/>
                  <w:marRight w:val="0"/>
                  <w:marTop w:val="0"/>
                  <w:marBottom w:val="0"/>
                  <w:divBdr>
                    <w:top w:val="none" w:sz="0" w:space="0" w:color="auto"/>
                    <w:left w:val="none" w:sz="0" w:space="0" w:color="auto"/>
                    <w:bottom w:val="none" w:sz="0" w:space="0" w:color="auto"/>
                    <w:right w:val="none" w:sz="0" w:space="0" w:color="auto"/>
                  </w:divBdr>
                  <w:divsChild>
                    <w:div w:id="433863741">
                      <w:marLeft w:val="0"/>
                      <w:marRight w:val="0"/>
                      <w:marTop w:val="0"/>
                      <w:marBottom w:val="0"/>
                      <w:divBdr>
                        <w:top w:val="none" w:sz="0" w:space="0" w:color="auto"/>
                        <w:left w:val="none" w:sz="0" w:space="0" w:color="auto"/>
                        <w:bottom w:val="none" w:sz="0" w:space="0" w:color="auto"/>
                        <w:right w:val="none" w:sz="0" w:space="0" w:color="auto"/>
                      </w:divBdr>
                    </w:div>
                    <w:div w:id="10090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6543">
          <w:marLeft w:val="0"/>
          <w:marRight w:val="0"/>
          <w:marTop w:val="0"/>
          <w:marBottom w:val="0"/>
          <w:divBdr>
            <w:top w:val="none" w:sz="0" w:space="0" w:color="auto"/>
            <w:left w:val="none" w:sz="0" w:space="0" w:color="auto"/>
            <w:bottom w:val="none" w:sz="0" w:space="0" w:color="auto"/>
            <w:right w:val="none" w:sz="0" w:space="0" w:color="auto"/>
          </w:divBdr>
        </w:div>
        <w:div w:id="370344516">
          <w:marLeft w:val="0"/>
          <w:marRight w:val="0"/>
          <w:marTop w:val="0"/>
          <w:marBottom w:val="0"/>
          <w:divBdr>
            <w:top w:val="none" w:sz="0" w:space="0" w:color="auto"/>
            <w:left w:val="none" w:sz="0" w:space="0" w:color="auto"/>
            <w:bottom w:val="none" w:sz="0" w:space="0" w:color="auto"/>
            <w:right w:val="none" w:sz="0" w:space="0" w:color="auto"/>
          </w:divBdr>
        </w:div>
        <w:div w:id="488787980">
          <w:marLeft w:val="0"/>
          <w:marRight w:val="0"/>
          <w:marTop w:val="0"/>
          <w:marBottom w:val="0"/>
          <w:divBdr>
            <w:top w:val="none" w:sz="0" w:space="0" w:color="auto"/>
            <w:left w:val="none" w:sz="0" w:space="0" w:color="auto"/>
            <w:bottom w:val="none" w:sz="0" w:space="0" w:color="auto"/>
            <w:right w:val="none" w:sz="0" w:space="0" w:color="auto"/>
          </w:divBdr>
          <w:divsChild>
            <w:div w:id="1350910581">
              <w:marLeft w:val="-75"/>
              <w:marRight w:val="0"/>
              <w:marTop w:val="30"/>
              <w:marBottom w:val="30"/>
              <w:divBdr>
                <w:top w:val="none" w:sz="0" w:space="0" w:color="auto"/>
                <w:left w:val="none" w:sz="0" w:space="0" w:color="auto"/>
                <w:bottom w:val="none" w:sz="0" w:space="0" w:color="auto"/>
                <w:right w:val="none" w:sz="0" w:space="0" w:color="auto"/>
              </w:divBdr>
              <w:divsChild>
                <w:div w:id="702362298">
                  <w:marLeft w:val="0"/>
                  <w:marRight w:val="0"/>
                  <w:marTop w:val="0"/>
                  <w:marBottom w:val="0"/>
                  <w:divBdr>
                    <w:top w:val="none" w:sz="0" w:space="0" w:color="auto"/>
                    <w:left w:val="none" w:sz="0" w:space="0" w:color="auto"/>
                    <w:bottom w:val="none" w:sz="0" w:space="0" w:color="auto"/>
                    <w:right w:val="none" w:sz="0" w:space="0" w:color="auto"/>
                  </w:divBdr>
                  <w:divsChild>
                    <w:div w:id="1957328402">
                      <w:marLeft w:val="0"/>
                      <w:marRight w:val="0"/>
                      <w:marTop w:val="0"/>
                      <w:marBottom w:val="0"/>
                      <w:divBdr>
                        <w:top w:val="none" w:sz="0" w:space="0" w:color="auto"/>
                        <w:left w:val="none" w:sz="0" w:space="0" w:color="auto"/>
                        <w:bottom w:val="none" w:sz="0" w:space="0" w:color="auto"/>
                        <w:right w:val="none" w:sz="0" w:space="0" w:color="auto"/>
                      </w:divBdr>
                    </w:div>
                  </w:divsChild>
                </w:div>
                <w:div w:id="720057878">
                  <w:marLeft w:val="0"/>
                  <w:marRight w:val="0"/>
                  <w:marTop w:val="0"/>
                  <w:marBottom w:val="0"/>
                  <w:divBdr>
                    <w:top w:val="none" w:sz="0" w:space="0" w:color="auto"/>
                    <w:left w:val="none" w:sz="0" w:space="0" w:color="auto"/>
                    <w:bottom w:val="none" w:sz="0" w:space="0" w:color="auto"/>
                    <w:right w:val="none" w:sz="0" w:space="0" w:color="auto"/>
                  </w:divBdr>
                  <w:divsChild>
                    <w:div w:id="1122965009">
                      <w:marLeft w:val="0"/>
                      <w:marRight w:val="0"/>
                      <w:marTop w:val="0"/>
                      <w:marBottom w:val="0"/>
                      <w:divBdr>
                        <w:top w:val="none" w:sz="0" w:space="0" w:color="auto"/>
                        <w:left w:val="none" w:sz="0" w:space="0" w:color="auto"/>
                        <w:bottom w:val="none" w:sz="0" w:space="0" w:color="auto"/>
                        <w:right w:val="none" w:sz="0" w:space="0" w:color="auto"/>
                      </w:divBdr>
                    </w:div>
                  </w:divsChild>
                </w:div>
                <w:div w:id="785588762">
                  <w:marLeft w:val="0"/>
                  <w:marRight w:val="0"/>
                  <w:marTop w:val="0"/>
                  <w:marBottom w:val="0"/>
                  <w:divBdr>
                    <w:top w:val="none" w:sz="0" w:space="0" w:color="auto"/>
                    <w:left w:val="none" w:sz="0" w:space="0" w:color="auto"/>
                    <w:bottom w:val="none" w:sz="0" w:space="0" w:color="auto"/>
                    <w:right w:val="none" w:sz="0" w:space="0" w:color="auto"/>
                  </w:divBdr>
                  <w:divsChild>
                    <w:div w:id="287132041">
                      <w:marLeft w:val="0"/>
                      <w:marRight w:val="0"/>
                      <w:marTop w:val="0"/>
                      <w:marBottom w:val="0"/>
                      <w:divBdr>
                        <w:top w:val="none" w:sz="0" w:space="0" w:color="auto"/>
                        <w:left w:val="none" w:sz="0" w:space="0" w:color="auto"/>
                        <w:bottom w:val="none" w:sz="0" w:space="0" w:color="auto"/>
                        <w:right w:val="none" w:sz="0" w:space="0" w:color="auto"/>
                      </w:divBdr>
                    </w:div>
                    <w:div w:id="414863312">
                      <w:marLeft w:val="0"/>
                      <w:marRight w:val="0"/>
                      <w:marTop w:val="0"/>
                      <w:marBottom w:val="0"/>
                      <w:divBdr>
                        <w:top w:val="none" w:sz="0" w:space="0" w:color="auto"/>
                        <w:left w:val="none" w:sz="0" w:space="0" w:color="auto"/>
                        <w:bottom w:val="none" w:sz="0" w:space="0" w:color="auto"/>
                        <w:right w:val="none" w:sz="0" w:space="0" w:color="auto"/>
                      </w:divBdr>
                    </w:div>
                  </w:divsChild>
                </w:div>
                <w:div w:id="946082323">
                  <w:marLeft w:val="0"/>
                  <w:marRight w:val="0"/>
                  <w:marTop w:val="0"/>
                  <w:marBottom w:val="0"/>
                  <w:divBdr>
                    <w:top w:val="none" w:sz="0" w:space="0" w:color="auto"/>
                    <w:left w:val="none" w:sz="0" w:space="0" w:color="auto"/>
                    <w:bottom w:val="none" w:sz="0" w:space="0" w:color="auto"/>
                    <w:right w:val="none" w:sz="0" w:space="0" w:color="auto"/>
                  </w:divBdr>
                  <w:divsChild>
                    <w:div w:id="617639925">
                      <w:marLeft w:val="0"/>
                      <w:marRight w:val="0"/>
                      <w:marTop w:val="0"/>
                      <w:marBottom w:val="0"/>
                      <w:divBdr>
                        <w:top w:val="none" w:sz="0" w:space="0" w:color="auto"/>
                        <w:left w:val="none" w:sz="0" w:space="0" w:color="auto"/>
                        <w:bottom w:val="none" w:sz="0" w:space="0" w:color="auto"/>
                        <w:right w:val="none" w:sz="0" w:space="0" w:color="auto"/>
                      </w:divBdr>
                    </w:div>
                    <w:div w:id="1004671008">
                      <w:marLeft w:val="0"/>
                      <w:marRight w:val="0"/>
                      <w:marTop w:val="0"/>
                      <w:marBottom w:val="0"/>
                      <w:divBdr>
                        <w:top w:val="none" w:sz="0" w:space="0" w:color="auto"/>
                        <w:left w:val="none" w:sz="0" w:space="0" w:color="auto"/>
                        <w:bottom w:val="none" w:sz="0" w:space="0" w:color="auto"/>
                        <w:right w:val="none" w:sz="0" w:space="0" w:color="auto"/>
                      </w:divBdr>
                    </w:div>
                  </w:divsChild>
                </w:div>
                <w:div w:id="1049458861">
                  <w:marLeft w:val="0"/>
                  <w:marRight w:val="0"/>
                  <w:marTop w:val="0"/>
                  <w:marBottom w:val="0"/>
                  <w:divBdr>
                    <w:top w:val="none" w:sz="0" w:space="0" w:color="auto"/>
                    <w:left w:val="none" w:sz="0" w:space="0" w:color="auto"/>
                    <w:bottom w:val="none" w:sz="0" w:space="0" w:color="auto"/>
                    <w:right w:val="none" w:sz="0" w:space="0" w:color="auto"/>
                  </w:divBdr>
                  <w:divsChild>
                    <w:div w:id="2138329839">
                      <w:marLeft w:val="0"/>
                      <w:marRight w:val="0"/>
                      <w:marTop w:val="0"/>
                      <w:marBottom w:val="0"/>
                      <w:divBdr>
                        <w:top w:val="none" w:sz="0" w:space="0" w:color="auto"/>
                        <w:left w:val="none" w:sz="0" w:space="0" w:color="auto"/>
                        <w:bottom w:val="none" w:sz="0" w:space="0" w:color="auto"/>
                        <w:right w:val="none" w:sz="0" w:space="0" w:color="auto"/>
                      </w:divBdr>
                    </w:div>
                  </w:divsChild>
                </w:div>
                <w:div w:id="1267274440">
                  <w:marLeft w:val="0"/>
                  <w:marRight w:val="0"/>
                  <w:marTop w:val="0"/>
                  <w:marBottom w:val="0"/>
                  <w:divBdr>
                    <w:top w:val="none" w:sz="0" w:space="0" w:color="auto"/>
                    <w:left w:val="none" w:sz="0" w:space="0" w:color="auto"/>
                    <w:bottom w:val="none" w:sz="0" w:space="0" w:color="auto"/>
                    <w:right w:val="none" w:sz="0" w:space="0" w:color="auto"/>
                  </w:divBdr>
                  <w:divsChild>
                    <w:div w:id="1397582234">
                      <w:marLeft w:val="0"/>
                      <w:marRight w:val="0"/>
                      <w:marTop w:val="0"/>
                      <w:marBottom w:val="0"/>
                      <w:divBdr>
                        <w:top w:val="none" w:sz="0" w:space="0" w:color="auto"/>
                        <w:left w:val="none" w:sz="0" w:space="0" w:color="auto"/>
                        <w:bottom w:val="none" w:sz="0" w:space="0" w:color="auto"/>
                        <w:right w:val="none" w:sz="0" w:space="0" w:color="auto"/>
                      </w:divBdr>
                    </w:div>
                    <w:div w:id="1905681050">
                      <w:marLeft w:val="0"/>
                      <w:marRight w:val="0"/>
                      <w:marTop w:val="0"/>
                      <w:marBottom w:val="0"/>
                      <w:divBdr>
                        <w:top w:val="none" w:sz="0" w:space="0" w:color="auto"/>
                        <w:left w:val="none" w:sz="0" w:space="0" w:color="auto"/>
                        <w:bottom w:val="none" w:sz="0" w:space="0" w:color="auto"/>
                        <w:right w:val="none" w:sz="0" w:space="0" w:color="auto"/>
                      </w:divBdr>
                    </w:div>
                    <w:div w:id="2055276423">
                      <w:marLeft w:val="0"/>
                      <w:marRight w:val="0"/>
                      <w:marTop w:val="0"/>
                      <w:marBottom w:val="0"/>
                      <w:divBdr>
                        <w:top w:val="none" w:sz="0" w:space="0" w:color="auto"/>
                        <w:left w:val="none" w:sz="0" w:space="0" w:color="auto"/>
                        <w:bottom w:val="none" w:sz="0" w:space="0" w:color="auto"/>
                        <w:right w:val="none" w:sz="0" w:space="0" w:color="auto"/>
                      </w:divBdr>
                    </w:div>
                  </w:divsChild>
                </w:div>
                <w:div w:id="1280140655">
                  <w:marLeft w:val="0"/>
                  <w:marRight w:val="0"/>
                  <w:marTop w:val="0"/>
                  <w:marBottom w:val="0"/>
                  <w:divBdr>
                    <w:top w:val="none" w:sz="0" w:space="0" w:color="auto"/>
                    <w:left w:val="none" w:sz="0" w:space="0" w:color="auto"/>
                    <w:bottom w:val="none" w:sz="0" w:space="0" w:color="auto"/>
                    <w:right w:val="none" w:sz="0" w:space="0" w:color="auto"/>
                  </w:divBdr>
                  <w:divsChild>
                    <w:div w:id="558202806">
                      <w:marLeft w:val="0"/>
                      <w:marRight w:val="0"/>
                      <w:marTop w:val="0"/>
                      <w:marBottom w:val="0"/>
                      <w:divBdr>
                        <w:top w:val="none" w:sz="0" w:space="0" w:color="auto"/>
                        <w:left w:val="none" w:sz="0" w:space="0" w:color="auto"/>
                        <w:bottom w:val="none" w:sz="0" w:space="0" w:color="auto"/>
                        <w:right w:val="none" w:sz="0" w:space="0" w:color="auto"/>
                      </w:divBdr>
                    </w:div>
                    <w:div w:id="642657905">
                      <w:marLeft w:val="0"/>
                      <w:marRight w:val="0"/>
                      <w:marTop w:val="0"/>
                      <w:marBottom w:val="0"/>
                      <w:divBdr>
                        <w:top w:val="none" w:sz="0" w:space="0" w:color="auto"/>
                        <w:left w:val="none" w:sz="0" w:space="0" w:color="auto"/>
                        <w:bottom w:val="none" w:sz="0" w:space="0" w:color="auto"/>
                        <w:right w:val="none" w:sz="0" w:space="0" w:color="auto"/>
                      </w:divBdr>
                    </w:div>
                  </w:divsChild>
                </w:div>
                <w:div w:id="1307129102">
                  <w:marLeft w:val="0"/>
                  <w:marRight w:val="0"/>
                  <w:marTop w:val="0"/>
                  <w:marBottom w:val="0"/>
                  <w:divBdr>
                    <w:top w:val="none" w:sz="0" w:space="0" w:color="auto"/>
                    <w:left w:val="none" w:sz="0" w:space="0" w:color="auto"/>
                    <w:bottom w:val="none" w:sz="0" w:space="0" w:color="auto"/>
                    <w:right w:val="none" w:sz="0" w:space="0" w:color="auto"/>
                  </w:divBdr>
                  <w:divsChild>
                    <w:div w:id="923731700">
                      <w:marLeft w:val="0"/>
                      <w:marRight w:val="0"/>
                      <w:marTop w:val="0"/>
                      <w:marBottom w:val="0"/>
                      <w:divBdr>
                        <w:top w:val="none" w:sz="0" w:space="0" w:color="auto"/>
                        <w:left w:val="none" w:sz="0" w:space="0" w:color="auto"/>
                        <w:bottom w:val="none" w:sz="0" w:space="0" w:color="auto"/>
                        <w:right w:val="none" w:sz="0" w:space="0" w:color="auto"/>
                      </w:divBdr>
                    </w:div>
                    <w:div w:id="2145584957">
                      <w:marLeft w:val="0"/>
                      <w:marRight w:val="0"/>
                      <w:marTop w:val="0"/>
                      <w:marBottom w:val="0"/>
                      <w:divBdr>
                        <w:top w:val="none" w:sz="0" w:space="0" w:color="auto"/>
                        <w:left w:val="none" w:sz="0" w:space="0" w:color="auto"/>
                        <w:bottom w:val="none" w:sz="0" w:space="0" w:color="auto"/>
                        <w:right w:val="none" w:sz="0" w:space="0" w:color="auto"/>
                      </w:divBdr>
                    </w:div>
                  </w:divsChild>
                </w:div>
                <w:div w:id="1479498874">
                  <w:marLeft w:val="0"/>
                  <w:marRight w:val="0"/>
                  <w:marTop w:val="0"/>
                  <w:marBottom w:val="0"/>
                  <w:divBdr>
                    <w:top w:val="none" w:sz="0" w:space="0" w:color="auto"/>
                    <w:left w:val="none" w:sz="0" w:space="0" w:color="auto"/>
                    <w:bottom w:val="none" w:sz="0" w:space="0" w:color="auto"/>
                    <w:right w:val="none" w:sz="0" w:space="0" w:color="auto"/>
                  </w:divBdr>
                  <w:divsChild>
                    <w:div w:id="139809104">
                      <w:marLeft w:val="0"/>
                      <w:marRight w:val="0"/>
                      <w:marTop w:val="0"/>
                      <w:marBottom w:val="0"/>
                      <w:divBdr>
                        <w:top w:val="none" w:sz="0" w:space="0" w:color="auto"/>
                        <w:left w:val="none" w:sz="0" w:space="0" w:color="auto"/>
                        <w:bottom w:val="none" w:sz="0" w:space="0" w:color="auto"/>
                        <w:right w:val="none" w:sz="0" w:space="0" w:color="auto"/>
                      </w:divBdr>
                    </w:div>
                    <w:div w:id="235746143">
                      <w:marLeft w:val="0"/>
                      <w:marRight w:val="0"/>
                      <w:marTop w:val="0"/>
                      <w:marBottom w:val="0"/>
                      <w:divBdr>
                        <w:top w:val="none" w:sz="0" w:space="0" w:color="auto"/>
                        <w:left w:val="none" w:sz="0" w:space="0" w:color="auto"/>
                        <w:bottom w:val="none" w:sz="0" w:space="0" w:color="auto"/>
                        <w:right w:val="none" w:sz="0" w:space="0" w:color="auto"/>
                      </w:divBdr>
                    </w:div>
                  </w:divsChild>
                </w:div>
                <w:div w:id="1784108959">
                  <w:marLeft w:val="0"/>
                  <w:marRight w:val="0"/>
                  <w:marTop w:val="0"/>
                  <w:marBottom w:val="0"/>
                  <w:divBdr>
                    <w:top w:val="none" w:sz="0" w:space="0" w:color="auto"/>
                    <w:left w:val="none" w:sz="0" w:space="0" w:color="auto"/>
                    <w:bottom w:val="none" w:sz="0" w:space="0" w:color="auto"/>
                    <w:right w:val="none" w:sz="0" w:space="0" w:color="auto"/>
                  </w:divBdr>
                  <w:divsChild>
                    <w:div w:id="350961297">
                      <w:marLeft w:val="0"/>
                      <w:marRight w:val="0"/>
                      <w:marTop w:val="0"/>
                      <w:marBottom w:val="0"/>
                      <w:divBdr>
                        <w:top w:val="none" w:sz="0" w:space="0" w:color="auto"/>
                        <w:left w:val="none" w:sz="0" w:space="0" w:color="auto"/>
                        <w:bottom w:val="none" w:sz="0" w:space="0" w:color="auto"/>
                        <w:right w:val="none" w:sz="0" w:space="0" w:color="auto"/>
                      </w:divBdr>
                    </w:div>
                    <w:div w:id="2113477217">
                      <w:marLeft w:val="0"/>
                      <w:marRight w:val="0"/>
                      <w:marTop w:val="0"/>
                      <w:marBottom w:val="0"/>
                      <w:divBdr>
                        <w:top w:val="none" w:sz="0" w:space="0" w:color="auto"/>
                        <w:left w:val="none" w:sz="0" w:space="0" w:color="auto"/>
                        <w:bottom w:val="none" w:sz="0" w:space="0" w:color="auto"/>
                        <w:right w:val="none" w:sz="0" w:space="0" w:color="auto"/>
                      </w:divBdr>
                    </w:div>
                  </w:divsChild>
                </w:div>
                <w:div w:id="1798599992">
                  <w:marLeft w:val="0"/>
                  <w:marRight w:val="0"/>
                  <w:marTop w:val="0"/>
                  <w:marBottom w:val="0"/>
                  <w:divBdr>
                    <w:top w:val="none" w:sz="0" w:space="0" w:color="auto"/>
                    <w:left w:val="none" w:sz="0" w:space="0" w:color="auto"/>
                    <w:bottom w:val="none" w:sz="0" w:space="0" w:color="auto"/>
                    <w:right w:val="none" w:sz="0" w:space="0" w:color="auto"/>
                  </w:divBdr>
                  <w:divsChild>
                    <w:div w:id="52244566">
                      <w:marLeft w:val="0"/>
                      <w:marRight w:val="0"/>
                      <w:marTop w:val="0"/>
                      <w:marBottom w:val="0"/>
                      <w:divBdr>
                        <w:top w:val="none" w:sz="0" w:space="0" w:color="auto"/>
                        <w:left w:val="none" w:sz="0" w:space="0" w:color="auto"/>
                        <w:bottom w:val="none" w:sz="0" w:space="0" w:color="auto"/>
                        <w:right w:val="none" w:sz="0" w:space="0" w:color="auto"/>
                      </w:divBdr>
                    </w:div>
                    <w:div w:id="85420087">
                      <w:marLeft w:val="0"/>
                      <w:marRight w:val="0"/>
                      <w:marTop w:val="0"/>
                      <w:marBottom w:val="0"/>
                      <w:divBdr>
                        <w:top w:val="none" w:sz="0" w:space="0" w:color="auto"/>
                        <w:left w:val="none" w:sz="0" w:space="0" w:color="auto"/>
                        <w:bottom w:val="none" w:sz="0" w:space="0" w:color="auto"/>
                        <w:right w:val="none" w:sz="0" w:space="0" w:color="auto"/>
                      </w:divBdr>
                    </w:div>
                    <w:div w:id="95298997">
                      <w:marLeft w:val="0"/>
                      <w:marRight w:val="0"/>
                      <w:marTop w:val="0"/>
                      <w:marBottom w:val="0"/>
                      <w:divBdr>
                        <w:top w:val="none" w:sz="0" w:space="0" w:color="auto"/>
                        <w:left w:val="none" w:sz="0" w:space="0" w:color="auto"/>
                        <w:bottom w:val="none" w:sz="0" w:space="0" w:color="auto"/>
                        <w:right w:val="none" w:sz="0" w:space="0" w:color="auto"/>
                      </w:divBdr>
                    </w:div>
                    <w:div w:id="290092623">
                      <w:marLeft w:val="0"/>
                      <w:marRight w:val="0"/>
                      <w:marTop w:val="0"/>
                      <w:marBottom w:val="0"/>
                      <w:divBdr>
                        <w:top w:val="none" w:sz="0" w:space="0" w:color="auto"/>
                        <w:left w:val="none" w:sz="0" w:space="0" w:color="auto"/>
                        <w:bottom w:val="none" w:sz="0" w:space="0" w:color="auto"/>
                        <w:right w:val="none" w:sz="0" w:space="0" w:color="auto"/>
                      </w:divBdr>
                    </w:div>
                    <w:div w:id="319191885">
                      <w:marLeft w:val="0"/>
                      <w:marRight w:val="0"/>
                      <w:marTop w:val="0"/>
                      <w:marBottom w:val="0"/>
                      <w:divBdr>
                        <w:top w:val="none" w:sz="0" w:space="0" w:color="auto"/>
                        <w:left w:val="none" w:sz="0" w:space="0" w:color="auto"/>
                        <w:bottom w:val="none" w:sz="0" w:space="0" w:color="auto"/>
                        <w:right w:val="none" w:sz="0" w:space="0" w:color="auto"/>
                      </w:divBdr>
                    </w:div>
                    <w:div w:id="350767329">
                      <w:marLeft w:val="0"/>
                      <w:marRight w:val="0"/>
                      <w:marTop w:val="0"/>
                      <w:marBottom w:val="0"/>
                      <w:divBdr>
                        <w:top w:val="none" w:sz="0" w:space="0" w:color="auto"/>
                        <w:left w:val="none" w:sz="0" w:space="0" w:color="auto"/>
                        <w:bottom w:val="none" w:sz="0" w:space="0" w:color="auto"/>
                        <w:right w:val="none" w:sz="0" w:space="0" w:color="auto"/>
                      </w:divBdr>
                    </w:div>
                    <w:div w:id="368409416">
                      <w:marLeft w:val="0"/>
                      <w:marRight w:val="0"/>
                      <w:marTop w:val="0"/>
                      <w:marBottom w:val="0"/>
                      <w:divBdr>
                        <w:top w:val="none" w:sz="0" w:space="0" w:color="auto"/>
                        <w:left w:val="none" w:sz="0" w:space="0" w:color="auto"/>
                        <w:bottom w:val="none" w:sz="0" w:space="0" w:color="auto"/>
                        <w:right w:val="none" w:sz="0" w:space="0" w:color="auto"/>
                      </w:divBdr>
                    </w:div>
                    <w:div w:id="420445127">
                      <w:marLeft w:val="0"/>
                      <w:marRight w:val="0"/>
                      <w:marTop w:val="0"/>
                      <w:marBottom w:val="0"/>
                      <w:divBdr>
                        <w:top w:val="none" w:sz="0" w:space="0" w:color="auto"/>
                        <w:left w:val="none" w:sz="0" w:space="0" w:color="auto"/>
                        <w:bottom w:val="none" w:sz="0" w:space="0" w:color="auto"/>
                        <w:right w:val="none" w:sz="0" w:space="0" w:color="auto"/>
                      </w:divBdr>
                    </w:div>
                    <w:div w:id="447429476">
                      <w:marLeft w:val="0"/>
                      <w:marRight w:val="0"/>
                      <w:marTop w:val="0"/>
                      <w:marBottom w:val="0"/>
                      <w:divBdr>
                        <w:top w:val="none" w:sz="0" w:space="0" w:color="auto"/>
                        <w:left w:val="none" w:sz="0" w:space="0" w:color="auto"/>
                        <w:bottom w:val="none" w:sz="0" w:space="0" w:color="auto"/>
                        <w:right w:val="none" w:sz="0" w:space="0" w:color="auto"/>
                      </w:divBdr>
                    </w:div>
                    <w:div w:id="447431733">
                      <w:marLeft w:val="0"/>
                      <w:marRight w:val="0"/>
                      <w:marTop w:val="0"/>
                      <w:marBottom w:val="0"/>
                      <w:divBdr>
                        <w:top w:val="none" w:sz="0" w:space="0" w:color="auto"/>
                        <w:left w:val="none" w:sz="0" w:space="0" w:color="auto"/>
                        <w:bottom w:val="none" w:sz="0" w:space="0" w:color="auto"/>
                        <w:right w:val="none" w:sz="0" w:space="0" w:color="auto"/>
                      </w:divBdr>
                    </w:div>
                    <w:div w:id="471485576">
                      <w:marLeft w:val="0"/>
                      <w:marRight w:val="0"/>
                      <w:marTop w:val="0"/>
                      <w:marBottom w:val="0"/>
                      <w:divBdr>
                        <w:top w:val="none" w:sz="0" w:space="0" w:color="auto"/>
                        <w:left w:val="none" w:sz="0" w:space="0" w:color="auto"/>
                        <w:bottom w:val="none" w:sz="0" w:space="0" w:color="auto"/>
                        <w:right w:val="none" w:sz="0" w:space="0" w:color="auto"/>
                      </w:divBdr>
                    </w:div>
                    <w:div w:id="529344911">
                      <w:marLeft w:val="0"/>
                      <w:marRight w:val="0"/>
                      <w:marTop w:val="0"/>
                      <w:marBottom w:val="0"/>
                      <w:divBdr>
                        <w:top w:val="none" w:sz="0" w:space="0" w:color="auto"/>
                        <w:left w:val="none" w:sz="0" w:space="0" w:color="auto"/>
                        <w:bottom w:val="none" w:sz="0" w:space="0" w:color="auto"/>
                        <w:right w:val="none" w:sz="0" w:space="0" w:color="auto"/>
                      </w:divBdr>
                    </w:div>
                    <w:div w:id="628055915">
                      <w:marLeft w:val="0"/>
                      <w:marRight w:val="0"/>
                      <w:marTop w:val="0"/>
                      <w:marBottom w:val="0"/>
                      <w:divBdr>
                        <w:top w:val="none" w:sz="0" w:space="0" w:color="auto"/>
                        <w:left w:val="none" w:sz="0" w:space="0" w:color="auto"/>
                        <w:bottom w:val="none" w:sz="0" w:space="0" w:color="auto"/>
                        <w:right w:val="none" w:sz="0" w:space="0" w:color="auto"/>
                      </w:divBdr>
                    </w:div>
                    <w:div w:id="669525978">
                      <w:marLeft w:val="0"/>
                      <w:marRight w:val="0"/>
                      <w:marTop w:val="0"/>
                      <w:marBottom w:val="0"/>
                      <w:divBdr>
                        <w:top w:val="none" w:sz="0" w:space="0" w:color="auto"/>
                        <w:left w:val="none" w:sz="0" w:space="0" w:color="auto"/>
                        <w:bottom w:val="none" w:sz="0" w:space="0" w:color="auto"/>
                        <w:right w:val="none" w:sz="0" w:space="0" w:color="auto"/>
                      </w:divBdr>
                    </w:div>
                    <w:div w:id="730663683">
                      <w:marLeft w:val="0"/>
                      <w:marRight w:val="0"/>
                      <w:marTop w:val="0"/>
                      <w:marBottom w:val="0"/>
                      <w:divBdr>
                        <w:top w:val="none" w:sz="0" w:space="0" w:color="auto"/>
                        <w:left w:val="none" w:sz="0" w:space="0" w:color="auto"/>
                        <w:bottom w:val="none" w:sz="0" w:space="0" w:color="auto"/>
                        <w:right w:val="none" w:sz="0" w:space="0" w:color="auto"/>
                      </w:divBdr>
                    </w:div>
                    <w:div w:id="830414343">
                      <w:marLeft w:val="0"/>
                      <w:marRight w:val="0"/>
                      <w:marTop w:val="0"/>
                      <w:marBottom w:val="0"/>
                      <w:divBdr>
                        <w:top w:val="none" w:sz="0" w:space="0" w:color="auto"/>
                        <w:left w:val="none" w:sz="0" w:space="0" w:color="auto"/>
                        <w:bottom w:val="none" w:sz="0" w:space="0" w:color="auto"/>
                        <w:right w:val="none" w:sz="0" w:space="0" w:color="auto"/>
                      </w:divBdr>
                    </w:div>
                    <w:div w:id="1072237860">
                      <w:marLeft w:val="0"/>
                      <w:marRight w:val="0"/>
                      <w:marTop w:val="0"/>
                      <w:marBottom w:val="0"/>
                      <w:divBdr>
                        <w:top w:val="none" w:sz="0" w:space="0" w:color="auto"/>
                        <w:left w:val="none" w:sz="0" w:space="0" w:color="auto"/>
                        <w:bottom w:val="none" w:sz="0" w:space="0" w:color="auto"/>
                        <w:right w:val="none" w:sz="0" w:space="0" w:color="auto"/>
                      </w:divBdr>
                    </w:div>
                    <w:div w:id="1133135724">
                      <w:marLeft w:val="0"/>
                      <w:marRight w:val="0"/>
                      <w:marTop w:val="0"/>
                      <w:marBottom w:val="0"/>
                      <w:divBdr>
                        <w:top w:val="none" w:sz="0" w:space="0" w:color="auto"/>
                        <w:left w:val="none" w:sz="0" w:space="0" w:color="auto"/>
                        <w:bottom w:val="none" w:sz="0" w:space="0" w:color="auto"/>
                        <w:right w:val="none" w:sz="0" w:space="0" w:color="auto"/>
                      </w:divBdr>
                    </w:div>
                    <w:div w:id="1193615322">
                      <w:marLeft w:val="0"/>
                      <w:marRight w:val="0"/>
                      <w:marTop w:val="0"/>
                      <w:marBottom w:val="0"/>
                      <w:divBdr>
                        <w:top w:val="none" w:sz="0" w:space="0" w:color="auto"/>
                        <w:left w:val="none" w:sz="0" w:space="0" w:color="auto"/>
                        <w:bottom w:val="none" w:sz="0" w:space="0" w:color="auto"/>
                        <w:right w:val="none" w:sz="0" w:space="0" w:color="auto"/>
                      </w:divBdr>
                    </w:div>
                    <w:div w:id="1356619072">
                      <w:marLeft w:val="0"/>
                      <w:marRight w:val="0"/>
                      <w:marTop w:val="0"/>
                      <w:marBottom w:val="0"/>
                      <w:divBdr>
                        <w:top w:val="none" w:sz="0" w:space="0" w:color="auto"/>
                        <w:left w:val="none" w:sz="0" w:space="0" w:color="auto"/>
                        <w:bottom w:val="none" w:sz="0" w:space="0" w:color="auto"/>
                        <w:right w:val="none" w:sz="0" w:space="0" w:color="auto"/>
                      </w:divBdr>
                    </w:div>
                    <w:div w:id="1439830133">
                      <w:marLeft w:val="0"/>
                      <w:marRight w:val="0"/>
                      <w:marTop w:val="0"/>
                      <w:marBottom w:val="0"/>
                      <w:divBdr>
                        <w:top w:val="none" w:sz="0" w:space="0" w:color="auto"/>
                        <w:left w:val="none" w:sz="0" w:space="0" w:color="auto"/>
                        <w:bottom w:val="none" w:sz="0" w:space="0" w:color="auto"/>
                        <w:right w:val="none" w:sz="0" w:space="0" w:color="auto"/>
                      </w:divBdr>
                    </w:div>
                    <w:div w:id="1480149393">
                      <w:marLeft w:val="0"/>
                      <w:marRight w:val="0"/>
                      <w:marTop w:val="0"/>
                      <w:marBottom w:val="0"/>
                      <w:divBdr>
                        <w:top w:val="none" w:sz="0" w:space="0" w:color="auto"/>
                        <w:left w:val="none" w:sz="0" w:space="0" w:color="auto"/>
                        <w:bottom w:val="none" w:sz="0" w:space="0" w:color="auto"/>
                        <w:right w:val="none" w:sz="0" w:space="0" w:color="auto"/>
                      </w:divBdr>
                    </w:div>
                    <w:div w:id="1521822083">
                      <w:marLeft w:val="0"/>
                      <w:marRight w:val="0"/>
                      <w:marTop w:val="0"/>
                      <w:marBottom w:val="0"/>
                      <w:divBdr>
                        <w:top w:val="none" w:sz="0" w:space="0" w:color="auto"/>
                        <w:left w:val="none" w:sz="0" w:space="0" w:color="auto"/>
                        <w:bottom w:val="none" w:sz="0" w:space="0" w:color="auto"/>
                        <w:right w:val="none" w:sz="0" w:space="0" w:color="auto"/>
                      </w:divBdr>
                    </w:div>
                    <w:div w:id="1541551208">
                      <w:marLeft w:val="0"/>
                      <w:marRight w:val="0"/>
                      <w:marTop w:val="0"/>
                      <w:marBottom w:val="0"/>
                      <w:divBdr>
                        <w:top w:val="none" w:sz="0" w:space="0" w:color="auto"/>
                        <w:left w:val="none" w:sz="0" w:space="0" w:color="auto"/>
                        <w:bottom w:val="none" w:sz="0" w:space="0" w:color="auto"/>
                        <w:right w:val="none" w:sz="0" w:space="0" w:color="auto"/>
                      </w:divBdr>
                    </w:div>
                    <w:div w:id="1547376958">
                      <w:marLeft w:val="0"/>
                      <w:marRight w:val="0"/>
                      <w:marTop w:val="0"/>
                      <w:marBottom w:val="0"/>
                      <w:divBdr>
                        <w:top w:val="none" w:sz="0" w:space="0" w:color="auto"/>
                        <w:left w:val="none" w:sz="0" w:space="0" w:color="auto"/>
                        <w:bottom w:val="none" w:sz="0" w:space="0" w:color="auto"/>
                        <w:right w:val="none" w:sz="0" w:space="0" w:color="auto"/>
                      </w:divBdr>
                    </w:div>
                    <w:div w:id="1578052407">
                      <w:marLeft w:val="0"/>
                      <w:marRight w:val="0"/>
                      <w:marTop w:val="0"/>
                      <w:marBottom w:val="0"/>
                      <w:divBdr>
                        <w:top w:val="none" w:sz="0" w:space="0" w:color="auto"/>
                        <w:left w:val="none" w:sz="0" w:space="0" w:color="auto"/>
                        <w:bottom w:val="none" w:sz="0" w:space="0" w:color="auto"/>
                        <w:right w:val="none" w:sz="0" w:space="0" w:color="auto"/>
                      </w:divBdr>
                    </w:div>
                    <w:div w:id="1591695936">
                      <w:marLeft w:val="0"/>
                      <w:marRight w:val="0"/>
                      <w:marTop w:val="0"/>
                      <w:marBottom w:val="0"/>
                      <w:divBdr>
                        <w:top w:val="none" w:sz="0" w:space="0" w:color="auto"/>
                        <w:left w:val="none" w:sz="0" w:space="0" w:color="auto"/>
                        <w:bottom w:val="none" w:sz="0" w:space="0" w:color="auto"/>
                        <w:right w:val="none" w:sz="0" w:space="0" w:color="auto"/>
                      </w:divBdr>
                    </w:div>
                    <w:div w:id="1643148078">
                      <w:marLeft w:val="0"/>
                      <w:marRight w:val="0"/>
                      <w:marTop w:val="0"/>
                      <w:marBottom w:val="0"/>
                      <w:divBdr>
                        <w:top w:val="none" w:sz="0" w:space="0" w:color="auto"/>
                        <w:left w:val="none" w:sz="0" w:space="0" w:color="auto"/>
                        <w:bottom w:val="none" w:sz="0" w:space="0" w:color="auto"/>
                        <w:right w:val="none" w:sz="0" w:space="0" w:color="auto"/>
                      </w:divBdr>
                    </w:div>
                    <w:div w:id="1718434409">
                      <w:marLeft w:val="0"/>
                      <w:marRight w:val="0"/>
                      <w:marTop w:val="0"/>
                      <w:marBottom w:val="0"/>
                      <w:divBdr>
                        <w:top w:val="none" w:sz="0" w:space="0" w:color="auto"/>
                        <w:left w:val="none" w:sz="0" w:space="0" w:color="auto"/>
                        <w:bottom w:val="none" w:sz="0" w:space="0" w:color="auto"/>
                        <w:right w:val="none" w:sz="0" w:space="0" w:color="auto"/>
                      </w:divBdr>
                    </w:div>
                    <w:div w:id="1889687310">
                      <w:marLeft w:val="0"/>
                      <w:marRight w:val="0"/>
                      <w:marTop w:val="0"/>
                      <w:marBottom w:val="0"/>
                      <w:divBdr>
                        <w:top w:val="none" w:sz="0" w:space="0" w:color="auto"/>
                        <w:left w:val="none" w:sz="0" w:space="0" w:color="auto"/>
                        <w:bottom w:val="none" w:sz="0" w:space="0" w:color="auto"/>
                        <w:right w:val="none" w:sz="0" w:space="0" w:color="auto"/>
                      </w:divBdr>
                    </w:div>
                    <w:div w:id="1967157654">
                      <w:marLeft w:val="0"/>
                      <w:marRight w:val="0"/>
                      <w:marTop w:val="0"/>
                      <w:marBottom w:val="0"/>
                      <w:divBdr>
                        <w:top w:val="none" w:sz="0" w:space="0" w:color="auto"/>
                        <w:left w:val="none" w:sz="0" w:space="0" w:color="auto"/>
                        <w:bottom w:val="none" w:sz="0" w:space="0" w:color="auto"/>
                        <w:right w:val="none" w:sz="0" w:space="0" w:color="auto"/>
                      </w:divBdr>
                    </w:div>
                    <w:div w:id="1973902604">
                      <w:marLeft w:val="0"/>
                      <w:marRight w:val="0"/>
                      <w:marTop w:val="0"/>
                      <w:marBottom w:val="0"/>
                      <w:divBdr>
                        <w:top w:val="none" w:sz="0" w:space="0" w:color="auto"/>
                        <w:left w:val="none" w:sz="0" w:space="0" w:color="auto"/>
                        <w:bottom w:val="none" w:sz="0" w:space="0" w:color="auto"/>
                        <w:right w:val="none" w:sz="0" w:space="0" w:color="auto"/>
                      </w:divBdr>
                    </w:div>
                    <w:div w:id="2055737979">
                      <w:marLeft w:val="0"/>
                      <w:marRight w:val="0"/>
                      <w:marTop w:val="0"/>
                      <w:marBottom w:val="0"/>
                      <w:divBdr>
                        <w:top w:val="none" w:sz="0" w:space="0" w:color="auto"/>
                        <w:left w:val="none" w:sz="0" w:space="0" w:color="auto"/>
                        <w:bottom w:val="none" w:sz="0" w:space="0" w:color="auto"/>
                        <w:right w:val="none" w:sz="0" w:space="0" w:color="auto"/>
                      </w:divBdr>
                    </w:div>
                    <w:div w:id="2073846599">
                      <w:marLeft w:val="0"/>
                      <w:marRight w:val="0"/>
                      <w:marTop w:val="0"/>
                      <w:marBottom w:val="0"/>
                      <w:divBdr>
                        <w:top w:val="none" w:sz="0" w:space="0" w:color="auto"/>
                        <w:left w:val="none" w:sz="0" w:space="0" w:color="auto"/>
                        <w:bottom w:val="none" w:sz="0" w:space="0" w:color="auto"/>
                        <w:right w:val="none" w:sz="0" w:space="0" w:color="auto"/>
                      </w:divBdr>
                    </w:div>
                    <w:div w:id="2123642967">
                      <w:marLeft w:val="0"/>
                      <w:marRight w:val="0"/>
                      <w:marTop w:val="0"/>
                      <w:marBottom w:val="0"/>
                      <w:divBdr>
                        <w:top w:val="none" w:sz="0" w:space="0" w:color="auto"/>
                        <w:left w:val="none" w:sz="0" w:space="0" w:color="auto"/>
                        <w:bottom w:val="none" w:sz="0" w:space="0" w:color="auto"/>
                        <w:right w:val="none" w:sz="0" w:space="0" w:color="auto"/>
                      </w:divBdr>
                    </w:div>
                  </w:divsChild>
                </w:div>
                <w:div w:id="1960336294">
                  <w:marLeft w:val="0"/>
                  <w:marRight w:val="0"/>
                  <w:marTop w:val="0"/>
                  <w:marBottom w:val="0"/>
                  <w:divBdr>
                    <w:top w:val="none" w:sz="0" w:space="0" w:color="auto"/>
                    <w:left w:val="none" w:sz="0" w:space="0" w:color="auto"/>
                    <w:bottom w:val="none" w:sz="0" w:space="0" w:color="auto"/>
                    <w:right w:val="none" w:sz="0" w:space="0" w:color="auto"/>
                  </w:divBdr>
                  <w:divsChild>
                    <w:div w:id="14010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7999">
          <w:marLeft w:val="0"/>
          <w:marRight w:val="0"/>
          <w:marTop w:val="0"/>
          <w:marBottom w:val="0"/>
          <w:divBdr>
            <w:top w:val="none" w:sz="0" w:space="0" w:color="auto"/>
            <w:left w:val="none" w:sz="0" w:space="0" w:color="auto"/>
            <w:bottom w:val="none" w:sz="0" w:space="0" w:color="auto"/>
            <w:right w:val="none" w:sz="0" w:space="0" w:color="auto"/>
          </w:divBdr>
          <w:divsChild>
            <w:div w:id="1460681866">
              <w:marLeft w:val="-75"/>
              <w:marRight w:val="0"/>
              <w:marTop w:val="30"/>
              <w:marBottom w:val="30"/>
              <w:divBdr>
                <w:top w:val="none" w:sz="0" w:space="0" w:color="auto"/>
                <w:left w:val="none" w:sz="0" w:space="0" w:color="auto"/>
                <w:bottom w:val="none" w:sz="0" w:space="0" w:color="auto"/>
                <w:right w:val="none" w:sz="0" w:space="0" w:color="auto"/>
              </w:divBdr>
              <w:divsChild>
                <w:div w:id="148988358">
                  <w:marLeft w:val="0"/>
                  <w:marRight w:val="0"/>
                  <w:marTop w:val="0"/>
                  <w:marBottom w:val="0"/>
                  <w:divBdr>
                    <w:top w:val="none" w:sz="0" w:space="0" w:color="auto"/>
                    <w:left w:val="none" w:sz="0" w:space="0" w:color="auto"/>
                    <w:bottom w:val="none" w:sz="0" w:space="0" w:color="auto"/>
                    <w:right w:val="none" w:sz="0" w:space="0" w:color="auto"/>
                  </w:divBdr>
                  <w:divsChild>
                    <w:div w:id="326716597">
                      <w:marLeft w:val="0"/>
                      <w:marRight w:val="0"/>
                      <w:marTop w:val="0"/>
                      <w:marBottom w:val="0"/>
                      <w:divBdr>
                        <w:top w:val="none" w:sz="0" w:space="0" w:color="auto"/>
                        <w:left w:val="none" w:sz="0" w:space="0" w:color="auto"/>
                        <w:bottom w:val="none" w:sz="0" w:space="0" w:color="auto"/>
                        <w:right w:val="none" w:sz="0" w:space="0" w:color="auto"/>
                      </w:divBdr>
                    </w:div>
                    <w:div w:id="1265382314">
                      <w:marLeft w:val="0"/>
                      <w:marRight w:val="0"/>
                      <w:marTop w:val="0"/>
                      <w:marBottom w:val="0"/>
                      <w:divBdr>
                        <w:top w:val="none" w:sz="0" w:space="0" w:color="auto"/>
                        <w:left w:val="none" w:sz="0" w:space="0" w:color="auto"/>
                        <w:bottom w:val="none" w:sz="0" w:space="0" w:color="auto"/>
                        <w:right w:val="none" w:sz="0" w:space="0" w:color="auto"/>
                      </w:divBdr>
                    </w:div>
                  </w:divsChild>
                </w:div>
                <w:div w:id="173879387">
                  <w:marLeft w:val="0"/>
                  <w:marRight w:val="0"/>
                  <w:marTop w:val="0"/>
                  <w:marBottom w:val="0"/>
                  <w:divBdr>
                    <w:top w:val="none" w:sz="0" w:space="0" w:color="auto"/>
                    <w:left w:val="none" w:sz="0" w:space="0" w:color="auto"/>
                    <w:bottom w:val="none" w:sz="0" w:space="0" w:color="auto"/>
                    <w:right w:val="none" w:sz="0" w:space="0" w:color="auto"/>
                  </w:divBdr>
                  <w:divsChild>
                    <w:div w:id="1426998637">
                      <w:marLeft w:val="0"/>
                      <w:marRight w:val="0"/>
                      <w:marTop w:val="0"/>
                      <w:marBottom w:val="0"/>
                      <w:divBdr>
                        <w:top w:val="none" w:sz="0" w:space="0" w:color="auto"/>
                        <w:left w:val="none" w:sz="0" w:space="0" w:color="auto"/>
                        <w:bottom w:val="none" w:sz="0" w:space="0" w:color="auto"/>
                        <w:right w:val="none" w:sz="0" w:space="0" w:color="auto"/>
                      </w:divBdr>
                    </w:div>
                    <w:div w:id="1544171162">
                      <w:marLeft w:val="0"/>
                      <w:marRight w:val="0"/>
                      <w:marTop w:val="0"/>
                      <w:marBottom w:val="0"/>
                      <w:divBdr>
                        <w:top w:val="none" w:sz="0" w:space="0" w:color="auto"/>
                        <w:left w:val="none" w:sz="0" w:space="0" w:color="auto"/>
                        <w:bottom w:val="none" w:sz="0" w:space="0" w:color="auto"/>
                        <w:right w:val="none" w:sz="0" w:space="0" w:color="auto"/>
                      </w:divBdr>
                    </w:div>
                  </w:divsChild>
                </w:div>
                <w:div w:id="181013095">
                  <w:marLeft w:val="0"/>
                  <w:marRight w:val="0"/>
                  <w:marTop w:val="0"/>
                  <w:marBottom w:val="0"/>
                  <w:divBdr>
                    <w:top w:val="none" w:sz="0" w:space="0" w:color="auto"/>
                    <w:left w:val="none" w:sz="0" w:space="0" w:color="auto"/>
                    <w:bottom w:val="none" w:sz="0" w:space="0" w:color="auto"/>
                    <w:right w:val="none" w:sz="0" w:space="0" w:color="auto"/>
                  </w:divBdr>
                  <w:divsChild>
                    <w:div w:id="465047473">
                      <w:marLeft w:val="0"/>
                      <w:marRight w:val="0"/>
                      <w:marTop w:val="0"/>
                      <w:marBottom w:val="0"/>
                      <w:divBdr>
                        <w:top w:val="none" w:sz="0" w:space="0" w:color="auto"/>
                        <w:left w:val="none" w:sz="0" w:space="0" w:color="auto"/>
                        <w:bottom w:val="none" w:sz="0" w:space="0" w:color="auto"/>
                        <w:right w:val="none" w:sz="0" w:space="0" w:color="auto"/>
                      </w:divBdr>
                    </w:div>
                    <w:div w:id="1568342603">
                      <w:marLeft w:val="0"/>
                      <w:marRight w:val="0"/>
                      <w:marTop w:val="0"/>
                      <w:marBottom w:val="0"/>
                      <w:divBdr>
                        <w:top w:val="none" w:sz="0" w:space="0" w:color="auto"/>
                        <w:left w:val="none" w:sz="0" w:space="0" w:color="auto"/>
                        <w:bottom w:val="none" w:sz="0" w:space="0" w:color="auto"/>
                        <w:right w:val="none" w:sz="0" w:space="0" w:color="auto"/>
                      </w:divBdr>
                    </w:div>
                    <w:div w:id="1923290731">
                      <w:marLeft w:val="0"/>
                      <w:marRight w:val="0"/>
                      <w:marTop w:val="0"/>
                      <w:marBottom w:val="0"/>
                      <w:divBdr>
                        <w:top w:val="none" w:sz="0" w:space="0" w:color="auto"/>
                        <w:left w:val="none" w:sz="0" w:space="0" w:color="auto"/>
                        <w:bottom w:val="none" w:sz="0" w:space="0" w:color="auto"/>
                        <w:right w:val="none" w:sz="0" w:space="0" w:color="auto"/>
                      </w:divBdr>
                    </w:div>
                  </w:divsChild>
                </w:div>
                <w:div w:id="204030353">
                  <w:marLeft w:val="0"/>
                  <w:marRight w:val="0"/>
                  <w:marTop w:val="0"/>
                  <w:marBottom w:val="0"/>
                  <w:divBdr>
                    <w:top w:val="none" w:sz="0" w:space="0" w:color="auto"/>
                    <w:left w:val="none" w:sz="0" w:space="0" w:color="auto"/>
                    <w:bottom w:val="none" w:sz="0" w:space="0" w:color="auto"/>
                    <w:right w:val="none" w:sz="0" w:space="0" w:color="auto"/>
                  </w:divBdr>
                  <w:divsChild>
                    <w:div w:id="1889224796">
                      <w:marLeft w:val="0"/>
                      <w:marRight w:val="0"/>
                      <w:marTop w:val="0"/>
                      <w:marBottom w:val="0"/>
                      <w:divBdr>
                        <w:top w:val="none" w:sz="0" w:space="0" w:color="auto"/>
                        <w:left w:val="none" w:sz="0" w:space="0" w:color="auto"/>
                        <w:bottom w:val="none" w:sz="0" w:space="0" w:color="auto"/>
                        <w:right w:val="none" w:sz="0" w:space="0" w:color="auto"/>
                      </w:divBdr>
                    </w:div>
                    <w:div w:id="1987784427">
                      <w:marLeft w:val="0"/>
                      <w:marRight w:val="0"/>
                      <w:marTop w:val="0"/>
                      <w:marBottom w:val="0"/>
                      <w:divBdr>
                        <w:top w:val="none" w:sz="0" w:space="0" w:color="auto"/>
                        <w:left w:val="none" w:sz="0" w:space="0" w:color="auto"/>
                        <w:bottom w:val="none" w:sz="0" w:space="0" w:color="auto"/>
                        <w:right w:val="none" w:sz="0" w:space="0" w:color="auto"/>
                      </w:divBdr>
                    </w:div>
                  </w:divsChild>
                </w:div>
                <w:div w:id="395861557">
                  <w:marLeft w:val="0"/>
                  <w:marRight w:val="0"/>
                  <w:marTop w:val="0"/>
                  <w:marBottom w:val="0"/>
                  <w:divBdr>
                    <w:top w:val="none" w:sz="0" w:space="0" w:color="auto"/>
                    <w:left w:val="none" w:sz="0" w:space="0" w:color="auto"/>
                    <w:bottom w:val="none" w:sz="0" w:space="0" w:color="auto"/>
                    <w:right w:val="none" w:sz="0" w:space="0" w:color="auto"/>
                  </w:divBdr>
                  <w:divsChild>
                    <w:div w:id="1042637224">
                      <w:marLeft w:val="0"/>
                      <w:marRight w:val="0"/>
                      <w:marTop w:val="0"/>
                      <w:marBottom w:val="0"/>
                      <w:divBdr>
                        <w:top w:val="none" w:sz="0" w:space="0" w:color="auto"/>
                        <w:left w:val="none" w:sz="0" w:space="0" w:color="auto"/>
                        <w:bottom w:val="none" w:sz="0" w:space="0" w:color="auto"/>
                        <w:right w:val="none" w:sz="0" w:space="0" w:color="auto"/>
                      </w:divBdr>
                    </w:div>
                    <w:div w:id="1835611715">
                      <w:marLeft w:val="0"/>
                      <w:marRight w:val="0"/>
                      <w:marTop w:val="0"/>
                      <w:marBottom w:val="0"/>
                      <w:divBdr>
                        <w:top w:val="none" w:sz="0" w:space="0" w:color="auto"/>
                        <w:left w:val="none" w:sz="0" w:space="0" w:color="auto"/>
                        <w:bottom w:val="none" w:sz="0" w:space="0" w:color="auto"/>
                        <w:right w:val="none" w:sz="0" w:space="0" w:color="auto"/>
                      </w:divBdr>
                    </w:div>
                  </w:divsChild>
                </w:div>
                <w:div w:id="1199051634">
                  <w:marLeft w:val="0"/>
                  <w:marRight w:val="0"/>
                  <w:marTop w:val="0"/>
                  <w:marBottom w:val="0"/>
                  <w:divBdr>
                    <w:top w:val="none" w:sz="0" w:space="0" w:color="auto"/>
                    <w:left w:val="none" w:sz="0" w:space="0" w:color="auto"/>
                    <w:bottom w:val="none" w:sz="0" w:space="0" w:color="auto"/>
                    <w:right w:val="none" w:sz="0" w:space="0" w:color="auto"/>
                  </w:divBdr>
                  <w:divsChild>
                    <w:div w:id="672727365">
                      <w:marLeft w:val="0"/>
                      <w:marRight w:val="0"/>
                      <w:marTop w:val="0"/>
                      <w:marBottom w:val="0"/>
                      <w:divBdr>
                        <w:top w:val="none" w:sz="0" w:space="0" w:color="auto"/>
                        <w:left w:val="none" w:sz="0" w:space="0" w:color="auto"/>
                        <w:bottom w:val="none" w:sz="0" w:space="0" w:color="auto"/>
                        <w:right w:val="none" w:sz="0" w:space="0" w:color="auto"/>
                      </w:divBdr>
                    </w:div>
                  </w:divsChild>
                </w:div>
                <w:div w:id="1267810995">
                  <w:marLeft w:val="0"/>
                  <w:marRight w:val="0"/>
                  <w:marTop w:val="0"/>
                  <w:marBottom w:val="0"/>
                  <w:divBdr>
                    <w:top w:val="none" w:sz="0" w:space="0" w:color="auto"/>
                    <w:left w:val="none" w:sz="0" w:space="0" w:color="auto"/>
                    <w:bottom w:val="none" w:sz="0" w:space="0" w:color="auto"/>
                    <w:right w:val="none" w:sz="0" w:space="0" w:color="auto"/>
                  </w:divBdr>
                  <w:divsChild>
                    <w:div w:id="1255213606">
                      <w:marLeft w:val="0"/>
                      <w:marRight w:val="0"/>
                      <w:marTop w:val="0"/>
                      <w:marBottom w:val="0"/>
                      <w:divBdr>
                        <w:top w:val="none" w:sz="0" w:space="0" w:color="auto"/>
                        <w:left w:val="none" w:sz="0" w:space="0" w:color="auto"/>
                        <w:bottom w:val="none" w:sz="0" w:space="0" w:color="auto"/>
                        <w:right w:val="none" w:sz="0" w:space="0" w:color="auto"/>
                      </w:divBdr>
                    </w:div>
                  </w:divsChild>
                </w:div>
                <w:div w:id="1326014685">
                  <w:marLeft w:val="0"/>
                  <w:marRight w:val="0"/>
                  <w:marTop w:val="0"/>
                  <w:marBottom w:val="0"/>
                  <w:divBdr>
                    <w:top w:val="none" w:sz="0" w:space="0" w:color="auto"/>
                    <w:left w:val="none" w:sz="0" w:space="0" w:color="auto"/>
                    <w:bottom w:val="none" w:sz="0" w:space="0" w:color="auto"/>
                    <w:right w:val="none" w:sz="0" w:space="0" w:color="auto"/>
                  </w:divBdr>
                  <w:divsChild>
                    <w:div w:id="98960089">
                      <w:marLeft w:val="0"/>
                      <w:marRight w:val="0"/>
                      <w:marTop w:val="0"/>
                      <w:marBottom w:val="0"/>
                      <w:divBdr>
                        <w:top w:val="none" w:sz="0" w:space="0" w:color="auto"/>
                        <w:left w:val="none" w:sz="0" w:space="0" w:color="auto"/>
                        <w:bottom w:val="none" w:sz="0" w:space="0" w:color="auto"/>
                        <w:right w:val="none" w:sz="0" w:space="0" w:color="auto"/>
                      </w:divBdr>
                    </w:div>
                    <w:div w:id="1039628055">
                      <w:marLeft w:val="0"/>
                      <w:marRight w:val="0"/>
                      <w:marTop w:val="0"/>
                      <w:marBottom w:val="0"/>
                      <w:divBdr>
                        <w:top w:val="none" w:sz="0" w:space="0" w:color="auto"/>
                        <w:left w:val="none" w:sz="0" w:space="0" w:color="auto"/>
                        <w:bottom w:val="none" w:sz="0" w:space="0" w:color="auto"/>
                        <w:right w:val="none" w:sz="0" w:space="0" w:color="auto"/>
                      </w:divBdr>
                    </w:div>
                  </w:divsChild>
                </w:div>
                <w:div w:id="1394349223">
                  <w:marLeft w:val="0"/>
                  <w:marRight w:val="0"/>
                  <w:marTop w:val="0"/>
                  <w:marBottom w:val="0"/>
                  <w:divBdr>
                    <w:top w:val="none" w:sz="0" w:space="0" w:color="auto"/>
                    <w:left w:val="none" w:sz="0" w:space="0" w:color="auto"/>
                    <w:bottom w:val="none" w:sz="0" w:space="0" w:color="auto"/>
                    <w:right w:val="none" w:sz="0" w:space="0" w:color="auto"/>
                  </w:divBdr>
                  <w:divsChild>
                    <w:div w:id="7829285">
                      <w:marLeft w:val="0"/>
                      <w:marRight w:val="0"/>
                      <w:marTop w:val="0"/>
                      <w:marBottom w:val="0"/>
                      <w:divBdr>
                        <w:top w:val="none" w:sz="0" w:space="0" w:color="auto"/>
                        <w:left w:val="none" w:sz="0" w:space="0" w:color="auto"/>
                        <w:bottom w:val="none" w:sz="0" w:space="0" w:color="auto"/>
                        <w:right w:val="none" w:sz="0" w:space="0" w:color="auto"/>
                      </w:divBdr>
                    </w:div>
                    <w:div w:id="95445814">
                      <w:marLeft w:val="0"/>
                      <w:marRight w:val="0"/>
                      <w:marTop w:val="0"/>
                      <w:marBottom w:val="0"/>
                      <w:divBdr>
                        <w:top w:val="none" w:sz="0" w:space="0" w:color="auto"/>
                        <w:left w:val="none" w:sz="0" w:space="0" w:color="auto"/>
                        <w:bottom w:val="none" w:sz="0" w:space="0" w:color="auto"/>
                        <w:right w:val="none" w:sz="0" w:space="0" w:color="auto"/>
                      </w:divBdr>
                    </w:div>
                    <w:div w:id="117922180">
                      <w:marLeft w:val="0"/>
                      <w:marRight w:val="0"/>
                      <w:marTop w:val="0"/>
                      <w:marBottom w:val="0"/>
                      <w:divBdr>
                        <w:top w:val="none" w:sz="0" w:space="0" w:color="auto"/>
                        <w:left w:val="none" w:sz="0" w:space="0" w:color="auto"/>
                        <w:bottom w:val="none" w:sz="0" w:space="0" w:color="auto"/>
                        <w:right w:val="none" w:sz="0" w:space="0" w:color="auto"/>
                      </w:divBdr>
                    </w:div>
                    <w:div w:id="145366788">
                      <w:marLeft w:val="0"/>
                      <w:marRight w:val="0"/>
                      <w:marTop w:val="0"/>
                      <w:marBottom w:val="0"/>
                      <w:divBdr>
                        <w:top w:val="none" w:sz="0" w:space="0" w:color="auto"/>
                        <w:left w:val="none" w:sz="0" w:space="0" w:color="auto"/>
                        <w:bottom w:val="none" w:sz="0" w:space="0" w:color="auto"/>
                        <w:right w:val="none" w:sz="0" w:space="0" w:color="auto"/>
                      </w:divBdr>
                    </w:div>
                    <w:div w:id="148058152">
                      <w:marLeft w:val="0"/>
                      <w:marRight w:val="0"/>
                      <w:marTop w:val="0"/>
                      <w:marBottom w:val="0"/>
                      <w:divBdr>
                        <w:top w:val="none" w:sz="0" w:space="0" w:color="auto"/>
                        <w:left w:val="none" w:sz="0" w:space="0" w:color="auto"/>
                        <w:bottom w:val="none" w:sz="0" w:space="0" w:color="auto"/>
                        <w:right w:val="none" w:sz="0" w:space="0" w:color="auto"/>
                      </w:divBdr>
                    </w:div>
                    <w:div w:id="168326339">
                      <w:marLeft w:val="0"/>
                      <w:marRight w:val="0"/>
                      <w:marTop w:val="0"/>
                      <w:marBottom w:val="0"/>
                      <w:divBdr>
                        <w:top w:val="none" w:sz="0" w:space="0" w:color="auto"/>
                        <w:left w:val="none" w:sz="0" w:space="0" w:color="auto"/>
                        <w:bottom w:val="none" w:sz="0" w:space="0" w:color="auto"/>
                        <w:right w:val="none" w:sz="0" w:space="0" w:color="auto"/>
                      </w:divBdr>
                    </w:div>
                    <w:div w:id="230310465">
                      <w:marLeft w:val="0"/>
                      <w:marRight w:val="0"/>
                      <w:marTop w:val="0"/>
                      <w:marBottom w:val="0"/>
                      <w:divBdr>
                        <w:top w:val="none" w:sz="0" w:space="0" w:color="auto"/>
                        <w:left w:val="none" w:sz="0" w:space="0" w:color="auto"/>
                        <w:bottom w:val="none" w:sz="0" w:space="0" w:color="auto"/>
                        <w:right w:val="none" w:sz="0" w:space="0" w:color="auto"/>
                      </w:divBdr>
                    </w:div>
                    <w:div w:id="594677436">
                      <w:marLeft w:val="0"/>
                      <w:marRight w:val="0"/>
                      <w:marTop w:val="0"/>
                      <w:marBottom w:val="0"/>
                      <w:divBdr>
                        <w:top w:val="none" w:sz="0" w:space="0" w:color="auto"/>
                        <w:left w:val="none" w:sz="0" w:space="0" w:color="auto"/>
                        <w:bottom w:val="none" w:sz="0" w:space="0" w:color="auto"/>
                        <w:right w:val="none" w:sz="0" w:space="0" w:color="auto"/>
                      </w:divBdr>
                    </w:div>
                    <w:div w:id="662853485">
                      <w:marLeft w:val="0"/>
                      <w:marRight w:val="0"/>
                      <w:marTop w:val="0"/>
                      <w:marBottom w:val="0"/>
                      <w:divBdr>
                        <w:top w:val="none" w:sz="0" w:space="0" w:color="auto"/>
                        <w:left w:val="none" w:sz="0" w:space="0" w:color="auto"/>
                        <w:bottom w:val="none" w:sz="0" w:space="0" w:color="auto"/>
                        <w:right w:val="none" w:sz="0" w:space="0" w:color="auto"/>
                      </w:divBdr>
                    </w:div>
                    <w:div w:id="705721559">
                      <w:marLeft w:val="0"/>
                      <w:marRight w:val="0"/>
                      <w:marTop w:val="0"/>
                      <w:marBottom w:val="0"/>
                      <w:divBdr>
                        <w:top w:val="none" w:sz="0" w:space="0" w:color="auto"/>
                        <w:left w:val="none" w:sz="0" w:space="0" w:color="auto"/>
                        <w:bottom w:val="none" w:sz="0" w:space="0" w:color="auto"/>
                        <w:right w:val="none" w:sz="0" w:space="0" w:color="auto"/>
                      </w:divBdr>
                    </w:div>
                    <w:div w:id="805513006">
                      <w:marLeft w:val="0"/>
                      <w:marRight w:val="0"/>
                      <w:marTop w:val="0"/>
                      <w:marBottom w:val="0"/>
                      <w:divBdr>
                        <w:top w:val="none" w:sz="0" w:space="0" w:color="auto"/>
                        <w:left w:val="none" w:sz="0" w:space="0" w:color="auto"/>
                        <w:bottom w:val="none" w:sz="0" w:space="0" w:color="auto"/>
                        <w:right w:val="none" w:sz="0" w:space="0" w:color="auto"/>
                      </w:divBdr>
                    </w:div>
                    <w:div w:id="1103300230">
                      <w:marLeft w:val="0"/>
                      <w:marRight w:val="0"/>
                      <w:marTop w:val="0"/>
                      <w:marBottom w:val="0"/>
                      <w:divBdr>
                        <w:top w:val="none" w:sz="0" w:space="0" w:color="auto"/>
                        <w:left w:val="none" w:sz="0" w:space="0" w:color="auto"/>
                        <w:bottom w:val="none" w:sz="0" w:space="0" w:color="auto"/>
                        <w:right w:val="none" w:sz="0" w:space="0" w:color="auto"/>
                      </w:divBdr>
                    </w:div>
                    <w:div w:id="1112212842">
                      <w:marLeft w:val="0"/>
                      <w:marRight w:val="0"/>
                      <w:marTop w:val="0"/>
                      <w:marBottom w:val="0"/>
                      <w:divBdr>
                        <w:top w:val="none" w:sz="0" w:space="0" w:color="auto"/>
                        <w:left w:val="none" w:sz="0" w:space="0" w:color="auto"/>
                        <w:bottom w:val="none" w:sz="0" w:space="0" w:color="auto"/>
                        <w:right w:val="none" w:sz="0" w:space="0" w:color="auto"/>
                      </w:divBdr>
                    </w:div>
                    <w:div w:id="1170482018">
                      <w:marLeft w:val="0"/>
                      <w:marRight w:val="0"/>
                      <w:marTop w:val="0"/>
                      <w:marBottom w:val="0"/>
                      <w:divBdr>
                        <w:top w:val="none" w:sz="0" w:space="0" w:color="auto"/>
                        <w:left w:val="none" w:sz="0" w:space="0" w:color="auto"/>
                        <w:bottom w:val="none" w:sz="0" w:space="0" w:color="auto"/>
                        <w:right w:val="none" w:sz="0" w:space="0" w:color="auto"/>
                      </w:divBdr>
                    </w:div>
                    <w:div w:id="1619221629">
                      <w:marLeft w:val="0"/>
                      <w:marRight w:val="0"/>
                      <w:marTop w:val="0"/>
                      <w:marBottom w:val="0"/>
                      <w:divBdr>
                        <w:top w:val="none" w:sz="0" w:space="0" w:color="auto"/>
                        <w:left w:val="none" w:sz="0" w:space="0" w:color="auto"/>
                        <w:bottom w:val="none" w:sz="0" w:space="0" w:color="auto"/>
                        <w:right w:val="none" w:sz="0" w:space="0" w:color="auto"/>
                      </w:divBdr>
                    </w:div>
                    <w:div w:id="1939361915">
                      <w:marLeft w:val="0"/>
                      <w:marRight w:val="0"/>
                      <w:marTop w:val="0"/>
                      <w:marBottom w:val="0"/>
                      <w:divBdr>
                        <w:top w:val="none" w:sz="0" w:space="0" w:color="auto"/>
                        <w:left w:val="none" w:sz="0" w:space="0" w:color="auto"/>
                        <w:bottom w:val="none" w:sz="0" w:space="0" w:color="auto"/>
                        <w:right w:val="none" w:sz="0" w:space="0" w:color="auto"/>
                      </w:divBdr>
                    </w:div>
                    <w:div w:id="1958830731">
                      <w:marLeft w:val="0"/>
                      <w:marRight w:val="0"/>
                      <w:marTop w:val="0"/>
                      <w:marBottom w:val="0"/>
                      <w:divBdr>
                        <w:top w:val="none" w:sz="0" w:space="0" w:color="auto"/>
                        <w:left w:val="none" w:sz="0" w:space="0" w:color="auto"/>
                        <w:bottom w:val="none" w:sz="0" w:space="0" w:color="auto"/>
                        <w:right w:val="none" w:sz="0" w:space="0" w:color="auto"/>
                      </w:divBdr>
                    </w:div>
                  </w:divsChild>
                </w:div>
                <w:div w:id="1527404086">
                  <w:marLeft w:val="0"/>
                  <w:marRight w:val="0"/>
                  <w:marTop w:val="0"/>
                  <w:marBottom w:val="0"/>
                  <w:divBdr>
                    <w:top w:val="none" w:sz="0" w:space="0" w:color="auto"/>
                    <w:left w:val="none" w:sz="0" w:space="0" w:color="auto"/>
                    <w:bottom w:val="none" w:sz="0" w:space="0" w:color="auto"/>
                    <w:right w:val="none" w:sz="0" w:space="0" w:color="auto"/>
                  </w:divBdr>
                  <w:divsChild>
                    <w:div w:id="87508676">
                      <w:marLeft w:val="0"/>
                      <w:marRight w:val="0"/>
                      <w:marTop w:val="0"/>
                      <w:marBottom w:val="0"/>
                      <w:divBdr>
                        <w:top w:val="none" w:sz="0" w:space="0" w:color="auto"/>
                        <w:left w:val="none" w:sz="0" w:space="0" w:color="auto"/>
                        <w:bottom w:val="none" w:sz="0" w:space="0" w:color="auto"/>
                        <w:right w:val="none" w:sz="0" w:space="0" w:color="auto"/>
                      </w:divBdr>
                    </w:div>
                  </w:divsChild>
                </w:div>
                <w:div w:id="1914002826">
                  <w:marLeft w:val="0"/>
                  <w:marRight w:val="0"/>
                  <w:marTop w:val="0"/>
                  <w:marBottom w:val="0"/>
                  <w:divBdr>
                    <w:top w:val="none" w:sz="0" w:space="0" w:color="auto"/>
                    <w:left w:val="none" w:sz="0" w:space="0" w:color="auto"/>
                    <w:bottom w:val="none" w:sz="0" w:space="0" w:color="auto"/>
                    <w:right w:val="none" w:sz="0" w:space="0" w:color="auto"/>
                  </w:divBdr>
                  <w:divsChild>
                    <w:div w:id="457573082">
                      <w:marLeft w:val="0"/>
                      <w:marRight w:val="0"/>
                      <w:marTop w:val="0"/>
                      <w:marBottom w:val="0"/>
                      <w:divBdr>
                        <w:top w:val="none" w:sz="0" w:space="0" w:color="auto"/>
                        <w:left w:val="none" w:sz="0" w:space="0" w:color="auto"/>
                        <w:bottom w:val="none" w:sz="0" w:space="0" w:color="auto"/>
                        <w:right w:val="none" w:sz="0" w:space="0" w:color="auto"/>
                      </w:divBdr>
                    </w:div>
                  </w:divsChild>
                </w:div>
                <w:div w:id="1990940302">
                  <w:marLeft w:val="0"/>
                  <w:marRight w:val="0"/>
                  <w:marTop w:val="0"/>
                  <w:marBottom w:val="0"/>
                  <w:divBdr>
                    <w:top w:val="none" w:sz="0" w:space="0" w:color="auto"/>
                    <w:left w:val="none" w:sz="0" w:space="0" w:color="auto"/>
                    <w:bottom w:val="none" w:sz="0" w:space="0" w:color="auto"/>
                    <w:right w:val="none" w:sz="0" w:space="0" w:color="auto"/>
                  </w:divBdr>
                  <w:divsChild>
                    <w:div w:id="6955664">
                      <w:marLeft w:val="0"/>
                      <w:marRight w:val="0"/>
                      <w:marTop w:val="0"/>
                      <w:marBottom w:val="0"/>
                      <w:divBdr>
                        <w:top w:val="none" w:sz="0" w:space="0" w:color="auto"/>
                        <w:left w:val="none" w:sz="0" w:space="0" w:color="auto"/>
                        <w:bottom w:val="none" w:sz="0" w:space="0" w:color="auto"/>
                        <w:right w:val="none" w:sz="0" w:space="0" w:color="auto"/>
                      </w:divBdr>
                    </w:div>
                    <w:div w:id="13601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3528">
          <w:marLeft w:val="0"/>
          <w:marRight w:val="0"/>
          <w:marTop w:val="0"/>
          <w:marBottom w:val="0"/>
          <w:divBdr>
            <w:top w:val="none" w:sz="0" w:space="0" w:color="auto"/>
            <w:left w:val="none" w:sz="0" w:space="0" w:color="auto"/>
            <w:bottom w:val="none" w:sz="0" w:space="0" w:color="auto"/>
            <w:right w:val="none" w:sz="0" w:space="0" w:color="auto"/>
          </w:divBdr>
          <w:divsChild>
            <w:div w:id="326978670">
              <w:marLeft w:val="-75"/>
              <w:marRight w:val="0"/>
              <w:marTop w:val="30"/>
              <w:marBottom w:val="30"/>
              <w:divBdr>
                <w:top w:val="none" w:sz="0" w:space="0" w:color="auto"/>
                <w:left w:val="none" w:sz="0" w:space="0" w:color="auto"/>
                <w:bottom w:val="none" w:sz="0" w:space="0" w:color="auto"/>
                <w:right w:val="none" w:sz="0" w:space="0" w:color="auto"/>
              </w:divBdr>
              <w:divsChild>
                <w:div w:id="59601124">
                  <w:marLeft w:val="0"/>
                  <w:marRight w:val="0"/>
                  <w:marTop w:val="0"/>
                  <w:marBottom w:val="0"/>
                  <w:divBdr>
                    <w:top w:val="none" w:sz="0" w:space="0" w:color="auto"/>
                    <w:left w:val="none" w:sz="0" w:space="0" w:color="auto"/>
                    <w:bottom w:val="none" w:sz="0" w:space="0" w:color="auto"/>
                    <w:right w:val="none" w:sz="0" w:space="0" w:color="auto"/>
                  </w:divBdr>
                  <w:divsChild>
                    <w:div w:id="177161595">
                      <w:marLeft w:val="0"/>
                      <w:marRight w:val="0"/>
                      <w:marTop w:val="0"/>
                      <w:marBottom w:val="0"/>
                      <w:divBdr>
                        <w:top w:val="none" w:sz="0" w:space="0" w:color="auto"/>
                        <w:left w:val="none" w:sz="0" w:space="0" w:color="auto"/>
                        <w:bottom w:val="none" w:sz="0" w:space="0" w:color="auto"/>
                        <w:right w:val="none" w:sz="0" w:space="0" w:color="auto"/>
                      </w:divBdr>
                    </w:div>
                    <w:div w:id="353506257">
                      <w:marLeft w:val="0"/>
                      <w:marRight w:val="0"/>
                      <w:marTop w:val="0"/>
                      <w:marBottom w:val="0"/>
                      <w:divBdr>
                        <w:top w:val="none" w:sz="0" w:space="0" w:color="auto"/>
                        <w:left w:val="none" w:sz="0" w:space="0" w:color="auto"/>
                        <w:bottom w:val="none" w:sz="0" w:space="0" w:color="auto"/>
                        <w:right w:val="none" w:sz="0" w:space="0" w:color="auto"/>
                      </w:divBdr>
                    </w:div>
                    <w:div w:id="1010646493">
                      <w:marLeft w:val="0"/>
                      <w:marRight w:val="0"/>
                      <w:marTop w:val="0"/>
                      <w:marBottom w:val="0"/>
                      <w:divBdr>
                        <w:top w:val="none" w:sz="0" w:space="0" w:color="auto"/>
                        <w:left w:val="none" w:sz="0" w:space="0" w:color="auto"/>
                        <w:bottom w:val="none" w:sz="0" w:space="0" w:color="auto"/>
                        <w:right w:val="none" w:sz="0" w:space="0" w:color="auto"/>
                      </w:divBdr>
                    </w:div>
                    <w:div w:id="1461534457">
                      <w:marLeft w:val="0"/>
                      <w:marRight w:val="0"/>
                      <w:marTop w:val="0"/>
                      <w:marBottom w:val="0"/>
                      <w:divBdr>
                        <w:top w:val="none" w:sz="0" w:space="0" w:color="auto"/>
                        <w:left w:val="none" w:sz="0" w:space="0" w:color="auto"/>
                        <w:bottom w:val="none" w:sz="0" w:space="0" w:color="auto"/>
                        <w:right w:val="none" w:sz="0" w:space="0" w:color="auto"/>
                      </w:divBdr>
                    </w:div>
                  </w:divsChild>
                </w:div>
                <w:div w:id="68381272">
                  <w:marLeft w:val="0"/>
                  <w:marRight w:val="0"/>
                  <w:marTop w:val="0"/>
                  <w:marBottom w:val="0"/>
                  <w:divBdr>
                    <w:top w:val="none" w:sz="0" w:space="0" w:color="auto"/>
                    <w:left w:val="none" w:sz="0" w:space="0" w:color="auto"/>
                    <w:bottom w:val="none" w:sz="0" w:space="0" w:color="auto"/>
                    <w:right w:val="none" w:sz="0" w:space="0" w:color="auto"/>
                  </w:divBdr>
                  <w:divsChild>
                    <w:div w:id="411052919">
                      <w:marLeft w:val="0"/>
                      <w:marRight w:val="0"/>
                      <w:marTop w:val="0"/>
                      <w:marBottom w:val="0"/>
                      <w:divBdr>
                        <w:top w:val="none" w:sz="0" w:space="0" w:color="auto"/>
                        <w:left w:val="none" w:sz="0" w:space="0" w:color="auto"/>
                        <w:bottom w:val="none" w:sz="0" w:space="0" w:color="auto"/>
                        <w:right w:val="none" w:sz="0" w:space="0" w:color="auto"/>
                      </w:divBdr>
                    </w:div>
                    <w:div w:id="1632441129">
                      <w:marLeft w:val="0"/>
                      <w:marRight w:val="0"/>
                      <w:marTop w:val="0"/>
                      <w:marBottom w:val="0"/>
                      <w:divBdr>
                        <w:top w:val="none" w:sz="0" w:space="0" w:color="auto"/>
                        <w:left w:val="none" w:sz="0" w:space="0" w:color="auto"/>
                        <w:bottom w:val="none" w:sz="0" w:space="0" w:color="auto"/>
                        <w:right w:val="none" w:sz="0" w:space="0" w:color="auto"/>
                      </w:divBdr>
                    </w:div>
                  </w:divsChild>
                </w:div>
                <w:div w:id="228879780">
                  <w:marLeft w:val="0"/>
                  <w:marRight w:val="0"/>
                  <w:marTop w:val="0"/>
                  <w:marBottom w:val="0"/>
                  <w:divBdr>
                    <w:top w:val="none" w:sz="0" w:space="0" w:color="auto"/>
                    <w:left w:val="none" w:sz="0" w:space="0" w:color="auto"/>
                    <w:bottom w:val="none" w:sz="0" w:space="0" w:color="auto"/>
                    <w:right w:val="none" w:sz="0" w:space="0" w:color="auto"/>
                  </w:divBdr>
                  <w:divsChild>
                    <w:div w:id="1226647472">
                      <w:marLeft w:val="0"/>
                      <w:marRight w:val="0"/>
                      <w:marTop w:val="0"/>
                      <w:marBottom w:val="0"/>
                      <w:divBdr>
                        <w:top w:val="none" w:sz="0" w:space="0" w:color="auto"/>
                        <w:left w:val="none" w:sz="0" w:space="0" w:color="auto"/>
                        <w:bottom w:val="none" w:sz="0" w:space="0" w:color="auto"/>
                        <w:right w:val="none" w:sz="0" w:space="0" w:color="auto"/>
                      </w:divBdr>
                    </w:div>
                    <w:div w:id="1820226873">
                      <w:marLeft w:val="0"/>
                      <w:marRight w:val="0"/>
                      <w:marTop w:val="0"/>
                      <w:marBottom w:val="0"/>
                      <w:divBdr>
                        <w:top w:val="none" w:sz="0" w:space="0" w:color="auto"/>
                        <w:left w:val="none" w:sz="0" w:space="0" w:color="auto"/>
                        <w:bottom w:val="none" w:sz="0" w:space="0" w:color="auto"/>
                        <w:right w:val="none" w:sz="0" w:space="0" w:color="auto"/>
                      </w:divBdr>
                    </w:div>
                  </w:divsChild>
                </w:div>
                <w:div w:id="264652802">
                  <w:marLeft w:val="0"/>
                  <w:marRight w:val="0"/>
                  <w:marTop w:val="0"/>
                  <w:marBottom w:val="0"/>
                  <w:divBdr>
                    <w:top w:val="none" w:sz="0" w:space="0" w:color="auto"/>
                    <w:left w:val="none" w:sz="0" w:space="0" w:color="auto"/>
                    <w:bottom w:val="none" w:sz="0" w:space="0" w:color="auto"/>
                    <w:right w:val="none" w:sz="0" w:space="0" w:color="auto"/>
                  </w:divBdr>
                  <w:divsChild>
                    <w:div w:id="377435893">
                      <w:marLeft w:val="0"/>
                      <w:marRight w:val="0"/>
                      <w:marTop w:val="0"/>
                      <w:marBottom w:val="0"/>
                      <w:divBdr>
                        <w:top w:val="none" w:sz="0" w:space="0" w:color="auto"/>
                        <w:left w:val="none" w:sz="0" w:space="0" w:color="auto"/>
                        <w:bottom w:val="none" w:sz="0" w:space="0" w:color="auto"/>
                        <w:right w:val="none" w:sz="0" w:space="0" w:color="auto"/>
                      </w:divBdr>
                    </w:div>
                    <w:div w:id="2058434537">
                      <w:marLeft w:val="0"/>
                      <w:marRight w:val="0"/>
                      <w:marTop w:val="0"/>
                      <w:marBottom w:val="0"/>
                      <w:divBdr>
                        <w:top w:val="none" w:sz="0" w:space="0" w:color="auto"/>
                        <w:left w:val="none" w:sz="0" w:space="0" w:color="auto"/>
                        <w:bottom w:val="none" w:sz="0" w:space="0" w:color="auto"/>
                        <w:right w:val="none" w:sz="0" w:space="0" w:color="auto"/>
                      </w:divBdr>
                    </w:div>
                  </w:divsChild>
                </w:div>
                <w:div w:id="410664324">
                  <w:marLeft w:val="0"/>
                  <w:marRight w:val="0"/>
                  <w:marTop w:val="0"/>
                  <w:marBottom w:val="0"/>
                  <w:divBdr>
                    <w:top w:val="none" w:sz="0" w:space="0" w:color="auto"/>
                    <w:left w:val="none" w:sz="0" w:space="0" w:color="auto"/>
                    <w:bottom w:val="none" w:sz="0" w:space="0" w:color="auto"/>
                    <w:right w:val="none" w:sz="0" w:space="0" w:color="auto"/>
                  </w:divBdr>
                  <w:divsChild>
                    <w:div w:id="14160864">
                      <w:marLeft w:val="0"/>
                      <w:marRight w:val="0"/>
                      <w:marTop w:val="0"/>
                      <w:marBottom w:val="0"/>
                      <w:divBdr>
                        <w:top w:val="none" w:sz="0" w:space="0" w:color="auto"/>
                        <w:left w:val="none" w:sz="0" w:space="0" w:color="auto"/>
                        <w:bottom w:val="none" w:sz="0" w:space="0" w:color="auto"/>
                        <w:right w:val="none" w:sz="0" w:space="0" w:color="auto"/>
                      </w:divBdr>
                    </w:div>
                    <w:div w:id="533856583">
                      <w:marLeft w:val="0"/>
                      <w:marRight w:val="0"/>
                      <w:marTop w:val="0"/>
                      <w:marBottom w:val="0"/>
                      <w:divBdr>
                        <w:top w:val="none" w:sz="0" w:space="0" w:color="auto"/>
                        <w:left w:val="none" w:sz="0" w:space="0" w:color="auto"/>
                        <w:bottom w:val="none" w:sz="0" w:space="0" w:color="auto"/>
                        <w:right w:val="none" w:sz="0" w:space="0" w:color="auto"/>
                      </w:divBdr>
                    </w:div>
                  </w:divsChild>
                </w:div>
                <w:div w:id="577138035">
                  <w:marLeft w:val="0"/>
                  <w:marRight w:val="0"/>
                  <w:marTop w:val="0"/>
                  <w:marBottom w:val="0"/>
                  <w:divBdr>
                    <w:top w:val="none" w:sz="0" w:space="0" w:color="auto"/>
                    <w:left w:val="none" w:sz="0" w:space="0" w:color="auto"/>
                    <w:bottom w:val="none" w:sz="0" w:space="0" w:color="auto"/>
                    <w:right w:val="none" w:sz="0" w:space="0" w:color="auto"/>
                  </w:divBdr>
                  <w:divsChild>
                    <w:div w:id="1057243762">
                      <w:marLeft w:val="0"/>
                      <w:marRight w:val="0"/>
                      <w:marTop w:val="0"/>
                      <w:marBottom w:val="0"/>
                      <w:divBdr>
                        <w:top w:val="none" w:sz="0" w:space="0" w:color="auto"/>
                        <w:left w:val="none" w:sz="0" w:space="0" w:color="auto"/>
                        <w:bottom w:val="none" w:sz="0" w:space="0" w:color="auto"/>
                        <w:right w:val="none" w:sz="0" w:space="0" w:color="auto"/>
                      </w:divBdr>
                    </w:div>
                  </w:divsChild>
                </w:div>
                <w:div w:id="1251889349">
                  <w:marLeft w:val="0"/>
                  <w:marRight w:val="0"/>
                  <w:marTop w:val="0"/>
                  <w:marBottom w:val="0"/>
                  <w:divBdr>
                    <w:top w:val="none" w:sz="0" w:space="0" w:color="auto"/>
                    <w:left w:val="none" w:sz="0" w:space="0" w:color="auto"/>
                    <w:bottom w:val="none" w:sz="0" w:space="0" w:color="auto"/>
                    <w:right w:val="none" w:sz="0" w:space="0" w:color="auto"/>
                  </w:divBdr>
                  <w:divsChild>
                    <w:div w:id="1540435052">
                      <w:marLeft w:val="0"/>
                      <w:marRight w:val="0"/>
                      <w:marTop w:val="0"/>
                      <w:marBottom w:val="0"/>
                      <w:divBdr>
                        <w:top w:val="none" w:sz="0" w:space="0" w:color="auto"/>
                        <w:left w:val="none" w:sz="0" w:space="0" w:color="auto"/>
                        <w:bottom w:val="none" w:sz="0" w:space="0" w:color="auto"/>
                        <w:right w:val="none" w:sz="0" w:space="0" w:color="auto"/>
                      </w:divBdr>
                    </w:div>
                  </w:divsChild>
                </w:div>
                <w:div w:id="1252162956">
                  <w:marLeft w:val="0"/>
                  <w:marRight w:val="0"/>
                  <w:marTop w:val="0"/>
                  <w:marBottom w:val="0"/>
                  <w:divBdr>
                    <w:top w:val="none" w:sz="0" w:space="0" w:color="auto"/>
                    <w:left w:val="none" w:sz="0" w:space="0" w:color="auto"/>
                    <w:bottom w:val="none" w:sz="0" w:space="0" w:color="auto"/>
                    <w:right w:val="none" w:sz="0" w:space="0" w:color="auto"/>
                  </w:divBdr>
                  <w:divsChild>
                    <w:div w:id="180701120">
                      <w:marLeft w:val="0"/>
                      <w:marRight w:val="0"/>
                      <w:marTop w:val="0"/>
                      <w:marBottom w:val="0"/>
                      <w:divBdr>
                        <w:top w:val="none" w:sz="0" w:space="0" w:color="auto"/>
                        <w:left w:val="none" w:sz="0" w:space="0" w:color="auto"/>
                        <w:bottom w:val="none" w:sz="0" w:space="0" w:color="auto"/>
                        <w:right w:val="none" w:sz="0" w:space="0" w:color="auto"/>
                      </w:divBdr>
                    </w:div>
                    <w:div w:id="181094099">
                      <w:marLeft w:val="0"/>
                      <w:marRight w:val="0"/>
                      <w:marTop w:val="0"/>
                      <w:marBottom w:val="0"/>
                      <w:divBdr>
                        <w:top w:val="none" w:sz="0" w:space="0" w:color="auto"/>
                        <w:left w:val="none" w:sz="0" w:space="0" w:color="auto"/>
                        <w:bottom w:val="none" w:sz="0" w:space="0" w:color="auto"/>
                        <w:right w:val="none" w:sz="0" w:space="0" w:color="auto"/>
                      </w:divBdr>
                    </w:div>
                    <w:div w:id="224490623">
                      <w:marLeft w:val="0"/>
                      <w:marRight w:val="0"/>
                      <w:marTop w:val="0"/>
                      <w:marBottom w:val="0"/>
                      <w:divBdr>
                        <w:top w:val="none" w:sz="0" w:space="0" w:color="auto"/>
                        <w:left w:val="none" w:sz="0" w:space="0" w:color="auto"/>
                        <w:bottom w:val="none" w:sz="0" w:space="0" w:color="auto"/>
                        <w:right w:val="none" w:sz="0" w:space="0" w:color="auto"/>
                      </w:divBdr>
                    </w:div>
                    <w:div w:id="459416579">
                      <w:marLeft w:val="0"/>
                      <w:marRight w:val="0"/>
                      <w:marTop w:val="0"/>
                      <w:marBottom w:val="0"/>
                      <w:divBdr>
                        <w:top w:val="none" w:sz="0" w:space="0" w:color="auto"/>
                        <w:left w:val="none" w:sz="0" w:space="0" w:color="auto"/>
                        <w:bottom w:val="none" w:sz="0" w:space="0" w:color="auto"/>
                        <w:right w:val="none" w:sz="0" w:space="0" w:color="auto"/>
                      </w:divBdr>
                    </w:div>
                    <w:div w:id="648481025">
                      <w:marLeft w:val="0"/>
                      <w:marRight w:val="0"/>
                      <w:marTop w:val="0"/>
                      <w:marBottom w:val="0"/>
                      <w:divBdr>
                        <w:top w:val="none" w:sz="0" w:space="0" w:color="auto"/>
                        <w:left w:val="none" w:sz="0" w:space="0" w:color="auto"/>
                        <w:bottom w:val="none" w:sz="0" w:space="0" w:color="auto"/>
                        <w:right w:val="none" w:sz="0" w:space="0" w:color="auto"/>
                      </w:divBdr>
                    </w:div>
                    <w:div w:id="1034427345">
                      <w:marLeft w:val="0"/>
                      <w:marRight w:val="0"/>
                      <w:marTop w:val="0"/>
                      <w:marBottom w:val="0"/>
                      <w:divBdr>
                        <w:top w:val="none" w:sz="0" w:space="0" w:color="auto"/>
                        <w:left w:val="none" w:sz="0" w:space="0" w:color="auto"/>
                        <w:bottom w:val="none" w:sz="0" w:space="0" w:color="auto"/>
                        <w:right w:val="none" w:sz="0" w:space="0" w:color="auto"/>
                      </w:divBdr>
                    </w:div>
                    <w:div w:id="1170221017">
                      <w:marLeft w:val="0"/>
                      <w:marRight w:val="0"/>
                      <w:marTop w:val="0"/>
                      <w:marBottom w:val="0"/>
                      <w:divBdr>
                        <w:top w:val="none" w:sz="0" w:space="0" w:color="auto"/>
                        <w:left w:val="none" w:sz="0" w:space="0" w:color="auto"/>
                        <w:bottom w:val="none" w:sz="0" w:space="0" w:color="auto"/>
                        <w:right w:val="none" w:sz="0" w:space="0" w:color="auto"/>
                      </w:divBdr>
                    </w:div>
                    <w:div w:id="1182359252">
                      <w:marLeft w:val="0"/>
                      <w:marRight w:val="0"/>
                      <w:marTop w:val="0"/>
                      <w:marBottom w:val="0"/>
                      <w:divBdr>
                        <w:top w:val="none" w:sz="0" w:space="0" w:color="auto"/>
                        <w:left w:val="none" w:sz="0" w:space="0" w:color="auto"/>
                        <w:bottom w:val="none" w:sz="0" w:space="0" w:color="auto"/>
                        <w:right w:val="none" w:sz="0" w:space="0" w:color="auto"/>
                      </w:divBdr>
                    </w:div>
                    <w:div w:id="1197884863">
                      <w:marLeft w:val="0"/>
                      <w:marRight w:val="0"/>
                      <w:marTop w:val="0"/>
                      <w:marBottom w:val="0"/>
                      <w:divBdr>
                        <w:top w:val="none" w:sz="0" w:space="0" w:color="auto"/>
                        <w:left w:val="none" w:sz="0" w:space="0" w:color="auto"/>
                        <w:bottom w:val="none" w:sz="0" w:space="0" w:color="auto"/>
                        <w:right w:val="none" w:sz="0" w:space="0" w:color="auto"/>
                      </w:divBdr>
                    </w:div>
                    <w:div w:id="1220752059">
                      <w:marLeft w:val="0"/>
                      <w:marRight w:val="0"/>
                      <w:marTop w:val="0"/>
                      <w:marBottom w:val="0"/>
                      <w:divBdr>
                        <w:top w:val="none" w:sz="0" w:space="0" w:color="auto"/>
                        <w:left w:val="none" w:sz="0" w:space="0" w:color="auto"/>
                        <w:bottom w:val="none" w:sz="0" w:space="0" w:color="auto"/>
                        <w:right w:val="none" w:sz="0" w:space="0" w:color="auto"/>
                      </w:divBdr>
                    </w:div>
                    <w:div w:id="1373074668">
                      <w:marLeft w:val="0"/>
                      <w:marRight w:val="0"/>
                      <w:marTop w:val="0"/>
                      <w:marBottom w:val="0"/>
                      <w:divBdr>
                        <w:top w:val="none" w:sz="0" w:space="0" w:color="auto"/>
                        <w:left w:val="none" w:sz="0" w:space="0" w:color="auto"/>
                        <w:bottom w:val="none" w:sz="0" w:space="0" w:color="auto"/>
                        <w:right w:val="none" w:sz="0" w:space="0" w:color="auto"/>
                      </w:divBdr>
                    </w:div>
                    <w:div w:id="1424762054">
                      <w:marLeft w:val="0"/>
                      <w:marRight w:val="0"/>
                      <w:marTop w:val="0"/>
                      <w:marBottom w:val="0"/>
                      <w:divBdr>
                        <w:top w:val="none" w:sz="0" w:space="0" w:color="auto"/>
                        <w:left w:val="none" w:sz="0" w:space="0" w:color="auto"/>
                        <w:bottom w:val="none" w:sz="0" w:space="0" w:color="auto"/>
                        <w:right w:val="none" w:sz="0" w:space="0" w:color="auto"/>
                      </w:divBdr>
                    </w:div>
                    <w:div w:id="1545406733">
                      <w:marLeft w:val="0"/>
                      <w:marRight w:val="0"/>
                      <w:marTop w:val="0"/>
                      <w:marBottom w:val="0"/>
                      <w:divBdr>
                        <w:top w:val="none" w:sz="0" w:space="0" w:color="auto"/>
                        <w:left w:val="none" w:sz="0" w:space="0" w:color="auto"/>
                        <w:bottom w:val="none" w:sz="0" w:space="0" w:color="auto"/>
                        <w:right w:val="none" w:sz="0" w:space="0" w:color="auto"/>
                      </w:divBdr>
                    </w:div>
                    <w:div w:id="1611085675">
                      <w:marLeft w:val="0"/>
                      <w:marRight w:val="0"/>
                      <w:marTop w:val="0"/>
                      <w:marBottom w:val="0"/>
                      <w:divBdr>
                        <w:top w:val="none" w:sz="0" w:space="0" w:color="auto"/>
                        <w:left w:val="none" w:sz="0" w:space="0" w:color="auto"/>
                        <w:bottom w:val="none" w:sz="0" w:space="0" w:color="auto"/>
                        <w:right w:val="none" w:sz="0" w:space="0" w:color="auto"/>
                      </w:divBdr>
                    </w:div>
                    <w:div w:id="2033533268">
                      <w:marLeft w:val="0"/>
                      <w:marRight w:val="0"/>
                      <w:marTop w:val="0"/>
                      <w:marBottom w:val="0"/>
                      <w:divBdr>
                        <w:top w:val="none" w:sz="0" w:space="0" w:color="auto"/>
                        <w:left w:val="none" w:sz="0" w:space="0" w:color="auto"/>
                        <w:bottom w:val="none" w:sz="0" w:space="0" w:color="auto"/>
                        <w:right w:val="none" w:sz="0" w:space="0" w:color="auto"/>
                      </w:divBdr>
                    </w:div>
                    <w:div w:id="2065986136">
                      <w:marLeft w:val="0"/>
                      <w:marRight w:val="0"/>
                      <w:marTop w:val="0"/>
                      <w:marBottom w:val="0"/>
                      <w:divBdr>
                        <w:top w:val="none" w:sz="0" w:space="0" w:color="auto"/>
                        <w:left w:val="none" w:sz="0" w:space="0" w:color="auto"/>
                        <w:bottom w:val="none" w:sz="0" w:space="0" w:color="auto"/>
                        <w:right w:val="none" w:sz="0" w:space="0" w:color="auto"/>
                      </w:divBdr>
                    </w:div>
                  </w:divsChild>
                </w:div>
                <w:div w:id="1734892557">
                  <w:marLeft w:val="0"/>
                  <w:marRight w:val="0"/>
                  <w:marTop w:val="0"/>
                  <w:marBottom w:val="0"/>
                  <w:divBdr>
                    <w:top w:val="none" w:sz="0" w:space="0" w:color="auto"/>
                    <w:left w:val="none" w:sz="0" w:space="0" w:color="auto"/>
                    <w:bottom w:val="none" w:sz="0" w:space="0" w:color="auto"/>
                    <w:right w:val="none" w:sz="0" w:space="0" w:color="auto"/>
                  </w:divBdr>
                  <w:divsChild>
                    <w:div w:id="354693706">
                      <w:marLeft w:val="0"/>
                      <w:marRight w:val="0"/>
                      <w:marTop w:val="0"/>
                      <w:marBottom w:val="0"/>
                      <w:divBdr>
                        <w:top w:val="none" w:sz="0" w:space="0" w:color="auto"/>
                        <w:left w:val="none" w:sz="0" w:space="0" w:color="auto"/>
                        <w:bottom w:val="none" w:sz="0" w:space="0" w:color="auto"/>
                        <w:right w:val="none" w:sz="0" w:space="0" w:color="auto"/>
                      </w:divBdr>
                    </w:div>
                  </w:divsChild>
                </w:div>
                <w:div w:id="2027437705">
                  <w:marLeft w:val="0"/>
                  <w:marRight w:val="0"/>
                  <w:marTop w:val="0"/>
                  <w:marBottom w:val="0"/>
                  <w:divBdr>
                    <w:top w:val="none" w:sz="0" w:space="0" w:color="auto"/>
                    <w:left w:val="none" w:sz="0" w:space="0" w:color="auto"/>
                    <w:bottom w:val="none" w:sz="0" w:space="0" w:color="auto"/>
                    <w:right w:val="none" w:sz="0" w:space="0" w:color="auto"/>
                  </w:divBdr>
                  <w:divsChild>
                    <w:div w:id="927156859">
                      <w:marLeft w:val="0"/>
                      <w:marRight w:val="0"/>
                      <w:marTop w:val="0"/>
                      <w:marBottom w:val="0"/>
                      <w:divBdr>
                        <w:top w:val="none" w:sz="0" w:space="0" w:color="auto"/>
                        <w:left w:val="none" w:sz="0" w:space="0" w:color="auto"/>
                        <w:bottom w:val="none" w:sz="0" w:space="0" w:color="auto"/>
                        <w:right w:val="none" w:sz="0" w:space="0" w:color="auto"/>
                      </w:divBdr>
                    </w:div>
                    <w:div w:id="1585339753">
                      <w:marLeft w:val="0"/>
                      <w:marRight w:val="0"/>
                      <w:marTop w:val="0"/>
                      <w:marBottom w:val="0"/>
                      <w:divBdr>
                        <w:top w:val="none" w:sz="0" w:space="0" w:color="auto"/>
                        <w:left w:val="none" w:sz="0" w:space="0" w:color="auto"/>
                        <w:bottom w:val="none" w:sz="0" w:space="0" w:color="auto"/>
                        <w:right w:val="none" w:sz="0" w:space="0" w:color="auto"/>
                      </w:divBdr>
                    </w:div>
                  </w:divsChild>
                </w:div>
                <w:div w:id="2054961604">
                  <w:marLeft w:val="0"/>
                  <w:marRight w:val="0"/>
                  <w:marTop w:val="0"/>
                  <w:marBottom w:val="0"/>
                  <w:divBdr>
                    <w:top w:val="none" w:sz="0" w:space="0" w:color="auto"/>
                    <w:left w:val="none" w:sz="0" w:space="0" w:color="auto"/>
                    <w:bottom w:val="none" w:sz="0" w:space="0" w:color="auto"/>
                    <w:right w:val="none" w:sz="0" w:space="0" w:color="auto"/>
                  </w:divBdr>
                  <w:divsChild>
                    <w:div w:id="982931574">
                      <w:marLeft w:val="0"/>
                      <w:marRight w:val="0"/>
                      <w:marTop w:val="0"/>
                      <w:marBottom w:val="0"/>
                      <w:divBdr>
                        <w:top w:val="none" w:sz="0" w:space="0" w:color="auto"/>
                        <w:left w:val="none" w:sz="0" w:space="0" w:color="auto"/>
                        <w:bottom w:val="none" w:sz="0" w:space="0" w:color="auto"/>
                        <w:right w:val="none" w:sz="0" w:space="0" w:color="auto"/>
                      </w:divBdr>
                    </w:div>
                    <w:div w:id="1055663233">
                      <w:marLeft w:val="0"/>
                      <w:marRight w:val="0"/>
                      <w:marTop w:val="0"/>
                      <w:marBottom w:val="0"/>
                      <w:divBdr>
                        <w:top w:val="none" w:sz="0" w:space="0" w:color="auto"/>
                        <w:left w:val="none" w:sz="0" w:space="0" w:color="auto"/>
                        <w:bottom w:val="none" w:sz="0" w:space="0" w:color="auto"/>
                        <w:right w:val="none" w:sz="0" w:space="0" w:color="auto"/>
                      </w:divBdr>
                    </w:div>
                  </w:divsChild>
                </w:div>
                <w:div w:id="2098398264">
                  <w:marLeft w:val="0"/>
                  <w:marRight w:val="0"/>
                  <w:marTop w:val="0"/>
                  <w:marBottom w:val="0"/>
                  <w:divBdr>
                    <w:top w:val="none" w:sz="0" w:space="0" w:color="auto"/>
                    <w:left w:val="none" w:sz="0" w:space="0" w:color="auto"/>
                    <w:bottom w:val="none" w:sz="0" w:space="0" w:color="auto"/>
                    <w:right w:val="none" w:sz="0" w:space="0" w:color="auto"/>
                  </w:divBdr>
                  <w:divsChild>
                    <w:div w:id="2014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0794">
          <w:marLeft w:val="0"/>
          <w:marRight w:val="0"/>
          <w:marTop w:val="0"/>
          <w:marBottom w:val="0"/>
          <w:divBdr>
            <w:top w:val="none" w:sz="0" w:space="0" w:color="auto"/>
            <w:left w:val="none" w:sz="0" w:space="0" w:color="auto"/>
            <w:bottom w:val="none" w:sz="0" w:space="0" w:color="auto"/>
            <w:right w:val="none" w:sz="0" w:space="0" w:color="auto"/>
          </w:divBdr>
          <w:divsChild>
            <w:div w:id="525096051">
              <w:marLeft w:val="-75"/>
              <w:marRight w:val="0"/>
              <w:marTop w:val="30"/>
              <w:marBottom w:val="30"/>
              <w:divBdr>
                <w:top w:val="none" w:sz="0" w:space="0" w:color="auto"/>
                <w:left w:val="none" w:sz="0" w:space="0" w:color="auto"/>
                <w:bottom w:val="none" w:sz="0" w:space="0" w:color="auto"/>
                <w:right w:val="none" w:sz="0" w:space="0" w:color="auto"/>
              </w:divBdr>
              <w:divsChild>
                <w:div w:id="6103927">
                  <w:marLeft w:val="0"/>
                  <w:marRight w:val="0"/>
                  <w:marTop w:val="0"/>
                  <w:marBottom w:val="0"/>
                  <w:divBdr>
                    <w:top w:val="none" w:sz="0" w:space="0" w:color="auto"/>
                    <w:left w:val="none" w:sz="0" w:space="0" w:color="auto"/>
                    <w:bottom w:val="none" w:sz="0" w:space="0" w:color="auto"/>
                    <w:right w:val="none" w:sz="0" w:space="0" w:color="auto"/>
                  </w:divBdr>
                  <w:divsChild>
                    <w:div w:id="885219692">
                      <w:marLeft w:val="0"/>
                      <w:marRight w:val="0"/>
                      <w:marTop w:val="0"/>
                      <w:marBottom w:val="0"/>
                      <w:divBdr>
                        <w:top w:val="none" w:sz="0" w:space="0" w:color="auto"/>
                        <w:left w:val="none" w:sz="0" w:space="0" w:color="auto"/>
                        <w:bottom w:val="none" w:sz="0" w:space="0" w:color="auto"/>
                        <w:right w:val="none" w:sz="0" w:space="0" w:color="auto"/>
                      </w:divBdr>
                    </w:div>
                    <w:div w:id="1055393353">
                      <w:marLeft w:val="0"/>
                      <w:marRight w:val="0"/>
                      <w:marTop w:val="0"/>
                      <w:marBottom w:val="0"/>
                      <w:divBdr>
                        <w:top w:val="none" w:sz="0" w:space="0" w:color="auto"/>
                        <w:left w:val="none" w:sz="0" w:space="0" w:color="auto"/>
                        <w:bottom w:val="none" w:sz="0" w:space="0" w:color="auto"/>
                        <w:right w:val="none" w:sz="0" w:space="0" w:color="auto"/>
                      </w:divBdr>
                    </w:div>
                  </w:divsChild>
                </w:div>
                <w:div w:id="346370333">
                  <w:marLeft w:val="0"/>
                  <w:marRight w:val="0"/>
                  <w:marTop w:val="0"/>
                  <w:marBottom w:val="0"/>
                  <w:divBdr>
                    <w:top w:val="none" w:sz="0" w:space="0" w:color="auto"/>
                    <w:left w:val="none" w:sz="0" w:space="0" w:color="auto"/>
                    <w:bottom w:val="none" w:sz="0" w:space="0" w:color="auto"/>
                    <w:right w:val="none" w:sz="0" w:space="0" w:color="auto"/>
                  </w:divBdr>
                  <w:divsChild>
                    <w:div w:id="337385968">
                      <w:marLeft w:val="0"/>
                      <w:marRight w:val="0"/>
                      <w:marTop w:val="0"/>
                      <w:marBottom w:val="0"/>
                      <w:divBdr>
                        <w:top w:val="none" w:sz="0" w:space="0" w:color="auto"/>
                        <w:left w:val="none" w:sz="0" w:space="0" w:color="auto"/>
                        <w:bottom w:val="none" w:sz="0" w:space="0" w:color="auto"/>
                        <w:right w:val="none" w:sz="0" w:space="0" w:color="auto"/>
                      </w:divBdr>
                    </w:div>
                  </w:divsChild>
                </w:div>
                <w:div w:id="543564433">
                  <w:marLeft w:val="0"/>
                  <w:marRight w:val="0"/>
                  <w:marTop w:val="0"/>
                  <w:marBottom w:val="0"/>
                  <w:divBdr>
                    <w:top w:val="none" w:sz="0" w:space="0" w:color="auto"/>
                    <w:left w:val="none" w:sz="0" w:space="0" w:color="auto"/>
                    <w:bottom w:val="none" w:sz="0" w:space="0" w:color="auto"/>
                    <w:right w:val="none" w:sz="0" w:space="0" w:color="auto"/>
                  </w:divBdr>
                  <w:divsChild>
                    <w:div w:id="1006588897">
                      <w:marLeft w:val="0"/>
                      <w:marRight w:val="0"/>
                      <w:marTop w:val="0"/>
                      <w:marBottom w:val="0"/>
                      <w:divBdr>
                        <w:top w:val="none" w:sz="0" w:space="0" w:color="auto"/>
                        <w:left w:val="none" w:sz="0" w:space="0" w:color="auto"/>
                        <w:bottom w:val="none" w:sz="0" w:space="0" w:color="auto"/>
                        <w:right w:val="none" w:sz="0" w:space="0" w:color="auto"/>
                      </w:divBdr>
                    </w:div>
                    <w:div w:id="2053576393">
                      <w:marLeft w:val="0"/>
                      <w:marRight w:val="0"/>
                      <w:marTop w:val="0"/>
                      <w:marBottom w:val="0"/>
                      <w:divBdr>
                        <w:top w:val="none" w:sz="0" w:space="0" w:color="auto"/>
                        <w:left w:val="none" w:sz="0" w:space="0" w:color="auto"/>
                        <w:bottom w:val="none" w:sz="0" w:space="0" w:color="auto"/>
                        <w:right w:val="none" w:sz="0" w:space="0" w:color="auto"/>
                      </w:divBdr>
                    </w:div>
                  </w:divsChild>
                </w:div>
                <w:div w:id="765226554">
                  <w:marLeft w:val="0"/>
                  <w:marRight w:val="0"/>
                  <w:marTop w:val="0"/>
                  <w:marBottom w:val="0"/>
                  <w:divBdr>
                    <w:top w:val="none" w:sz="0" w:space="0" w:color="auto"/>
                    <w:left w:val="none" w:sz="0" w:space="0" w:color="auto"/>
                    <w:bottom w:val="none" w:sz="0" w:space="0" w:color="auto"/>
                    <w:right w:val="none" w:sz="0" w:space="0" w:color="auto"/>
                  </w:divBdr>
                  <w:divsChild>
                    <w:div w:id="655298979">
                      <w:marLeft w:val="0"/>
                      <w:marRight w:val="0"/>
                      <w:marTop w:val="0"/>
                      <w:marBottom w:val="0"/>
                      <w:divBdr>
                        <w:top w:val="none" w:sz="0" w:space="0" w:color="auto"/>
                        <w:left w:val="none" w:sz="0" w:space="0" w:color="auto"/>
                        <w:bottom w:val="none" w:sz="0" w:space="0" w:color="auto"/>
                        <w:right w:val="none" w:sz="0" w:space="0" w:color="auto"/>
                      </w:divBdr>
                    </w:div>
                  </w:divsChild>
                </w:div>
                <w:div w:id="868227900">
                  <w:marLeft w:val="0"/>
                  <w:marRight w:val="0"/>
                  <w:marTop w:val="0"/>
                  <w:marBottom w:val="0"/>
                  <w:divBdr>
                    <w:top w:val="none" w:sz="0" w:space="0" w:color="auto"/>
                    <w:left w:val="none" w:sz="0" w:space="0" w:color="auto"/>
                    <w:bottom w:val="none" w:sz="0" w:space="0" w:color="auto"/>
                    <w:right w:val="none" w:sz="0" w:space="0" w:color="auto"/>
                  </w:divBdr>
                  <w:divsChild>
                    <w:div w:id="671956577">
                      <w:marLeft w:val="0"/>
                      <w:marRight w:val="0"/>
                      <w:marTop w:val="0"/>
                      <w:marBottom w:val="0"/>
                      <w:divBdr>
                        <w:top w:val="none" w:sz="0" w:space="0" w:color="auto"/>
                        <w:left w:val="none" w:sz="0" w:space="0" w:color="auto"/>
                        <w:bottom w:val="none" w:sz="0" w:space="0" w:color="auto"/>
                        <w:right w:val="none" w:sz="0" w:space="0" w:color="auto"/>
                      </w:divBdr>
                    </w:div>
                  </w:divsChild>
                </w:div>
                <w:div w:id="913589246">
                  <w:marLeft w:val="0"/>
                  <w:marRight w:val="0"/>
                  <w:marTop w:val="0"/>
                  <w:marBottom w:val="0"/>
                  <w:divBdr>
                    <w:top w:val="none" w:sz="0" w:space="0" w:color="auto"/>
                    <w:left w:val="none" w:sz="0" w:space="0" w:color="auto"/>
                    <w:bottom w:val="none" w:sz="0" w:space="0" w:color="auto"/>
                    <w:right w:val="none" w:sz="0" w:space="0" w:color="auto"/>
                  </w:divBdr>
                  <w:divsChild>
                    <w:div w:id="73086951">
                      <w:marLeft w:val="0"/>
                      <w:marRight w:val="0"/>
                      <w:marTop w:val="0"/>
                      <w:marBottom w:val="0"/>
                      <w:divBdr>
                        <w:top w:val="none" w:sz="0" w:space="0" w:color="auto"/>
                        <w:left w:val="none" w:sz="0" w:space="0" w:color="auto"/>
                        <w:bottom w:val="none" w:sz="0" w:space="0" w:color="auto"/>
                        <w:right w:val="none" w:sz="0" w:space="0" w:color="auto"/>
                      </w:divBdr>
                    </w:div>
                    <w:div w:id="128019552">
                      <w:marLeft w:val="0"/>
                      <w:marRight w:val="0"/>
                      <w:marTop w:val="0"/>
                      <w:marBottom w:val="0"/>
                      <w:divBdr>
                        <w:top w:val="none" w:sz="0" w:space="0" w:color="auto"/>
                        <w:left w:val="none" w:sz="0" w:space="0" w:color="auto"/>
                        <w:bottom w:val="none" w:sz="0" w:space="0" w:color="auto"/>
                        <w:right w:val="none" w:sz="0" w:space="0" w:color="auto"/>
                      </w:divBdr>
                    </w:div>
                    <w:div w:id="199100444">
                      <w:marLeft w:val="0"/>
                      <w:marRight w:val="0"/>
                      <w:marTop w:val="0"/>
                      <w:marBottom w:val="0"/>
                      <w:divBdr>
                        <w:top w:val="none" w:sz="0" w:space="0" w:color="auto"/>
                        <w:left w:val="none" w:sz="0" w:space="0" w:color="auto"/>
                        <w:bottom w:val="none" w:sz="0" w:space="0" w:color="auto"/>
                        <w:right w:val="none" w:sz="0" w:space="0" w:color="auto"/>
                      </w:divBdr>
                    </w:div>
                    <w:div w:id="288049867">
                      <w:marLeft w:val="0"/>
                      <w:marRight w:val="0"/>
                      <w:marTop w:val="0"/>
                      <w:marBottom w:val="0"/>
                      <w:divBdr>
                        <w:top w:val="none" w:sz="0" w:space="0" w:color="auto"/>
                        <w:left w:val="none" w:sz="0" w:space="0" w:color="auto"/>
                        <w:bottom w:val="none" w:sz="0" w:space="0" w:color="auto"/>
                        <w:right w:val="none" w:sz="0" w:space="0" w:color="auto"/>
                      </w:divBdr>
                    </w:div>
                    <w:div w:id="325397939">
                      <w:marLeft w:val="0"/>
                      <w:marRight w:val="0"/>
                      <w:marTop w:val="0"/>
                      <w:marBottom w:val="0"/>
                      <w:divBdr>
                        <w:top w:val="none" w:sz="0" w:space="0" w:color="auto"/>
                        <w:left w:val="none" w:sz="0" w:space="0" w:color="auto"/>
                        <w:bottom w:val="none" w:sz="0" w:space="0" w:color="auto"/>
                        <w:right w:val="none" w:sz="0" w:space="0" w:color="auto"/>
                      </w:divBdr>
                    </w:div>
                    <w:div w:id="340276370">
                      <w:marLeft w:val="0"/>
                      <w:marRight w:val="0"/>
                      <w:marTop w:val="0"/>
                      <w:marBottom w:val="0"/>
                      <w:divBdr>
                        <w:top w:val="none" w:sz="0" w:space="0" w:color="auto"/>
                        <w:left w:val="none" w:sz="0" w:space="0" w:color="auto"/>
                        <w:bottom w:val="none" w:sz="0" w:space="0" w:color="auto"/>
                        <w:right w:val="none" w:sz="0" w:space="0" w:color="auto"/>
                      </w:divBdr>
                    </w:div>
                    <w:div w:id="416023986">
                      <w:marLeft w:val="0"/>
                      <w:marRight w:val="0"/>
                      <w:marTop w:val="0"/>
                      <w:marBottom w:val="0"/>
                      <w:divBdr>
                        <w:top w:val="none" w:sz="0" w:space="0" w:color="auto"/>
                        <w:left w:val="none" w:sz="0" w:space="0" w:color="auto"/>
                        <w:bottom w:val="none" w:sz="0" w:space="0" w:color="auto"/>
                        <w:right w:val="none" w:sz="0" w:space="0" w:color="auto"/>
                      </w:divBdr>
                    </w:div>
                    <w:div w:id="431820710">
                      <w:marLeft w:val="0"/>
                      <w:marRight w:val="0"/>
                      <w:marTop w:val="0"/>
                      <w:marBottom w:val="0"/>
                      <w:divBdr>
                        <w:top w:val="none" w:sz="0" w:space="0" w:color="auto"/>
                        <w:left w:val="none" w:sz="0" w:space="0" w:color="auto"/>
                        <w:bottom w:val="none" w:sz="0" w:space="0" w:color="auto"/>
                        <w:right w:val="none" w:sz="0" w:space="0" w:color="auto"/>
                      </w:divBdr>
                    </w:div>
                    <w:div w:id="532042749">
                      <w:marLeft w:val="0"/>
                      <w:marRight w:val="0"/>
                      <w:marTop w:val="0"/>
                      <w:marBottom w:val="0"/>
                      <w:divBdr>
                        <w:top w:val="none" w:sz="0" w:space="0" w:color="auto"/>
                        <w:left w:val="none" w:sz="0" w:space="0" w:color="auto"/>
                        <w:bottom w:val="none" w:sz="0" w:space="0" w:color="auto"/>
                        <w:right w:val="none" w:sz="0" w:space="0" w:color="auto"/>
                      </w:divBdr>
                    </w:div>
                    <w:div w:id="660617244">
                      <w:marLeft w:val="0"/>
                      <w:marRight w:val="0"/>
                      <w:marTop w:val="0"/>
                      <w:marBottom w:val="0"/>
                      <w:divBdr>
                        <w:top w:val="none" w:sz="0" w:space="0" w:color="auto"/>
                        <w:left w:val="none" w:sz="0" w:space="0" w:color="auto"/>
                        <w:bottom w:val="none" w:sz="0" w:space="0" w:color="auto"/>
                        <w:right w:val="none" w:sz="0" w:space="0" w:color="auto"/>
                      </w:divBdr>
                    </w:div>
                    <w:div w:id="802816712">
                      <w:marLeft w:val="0"/>
                      <w:marRight w:val="0"/>
                      <w:marTop w:val="0"/>
                      <w:marBottom w:val="0"/>
                      <w:divBdr>
                        <w:top w:val="none" w:sz="0" w:space="0" w:color="auto"/>
                        <w:left w:val="none" w:sz="0" w:space="0" w:color="auto"/>
                        <w:bottom w:val="none" w:sz="0" w:space="0" w:color="auto"/>
                        <w:right w:val="none" w:sz="0" w:space="0" w:color="auto"/>
                      </w:divBdr>
                    </w:div>
                    <w:div w:id="1082607854">
                      <w:marLeft w:val="0"/>
                      <w:marRight w:val="0"/>
                      <w:marTop w:val="0"/>
                      <w:marBottom w:val="0"/>
                      <w:divBdr>
                        <w:top w:val="none" w:sz="0" w:space="0" w:color="auto"/>
                        <w:left w:val="none" w:sz="0" w:space="0" w:color="auto"/>
                        <w:bottom w:val="none" w:sz="0" w:space="0" w:color="auto"/>
                        <w:right w:val="none" w:sz="0" w:space="0" w:color="auto"/>
                      </w:divBdr>
                    </w:div>
                    <w:div w:id="1146047561">
                      <w:marLeft w:val="0"/>
                      <w:marRight w:val="0"/>
                      <w:marTop w:val="0"/>
                      <w:marBottom w:val="0"/>
                      <w:divBdr>
                        <w:top w:val="none" w:sz="0" w:space="0" w:color="auto"/>
                        <w:left w:val="none" w:sz="0" w:space="0" w:color="auto"/>
                        <w:bottom w:val="none" w:sz="0" w:space="0" w:color="auto"/>
                        <w:right w:val="none" w:sz="0" w:space="0" w:color="auto"/>
                      </w:divBdr>
                    </w:div>
                    <w:div w:id="1221330946">
                      <w:marLeft w:val="0"/>
                      <w:marRight w:val="0"/>
                      <w:marTop w:val="0"/>
                      <w:marBottom w:val="0"/>
                      <w:divBdr>
                        <w:top w:val="none" w:sz="0" w:space="0" w:color="auto"/>
                        <w:left w:val="none" w:sz="0" w:space="0" w:color="auto"/>
                        <w:bottom w:val="none" w:sz="0" w:space="0" w:color="auto"/>
                        <w:right w:val="none" w:sz="0" w:space="0" w:color="auto"/>
                      </w:divBdr>
                    </w:div>
                    <w:div w:id="1234198378">
                      <w:marLeft w:val="0"/>
                      <w:marRight w:val="0"/>
                      <w:marTop w:val="0"/>
                      <w:marBottom w:val="0"/>
                      <w:divBdr>
                        <w:top w:val="none" w:sz="0" w:space="0" w:color="auto"/>
                        <w:left w:val="none" w:sz="0" w:space="0" w:color="auto"/>
                        <w:bottom w:val="none" w:sz="0" w:space="0" w:color="auto"/>
                        <w:right w:val="none" w:sz="0" w:space="0" w:color="auto"/>
                      </w:divBdr>
                    </w:div>
                    <w:div w:id="1254314753">
                      <w:marLeft w:val="0"/>
                      <w:marRight w:val="0"/>
                      <w:marTop w:val="0"/>
                      <w:marBottom w:val="0"/>
                      <w:divBdr>
                        <w:top w:val="none" w:sz="0" w:space="0" w:color="auto"/>
                        <w:left w:val="none" w:sz="0" w:space="0" w:color="auto"/>
                        <w:bottom w:val="none" w:sz="0" w:space="0" w:color="auto"/>
                        <w:right w:val="none" w:sz="0" w:space="0" w:color="auto"/>
                      </w:divBdr>
                    </w:div>
                    <w:div w:id="1359968698">
                      <w:marLeft w:val="0"/>
                      <w:marRight w:val="0"/>
                      <w:marTop w:val="0"/>
                      <w:marBottom w:val="0"/>
                      <w:divBdr>
                        <w:top w:val="none" w:sz="0" w:space="0" w:color="auto"/>
                        <w:left w:val="none" w:sz="0" w:space="0" w:color="auto"/>
                        <w:bottom w:val="none" w:sz="0" w:space="0" w:color="auto"/>
                        <w:right w:val="none" w:sz="0" w:space="0" w:color="auto"/>
                      </w:divBdr>
                    </w:div>
                    <w:div w:id="1374580058">
                      <w:marLeft w:val="0"/>
                      <w:marRight w:val="0"/>
                      <w:marTop w:val="0"/>
                      <w:marBottom w:val="0"/>
                      <w:divBdr>
                        <w:top w:val="none" w:sz="0" w:space="0" w:color="auto"/>
                        <w:left w:val="none" w:sz="0" w:space="0" w:color="auto"/>
                        <w:bottom w:val="none" w:sz="0" w:space="0" w:color="auto"/>
                        <w:right w:val="none" w:sz="0" w:space="0" w:color="auto"/>
                      </w:divBdr>
                    </w:div>
                    <w:div w:id="1440299348">
                      <w:marLeft w:val="0"/>
                      <w:marRight w:val="0"/>
                      <w:marTop w:val="0"/>
                      <w:marBottom w:val="0"/>
                      <w:divBdr>
                        <w:top w:val="none" w:sz="0" w:space="0" w:color="auto"/>
                        <w:left w:val="none" w:sz="0" w:space="0" w:color="auto"/>
                        <w:bottom w:val="none" w:sz="0" w:space="0" w:color="auto"/>
                        <w:right w:val="none" w:sz="0" w:space="0" w:color="auto"/>
                      </w:divBdr>
                    </w:div>
                    <w:div w:id="1461457302">
                      <w:marLeft w:val="0"/>
                      <w:marRight w:val="0"/>
                      <w:marTop w:val="0"/>
                      <w:marBottom w:val="0"/>
                      <w:divBdr>
                        <w:top w:val="none" w:sz="0" w:space="0" w:color="auto"/>
                        <w:left w:val="none" w:sz="0" w:space="0" w:color="auto"/>
                        <w:bottom w:val="none" w:sz="0" w:space="0" w:color="auto"/>
                        <w:right w:val="none" w:sz="0" w:space="0" w:color="auto"/>
                      </w:divBdr>
                    </w:div>
                    <w:div w:id="1526165579">
                      <w:marLeft w:val="0"/>
                      <w:marRight w:val="0"/>
                      <w:marTop w:val="0"/>
                      <w:marBottom w:val="0"/>
                      <w:divBdr>
                        <w:top w:val="none" w:sz="0" w:space="0" w:color="auto"/>
                        <w:left w:val="none" w:sz="0" w:space="0" w:color="auto"/>
                        <w:bottom w:val="none" w:sz="0" w:space="0" w:color="auto"/>
                        <w:right w:val="none" w:sz="0" w:space="0" w:color="auto"/>
                      </w:divBdr>
                    </w:div>
                    <w:div w:id="1628589421">
                      <w:marLeft w:val="0"/>
                      <w:marRight w:val="0"/>
                      <w:marTop w:val="0"/>
                      <w:marBottom w:val="0"/>
                      <w:divBdr>
                        <w:top w:val="none" w:sz="0" w:space="0" w:color="auto"/>
                        <w:left w:val="none" w:sz="0" w:space="0" w:color="auto"/>
                        <w:bottom w:val="none" w:sz="0" w:space="0" w:color="auto"/>
                        <w:right w:val="none" w:sz="0" w:space="0" w:color="auto"/>
                      </w:divBdr>
                    </w:div>
                    <w:div w:id="1645698619">
                      <w:marLeft w:val="0"/>
                      <w:marRight w:val="0"/>
                      <w:marTop w:val="0"/>
                      <w:marBottom w:val="0"/>
                      <w:divBdr>
                        <w:top w:val="none" w:sz="0" w:space="0" w:color="auto"/>
                        <w:left w:val="none" w:sz="0" w:space="0" w:color="auto"/>
                        <w:bottom w:val="none" w:sz="0" w:space="0" w:color="auto"/>
                        <w:right w:val="none" w:sz="0" w:space="0" w:color="auto"/>
                      </w:divBdr>
                    </w:div>
                    <w:div w:id="1654406524">
                      <w:marLeft w:val="0"/>
                      <w:marRight w:val="0"/>
                      <w:marTop w:val="0"/>
                      <w:marBottom w:val="0"/>
                      <w:divBdr>
                        <w:top w:val="none" w:sz="0" w:space="0" w:color="auto"/>
                        <w:left w:val="none" w:sz="0" w:space="0" w:color="auto"/>
                        <w:bottom w:val="none" w:sz="0" w:space="0" w:color="auto"/>
                        <w:right w:val="none" w:sz="0" w:space="0" w:color="auto"/>
                      </w:divBdr>
                    </w:div>
                    <w:div w:id="1691563285">
                      <w:marLeft w:val="0"/>
                      <w:marRight w:val="0"/>
                      <w:marTop w:val="0"/>
                      <w:marBottom w:val="0"/>
                      <w:divBdr>
                        <w:top w:val="none" w:sz="0" w:space="0" w:color="auto"/>
                        <w:left w:val="none" w:sz="0" w:space="0" w:color="auto"/>
                        <w:bottom w:val="none" w:sz="0" w:space="0" w:color="auto"/>
                        <w:right w:val="none" w:sz="0" w:space="0" w:color="auto"/>
                      </w:divBdr>
                    </w:div>
                    <w:div w:id="1716463301">
                      <w:marLeft w:val="0"/>
                      <w:marRight w:val="0"/>
                      <w:marTop w:val="0"/>
                      <w:marBottom w:val="0"/>
                      <w:divBdr>
                        <w:top w:val="none" w:sz="0" w:space="0" w:color="auto"/>
                        <w:left w:val="none" w:sz="0" w:space="0" w:color="auto"/>
                        <w:bottom w:val="none" w:sz="0" w:space="0" w:color="auto"/>
                        <w:right w:val="none" w:sz="0" w:space="0" w:color="auto"/>
                      </w:divBdr>
                    </w:div>
                    <w:div w:id="1824153058">
                      <w:marLeft w:val="0"/>
                      <w:marRight w:val="0"/>
                      <w:marTop w:val="0"/>
                      <w:marBottom w:val="0"/>
                      <w:divBdr>
                        <w:top w:val="none" w:sz="0" w:space="0" w:color="auto"/>
                        <w:left w:val="none" w:sz="0" w:space="0" w:color="auto"/>
                        <w:bottom w:val="none" w:sz="0" w:space="0" w:color="auto"/>
                        <w:right w:val="none" w:sz="0" w:space="0" w:color="auto"/>
                      </w:divBdr>
                    </w:div>
                    <w:div w:id="1825582536">
                      <w:marLeft w:val="0"/>
                      <w:marRight w:val="0"/>
                      <w:marTop w:val="0"/>
                      <w:marBottom w:val="0"/>
                      <w:divBdr>
                        <w:top w:val="none" w:sz="0" w:space="0" w:color="auto"/>
                        <w:left w:val="none" w:sz="0" w:space="0" w:color="auto"/>
                        <w:bottom w:val="none" w:sz="0" w:space="0" w:color="auto"/>
                        <w:right w:val="none" w:sz="0" w:space="0" w:color="auto"/>
                      </w:divBdr>
                    </w:div>
                    <w:div w:id="1882205437">
                      <w:marLeft w:val="0"/>
                      <w:marRight w:val="0"/>
                      <w:marTop w:val="0"/>
                      <w:marBottom w:val="0"/>
                      <w:divBdr>
                        <w:top w:val="none" w:sz="0" w:space="0" w:color="auto"/>
                        <w:left w:val="none" w:sz="0" w:space="0" w:color="auto"/>
                        <w:bottom w:val="none" w:sz="0" w:space="0" w:color="auto"/>
                        <w:right w:val="none" w:sz="0" w:space="0" w:color="auto"/>
                      </w:divBdr>
                    </w:div>
                    <w:div w:id="1924410932">
                      <w:marLeft w:val="0"/>
                      <w:marRight w:val="0"/>
                      <w:marTop w:val="0"/>
                      <w:marBottom w:val="0"/>
                      <w:divBdr>
                        <w:top w:val="none" w:sz="0" w:space="0" w:color="auto"/>
                        <w:left w:val="none" w:sz="0" w:space="0" w:color="auto"/>
                        <w:bottom w:val="none" w:sz="0" w:space="0" w:color="auto"/>
                        <w:right w:val="none" w:sz="0" w:space="0" w:color="auto"/>
                      </w:divBdr>
                    </w:div>
                    <w:div w:id="2021201575">
                      <w:marLeft w:val="0"/>
                      <w:marRight w:val="0"/>
                      <w:marTop w:val="0"/>
                      <w:marBottom w:val="0"/>
                      <w:divBdr>
                        <w:top w:val="none" w:sz="0" w:space="0" w:color="auto"/>
                        <w:left w:val="none" w:sz="0" w:space="0" w:color="auto"/>
                        <w:bottom w:val="none" w:sz="0" w:space="0" w:color="auto"/>
                        <w:right w:val="none" w:sz="0" w:space="0" w:color="auto"/>
                      </w:divBdr>
                    </w:div>
                    <w:div w:id="2074115142">
                      <w:marLeft w:val="0"/>
                      <w:marRight w:val="0"/>
                      <w:marTop w:val="0"/>
                      <w:marBottom w:val="0"/>
                      <w:divBdr>
                        <w:top w:val="none" w:sz="0" w:space="0" w:color="auto"/>
                        <w:left w:val="none" w:sz="0" w:space="0" w:color="auto"/>
                        <w:bottom w:val="none" w:sz="0" w:space="0" w:color="auto"/>
                        <w:right w:val="none" w:sz="0" w:space="0" w:color="auto"/>
                      </w:divBdr>
                    </w:div>
                    <w:div w:id="2077244480">
                      <w:marLeft w:val="0"/>
                      <w:marRight w:val="0"/>
                      <w:marTop w:val="0"/>
                      <w:marBottom w:val="0"/>
                      <w:divBdr>
                        <w:top w:val="none" w:sz="0" w:space="0" w:color="auto"/>
                        <w:left w:val="none" w:sz="0" w:space="0" w:color="auto"/>
                        <w:bottom w:val="none" w:sz="0" w:space="0" w:color="auto"/>
                        <w:right w:val="none" w:sz="0" w:space="0" w:color="auto"/>
                      </w:divBdr>
                    </w:div>
                  </w:divsChild>
                </w:div>
                <w:div w:id="1024596331">
                  <w:marLeft w:val="0"/>
                  <w:marRight w:val="0"/>
                  <w:marTop w:val="0"/>
                  <w:marBottom w:val="0"/>
                  <w:divBdr>
                    <w:top w:val="none" w:sz="0" w:space="0" w:color="auto"/>
                    <w:left w:val="none" w:sz="0" w:space="0" w:color="auto"/>
                    <w:bottom w:val="none" w:sz="0" w:space="0" w:color="auto"/>
                    <w:right w:val="none" w:sz="0" w:space="0" w:color="auto"/>
                  </w:divBdr>
                  <w:divsChild>
                    <w:div w:id="808089516">
                      <w:marLeft w:val="0"/>
                      <w:marRight w:val="0"/>
                      <w:marTop w:val="0"/>
                      <w:marBottom w:val="0"/>
                      <w:divBdr>
                        <w:top w:val="none" w:sz="0" w:space="0" w:color="auto"/>
                        <w:left w:val="none" w:sz="0" w:space="0" w:color="auto"/>
                        <w:bottom w:val="none" w:sz="0" w:space="0" w:color="auto"/>
                        <w:right w:val="none" w:sz="0" w:space="0" w:color="auto"/>
                      </w:divBdr>
                    </w:div>
                    <w:div w:id="858154706">
                      <w:marLeft w:val="0"/>
                      <w:marRight w:val="0"/>
                      <w:marTop w:val="0"/>
                      <w:marBottom w:val="0"/>
                      <w:divBdr>
                        <w:top w:val="none" w:sz="0" w:space="0" w:color="auto"/>
                        <w:left w:val="none" w:sz="0" w:space="0" w:color="auto"/>
                        <w:bottom w:val="none" w:sz="0" w:space="0" w:color="auto"/>
                        <w:right w:val="none" w:sz="0" w:space="0" w:color="auto"/>
                      </w:divBdr>
                    </w:div>
                  </w:divsChild>
                </w:div>
                <w:div w:id="1561861967">
                  <w:marLeft w:val="0"/>
                  <w:marRight w:val="0"/>
                  <w:marTop w:val="0"/>
                  <w:marBottom w:val="0"/>
                  <w:divBdr>
                    <w:top w:val="none" w:sz="0" w:space="0" w:color="auto"/>
                    <w:left w:val="none" w:sz="0" w:space="0" w:color="auto"/>
                    <w:bottom w:val="none" w:sz="0" w:space="0" w:color="auto"/>
                    <w:right w:val="none" w:sz="0" w:space="0" w:color="auto"/>
                  </w:divBdr>
                  <w:divsChild>
                    <w:div w:id="1077435861">
                      <w:marLeft w:val="0"/>
                      <w:marRight w:val="0"/>
                      <w:marTop w:val="0"/>
                      <w:marBottom w:val="0"/>
                      <w:divBdr>
                        <w:top w:val="none" w:sz="0" w:space="0" w:color="auto"/>
                        <w:left w:val="none" w:sz="0" w:space="0" w:color="auto"/>
                        <w:bottom w:val="none" w:sz="0" w:space="0" w:color="auto"/>
                        <w:right w:val="none" w:sz="0" w:space="0" w:color="auto"/>
                      </w:divBdr>
                    </w:div>
                    <w:div w:id="1418402794">
                      <w:marLeft w:val="0"/>
                      <w:marRight w:val="0"/>
                      <w:marTop w:val="0"/>
                      <w:marBottom w:val="0"/>
                      <w:divBdr>
                        <w:top w:val="none" w:sz="0" w:space="0" w:color="auto"/>
                        <w:left w:val="none" w:sz="0" w:space="0" w:color="auto"/>
                        <w:bottom w:val="none" w:sz="0" w:space="0" w:color="auto"/>
                        <w:right w:val="none" w:sz="0" w:space="0" w:color="auto"/>
                      </w:divBdr>
                    </w:div>
                  </w:divsChild>
                </w:div>
                <w:div w:id="1665737731">
                  <w:marLeft w:val="0"/>
                  <w:marRight w:val="0"/>
                  <w:marTop w:val="0"/>
                  <w:marBottom w:val="0"/>
                  <w:divBdr>
                    <w:top w:val="none" w:sz="0" w:space="0" w:color="auto"/>
                    <w:left w:val="none" w:sz="0" w:space="0" w:color="auto"/>
                    <w:bottom w:val="none" w:sz="0" w:space="0" w:color="auto"/>
                    <w:right w:val="none" w:sz="0" w:space="0" w:color="auto"/>
                  </w:divBdr>
                  <w:divsChild>
                    <w:div w:id="1702776967">
                      <w:marLeft w:val="0"/>
                      <w:marRight w:val="0"/>
                      <w:marTop w:val="0"/>
                      <w:marBottom w:val="0"/>
                      <w:divBdr>
                        <w:top w:val="none" w:sz="0" w:space="0" w:color="auto"/>
                        <w:left w:val="none" w:sz="0" w:space="0" w:color="auto"/>
                        <w:bottom w:val="none" w:sz="0" w:space="0" w:color="auto"/>
                        <w:right w:val="none" w:sz="0" w:space="0" w:color="auto"/>
                      </w:divBdr>
                    </w:div>
                    <w:div w:id="1927956314">
                      <w:marLeft w:val="0"/>
                      <w:marRight w:val="0"/>
                      <w:marTop w:val="0"/>
                      <w:marBottom w:val="0"/>
                      <w:divBdr>
                        <w:top w:val="none" w:sz="0" w:space="0" w:color="auto"/>
                        <w:left w:val="none" w:sz="0" w:space="0" w:color="auto"/>
                        <w:bottom w:val="none" w:sz="0" w:space="0" w:color="auto"/>
                        <w:right w:val="none" w:sz="0" w:space="0" w:color="auto"/>
                      </w:divBdr>
                    </w:div>
                  </w:divsChild>
                </w:div>
                <w:div w:id="1725257839">
                  <w:marLeft w:val="0"/>
                  <w:marRight w:val="0"/>
                  <w:marTop w:val="0"/>
                  <w:marBottom w:val="0"/>
                  <w:divBdr>
                    <w:top w:val="none" w:sz="0" w:space="0" w:color="auto"/>
                    <w:left w:val="none" w:sz="0" w:space="0" w:color="auto"/>
                    <w:bottom w:val="none" w:sz="0" w:space="0" w:color="auto"/>
                    <w:right w:val="none" w:sz="0" w:space="0" w:color="auto"/>
                  </w:divBdr>
                  <w:divsChild>
                    <w:div w:id="1246038229">
                      <w:marLeft w:val="0"/>
                      <w:marRight w:val="0"/>
                      <w:marTop w:val="0"/>
                      <w:marBottom w:val="0"/>
                      <w:divBdr>
                        <w:top w:val="none" w:sz="0" w:space="0" w:color="auto"/>
                        <w:left w:val="none" w:sz="0" w:space="0" w:color="auto"/>
                        <w:bottom w:val="none" w:sz="0" w:space="0" w:color="auto"/>
                        <w:right w:val="none" w:sz="0" w:space="0" w:color="auto"/>
                      </w:divBdr>
                    </w:div>
                    <w:div w:id="1702435500">
                      <w:marLeft w:val="0"/>
                      <w:marRight w:val="0"/>
                      <w:marTop w:val="0"/>
                      <w:marBottom w:val="0"/>
                      <w:divBdr>
                        <w:top w:val="none" w:sz="0" w:space="0" w:color="auto"/>
                        <w:left w:val="none" w:sz="0" w:space="0" w:color="auto"/>
                        <w:bottom w:val="none" w:sz="0" w:space="0" w:color="auto"/>
                        <w:right w:val="none" w:sz="0" w:space="0" w:color="auto"/>
                      </w:divBdr>
                    </w:div>
                  </w:divsChild>
                </w:div>
                <w:div w:id="1762212098">
                  <w:marLeft w:val="0"/>
                  <w:marRight w:val="0"/>
                  <w:marTop w:val="0"/>
                  <w:marBottom w:val="0"/>
                  <w:divBdr>
                    <w:top w:val="none" w:sz="0" w:space="0" w:color="auto"/>
                    <w:left w:val="none" w:sz="0" w:space="0" w:color="auto"/>
                    <w:bottom w:val="none" w:sz="0" w:space="0" w:color="auto"/>
                    <w:right w:val="none" w:sz="0" w:space="0" w:color="auto"/>
                  </w:divBdr>
                  <w:divsChild>
                    <w:div w:id="636451937">
                      <w:marLeft w:val="0"/>
                      <w:marRight w:val="0"/>
                      <w:marTop w:val="0"/>
                      <w:marBottom w:val="0"/>
                      <w:divBdr>
                        <w:top w:val="none" w:sz="0" w:space="0" w:color="auto"/>
                        <w:left w:val="none" w:sz="0" w:space="0" w:color="auto"/>
                        <w:bottom w:val="none" w:sz="0" w:space="0" w:color="auto"/>
                        <w:right w:val="none" w:sz="0" w:space="0" w:color="auto"/>
                      </w:divBdr>
                    </w:div>
                    <w:div w:id="812718565">
                      <w:marLeft w:val="0"/>
                      <w:marRight w:val="0"/>
                      <w:marTop w:val="0"/>
                      <w:marBottom w:val="0"/>
                      <w:divBdr>
                        <w:top w:val="none" w:sz="0" w:space="0" w:color="auto"/>
                        <w:left w:val="none" w:sz="0" w:space="0" w:color="auto"/>
                        <w:bottom w:val="none" w:sz="0" w:space="0" w:color="auto"/>
                        <w:right w:val="none" w:sz="0" w:space="0" w:color="auto"/>
                      </w:divBdr>
                    </w:div>
                  </w:divsChild>
                </w:div>
                <w:div w:id="2054307828">
                  <w:marLeft w:val="0"/>
                  <w:marRight w:val="0"/>
                  <w:marTop w:val="0"/>
                  <w:marBottom w:val="0"/>
                  <w:divBdr>
                    <w:top w:val="none" w:sz="0" w:space="0" w:color="auto"/>
                    <w:left w:val="none" w:sz="0" w:space="0" w:color="auto"/>
                    <w:bottom w:val="none" w:sz="0" w:space="0" w:color="auto"/>
                    <w:right w:val="none" w:sz="0" w:space="0" w:color="auto"/>
                  </w:divBdr>
                  <w:divsChild>
                    <w:div w:id="7191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40932">
          <w:marLeft w:val="0"/>
          <w:marRight w:val="0"/>
          <w:marTop w:val="0"/>
          <w:marBottom w:val="0"/>
          <w:divBdr>
            <w:top w:val="none" w:sz="0" w:space="0" w:color="auto"/>
            <w:left w:val="none" w:sz="0" w:space="0" w:color="auto"/>
            <w:bottom w:val="none" w:sz="0" w:space="0" w:color="auto"/>
            <w:right w:val="none" w:sz="0" w:space="0" w:color="auto"/>
          </w:divBdr>
        </w:div>
        <w:div w:id="1930307425">
          <w:marLeft w:val="0"/>
          <w:marRight w:val="0"/>
          <w:marTop w:val="0"/>
          <w:marBottom w:val="0"/>
          <w:divBdr>
            <w:top w:val="none" w:sz="0" w:space="0" w:color="auto"/>
            <w:left w:val="none" w:sz="0" w:space="0" w:color="auto"/>
            <w:bottom w:val="none" w:sz="0" w:space="0" w:color="auto"/>
            <w:right w:val="none" w:sz="0" w:space="0" w:color="auto"/>
          </w:divBdr>
        </w:div>
        <w:div w:id="1967924790">
          <w:marLeft w:val="0"/>
          <w:marRight w:val="0"/>
          <w:marTop w:val="0"/>
          <w:marBottom w:val="0"/>
          <w:divBdr>
            <w:top w:val="none" w:sz="0" w:space="0" w:color="auto"/>
            <w:left w:val="none" w:sz="0" w:space="0" w:color="auto"/>
            <w:bottom w:val="none" w:sz="0" w:space="0" w:color="auto"/>
            <w:right w:val="none" w:sz="0" w:space="0" w:color="auto"/>
          </w:divBdr>
        </w:div>
      </w:divsChild>
    </w:div>
    <w:div w:id="1042677855">
      <w:bodyDiv w:val="1"/>
      <w:marLeft w:val="0"/>
      <w:marRight w:val="0"/>
      <w:marTop w:val="0"/>
      <w:marBottom w:val="0"/>
      <w:divBdr>
        <w:top w:val="none" w:sz="0" w:space="0" w:color="auto"/>
        <w:left w:val="none" w:sz="0" w:space="0" w:color="auto"/>
        <w:bottom w:val="none" w:sz="0" w:space="0" w:color="auto"/>
        <w:right w:val="none" w:sz="0" w:space="0" w:color="auto"/>
      </w:divBdr>
    </w:div>
    <w:div w:id="1117335886">
      <w:bodyDiv w:val="1"/>
      <w:marLeft w:val="0"/>
      <w:marRight w:val="0"/>
      <w:marTop w:val="0"/>
      <w:marBottom w:val="0"/>
      <w:divBdr>
        <w:top w:val="none" w:sz="0" w:space="0" w:color="auto"/>
        <w:left w:val="none" w:sz="0" w:space="0" w:color="auto"/>
        <w:bottom w:val="none" w:sz="0" w:space="0" w:color="auto"/>
        <w:right w:val="none" w:sz="0" w:space="0" w:color="auto"/>
      </w:divBdr>
      <w:divsChild>
        <w:div w:id="294794992">
          <w:marLeft w:val="0"/>
          <w:marRight w:val="0"/>
          <w:marTop w:val="0"/>
          <w:marBottom w:val="0"/>
          <w:divBdr>
            <w:top w:val="none" w:sz="0" w:space="0" w:color="auto"/>
            <w:left w:val="none" w:sz="0" w:space="0" w:color="auto"/>
            <w:bottom w:val="none" w:sz="0" w:space="0" w:color="auto"/>
            <w:right w:val="none" w:sz="0" w:space="0" w:color="auto"/>
          </w:divBdr>
          <w:divsChild>
            <w:div w:id="1355232107">
              <w:marLeft w:val="0"/>
              <w:marRight w:val="0"/>
              <w:marTop w:val="0"/>
              <w:marBottom w:val="0"/>
              <w:divBdr>
                <w:top w:val="none" w:sz="0" w:space="0" w:color="auto"/>
                <w:left w:val="none" w:sz="0" w:space="0" w:color="auto"/>
                <w:bottom w:val="none" w:sz="0" w:space="0" w:color="auto"/>
                <w:right w:val="none" w:sz="0" w:space="0" w:color="auto"/>
              </w:divBdr>
            </w:div>
            <w:div w:id="1448811285">
              <w:marLeft w:val="0"/>
              <w:marRight w:val="0"/>
              <w:marTop w:val="0"/>
              <w:marBottom w:val="0"/>
              <w:divBdr>
                <w:top w:val="none" w:sz="0" w:space="0" w:color="auto"/>
                <w:left w:val="none" w:sz="0" w:space="0" w:color="auto"/>
                <w:bottom w:val="none" w:sz="0" w:space="0" w:color="auto"/>
                <w:right w:val="none" w:sz="0" w:space="0" w:color="auto"/>
              </w:divBdr>
            </w:div>
          </w:divsChild>
        </w:div>
        <w:div w:id="531186605">
          <w:marLeft w:val="0"/>
          <w:marRight w:val="0"/>
          <w:marTop w:val="0"/>
          <w:marBottom w:val="0"/>
          <w:divBdr>
            <w:top w:val="none" w:sz="0" w:space="0" w:color="auto"/>
            <w:left w:val="none" w:sz="0" w:space="0" w:color="auto"/>
            <w:bottom w:val="none" w:sz="0" w:space="0" w:color="auto"/>
            <w:right w:val="none" w:sz="0" w:space="0" w:color="auto"/>
          </w:divBdr>
          <w:divsChild>
            <w:div w:id="216094199">
              <w:marLeft w:val="0"/>
              <w:marRight w:val="0"/>
              <w:marTop w:val="0"/>
              <w:marBottom w:val="0"/>
              <w:divBdr>
                <w:top w:val="none" w:sz="0" w:space="0" w:color="auto"/>
                <w:left w:val="none" w:sz="0" w:space="0" w:color="auto"/>
                <w:bottom w:val="none" w:sz="0" w:space="0" w:color="auto"/>
                <w:right w:val="none" w:sz="0" w:space="0" w:color="auto"/>
              </w:divBdr>
            </w:div>
            <w:div w:id="341511647">
              <w:marLeft w:val="0"/>
              <w:marRight w:val="0"/>
              <w:marTop w:val="0"/>
              <w:marBottom w:val="0"/>
              <w:divBdr>
                <w:top w:val="none" w:sz="0" w:space="0" w:color="auto"/>
                <w:left w:val="none" w:sz="0" w:space="0" w:color="auto"/>
                <w:bottom w:val="none" w:sz="0" w:space="0" w:color="auto"/>
                <w:right w:val="none" w:sz="0" w:space="0" w:color="auto"/>
              </w:divBdr>
            </w:div>
            <w:div w:id="386415011">
              <w:marLeft w:val="0"/>
              <w:marRight w:val="0"/>
              <w:marTop w:val="0"/>
              <w:marBottom w:val="0"/>
              <w:divBdr>
                <w:top w:val="none" w:sz="0" w:space="0" w:color="auto"/>
                <w:left w:val="none" w:sz="0" w:space="0" w:color="auto"/>
                <w:bottom w:val="none" w:sz="0" w:space="0" w:color="auto"/>
                <w:right w:val="none" w:sz="0" w:space="0" w:color="auto"/>
              </w:divBdr>
            </w:div>
            <w:div w:id="515268642">
              <w:marLeft w:val="0"/>
              <w:marRight w:val="0"/>
              <w:marTop w:val="0"/>
              <w:marBottom w:val="0"/>
              <w:divBdr>
                <w:top w:val="none" w:sz="0" w:space="0" w:color="auto"/>
                <w:left w:val="none" w:sz="0" w:space="0" w:color="auto"/>
                <w:bottom w:val="none" w:sz="0" w:space="0" w:color="auto"/>
                <w:right w:val="none" w:sz="0" w:space="0" w:color="auto"/>
              </w:divBdr>
            </w:div>
            <w:div w:id="859467154">
              <w:marLeft w:val="0"/>
              <w:marRight w:val="0"/>
              <w:marTop w:val="0"/>
              <w:marBottom w:val="0"/>
              <w:divBdr>
                <w:top w:val="none" w:sz="0" w:space="0" w:color="auto"/>
                <w:left w:val="none" w:sz="0" w:space="0" w:color="auto"/>
                <w:bottom w:val="none" w:sz="0" w:space="0" w:color="auto"/>
                <w:right w:val="none" w:sz="0" w:space="0" w:color="auto"/>
              </w:divBdr>
            </w:div>
            <w:div w:id="1103761745">
              <w:marLeft w:val="0"/>
              <w:marRight w:val="0"/>
              <w:marTop w:val="0"/>
              <w:marBottom w:val="0"/>
              <w:divBdr>
                <w:top w:val="none" w:sz="0" w:space="0" w:color="auto"/>
                <w:left w:val="none" w:sz="0" w:space="0" w:color="auto"/>
                <w:bottom w:val="none" w:sz="0" w:space="0" w:color="auto"/>
                <w:right w:val="none" w:sz="0" w:space="0" w:color="auto"/>
              </w:divBdr>
            </w:div>
            <w:div w:id="1544823471">
              <w:marLeft w:val="0"/>
              <w:marRight w:val="0"/>
              <w:marTop w:val="0"/>
              <w:marBottom w:val="0"/>
              <w:divBdr>
                <w:top w:val="none" w:sz="0" w:space="0" w:color="auto"/>
                <w:left w:val="none" w:sz="0" w:space="0" w:color="auto"/>
                <w:bottom w:val="none" w:sz="0" w:space="0" w:color="auto"/>
                <w:right w:val="none" w:sz="0" w:space="0" w:color="auto"/>
              </w:divBdr>
            </w:div>
          </w:divsChild>
        </w:div>
        <w:div w:id="793056182">
          <w:marLeft w:val="0"/>
          <w:marRight w:val="0"/>
          <w:marTop w:val="0"/>
          <w:marBottom w:val="0"/>
          <w:divBdr>
            <w:top w:val="none" w:sz="0" w:space="0" w:color="auto"/>
            <w:left w:val="none" w:sz="0" w:space="0" w:color="auto"/>
            <w:bottom w:val="none" w:sz="0" w:space="0" w:color="auto"/>
            <w:right w:val="none" w:sz="0" w:space="0" w:color="auto"/>
          </w:divBdr>
          <w:divsChild>
            <w:div w:id="612395215">
              <w:marLeft w:val="0"/>
              <w:marRight w:val="0"/>
              <w:marTop w:val="0"/>
              <w:marBottom w:val="0"/>
              <w:divBdr>
                <w:top w:val="none" w:sz="0" w:space="0" w:color="auto"/>
                <w:left w:val="none" w:sz="0" w:space="0" w:color="auto"/>
                <w:bottom w:val="none" w:sz="0" w:space="0" w:color="auto"/>
                <w:right w:val="none" w:sz="0" w:space="0" w:color="auto"/>
              </w:divBdr>
            </w:div>
            <w:div w:id="1259295270">
              <w:marLeft w:val="0"/>
              <w:marRight w:val="0"/>
              <w:marTop w:val="0"/>
              <w:marBottom w:val="0"/>
              <w:divBdr>
                <w:top w:val="none" w:sz="0" w:space="0" w:color="auto"/>
                <w:left w:val="none" w:sz="0" w:space="0" w:color="auto"/>
                <w:bottom w:val="none" w:sz="0" w:space="0" w:color="auto"/>
                <w:right w:val="none" w:sz="0" w:space="0" w:color="auto"/>
              </w:divBdr>
            </w:div>
            <w:div w:id="1561093135">
              <w:marLeft w:val="0"/>
              <w:marRight w:val="0"/>
              <w:marTop w:val="0"/>
              <w:marBottom w:val="0"/>
              <w:divBdr>
                <w:top w:val="none" w:sz="0" w:space="0" w:color="auto"/>
                <w:left w:val="none" w:sz="0" w:space="0" w:color="auto"/>
                <w:bottom w:val="none" w:sz="0" w:space="0" w:color="auto"/>
                <w:right w:val="none" w:sz="0" w:space="0" w:color="auto"/>
              </w:divBdr>
            </w:div>
            <w:div w:id="2132093084">
              <w:marLeft w:val="0"/>
              <w:marRight w:val="0"/>
              <w:marTop w:val="0"/>
              <w:marBottom w:val="0"/>
              <w:divBdr>
                <w:top w:val="none" w:sz="0" w:space="0" w:color="auto"/>
                <w:left w:val="none" w:sz="0" w:space="0" w:color="auto"/>
                <w:bottom w:val="none" w:sz="0" w:space="0" w:color="auto"/>
                <w:right w:val="none" w:sz="0" w:space="0" w:color="auto"/>
              </w:divBdr>
            </w:div>
          </w:divsChild>
        </w:div>
        <w:div w:id="899756498">
          <w:marLeft w:val="0"/>
          <w:marRight w:val="0"/>
          <w:marTop w:val="0"/>
          <w:marBottom w:val="0"/>
          <w:divBdr>
            <w:top w:val="none" w:sz="0" w:space="0" w:color="auto"/>
            <w:left w:val="none" w:sz="0" w:space="0" w:color="auto"/>
            <w:bottom w:val="none" w:sz="0" w:space="0" w:color="auto"/>
            <w:right w:val="none" w:sz="0" w:space="0" w:color="auto"/>
          </w:divBdr>
          <w:divsChild>
            <w:div w:id="488600449">
              <w:marLeft w:val="0"/>
              <w:marRight w:val="0"/>
              <w:marTop w:val="0"/>
              <w:marBottom w:val="0"/>
              <w:divBdr>
                <w:top w:val="none" w:sz="0" w:space="0" w:color="auto"/>
                <w:left w:val="none" w:sz="0" w:space="0" w:color="auto"/>
                <w:bottom w:val="none" w:sz="0" w:space="0" w:color="auto"/>
                <w:right w:val="none" w:sz="0" w:space="0" w:color="auto"/>
              </w:divBdr>
            </w:div>
            <w:div w:id="851064770">
              <w:marLeft w:val="0"/>
              <w:marRight w:val="0"/>
              <w:marTop w:val="0"/>
              <w:marBottom w:val="0"/>
              <w:divBdr>
                <w:top w:val="none" w:sz="0" w:space="0" w:color="auto"/>
                <w:left w:val="none" w:sz="0" w:space="0" w:color="auto"/>
                <w:bottom w:val="none" w:sz="0" w:space="0" w:color="auto"/>
                <w:right w:val="none" w:sz="0" w:space="0" w:color="auto"/>
              </w:divBdr>
            </w:div>
            <w:div w:id="1068501638">
              <w:marLeft w:val="0"/>
              <w:marRight w:val="0"/>
              <w:marTop w:val="0"/>
              <w:marBottom w:val="0"/>
              <w:divBdr>
                <w:top w:val="none" w:sz="0" w:space="0" w:color="auto"/>
                <w:left w:val="none" w:sz="0" w:space="0" w:color="auto"/>
                <w:bottom w:val="none" w:sz="0" w:space="0" w:color="auto"/>
                <w:right w:val="none" w:sz="0" w:space="0" w:color="auto"/>
              </w:divBdr>
            </w:div>
            <w:div w:id="1160000152">
              <w:marLeft w:val="0"/>
              <w:marRight w:val="0"/>
              <w:marTop w:val="0"/>
              <w:marBottom w:val="0"/>
              <w:divBdr>
                <w:top w:val="none" w:sz="0" w:space="0" w:color="auto"/>
                <w:left w:val="none" w:sz="0" w:space="0" w:color="auto"/>
                <w:bottom w:val="none" w:sz="0" w:space="0" w:color="auto"/>
                <w:right w:val="none" w:sz="0" w:space="0" w:color="auto"/>
              </w:divBdr>
            </w:div>
            <w:div w:id="1311860858">
              <w:marLeft w:val="0"/>
              <w:marRight w:val="0"/>
              <w:marTop w:val="0"/>
              <w:marBottom w:val="0"/>
              <w:divBdr>
                <w:top w:val="none" w:sz="0" w:space="0" w:color="auto"/>
                <w:left w:val="none" w:sz="0" w:space="0" w:color="auto"/>
                <w:bottom w:val="none" w:sz="0" w:space="0" w:color="auto"/>
                <w:right w:val="none" w:sz="0" w:space="0" w:color="auto"/>
              </w:divBdr>
            </w:div>
            <w:div w:id="1584411593">
              <w:marLeft w:val="0"/>
              <w:marRight w:val="0"/>
              <w:marTop w:val="0"/>
              <w:marBottom w:val="0"/>
              <w:divBdr>
                <w:top w:val="none" w:sz="0" w:space="0" w:color="auto"/>
                <w:left w:val="none" w:sz="0" w:space="0" w:color="auto"/>
                <w:bottom w:val="none" w:sz="0" w:space="0" w:color="auto"/>
                <w:right w:val="none" w:sz="0" w:space="0" w:color="auto"/>
              </w:divBdr>
            </w:div>
            <w:div w:id="2052462085">
              <w:marLeft w:val="0"/>
              <w:marRight w:val="0"/>
              <w:marTop w:val="0"/>
              <w:marBottom w:val="0"/>
              <w:divBdr>
                <w:top w:val="none" w:sz="0" w:space="0" w:color="auto"/>
                <w:left w:val="none" w:sz="0" w:space="0" w:color="auto"/>
                <w:bottom w:val="none" w:sz="0" w:space="0" w:color="auto"/>
                <w:right w:val="none" w:sz="0" w:space="0" w:color="auto"/>
              </w:divBdr>
            </w:div>
          </w:divsChild>
        </w:div>
        <w:div w:id="1189872303">
          <w:marLeft w:val="0"/>
          <w:marRight w:val="0"/>
          <w:marTop w:val="0"/>
          <w:marBottom w:val="0"/>
          <w:divBdr>
            <w:top w:val="none" w:sz="0" w:space="0" w:color="auto"/>
            <w:left w:val="none" w:sz="0" w:space="0" w:color="auto"/>
            <w:bottom w:val="none" w:sz="0" w:space="0" w:color="auto"/>
            <w:right w:val="none" w:sz="0" w:space="0" w:color="auto"/>
          </w:divBdr>
          <w:divsChild>
            <w:div w:id="476652508">
              <w:marLeft w:val="0"/>
              <w:marRight w:val="0"/>
              <w:marTop w:val="0"/>
              <w:marBottom w:val="0"/>
              <w:divBdr>
                <w:top w:val="none" w:sz="0" w:space="0" w:color="auto"/>
                <w:left w:val="none" w:sz="0" w:space="0" w:color="auto"/>
                <w:bottom w:val="none" w:sz="0" w:space="0" w:color="auto"/>
                <w:right w:val="none" w:sz="0" w:space="0" w:color="auto"/>
              </w:divBdr>
            </w:div>
          </w:divsChild>
        </w:div>
        <w:div w:id="1226835622">
          <w:marLeft w:val="0"/>
          <w:marRight w:val="0"/>
          <w:marTop w:val="0"/>
          <w:marBottom w:val="0"/>
          <w:divBdr>
            <w:top w:val="none" w:sz="0" w:space="0" w:color="auto"/>
            <w:left w:val="none" w:sz="0" w:space="0" w:color="auto"/>
            <w:bottom w:val="none" w:sz="0" w:space="0" w:color="auto"/>
            <w:right w:val="none" w:sz="0" w:space="0" w:color="auto"/>
          </w:divBdr>
          <w:divsChild>
            <w:div w:id="130637931">
              <w:marLeft w:val="0"/>
              <w:marRight w:val="0"/>
              <w:marTop w:val="0"/>
              <w:marBottom w:val="0"/>
              <w:divBdr>
                <w:top w:val="none" w:sz="0" w:space="0" w:color="auto"/>
                <w:left w:val="none" w:sz="0" w:space="0" w:color="auto"/>
                <w:bottom w:val="none" w:sz="0" w:space="0" w:color="auto"/>
                <w:right w:val="none" w:sz="0" w:space="0" w:color="auto"/>
              </w:divBdr>
            </w:div>
            <w:div w:id="2053575830">
              <w:marLeft w:val="0"/>
              <w:marRight w:val="0"/>
              <w:marTop w:val="0"/>
              <w:marBottom w:val="0"/>
              <w:divBdr>
                <w:top w:val="none" w:sz="0" w:space="0" w:color="auto"/>
                <w:left w:val="none" w:sz="0" w:space="0" w:color="auto"/>
                <w:bottom w:val="none" w:sz="0" w:space="0" w:color="auto"/>
                <w:right w:val="none" w:sz="0" w:space="0" w:color="auto"/>
              </w:divBdr>
            </w:div>
            <w:div w:id="2127237591">
              <w:marLeft w:val="0"/>
              <w:marRight w:val="0"/>
              <w:marTop w:val="0"/>
              <w:marBottom w:val="0"/>
              <w:divBdr>
                <w:top w:val="none" w:sz="0" w:space="0" w:color="auto"/>
                <w:left w:val="none" w:sz="0" w:space="0" w:color="auto"/>
                <w:bottom w:val="none" w:sz="0" w:space="0" w:color="auto"/>
                <w:right w:val="none" w:sz="0" w:space="0" w:color="auto"/>
              </w:divBdr>
            </w:div>
          </w:divsChild>
        </w:div>
        <w:div w:id="1305501615">
          <w:marLeft w:val="0"/>
          <w:marRight w:val="0"/>
          <w:marTop w:val="0"/>
          <w:marBottom w:val="0"/>
          <w:divBdr>
            <w:top w:val="none" w:sz="0" w:space="0" w:color="auto"/>
            <w:left w:val="none" w:sz="0" w:space="0" w:color="auto"/>
            <w:bottom w:val="none" w:sz="0" w:space="0" w:color="auto"/>
            <w:right w:val="none" w:sz="0" w:space="0" w:color="auto"/>
          </w:divBdr>
          <w:divsChild>
            <w:div w:id="10300353">
              <w:marLeft w:val="0"/>
              <w:marRight w:val="0"/>
              <w:marTop w:val="0"/>
              <w:marBottom w:val="0"/>
              <w:divBdr>
                <w:top w:val="none" w:sz="0" w:space="0" w:color="auto"/>
                <w:left w:val="none" w:sz="0" w:space="0" w:color="auto"/>
                <w:bottom w:val="none" w:sz="0" w:space="0" w:color="auto"/>
                <w:right w:val="none" w:sz="0" w:space="0" w:color="auto"/>
              </w:divBdr>
            </w:div>
            <w:div w:id="57099756">
              <w:marLeft w:val="0"/>
              <w:marRight w:val="0"/>
              <w:marTop w:val="0"/>
              <w:marBottom w:val="0"/>
              <w:divBdr>
                <w:top w:val="none" w:sz="0" w:space="0" w:color="auto"/>
                <w:left w:val="none" w:sz="0" w:space="0" w:color="auto"/>
                <w:bottom w:val="none" w:sz="0" w:space="0" w:color="auto"/>
                <w:right w:val="none" w:sz="0" w:space="0" w:color="auto"/>
              </w:divBdr>
            </w:div>
            <w:div w:id="99843159">
              <w:marLeft w:val="0"/>
              <w:marRight w:val="0"/>
              <w:marTop w:val="0"/>
              <w:marBottom w:val="0"/>
              <w:divBdr>
                <w:top w:val="none" w:sz="0" w:space="0" w:color="auto"/>
                <w:left w:val="none" w:sz="0" w:space="0" w:color="auto"/>
                <w:bottom w:val="none" w:sz="0" w:space="0" w:color="auto"/>
                <w:right w:val="none" w:sz="0" w:space="0" w:color="auto"/>
              </w:divBdr>
            </w:div>
            <w:div w:id="757024939">
              <w:marLeft w:val="0"/>
              <w:marRight w:val="0"/>
              <w:marTop w:val="0"/>
              <w:marBottom w:val="0"/>
              <w:divBdr>
                <w:top w:val="none" w:sz="0" w:space="0" w:color="auto"/>
                <w:left w:val="none" w:sz="0" w:space="0" w:color="auto"/>
                <w:bottom w:val="none" w:sz="0" w:space="0" w:color="auto"/>
                <w:right w:val="none" w:sz="0" w:space="0" w:color="auto"/>
              </w:divBdr>
            </w:div>
            <w:div w:id="852914639">
              <w:marLeft w:val="0"/>
              <w:marRight w:val="0"/>
              <w:marTop w:val="0"/>
              <w:marBottom w:val="0"/>
              <w:divBdr>
                <w:top w:val="none" w:sz="0" w:space="0" w:color="auto"/>
                <w:left w:val="none" w:sz="0" w:space="0" w:color="auto"/>
                <w:bottom w:val="none" w:sz="0" w:space="0" w:color="auto"/>
                <w:right w:val="none" w:sz="0" w:space="0" w:color="auto"/>
              </w:divBdr>
            </w:div>
            <w:div w:id="1001742752">
              <w:marLeft w:val="0"/>
              <w:marRight w:val="0"/>
              <w:marTop w:val="0"/>
              <w:marBottom w:val="0"/>
              <w:divBdr>
                <w:top w:val="none" w:sz="0" w:space="0" w:color="auto"/>
                <w:left w:val="none" w:sz="0" w:space="0" w:color="auto"/>
                <w:bottom w:val="none" w:sz="0" w:space="0" w:color="auto"/>
                <w:right w:val="none" w:sz="0" w:space="0" w:color="auto"/>
              </w:divBdr>
            </w:div>
            <w:div w:id="1041327174">
              <w:marLeft w:val="0"/>
              <w:marRight w:val="0"/>
              <w:marTop w:val="0"/>
              <w:marBottom w:val="0"/>
              <w:divBdr>
                <w:top w:val="none" w:sz="0" w:space="0" w:color="auto"/>
                <w:left w:val="none" w:sz="0" w:space="0" w:color="auto"/>
                <w:bottom w:val="none" w:sz="0" w:space="0" w:color="auto"/>
                <w:right w:val="none" w:sz="0" w:space="0" w:color="auto"/>
              </w:divBdr>
            </w:div>
            <w:div w:id="1454178738">
              <w:marLeft w:val="0"/>
              <w:marRight w:val="0"/>
              <w:marTop w:val="0"/>
              <w:marBottom w:val="0"/>
              <w:divBdr>
                <w:top w:val="none" w:sz="0" w:space="0" w:color="auto"/>
                <w:left w:val="none" w:sz="0" w:space="0" w:color="auto"/>
                <w:bottom w:val="none" w:sz="0" w:space="0" w:color="auto"/>
                <w:right w:val="none" w:sz="0" w:space="0" w:color="auto"/>
              </w:divBdr>
            </w:div>
          </w:divsChild>
        </w:div>
        <w:div w:id="1546260641">
          <w:marLeft w:val="0"/>
          <w:marRight w:val="0"/>
          <w:marTop w:val="0"/>
          <w:marBottom w:val="0"/>
          <w:divBdr>
            <w:top w:val="none" w:sz="0" w:space="0" w:color="auto"/>
            <w:left w:val="none" w:sz="0" w:space="0" w:color="auto"/>
            <w:bottom w:val="none" w:sz="0" w:space="0" w:color="auto"/>
            <w:right w:val="none" w:sz="0" w:space="0" w:color="auto"/>
          </w:divBdr>
          <w:divsChild>
            <w:div w:id="1294289430">
              <w:marLeft w:val="0"/>
              <w:marRight w:val="0"/>
              <w:marTop w:val="0"/>
              <w:marBottom w:val="0"/>
              <w:divBdr>
                <w:top w:val="none" w:sz="0" w:space="0" w:color="auto"/>
                <w:left w:val="none" w:sz="0" w:space="0" w:color="auto"/>
                <w:bottom w:val="none" w:sz="0" w:space="0" w:color="auto"/>
                <w:right w:val="none" w:sz="0" w:space="0" w:color="auto"/>
              </w:divBdr>
            </w:div>
          </w:divsChild>
        </w:div>
        <w:div w:id="1655377949">
          <w:marLeft w:val="0"/>
          <w:marRight w:val="0"/>
          <w:marTop w:val="0"/>
          <w:marBottom w:val="0"/>
          <w:divBdr>
            <w:top w:val="none" w:sz="0" w:space="0" w:color="auto"/>
            <w:left w:val="none" w:sz="0" w:space="0" w:color="auto"/>
            <w:bottom w:val="none" w:sz="0" w:space="0" w:color="auto"/>
            <w:right w:val="none" w:sz="0" w:space="0" w:color="auto"/>
          </w:divBdr>
          <w:divsChild>
            <w:div w:id="87968446">
              <w:marLeft w:val="0"/>
              <w:marRight w:val="0"/>
              <w:marTop w:val="0"/>
              <w:marBottom w:val="0"/>
              <w:divBdr>
                <w:top w:val="none" w:sz="0" w:space="0" w:color="auto"/>
                <w:left w:val="none" w:sz="0" w:space="0" w:color="auto"/>
                <w:bottom w:val="none" w:sz="0" w:space="0" w:color="auto"/>
                <w:right w:val="none" w:sz="0" w:space="0" w:color="auto"/>
              </w:divBdr>
            </w:div>
            <w:div w:id="158274581">
              <w:marLeft w:val="0"/>
              <w:marRight w:val="0"/>
              <w:marTop w:val="0"/>
              <w:marBottom w:val="0"/>
              <w:divBdr>
                <w:top w:val="none" w:sz="0" w:space="0" w:color="auto"/>
                <w:left w:val="none" w:sz="0" w:space="0" w:color="auto"/>
                <w:bottom w:val="none" w:sz="0" w:space="0" w:color="auto"/>
                <w:right w:val="none" w:sz="0" w:space="0" w:color="auto"/>
              </w:divBdr>
            </w:div>
            <w:div w:id="177424539">
              <w:marLeft w:val="0"/>
              <w:marRight w:val="0"/>
              <w:marTop w:val="0"/>
              <w:marBottom w:val="0"/>
              <w:divBdr>
                <w:top w:val="none" w:sz="0" w:space="0" w:color="auto"/>
                <w:left w:val="none" w:sz="0" w:space="0" w:color="auto"/>
                <w:bottom w:val="none" w:sz="0" w:space="0" w:color="auto"/>
                <w:right w:val="none" w:sz="0" w:space="0" w:color="auto"/>
              </w:divBdr>
            </w:div>
            <w:div w:id="1239244335">
              <w:marLeft w:val="0"/>
              <w:marRight w:val="0"/>
              <w:marTop w:val="0"/>
              <w:marBottom w:val="0"/>
              <w:divBdr>
                <w:top w:val="none" w:sz="0" w:space="0" w:color="auto"/>
                <w:left w:val="none" w:sz="0" w:space="0" w:color="auto"/>
                <w:bottom w:val="none" w:sz="0" w:space="0" w:color="auto"/>
                <w:right w:val="none" w:sz="0" w:space="0" w:color="auto"/>
              </w:divBdr>
            </w:div>
            <w:div w:id="1551189934">
              <w:marLeft w:val="0"/>
              <w:marRight w:val="0"/>
              <w:marTop w:val="0"/>
              <w:marBottom w:val="0"/>
              <w:divBdr>
                <w:top w:val="none" w:sz="0" w:space="0" w:color="auto"/>
                <w:left w:val="none" w:sz="0" w:space="0" w:color="auto"/>
                <w:bottom w:val="none" w:sz="0" w:space="0" w:color="auto"/>
                <w:right w:val="none" w:sz="0" w:space="0" w:color="auto"/>
              </w:divBdr>
            </w:div>
            <w:div w:id="2030982385">
              <w:marLeft w:val="0"/>
              <w:marRight w:val="0"/>
              <w:marTop w:val="0"/>
              <w:marBottom w:val="0"/>
              <w:divBdr>
                <w:top w:val="none" w:sz="0" w:space="0" w:color="auto"/>
                <w:left w:val="none" w:sz="0" w:space="0" w:color="auto"/>
                <w:bottom w:val="none" w:sz="0" w:space="0" w:color="auto"/>
                <w:right w:val="none" w:sz="0" w:space="0" w:color="auto"/>
              </w:divBdr>
            </w:div>
            <w:div w:id="2085256450">
              <w:marLeft w:val="0"/>
              <w:marRight w:val="0"/>
              <w:marTop w:val="0"/>
              <w:marBottom w:val="0"/>
              <w:divBdr>
                <w:top w:val="none" w:sz="0" w:space="0" w:color="auto"/>
                <w:left w:val="none" w:sz="0" w:space="0" w:color="auto"/>
                <w:bottom w:val="none" w:sz="0" w:space="0" w:color="auto"/>
                <w:right w:val="none" w:sz="0" w:space="0" w:color="auto"/>
              </w:divBdr>
            </w:div>
          </w:divsChild>
        </w:div>
        <w:div w:id="1657801067">
          <w:marLeft w:val="0"/>
          <w:marRight w:val="0"/>
          <w:marTop w:val="0"/>
          <w:marBottom w:val="0"/>
          <w:divBdr>
            <w:top w:val="none" w:sz="0" w:space="0" w:color="auto"/>
            <w:left w:val="none" w:sz="0" w:space="0" w:color="auto"/>
            <w:bottom w:val="none" w:sz="0" w:space="0" w:color="auto"/>
            <w:right w:val="none" w:sz="0" w:space="0" w:color="auto"/>
          </w:divBdr>
          <w:divsChild>
            <w:div w:id="1917013527">
              <w:marLeft w:val="0"/>
              <w:marRight w:val="0"/>
              <w:marTop w:val="0"/>
              <w:marBottom w:val="0"/>
              <w:divBdr>
                <w:top w:val="none" w:sz="0" w:space="0" w:color="auto"/>
                <w:left w:val="none" w:sz="0" w:space="0" w:color="auto"/>
                <w:bottom w:val="none" w:sz="0" w:space="0" w:color="auto"/>
                <w:right w:val="none" w:sz="0" w:space="0" w:color="auto"/>
              </w:divBdr>
            </w:div>
          </w:divsChild>
        </w:div>
        <w:div w:id="1971157725">
          <w:marLeft w:val="0"/>
          <w:marRight w:val="0"/>
          <w:marTop w:val="0"/>
          <w:marBottom w:val="0"/>
          <w:divBdr>
            <w:top w:val="none" w:sz="0" w:space="0" w:color="auto"/>
            <w:left w:val="none" w:sz="0" w:space="0" w:color="auto"/>
            <w:bottom w:val="none" w:sz="0" w:space="0" w:color="auto"/>
            <w:right w:val="none" w:sz="0" w:space="0" w:color="auto"/>
          </w:divBdr>
          <w:divsChild>
            <w:div w:id="799297764">
              <w:marLeft w:val="0"/>
              <w:marRight w:val="0"/>
              <w:marTop w:val="0"/>
              <w:marBottom w:val="0"/>
              <w:divBdr>
                <w:top w:val="none" w:sz="0" w:space="0" w:color="auto"/>
                <w:left w:val="none" w:sz="0" w:space="0" w:color="auto"/>
                <w:bottom w:val="none" w:sz="0" w:space="0" w:color="auto"/>
                <w:right w:val="none" w:sz="0" w:space="0" w:color="auto"/>
              </w:divBdr>
            </w:div>
            <w:div w:id="853613886">
              <w:marLeft w:val="0"/>
              <w:marRight w:val="0"/>
              <w:marTop w:val="0"/>
              <w:marBottom w:val="0"/>
              <w:divBdr>
                <w:top w:val="none" w:sz="0" w:space="0" w:color="auto"/>
                <w:left w:val="none" w:sz="0" w:space="0" w:color="auto"/>
                <w:bottom w:val="none" w:sz="0" w:space="0" w:color="auto"/>
                <w:right w:val="none" w:sz="0" w:space="0" w:color="auto"/>
              </w:divBdr>
            </w:div>
            <w:div w:id="915088318">
              <w:marLeft w:val="0"/>
              <w:marRight w:val="0"/>
              <w:marTop w:val="0"/>
              <w:marBottom w:val="0"/>
              <w:divBdr>
                <w:top w:val="none" w:sz="0" w:space="0" w:color="auto"/>
                <w:left w:val="none" w:sz="0" w:space="0" w:color="auto"/>
                <w:bottom w:val="none" w:sz="0" w:space="0" w:color="auto"/>
                <w:right w:val="none" w:sz="0" w:space="0" w:color="auto"/>
              </w:divBdr>
            </w:div>
            <w:div w:id="1360621365">
              <w:marLeft w:val="0"/>
              <w:marRight w:val="0"/>
              <w:marTop w:val="0"/>
              <w:marBottom w:val="0"/>
              <w:divBdr>
                <w:top w:val="none" w:sz="0" w:space="0" w:color="auto"/>
                <w:left w:val="none" w:sz="0" w:space="0" w:color="auto"/>
                <w:bottom w:val="none" w:sz="0" w:space="0" w:color="auto"/>
                <w:right w:val="none" w:sz="0" w:space="0" w:color="auto"/>
              </w:divBdr>
            </w:div>
            <w:div w:id="1489588107">
              <w:marLeft w:val="0"/>
              <w:marRight w:val="0"/>
              <w:marTop w:val="0"/>
              <w:marBottom w:val="0"/>
              <w:divBdr>
                <w:top w:val="none" w:sz="0" w:space="0" w:color="auto"/>
                <w:left w:val="none" w:sz="0" w:space="0" w:color="auto"/>
                <w:bottom w:val="none" w:sz="0" w:space="0" w:color="auto"/>
                <w:right w:val="none" w:sz="0" w:space="0" w:color="auto"/>
              </w:divBdr>
            </w:div>
            <w:div w:id="1624072092">
              <w:marLeft w:val="0"/>
              <w:marRight w:val="0"/>
              <w:marTop w:val="0"/>
              <w:marBottom w:val="0"/>
              <w:divBdr>
                <w:top w:val="none" w:sz="0" w:space="0" w:color="auto"/>
                <w:left w:val="none" w:sz="0" w:space="0" w:color="auto"/>
                <w:bottom w:val="none" w:sz="0" w:space="0" w:color="auto"/>
                <w:right w:val="none" w:sz="0" w:space="0" w:color="auto"/>
              </w:divBdr>
            </w:div>
            <w:div w:id="1753891747">
              <w:marLeft w:val="0"/>
              <w:marRight w:val="0"/>
              <w:marTop w:val="0"/>
              <w:marBottom w:val="0"/>
              <w:divBdr>
                <w:top w:val="none" w:sz="0" w:space="0" w:color="auto"/>
                <w:left w:val="none" w:sz="0" w:space="0" w:color="auto"/>
                <w:bottom w:val="none" w:sz="0" w:space="0" w:color="auto"/>
                <w:right w:val="none" w:sz="0" w:space="0" w:color="auto"/>
              </w:divBdr>
            </w:div>
            <w:div w:id="1836918929">
              <w:marLeft w:val="0"/>
              <w:marRight w:val="0"/>
              <w:marTop w:val="0"/>
              <w:marBottom w:val="0"/>
              <w:divBdr>
                <w:top w:val="none" w:sz="0" w:space="0" w:color="auto"/>
                <w:left w:val="none" w:sz="0" w:space="0" w:color="auto"/>
                <w:bottom w:val="none" w:sz="0" w:space="0" w:color="auto"/>
                <w:right w:val="none" w:sz="0" w:space="0" w:color="auto"/>
              </w:divBdr>
            </w:div>
            <w:div w:id="1978683057">
              <w:marLeft w:val="0"/>
              <w:marRight w:val="0"/>
              <w:marTop w:val="0"/>
              <w:marBottom w:val="0"/>
              <w:divBdr>
                <w:top w:val="none" w:sz="0" w:space="0" w:color="auto"/>
                <w:left w:val="none" w:sz="0" w:space="0" w:color="auto"/>
                <w:bottom w:val="none" w:sz="0" w:space="0" w:color="auto"/>
                <w:right w:val="none" w:sz="0" w:space="0" w:color="auto"/>
              </w:divBdr>
            </w:div>
          </w:divsChild>
        </w:div>
        <w:div w:id="1989938849">
          <w:marLeft w:val="0"/>
          <w:marRight w:val="0"/>
          <w:marTop w:val="0"/>
          <w:marBottom w:val="0"/>
          <w:divBdr>
            <w:top w:val="none" w:sz="0" w:space="0" w:color="auto"/>
            <w:left w:val="none" w:sz="0" w:space="0" w:color="auto"/>
            <w:bottom w:val="none" w:sz="0" w:space="0" w:color="auto"/>
            <w:right w:val="none" w:sz="0" w:space="0" w:color="auto"/>
          </w:divBdr>
          <w:divsChild>
            <w:div w:id="1521049359">
              <w:marLeft w:val="0"/>
              <w:marRight w:val="0"/>
              <w:marTop w:val="0"/>
              <w:marBottom w:val="0"/>
              <w:divBdr>
                <w:top w:val="none" w:sz="0" w:space="0" w:color="auto"/>
                <w:left w:val="none" w:sz="0" w:space="0" w:color="auto"/>
                <w:bottom w:val="none" w:sz="0" w:space="0" w:color="auto"/>
                <w:right w:val="none" w:sz="0" w:space="0" w:color="auto"/>
              </w:divBdr>
            </w:div>
          </w:divsChild>
        </w:div>
        <w:div w:id="2045055512">
          <w:marLeft w:val="0"/>
          <w:marRight w:val="0"/>
          <w:marTop w:val="0"/>
          <w:marBottom w:val="0"/>
          <w:divBdr>
            <w:top w:val="none" w:sz="0" w:space="0" w:color="auto"/>
            <w:left w:val="none" w:sz="0" w:space="0" w:color="auto"/>
            <w:bottom w:val="none" w:sz="0" w:space="0" w:color="auto"/>
            <w:right w:val="none" w:sz="0" w:space="0" w:color="auto"/>
          </w:divBdr>
          <w:divsChild>
            <w:div w:id="1196425583">
              <w:marLeft w:val="0"/>
              <w:marRight w:val="0"/>
              <w:marTop w:val="0"/>
              <w:marBottom w:val="0"/>
              <w:divBdr>
                <w:top w:val="none" w:sz="0" w:space="0" w:color="auto"/>
                <w:left w:val="none" w:sz="0" w:space="0" w:color="auto"/>
                <w:bottom w:val="none" w:sz="0" w:space="0" w:color="auto"/>
                <w:right w:val="none" w:sz="0" w:space="0" w:color="auto"/>
              </w:divBdr>
            </w:div>
            <w:div w:id="1448037956">
              <w:marLeft w:val="0"/>
              <w:marRight w:val="0"/>
              <w:marTop w:val="0"/>
              <w:marBottom w:val="0"/>
              <w:divBdr>
                <w:top w:val="none" w:sz="0" w:space="0" w:color="auto"/>
                <w:left w:val="none" w:sz="0" w:space="0" w:color="auto"/>
                <w:bottom w:val="none" w:sz="0" w:space="0" w:color="auto"/>
                <w:right w:val="none" w:sz="0" w:space="0" w:color="auto"/>
              </w:divBdr>
            </w:div>
            <w:div w:id="2099521524">
              <w:marLeft w:val="0"/>
              <w:marRight w:val="0"/>
              <w:marTop w:val="0"/>
              <w:marBottom w:val="0"/>
              <w:divBdr>
                <w:top w:val="none" w:sz="0" w:space="0" w:color="auto"/>
                <w:left w:val="none" w:sz="0" w:space="0" w:color="auto"/>
                <w:bottom w:val="none" w:sz="0" w:space="0" w:color="auto"/>
                <w:right w:val="none" w:sz="0" w:space="0" w:color="auto"/>
              </w:divBdr>
            </w:div>
          </w:divsChild>
        </w:div>
        <w:div w:id="2055999329">
          <w:marLeft w:val="0"/>
          <w:marRight w:val="0"/>
          <w:marTop w:val="0"/>
          <w:marBottom w:val="0"/>
          <w:divBdr>
            <w:top w:val="none" w:sz="0" w:space="0" w:color="auto"/>
            <w:left w:val="none" w:sz="0" w:space="0" w:color="auto"/>
            <w:bottom w:val="none" w:sz="0" w:space="0" w:color="auto"/>
            <w:right w:val="none" w:sz="0" w:space="0" w:color="auto"/>
          </w:divBdr>
          <w:divsChild>
            <w:div w:id="224920613">
              <w:marLeft w:val="0"/>
              <w:marRight w:val="0"/>
              <w:marTop w:val="0"/>
              <w:marBottom w:val="0"/>
              <w:divBdr>
                <w:top w:val="none" w:sz="0" w:space="0" w:color="auto"/>
                <w:left w:val="none" w:sz="0" w:space="0" w:color="auto"/>
                <w:bottom w:val="none" w:sz="0" w:space="0" w:color="auto"/>
                <w:right w:val="none" w:sz="0" w:space="0" w:color="auto"/>
              </w:divBdr>
            </w:div>
            <w:div w:id="915822911">
              <w:marLeft w:val="0"/>
              <w:marRight w:val="0"/>
              <w:marTop w:val="0"/>
              <w:marBottom w:val="0"/>
              <w:divBdr>
                <w:top w:val="none" w:sz="0" w:space="0" w:color="auto"/>
                <w:left w:val="none" w:sz="0" w:space="0" w:color="auto"/>
                <w:bottom w:val="none" w:sz="0" w:space="0" w:color="auto"/>
                <w:right w:val="none" w:sz="0" w:space="0" w:color="auto"/>
              </w:divBdr>
            </w:div>
          </w:divsChild>
        </w:div>
        <w:div w:id="2057504674">
          <w:marLeft w:val="0"/>
          <w:marRight w:val="0"/>
          <w:marTop w:val="0"/>
          <w:marBottom w:val="0"/>
          <w:divBdr>
            <w:top w:val="none" w:sz="0" w:space="0" w:color="auto"/>
            <w:left w:val="none" w:sz="0" w:space="0" w:color="auto"/>
            <w:bottom w:val="none" w:sz="0" w:space="0" w:color="auto"/>
            <w:right w:val="none" w:sz="0" w:space="0" w:color="auto"/>
          </w:divBdr>
          <w:divsChild>
            <w:div w:id="457258720">
              <w:marLeft w:val="0"/>
              <w:marRight w:val="0"/>
              <w:marTop w:val="0"/>
              <w:marBottom w:val="0"/>
              <w:divBdr>
                <w:top w:val="none" w:sz="0" w:space="0" w:color="auto"/>
                <w:left w:val="none" w:sz="0" w:space="0" w:color="auto"/>
                <w:bottom w:val="none" w:sz="0" w:space="0" w:color="auto"/>
                <w:right w:val="none" w:sz="0" w:space="0" w:color="auto"/>
              </w:divBdr>
            </w:div>
            <w:div w:id="1836919470">
              <w:marLeft w:val="0"/>
              <w:marRight w:val="0"/>
              <w:marTop w:val="0"/>
              <w:marBottom w:val="0"/>
              <w:divBdr>
                <w:top w:val="none" w:sz="0" w:space="0" w:color="auto"/>
                <w:left w:val="none" w:sz="0" w:space="0" w:color="auto"/>
                <w:bottom w:val="none" w:sz="0" w:space="0" w:color="auto"/>
                <w:right w:val="none" w:sz="0" w:space="0" w:color="auto"/>
              </w:divBdr>
            </w:div>
            <w:div w:id="2103842487">
              <w:marLeft w:val="0"/>
              <w:marRight w:val="0"/>
              <w:marTop w:val="0"/>
              <w:marBottom w:val="0"/>
              <w:divBdr>
                <w:top w:val="none" w:sz="0" w:space="0" w:color="auto"/>
                <w:left w:val="none" w:sz="0" w:space="0" w:color="auto"/>
                <w:bottom w:val="none" w:sz="0" w:space="0" w:color="auto"/>
                <w:right w:val="none" w:sz="0" w:space="0" w:color="auto"/>
              </w:divBdr>
            </w:div>
          </w:divsChild>
        </w:div>
        <w:div w:id="2091730751">
          <w:marLeft w:val="0"/>
          <w:marRight w:val="0"/>
          <w:marTop w:val="0"/>
          <w:marBottom w:val="0"/>
          <w:divBdr>
            <w:top w:val="none" w:sz="0" w:space="0" w:color="auto"/>
            <w:left w:val="none" w:sz="0" w:space="0" w:color="auto"/>
            <w:bottom w:val="none" w:sz="0" w:space="0" w:color="auto"/>
            <w:right w:val="none" w:sz="0" w:space="0" w:color="auto"/>
          </w:divBdr>
          <w:divsChild>
            <w:div w:id="61299673">
              <w:marLeft w:val="0"/>
              <w:marRight w:val="0"/>
              <w:marTop w:val="0"/>
              <w:marBottom w:val="0"/>
              <w:divBdr>
                <w:top w:val="none" w:sz="0" w:space="0" w:color="auto"/>
                <w:left w:val="none" w:sz="0" w:space="0" w:color="auto"/>
                <w:bottom w:val="none" w:sz="0" w:space="0" w:color="auto"/>
                <w:right w:val="none" w:sz="0" w:space="0" w:color="auto"/>
              </w:divBdr>
            </w:div>
            <w:div w:id="829760806">
              <w:marLeft w:val="0"/>
              <w:marRight w:val="0"/>
              <w:marTop w:val="0"/>
              <w:marBottom w:val="0"/>
              <w:divBdr>
                <w:top w:val="none" w:sz="0" w:space="0" w:color="auto"/>
                <w:left w:val="none" w:sz="0" w:space="0" w:color="auto"/>
                <w:bottom w:val="none" w:sz="0" w:space="0" w:color="auto"/>
                <w:right w:val="none" w:sz="0" w:space="0" w:color="auto"/>
              </w:divBdr>
            </w:div>
            <w:div w:id="1160463200">
              <w:marLeft w:val="0"/>
              <w:marRight w:val="0"/>
              <w:marTop w:val="0"/>
              <w:marBottom w:val="0"/>
              <w:divBdr>
                <w:top w:val="none" w:sz="0" w:space="0" w:color="auto"/>
                <w:left w:val="none" w:sz="0" w:space="0" w:color="auto"/>
                <w:bottom w:val="none" w:sz="0" w:space="0" w:color="auto"/>
                <w:right w:val="none" w:sz="0" w:space="0" w:color="auto"/>
              </w:divBdr>
            </w:div>
            <w:div w:id="1394767053">
              <w:marLeft w:val="0"/>
              <w:marRight w:val="0"/>
              <w:marTop w:val="0"/>
              <w:marBottom w:val="0"/>
              <w:divBdr>
                <w:top w:val="none" w:sz="0" w:space="0" w:color="auto"/>
                <w:left w:val="none" w:sz="0" w:space="0" w:color="auto"/>
                <w:bottom w:val="none" w:sz="0" w:space="0" w:color="auto"/>
                <w:right w:val="none" w:sz="0" w:space="0" w:color="auto"/>
              </w:divBdr>
            </w:div>
            <w:div w:id="1410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2964">
      <w:bodyDiv w:val="1"/>
      <w:marLeft w:val="0"/>
      <w:marRight w:val="0"/>
      <w:marTop w:val="0"/>
      <w:marBottom w:val="0"/>
      <w:divBdr>
        <w:top w:val="none" w:sz="0" w:space="0" w:color="auto"/>
        <w:left w:val="none" w:sz="0" w:space="0" w:color="auto"/>
        <w:bottom w:val="none" w:sz="0" w:space="0" w:color="auto"/>
        <w:right w:val="none" w:sz="0" w:space="0" w:color="auto"/>
      </w:divBdr>
    </w:div>
    <w:div w:id="1266227109">
      <w:bodyDiv w:val="1"/>
      <w:marLeft w:val="0"/>
      <w:marRight w:val="0"/>
      <w:marTop w:val="0"/>
      <w:marBottom w:val="0"/>
      <w:divBdr>
        <w:top w:val="none" w:sz="0" w:space="0" w:color="auto"/>
        <w:left w:val="none" w:sz="0" w:space="0" w:color="auto"/>
        <w:bottom w:val="none" w:sz="0" w:space="0" w:color="auto"/>
        <w:right w:val="none" w:sz="0" w:space="0" w:color="auto"/>
      </w:divBdr>
      <w:divsChild>
        <w:div w:id="1174879665">
          <w:marLeft w:val="0"/>
          <w:marRight w:val="0"/>
          <w:marTop w:val="0"/>
          <w:marBottom w:val="0"/>
          <w:divBdr>
            <w:top w:val="none" w:sz="0" w:space="0" w:color="auto"/>
            <w:left w:val="none" w:sz="0" w:space="0" w:color="auto"/>
            <w:bottom w:val="none" w:sz="0" w:space="0" w:color="auto"/>
            <w:right w:val="none" w:sz="0" w:space="0" w:color="auto"/>
          </w:divBdr>
        </w:div>
        <w:div w:id="2026862108">
          <w:marLeft w:val="0"/>
          <w:marRight w:val="0"/>
          <w:marTop w:val="0"/>
          <w:marBottom w:val="0"/>
          <w:divBdr>
            <w:top w:val="none" w:sz="0" w:space="0" w:color="auto"/>
            <w:left w:val="none" w:sz="0" w:space="0" w:color="auto"/>
            <w:bottom w:val="none" w:sz="0" w:space="0" w:color="auto"/>
            <w:right w:val="none" w:sz="0" w:space="0" w:color="auto"/>
          </w:divBdr>
        </w:div>
      </w:divsChild>
    </w:div>
    <w:div w:id="1282494560">
      <w:bodyDiv w:val="1"/>
      <w:marLeft w:val="0"/>
      <w:marRight w:val="0"/>
      <w:marTop w:val="0"/>
      <w:marBottom w:val="0"/>
      <w:divBdr>
        <w:top w:val="none" w:sz="0" w:space="0" w:color="auto"/>
        <w:left w:val="none" w:sz="0" w:space="0" w:color="auto"/>
        <w:bottom w:val="none" w:sz="0" w:space="0" w:color="auto"/>
        <w:right w:val="none" w:sz="0" w:space="0" w:color="auto"/>
      </w:divBdr>
      <w:divsChild>
        <w:div w:id="484324697">
          <w:marLeft w:val="0"/>
          <w:marRight w:val="0"/>
          <w:marTop w:val="0"/>
          <w:marBottom w:val="0"/>
          <w:divBdr>
            <w:top w:val="none" w:sz="0" w:space="0" w:color="auto"/>
            <w:left w:val="none" w:sz="0" w:space="0" w:color="auto"/>
            <w:bottom w:val="none" w:sz="0" w:space="0" w:color="auto"/>
            <w:right w:val="none" w:sz="0" w:space="0" w:color="auto"/>
          </w:divBdr>
          <w:divsChild>
            <w:div w:id="187179625">
              <w:marLeft w:val="0"/>
              <w:marRight w:val="0"/>
              <w:marTop w:val="0"/>
              <w:marBottom w:val="0"/>
              <w:divBdr>
                <w:top w:val="none" w:sz="0" w:space="0" w:color="auto"/>
                <w:left w:val="none" w:sz="0" w:space="0" w:color="auto"/>
                <w:bottom w:val="none" w:sz="0" w:space="0" w:color="auto"/>
                <w:right w:val="none" w:sz="0" w:space="0" w:color="auto"/>
              </w:divBdr>
            </w:div>
            <w:div w:id="225341302">
              <w:marLeft w:val="0"/>
              <w:marRight w:val="0"/>
              <w:marTop w:val="0"/>
              <w:marBottom w:val="0"/>
              <w:divBdr>
                <w:top w:val="none" w:sz="0" w:space="0" w:color="auto"/>
                <w:left w:val="none" w:sz="0" w:space="0" w:color="auto"/>
                <w:bottom w:val="none" w:sz="0" w:space="0" w:color="auto"/>
                <w:right w:val="none" w:sz="0" w:space="0" w:color="auto"/>
              </w:divBdr>
            </w:div>
            <w:div w:id="281570262">
              <w:marLeft w:val="0"/>
              <w:marRight w:val="0"/>
              <w:marTop w:val="0"/>
              <w:marBottom w:val="0"/>
              <w:divBdr>
                <w:top w:val="none" w:sz="0" w:space="0" w:color="auto"/>
                <w:left w:val="none" w:sz="0" w:space="0" w:color="auto"/>
                <w:bottom w:val="none" w:sz="0" w:space="0" w:color="auto"/>
                <w:right w:val="none" w:sz="0" w:space="0" w:color="auto"/>
              </w:divBdr>
            </w:div>
            <w:div w:id="291903914">
              <w:marLeft w:val="0"/>
              <w:marRight w:val="0"/>
              <w:marTop w:val="0"/>
              <w:marBottom w:val="0"/>
              <w:divBdr>
                <w:top w:val="none" w:sz="0" w:space="0" w:color="auto"/>
                <w:left w:val="none" w:sz="0" w:space="0" w:color="auto"/>
                <w:bottom w:val="none" w:sz="0" w:space="0" w:color="auto"/>
                <w:right w:val="none" w:sz="0" w:space="0" w:color="auto"/>
              </w:divBdr>
            </w:div>
            <w:div w:id="364062790">
              <w:marLeft w:val="0"/>
              <w:marRight w:val="0"/>
              <w:marTop w:val="0"/>
              <w:marBottom w:val="0"/>
              <w:divBdr>
                <w:top w:val="none" w:sz="0" w:space="0" w:color="auto"/>
                <w:left w:val="none" w:sz="0" w:space="0" w:color="auto"/>
                <w:bottom w:val="none" w:sz="0" w:space="0" w:color="auto"/>
                <w:right w:val="none" w:sz="0" w:space="0" w:color="auto"/>
              </w:divBdr>
            </w:div>
            <w:div w:id="400644905">
              <w:marLeft w:val="0"/>
              <w:marRight w:val="0"/>
              <w:marTop w:val="0"/>
              <w:marBottom w:val="0"/>
              <w:divBdr>
                <w:top w:val="none" w:sz="0" w:space="0" w:color="auto"/>
                <w:left w:val="none" w:sz="0" w:space="0" w:color="auto"/>
                <w:bottom w:val="none" w:sz="0" w:space="0" w:color="auto"/>
                <w:right w:val="none" w:sz="0" w:space="0" w:color="auto"/>
              </w:divBdr>
            </w:div>
            <w:div w:id="577130854">
              <w:marLeft w:val="0"/>
              <w:marRight w:val="0"/>
              <w:marTop w:val="0"/>
              <w:marBottom w:val="0"/>
              <w:divBdr>
                <w:top w:val="none" w:sz="0" w:space="0" w:color="auto"/>
                <w:left w:val="none" w:sz="0" w:space="0" w:color="auto"/>
                <w:bottom w:val="none" w:sz="0" w:space="0" w:color="auto"/>
                <w:right w:val="none" w:sz="0" w:space="0" w:color="auto"/>
              </w:divBdr>
            </w:div>
            <w:div w:id="641235034">
              <w:marLeft w:val="0"/>
              <w:marRight w:val="0"/>
              <w:marTop w:val="0"/>
              <w:marBottom w:val="0"/>
              <w:divBdr>
                <w:top w:val="none" w:sz="0" w:space="0" w:color="auto"/>
                <w:left w:val="none" w:sz="0" w:space="0" w:color="auto"/>
                <w:bottom w:val="none" w:sz="0" w:space="0" w:color="auto"/>
                <w:right w:val="none" w:sz="0" w:space="0" w:color="auto"/>
              </w:divBdr>
            </w:div>
            <w:div w:id="711074749">
              <w:marLeft w:val="0"/>
              <w:marRight w:val="0"/>
              <w:marTop w:val="0"/>
              <w:marBottom w:val="0"/>
              <w:divBdr>
                <w:top w:val="none" w:sz="0" w:space="0" w:color="auto"/>
                <w:left w:val="none" w:sz="0" w:space="0" w:color="auto"/>
                <w:bottom w:val="none" w:sz="0" w:space="0" w:color="auto"/>
                <w:right w:val="none" w:sz="0" w:space="0" w:color="auto"/>
              </w:divBdr>
            </w:div>
            <w:div w:id="816382149">
              <w:marLeft w:val="0"/>
              <w:marRight w:val="0"/>
              <w:marTop w:val="0"/>
              <w:marBottom w:val="0"/>
              <w:divBdr>
                <w:top w:val="none" w:sz="0" w:space="0" w:color="auto"/>
                <w:left w:val="none" w:sz="0" w:space="0" w:color="auto"/>
                <w:bottom w:val="none" w:sz="0" w:space="0" w:color="auto"/>
                <w:right w:val="none" w:sz="0" w:space="0" w:color="auto"/>
              </w:divBdr>
            </w:div>
            <w:div w:id="831725332">
              <w:marLeft w:val="0"/>
              <w:marRight w:val="0"/>
              <w:marTop w:val="0"/>
              <w:marBottom w:val="0"/>
              <w:divBdr>
                <w:top w:val="none" w:sz="0" w:space="0" w:color="auto"/>
                <w:left w:val="none" w:sz="0" w:space="0" w:color="auto"/>
                <w:bottom w:val="none" w:sz="0" w:space="0" w:color="auto"/>
                <w:right w:val="none" w:sz="0" w:space="0" w:color="auto"/>
              </w:divBdr>
            </w:div>
            <w:div w:id="1003507183">
              <w:marLeft w:val="0"/>
              <w:marRight w:val="0"/>
              <w:marTop w:val="0"/>
              <w:marBottom w:val="0"/>
              <w:divBdr>
                <w:top w:val="none" w:sz="0" w:space="0" w:color="auto"/>
                <w:left w:val="none" w:sz="0" w:space="0" w:color="auto"/>
                <w:bottom w:val="none" w:sz="0" w:space="0" w:color="auto"/>
                <w:right w:val="none" w:sz="0" w:space="0" w:color="auto"/>
              </w:divBdr>
            </w:div>
            <w:div w:id="1184510641">
              <w:marLeft w:val="0"/>
              <w:marRight w:val="0"/>
              <w:marTop w:val="0"/>
              <w:marBottom w:val="0"/>
              <w:divBdr>
                <w:top w:val="none" w:sz="0" w:space="0" w:color="auto"/>
                <w:left w:val="none" w:sz="0" w:space="0" w:color="auto"/>
                <w:bottom w:val="none" w:sz="0" w:space="0" w:color="auto"/>
                <w:right w:val="none" w:sz="0" w:space="0" w:color="auto"/>
              </w:divBdr>
            </w:div>
            <w:div w:id="1373650848">
              <w:marLeft w:val="0"/>
              <w:marRight w:val="0"/>
              <w:marTop w:val="0"/>
              <w:marBottom w:val="0"/>
              <w:divBdr>
                <w:top w:val="none" w:sz="0" w:space="0" w:color="auto"/>
                <w:left w:val="none" w:sz="0" w:space="0" w:color="auto"/>
                <w:bottom w:val="none" w:sz="0" w:space="0" w:color="auto"/>
                <w:right w:val="none" w:sz="0" w:space="0" w:color="auto"/>
              </w:divBdr>
            </w:div>
            <w:div w:id="1469055140">
              <w:marLeft w:val="0"/>
              <w:marRight w:val="0"/>
              <w:marTop w:val="0"/>
              <w:marBottom w:val="0"/>
              <w:divBdr>
                <w:top w:val="none" w:sz="0" w:space="0" w:color="auto"/>
                <w:left w:val="none" w:sz="0" w:space="0" w:color="auto"/>
                <w:bottom w:val="none" w:sz="0" w:space="0" w:color="auto"/>
                <w:right w:val="none" w:sz="0" w:space="0" w:color="auto"/>
              </w:divBdr>
            </w:div>
            <w:div w:id="1516384956">
              <w:marLeft w:val="0"/>
              <w:marRight w:val="0"/>
              <w:marTop w:val="0"/>
              <w:marBottom w:val="0"/>
              <w:divBdr>
                <w:top w:val="none" w:sz="0" w:space="0" w:color="auto"/>
                <w:left w:val="none" w:sz="0" w:space="0" w:color="auto"/>
                <w:bottom w:val="none" w:sz="0" w:space="0" w:color="auto"/>
                <w:right w:val="none" w:sz="0" w:space="0" w:color="auto"/>
              </w:divBdr>
            </w:div>
            <w:div w:id="1619340095">
              <w:marLeft w:val="0"/>
              <w:marRight w:val="0"/>
              <w:marTop w:val="0"/>
              <w:marBottom w:val="0"/>
              <w:divBdr>
                <w:top w:val="none" w:sz="0" w:space="0" w:color="auto"/>
                <w:left w:val="none" w:sz="0" w:space="0" w:color="auto"/>
                <w:bottom w:val="none" w:sz="0" w:space="0" w:color="auto"/>
                <w:right w:val="none" w:sz="0" w:space="0" w:color="auto"/>
              </w:divBdr>
            </w:div>
            <w:div w:id="1633361715">
              <w:marLeft w:val="0"/>
              <w:marRight w:val="0"/>
              <w:marTop w:val="0"/>
              <w:marBottom w:val="0"/>
              <w:divBdr>
                <w:top w:val="none" w:sz="0" w:space="0" w:color="auto"/>
                <w:left w:val="none" w:sz="0" w:space="0" w:color="auto"/>
                <w:bottom w:val="none" w:sz="0" w:space="0" w:color="auto"/>
                <w:right w:val="none" w:sz="0" w:space="0" w:color="auto"/>
              </w:divBdr>
            </w:div>
            <w:div w:id="1900823015">
              <w:marLeft w:val="0"/>
              <w:marRight w:val="0"/>
              <w:marTop w:val="0"/>
              <w:marBottom w:val="0"/>
              <w:divBdr>
                <w:top w:val="none" w:sz="0" w:space="0" w:color="auto"/>
                <w:left w:val="none" w:sz="0" w:space="0" w:color="auto"/>
                <w:bottom w:val="none" w:sz="0" w:space="0" w:color="auto"/>
                <w:right w:val="none" w:sz="0" w:space="0" w:color="auto"/>
              </w:divBdr>
            </w:div>
            <w:div w:id="1919122933">
              <w:marLeft w:val="0"/>
              <w:marRight w:val="0"/>
              <w:marTop w:val="0"/>
              <w:marBottom w:val="0"/>
              <w:divBdr>
                <w:top w:val="none" w:sz="0" w:space="0" w:color="auto"/>
                <w:left w:val="none" w:sz="0" w:space="0" w:color="auto"/>
                <w:bottom w:val="none" w:sz="0" w:space="0" w:color="auto"/>
                <w:right w:val="none" w:sz="0" w:space="0" w:color="auto"/>
              </w:divBdr>
            </w:div>
          </w:divsChild>
        </w:div>
        <w:div w:id="568150725">
          <w:marLeft w:val="0"/>
          <w:marRight w:val="0"/>
          <w:marTop w:val="0"/>
          <w:marBottom w:val="0"/>
          <w:divBdr>
            <w:top w:val="none" w:sz="0" w:space="0" w:color="auto"/>
            <w:left w:val="none" w:sz="0" w:space="0" w:color="auto"/>
            <w:bottom w:val="none" w:sz="0" w:space="0" w:color="auto"/>
            <w:right w:val="none" w:sz="0" w:space="0" w:color="auto"/>
          </w:divBdr>
          <w:divsChild>
            <w:div w:id="158741587">
              <w:marLeft w:val="0"/>
              <w:marRight w:val="0"/>
              <w:marTop w:val="0"/>
              <w:marBottom w:val="0"/>
              <w:divBdr>
                <w:top w:val="none" w:sz="0" w:space="0" w:color="auto"/>
                <w:left w:val="none" w:sz="0" w:space="0" w:color="auto"/>
                <w:bottom w:val="none" w:sz="0" w:space="0" w:color="auto"/>
                <w:right w:val="none" w:sz="0" w:space="0" w:color="auto"/>
              </w:divBdr>
            </w:div>
            <w:div w:id="242036060">
              <w:marLeft w:val="0"/>
              <w:marRight w:val="0"/>
              <w:marTop w:val="0"/>
              <w:marBottom w:val="0"/>
              <w:divBdr>
                <w:top w:val="none" w:sz="0" w:space="0" w:color="auto"/>
                <w:left w:val="none" w:sz="0" w:space="0" w:color="auto"/>
                <w:bottom w:val="none" w:sz="0" w:space="0" w:color="auto"/>
                <w:right w:val="none" w:sz="0" w:space="0" w:color="auto"/>
              </w:divBdr>
            </w:div>
            <w:div w:id="303966907">
              <w:marLeft w:val="0"/>
              <w:marRight w:val="0"/>
              <w:marTop w:val="0"/>
              <w:marBottom w:val="0"/>
              <w:divBdr>
                <w:top w:val="none" w:sz="0" w:space="0" w:color="auto"/>
                <w:left w:val="none" w:sz="0" w:space="0" w:color="auto"/>
                <w:bottom w:val="none" w:sz="0" w:space="0" w:color="auto"/>
                <w:right w:val="none" w:sz="0" w:space="0" w:color="auto"/>
              </w:divBdr>
            </w:div>
            <w:div w:id="533737634">
              <w:marLeft w:val="0"/>
              <w:marRight w:val="0"/>
              <w:marTop w:val="0"/>
              <w:marBottom w:val="0"/>
              <w:divBdr>
                <w:top w:val="none" w:sz="0" w:space="0" w:color="auto"/>
                <w:left w:val="none" w:sz="0" w:space="0" w:color="auto"/>
                <w:bottom w:val="none" w:sz="0" w:space="0" w:color="auto"/>
                <w:right w:val="none" w:sz="0" w:space="0" w:color="auto"/>
              </w:divBdr>
            </w:div>
            <w:div w:id="540868898">
              <w:marLeft w:val="0"/>
              <w:marRight w:val="0"/>
              <w:marTop w:val="0"/>
              <w:marBottom w:val="0"/>
              <w:divBdr>
                <w:top w:val="none" w:sz="0" w:space="0" w:color="auto"/>
                <w:left w:val="none" w:sz="0" w:space="0" w:color="auto"/>
                <w:bottom w:val="none" w:sz="0" w:space="0" w:color="auto"/>
                <w:right w:val="none" w:sz="0" w:space="0" w:color="auto"/>
              </w:divBdr>
            </w:div>
            <w:div w:id="635523458">
              <w:marLeft w:val="0"/>
              <w:marRight w:val="0"/>
              <w:marTop w:val="0"/>
              <w:marBottom w:val="0"/>
              <w:divBdr>
                <w:top w:val="none" w:sz="0" w:space="0" w:color="auto"/>
                <w:left w:val="none" w:sz="0" w:space="0" w:color="auto"/>
                <w:bottom w:val="none" w:sz="0" w:space="0" w:color="auto"/>
                <w:right w:val="none" w:sz="0" w:space="0" w:color="auto"/>
              </w:divBdr>
            </w:div>
            <w:div w:id="927885430">
              <w:marLeft w:val="0"/>
              <w:marRight w:val="0"/>
              <w:marTop w:val="0"/>
              <w:marBottom w:val="0"/>
              <w:divBdr>
                <w:top w:val="none" w:sz="0" w:space="0" w:color="auto"/>
                <w:left w:val="none" w:sz="0" w:space="0" w:color="auto"/>
                <w:bottom w:val="none" w:sz="0" w:space="0" w:color="auto"/>
                <w:right w:val="none" w:sz="0" w:space="0" w:color="auto"/>
              </w:divBdr>
            </w:div>
            <w:div w:id="1193566406">
              <w:marLeft w:val="0"/>
              <w:marRight w:val="0"/>
              <w:marTop w:val="0"/>
              <w:marBottom w:val="0"/>
              <w:divBdr>
                <w:top w:val="none" w:sz="0" w:space="0" w:color="auto"/>
                <w:left w:val="none" w:sz="0" w:space="0" w:color="auto"/>
                <w:bottom w:val="none" w:sz="0" w:space="0" w:color="auto"/>
                <w:right w:val="none" w:sz="0" w:space="0" w:color="auto"/>
              </w:divBdr>
            </w:div>
            <w:div w:id="1241057831">
              <w:marLeft w:val="0"/>
              <w:marRight w:val="0"/>
              <w:marTop w:val="0"/>
              <w:marBottom w:val="0"/>
              <w:divBdr>
                <w:top w:val="none" w:sz="0" w:space="0" w:color="auto"/>
                <w:left w:val="none" w:sz="0" w:space="0" w:color="auto"/>
                <w:bottom w:val="none" w:sz="0" w:space="0" w:color="auto"/>
                <w:right w:val="none" w:sz="0" w:space="0" w:color="auto"/>
              </w:divBdr>
            </w:div>
            <w:div w:id="1310132086">
              <w:marLeft w:val="0"/>
              <w:marRight w:val="0"/>
              <w:marTop w:val="0"/>
              <w:marBottom w:val="0"/>
              <w:divBdr>
                <w:top w:val="none" w:sz="0" w:space="0" w:color="auto"/>
                <w:left w:val="none" w:sz="0" w:space="0" w:color="auto"/>
                <w:bottom w:val="none" w:sz="0" w:space="0" w:color="auto"/>
                <w:right w:val="none" w:sz="0" w:space="0" w:color="auto"/>
              </w:divBdr>
            </w:div>
            <w:div w:id="1387533650">
              <w:marLeft w:val="0"/>
              <w:marRight w:val="0"/>
              <w:marTop w:val="0"/>
              <w:marBottom w:val="0"/>
              <w:divBdr>
                <w:top w:val="none" w:sz="0" w:space="0" w:color="auto"/>
                <w:left w:val="none" w:sz="0" w:space="0" w:color="auto"/>
                <w:bottom w:val="none" w:sz="0" w:space="0" w:color="auto"/>
                <w:right w:val="none" w:sz="0" w:space="0" w:color="auto"/>
              </w:divBdr>
            </w:div>
            <w:div w:id="1439524892">
              <w:marLeft w:val="0"/>
              <w:marRight w:val="0"/>
              <w:marTop w:val="0"/>
              <w:marBottom w:val="0"/>
              <w:divBdr>
                <w:top w:val="none" w:sz="0" w:space="0" w:color="auto"/>
                <w:left w:val="none" w:sz="0" w:space="0" w:color="auto"/>
                <w:bottom w:val="none" w:sz="0" w:space="0" w:color="auto"/>
                <w:right w:val="none" w:sz="0" w:space="0" w:color="auto"/>
              </w:divBdr>
            </w:div>
            <w:div w:id="1442535034">
              <w:marLeft w:val="0"/>
              <w:marRight w:val="0"/>
              <w:marTop w:val="0"/>
              <w:marBottom w:val="0"/>
              <w:divBdr>
                <w:top w:val="none" w:sz="0" w:space="0" w:color="auto"/>
                <w:left w:val="none" w:sz="0" w:space="0" w:color="auto"/>
                <w:bottom w:val="none" w:sz="0" w:space="0" w:color="auto"/>
                <w:right w:val="none" w:sz="0" w:space="0" w:color="auto"/>
              </w:divBdr>
            </w:div>
            <w:div w:id="1492451789">
              <w:marLeft w:val="0"/>
              <w:marRight w:val="0"/>
              <w:marTop w:val="0"/>
              <w:marBottom w:val="0"/>
              <w:divBdr>
                <w:top w:val="none" w:sz="0" w:space="0" w:color="auto"/>
                <w:left w:val="none" w:sz="0" w:space="0" w:color="auto"/>
                <w:bottom w:val="none" w:sz="0" w:space="0" w:color="auto"/>
                <w:right w:val="none" w:sz="0" w:space="0" w:color="auto"/>
              </w:divBdr>
            </w:div>
            <w:div w:id="1595626322">
              <w:marLeft w:val="0"/>
              <w:marRight w:val="0"/>
              <w:marTop w:val="0"/>
              <w:marBottom w:val="0"/>
              <w:divBdr>
                <w:top w:val="none" w:sz="0" w:space="0" w:color="auto"/>
                <w:left w:val="none" w:sz="0" w:space="0" w:color="auto"/>
                <w:bottom w:val="none" w:sz="0" w:space="0" w:color="auto"/>
                <w:right w:val="none" w:sz="0" w:space="0" w:color="auto"/>
              </w:divBdr>
            </w:div>
            <w:div w:id="1673870637">
              <w:marLeft w:val="0"/>
              <w:marRight w:val="0"/>
              <w:marTop w:val="0"/>
              <w:marBottom w:val="0"/>
              <w:divBdr>
                <w:top w:val="none" w:sz="0" w:space="0" w:color="auto"/>
                <w:left w:val="none" w:sz="0" w:space="0" w:color="auto"/>
                <w:bottom w:val="none" w:sz="0" w:space="0" w:color="auto"/>
                <w:right w:val="none" w:sz="0" w:space="0" w:color="auto"/>
              </w:divBdr>
            </w:div>
            <w:div w:id="1738476937">
              <w:marLeft w:val="0"/>
              <w:marRight w:val="0"/>
              <w:marTop w:val="0"/>
              <w:marBottom w:val="0"/>
              <w:divBdr>
                <w:top w:val="none" w:sz="0" w:space="0" w:color="auto"/>
                <w:left w:val="none" w:sz="0" w:space="0" w:color="auto"/>
                <w:bottom w:val="none" w:sz="0" w:space="0" w:color="auto"/>
                <w:right w:val="none" w:sz="0" w:space="0" w:color="auto"/>
              </w:divBdr>
            </w:div>
            <w:div w:id="1859737408">
              <w:marLeft w:val="0"/>
              <w:marRight w:val="0"/>
              <w:marTop w:val="0"/>
              <w:marBottom w:val="0"/>
              <w:divBdr>
                <w:top w:val="none" w:sz="0" w:space="0" w:color="auto"/>
                <w:left w:val="none" w:sz="0" w:space="0" w:color="auto"/>
                <w:bottom w:val="none" w:sz="0" w:space="0" w:color="auto"/>
                <w:right w:val="none" w:sz="0" w:space="0" w:color="auto"/>
              </w:divBdr>
            </w:div>
            <w:div w:id="2013599993">
              <w:marLeft w:val="0"/>
              <w:marRight w:val="0"/>
              <w:marTop w:val="0"/>
              <w:marBottom w:val="0"/>
              <w:divBdr>
                <w:top w:val="none" w:sz="0" w:space="0" w:color="auto"/>
                <w:left w:val="none" w:sz="0" w:space="0" w:color="auto"/>
                <w:bottom w:val="none" w:sz="0" w:space="0" w:color="auto"/>
                <w:right w:val="none" w:sz="0" w:space="0" w:color="auto"/>
              </w:divBdr>
            </w:div>
          </w:divsChild>
        </w:div>
        <w:div w:id="582186153">
          <w:marLeft w:val="0"/>
          <w:marRight w:val="0"/>
          <w:marTop w:val="0"/>
          <w:marBottom w:val="0"/>
          <w:divBdr>
            <w:top w:val="none" w:sz="0" w:space="0" w:color="auto"/>
            <w:left w:val="none" w:sz="0" w:space="0" w:color="auto"/>
            <w:bottom w:val="none" w:sz="0" w:space="0" w:color="auto"/>
            <w:right w:val="none" w:sz="0" w:space="0" w:color="auto"/>
          </w:divBdr>
          <w:divsChild>
            <w:div w:id="35398888">
              <w:marLeft w:val="0"/>
              <w:marRight w:val="0"/>
              <w:marTop w:val="0"/>
              <w:marBottom w:val="0"/>
              <w:divBdr>
                <w:top w:val="none" w:sz="0" w:space="0" w:color="auto"/>
                <w:left w:val="none" w:sz="0" w:space="0" w:color="auto"/>
                <w:bottom w:val="none" w:sz="0" w:space="0" w:color="auto"/>
                <w:right w:val="none" w:sz="0" w:space="0" w:color="auto"/>
              </w:divBdr>
            </w:div>
            <w:div w:id="230433595">
              <w:marLeft w:val="0"/>
              <w:marRight w:val="0"/>
              <w:marTop w:val="0"/>
              <w:marBottom w:val="0"/>
              <w:divBdr>
                <w:top w:val="none" w:sz="0" w:space="0" w:color="auto"/>
                <w:left w:val="none" w:sz="0" w:space="0" w:color="auto"/>
                <w:bottom w:val="none" w:sz="0" w:space="0" w:color="auto"/>
                <w:right w:val="none" w:sz="0" w:space="0" w:color="auto"/>
              </w:divBdr>
            </w:div>
            <w:div w:id="400520409">
              <w:marLeft w:val="0"/>
              <w:marRight w:val="0"/>
              <w:marTop w:val="0"/>
              <w:marBottom w:val="0"/>
              <w:divBdr>
                <w:top w:val="none" w:sz="0" w:space="0" w:color="auto"/>
                <w:left w:val="none" w:sz="0" w:space="0" w:color="auto"/>
                <w:bottom w:val="none" w:sz="0" w:space="0" w:color="auto"/>
                <w:right w:val="none" w:sz="0" w:space="0" w:color="auto"/>
              </w:divBdr>
            </w:div>
            <w:div w:id="483206961">
              <w:marLeft w:val="0"/>
              <w:marRight w:val="0"/>
              <w:marTop w:val="0"/>
              <w:marBottom w:val="0"/>
              <w:divBdr>
                <w:top w:val="none" w:sz="0" w:space="0" w:color="auto"/>
                <w:left w:val="none" w:sz="0" w:space="0" w:color="auto"/>
                <w:bottom w:val="none" w:sz="0" w:space="0" w:color="auto"/>
                <w:right w:val="none" w:sz="0" w:space="0" w:color="auto"/>
              </w:divBdr>
            </w:div>
            <w:div w:id="528179588">
              <w:marLeft w:val="0"/>
              <w:marRight w:val="0"/>
              <w:marTop w:val="0"/>
              <w:marBottom w:val="0"/>
              <w:divBdr>
                <w:top w:val="none" w:sz="0" w:space="0" w:color="auto"/>
                <w:left w:val="none" w:sz="0" w:space="0" w:color="auto"/>
                <w:bottom w:val="none" w:sz="0" w:space="0" w:color="auto"/>
                <w:right w:val="none" w:sz="0" w:space="0" w:color="auto"/>
              </w:divBdr>
            </w:div>
            <w:div w:id="569463200">
              <w:marLeft w:val="0"/>
              <w:marRight w:val="0"/>
              <w:marTop w:val="0"/>
              <w:marBottom w:val="0"/>
              <w:divBdr>
                <w:top w:val="none" w:sz="0" w:space="0" w:color="auto"/>
                <w:left w:val="none" w:sz="0" w:space="0" w:color="auto"/>
                <w:bottom w:val="none" w:sz="0" w:space="0" w:color="auto"/>
                <w:right w:val="none" w:sz="0" w:space="0" w:color="auto"/>
              </w:divBdr>
            </w:div>
            <w:div w:id="604272683">
              <w:marLeft w:val="0"/>
              <w:marRight w:val="0"/>
              <w:marTop w:val="0"/>
              <w:marBottom w:val="0"/>
              <w:divBdr>
                <w:top w:val="none" w:sz="0" w:space="0" w:color="auto"/>
                <w:left w:val="none" w:sz="0" w:space="0" w:color="auto"/>
                <w:bottom w:val="none" w:sz="0" w:space="0" w:color="auto"/>
                <w:right w:val="none" w:sz="0" w:space="0" w:color="auto"/>
              </w:divBdr>
            </w:div>
            <w:div w:id="735275947">
              <w:marLeft w:val="0"/>
              <w:marRight w:val="0"/>
              <w:marTop w:val="0"/>
              <w:marBottom w:val="0"/>
              <w:divBdr>
                <w:top w:val="none" w:sz="0" w:space="0" w:color="auto"/>
                <w:left w:val="none" w:sz="0" w:space="0" w:color="auto"/>
                <w:bottom w:val="none" w:sz="0" w:space="0" w:color="auto"/>
                <w:right w:val="none" w:sz="0" w:space="0" w:color="auto"/>
              </w:divBdr>
            </w:div>
            <w:div w:id="821190869">
              <w:marLeft w:val="0"/>
              <w:marRight w:val="0"/>
              <w:marTop w:val="0"/>
              <w:marBottom w:val="0"/>
              <w:divBdr>
                <w:top w:val="none" w:sz="0" w:space="0" w:color="auto"/>
                <w:left w:val="none" w:sz="0" w:space="0" w:color="auto"/>
                <w:bottom w:val="none" w:sz="0" w:space="0" w:color="auto"/>
                <w:right w:val="none" w:sz="0" w:space="0" w:color="auto"/>
              </w:divBdr>
            </w:div>
            <w:div w:id="876888371">
              <w:marLeft w:val="0"/>
              <w:marRight w:val="0"/>
              <w:marTop w:val="0"/>
              <w:marBottom w:val="0"/>
              <w:divBdr>
                <w:top w:val="none" w:sz="0" w:space="0" w:color="auto"/>
                <w:left w:val="none" w:sz="0" w:space="0" w:color="auto"/>
                <w:bottom w:val="none" w:sz="0" w:space="0" w:color="auto"/>
                <w:right w:val="none" w:sz="0" w:space="0" w:color="auto"/>
              </w:divBdr>
            </w:div>
            <w:div w:id="922681693">
              <w:marLeft w:val="0"/>
              <w:marRight w:val="0"/>
              <w:marTop w:val="0"/>
              <w:marBottom w:val="0"/>
              <w:divBdr>
                <w:top w:val="none" w:sz="0" w:space="0" w:color="auto"/>
                <w:left w:val="none" w:sz="0" w:space="0" w:color="auto"/>
                <w:bottom w:val="none" w:sz="0" w:space="0" w:color="auto"/>
                <w:right w:val="none" w:sz="0" w:space="0" w:color="auto"/>
              </w:divBdr>
            </w:div>
            <w:div w:id="952786730">
              <w:marLeft w:val="0"/>
              <w:marRight w:val="0"/>
              <w:marTop w:val="0"/>
              <w:marBottom w:val="0"/>
              <w:divBdr>
                <w:top w:val="none" w:sz="0" w:space="0" w:color="auto"/>
                <w:left w:val="none" w:sz="0" w:space="0" w:color="auto"/>
                <w:bottom w:val="none" w:sz="0" w:space="0" w:color="auto"/>
                <w:right w:val="none" w:sz="0" w:space="0" w:color="auto"/>
              </w:divBdr>
            </w:div>
            <w:div w:id="977341949">
              <w:marLeft w:val="0"/>
              <w:marRight w:val="0"/>
              <w:marTop w:val="0"/>
              <w:marBottom w:val="0"/>
              <w:divBdr>
                <w:top w:val="none" w:sz="0" w:space="0" w:color="auto"/>
                <w:left w:val="none" w:sz="0" w:space="0" w:color="auto"/>
                <w:bottom w:val="none" w:sz="0" w:space="0" w:color="auto"/>
                <w:right w:val="none" w:sz="0" w:space="0" w:color="auto"/>
              </w:divBdr>
            </w:div>
            <w:div w:id="1132212452">
              <w:marLeft w:val="0"/>
              <w:marRight w:val="0"/>
              <w:marTop w:val="0"/>
              <w:marBottom w:val="0"/>
              <w:divBdr>
                <w:top w:val="none" w:sz="0" w:space="0" w:color="auto"/>
                <w:left w:val="none" w:sz="0" w:space="0" w:color="auto"/>
                <w:bottom w:val="none" w:sz="0" w:space="0" w:color="auto"/>
                <w:right w:val="none" w:sz="0" w:space="0" w:color="auto"/>
              </w:divBdr>
            </w:div>
            <w:div w:id="1172570580">
              <w:marLeft w:val="0"/>
              <w:marRight w:val="0"/>
              <w:marTop w:val="0"/>
              <w:marBottom w:val="0"/>
              <w:divBdr>
                <w:top w:val="none" w:sz="0" w:space="0" w:color="auto"/>
                <w:left w:val="none" w:sz="0" w:space="0" w:color="auto"/>
                <w:bottom w:val="none" w:sz="0" w:space="0" w:color="auto"/>
                <w:right w:val="none" w:sz="0" w:space="0" w:color="auto"/>
              </w:divBdr>
            </w:div>
            <w:div w:id="1234045257">
              <w:marLeft w:val="0"/>
              <w:marRight w:val="0"/>
              <w:marTop w:val="0"/>
              <w:marBottom w:val="0"/>
              <w:divBdr>
                <w:top w:val="none" w:sz="0" w:space="0" w:color="auto"/>
                <w:left w:val="none" w:sz="0" w:space="0" w:color="auto"/>
                <w:bottom w:val="none" w:sz="0" w:space="0" w:color="auto"/>
                <w:right w:val="none" w:sz="0" w:space="0" w:color="auto"/>
              </w:divBdr>
            </w:div>
            <w:div w:id="1554388690">
              <w:marLeft w:val="0"/>
              <w:marRight w:val="0"/>
              <w:marTop w:val="0"/>
              <w:marBottom w:val="0"/>
              <w:divBdr>
                <w:top w:val="none" w:sz="0" w:space="0" w:color="auto"/>
                <w:left w:val="none" w:sz="0" w:space="0" w:color="auto"/>
                <w:bottom w:val="none" w:sz="0" w:space="0" w:color="auto"/>
                <w:right w:val="none" w:sz="0" w:space="0" w:color="auto"/>
              </w:divBdr>
            </w:div>
            <w:div w:id="1948349913">
              <w:marLeft w:val="0"/>
              <w:marRight w:val="0"/>
              <w:marTop w:val="0"/>
              <w:marBottom w:val="0"/>
              <w:divBdr>
                <w:top w:val="none" w:sz="0" w:space="0" w:color="auto"/>
                <w:left w:val="none" w:sz="0" w:space="0" w:color="auto"/>
                <w:bottom w:val="none" w:sz="0" w:space="0" w:color="auto"/>
                <w:right w:val="none" w:sz="0" w:space="0" w:color="auto"/>
              </w:divBdr>
            </w:div>
            <w:div w:id="1991397434">
              <w:marLeft w:val="0"/>
              <w:marRight w:val="0"/>
              <w:marTop w:val="0"/>
              <w:marBottom w:val="0"/>
              <w:divBdr>
                <w:top w:val="none" w:sz="0" w:space="0" w:color="auto"/>
                <w:left w:val="none" w:sz="0" w:space="0" w:color="auto"/>
                <w:bottom w:val="none" w:sz="0" w:space="0" w:color="auto"/>
                <w:right w:val="none" w:sz="0" w:space="0" w:color="auto"/>
              </w:divBdr>
            </w:div>
            <w:div w:id="2145195287">
              <w:marLeft w:val="0"/>
              <w:marRight w:val="0"/>
              <w:marTop w:val="0"/>
              <w:marBottom w:val="0"/>
              <w:divBdr>
                <w:top w:val="none" w:sz="0" w:space="0" w:color="auto"/>
                <w:left w:val="none" w:sz="0" w:space="0" w:color="auto"/>
                <w:bottom w:val="none" w:sz="0" w:space="0" w:color="auto"/>
                <w:right w:val="none" w:sz="0" w:space="0" w:color="auto"/>
              </w:divBdr>
            </w:div>
          </w:divsChild>
        </w:div>
        <w:div w:id="589311264">
          <w:marLeft w:val="0"/>
          <w:marRight w:val="0"/>
          <w:marTop w:val="0"/>
          <w:marBottom w:val="0"/>
          <w:divBdr>
            <w:top w:val="none" w:sz="0" w:space="0" w:color="auto"/>
            <w:left w:val="none" w:sz="0" w:space="0" w:color="auto"/>
            <w:bottom w:val="none" w:sz="0" w:space="0" w:color="auto"/>
            <w:right w:val="none" w:sz="0" w:space="0" w:color="auto"/>
          </w:divBdr>
          <w:divsChild>
            <w:div w:id="35202252">
              <w:marLeft w:val="0"/>
              <w:marRight w:val="0"/>
              <w:marTop w:val="0"/>
              <w:marBottom w:val="0"/>
              <w:divBdr>
                <w:top w:val="none" w:sz="0" w:space="0" w:color="auto"/>
                <w:left w:val="none" w:sz="0" w:space="0" w:color="auto"/>
                <w:bottom w:val="none" w:sz="0" w:space="0" w:color="auto"/>
                <w:right w:val="none" w:sz="0" w:space="0" w:color="auto"/>
              </w:divBdr>
            </w:div>
            <w:div w:id="45764329">
              <w:marLeft w:val="0"/>
              <w:marRight w:val="0"/>
              <w:marTop w:val="0"/>
              <w:marBottom w:val="0"/>
              <w:divBdr>
                <w:top w:val="none" w:sz="0" w:space="0" w:color="auto"/>
                <w:left w:val="none" w:sz="0" w:space="0" w:color="auto"/>
                <w:bottom w:val="none" w:sz="0" w:space="0" w:color="auto"/>
                <w:right w:val="none" w:sz="0" w:space="0" w:color="auto"/>
              </w:divBdr>
            </w:div>
            <w:div w:id="210773408">
              <w:marLeft w:val="0"/>
              <w:marRight w:val="0"/>
              <w:marTop w:val="0"/>
              <w:marBottom w:val="0"/>
              <w:divBdr>
                <w:top w:val="none" w:sz="0" w:space="0" w:color="auto"/>
                <w:left w:val="none" w:sz="0" w:space="0" w:color="auto"/>
                <w:bottom w:val="none" w:sz="0" w:space="0" w:color="auto"/>
                <w:right w:val="none" w:sz="0" w:space="0" w:color="auto"/>
              </w:divBdr>
            </w:div>
            <w:div w:id="276064660">
              <w:marLeft w:val="0"/>
              <w:marRight w:val="0"/>
              <w:marTop w:val="0"/>
              <w:marBottom w:val="0"/>
              <w:divBdr>
                <w:top w:val="none" w:sz="0" w:space="0" w:color="auto"/>
                <w:left w:val="none" w:sz="0" w:space="0" w:color="auto"/>
                <w:bottom w:val="none" w:sz="0" w:space="0" w:color="auto"/>
                <w:right w:val="none" w:sz="0" w:space="0" w:color="auto"/>
              </w:divBdr>
            </w:div>
            <w:div w:id="285551176">
              <w:marLeft w:val="0"/>
              <w:marRight w:val="0"/>
              <w:marTop w:val="0"/>
              <w:marBottom w:val="0"/>
              <w:divBdr>
                <w:top w:val="none" w:sz="0" w:space="0" w:color="auto"/>
                <w:left w:val="none" w:sz="0" w:space="0" w:color="auto"/>
                <w:bottom w:val="none" w:sz="0" w:space="0" w:color="auto"/>
                <w:right w:val="none" w:sz="0" w:space="0" w:color="auto"/>
              </w:divBdr>
            </w:div>
            <w:div w:id="293482600">
              <w:marLeft w:val="0"/>
              <w:marRight w:val="0"/>
              <w:marTop w:val="0"/>
              <w:marBottom w:val="0"/>
              <w:divBdr>
                <w:top w:val="none" w:sz="0" w:space="0" w:color="auto"/>
                <w:left w:val="none" w:sz="0" w:space="0" w:color="auto"/>
                <w:bottom w:val="none" w:sz="0" w:space="0" w:color="auto"/>
                <w:right w:val="none" w:sz="0" w:space="0" w:color="auto"/>
              </w:divBdr>
            </w:div>
            <w:div w:id="353196337">
              <w:marLeft w:val="0"/>
              <w:marRight w:val="0"/>
              <w:marTop w:val="0"/>
              <w:marBottom w:val="0"/>
              <w:divBdr>
                <w:top w:val="none" w:sz="0" w:space="0" w:color="auto"/>
                <w:left w:val="none" w:sz="0" w:space="0" w:color="auto"/>
                <w:bottom w:val="none" w:sz="0" w:space="0" w:color="auto"/>
                <w:right w:val="none" w:sz="0" w:space="0" w:color="auto"/>
              </w:divBdr>
            </w:div>
            <w:div w:id="585457055">
              <w:marLeft w:val="0"/>
              <w:marRight w:val="0"/>
              <w:marTop w:val="0"/>
              <w:marBottom w:val="0"/>
              <w:divBdr>
                <w:top w:val="none" w:sz="0" w:space="0" w:color="auto"/>
                <w:left w:val="none" w:sz="0" w:space="0" w:color="auto"/>
                <w:bottom w:val="none" w:sz="0" w:space="0" w:color="auto"/>
                <w:right w:val="none" w:sz="0" w:space="0" w:color="auto"/>
              </w:divBdr>
            </w:div>
            <w:div w:id="722750960">
              <w:marLeft w:val="0"/>
              <w:marRight w:val="0"/>
              <w:marTop w:val="0"/>
              <w:marBottom w:val="0"/>
              <w:divBdr>
                <w:top w:val="none" w:sz="0" w:space="0" w:color="auto"/>
                <w:left w:val="none" w:sz="0" w:space="0" w:color="auto"/>
                <w:bottom w:val="none" w:sz="0" w:space="0" w:color="auto"/>
                <w:right w:val="none" w:sz="0" w:space="0" w:color="auto"/>
              </w:divBdr>
            </w:div>
            <w:div w:id="779184425">
              <w:marLeft w:val="0"/>
              <w:marRight w:val="0"/>
              <w:marTop w:val="0"/>
              <w:marBottom w:val="0"/>
              <w:divBdr>
                <w:top w:val="none" w:sz="0" w:space="0" w:color="auto"/>
                <w:left w:val="none" w:sz="0" w:space="0" w:color="auto"/>
                <w:bottom w:val="none" w:sz="0" w:space="0" w:color="auto"/>
                <w:right w:val="none" w:sz="0" w:space="0" w:color="auto"/>
              </w:divBdr>
            </w:div>
            <w:div w:id="943456942">
              <w:marLeft w:val="0"/>
              <w:marRight w:val="0"/>
              <w:marTop w:val="0"/>
              <w:marBottom w:val="0"/>
              <w:divBdr>
                <w:top w:val="none" w:sz="0" w:space="0" w:color="auto"/>
                <w:left w:val="none" w:sz="0" w:space="0" w:color="auto"/>
                <w:bottom w:val="none" w:sz="0" w:space="0" w:color="auto"/>
                <w:right w:val="none" w:sz="0" w:space="0" w:color="auto"/>
              </w:divBdr>
            </w:div>
            <w:div w:id="1016611031">
              <w:marLeft w:val="0"/>
              <w:marRight w:val="0"/>
              <w:marTop w:val="0"/>
              <w:marBottom w:val="0"/>
              <w:divBdr>
                <w:top w:val="none" w:sz="0" w:space="0" w:color="auto"/>
                <w:left w:val="none" w:sz="0" w:space="0" w:color="auto"/>
                <w:bottom w:val="none" w:sz="0" w:space="0" w:color="auto"/>
                <w:right w:val="none" w:sz="0" w:space="0" w:color="auto"/>
              </w:divBdr>
            </w:div>
            <w:div w:id="1218007622">
              <w:marLeft w:val="0"/>
              <w:marRight w:val="0"/>
              <w:marTop w:val="0"/>
              <w:marBottom w:val="0"/>
              <w:divBdr>
                <w:top w:val="none" w:sz="0" w:space="0" w:color="auto"/>
                <w:left w:val="none" w:sz="0" w:space="0" w:color="auto"/>
                <w:bottom w:val="none" w:sz="0" w:space="0" w:color="auto"/>
                <w:right w:val="none" w:sz="0" w:space="0" w:color="auto"/>
              </w:divBdr>
            </w:div>
            <w:div w:id="1247228790">
              <w:marLeft w:val="0"/>
              <w:marRight w:val="0"/>
              <w:marTop w:val="0"/>
              <w:marBottom w:val="0"/>
              <w:divBdr>
                <w:top w:val="none" w:sz="0" w:space="0" w:color="auto"/>
                <w:left w:val="none" w:sz="0" w:space="0" w:color="auto"/>
                <w:bottom w:val="none" w:sz="0" w:space="0" w:color="auto"/>
                <w:right w:val="none" w:sz="0" w:space="0" w:color="auto"/>
              </w:divBdr>
            </w:div>
            <w:div w:id="1556818317">
              <w:marLeft w:val="0"/>
              <w:marRight w:val="0"/>
              <w:marTop w:val="0"/>
              <w:marBottom w:val="0"/>
              <w:divBdr>
                <w:top w:val="none" w:sz="0" w:space="0" w:color="auto"/>
                <w:left w:val="none" w:sz="0" w:space="0" w:color="auto"/>
                <w:bottom w:val="none" w:sz="0" w:space="0" w:color="auto"/>
                <w:right w:val="none" w:sz="0" w:space="0" w:color="auto"/>
              </w:divBdr>
            </w:div>
            <w:div w:id="1674993982">
              <w:marLeft w:val="0"/>
              <w:marRight w:val="0"/>
              <w:marTop w:val="0"/>
              <w:marBottom w:val="0"/>
              <w:divBdr>
                <w:top w:val="none" w:sz="0" w:space="0" w:color="auto"/>
                <w:left w:val="none" w:sz="0" w:space="0" w:color="auto"/>
                <w:bottom w:val="none" w:sz="0" w:space="0" w:color="auto"/>
                <w:right w:val="none" w:sz="0" w:space="0" w:color="auto"/>
              </w:divBdr>
            </w:div>
            <w:div w:id="1983805351">
              <w:marLeft w:val="0"/>
              <w:marRight w:val="0"/>
              <w:marTop w:val="0"/>
              <w:marBottom w:val="0"/>
              <w:divBdr>
                <w:top w:val="none" w:sz="0" w:space="0" w:color="auto"/>
                <w:left w:val="none" w:sz="0" w:space="0" w:color="auto"/>
                <w:bottom w:val="none" w:sz="0" w:space="0" w:color="auto"/>
                <w:right w:val="none" w:sz="0" w:space="0" w:color="auto"/>
              </w:divBdr>
            </w:div>
            <w:div w:id="2002615809">
              <w:marLeft w:val="0"/>
              <w:marRight w:val="0"/>
              <w:marTop w:val="0"/>
              <w:marBottom w:val="0"/>
              <w:divBdr>
                <w:top w:val="none" w:sz="0" w:space="0" w:color="auto"/>
                <w:left w:val="none" w:sz="0" w:space="0" w:color="auto"/>
                <w:bottom w:val="none" w:sz="0" w:space="0" w:color="auto"/>
                <w:right w:val="none" w:sz="0" w:space="0" w:color="auto"/>
              </w:divBdr>
            </w:div>
            <w:div w:id="2008362417">
              <w:marLeft w:val="0"/>
              <w:marRight w:val="0"/>
              <w:marTop w:val="0"/>
              <w:marBottom w:val="0"/>
              <w:divBdr>
                <w:top w:val="none" w:sz="0" w:space="0" w:color="auto"/>
                <w:left w:val="none" w:sz="0" w:space="0" w:color="auto"/>
                <w:bottom w:val="none" w:sz="0" w:space="0" w:color="auto"/>
                <w:right w:val="none" w:sz="0" w:space="0" w:color="auto"/>
              </w:divBdr>
            </w:div>
          </w:divsChild>
        </w:div>
        <w:div w:id="1132136748">
          <w:marLeft w:val="0"/>
          <w:marRight w:val="0"/>
          <w:marTop w:val="0"/>
          <w:marBottom w:val="0"/>
          <w:divBdr>
            <w:top w:val="none" w:sz="0" w:space="0" w:color="auto"/>
            <w:left w:val="none" w:sz="0" w:space="0" w:color="auto"/>
            <w:bottom w:val="none" w:sz="0" w:space="0" w:color="auto"/>
            <w:right w:val="none" w:sz="0" w:space="0" w:color="auto"/>
          </w:divBdr>
          <w:divsChild>
            <w:div w:id="326597106">
              <w:marLeft w:val="0"/>
              <w:marRight w:val="0"/>
              <w:marTop w:val="0"/>
              <w:marBottom w:val="0"/>
              <w:divBdr>
                <w:top w:val="none" w:sz="0" w:space="0" w:color="auto"/>
                <w:left w:val="none" w:sz="0" w:space="0" w:color="auto"/>
                <w:bottom w:val="none" w:sz="0" w:space="0" w:color="auto"/>
                <w:right w:val="none" w:sz="0" w:space="0" w:color="auto"/>
              </w:divBdr>
            </w:div>
            <w:div w:id="426774368">
              <w:marLeft w:val="0"/>
              <w:marRight w:val="0"/>
              <w:marTop w:val="0"/>
              <w:marBottom w:val="0"/>
              <w:divBdr>
                <w:top w:val="none" w:sz="0" w:space="0" w:color="auto"/>
                <w:left w:val="none" w:sz="0" w:space="0" w:color="auto"/>
                <w:bottom w:val="none" w:sz="0" w:space="0" w:color="auto"/>
                <w:right w:val="none" w:sz="0" w:space="0" w:color="auto"/>
              </w:divBdr>
            </w:div>
            <w:div w:id="580288464">
              <w:marLeft w:val="0"/>
              <w:marRight w:val="0"/>
              <w:marTop w:val="0"/>
              <w:marBottom w:val="0"/>
              <w:divBdr>
                <w:top w:val="none" w:sz="0" w:space="0" w:color="auto"/>
                <w:left w:val="none" w:sz="0" w:space="0" w:color="auto"/>
                <w:bottom w:val="none" w:sz="0" w:space="0" w:color="auto"/>
                <w:right w:val="none" w:sz="0" w:space="0" w:color="auto"/>
              </w:divBdr>
            </w:div>
            <w:div w:id="911231721">
              <w:marLeft w:val="0"/>
              <w:marRight w:val="0"/>
              <w:marTop w:val="0"/>
              <w:marBottom w:val="0"/>
              <w:divBdr>
                <w:top w:val="none" w:sz="0" w:space="0" w:color="auto"/>
                <w:left w:val="none" w:sz="0" w:space="0" w:color="auto"/>
                <w:bottom w:val="none" w:sz="0" w:space="0" w:color="auto"/>
                <w:right w:val="none" w:sz="0" w:space="0" w:color="auto"/>
              </w:divBdr>
            </w:div>
            <w:div w:id="1020624000">
              <w:marLeft w:val="0"/>
              <w:marRight w:val="0"/>
              <w:marTop w:val="0"/>
              <w:marBottom w:val="0"/>
              <w:divBdr>
                <w:top w:val="none" w:sz="0" w:space="0" w:color="auto"/>
                <w:left w:val="none" w:sz="0" w:space="0" w:color="auto"/>
                <w:bottom w:val="none" w:sz="0" w:space="0" w:color="auto"/>
                <w:right w:val="none" w:sz="0" w:space="0" w:color="auto"/>
              </w:divBdr>
            </w:div>
            <w:div w:id="1058287197">
              <w:marLeft w:val="0"/>
              <w:marRight w:val="0"/>
              <w:marTop w:val="0"/>
              <w:marBottom w:val="0"/>
              <w:divBdr>
                <w:top w:val="none" w:sz="0" w:space="0" w:color="auto"/>
                <w:left w:val="none" w:sz="0" w:space="0" w:color="auto"/>
                <w:bottom w:val="none" w:sz="0" w:space="0" w:color="auto"/>
                <w:right w:val="none" w:sz="0" w:space="0" w:color="auto"/>
              </w:divBdr>
            </w:div>
            <w:div w:id="1106000602">
              <w:marLeft w:val="0"/>
              <w:marRight w:val="0"/>
              <w:marTop w:val="0"/>
              <w:marBottom w:val="0"/>
              <w:divBdr>
                <w:top w:val="none" w:sz="0" w:space="0" w:color="auto"/>
                <w:left w:val="none" w:sz="0" w:space="0" w:color="auto"/>
                <w:bottom w:val="none" w:sz="0" w:space="0" w:color="auto"/>
                <w:right w:val="none" w:sz="0" w:space="0" w:color="auto"/>
              </w:divBdr>
            </w:div>
            <w:div w:id="1195339979">
              <w:marLeft w:val="0"/>
              <w:marRight w:val="0"/>
              <w:marTop w:val="0"/>
              <w:marBottom w:val="0"/>
              <w:divBdr>
                <w:top w:val="none" w:sz="0" w:space="0" w:color="auto"/>
                <w:left w:val="none" w:sz="0" w:space="0" w:color="auto"/>
                <w:bottom w:val="none" w:sz="0" w:space="0" w:color="auto"/>
                <w:right w:val="none" w:sz="0" w:space="0" w:color="auto"/>
              </w:divBdr>
            </w:div>
            <w:div w:id="1422604678">
              <w:marLeft w:val="0"/>
              <w:marRight w:val="0"/>
              <w:marTop w:val="0"/>
              <w:marBottom w:val="0"/>
              <w:divBdr>
                <w:top w:val="none" w:sz="0" w:space="0" w:color="auto"/>
                <w:left w:val="none" w:sz="0" w:space="0" w:color="auto"/>
                <w:bottom w:val="none" w:sz="0" w:space="0" w:color="auto"/>
                <w:right w:val="none" w:sz="0" w:space="0" w:color="auto"/>
              </w:divBdr>
            </w:div>
            <w:div w:id="1513766536">
              <w:marLeft w:val="0"/>
              <w:marRight w:val="0"/>
              <w:marTop w:val="0"/>
              <w:marBottom w:val="0"/>
              <w:divBdr>
                <w:top w:val="none" w:sz="0" w:space="0" w:color="auto"/>
                <w:left w:val="none" w:sz="0" w:space="0" w:color="auto"/>
                <w:bottom w:val="none" w:sz="0" w:space="0" w:color="auto"/>
                <w:right w:val="none" w:sz="0" w:space="0" w:color="auto"/>
              </w:divBdr>
            </w:div>
            <w:div w:id="1527983748">
              <w:marLeft w:val="0"/>
              <w:marRight w:val="0"/>
              <w:marTop w:val="0"/>
              <w:marBottom w:val="0"/>
              <w:divBdr>
                <w:top w:val="none" w:sz="0" w:space="0" w:color="auto"/>
                <w:left w:val="none" w:sz="0" w:space="0" w:color="auto"/>
                <w:bottom w:val="none" w:sz="0" w:space="0" w:color="auto"/>
                <w:right w:val="none" w:sz="0" w:space="0" w:color="auto"/>
              </w:divBdr>
            </w:div>
            <w:div w:id="1593318326">
              <w:marLeft w:val="0"/>
              <w:marRight w:val="0"/>
              <w:marTop w:val="0"/>
              <w:marBottom w:val="0"/>
              <w:divBdr>
                <w:top w:val="none" w:sz="0" w:space="0" w:color="auto"/>
                <w:left w:val="none" w:sz="0" w:space="0" w:color="auto"/>
                <w:bottom w:val="none" w:sz="0" w:space="0" w:color="auto"/>
                <w:right w:val="none" w:sz="0" w:space="0" w:color="auto"/>
              </w:divBdr>
            </w:div>
            <w:div w:id="1605654392">
              <w:marLeft w:val="0"/>
              <w:marRight w:val="0"/>
              <w:marTop w:val="0"/>
              <w:marBottom w:val="0"/>
              <w:divBdr>
                <w:top w:val="none" w:sz="0" w:space="0" w:color="auto"/>
                <w:left w:val="none" w:sz="0" w:space="0" w:color="auto"/>
                <w:bottom w:val="none" w:sz="0" w:space="0" w:color="auto"/>
                <w:right w:val="none" w:sz="0" w:space="0" w:color="auto"/>
              </w:divBdr>
            </w:div>
            <w:div w:id="1683629659">
              <w:marLeft w:val="0"/>
              <w:marRight w:val="0"/>
              <w:marTop w:val="0"/>
              <w:marBottom w:val="0"/>
              <w:divBdr>
                <w:top w:val="none" w:sz="0" w:space="0" w:color="auto"/>
                <w:left w:val="none" w:sz="0" w:space="0" w:color="auto"/>
                <w:bottom w:val="none" w:sz="0" w:space="0" w:color="auto"/>
                <w:right w:val="none" w:sz="0" w:space="0" w:color="auto"/>
              </w:divBdr>
            </w:div>
            <w:div w:id="1717897195">
              <w:marLeft w:val="0"/>
              <w:marRight w:val="0"/>
              <w:marTop w:val="0"/>
              <w:marBottom w:val="0"/>
              <w:divBdr>
                <w:top w:val="none" w:sz="0" w:space="0" w:color="auto"/>
                <w:left w:val="none" w:sz="0" w:space="0" w:color="auto"/>
                <w:bottom w:val="none" w:sz="0" w:space="0" w:color="auto"/>
                <w:right w:val="none" w:sz="0" w:space="0" w:color="auto"/>
              </w:divBdr>
            </w:div>
            <w:div w:id="1838768273">
              <w:marLeft w:val="0"/>
              <w:marRight w:val="0"/>
              <w:marTop w:val="0"/>
              <w:marBottom w:val="0"/>
              <w:divBdr>
                <w:top w:val="none" w:sz="0" w:space="0" w:color="auto"/>
                <w:left w:val="none" w:sz="0" w:space="0" w:color="auto"/>
                <w:bottom w:val="none" w:sz="0" w:space="0" w:color="auto"/>
                <w:right w:val="none" w:sz="0" w:space="0" w:color="auto"/>
              </w:divBdr>
            </w:div>
            <w:div w:id="1929919390">
              <w:marLeft w:val="0"/>
              <w:marRight w:val="0"/>
              <w:marTop w:val="0"/>
              <w:marBottom w:val="0"/>
              <w:divBdr>
                <w:top w:val="none" w:sz="0" w:space="0" w:color="auto"/>
                <w:left w:val="none" w:sz="0" w:space="0" w:color="auto"/>
                <w:bottom w:val="none" w:sz="0" w:space="0" w:color="auto"/>
                <w:right w:val="none" w:sz="0" w:space="0" w:color="auto"/>
              </w:divBdr>
            </w:div>
            <w:div w:id="1959487427">
              <w:marLeft w:val="0"/>
              <w:marRight w:val="0"/>
              <w:marTop w:val="0"/>
              <w:marBottom w:val="0"/>
              <w:divBdr>
                <w:top w:val="none" w:sz="0" w:space="0" w:color="auto"/>
                <w:left w:val="none" w:sz="0" w:space="0" w:color="auto"/>
                <w:bottom w:val="none" w:sz="0" w:space="0" w:color="auto"/>
                <w:right w:val="none" w:sz="0" w:space="0" w:color="auto"/>
              </w:divBdr>
            </w:div>
            <w:div w:id="1962686090">
              <w:marLeft w:val="0"/>
              <w:marRight w:val="0"/>
              <w:marTop w:val="0"/>
              <w:marBottom w:val="0"/>
              <w:divBdr>
                <w:top w:val="none" w:sz="0" w:space="0" w:color="auto"/>
                <w:left w:val="none" w:sz="0" w:space="0" w:color="auto"/>
                <w:bottom w:val="none" w:sz="0" w:space="0" w:color="auto"/>
                <w:right w:val="none" w:sz="0" w:space="0" w:color="auto"/>
              </w:divBdr>
            </w:div>
            <w:div w:id="2114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0297">
      <w:bodyDiv w:val="1"/>
      <w:marLeft w:val="0"/>
      <w:marRight w:val="0"/>
      <w:marTop w:val="0"/>
      <w:marBottom w:val="0"/>
      <w:divBdr>
        <w:top w:val="none" w:sz="0" w:space="0" w:color="auto"/>
        <w:left w:val="none" w:sz="0" w:space="0" w:color="auto"/>
        <w:bottom w:val="none" w:sz="0" w:space="0" w:color="auto"/>
        <w:right w:val="none" w:sz="0" w:space="0" w:color="auto"/>
      </w:divBdr>
    </w:div>
    <w:div w:id="1324315350">
      <w:bodyDiv w:val="1"/>
      <w:marLeft w:val="0"/>
      <w:marRight w:val="0"/>
      <w:marTop w:val="0"/>
      <w:marBottom w:val="0"/>
      <w:divBdr>
        <w:top w:val="none" w:sz="0" w:space="0" w:color="auto"/>
        <w:left w:val="none" w:sz="0" w:space="0" w:color="auto"/>
        <w:bottom w:val="none" w:sz="0" w:space="0" w:color="auto"/>
        <w:right w:val="none" w:sz="0" w:space="0" w:color="auto"/>
      </w:divBdr>
    </w:div>
    <w:div w:id="1325621917">
      <w:bodyDiv w:val="1"/>
      <w:marLeft w:val="0"/>
      <w:marRight w:val="0"/>
      <w:marTop w:val="0"/>
      <w:marBottom w:val="0"/>
      <w:divBdr>
        <w:top w:val="none" w:sz="0" w:space="0" w:color="auto"/>
        <w:left w:val="none" w:sz="0" w:space="0" w:color="auto"/>
        <w:bottom w:val="none" w:sz="0" w:space="0" w:color="auto"/>
        <w:right w:val="none" w:sz="0" w:space="0" w:color="auto"/>
      </w:divBdr>
    </w:div>
    <w:div w:id="1363627376">
      <w:bodyDiv w:val="1"/>
      <w:marLeft w:val="0"/>
      <w:marRight w:val="0"/>
      <w:marTop w:val="0"/>
      <w:marBottom w:val="0"/>
      <w:divBdr>
        <w:top w:val="none" w:sz="0" w:space="0" w:color="auto"/>
        <w:left w:val="none" w:sz="0" w:space="0" w:color="auto"/>
        <w:bottom w:val="none" w:sz="0" w:space="0" w:color="auto"/>
        <w:right w:val="none" w:sz="0" w:space="0" w:color="auto"/>
      </w:divBdr>
      <w:divsChild>
        <w:div w:id="23287866">
          <w:marLeft w:val="0"/>
          <w:marRight w:val="0"/>
          <w:marTop w:val="0"/>
          <w:marBottom w:val="0"/>
          <w:divBdr>
            <w:top w:val="none" w:sz="0" w:space="0" w:color="auto"/>
            <w:left w:val="none" w:sz="0" w:space="0" w:color="auto"/>
            <w:bottom w:val="none" w:sz="0" w:space="0" w:color="auto"/>
            <w:right w:val="none" w:sz="0" w:space="0" w:color="auto"/>
          </w:divBdr>
        </w:div>
        <w:div w:id="1230530569">
          <w:marLeft w:val="0"/>
          <w:marRight w:val="0"/>
          <w:marTop w:val="0"/>
          <w:marBottom w:val="0"/>
          <w:divBdr>
            <w:top w:val="none" w:sz="0" w:space="0" w:color="auto"/>
            <w:left w:val="none" w:sz="0" w:space="0" w:color="auto"/>
            <w:bottom w:val="none" w:sz="0" w:space="0" w:color="auto"/>
            <w:right w:val="none" w:sz="0" w:space="0" w:color="auto"/>
          </w:divBdr>
        </w:div>
        <w:div w:id="1568035035">
          <w:marLeft w:val="0"/>
          <w:marRight w:val="0"/>
          <w:marTop w:val="0"/>
          <w:marBottom w:val="0"/>
          <w:divBdr>
            <w:top w:val="none" w:sz="0" w:space="0" w:color="auto"/>
            <w:left w:val="none" w:sz="0" w:space="0" w:color="auto"/>
            <w:bottom w:val="none" w:sz="0" w:space="0" w:color="auto"/>
            <w:right w:val="none" w:sz="0" w:space="0" w:color="auto"/>
          </w:divBdr>
        </w:div>
      </w:divsChild>
    </w:div>
    <w:div w:id="1372264734">
      <w:bodyDiv w:val="1"/>
      <w:marLeft w:val="0"/>
      <w:marRight w:val="0"/>
      <w:marTop w:val="0"/>
      <w:marBottom w:val="0"/>
      <w:divBdr>
        <w:top w:val="none" w:sz="0" w:space="0" w:color="auto"/>
        <w:left w:val="none" w:sz="0" w:space="0" w:color="auto"/>
        <w:bottom w:val="none" w:sz="0" w:space="0" w:color="auto"/>
        <w:right w:val="none" w:sz="0" w:space="0" w:color="auto"/>
      </w:divBdr>
      <w:divsChild>
        <w:div w:id="757484710">
          <w:marLeft w:val="0"/>
          <w:marRight w:val="0"/>
          <w:marTop w:val="0"/>
          <w:marBottom w:val="0"/>
          <w:divBdr>
            <w:top w:val="none" w:sz="0" w:space="0" w:color="auto"/>
            <w:left w:val="none" w:sz="0" w:space="0" w:color="auto"/>
            <w:bottom w:val="none" w:sz="0" w:space="0" w:color="auto"/>
            <w:right w:val="none" w:sz="0" w:space="0" w:color="auto"/>
          </w:divBdr>
        </w:div>
        <w:div w:id="1193765874">
          <w:marLeft w:val="0"/>
          <w:marRight w:val="0"/>
          <w:marTop w:val="0"/>
          <w:marBottom w:val="0"/>
          <w:divBdr>
            <w:top w:val="none" w:sz="0" w:space="0" w:color="auto"/>
            <w:left w:val="none" w:sz="0" w:space="0" w:color="auto"/>
            <w:bottom w:val="none" w:sz="0" w:space="0" w:color="auto"/>
            <w:right w:val="none" w:sz="0" w:space="0" w:color="auto"/>
          </w:divBdr>
        </w:div>
        <w:div w:id="1607231747">
          <w:marLeft w:val="0"/>
          <w:marRight w:val="0"/>
          <w:marTop w:val="0"/>
          <w:marBottom w:val="0"/>
          <w:divBdr>
            <w:top w:val="none" w:sz="0" w:space="0" w:color="auto"/>
            <w:left w:val="none" w:sz="0" w:space="0" w:color="auto"/>
            <w:bottom w:val="none" w:sz="0" w:space="0" w:color="auto"/>
            <w:right w:val="none" w:sz="0" w:space="0" w:color="auto"/>
          </w:divBdr>
        </w:div>
        <w:div w:id="1740131152">
          <w:marLeft w:val="0"/>
          <w:marRight w:val="0"/>
          <w:marTop w:val="0"/>
          <w:marBottom w:val="0"/>
          <w:divBdr>
            <w:top w:val="none" w:sz="0" w:space="0" w:color="auto"/>
            <w:left w:val="none" w:sz="0" w:space="0" w:color="auto"/>
            <w:bottom w:val="none" w:sz="0" w:space="0" w:color="auto"/>
            <w:right w:val="none" w:sz="0" w:space="0" w:color="auto"/>
          </w:divBdr>
        </w:div>
      </w:divsChild>
    </w:div>
    <w:div w:id="1382443138">
      <w:bodyDiv w:val="1"/>
      <w:marLeft w:val="0"/>
      <w:marRight w:val="0"/>
      <w:marTop w:val="0"/>
      <w:marBottom w:val="0"/>
      <w:divBdr>
        <w:top w:val="none" w:sz="0" w:space="0" w:color="auto"/>
        <w:left w:val="none" w:sz="0" w:space="0" w:color="auto"/>
        <w:bottom w:val="none" w:sz="0" w:space="0" w:color="auto"/>
        <w:right w:val="none" w:sz="0" w:space="0" w:color="auto"/>
      </w:divBdr>
      <w:divsChild>
        <w:div w:id="25298137">
          <w:marLeft w:val="0"/>
          <w:marRight w:val="0"/>
          <w:marTop w:val="0"/>
          <w:marBottom w:val="0"/>
          <w:divBdr>
            <w:top w:val="none" w:sz="0" w:space="0" w:color="auto"/>
            <w:left w:val="none" w:sz="0" w:space="0" w:color="auto"/>
            <w:bottom w:val="none" w:sz="0" w:space="0" w:color="auto"/>
            <w:right w:val="none" w:sz="0" w:space="0" w:color="auto"/>
          </w:divBdr>
        </w:div>
        <w:div w:id="162136556">
          <w:marLeft w:val="0"/>
          <w:marRight w:val="0"/>
          <w:marTop w:val="0"/>
          <w:marBottom w:val="0"/>
          <w:divBdr>
            <w:top w:val="none" w:sz="0" w:space="0" w:color="auto"/>
            <w:left w:val="none" w:sz="0" w:space="0" w:color="auto"/>
            <w:bottom w:val="none" w:sz="0" w:space="0" w:color="auto"/>
            <w:right w:val="none" w:sz="0" w:space="0" w:color="auto"/>
          </w:divBdr>
        </w:div>
        <w:div w:id="555506716">
          <w:marLeft w:val="0"/>
          <w:marRight w:val="0"/>
          <w:marTop w:val="0"/>
          <w:marBottom w:val="0"/>
          <w:divBdr>
            <w:top w:val="none" w:sz="0" w:space="0" w:color="auto"/>
            <w:left w:val="none" w:sz="0" w:space="0" w:color="auto"/>
            <w:bottom w:val="none" w:sz="0" w:space="0" w:color="auto"/>
            <w:right w:val="none" w:sz="0" w:space="0" w:color="auto"/>
          </w:divBdr>
        </w:div>
        <w:div w:id="643506600">
          <w:marLeft w:val="0"/>
          <w:marRight w:val="0"/>
          <w:marTop w:val="0"/>
          <w:marBottom w:val="0"/>
          <w:divBdr>
            <w:top w:val="none" w:sz="0" w:space="0" w:color="auto"/>
            <w:left w:val="none" w:sz="0" w:space="0" w:color="auto"/>
            <w:bottom w:val="none" w:sz="0" w:space="0" w:color="auto"/>
            <w:right w:val="none" w:sz="0" w:space="0" w:color="auto"/>
          </w:divBdr>
        </w:div>
        <w:div w:id="912666285">
          <w:marLeft w:val="0"/>
          <w:marRight w:val="0"/>
          <w:marTop w:val="0"/>
          <w:marBottom w:val="0"/>
          <w:divBdr>
            <w:top w:val="none" w:sz="0" w:space="0" w:color="auto"/>
            <w:left w:val="none" w:sz="0" w:space="0" w:color="auto"/>
            <w:bottom w:val="none" w:sz="0" w:space="0" w:color="auto"/>
            <w:right w:val="none" w:sz="0" w:space="0" w:color="auto"/>
          </w:divBdr>
        </w:div>
        <w:div w:id="1003781822">
          <w:marLeft w:val="0"/>
          <w:marRight w:val="0"/>
          <w:marTop w:val="0"/>
          <w:marBottom w:val="0"/>
          <w:divBdr>
            <w:top w:val="none" w:sz="0" w:space="0" w:color="auto"/>
            <w:left w:val="none" w:sz="0" w:space="0" w:color="auto"/>
            <w:bottom w:val="none" w:sz="0" w:space="0" w:color="auto"/>
            <w:right w:val="none" w:sz="0" w:space="0" w:color="auto"/>
          </w:divBdr>
        </w:div>
        <w:div w:id="1137844769">
          <w:marLeft w:val="0"/>
          <w:marRight w:val="0"/>
          <w:marTop w:val="0"/>
          <w:marBottom w:val="0"/>
          <w:divBdr>
            <w:top w:val="none" w:sz="0" w:space="0" w:color="auto"/>
            <w:left w:val="none" w:sz="0" w:space="0" w:color="auto"/>
            <w:bottom w:val="none" w:sz="0" w:space="0" w:color="auto"/>
            <w:right w:val="none" w:sz="0" w:space="0" w:color="auto"/>
          </w:divBdr>
        </w:div>
        <w:div w:id="1163471153">
          <w:marLeft w:val="0"/>
          <w:marRight w:val="0"/>
          <w:marTop w:val="0"/>
          <w:marBottom w:val="0"/>
          <w:divBdr>
            <w:top w:val="none" w:sz="0" w:space="0" w:color="auto"/>
            <w:left w:val="none" w:sz="0" w:space="0" w:color="auto"/>
            <w:bottom w:val="none" w:sz="0" w:space="0" w:color="auto"/>
            <w:right w:val="none" w:sz="0" w:space="0" w:color="auto"/>
          </w:divBdr>
        </w:div>
        <w:div w:id="1331910437">
          <w:marLeft w:val="0"/>
          <w:marRight w:val="0"/>
          <w:marTop w:val="0"/>
          <w:marBottom w:val="0"/>
          <w:divBdr>
            <w:top w:val="none" w:sz="0" w:space="0" w:color="auto"/>
            <w:left w:val="none" w:sz="0" w:space="0" w:color="auto"/>
            <w:bottom w:val="none" w:sz="0" w:space="0" w:color="auto"/>
            <w:right w:val="none" w:sz="0" w:space="0" w:color="auto"/>
          </w:divBdr>
        </w:div>
        <w:div w:id="1491412216">
          <w:marLeft w:val="0"/>
          <w:marRight w:val="0"/>
          <w:marTop w:val="0"/>
          <w:marBottom w:val="0"/>
          <w:divBdr>
            <w:top w:val="none" w:sz="0" w:space="0" w:color="auto"/>
            <w:left w:val="none" w:sz="0" w:space="0" w:color="auto"/>
            <w:bottom w:val="none" w:sz="0" w:space="0" w:color="auto"/>
            <w:right w:val="none" w:sz="0" w:space="0" w:color="auto"/>
          </w:divBdr>
        </w:div>
        <w:div w:id="1766144482">
          <w:marLeft w:val="0"/>
          <w:marRight w:val="0"/>
          <w:marTop w:val="0"/>
          <w:marBottom w:val="0"/>
          <w:divBdr>
            <w:top w:val="none" w:sz="0" w:space="0" w:color="auto"/>
            <w:left w:val="none" w:sz="0" w:space="0" w:color="auto"/>
            <w:bottom w:val="none" w:sz="0" w:space="0" w:color="auto"/>
            <w:right w:val="none" w:sz="0" w:space="0" w:color="auto"/>
          </w:divBdr>
        </w:div>
        <w:div w:id="1792623733">
          <w:marLeft w:val="0"/>
          <w:marRight w:val="0"/>
          <w:marTop w:val="0"/>
          <w:marBottom w:val="0"/>
          <w:divBdr>
            <w:top w:val="none" w:sz="0" w:space="0" w:color="auto"/>
            <w:left w:val="none" w:sz="0" w:space="0" w:color="auto"/>
            <w:bottom w:val="none" w:sz="0" w:space="0" w:color="auto"/>
            <w:right w:val="none" w:sz="0" w:space="0" w:color="auto"/>
          </w:divBdr>
        </w:div>
        <w:div w:id="2129083068">
          <w:marLeft w:val="0"/>
          <w:marRight w:val="0"/>
          <w:marTop w:val="0"/>
          <w:marBottom w:val="0"/>
          <w:divBdr>
            <w:top w:val="none" w:sz="0" w:space="0" w:color="auto"/>
            <w:left w:val="none" w:sz="0" w:space="0" w:color="auto"/>
            <w:bottom w:val="none" w:sz="0" w:space="0" w:color="auto"/>
            <w:right w:val="none" w:sz="0" w:space="0" w:color="auto"/>
          </w:divBdr>
        </w:div>
      </w:divsChild>
    </w:div>
    <w:div w:id="1394427752">
      <w:bodyDiv w:val="1"/>
      <w:marLeft w:val="0"/>
      <w:marRight w:val="0"/>
      <w:marTop w:val="0"/>
      <w:marBottom w:val="0"/>
      <w:divBdr>
        <w:top w:val="none" w:sz="0" w:space="0" w:color="auto"/>
        <w:left w:val="none" w:sz="0" w:space="0" w:color="auto"/>
        <w:bottom w:val="none" w:sz="0" w:space="0" w:color="auto"/>
        <w:right w:val="none" w:sz="0" w:space="0" w:color="auto"/>
      </w:divBdr>
    </w:div>
    <w:div w:id="1415198037">
      <w:bodyDiv w:val="1"/>
      <w:marLeft w:val="0"/>
      <w:marRight w:val="0"/>
      <w:marTop w:val="0"/>
      <w:marBottom w:val="0"/>
      <w:divBdr>
        <w:top w:val="none" w:sz="0" w:space="0" w:color="auto"/>
        <w:left w:val="none" w:sz="0" w:space="0" w:color="auto"/>
        <w:bottom w:val="none" w:sz="0" w:space="0" w:color="auto"/>
        <w:right w:val="none" w:sz="0" w:space="0" w:color="auto"/>
      </w:divBdr>
    </w:div>
    <w:div w:id="1417937164">
      <w:bodyDiv w:val="1"/>
      <w:marLeft w:val="0"/>
      <w:marRight w:val="0"/>
      <w:marTop w:val="0"/>
      <w:marBottom w:val="0"/>
      <w:divBdr>
        <w:top w:val="none" w:sz="0" w:space="0" w:color="auto"/>
        <w:left w:val="none" w:sz="0" w:space="0" w:color="auto"/>
        <w:bottom w:val="none" w:sz="0" w:space="0" w:color="auto"/>
        <w:right w:val="none" w:sz="0" w:space="0" w:color="auto"/>
      </w:divBdr>
    </w:div>
    <w:div w:id="1421826627">
      <w:bodyDiv w:val="1"/>
      <w:marLeft w:val="0"/>
      <w:marRight w:val="0"/>
      <w:marTop w:val="0"/>
      <w:marBottom w:val="0"/>
      <w:divBdr>
        <w:top w:val="none" w:sz="0" w:space="0" w:color="auto"/>
        <w:left w:val="none" w:sz="0" w:space="0" w:color="auto"/>
        <w:bottom w:val="none" w:sz="0" w:space="0" w:color="auto"/>
        <w:right w:val="none" w:sz="0" w:space="0" w:color="auto"/>
      </w:divBdr>
    </w:div>
    <w:div w:id="1425373620">
      <w:bodyDiv w:val="1"/>
      <w:marLeft w:val="0"/>
      <w:marRight w:val="0"/>
      <w:marTop w:val="0"/>
      <w:marBottom w:val="0"/>
      <w:divBdr>
        <w:top w:val="none" w:sz="0" w:space="0" w:color="auto"/>
        <w:left w:val="none" w:sz="0" w:space="0" w:color="auto"/>
        <w:bottom w:val="none" w:sz="0" w:space="0" w:color="auto"/>
        <w:right w:val="none" w:sz="0" w:space="0" w:color="auto"/>
      </w:divBdr>
    </w:div>
    <w:div w:id="1438209220">
      <w:bodyDiv w:val="1"/>
      <w:marLeft w:val="0"/>
      <w:marRight w:val="0"/>
      <w:marTop w:val="0"/>
      <w:marBottom w:val="0"/>
      <w:divBdr>
        <w:top w:val="none" w:sz="0" w:space="0" w:color="auto"/>
        <w:left w:val="none" w:sz="0" w:space="0" w:color="auto"/>
        <w:bottom w:val="none" w:sz="0" w:space="0" w:color="auto"/>
        <w:right w:val="none" w:sz="0" w:space="0" w:color="auto"/>
      </w:divBdr>
    </w:div>
    <w:div w:id="1466506559">
      <w:bodyDiv w:val="1"/>
      <w:marLeft w:val="0"/>
      <w:marRight w:val="0"/>
      <w:marTop w:val="0"/>
      <w:marBottom w:val="0"/>
      <w:divBdr>
        <w:top w:val="none" w:sz="0" w:space="0" w:color="auto"/>
        <w:left w:val="none" w:sz="0" w:space="0" w:color="auto"/>
        <w:bottom w:val="none" w:sz="0" w:space="0" w:color="auto"/>
        <w:right w:val="none" w:sz="0" w:space="0" w:color="auto"/>
      </w:divBdr>
    </w:div>
    <w:div w:id="1562054171">
      <w:bodyDiv w:val="1"/>
      <w:marLeft w:val="0"/>
      <w:marRight w:val="0"/>
      <w:marTop w:val="0"/>
      <w:marBottom w:val="0"/>
      <w:divBdr>
        <w:top w:val="none" w:sz="0" w:space="0" w:color="auto"/>
        <w:left w:val="none" w:sz="0" w:space="0" w:color="auto"/>
        <w:bottom w:val="none" w:sz="0" w:space="0" w:color="auto"/>
        <w:right w:val="none" w:sz="0" w:space="0" w:color="auto"/>
      </w:divBdr>
    </w:div>
    <w:div w:id="1615095125">
      <w:bodyDiv w:val="1"/>
      <w:marLeft w:val="0"/>
      <w:marRight w:val="0"/>
      <w:marTop w:val="0"/>
      <w:marBottom w:val="0"/>
      <w:divBdr>
        <w:top w:val="none" w:sz="0" w:space="0" w:color="auto"/>
        <w:left w:val="none" w:sz="0" w:space="0" w:color="auto"/>
        <w:bottom w:val="none" w:sz="0" w:space="0" w:color="auto"/>
        <w:right w:val="none" w:sz="0" w:space="0" w:color="auto"/>
      </w:divBdr>
    </w:div>
    <w:div w:id="1629242057">
      <w:bodyDiv w:val="1"/>
      <w:marLeft w:val="0"/>
      <w:marRight w:val="0"/>
      <w:marTop w:val="0"/>
      <w:marBottom w:val="0"/>
      <w:divBdr>
        <w:top w:val="none" w:sz="0" w:space="0" w:color="auto"/>
        <w:left w:val="none" w:sz="0" w:space="0" w:color="auto"/>
        <w:bottom w:val="none" w:sz="0" w:space="0" w:color="auto"/>
        <w:right w:val="none" w:sz="0" w:space="0" w:color="auto"/>
      </w:divBdr>
    </w:div>
    <w:div w:id="1652713497">
      <w:bodyDiv w:val="1"/>
      <w:marLeft w:val="0"/>
      <w:marRight w:val="0"/>
      <w:marTop w:val="0"/>
      <w:marBottom w:val="0"/>
      <w:divBdr>
        <w:top w:val="none" w:sz="0" w:space="0" w:color="auto"/>
        <w:left w:val="none" w:sz="0" w:space="0" w:color="auto"/>
        <w:bottom w:val="none" w:sz="0" w:space="0" w:color="auto"/>
        <w:right w:val="none" w:sz="0" w:space="0" w:color="auto"/>
      </w:divBdr>
      <w:divsChild>
        <w:div w:id="19859819">
          <w:marLeft w:val="0"/>
          <w:marRight w:val="0"/>
          <w:marTop w:val="0"/>
          <w:marBottom w:val="0"/>
          <w:divBdr>
            <w:top w:val="none" w:sz="0" w:space="0" w:color="auto"/>
            <w:left w:val="none" w:sz="0" w:space="0" w:color="auto"/>
            <w:bottom w:val="none" w:sz="0" w:space="0" w:color="auto"/>
            <w:right w:val="none" w:sz="0" w:space="0" w:color="auto"/>
          </w:divBdr>
          <w:divsChild>
            <w:div w:id="1283226205">
              <w:marLeft w:val="0"/>
              <w:marRight w:val="0"/>
              <w:marTop w:val="0"/>
              <w:marBottom w:val="0"/>
              <w:divBdr>
                <w:top w:val="none" w:sz="0" w:space="0" w:color="auto"/>
                <w:left w:val="none" w:sz="0" w:space="0" w:color="auto"/>
                <w:bottom w:val="none" w:sz="0" w:space="0" w:color="auto"/>
                <w:right w:val="none" w:sz="0" w:space="0" w:color="auto"/>
              </w:divBdr>
            </w:div>
          </w:divsChild>
        </w:div>
        <w:div w:id="42603195">
          <w:marLeft w:val="0"/>
          <w:marRight w:val="0"/>
          <w:marTop w:val="0"/>
          <w:marBottom w:val="0"/>
          <w:divBdr>
            <w:top w:val="none" w:sz="0" w:space="0" w:color="auto"/>
            <w:left w:val="none" w:sz="0" w:space="0" w:color="auto"/>
            <w:bottom w:val="none" w:sz="0" w:space="0" w:color="auto"/>
            <w:right w:val="none" w:sz="0" w:space="0" w:color="auto"/>
          </w:divBdr>
          <w:divsChild>
            <w:div w:id="613054342">
              <w:marLeft w:val="0"/>
              <w:marRight w:val="0"/>
              <w:marTop w:val="0"/>
              <w:marBottom w:val="0"/>
              <w:divBdr>
                <w:top w:val="none" w:sz="0" w:space="0" w:color="auto"/>
                <w:left w:val="none" w:sz="0" w:space="0" w:color="auto"/>
                <w:bottom w:val="none" w:sz="0" w:space="0" w:color="auto"/>
                <w:right w:val="none" w:sz="0" w:space="0" w:color="auto"/>
              </w:divBdr>
            </w:div>
          </w:divsChild>
        </w:div>
        <w:div w:id="70395569">
          <w:marLeft w:val="0"/>
          <w:marRight w:val="0"/>
          <w:marTop w:val="0"/>
          <w:marBottom w:val="0"/>
          <w:divBdr>
            <w:top w:val="none" w:sz="0" w:space="0" w:color="auto"/>
            <w:left w:val="none" w:sz="0" w:space="0" w:color="auto"/>
            <w:bottom w:val="none" w:sz="0" w:space="0" w:color="auto"/>
            <w:right w:val="none" w:sz="0" w:space="0" w:color="auto"/>
          </w:divBdr>
          <w:divsChild>
            <w:div w:id="825391613">
              <w:marLeft w:val="0"/>
              <w:marRight w:val="0"/>
              <w:marTop w:val="0"/>
              <w:marBottom w:val="0"/>
              <w:divBdr>
                <w:top w:val="none" w:sz="0" w:space="0" w:color="auto"/>
                <w:left w:val="none" w:sz="0" w:space="0" w:color="auto"/>
                <w:bottom w:val="none" w:sz="0" w:space="0" w:color="auto"/>
                <w:right w:val="none" w:sz="0" w:space="0" w:color="auto"/>
              </w:divBdr>
            </w:div>
          </w:divsChild>
        </w:div>
        <w:div w:id="104734368">
          <w:marLeft w:val="0"/>
          <w:marRight w:val="0"/>
          <w:marTop w:val="0"/>
          <w:marBottom w:val="0"/>
          <w:divBdr>
            <w:top w:val="none" w:sz="0" w:space="0" w:color="auto"/>
            <w:left w:val="none" w:sz="0" w:space="0" w:color="auto"/>
            <w:bottom w:val="none" w:sz="0" w:space="0" w:color="auto"/>
            <w:right w:val="none" w:sz="0" w:space="0" w:color="auto"/>
          </w:divBdr>
          <w:divsChild>
            <w:div w:id="121535020">
              <w:marLeft w:val="0"/>
              <w:marRight w:val="0"/>
              <w:marTop w:val="0"/>
              <w:marBottom w:val="0"/>
              <w:divBdr>
                <w:top w:val="none" w:sz="0" w:space="0" w:color="auto"/>
                <w:left w:val="none" w:sz="0" w:space="0" w:color="auto"/>
                <w:bottom w:val="none" w:sz="0" w:space="0" w:color="auto"/>
                <w:right w:val="none" w:sz="0" w:space="0" w:color="auto"/>
              </w:divBdr>
            </w:div>
          </w:divsChild>
        </w:div>
        <w:div w:id="111559425">
          <w:marLeft w:val="0"/>
          <w:marRight w:val="0"/>
          <w:marTop w:val="0"/>
          <w:marBottom w:val="0"/>
          <w:divBdr>
            <w:top w:val="none" w:sz="0" w:space="0" w:color="auto"/>
            <w:left w:val="none" w:sz="0" w:space="0" w:color="auto"/>
            <w:bottom w:val="none" w:sz="0" w:space="0" w:color="auto"/>
            <w:right w:val="none" w:sz="0" w:space="0" w:color="auto"/>
          </w:divBdr>
          <w:divsChild>
            <w:div w:id="1626422860">
              <w:marLeft w:val="0"/>
              <w:marRight w:val="0"/>
              <w:marTop w:val="0"/>
              <w:marBottom w:val="0"/>
              <w:divBdr>
                <w:top w:val="none" w:sz="0" w:space="0" w:color="auto"/>
                <w:left w:val="none" w:sz="0" w:space="0" w:color="auto"/>
                <w:bottom w:val="none" w:sz="0" w:space="0" w:color="auto"/>
                <w:right w:val="none" w:sz="0" w:space="0" w:color="auto"/>
              </w:divBdr>
            </w:div>
          </w:divsChild>
        </w:div>
        <w:div w:id="124391944">
          <w:marLeft w:val="0"/>
          <w:marRight w:val="0"/>
          <w:marTop w:val="0"/>
          <w:marBottom w:val="0"/>
          <w:divBdr>
            <w:top w:val="none" w:sz="0" w:space="0" w:color="auto"/>
            <w:left w:val="none" w:sz="0" w:space="0" w:color="auto"/>
            <w:bottom w:val="none" w:sz="0" w:space="0" w:color="auto"/>
            <w:right w:val="none" w:sz="0" w:space="0" w:color="auto"/>
          </w:divBdr>
          <w:divsChild>
            <w:div w:id="2044937881">
              <w:marLeft w:val="0"/>
              <w:marRight w:val="0"/>
              <w:marTop w:val="0"/>
              <w:marBottom w:val="0"/>
              <w:divBdr>
                <w:top w:val="none" w:sz="0" w:space="0" w:color="auto"/>
                <w:left w:val="none" w:sz="0" w:space="0" w:color="auto"/>
                <w:bottom w:val="none" w:sz="0" w:space="0" w:color="auto"/>
                <w:right w:val="none" w:sz="0" w:space="0" w:color="auto"/>
              </w:divBdr>
            </w:div>
          </w:divsChild>
        </w:div>
        <w:div w:id="138350376">
          <w:marLeft w:val="0"/>
          <w:marRight w:val="0"/>
          <w:marTop w:val="0"/>
          <w:marBottom w:val="0"/>
          <w:divBdr>
            <w:top w:val="none" w:sz="0" w:space="0" w:color="auto"/>
            <w:left w:val="none" w:sz="0" w:space="0" w:color="auto"/>
            <w:bottom w:val="none" w:sz="0" w:space="0" w:color="auto"/>
            <w:right w:val="none" w:sz="0" w:space="0" w:color="auto"/>
          </w:divBdr>
          <w:divsChild>
            <w:div w:id="1993363725">
              <w:marLeft w:val="0"/>
              <w:marRight w:val="0"/>
              <w:marTop w:val="0"/>
              <w:marBottom w:val="0"/>
              <w:divBdr>
                <w:top w:val="none" w:sz="0" w:space="0" w:color="auto"/>
                <w:left w:val="none" w:sz="0" w:space="0" w:color="auto"/>
                <w:bottom w:val="none" w:sz="0" w:space="0" w:color="auto"/>
                <w:right w:val="none" w:sz="0" w:space="0" w:color="auto"/>
              </w:divBdr>
            </w:div>
          </w:divsChild>
        </w:div>
        <w:div w:id="145359415">
          <w:marLeft w:val="0"/>
          <w:marRight w:val="0"/>
          <w:marTop w:val="0"/>
          <w:marBottom w:val="0"/>
          <w:divBdr>
            <w:top w:val="none" w:sz="0" w:space="0" w:color="auto"/>
            <w:left w:val="none" w:sz="0" w:space="0" w:color="auto"/>
            <w:bottom w:val="none" w:sz="0" w:space="0" w:color="auto"/>
            <w:right w:val="none" w:sz="0" w:space="0" w:color="auto"/>
          </w:divBdr>
          <w:divsChild>
            <w:div w:id="2003389309">
              <w:marLeft w:val="0"/>
              <w:marRight w:val="0"/>
              <w:marTop w:val="0"/>
              <w:marBottom w:val="0"/>
              <w:divBdr>
                <w:top w:val="none" w:sz="0" w:space="0" w:color="auto"/>
                <w:left w:val="none" w:sz="0" w:space="0" w:color="auto"/>
                <w:bottom w:val="none" w:sz="0" w:space="0" w:color="auto"/>
                <w:right w:val="none" w:sz="0" w:space="0" w:color="auto"/>
              </w:divBdr>
            </w:div>
          </w:divsChild>
        </w:div>
        <w:div w:id="237597304">
          <w:marLeft w:val="0"/>
          <w:marRight w:val="0"/>
          <w:marTop w:val="0"/>
          <w:marBottom w:val="0"/>
          <w:divBdr>
            <w:top w:val="none" w:sz="0" w:space="0" w:color="auto"/>
            <w:left w:val="none" w:sz="0" w:space="0" w:color="auto"/>
            <w:bottom w:val="none" w:sz="0" w:space="0" w:color="auto"/>
            <w:right w:val="none" w:sz="0" w:space="0" w:color="auto"/>
          </w:divBdr>
          <w:divsChild>
            <w:div w:id="18163798">
              <w:marLeft w:val="0"/>
              <w:marRight w:val="0"/>
              <w:marTop w:val="0"/>
              <w:marBottom w:val="0"/>
              <w:divBdr>
                <w:top w:val="none" w:sz="0" w:space="0" w:color="auto"/>
                <w:left w:val="none" w:sz="0" w:space="0" w:color="auto"/>
                <w:bottom w:val="none" w:sz="0" w:space="0" w:color="auto"/>
                <w:right w:val="none" w:sz="0" w:space="0" w:color="auto"/>
              </w:divBdr>
            </w:div>
          </w:divsChild>
        </w:div>
        <w:div w:id="252325231">
          <w:marLeft w:val="0"/>
          <w:marRight w:val="0"/>
          <w:marTop w:val="0"/>
          <w:marBottom w:val="0"/>
          <w:divBdr>
            <w:top w:val="none" w:sz="0" w:space="0" w:color="auto"/>
            <w:left w:val="none" w:sz="0" w:space="0" w:color="auto"/>
            <w:bottom w:val="none" w:sz="0" w:space="0" w:color="auto"/>
            <w:right w:val="none" w:sz="0" w:space="0" w:color="auto"/>
          </w:divBdr>
          <w:divsChild>
            <w:div w:id="176430786">
              <w:marLeft w:val="0"/>
              <w:marRight w:val="0"/>
              <w:marTop w:val="0"/>
              <w:marBottom w:val="0"/>
              <w:divBdr>
                <w:top w:val="none" w:sz="0" w:space="0" w:color="auto"/>
                <w:left w:val="none" w:sz="0" w:space="0" w:color="auto"/>
                <w:bottom w:val="none" w:sz="0" w:space="0" w:color="auto"/>
                <w:right w:val="none" w:sz="0" w:space="0" w:color="auto"/>
              </w:divBdr>
            </w:div>
            <w:div w:id="934290761">
              <w:marLeft w:val="0"/>
              <w:marRight w:val="0"/>
              <w:marTop w:val="0"/>
              <w:marBottom w:val="0"/>
              <w:divBdr>
                <w:top w:val="none" w:sz="0" w:space="0" w:color="auto"/>
                <w:left w:val="none" w:sz="0" w:space="0" w:color="auto"/>
                <w:bottom w:val="none" w:sz="0" w:space="0" w:color="auto"/>
                <w:right w:val="none" w:sz="0" w:space="0" w:color="auto"/>
              </w:divBdr>
            </w:div>
            <w:div w:id="976645022">
              <w:marLeft w:val="0"/>
              <w:marRight w:val="0"/>
              <w:marTop w:val="0"/>
              <w:marBottom w:val="0"/>
              <w:divBdr>
                <w:top w:val="none" w:sz="0" w:space="0" w:color="auto"/>
                <w:left w:val="none" w:sz="0" w:space="0" w:color="auto"/>
                <w:bottom w:val="none" w:sz="0" w:space="0" w:color="auto"/>
                <w:right w:val="none" w:sz="0" w:space="0" w:color="auto"/>
              </w:divBdr>
            </w:div>
            <w:div w:id="1702125598">
              <w:marLeft w:val="0"/>
              <w:marRight w:val="0"/>
              <w:marTop w:val="0"/>
              <w:marBottom w:val="0"/>
              <w:divBdr>
                <w:top w:val="none" w:sz="0" w:space="0" w:color="auto"/>
                <w:left w:val="none" w:sz="0" w:space="0" w:color="auto"/>
                <w:bottom w:val="none" w:sz="0" w:space="0" w:color="auto"/>
                <w:right w:val="none" w:sz="0" w:space="0" w:color="auto"/>
              </w:divBdr>
            </w:div>
          </w:divsChild>
        </w:div>
        <w:div w:id="260648042">
          <w:marLeft w:val="0"/>
          <w:marRight w:val="0"/>
          <w:marTop w:val="0"/>
          <w:marBottom w:val="0"/>
          <w:divBdr>
            <w:top w:val="none" w:sz="0" w:space="0" w:color="auto"/>
            <w:left w:val="none" w:sz="0" w:space="0" w:color="auto"/>
            <w:bottom w:val="none" w:sz="0" w:space="0" w:color="auto"/>
            <w:right w:val="none" w:sz="0" w:space="0" w:color="auto"/>
          </w:divBdr>
          <w:divsChild>
            <w:div w:id="1987078235">
              <w:marLeft w:val="0"/>
              <w:marRight w:val="0"/>
              <w:marTop w:val="0"/>
              <w:marBottom w:val="0"/>
              <w:divBdr>
                <w:top w:val="none" w:sz="0" w:space="0" w:color="auto"/>
                <w:left w:val="none" w:sz="0" w:space="0" w:color="auto"/>
                <w:bottom w:val="none" w:sz="0" w:space="0" w:color="auto"/>
                <w:right w:val="none" w:sz="0" w:space="0" w:color="auto"/>
              </w:divBdr>
            </w:div>
          </w:divsChild>
        </w:div>
        <w:div w:id="264117719">
          <w:marLeft w:val="0"/>
          <w:marRight w:val="0"/>
          <w:marTop w:val="0"/>
          <w:marBottom w:val="0"/>
          <w:divBdr>
            <w:top w:val="none" w:sz="0" w:space="0" w:color="auto"/>
            <w:left w:val="none" w:sz="0" w:space="0" w:color="auto"/>
            <w:bottom w:val="none" w:sz="0" w:space="0" w:color="auto"/>
            <w:right w:val="none" w:sz="0" w:space="0" w:color="auto"/>
          </w:divBdr>
          <w:divsChild>
            <w:div w:id="505444184">
              <w:marLeft w:val="0"/>
              <w:marRight w:val="0"/>
              <w:marTop w:val="0"/>
              <w:marBottom w:val="0"/>
              <w:divBdr>
                <w:top w:val="none" w:sz="0" w:space="0" w:color="auto"/>
                <w:left w:val="none" w:sz="0" w:space="0" w:color="auto"/>
                <w:bottom w:val="none" w:sz="0" w:space="0" w:color="auto"/>
                <w:right w:val="none" w:sz="0" w:space="0" w:color="auto"/>
              </w:divBdr>
            </w:div>
          </w:divsChild>
        </w:div>
        <w:div w:id="264964003">
          <w:marLeft w:val="0"/>
          <w:marRight w:val="0"/>
          <w:marTop w:val="0"/>
          <w:marBottom w:val="0"/>
          <w:divBdr>
            <w:top w:val="none" w:sz="0" w:space="0" w:color="auto"/>
            <w:left w:val="none" w:sz="0" w:space="0" w:color="auto"/>
            <w:bottom w:val="none" w:sz="0" w:space="0" w:color="auto"/>
            <w:right w:val="none" w:sz="0" w:space="0" w:color="auto"/>
          </w:divBdr>
          <w:divsChild>
            <w:div w:id="1063989001">
              <w:marLeft w:val="0"/>
              <w:marRight w:val="0"/>
              <w:marTop w:val="0"/>
              <w:marBottom w:val="0"/>
              <w:divBdr>
                <w:top w:val="none" w:sz="0" w:space="0" w:color="auto"/>
                <w:left w:val="none" w:sz="0" w:space="0" w:color="auto"/>
                <w:bottom w:val="none" w:sz="0" w:space="0" w:color="auto"/>
                <w:right w:val="none" w:sz="0" w:space="0" w:color="auto"/>
              </w:divBdr>
            </w:div>
          </w:divsChild>
        </w:div>
        <w:div w:id="274600318">
          <w:marLeft w:val="0"/>
          <w:marRight w:val="0"/>
          <w:marTop w:val="0"/>
          <w:marBottom w:val="0"/>
          <w:divBdr>
            <w:top w:val="none" w:sz="0" w:space="0" w:color="auto"/>
            <w:left w:val="none" w:sz="0" w:space="0" w:color="auto"/>
            <w:bottom w:val="none" w:sz="0" w:space="0" w:color="auto"/>
            <w:right w:val="none" w:sz="0" w:space="0" w:color="auto"/>
          </w:divBdr>
          <w:divsChild>
            <w:div w:id="1353847359">
              <w:marLeft w:val="0"/>
              <w:marRight w:val="0"/>
              <w:marTop w:val="0"/>
              <w:marBottom w:val="0"/>
              <w:divBdr>
                <w:top w:val="none" w:sz="0" w:space="0" w:color="auto"/>
                <w:left w:val="none" w:sz="0" w:space="0" w:color="auto"/>
                <w:bottom w:val="none" w:sz="0" w:space="0" w:color="auto"/>
                <w:right w:val="none" w:sz="0" w:space="0" w:color="auto"/>
              </w:divBdr>
            </w:div>
          </w:divsChild>
        </w:div>
        <w:div w:id="316763472">
          <w:marLeft w:val="0"/>
          <w:marRight w:val="0"/>
          <w:marTop w:val="0"/>
          <w:marBottom w:val="0"/>
          <w:divBdr>
            <w:top w:val="none" w:sz="0" w:space="0" w:color="auto"/>
            <w:left w:val="none" w:sz="0" w:space="0" w:color="auto"/>
            <w:bottom w:val="none" w:sz="0" w:space="0" w:color="auto"/>
            <w:right w:val="none" w:sz="0" w:space="0" w:color="auto"/>
          </w:divBdr>
          <w:divsChild>
            <w:div w:id="1091245021">
              <w:marLeft w:val="0"/>
              <w:marRight w:val="0"/>
              <w:marTop w:val="0"/>
              <w:marBottom w:val="0"/>
              <w:divBdr>
                <w:top w:val="none" w:sz="0" w:space="0" w:color="auto"/>
                <w:left w:val="none" w:sz="0" w:space="0" w:color="auto"/>
                <w:bottom w:val="none" w:sz="0" w:space="0" w:color="auto"/>
                <w:right w:val="none" w:sz="0" w:space="0" w:color="auto"/>
              </w:divBdr>
            </w:div>
          </w:divsChild>
        </w:div>
        <w:div w:id="360322327">
          <w:marLeft w:val="0"/>
          <w:marRight w:val="0"/>
          <w:marTop w:val="0"/>
          <w:marBottom w:val="0"/>
          <w:divBdr>
            <w:top w:val="none" w:sz="0" w:space="0" w:color="auto"/>
            <w:left w:val="none" w:sz="0" w:space="0" w:color="auto"/>
            <w:bottom w:val="none" w:sz="0" w:space="0" w:color="auto"/>
            <w:right w:val="none" w:sz="0" w:space="0" w:color="auto"/>
          </w:divBdr>
          <w:divsChild>
            <w:div w:id="1730230200">
              <w:marLeft w:val="0"/>
              <w:marRight w:val="0"/>
              <w:marTop w:val="0"/>
              <w:marBottom w:val="0"/>
              <w:divBdr>
                <w:top w:val="none" w:sz="0" w:space="0" w:color="auto"/>
                <w:left w:val="none" w:sz="0" w:space="0" w:color="auto"/>
                <w:bottom w:val="none" w:sz="0" w:space="0" w:color="auto"/>
                <w:right w:val="none" w:sz="0" w:space="0" w:color="auto"/>
              </w:divBdr>
            </w:div>
          </w:divsChild>
        </w:div>
        <w:div w:id="403800045">
          <w:marLeft w:val="0"/>
          <w:marRight w:val="0"/>
          <w:marTop w:val="0"/>
          <w:marBottom w:val="0"/>
          <w:divBdr>
            <w:top w:val="none" w:sz="0" w:space="0" w:color="auto"/>
            <w:left w:val="none" w:sz="0" w:space="0" w:color="auto"/>
            <w:bottom w:val="none" w:sz="0" w:space="0" w:color="auto"/>
            <w:right w:val="none" w:sz="0" w:space="0" w:color="auto"/>
          </w:divBdr>
          <w:divsChild>
            <w:div w:id="622687367">
              <w:marLeft w:val="0"/>
              <w:marRight w:val="0"/>
              <w:marTop w:val="0"/>
              <w:marBottom w:val="0"/>
              <w:divBdr>
                <w:top w:val="none" w:sz="0" w:space="0" w:color="auto"/>
                <w:left w:val="none" w:sz="0" w:space="0" w:color="auto"/>
                <w:bottom w:val="none" w:sz="0" w:space="0" w:color="auto"/>
                <w:right w:val="none" w:sz="0" w:space="0" w:color="auto"/>
              </w:divBdr>
            </w:div>
          </w:divsChild>
        </w:div>
        <w:div w:id="436607690">
          <w:marLeft w:val="0"/>
          <w:marRight w:val="0"/>
          <w:marTop w:val="0"/>
          <w:marBottom w:val="0"/>
          <w:divBdr>
            <w:top w:val="none" w:sz="0" w:space="0" w:color="auto"/>
            <w:left w:val="none" w:sz="0" w:space="0" w:color="auto"/>
            <w:bottom w:val="none" w:sz="0" w:space="0" w:color="auto"/>
            <w:right w:val="none" w:sz="0" w:space="0" w:color="auto"/>
          </w:divBdr>
          <w:divsChild>
            <w:div w:id="252519296">
              <w:marLeft w:val="0"/>
              <w:marRight w:val="0"/>
              <w:marTop w:val="0"/>
              <w:marBottom w:val="0"/>
              <w:divBdr>
                <w:top w:val="none" w:sz="0" w:space="0" w:color="auto"/>
                <w:left w:val="none" w:sz="0" w:space="0" w:color="auto"/>
                <w:bottom w:val="none" w:sz="0" w:space="0" w:color="auto"/>
                <w:right w:val="none" w:sz="0" w:space="0" w:color="auto"/>
              </w:divBdr>
            </w:div>
            <w:div w:id="767390112">
              <w:marLeft w:val="0"/>
              <w:marRight w:val="0"/>
              <w:marTop w:val="0"/>
              <w:marBottom w:val="0"/>
              <w:divBdr>
                <w:top w:val="none" w:sz="0" w:space="0" w:color="auto"/>
                <w:left w:val="none" w:sz="0" w:space="0" w:color="auto"/>
                <w:bottom w:val="none" w:sz="0" w:space="0" w:color="auto"/>
                <w:right w:val="none" w:sz="0" w:space="0" w:color="auto"/>
              </w:divBdr>
            </w:div>
            <w:div w:id="784735997">
              <w:marLeft w:val="0"/>
              <w:marRight w:val="0"/>
              <w:marTop w:val="0"/>
              <w:marBottom w:val="0"/>
              <w:divBdr>
                <w:top w:val="none" w:sz="0" w:space="0" w:color="auto"/>
                <w:left w:val="none" w:sz="0" w:space="0" w:color="auto"/>
                <w:bottom w:val="none" w:sz="0" w:space="0" w:color="auto"/>
                <w:right w:val="none" w:sz="0" w:space="0" w:color="auto"/>
              </w:divBdr>
            </w:div>
            <w:div w:id="830944002">
              <w:marLeft w:val="0"/>
              <w:marRight w:val="0"/>
              <w:marTop w:val="0"/>
              <w:marBottom w:val="0"/>
              <w:divBdr>
                <w:top w:val="none" w:sz="0" w:space="0" w:color="auto"/>
                <w:left w:val="none" w:sz="0" w:space="0" w:color="auto"/>
                <w:bottom w:val="none" w:sz="0" w:space="0" w:color="auto"/>
                <w:right w:val="none" w:sz="0" w:space="0" w:color="auto"/>
              </w:divBdr>
            </w:div>
            <w:div w:id="923951177">
              <w:marLeft w:val="0"/>
              <w:marRight w:val="0"/>
              <w:marTop w:val="0"/>
              <w:marBottom w:val="0"/>
              <w:divBdr>
                <w:top w:val="none" w:sz="0" w:space="0" w:color="auto"/>
                <w:left w:val="none" w:sz="0" w:space="0" w:color="auto"/>
                <w:bottom w:val="none" w:sz="0" w:space="0" w:color="auto"/>
                <w:right w:val="none" w:sz="0" w:space="0" w:color="auto"/>
              </w:divBdr>
            </w:div>
            <w:div w:id="1471556281">
              <w:marLeft w:val="0"/>
              <w:marRight w:val="0"/>
              <w:marTop w:val="0"/>
              <w:marBottom w:val="0"/>
              <w:divBdr>
                <w:top w:val="none" w:sz="0" w:space="0" w:color="auto"/>
                <w:left w:val="none" w:sz="0" w:space="0" w:color="auto"/>
                <w:bottom w:val="none" w:sz="0" w:space="0" w:color="auto"/>
                <w:right w:val="none" w:sz="0" w:space="0" w:color="auto"/>
              </w:divBdr>
            </w:div>
            <w:div w:id="1666470118">
              <w:marLeft w:val="0"/>
              <w:marRight w:val="0"/>
              <w:marTop w:val="0"/>
              <w:marBottom w:val="0"/>
              <w:divBdr>
                <w:top w:val="none" w:sz="0" w:space="0" w:color="auto"/>
                <w:left w:val="none" w:sz="0" w:space="0" w:color="auto"/>
                <w:bottom w:val="none" w:sz="0" w:space="0" w:color="auto"/>
                <w:right w:val="none" w:sz="0" w:space="0" w:color="auto"/>
              </w:divBdr>
            </w:div>
            <w:div w:id="1674264323">
              <w:marLeft w:val="0"/>
              <w:marRight w:val="0"/>
              <w:marTop w:val="0"/>
              <w:marBottom w:val="0"/>
              <w:divBdr>
                <w:top w:val="none" w:sz="0" w:space="0" w:color="auto"/>
                <w:left w:val="none" w:sz="0" w:space="0" w:color="auto"/>
                <w:bottom w:val="none" w:sz="0" w:space="0" w:color="auto"/>
                <w:right w:val="none" w:sz="0" w:space="0" w:color="auto"/>
              </w:divBdr>
            </w:div>
            <w:div w:id="1710910040">
              <w:marLeft w:val="0"/>
              <w:marRight w:val="0"/>
              <w:marTop w:val="0"/>
              <w:marBottom w:val="0"/>
              <w:divBdr>
                <w:top w:val="none" w:sz="0" w:space="0" w:color="auto"/>
                <w:left w:val="none" w:sz="0" w:space="0" w:color="auto"/>
                <w:bottom w:val="none" w:sz="0" w:space="0" w:color="auto"/>
                <w:right w:val="none" w:sz="0" w:space="0" w:color="auto"/>
              </w:divBdr>
            </w:div>
            <w:div w:id="1805200873">
              <w:marLeft w:val="0"/>
              <w:marRight w:val="0"/>
              <w:marTop w:val="0"/>
              <w:marBottom w:val="0"/>
              <w:divBdr>
                <w:top w:val="none" w:sz="0" w:space="0" w:color="auto"/>
                <w:left w:val="none" w:sz="0" w:space="0" w:color="auto"/>
                <w:bottom w:val="none" w:sz="0" w:space="0" w:color="auto"/>
                <w:right w:val="none" w:sz="0" w:space="0" w:color="auto"/>
              </w:divBdr>
            </w:div>
            <w:div w:id="1824395533">
              <w:marLeft w:val="0"/>
              <w:marRight w:val="0"/>
              <w:marTop w:val="0"/>
              <w:marBottom w:val="0"/>
              <w:divBdr>
                <w:top w:val="none" w:sz="0" w:space="0" w:color="auto"/>
                <w:left w:val="none" w:sz="0" w:space="0" w:color="auto"/>
                <w:bottom w:val="none" w:sz="0" w:space="0" w:color="auto"/>
                <w:right w:val="none" w:sz="0" w:space="0" w:color="auto"/>
              </w:divBdr>
            </w:div>
            <w:div w:id="1919443596">
              <w:marLeft w:val="0"/>
              <w:marRight w:val="0"/>
              <w:marTop w:val="0"/>
              <w:marBottom w:val="0"/>
              <w:divBdr>
                <w:top w:val="none" w:sz="0" w:space="0" w:color="auto"/>
                <w:left w:val="none" w:sz="0" w:space="0" w:color="auto"/>
                <w:bottom w:val="none" w:sz="0" w:space="0" w:color="auto"/>
                <w:right w:val="none" w:sz="0" w:space="0" w:color="auto"/>
              </w:divBdr>
            </w:div>
            <w:div w:id="2064671237">
              <w:marLeft w:val="0"/>
              <w:marRight w:val="0"/>
              <w:marTop w:val="0"/>
              <w:marBottom w:val="0"/>
              <w:divBdr>
                <w:top w:val="none" w:sz="0" w:space="0" w:color="auto"/>
                <w:left w:val="none" w:sz="0" w:space="0" w:color="auto"/>
                <w:bottom w:val="none" w:sz="0" w:space="0" w:color="auto"/>
                <w:right w:val="none" w:sz="0" w:space="0" w:color="auto"/>
              </w:divBdr>
            </w:div>
          </w:divsChild>
        </w:div>
        <w:div w:id="556816690">
          <w:marLeft w:val="0"/>
          <w:marRight w:val="0"/>
          <w:marTop w:val="0"/>
          <w:marBottom w:val="0"/>
          <w:divBdr>
            <w:top w:val="none" w:sz="0" w:space="0" w:color="auto"/>
            <w:left w:val="none" w:sz="0" w:space="0" w:color="auto"/>
            <w:bottom w:val="none" w:sz="0" w:space="0" w:color="auto"/>
            <w:right w:val="none" w:sz="0" w:space="0" w:color="auto"/>
          </w:divBdr>
          <w:divsChild>
            <w:div w:id="1536388438">
              <w:marLeft w:val="0"/>
              <w:marRight w:val="0"/>
              <w:marTop w:val="0"/>
              <w:marBottom w:val="0"/>
              <w:divBdr>
                <w:top w:val="none" w:sz="0" w:space="0" w:color="auto"/>
                <w:left w:val="none" w:sz="0" w:space="0" w:color="auto"/>
                <w:bottom w:val="none" w:sz="0" w:space="0" w:color="auto"/>
                <w:right w:val="none" w:sz="0" w:space="0" w:color="auto"/>
              </w:divBdr>
            </w:div>
          </w:divsChild>
        </w:div>
        <w:div w:id="576669846">
          <w:marLeft w:val="0"/>
          <w:marRight w:val="0"/>
          <w:marTop w:val="0"/>
          <w:marBottom w:val="0"/>
          <w:divBdr>
            <w:top w:val="none" w:sz="0" w:space="0" w:color="auto"/>
            <w:left w:val="none" w:sz="0" w:space="0" w:color="auto"/>
            <w:bottom w:val="none" w:sz="0" w:space="0" w:color="auto"/>
            <w:right w:val="none" w:sz="0" w:space="0" w:color="auto"/>
          </w:divBdr>
          <w:divsChild>
            <w:div w:id="400908245">
              <w:marLeft w:val="0"/>
              <w:marRight w:val="0"/>
              <w:marTop w:val="0"/>
              <w:marBottom w:val="0"/>
              <w:divBdr>
                <w:top w:val="none" w:sz="0" w:space="0" w:color="auto"/>
                <w:left w:val="none" w:sz="0" w:space="0" w:color="auto"/>
                <w:bottom w:val="none" w:sz="0" w:space="0" w:color="auto"/>
                <w:right w:val="none" w:sz="0" w:space="0" w:color="auto"/>
              </w:divBdr>
            </w:div>
            <w:div w:id="932863138">
              <w:marLeft w:val="0"/>
              <w:marRight w:val="0"/>
              <w:marTop w:val="0"/>
              <w:marBottom w:val="0"/>
              <w:divBdr>
                <w:top w:val="none" w:sz="0" w:space="0" w:color="auto"/>
                <w:left w:val="none" w:sz="0" w:space="0" w:color="auto"/>
                <w:bottom w:val="none" w:sz="0" w:space="0" w:color="auto"/>
                <w:right w:val="none" w:sz="0" w:space="0" w:color="auto"/>
              </w:divBdr>
            </w:div>
            <w:div w:id="1491824004">
              <w:marLeft w:val="0"/>
              <w:marRight w:val="0"/>
              <w:marTop w:val="0"/>
              <w:marBottom w:val="0"/>
              <w:divBdr>
                <w:top w:val="none" w:sz="0" w:space="0" w:color="auto"/>
                <w:left w:val="none" w:sz="0" w:space="0" w:color="auto"/>
                <w:bottom w:val="none" w:sz="0" w:space="0" w:color="auto"/>
                <w:right w:val="none" w:sz="0" w:space="0" w:color="auto"/>
              </w:divBdr>
            </w:div>
          </w:divsChild>
        </w:div>
        <w:div w:id="615058913">
          <w:marLeft w:val="0"/>
          <w:marRight w:val="0"/>
          <w:marTop w:val="0"/>
          <w:marBottom w:val="0"/>
          <w:divBdr>
            <w:top w:val="none" w:sz="0" w:space="0" w:color="auto"/>
            <w:left w:val="none" w:sz="0" w:space="0" w:color="auto"/>
            <w:bottom w:val="none" w:sz="0" w:space="0" w:color="auto"/>
            <w:right w:val="none" w:sz="0" w:space="0" w:color="auto"/>
          </w:divBdr>
          <w:divsChild>
            <w:div w:id="397826258">
              <w:marLeft w:val="0"/>
              <w:marRight w:val="0"/>
              <w:marTop w:val="0"/>
              <w:marBottom w:val="0"/>
              <w:divBdr>
                <w:top w:val="none" w:sz="0" w:space="0" w:color="auto"/>
                <w:left w:val="none" w:sz="0" w:space="0" w:color="auto"/>
                <w:bottom w:val="none" w:sz="0" w:space="0" w:color="auto"/>
                <w:right w:val="none" w:sz="0" w:space="0" w:color="auto"/>
              </w:divBdr>
            </w:div>
          </w:divsChild>
        </w:div>
        <w:div w:id="665401425">
          <w:marLeft w:val="0"/>
          <w:marRight w:val="0"/>
          <w:marTop w:val="0"/>
          <w:marBottom w:val="0"/>
          <w:divBdr>
            <w:top w:val="none" w:sz="0" w:space="0" w:color="auto"/>
            <w:left w:val="none" w:sz="0" w:space="0" w:color="auto"/>
            <w:bottom w:val="none" w:sz="0" w:space="0" w:color="auto"/>
            <w:right w:val="none" w:sz="0" w:space="0" w:color="auto"/>
          </w:divBdr>
          <w:divsChild>
            <w:div w:id="154150842">
              <w:marLeft w:val="0"/>
              <w:marRight w:val="0"/>
              <w:marTop w:val="0"/>
              <w:marBottom w:val="0"/>
              <w:divBdr>
                <w:top w:val="none" w:sz="0" w:space="0" w:color="auto"/>
                <w:left w:val="none" w:sz="0" w:space="0" w:color="auto"/>
                <w:bottom w:val="none" w:sz="0" w:space="0" w:color="auto"/>
                <w:right w:val="none" w:sz="0" w:space="0" w:color="auto"/>
              </w:divBdr>
            </w:div>
          </w:divsChild>
        </w:div>
        <w:div w:id="690034651">
          <w:marLeft w:val="0"/>
          <w:marRight w:val="0"/>
          <w:marTop w:val="0"/>
          <w:marBottom w:val="0"/>
          <w:divBdr>
            <w:top w:val="none" w:sz="0" w:space="0" w:color="auto"/>
            <w:left w:val="none" w:sz="0" w:space="0" w:color="auto"/>
            <w:bottom w:val="none" w:sz="0" w:space="0" w:color="auto"/>
            <w:right w:val="none" w:sz="0" w:space="0" w:color="auto"/>
          </w:divBdr>
          <w:divsChild>
            <w:div w:id="251932490">
              <w:marLeft w:val="0"/>
              <w:marRight w:val="0"/>
              <w:marTop w:val="0"/>
              <w:marBottom w:val="0"/>
              <w:divBdr>
                <w:top w:val="none" w:sz="0" w:space="0" w:color="auto"/>
                <w:left w:val="none" w:sz="0" w:space="0" w:color="auto"/>
                <w:bottom w:val="none" w:sz="0" w:space="0" w:color="auto"/>
                <w:right w:val="none" w:sz="0" w:space="0" w:color="auto"/>
              </w:divBdr>
            </w:div>
            <w:div w:id="700326839">
              <w:marLeft w:val="0"/>
              <w:marRight w:val="0"/>
              <w:marTop w:val="0"/>
              <w:marBottom w:val="0"/>
              <w:divBdr>
                <w:top w:val="none" w:sz="0" w:space="0" w:color="auto"/>
                <w:left w:val="none" w:sz="0" w:space="0" w:color="auto"/>
                <w:bottom w:val="none" w:sz="0" w:space="0" w:color="auto"/>
                <w:right w:val="none" w:sz="0" w:space="0" w:color="auto"/>
              </w:divBdr>
            </w:div>
            <w:div w:id="941494580">
              <w:marLeft w:val="0"/>
              <w:marRight w:val="0"/>
              <w:marTop w:val="0"/>
              <w:marBottom w:val="0"/>
              <w:divBdr>
                <w:top w:val="none" w:sz="0" w:space="0" w:color="auto"/>
                <w:left w:val="none" w:sz="0" w:space="0" w:color="auto"/>
                <w:bottom w:val="none" w:sz="0" w:space="0" w:color="auto"/>
                <w:right w:val="none" w:sz="0" w:space="0" w:color="auto"/>
              </w:divBdr>
            </w:div>
            <w:div w:id="1808159901">
              <w:marLeft w:val="0"/>
              <w:marRight w:val="0"/>
              <w:marTop w:val="0"/>
              <w:marBottom w:val="0"/>
              <w:divBdr>
                <w:top w:val="none" w:sz="0" w:space="0" w:color="auto"/>
                <w:left w:val="none" w:sz="0" w:space="0" w:color="auto"/>
                <w:bottom w:val="none" w:sz="0" w:space="0" w:color="auto"/>
                <w:right w:val="none" w:sz="0" w:space="0" w:color="auto"/>
              </w:divBdr>
            </w:div>
          </w:divsChild>
        </w:div>
        <w:div w:id="692656709">
          <w:marLeft w:val="0"/>
          <w:marRight w:val="0"/>
          <w:marTop w:val="0"/>
          <w:marBottom w:val="0"/>
          <w:divBdr>
            <w:top w:val="none" w:sz="0" w:space="0" w:color="auto"/>
            <w:left w:val="none" w:sz="0" w:space="0" w:color="auto"/>
            <w:bottom w:val="none" w:sz="0" w:space="0" w:color="auto"/>
            <w:right w:val="none" w:sz="0" w:space="0" w:color="auto"/>
          </w:divBdr>
          <w:divsChild>
            <w:div w:id="2054183790">
              <w:marLeft w:val="0"/>
              <w:marRight w:val="0"/>
              <w:marTop w:val="0"/>
              <w:marBottom w:val="0"/>
              <w:divBdr>
                <w:top w:val="none" w:sz="0" w:space="0" w:color="auto"/>
                <w:left w:val="none" w:sz="0" w:space="0" w:color="auto"/>
                <w:bottom w:val="none" w:sz="0" w:space="0" w:color="auto"/>
                <w:right w:val="none" w:sz="0" w:space="0" w:color="auto"/>
              </w:divBdr>
            </w:div>
          </w:divsChild>
        </w:div>
        <w:div w:id="746003723">
          <w:marLeft w:val="0"/>
          <w:marRight w:val="0"/>
          <w:marTop w:val="0"/>
          <w:marBottom w:val="0"/>
          <w:divBdr>
            <w:top w:val="none" w:sz="0" w:space="0" w:color="auto"/>
            <w:left w:val="none" w:sz="0" w:space="0" w:color="auto"/>
            <w:bottom w:val="none" w:sz="0" w:space="0" w:color="auto"/>
            <w:right w:val="none" w:sz="0" w:space="0" w:color="auto"/>
          </w:divBdr>
          <w:divsChild>
            <w:div w:id="60448094">
              <w:marLeft w:val="0"/>
              <w:marRight w:val="0"/>
              <w:marTop w:val="0"/>
              <w:marBottom w:val="0"/>
              <w:divBdr>
                <w:top w:val="none" w:sz="0" w:space="0" w:color="auto"/>
                <w:left w:val="none" w:sz="0" w:space="0" w:color="auto"/>
                <w:bottom w:val="none" w:sz="0" w:space="0" w:color="auto"/>
                <w:right w:val="none" w:sz="0" w:space="0" w:color="auto"/>
              </w:divBdr>
            </w:div>
            <w:div w:id="173500538">
              <w:marLeft w:val="0"/>
              <w:marRight w:val="0"/>
              <w:marTop w:val="0"/>
              <w:marBottom w:val="0"/>
              <w:divBdr>
                <w:top w:val="none" w:sz="0" w:space="0" w:color="auto"/>
                <w:left w:val="none" w:sz="0" w:space="0" w:color="auto"/>
                <w:bottom w:val="none" w:sz="0" w:space="0" w:color="auto"/>
                <w:right w:val="none" w:sz="0" w:space="0" w:color="auto"/>
              </w:divBdr>
            </w:div>
            <w:div w:id="515582977">
              <w:marLeft w:val="0"/>
              <w:marRight w:val="0"/>
              <w:marTop w:val="0"/>
              <w:marBottom w:val="0"/>
              <w:divBdr>
                <w:top w:val="none" w:sz="0" w:space="0" w:color="auto"/>
                <w:left w:val="none" w:sz="0" w:space="0" w:color="auto"/>
                <w:bottom w:val="none" w:sz="0" w:space="0" w:color="auto"/>
                <w:right w:val="none" w:sz="0" w:space="0" w:color="auto"/>
              </w:divBdr>
            </w:div>
            <w:div w:id="905261656">
              <w:marLeft w:val="0"/>
              <w:marRight w:val="0"/>
              <w:marTop w:val="0"/>
              <w:marBottom w:val="0"/>
              <w:divBdr>
                <w:top w:val="none" w:sz="0" w:space="0" w:color="auto"/>
                <w:left w:val="none" w:sz="0" w:space="0" w:color="auto"/>
                <w:bottom w:val="none" w:sz="0" w:space="0" w:color="auto"/>
                <w:right w:val="none" w:sz="0" w:space="0" w:color="auto"/>
              </w:divBdr>
            </w:div>
          </w:divsChild>
        </w:div>
        <w:div w:id="755714095">
          <w:marLeft w:val="0"/>
          <w:marRight w:val="0"/>
          <w:marTop w:val="0"/>
          <w:marBottom w:val="0"/>
          <w:divBdr>
            <w:top w:val="none" w:sz="0" w:space="0" w:color="auto"/>
            <w:left w:val="none" w:sz="0" w:space="0" w:color="auto"/>
            <w:bottom w:val="none" w:sz="0" w:space="0" w:color="auto"/>
            <w:right w:val="none" w:sz="0" w:space="0" w:color="auto"/>
          </w:divBdr>
          <w:divsChild>
            <w:div w:id="74475752">
              <w:marLeft w:val="0"/>
              <w:marRight w:val="0"/>
              <w:marTop w:val="0"/>
              <w:marBottom w:val="0"/>
              <w:divBdr>
                <w:top w:val="none" w:sz="0" w:space="0" w:color="auto"/>
                <w:left w:val="none" w:sz="0" w:space="0" w:color="auto"/>
                <w:bottom w:val="none" w:sz="0" w:space="0" w:color="auto"/>
                <w:right w:val="none" w:sz="0" w:space="0" w:color="auto"/>
              </w:divBdr>
            </w:div>
            <w:div w:id="745030962">
              <w:marLeft w:val="0"/>
              <w:marRight w:val="0"/>
              <w:marTop w:val="0"/>
              <w:marBottom w:val="0"/>
              <w:divBdr>
                <w:top w:val="none" w:sz="0" w:space="0" w:color="auto"/>
                <w:left w:val="none" w:sz="0" w:space="0" w:color="auto"/>
                <w:bottom w:val="none" w:sz="0" w:space="0" w:color="auto"/>
                <w:right w:val="none" w:sz="0" w:space="0" w:color="auto"/>
              </w:divBdr>
            </w:div>
            <w:div w:id="1715154644">
              <w:marLeft w:val="0"/>
              <w:marRight w:val="0"/>
              <w:marTop w:val="0"/>
              <w:marBottom w:val="0"/>
              <w:divBdr>
                <w:top w:val="none" w:sz="0" w:space="0" w:color="auto"/>
                <w:left w:val="none" w:sz="0" w:space="0" w:color="auto"/>
                <w:bottom w:val="none" w:sz="0" w:space="0" w:color="auto"/>
                <w:right w:val="none" w:sz="0" w:space="0" w:color="auto"/>
              </w:divBdr>
            </w:div>
          </w:divsChild>
        </w:div>
        <w:div w:id="798187896">
          <w:marLeft w:val="0"/>
          <w:marRight w:val="0"/>
          <w:marTop w:val="0"/>
          <w:marBottom w:val="0"/>
          <w:divBdr>
            <w:top w:val="none" w:sz="0" w:space="0" w:color="auto"/>
            <w:left w:val="none" w:sz="0" w:space="0" w:color="auto"/>
            <w:bottom w:val="none" w:sz="0" w:space="0" w:color="auto"/>
            <w:right w:val="none" w:sz="0" w:space="0" w:color="auto"/>
          </w:divBdr>
          <w:divsChild>
            <w:div w:id="425808042">
              <w:marLeft w:val="0"/>
              <w:marRight w:val="0"/>
              <w:marTop w:val="0"/>
              <w:marBottom w:val="0"/>
              <w:divBdr>
                <w:top w:val="none" w:sz="0" w:space="0" w:color="auto"/>
                <w:left w:val="none" w:sz="0" w:space="0" w:color="auto"/>
                <w:bottom w:val="none" w:sz="0" w:space="0" w:color="auto"/>
                <w:right w:val="none" w:sz="0" w:space="0" w:color="auto"/>
              </w:divBdr>
            </w:div>
          </w:divsChild>
        </w:div>
        <w:div w:id="832112445">
          <w:marLeft w:val="0"/>
          <w:marRight w:val="0"/>
          <w:marTop w:val="0"/>
          <w:marBottom w:val="0"/>
          <w:divBdr>
            <w:top w:val="none" w:sz="0" w:space="0" w:color="auto"/>
            <w:left w:val="none" w:sz="0" w:space="0" w:color="auto"/>
            <w:bottom w:val="none" w:sz="0" w:space="0" w:color="auto"/>
            <w:right w:val="none" w:sz="0" w:space="0" w:color="auto"/>
          </w:divBdr>
          <w:divsChild>
            <w:div w:id="123233939">
              <w:marLeft w:val="0"/>
              <w:marRight w:val="0"/>
              <w:marTop w:val="0"/>
              <w:marBottom w:val="0"/>
              <w:divBdr>
                <w:top w:val="none" w:sz="0" w:space="0" w:color="auto"/>
                <w:left w:val="none" w:sz="0" w:space="0" w:color="auto"/>
                <w:bottom w:val="none" w:sz="0" w:space="0" w:color="auto"/>
                <w:right w:val="none" w:sz="0" w:space="0" w:color="auto"/>
              </w:divBdr>
            </w:div>
          </w:divsChild>
        </w:div>
        <w:div w:id="834420913">
          <w:marLeft w:val="0"/>
          <w:marRight w:val="0"/>
          <w:marTop w:val="0"/>
          <w:marBottom w:val="0"/>
          <w:divBdr>
            <w:top w:val="none" w:sz="0" w:space="0" w:color="auto"/>
            <w:left w:val="none" w:sz="0" w:space="0" w:color="auto"/>
            <w:bottom w:val="none" w:sz="0" w:space="0" w:color="auto"/>
            <w:right w:val="none" w:sz="0" w:space="0" w:color="auto"/>
          </w:divBdr>
          <w:divsChild>
            <w:div w:id="267392309">
              <w:marLeft w:val="0"/>
              <w:marRight w:val="0"/>
              <w:marTop w:val="0"/>
              <w:marBottom w:val="0"/>
              <w:divBdr>
                <w:top w:val="none" w:sz="0" w:space="0" w:color="auto"/>
                <w:left w:val="none" w:sz="0" w:space="0" w:color="auto"/>
                <w:bottom w:val="none" w:sz="0" w:space="0" w:color="auto"/>
                <w:right w:val="none" w:sz="0" w:space="0" w:color="auto"/>
              </w:divBdr>
            </w:div>
            <w:div w:id="267735325">
              <w:marLeft w:val="0"/>
              <w:marRight w:val="0"/>
              <w:marTop w:val="0"/>
              <w:marBottom w:val="0"/>
              <w:divBdr>
                <w:top w:val="none" w:sz="0" w:space="0" w:color="auto"/>
                <w:left w:val="none" w:sz="0" w:space="0" w:color="auto"/>
                <w:bottom w:val="none" w:sz="0" w:space="0" w:color="auto"/>
                <w:right w:val="none" w:sz="0" w:space="0" w:color="auto"/>
              </w:divBdr>
            </w:div>
            <w:div w:id="606931356">
              <w:marLeft w:val="0"/>
              <w:marRight w:val="0"/>
              <w:marTop w:val="0"/>
              <w:marBottom w:val="0"/>
              <w:divBdr>
                <w:top w:val="none" w:sz="0" w:space="0" w:color="auto"/>
                <w:left w:val="none" w:sz="0" w:space="0" w:color="auto"/>
                <w:bottom w:val="none" w:sz="0" w:space="0" w:color="auto"/>
                <w:right w:val="none" w:sz="0" w:space="0" w:color="auto"/>
              </w:divBdr>
            </w:div>
            <w:div w:id="923805056">
              <w:marLeft w:val="0"/>
              <w:marRight w:val="0"/>
              <w:marTop w:val="0"/>
              <w:marBottom w:val="0"/>
              <w:divBdr>
                <w:top w:val="none" w:sz="0" w:space="0" w:color="auto"/>
                <w:left w:val="none" w:sz="0" w:space="0" w:color="auto"/>
                <w:bottom w:val="none" w:sz="0" w:space="0" w:color="auto"/>
                <w:right w:val="none" w:sz="0" w:space="0" w:color="auto"/>
              </w:divBdr>
            </w:div>
            <w:div w:id="1011762259">
              <w:marLeft w:val="0"/>
              <w:marRight w:val="0"/>
              <w:marTop w:val="0"/>
              <w:marBottom w:val="0"/>
              <w:divBdr>
                <w:top w:val="none" w:sz="0" w:space="0" w:color="auto"/>
                <w:left w:val="none" w:sz="0" w:space="0" w:color="auto"/>
                <w:bottom w:val="none" w:sz="0" w:space="0" w:color="auto"/>
                <w:right w:val="none" w:sz="0" w:space="0" w:color="auto"/>
              </w:divBdr>
            </w:div>
            <w:div w:id="1066414122">
              <w:marLeft w:val="0"/>
              <w:marRight w:val="0"/>
              <w:marTop w:val="0"/>
              <w:marBottom w:val="0"/>
              <w:divBdr>
                <w:top w:val="none" w:sz="0" w:space="0" w:color="auto"/>
                <w:left w:val="none" w:sz="0" w:space="0" w:color="auto"/>
                <w:bottom w:val="none" w:sz="0" w:space="0" w:color="auto"/>
                <w:right w:val="none" w:sz="0" w:space="0" w:color="auto"/>
              </w:divBdr>
            </w:div>
            <w:div w:id="1070156928">
              <w:marLeft w:val="0"/>
              <w:marRight w:val="0"/>
              <w:marTop w:val="0"/>
              <w:marBottom w:val="0"/>
              <w:divBdr>
                <w:top w:val="none" w:sz="0" w:space="0" w:color="auto"/>
                <w:left w:val="none" w:sz="0" w:space="0" w:color="auto"/>
                <w:bottom w:val="none" w:sz="0" w:space="0" w:color="auto"/>
                <w:right w:val="none" w:sz="0" w:space="0" w:color="auto"/>
              </w:divBdr>
            </w:div>
            <w:div w:id="1083183107">
              <w:marLeft w:val="0"/>
              <w:marRight w:val="0"/>
              <w:marTop w:val="0"/>
              <w:marBottom w:val="0"/>
              <w:divBdr>
                <w:top w:val="none" w:sz="0" w:space="0" w:color="auto"/>
                <w:left w:val="none" w:sz="0" w:space="0" w:color="auto"/>
                <w:bottom w:val="none" w:sz="0" w:space="0" w:color="auto"/>
                <w:right w:val="none" w:sz="0" w:space="0" w:color="auto"/>
              </w:divBdr>
            </w:div>
            <w:div w:id="1283994067">
              <w:marLeft w:val="0"/>
              <w:marRight w:val="0"/>
              <w:marTop w:val="0"/>
              <w:marBottom w:val="0"/>
              <w:divBdr>
                <w:top w:val="none" w:sz="0" w:space="0" w:color="auto"/>
                <w:left w:val="none" w:sz="0" w:space="0" w:color="auto"/>
                <w:bottom w:val="none" w:sz="0" w:space="0" w:color="auto"/>
                <w:right w:val="none" w:sz="0" w:space="0" w:color="auto"/>
              </w:divBdr>
            </w:div>
            <w:div w:id="1298492486">
              <w:marLeft w:val="0"/>
              <w:marRight w:val="0"/>
              <w:marTop w:val="0"/>
              <w:marBottom w:val="0"/>
              <w:divBdr>
                <w:top w:val="none" w:sz="0" w:space="0" w:color="auto"/>
                <w:left w:val="none" w:sz="0" w:space="0" w:color="auto"/>
                <w:bottom w:val="none" w:sz="0" w:space="0" w:color="auto"/>
                <w:right w:val="none" w:sz="0" w:space="0" w:color="auto"/>
              </w:divBdr>
            </w:div>
            <w:div w:id="1597516122">
              <w:marLeft w:val="0"/>
              <w:marRight w:val="0"/>
              <w:marTop w:val="0"/>
              <w:marBottom w:val="0"/>
              <w:divBdr>
                <w:top w:val="none" w:sz="0" w:space="0" w:color="auto"/>
                <w:left w:val="none" w:sz="0" w:space="0" w:color="auto"/>
                <w:bottom w:val="none" w:sz="0" w:space="0" w:color="auto"/>
                <w:right w:val="none" w:sz="0" w:space="0" w:color="auto"/>
              </w:divBdr>
            </w:div>
            <w:div w:id="1771702440">
              <w:marLeft w:val="0"/>
              <w:marRight w:val="0"/>
              <w:marTop w:val="0"/>
              <w:marBottom w:val="0"/>
              <w:divBdr>
                <w:top w:val="none" w:sz="0" w:space="0" w:color="auto"/>
                <w:left w:val="none" w:sz="0" w:space="0" w:color="auto"/>
                <w:bottom w:val="none" w:sz="0" w:space="0" w:color="auto"/>
                <w:right w:val="none" w:sz="0" w:space="0" w:color="auto"/>
              </w:divBdr>
            </w:div>
            <w:div w:id="1788116081">
              <w:marLeft w:val="0"/>
              <w:marRight w:val="0"/>
              <w:marTop w:val="0"/>
              <w:marBottom w:val="0"/>
              <w:divBdr>
                <w:top w:val="none" w:sz="0" w:space="0" w:color="auto"/>
                <w:left w:val="none" w:sz="0" w:space="0" w:color="auto"/>
                <w:bottom w:val="none" w:sz="0" w:space="0" w:color="auto"/>
                <w:right w:val="none" w:sz="0" w:space="0" w:color="auto"/>
              </w:divBdr>
            </w:div>
            <w:div w:id="1844464743">
              <w:marLeft w:val="0"/>
              <w:marRight w:val="0"/>
              <w:marTop w:val="0"/>
              <w:marBottom w:val="0"/>
              <w:divBdr>
                <w:top w:val="none" w:sz="0" w:space="0" w:color="auto"/>
                <w:left w:val="none" w:sz="0" w:space="0" w:color="auto"/>
                <w:bottom w:val="none" w:sz="0" w:space="0" w:color="auto"/>
                <w:right w:val="none" w:sz="0" w:space="0" w:color="auto"/>
              </w:divBdr>
            </w:div>
            <w:div w:id="1943536282">
              <w:marLeft w:val="0"/>
              <w:marRight w:val="0"/>
              <w:marTop w:val="0"/>
              <w:marBottom w:val="0"/>
              <w:divBdr>
                <w:top w:val="none" w:sz="0" w:space="0" w:color="auto"/>
                <w:left w:val="none" w:sz="0" w:space="0" w:color="auto"/>
                <w:bottom w:val="none" w:sz="0" w:space="0" w:color="auto"/>
                <w:right w:val="none" w:sz="0" w:space="0" w:color="auto"/>
              </w:divBdr>
            </w:div>
            <w:div w:id="1980837589">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sChild>
            <w:div w:id="18820394">
              <w:marLeft w:val="0"/>
              <w:marRight w:val="0"/>
              <w:marTop w:val="0"/>
              <w:marBottom w:val="0"/>
              <w:divBdr>
                <w:top w:val="none" w:sz="0" w:space="0" w:color="auto"/>
                <w:left w:val="none" w:sz="0" w:space="0" w:color="auto"/>
                <w:bottom w:val="none" w:sz="0" w:space="0" w:color="auto"/>
                <w:right w:val="none" w:sz="0" w:space="0" w:color="auto"/>
              </w:divBdr>
            </w:div>
          </w:divsChild>
        </w:div>
        <w:div w:id="979766826">
          <w:marLeft w:val="0"/>
          <w:marRight w:val="0"/>
          <w:marTop w:val="0"/>
          <w:marBottom w:val="0"/>
          <w:divBdr>
            <w:top w:val="none" w:sz="0" w:space="0" w:color="auto"/>
            <w:left w:val="none" w:sz="0" w:space="0" w:color="auto"/>
            <w:bottom w:val="none" w:sz="0" w:space="0" w:color="auto"/>
            <w:right w:val="none" w:sz="0" w:space="0" w:color="auto"/>
          </w:divBdr>
          <w:divsChild>
            <w:div w:id="1146439356">
              <w:marLeft w:val="0"/>
              <w:marRight w:val="0"/>
              <w:marTop w:val="0"/>
              <w:marBottom w:val="0"/>
              <w:divBdr>
                <w:top w:val="none" w:sz="0" w:space="0" w:color="auto"/>
                <w:left w:val="none" w:sz="0" w:space="0" w:color="auto"/>
                <w:bottom w:val="none" w:sz="0" w:space="0" w:color="auto"/>
                <w:right w:val="none" w:sz="0" w:space="0" w:color="auto"/>
              </w:divBdr>
            </w:div>
          </w:divsChild>
        </w:div>
        <w:div w:id="995576375">
          <w:marLeft w:val="0"/>
          <w:marRight w:val="0"/>
          <w:marTop w:val="0"/>
          <w:marBottom w:val="0"/>
          <w:divBdr>
            <w:top w:val="none" w:sz="0" w:space="0" w:color="auto"/>
            <w:left w:val="none" w:sz="0" w:space="0" w:color="auto"/>
            <w:bottom w:val="none" w:sz="0" w:space="0" w:color="auto"/>
            <w:right w:val="none" w:sz="0" w:space="0" w:color="auto"/>
          </w:divBdr>
          <w:divsChild>
            <w:div w:id="1161195643">
              <w:marLeft w:val="0"/>
              <w:marRight w:val="0"/>
              <w:marTop w:val="0"/>
              <w:marBottom w:val="0"/>
              <w:divBdr>
                <w:top w:val="none" w:sz="0" w:space="0" w:color="auto"/>
                <w:left w:val="none" w:sz="0" w:space="0" w:color="auto"/>
                <w:bottom w:val="none" w:sz="0" w:space="0" w:color="auto"/>
                <w:right w:val="none" w:sz="0" w:space="0" w:color="auto"/>
              </w:divBdr>
            </w:div>
          </w:divsChild>
        </w:div>
        <w:div w:id="1034966107">
          <w:marLeft w:val="0"/>
          <w:marRight w:val="0"/>
          <w:marTop w:val="0"/>
          <w:marBottom w:val="0"/>
          <w:divBdr>
            <w:top w:val="none" w:sz="0" w:space="0" w:color="auto"/>
            <w:left w:val="none" w:sz="0" w:space="0" w:color="auto"/>
            <w:bottom w:val="none" w:sz="0" w:space="0" w:color="auto"/>
            <w:right w:val="none" w:sz="0" w:space="0" w:color="auto"/>
          </w:divBdr>
          <w:divsChild>
            <w:div w:id="898982020">
              <w:marLeft w:val="0"/>
              <w:marRight w:val="0"/>
              <w:marTop w:val="0"/>
              <w:marBottom w:val="0"/>
              <w:divBdr>
                <w:top w:val="none" w:sz="0" w:space="0" w:color="auto"/>
                <w:left w:val="none" w:sz="0" w:space="0" w:color="auto"/>
                <w:bottom w:val="none" w:sz="0" w:space="0" w:color="auto"/>
                <w:right w:val="none" w:sz="0" w:space="0" w:color="auto"/>
              </w:divBdr>
            </w:div>
            <w:div w:id="1639456037">
              <w:marLeft w:val="0"/>
              <w:marRight w:val="0"/>
              <w:marTop w:val="0"/>
              <w:marBottom w:val="0"/>
              <w:divBdr>
                <w:top w:val="none" w:sz="0" w:space="0" w:color="auto"/>
                <w:left w:val="none" w:sz="0" w:space="0" w:color="auto"/>
                <w:bottom w:val="none" w:sz="0" w:space="0" w:color="auto"/>
                <w:right w:val="none" w:sz="0" w:space="0" w:color="auto"/>
              </w:divBdr>
            </w:div>
            <w:div w:id="1980499924">
              <w:marLeft w:val="0"/>
              <w:marRight w:val="0"/>
              <w:marTop w:val="0"/>
              <w:marBottom w:val="0"/>
              <w:divBdr>
                <w:top w:val="none" w:sz="0" w:space="0" w:color="auto"/>
                <w:left w:val="none" w:sz="0" w:space="0" w:color="auto"/>
                <w:bottom w:val="none" w:sz="0" w:space="0" w:color="auto"/>
                <w:right w:val="none" w:sz="0" w:space="0" w:color="auto"/>
              </w:divBdr>
            </w:div>
          </w:divsChild>
        </w:div>
        <w:div w:id="1039864651">
          <w:marLeft w:val="0"/>
          <w:marRight w:val="0"/>
          <w:marTop w:val="0"/>
          <w:marBottom w:val="0"/>
          <w:divBdr>
            <w:top w:val="none" w:sz="0" w:space="0" w:color="auto"/>
            <w:left w:val="none" w:sz="0" w:space="0" w:color="auto"/>
            <w:bottom w:val="none" w:sz="0" w:space="0" w:color="auto"/>
            <w:right w:val="none" w:sz="0" w:space="0" w:color="auto"/>
          </w:divBdr>
          <w:divsChild>
            <w:div w:id="878476211">
              <w:marLeft w:val="0"/>
              <w:marRight w:val="0"/>
              <w:marTop w:val="0"/>
              <w:marBottom w:val="0"/>
              <w:divBdr>
                <w:top w:val="none" w:sz="0" w:space="0" w:color="auto"/>
                <w:left w:val="none" w:sz="0" w:space="0" w:color="auto"/>
                <w:bottom w:val="none" w:sz="0" w:space="0" w:color="auto"/>
                <w:right w:val="none" w:sz="0" w:space="0" w:color="auto"/>
              </w:divBdr>
            </w:div>
          </w:divsChild>
        </w:div>
        <w:div w:id="1106314559">
          <w:marLeft w:val="0"/>
          <w:marRight w:val="0"/>
          <w:marTop w:val="0"/>
          <w:marBottom w:val="0"/>
          <w:divBdr>
            <w:top w:val="none" w:sz="0" w:space="0" w:color="auto"/>
            <w:left w:val="none" w:sz="0" w:space="0" w:color="auto"/>
            <w:bottom w:val="none" w:sz="0" w:space="0" w:color="auto"/>
            <w:right w:val="none" w:sz="0" w:space="0" w:color="auto"/>
          </w:divBdr>
          <w:divsChild>
            <w:div w:id="166360514">
              <w:marLeft w:val="0"/>
              <w:marRight w:val="0"/>
              <w:marTop w:val="0"/>
              <w:marBottom w:val="0"/>
              <w:divBdr>
                <w:top w:val="none" w:sz="0" w:space="0" w:color="auto"/>
                <w:left w:val="none" w:sz="0" w:space="0" w:color="auto"/>
                <w:bottom w:val="none" w:sz="0" w:space="0" w:color="auto"/>
                <w:right w:val="none" w:sz="0" w:space="0" w:color="auto"/>
              </w:divBdr>
            </w:div>
          </w:divsChild>
        </w:div>
        <w:div w:id="1139804423">
          <w:marLeft w:val="0"/>
          <w:marRight w:val="0"/>
          <w:marTop w:val="0"/>
          <w:marBottom w:val="0"/>
          <w:divBdr>
            <w:top w:val="none" w:sz="0" w:space="0" w:color="auto"/>
            <w:left w:val="none" w:sz="0" w:space="0" w:color="auto"/>
            <w:bottom w:val="none" w:sz="0" w:space="0" w:color="auto"/>
            <w:right w:val="none" w:sz="0" w:space="0" w:color="auto"/>
          </w:divBdr>
          <w:divsChild>
            <w:div w:id="61367888">
              <w:marLeft w:val="0"/>
              <w:marRight w:val="0"/>
              <w:marTop w:val="0"/>
              <w:marBottom w:val="0"/>
              <w:divBdr>
                <w:top w:val="none" w:sz="0" w:space="0" w:color="auto"/>
                <w:left w:val="none" w:sz="0" w:space="0" w:color="auto"/>
                <w:bottom w:val="none" w:sz="0" w:space="0" w:color="auto"/>
                <w:right w:val="none" w:sz="0" w:space="0" w:color="auto"/>
              </w:divBdr>
            </w:div>
            <w:div w:id="1788045096">
              <w:marLeft w:val="0"/>
              <w:marRight w:val="0"/>
              <w:marTop w:val="0"/>
              <w:marBottom w:val="0"/>
              <w:divBdr>
                <w:top w:val="none" w:sz="0" w:space="0" w:color="auto"/>
                <w:left w:val="none" w:sz="0" w:space="0" w:color="auto"/>
                <w:bottom w:val="none" w:sz="0" w:space="0" w:color="auto"/>
                <w:right w:val="none" w:sz="0" w:space="0" w:color="auto"/>
              </w:divBdr>
            </w:div>
            <w:div w:id="1904179221">
              <w:marLeft w:val="0"/>
              <w:marRight w:val="0"/>
              <w:marTop w:val="0"/>
              <w:marBottom w:val="0"/>
              <w:divBdr>
                <w:top w:val="none" w:sz="0" w:space="0" w:color="auto"/>
                <w:left w:val="none" w:sz="0" w:space="0" w:color="auto"/>
                <w:bottom w:val="none" w:sz="0" w:space="0" w:color="auto"/>
                <w:right w:val="none" w:sz="0" w:space="0" w:color="auto"/>
              </w:divBdr>
            </w:div>
            <w:div w:id="2113354292">
              <w:marLeft w:val="0"/>
              <w:marRight w:val="0"/>
              <w:marTop w:val="0"/>
              <w:marBottom w:val="0"/>
              <w:divBdr>
                <w:top w:val="none" w:sz="0" w:space="0" w:color="auto"/>
                <w:left w:val="none" w:sz="0" w:space="0" w:color="auto"/>
                <w:bottom w:val="none" w:sz="0" w:space="0" w:color="auto"/>
                <w:right w:val="none" w:sz="0" w:space="0" w:color="auto"/>
              </w:divBdr>
            </w:div>
          </w:divsChild>
        </w:div>
        <w:div w:id="1170024866">
          <w:marLeft w:val="0"/>
          <w:marRight w:val="0"/>
          <w:marTop w:val="0"/>
          <w:marBottom w:val="0"/>
          <w:divBdr>
            <w:top w:val="none" w:sz="0" w:space="0" w:color="auto"/>
            <w:left w:val="none" w:sz="0" w:space="0" w:color="auto"/>
            <w:bottom w:val="none" w:sz="0" w:space="0" w:color="auto"/>
            <w:right w:val="none" w:sz="0" w:space="0" w:color="auto"/>
          </w:divBdr>
          <w:divsChild>
            <w:div w:id="1441412662">
              <w:marLeft w:val="0"/>
              <w:marRight w:val="0"/>
              <w:marTop w:val="0"/>
              <w:marBottom w:val="0"/>
              <w:divBdr>
                <w:top w:val="none" w:sz="0" w:space="0" w:color="auto"/>
                <w:left w:val="none" w:sz="0" w:space="0" w:color="auto"/>
                <w:bottom w:val="none" w:sz="0" w:space="0" w:color="auto"/>
                <w:right w:val="none" w:sz="0" w:space="0" w:color="auto"/>
              </w:divBdr>
            </w:div>
          </w:divsChild>
        </w:div>
        <w:div w:id="1209336714">
          <w:marLeft w:val="0"/>
          <w:marRight w:val="0"/>
          <w:marTop w:val="0"/>
          <w:marBottom w:val="0"/>
          <w:divBdr>
            <w:top w:val="none" w:sz="0" w:space="0" w:color="auto"/>
            <w:left w:val="none" w:sz="0" w:space="0" w:color="auto"/>
            <w:bottom w:val="none" w:sz="0" w:space="0" w:color="auto"/>
            <w:right w:val="none" w:sz="0" w:space="0" w:color="auto"/>
          </w:divBdr>
          <w:divsChild>
            <w:div w:id="1291977653">
              <w:marLeft w:val="0"/>
              <w:marRight w:val="0"/>
              <w:marTop w:val="0"/>
              <w:marBottom w:val="0"/>
              <w:divBdr>
                <w:top w:val="none" w:sz="0" w:space="0" w:color="auto"/>
                <w:left w:val="none" w:sz="0" w:space="0" w:color="auto"/>
                <w:bottom w:val="none" w:sz="0" w:space="0" w:color="auto"/>
                <w:right w:val="none" w:sz="0" w:space="0" w:color="auto"/>
              </w:divBdr>
            </w:div>
          </w:divsChild>
        </w:div>
        <w:div w:id="1217085187">
          <w:marLeft w:val="0"/>
          <w:marRight w:val="0"/>
          <w:marTop w:val="0"/>
          <w:marBottom w:val="0"/>
          <w:divBdr>
            <w:top w:val="none" w:sz="0" w:space="0" w:color="auto"/>
            <w:left w:val="none" w:sz="0" w:space="0" w:color="auto"/>
            <w:bottom w:val="none" w:sz="0" w:space="0" w:color="auto"/>
            <w:right w:val="none" w:sz="0" w:space="0" w:color="auto"/>
          </w:divBdr>
          <w:divsChild>
            <w:div w:id="1072702672">
              <w:marLeft w:val="0"/>
              <w:marRight w:val="0"/>
              <w:marTop w:val="0"/>
              <w:marBottom w:val="0"/>
              <w:divBdr>
                <w:top w:val="none" w:sz="0" w:space="0" w:color="auto"/>
                <w:left w:val="none" w:sz="0" w:space="0" w:color="auto"/>
                <w:bottom w:val="none" w:sz="0" w:space="0" w:color="auto"/>
                <w:right w:val="none" w:sz="0" w:space="0" w:color="auto"/>
              </w:divBdr>
            </w:div>
          </w:divsChild>
        </w:div>
        <w:div w:id="1325889593">
          <w:marLeft w:val="0"/>
          <w:marRight w:val="0"/>
          <w:marTop w:val="0"/>
          <w:marBottom w:val="0"/>
          <w:divBdr>
            <w:top w:val="none" w:sz="0" w:space="0" w:color="auto"/>
            <w:left w:val="none" w:sz="0" w:space="0" w:color="auto"/>
            <w:bottom w:val="none" w:sz="0" w:space="0" w:color="auto"/>
            <w:right w:val="none" w:sz="0" w:space="0" w:color="auto"/>
          </w:divBdr>
          <w:divsChild>
            <w:div w:id="1014453509">
              <w:marLeft w:val="0"/>
              <w:marRight w:val="0"/>
              <w:marTop w:val="0"/>
              <w:marBottom w:val="0"/>
              <w:divBdr>
                <w:top w:val="none" w:sz="0" w:space="0" w:color="auto"/>
                <w:left w:val="none" w:sz="0" w:space="0" w:color="auto"/>
                <w:bottom w:val="none" w:sz="0" w:space="0" w:color="auto"/>
                <w:right w:val="none" w:sz="0" w:space="0" w:color="auto"/>
              </w:divBdr>
            </w:div>
          </w:divsChild>
        </w:div>
        <w:div w:id="1335574597">
          <w:marLeft w:val="0"/>
          <w:marRight w:val="0"/>
          <w:marTop w:val="0"/>
          <w:marBottom w:val="0"/>
          <w:divBdr>
            <w:top w:val="none" w:sz="0" w:space="0" w:color="auto"/>
            <w:left w:val="none" w:sz="0" w:space="0" w:color="auto"/>
            <w:bottom w:val="none" w:sz="0" w:space="0" w:color="auto"/>
            <w:right w:val="none" w:sz="0" w:space="0" w:color="auto"/>
          </w:divBdr>
          <w:divsChild>
            <w:div w:id="379674786">
              <w:marLeft w:val="0"/>
              <w:marRight w:val="0"/>
              <w:marTop w:val="0"/>
              <w:marBottom w:val="0"/>
              <w:divBdr>
                <w:top w:val="none" w:sz="0" w:space="0" w:color="auto"/>
                <w:left w:val="none" w:sz="0" w:space="0" w:color="auto"/>
                <w:bottom w:val="none" w:sz="0" w:space="0" w:color="auto"/>
                <w:right w:val="none" w:sz="0" w:space="0" w:color="auto"/>
              </w:divBdr>
            </w:div>
            <w:div w:id="1767536093">
              <w:marLeft w:val="0"/>
              <w:marRight w:val="0"/>
              <w:marTop w:val="0"/>
              <w:marBottom w:val="0"/>
              <w:divBdr>
                <w:top w:val="none" w:sz="0" w:space="0" w:color="auto"/>
                <w:left w:val="none" w:sz="0" w:space="0" w:color="auto"/>
                <w:bottom w:val="none" w:sz="0" w:space="0" w:color="auto"/>
                <w:right w:val="none" w:sz="0" w:space="0" w:color="auto"/>
              </w:divBdr>
            </w:div>
            <w:div w:id="2131967683">
              <w:marLeft w:val="0"/>
              <w:marRight w:val="0"/>
              <w:marTop w:val="0"/>
              <w:marBottom w:val="0"/>
              <w:divBdr>
                <w:top w:val="none" w:sz="0" w:space="0" w:color="auto"/>
                <w:left w:val="none" w:sz="0" w:space="0" w:color="auto"/>
                <w:bottom w:val="none" w:sz="0" w:space="0" w:color="auto"/>
                <w:right w:val="none" w:sz="0" w:space="0" w:color="auto"/>
              </w:divBdr>
            </w:div>
          </w:divsChild>
        </w:div>
        <w:div w:id="1342202251">
          <w:marLeft w:val="0"/>
          <w:marRight w:val="0"/>
          <w:marTop w:val="0"/>
          <w:marBottom w:val="0"/>
          <w:divBdr>
            <w:top w:val="none" w:sz="0" w:space="0" w:color="auto"/>
            <w:left w:val="none" w:sz="0" w:space="0" w:color="auto"/>
            <w:bottom w:val="none" w:sz="0" w:space="0" w:color="auto"/>
            <w:right w:val="none" w:sz="0" w:space="0" w:color="auto"/>
          </w:divBdr>
          <w:divsChild>
            <w:div w:id="1828084227">
              <w:marLeft w:val="0"/>
              <w:marRight w:val="0"/>
              <w:marTop w:val="0"/>
              <w:marBottom w:val="0"/>
              <w:divBdr>
                <w:top w:val="none" w:sz="0" w:space="0" w:color="auto"/>
                <w:left w:val="none" w:sz="0" w:space="0" w:color="auto"/>
                <w:bottom w:val="none" w:sz="0" w:space="0" w:color="auto"/>
                <w:right w:val="none" w:sz="0" w:space="0" w:color="auto"/>
              </w:divBdr>
            </w:div>
          </w:divsChild>
        </w:div>
        <w:div w:id="1344431244">
          <w:marLeft w:val="0"/>
          <w:marRight w:val="0"/>
          <w:marTop w:val="0"/>
          <w:marBottom w:val="0"/>
          <w:divBdr>
            <w:top w:val="none" w:sz="0" w:space="0" w:color="auto"/>
            <w:left w:val="none" w:sz="0" w:space="0" w:color="auto"/>
            <w:bottom w:val="none" w:sz="0" w:space="0" w:color="auto"/>
            <w:right w:val="none" w:sz="0" w:space="0" w:color="auto"/>
          </w:divBdr>
          <w:divsChild>
            <w:div w:id="20401706">
              <w:marLeft w:val="0"/>
              <w:marRight w:val="0"/>
              <w:marTop w:val="0"/>
              <w:marBottom w:val="0"/>
              <w:divBdr>
                <w:top w:val="none" w:sz="0" w:space="0" w:color="auto"/>
                <w:left w:val="none" w:sz="0" w:space="0" w:color="auto"/>
                <w:bottom w:val="none" w:sz="0" w:space="0" w:color="auto"/>
                <w:right w:val="none" w:sz="0" w:space="0" w:color="auto"/>
              </w:divBdr>
            </w:div>
            <w:div w:id="812285693">
              <w:marLeft w:val="0"/>
              <w:marRight w:val="0"/>
              <w:marTop w:val="0"/>
              <w:marBottom w:val="0"/>
              <w:divBdr>
                <w:top w:val="none" w:sz="0" w:space="0" w:color="auto"/>
                <w:left w:val="none" w:sz="0" w:space="0" w:color="auto"/>
                <w:bottom w:val="none" w:sz="0" w:space="0" w:color="auto"/>
                <w:right w:val="none" w:sz="0" w:space="0" w:color="auto"/>
              </w:divBdr>
            </w:div>
            <w:div w:id="1627079611">
              <w:marLeft w:val="0"/>
              <w:marRight w:val="0"/>
              <w:marTop w:val="0"/>
              <w:marBottom w:val="0"/>
              <w:divBdr>
                <w:top w:val="none" w:sz="0" w:space="0" w:color="auto"/>
                <w:left w:val="none" w:sz="0" w:space="0" w:color="auto"/>
                <w:bottom w:val="none" w:sz="0" w:space="0" w:color="auto"/>
                <w:right w:val="none" w:sz="0" w:space="0" w:color="auto"/>
              </w:divBdr>
            </w:div>
            <w:div w:id="1863123964">
              <w:marLeft w:val="0"/>
              <w:marRight w:val="0"/>
              <w:marTop w:val="0"/>
              <w:marBottom w:val="0"/>
              <w:divBdr>
                <w:top w:val="none" w:sz="0" w:space="0" w:color="auto"/>
                <w:left w:val="none" w:sz="0" w:space="0" w:color="auto"/>
                <w:bottom w:val="none" w:sz="0" w:space="0" w:color="auto"/>
                <w:right w:val="none" w:sz="0" w:space="0" w:color="auto"/>
              </w:divBdr>
            </w:div>
          </w:divsChild>
        </w:div>
        <w:div w:id="1354915262">
          <w:marLeft w:val="0"/>
          <w:marRight w:val="0"/>
          <w:marTop w:val="0"/>
          <w:marBottom w:val="0"/>
          <w:divBdr>
            <w:top w:val="none" w:sz="0" w:space="0" w:color="auto"/>
            <w:left w:val="none" w:sz="0" w:space="0" w:color="auto"/>
            <w:bottom w:val="none" w:sz="0" w:space="0" w:color="auto"/>
            <w:right w:val="none" w:sz="0" w:space="0" w:color="auto"/>
          </w:divBdr>
          <w:divsChild>
            <w:div w:id="665783359">
              <w:marLeft w:val="0"/>
              <w:marRight w:val="0"/>
              <w:marTop w:val="0"/>
              <w:marBottom w:val="0"/>
              <w:divBdr>
                <w:top w:val="none" w:sz="0" w:space="0" w:color="auto"/>
                <w:left w:val="none" w:sz="0" w:space="0" w:color="auto"/>
                <w:bottom w:val="none" w:sz="0" w:space="0" w:color="auto"/>
                <w:right w:val="none" w:sz="0" w:space="0" w:color="auto"/>
              </w:divBdr>
            </w:div>
            <w:div w:id="681664344">
              <w:marLeft w:val="0"/>
              <w:marRight w:val="0"/>
              <w:marTop w:val="0"/>
              <w:marBottom w:val="0"/>
              <w:divBdr>
                <w:top w:val="none" w:sz="0" w:space="0" w:color="auto"/>
                <w:left w:val="none" w:sz="0" w:space="0" w:color="auto"/>
                <w:bottom w:val="none" w:sz="0" w:space="0" w:color="auto"/>
                <w:right w:val="none" w:sz="0" w:space="0" w:color="auto"/>
              </w:divBdr>
            </w:div>
            <w:div w:id="1100031557">
              <w:marLeft w:val="0"/>
              <w:marRight w:val="0"/>
              <w:marTop w:val="0"/>
              <w:marBottom w:val="0"/>
              <w:divBdr>
                <w:top w:val="none" w:sz="0" w:space="0" w:color="auto"/>
                <w:left w:val="none" w:sz="0" w:space="0" w:color="auto"/>
                <w:bottom w:val="none" w:sz="0" w:space="0" w:color="auto"/>
                <w:right w:val="none" w:sz="0" w:space="0" w:color="auto"/>
              </w:divBdr>
            </w:div>
            <w:div w:id="1366562902">
              <w:marLeft w:val="0"/>
              <w:marRight w:val="0"/>
              <w:marTop w:val="0"/>
              <w:marBottom w:val="0"/>
              <w:divBdr>
                <w:top w:val="none" w:sz="0" w:space="0" w:color="auto"/>
                <w:left w:val="none" w:sz="0" w:space="0" w:color="auto"/>
                <w:bottom w:val="none" w:sz="0" w:space="0" w:color="auto"/>
                <w:right w:val="none" w:sz="0" w:space="0" w:color="auto"/>
              </w:divBdr>
            </w:div>
          </w:divsChild>
        </w:div>
        <w:div w:id="1359157842">
          <w:marLeft w:val="0"/>
          <w:marRight w:val="0"/>
          <w:marTop w:val="0"/>
          <w:marBottom w:val="0"/>
          <w:divBdr>
            <w:top w:val="none" w:sz="0" w:space="0" w:color="auto"/>
            <w:left w:val="none" w:sz="0" w:space="0" w:color="auto"/>
            <w:bottom w:val="none" w:sz="0" w:space="0" w:color="auto"/>
            <w:right w:val="none" w:sz="0" w:space="0" w:color="auto"/>
          </w:divBdr>
          <w:divsChild>
            <w:div w:id="815298821">
              <w:marLeft w:val="0"/>
              <w:marRight w:val="0"/>
              <w:marTop w:val="0"/>
              <w:marBottom w:val="0"/>
              <w:divBdr>
                <w:top w:val="none" w:sz="0" w:space="0" w:color="auto"/>
                <w:left w:val="none" w:sz="0" w:space="0" w:color="auto"/>
                <w:bottom w:val="none" w:sz="0" w:space="0" w:color="auto"/>
                <w:right w:val="none" w:sz="0" w:space="0" w:color="auto"/>
              </w:divBdr>
            </w:div>
          </w:divsChild>
        </w:div>
        <w:div w:id="1363214969">
          <w:marLeft w:val="0"/>
          <w:marRight w:val="0"/>
          <w:marTop w:val="0"/>
          <w:marBottom w:val="0"/>
          <w:divBdr>
            <w:top w:val="none" w:sz="0" w:space="0" w:color="auto"/>
            <w:left w:val="none" w:sz="0" w:space="0" w:color="auto"/>
            <w:bottom w:val="none" w:sz="0" w:space="0" w:color="auto"/>
            <w:right w:val="none" w:sz="0" w:space="0" w:color="auto"/>
          </w:divBdr>
          <w:divsChild>
            <w:div w:id="218051704">
              <w:marLeft w:val="0"/>
              <w:marRight w:val="0"/>
              <w:marTop w:val="0"/>
              <w:marBottom w:val="0"/>
              <w:divBdr>
                <w:top w:val="none" w:sz="0" w:space="0" w:color="auto"/>
                <w:left w:val="none" w:sz="0" w:space="0" w:color="auto"/>
                <w:bottom w:val="none" w:sz="0" w:space="0" w:color="auto"/>
                <w:right w:val="none" w:sz="0" w:space="0" w:color="auto"/>
              </w:divBdr>
            </w:div>
            <w:div w:id="246812655">
              <w:marLeft w:val="0"/>
              <w:marRight w:val="0"/>
              <w:marTop w:val="0"/>
              <w:marBottom w:val="0"/>
              <w:divBdr>
                <w:top w:val="none" w:sz="0" w:space="0" w:color="auto"/>
                <w:left w:val="none" w:sz="0" w:space="0" w:color="auto"/>
                <w:bottom w:val="none" w:sz="0" w:space="0" w:color="auto"/>
                <w:right w:val="none" w:sz="0" w:space="0" w:color="auto"/>
              </w:divBdr>
            </w:div>
            <w:div w:id="1936130272">
              <w:marLeft w:val="0"/>
              <w:marRight w:val="0"/>
              <w:marTop w:val="0"/>
              <w:marBottom w:val="0"/>
              <w:divBdr>
                <w:top w:val="none" w:sz="0" w:space="0" w:color="auto"/>
                <w:left w:val="none" w:sz="0" w:space="0" w:color="auto"/>
                <w:bottom w:val="none" w:sz="0" w:space="0" w:color="auto"/>
                <w:right w:val="none" w:sz="0" w:space="0" w:color="auto"/>
              </w:divBdr>
            </w:div>
          </w:divsChild>
        </w:div>
        <w:div w:id="1367876049">
          <w:marLeft w:val="0"/>
          <w:marRight w:val="0"/>
          <w:marTop w:val="0"/>
          <w:marBottom w:val="0"/>
          <w:divBdr>
            <w:top w:val="none" w:sz="0" w:space="0" w:color="auto"/>
            <w:left w:val="none" w:sz="0" w:space="0" w:color="auto"/>
            <w:bottom w:val="none" w:sz="0" w:space="0" w:color="auto"/>
            <w:right w:val="none" w:sz="0" w:space="0" w:color="auto"/>
          </w:divBdr>
          <w:divsChild>
            <w:div w:id="245653269">
              <w:marLeft w:val="0"/>
              <w:marRight w:val="0"/>
              <w:marTop w:val="0"/>
              <w:marBottom w:val="0"/>
              <w:divBdr>
                <w:top w:val="none" w:sz="0" w:space="0" w:color="auto"/>
                <w:left w:val="none" w:sz="0" w:space="0" w:color="auto"/>
                <w:bottom w:val="none" w:sz="0" w:space="0" w:color="auto"/>
                <w:right w:val="none" w:sz="0" w:space="0" w:color="auto"/>
              </w:divBdr>
            </w:div>
            <w:div w:id="1309868216">
              <w:marLeft w:val="0"/>
              <w:marRight w:val="0"/>
              <w:marTop w:val="0"/>
              <w:marBottom w:val="0"/>
              <w:divBdr>
                <w:top w:val="none" w:sz="0" w:space="0" w:color="auto"/>
                <w:left w:val="none" w:sz="0" w:space="0" w:color="auto"/>
                <w:bottom w:val="none" w:sz="0" w:space="0" w:color="auto"/>
                <w:right w:val="none" w:sz="0" w:space="0" w:color="auto"/>
              </w:divBdr>
            </w:div>
            <w:div w:id="1702826144">
              <w:marLeft w:val="0"/>
              <w:marRight w:val="0"/>
              <w:marTop w:val="0"/>
              <w:marBottom w:val="0"/>
              <w:divBdr>
                <w:top w:val="none" w:sz="0" w:space="0" w:color="auto"/>
                <w:left w:val="none" w:sz="0" w:space="0" w:color="auto"/>
                <w:bottom w:val="none" w:sz="0" w:space="0" w:color="auto"/>
                <w:right w:val="none" w:sz="0" w:space="0" w:color="auto"/>
              </w:divBdr>
            </w:div>
          </w:divsChild>
        </w:div>
        <w:div w:id="1384982836">
          <w:marLeft w:val="0"/>
          <w:marRight w:val="0"/>
          <w:marTop w:val="0"/>
          <w:marBottom w:val="0"/>
          <w:divBdr>
            <w:top w:val="none" w:sz="0" w:space="0" w:color="auto"/>
            <w:left w:val="none" w:sz="0" w:space="0" w:color="auto"/>
            <w:bottom w:val="none" w:sz="0" w:space="0" w:color="auto"/>
            <w:right w:val="none" w:sz="0" w:space="0" w:color="auto"/>
          </w:divBdr>
          <w:divsChild>
            <w:div w:id="554512670">
              <w:marLeft w:val="0"/>
              <w:marRight w:val="0"/>
              <w:marTop w:val="0"/>
              <w:marBottom w:val="0"/>
              <w:divBdr>
                <w:top w:val="none" w:sz="0" w:space="0" w:color="auto"/>
                <w:left w:val="none" w:sz="0" w:space="0" w:color="auto"/>
                <w:bottom w:val="none" w:sz="0" w:space="0" w:color="auto"/>
                <w:right w:val="none" w:sz="0" w:space="0" w:color="auto"/>
              </w:divBdr>
            </w:div>
          </w:divsChild>
        </w:div>
        <w:div w:id="1421872321">
          <w:marLeft w:val="0"/>
          <w:marRight w:val="0"/>
          <w:marTop w:val="0"/>
          <w:marBottom w:val="0"/>
          <w:divBdr>
            <w:top w:val="none" w:sz="0" w:space="0" w:color="auto"/>
            <w:left w:val="none" w:sz="0" w:space="0" w:color="auto"/>
            <w:bottom w:val="none" w:sz="0" w:space="0" w:color="auto"/>
            <w:right w:val="none" w:sz="0" w:space="0" w:color="auto"/>
          </w:divBdr>
          <w:divsChild>
            <w:div w:id="800003206">
              <w:marLeft w:val="0"/>
              <w:marRight w:val="0"/>
              <w:marTop w:val="0"/>
              <w:marBottom w:val="0"/>
              <w:divBdr>
                <w:top w:val="none" w:sz="0" w:space="0" w:color="auto"/>
                <w:left w:val="none" w:sz="0" w:space="0" w:color="auto"/>
                <w:bottom w:val="none" w:sz="0" w:space="0" w:color="auto"/>
                <w:right w:val="none" w:sz="0" w:space="0" w:color="auto"/>
              </w:divBdr>
            </w:div>
          </w:divsChild>
        </w:div>
        <w:div w:id="1425422940">
          <w:marLeft w:val="0"/>
          <w:marRight w:val="0"/>
          <w:marTop w:val="0"/>
          <w:marBottom w:val="0"/>
          <w:divBdr>
            <w:top w:val="none" w:sz="0" w:space="0" w:color="auto"/>
            <w:left w:val="none" w:sz="0" w:space="0" w:color="auto"/>
            <w:bottom w:val="none" w:sz="0" w:space="0" w:color="auto"/>
            <w:right w:val="none" w:sz="0" w:space="0" w:color="auto"/>
          </w:divBdr>
          <w:divsChild>
            <w:div w:id="1092160612">
              <w:marLeft w:val="0"/>
              <w:marRight w:val="0"/>
              <w:marTop w:val="0"/>
              <w:marBottom w:val="0"/>
              <w:divBdr>
                <w:top w:val="none" w:sz="0" w:space="0" w:color="auto"/>
                <w:left w:val="none" w:sz="0" w:space="0" w:color="auto"/>
                <w:bottom w:val="none" w:sz="0" w:space="0" w:color="auto"/>
                <w:right w:val="none" w:sz="0" w:space="0" w:color="auto"/>
              </w:divBdr>
            </w:div>
          </w:divsChild>
        </w:div>
        <w:div w:id="1466436061">
          <w:marLeft w:val="0"/>
          <w:marRight w:val="0"/>
          <w:marTop w:val="0"/>
          <w:marBottom w:val="0"/>
          <w:divBdr>
            <w:top w:val="none" w:sz="0" w:space="0" w:color="auto"/>
            <w:left w:val="none" w:sz="0" w:space="0" w:color="auto"/>
            <w:bottom w:val="none" w:sz="0" w:space="0" w:color="auto"/>
            <w:right w:val="none" w:sz="0" w:space="0" w:color="auto"/>
          </w:divBdr>
          <w:divsChild>
            <w:div w:id="1498300956">
              <w:marLeft w:val="0"/>
              <w:marRight w:val="0"/>
              <w:marTop w:val="0"/>
              <w:marBottom w:val="0"/>
              <w:divBdr>
                <w:top w:val="none" w:sz="0" w:space="0" w:color="auto"/>
                <w:left w:val="none" w:sz="0" w:space="0" w:color="auto"/>
                <w:bottom w:val="none" w:sz="0" w:space="0" w:color="auto"/>
                <w:right w:val="none" w:sz="0" w:space="0" w:color="auto"/>
              </w:divBdr>
            </w:div>
          </w:divsChild>
        </w:div>
        <w:div w:id="1490711462">
          <w:marLeft w:val="0"/>
          <w:marRight w:val="0"/>
          <w:marTop w:val="0"/>
          <w:marBottom w:val="0"/>
          <w:divBdr>
            <w:top w:val="none" w:sz="0" w:space="0" w:color="auto"/>
            <w:left w:val="none" w:sz="0" w:space="0" w:color="auto"/>
            <w:bottom w:val="none" w:sz="0" w:space="0" w:color="auto"/>
            <w:right w:val="none" w:sz="0" w:space="0" w:color="auto"/>
          </w:divBdr>
          <w:divsChild>
            <w:div w:id="57899539">
              <w:marLeft w:val="0"/>
              <w:marRight w:val="0"/>
              <w:marTop w:val="0"/>
              <w:marBottom w:val="0"/>
              <w:divBdr>
                <w:top w:val="none" w:sz="0" w:space="0" w:color="auto"/>
                <w:left w:val="none" w:sz="0" w:space="0" w:color="auto"/>
                <w:bottom w:val="none" w:sz="0" w:space="0" w:color="auto"/>
                <w:right w:val="none" w:sz="0" w:space="0" w:color="auto"/>
              </w:divBdr>
            </w:div>
          </w:divsChild>
        </w:div>
        <w:div w:id="1509371941">
          <w:marLeft w:val="0"/>
          <w:marRight w:val="0"/>
          <w:marTop w:val="0"/>
          <w:marBottom w:val="0"/>
          <w:divBdr>
            <w:top w:val="none" w:sz="0" w:space="0" w:color="auto"/>
            <w:left w:val="none" w:sz="0" w:space="0" w:color="auto"/>
            <w:bottom w:val="none" w:sz="0" w:space="0" w:color="auto"/>
            <w:right w:val="none" w:sz="0" w:space="0" w:color="auto"/>
          </w:divBdr>
          <w:divsChild>
            <w:div w:id="399864301">
              <w:marLeft w:val="0"/>
              <w:marRight w:val="0"/>
              <w:marTop w:val="0"/>
              <w:marBottom w:val="0"/>
              <w:divBdr>
                <w:top w:val="none" w:sz="0" w:space="0" w:color="auto"/>
                <w:left w:val="none" w:sz="0" w:space="0" w:color="auto"/>
                <w:bottom w:val="none" w:sz="0" w:space="0" w:color="auto"/>
                <w:right w:val="none" w:sz="0" w:space="0" w:color="auto"/>
              </w:divBdr>
            </w:div>
            <w:div w:id="1265727138">
              <w:marLeft w:val="0"/>
              <w:marRight w:val="0"/>
              <w:marTop w:val="0"/>
              <w:marBottom w:val="0"/>
              <w:divBdr>
                <w:top w:val="none" w:sz="0" w:space="0" w:color="auto"/>
                <w:left w:val="none" w:sz="0" w:space="0" w:color="auto"/>
                <w:bottom w:val="none" w:sz="0" w:space="0" w:color="auto"/>
                <w:right w:val="none" w:sz="0" w:space="0" w:color="auto"/>
              </w:divBdr>
            </w:div>
            <w:div w:id="1307278817">
              <w:marLeft w:val="0"/>
              <w:marRight w:val="0"/>
              <w:marTop w:val="0"/>
              <w:marBottom w:val="0"/>
              <w:divBdr>
                <w:top w:val="none" w:sz="0" w:space="0" w:color="auto"/>
                <w:left w:val="none" w:sz="0" w:space="0" w:color="auto"/>
                <w:bottom w:val="none" w:sz="0" w:space="0" w:color="auto"/>
                <w:right w:val="none" w:sz="0" w:space="0" w:color="auto"/>
              </w:divBdr>
            </w:div>
            <w:div w:id="2065639636">
              <w:marLeft w:val="0"/>
              <w:marRight w:val="0"/>
              <w:marTop w:val="0"/>
              <w:marBottom w:val="0"/>
              <w:divBdr>
                <w:top w:val="none" w:sz="0" w:space="0" w:color="auto"/>
                <w:left w:val="none" w:sz="0" w:space="0" w:color="auto"/>
                <w:bottom w:val="none" w:sz="0" w:space="0" w:color="auto"/>
                <w:right w:val="none" w:sz="0" w:space="0" w:color="auto"/>
              </w:divBdr>
            </w:div>
          </w:divsChild>
        </w:div>
        <w:div w:id="1514370485">
          <w:marLeft w:val="0"/>
          <w:marRight w:val="0"/>
          <w:marTop w:val="0"/>
          <w:marBottom w:val="0"/>
          <w:divBdr>
            <w:top w:val="none" w:sz="0" w:space="0" w:color="auto"/>
            <w:left w:val="none" w:sz="0" w:space="0" w:color="auto"/>
            <w:bottom w:val="none" w:sz="0" w:space="0" w:color="auto"/>
            <w:right w:val="none" w:sz="0" w:space="0" w:color="auto"/>
          </w:divBdr>
          <w:divsChild>
            <w:div w:id="1299535230">
              <w:marLeft w:val="0"/>
              <w:marRight w:val="0"/>
              <w:marTop w:val="0"/>
              <w:marBottom w:val="0"/>
              <w:divBdr>
                <w:top w:val="none" w:sz="0" w:space="0" w:color="auto"/>
                <w:left w:val="none" w:sz="0" w:space="0" w:color="auto"/>
                <w:bottom w:val="none" w:sz="0" w:space="0" w:color="auto"/>
                <w:right w:val="none" w:sz="0" w:space="0" w:color="auto"/>
              </w:divBdr>
            </w:div>
          </w:divsChild>
        </w:div>
        <w:div w:id="1543129284">
          <w:marLeft w:val="0"/>
          <w:marRight w:val="0"/>
          <w:marTop w:val="0"/>
          <w:marBottom w:val="0"/>
          <w:divBdr>
            <w:top w:val="none" w:sz="0" w:space="0" w:color="auto"/>
            <w:left w:val="none" w:sz="0" w:space="0" w:color="auto"/>
            <w:bottom w:val="none" w:sz="0" w:space="0" w:color="auto"/>
            <w:right w:val="none" w:sz="0" w:space="0" w:color="auto"/>
          </w:divBdr>
          <w:divsChild>
            <w:div w:id="1393695391">
              <w:marLeft w:val="0"/>
              <w:marRight w:val="0"/>
              <w:marTop w:val="0"/>
              <w:marBottom w:val="0"/>
              <w:divBdr>
                <w:top w:val="none" w:sz="0" w:space="0" w:color="auto"/>
                <w:left w:val="none" w:sz="0" w:space="0" w:color="auto"/>
                <w:bottom w:val="none" w:sz="0" w:space="0" w:color="auto"/>
                <w:right w:val="none" w:sz="0" w:space="0" w:color="auto"/>
              </w:divBdr>
            </w:div>
          </w:divsChild>
        </w:div>
        <w:div w:id="1561403557">
          <w:marLeft w:val="0"/>
          <w:marRight w:val="0"/>
          <w:marTop w:val="0"/>
          <w:marBottom w:val="0"/>
          <w:divBdr>
            <w:top w:val="none" w:sz="0" w:space="0" w:color="auto"/>
            <w:left w:val="none" w:sz="0" w:space="0" w:color="auto"/>
            <w:bottom w:val="none" w:sz="0" w:space="0" w:color="auto"/>
            <w:right w:val="none" w:sz="0" w:space="0" w:color="auto"/>
          </w:divBdr>
          <w:divsChild>
            <w:div w:id="1784686737">
              <w:marLeft w:val="0"/>
              <w:marRight w:val="0"/>
              <w:marTop w:val="0"/>
              <w:marBottom w:val="0"/>
              <w:divBdr>
                <w:top w:val="none" w:sz="0" w:space="0" w:color="auto"/>
                <w:left w:val="none" w:sz="0" w:space="0" w:color="auto"/>
                <w:bottom w:val="none" w:sz="0" w:space="0" w:color="auto"/>
                <w:right w:val="none" w:sz="0" w:space="0" w:color="auto"/>
              </w:divBdr>
            </w:div>
          </w:divsChild>
        </w:div>
        <w:div w:id="1565487761">
          <w:marLeft w:val="0"/>
          <w:marRight w:val="0"/>
          <w:marTop w:val="0"/>
          <w:marBottom w:val="0"/>
          <w:divBdr>
            <w:top w:val="none" w:sz="0" w:space="0" w:color="auto"/>
            <w:left w:val="none" w:sz="0" w:space="0" w:color="auto"/>
            <w:bottom w:val="none" w:sz="0" w:space="0" w:color="auto"/>
            <w:right w:val="none" w:sz="0" w:space="0" w:color="auto"/>
          </w:divBdr>
          <w:divsChild>
            <w:div w:id="145711140">
              <w:marLeft w:val="0"/>
              <w:marRight w:val="0"/>
              <w:marTop w:val="0"/>
              <w:marBottom w:val="0"/>
              <w:divBdr>
                <w:top w:val="none" w:sz="0" w:space="0" w:color="auto"/>
                <w:left w:val="none" w:sz="0" w:space="0" w:color="auto"/>
                <w:bottom w:val="none" w:sz="0" w:space="0" w:color="auto"/>
                <w:right w:val="none" w:sz="0" w:space="0" w:color="auto"/>
              </w:divBdr>
            </w:div>
          </w:divsChild>
        </w:div>
        <w:div w:id="1566913530">
          <w:marLeft w:val="0"/>
          <w:marRight w:val="0"/>
          <w:marTop w:val="0"/>
          <w:marBottom w:val="0"/>
          <w:divBdr>
            <w:top w:val="none" w:sz="0" w:space="0" w:color="auto"/>
            <w:left w:val="none" w:sz="0" w:space="0" w:color="auto"/>
            <w:bottom w:val="none" w:sz="0" w:space="0" w:color="auto"/>
            <w:right w:val="none" w:sz="0" w:space="0" w:color="auto"/>
          </w:divBdr>
          <w:divsChild>
            <w:div w:id="83114459">
              <w:marLeft w:val="0"/>
              <w:marRight w:val="0"/>
              <w:marTop w:val="0"/>
              <w:marBottom w:val="0"/>
              <w:divBdr>
                <w:top w:val="none" w:sz="0" w:space="0" w:color="auto"/>
                <w:left w:val="none" w:sz="0" w:space="0" w:color="auto"/>
                <w:bottom w:val="none" w:sz="0" w:space="0" w:color="auto"/>
                <w:right w:val="none" w:sz="0" w:space="0" w:color="auto"/>
              </w:divBdr>
            </w:div>
            <w:div w:id="381247994">
              <w:marLeft w:val="0"/>
              <w:marRight w:val="0"/>
              <w:marTop w:val="0"/>
              <w:marBottom w:val="0"/>
              <w:divBdr>
                <w:top w:val="none" w:sz="0" w:space="0" w:color="auto"/>
                <w:left w:val="none" w:sz="0" w:space="0" w:color="auto"/>
                <w:bottom w:val="none" w:sz="0" w:space="0" w:color="auto"/>
                <w:right w:val="none" w:sz="0" w:space="0" w:color="auto"/>
              </w:divBdr>
            </w:div>
            <w:div w:id="544760210">
              <w:marLeft w:val="0"/>
              <w:marRight w:val="0"/>
              <w:marTop w:val="0"/>
              <w:marBottom w:val="0"/>
              <w:divBdr>
                <w:top w:val="none" w:sz="0" w:space="0" w:color="auto"/>
                <w:left w:val="none" w:sz="0" w:space="0" w:color="auto"/>
                <w:bottom w:val="none" w:sz="0" w:space="0" w:color="auto"/>
                <w:right w:val="none" w:sz="0" w:space="0" w:color="auto"/>
              </w:divBdr>
            </w:div>
            <w:div w:id="758525236">
              <w:marLeft w:val="0"/>
              <w:marRight w:val="0"/>
              <w:marTop w:val="0"/>
              <w:marBottom w:val="0"/>
              <w:divBdr>
                <w:top w:val="none" w:sz="0" w:space="0" w:color="auto"/>
                <w:left w:val="none" w:sz="0" w:space="0" w:color="auto"/>
                <w:bottom w:val="none" w:sz="0" w:space="0" w:color="auto"/>
                <w:right w:val="none" w:sz="0" w:space="0" w:color="auto"/>
              </w:divBdr>
            </w:div>
            <w:div w:id="950286419">
              <w:marLeft w:val="0"/>
              <w:marRight w:val="0"/>
              <w:marTop w:val="0"/>
              <w:marBottom w:val="0"/>
              <w:divBdr>
                <w:top w:val="none" w:sz="0" w:space="0" w:color="auto"/>
                <w:left w:val="none" w:sz="0" w:space="0" w:color="auto"/>
                <w:bottom w:val="none" w:sz="0" w:space="0" w:color="auto"/>
                <w:right w:val="none" w:sz="0" w:space="0" w:color="auto"/>
              </w:divBdr>
            </w:div>
            <w:div w:id="1070736022">
              <w:marLeft w:val="0"/>
              <w:marRight w:val="0"/>
              <w:marTop w:val="0"/>
              <w:marBottom w:val="0"/>
              <w:divBdr>
                <w:top w:val="none" w:sz="0" w:space="0" w:color="auto"/>
                <w:left w:val="none" w:sz="0" w:space="0" w:color="auto"/>
                <w:bottom w:val="none" w:sz="0" w:space="0" w:color="auto"/>
                <w:right w:val="none" w:sz="0" w:space="0" w:color="auto"/>
              </w:divBdr>
            </w:div>
            <w:div w:id="1417483632">
              <w:marLeft w:val="0"/>
              <w:marRight w:val="0"/>
              <w:marTop w:val="0"/>
              <w:marBottom w:val="0"/>
              <w:divBdr>
                <w:top w:val="none" w:sz="0" w:space="0" w:color="auto"/>
                <w:left w:val="none" w:sz="0" w:space="0" w:color="auto"/>
                <w:bottom w:val="none" w:sz="0" w:space="0" w:color="auto"/>
                <w:right w:val="none" w:sz="0" w:space="0" w:color="auto"/>
              </w:divBdr>
            </w:div>
            <w:div w:id="1417701557">
              <w:marLeft w:val="0"/>
              <w:marRight w:val="0"/>
              <w:marTop w:val="0"/>
              <w:marBottom w:val="0"/>
              <w:divBdr>
                <w:top w:val="none" w:sz="0" w:space="0" w:color="auto"/>
                <w:left w:val="none" w:sz="0" w:space="0" w:color="auto"/>
                <w:bottom w:val="none" w:sz="0" w:space="0" w:color="auto"/>
                <w:right w:val="none" w:sz="0" w:space="0" w:color="auto"/>
              </w:divBdr>
            </w:div>
            <w:div w:id="1766069030">
              <w:marLeft w:val="0"/>
              <w:marRight w:val="0"/>
              <w:marTop w:val="0"/>
              <w:marBottom w:val="0"/>
              <w:divBdr>
                <w:top w:val="none" w:sz="0" w:space="0" w:color="auto"/>
                <w:left w:val="none" w:sz="0" w:space="0" w:color="auto"/>
                <w:bottom w:val="none" w:sz="0" w:space="0" w:color="auto"/>
                <w:right w:val="none" w:sz="0" w:space="0" w:color="auto"/>
              </w:divBdr>
            </w:div>
            <w:div w:id="1966765003">
              <w:marLeft w:val="0"/>
              <w:marRight w:val="0"/>
              <w:marTop w:val="0"/>
              <w:marBottom w:val="0"/>
              <w:divBdr>
                <w:top w:val="none" w:sz="0" w:space="0" w:color="auto"/>
                <w:left w:val="none" w:sz="0" w:space="0" w:color="auto"/>
                <w:bottom w:val="none" w:sz="0" w:space="0" w:color="auto"/>
                <w:right w:val="none" w:sz="0" w:space="0" w:color="auto"/>
              </w:divBdr>
            </w:div>
            <w:div w:id="2087263725">
              <w:marLeft w:val="0"/>
              <w:marRight w:val="0"/>
              <w:marTop w:val="0"/>
              <w:marBottom w:val="0"/>
              <w:divBdr>
                <w:top w:val="none" w:sz="0" w:space="0" w:color="auto"/>
                <w:left w:val="none" w:sz="0" w:space="0" w:color="auto"/>
                <w:bottom w:val="none" w:sz="0" w:space="0" w:color="auto"/>
                <w:right w:val="none" w:sz="0" w:space="0" w:color="auto"/>
              </w:divBdr>
            </w:div>
          </w:divsChild>
        </w:div>
        <w:div w:id="1649747586">
          <w:marLeft w:val="0"/>
          <w:marRight w:val="0"/>
          <w:marTop w:val="0"/>
          <w:marBottom w:val="0"/>
          <w:divBdr>
            <w:top w:val="none" w:sz="0" w:space="0" w:color="auto"/>
            <w:left w:val="none" w:sz="0" w:space="0" w:color="auto"/>
            <w:bottom w:val="none" w:sz="0" w:space="0" w:color="auto"/>
            <w:right w:val="none" w:sz="0" w:space="0" w:color="auto"/>
          </w:divBdr>
          <w:divsChild>
            <w:div w:id="511726560">
              <w:marLeft w:val="0"/>
              <w:marRight w:val="0"/>
              <w:marTop w:val="0"/>
              <w:marBottom w:val="0"/>
              <w:divBdr>
                <w:top w:val="none" w:sz="0" w:space="0" w:color="auto"/>
                <w:left w:val="none" w:sz="0" w:space="0" w:color="auto"/>
                <w:bottom w:val="none" w:sz="0" w:space="0" w:color="auto"/>
                <w:right w:val="none" w:sz="0" w:space="0" w:color="auto"/>
              </w:divBdr>
            </w:div>
            <w:div w:id="1279412052">
              <w:marLeft w:val="0"/>
              <w:marRight w:val="0"/>
              <w:marTop w:val="0"/>
              <w:marBottom w:val="0"/>
              <w:divBdr>
                <w:top w:val="none" w:sz="0" w:space="0" w:color="auto"/>
                <w:left w:val="none" w:sz="0" w:space="0" w:color="auto"/>
                <w:bottom w:val="none" w:sz="0" w:space="0" w:color="auto"/>
                <w:right w:val="none" w:sz="0" w:space="0" w:color="auto"/>
              </w:divBdr>
            </w:div>
            <w:div w:id="1894272421">
              <w:marLeft w:val="0"/>
              <w:marRight w:val="0"/>
              <w:marTop w:val="0"/>
              <w:marBottom w:val="0"/>
              <w:divBdr>
                <w:top w:val="none" w:sz="0" w:space="0" w:color="auto"/>
                <w:left w:val="none" w:sz="0" w:space="0" w:color="auto"/>
                <w:bottom w:val="none" w:sz="0" w:space="0" w:color="auto"/>
                <w:right w:val="none" w:sz="0" w:space="0" w:color="auto"/>
              </w:divBdr>
            </w:div>
          </w:divsChild>
        </w:div>
        <w:div w:id="1665278411">
          <w:marLeft w:val="0"/>
          <w:marRight w:val="0"/>
          <w:marTop w:val="0"/>
          <w:marBottom w:val="0"/>
          <w:divBdr>
            <w:top w:val="none" w:sz="0" w:space="0" w:color="auto"/>
            <w:left w:val="none" w:sz="0" w:space="0" w:color="auto"/>
            <w:bottom w:val="none" w:sz="0" w:space="0" w:color="auto"/>
            <w:right w:val="none" w:sz="0" w:space="0" w:color="auto"/>
          </w:divBdr>
          <w:divsChild>
            <w:div w:id="1423990129">
              <w:marLeft w:val="0"/>
              <w:marRight w:val="0"/>
              <w:marTop w:val="0"/>
              <w:marBottom w:val="0"/>
              <w:divBdr>
                <w:top w:val="none" w:sz="0" w:space="0" w:color="auto"/>
                <w:left w:val="none" w:sz="0" w:space="0" w:color="auto"/>
                <w:bottom w:val="none" w:sz="0" w:space="0" w:color="auto"/>
                <w:right w:val="none" w:sz="0" w:space="0" w:color="auto"/>
              </w:divBdr>
            </w:div>
          </w:divsChild>
        </w:div>
        <w:div w:id="1680083276">
          <w:marLeft w:val="0"/>
          <w:marRight w:val="0"/>
          <w:marTop w:val="0"/>
          <w:marBottom w:val="0"/>
          <w:divBdr>
            <w:top w:val="none" w:sz="0" w:space="0" w:color="auto"/>
            <w:left w:val="none" w:sz="0" w:space="0" w:color="auto"/>
            <w:bottom w:val="none" w:sz="0" w:space="0" w:color="auto"/>
            <w:right w:val="none" w:sz="0" w:space="0" w:color="auto"/>
          </w:divBdr>
          <w:divsChild>
            <w:div w:id="1312364455">
              <w:marLeft w:val="0"/>
              <w:marRight w:val="0"/>
              <w:marTop w:val="0"/>
              <w:marBottom w:val="0"/>
              <w:divBdr>
                <w:top w:val="none" w:sz="0" w:space="0" w:color="auto"/>
                <w:left w:val="none" w:sz="0" w:space="0" w:color="auto"/>
                <w:bottom w:val="none" w:sz="0" w:space="0" w:color="auto"/>
                <w:right w:val="none" w:sz="0" w:space="0" w:color="auto"/>
              </w:divBdr>
            </w:div>
          </w:divsChild>
        </w:div>
        <w:div w:id="1689865728">
          <w:marLeft w:val="0"/>
          <w:marRight w:val="0"/>
          <w:marTop w:val="0"/>
          <w:marBottom w:val="0"/>
          <w:divBdr>
            <w:top w:val="none" w:sz="0" w:space="0" w:color="auto"/>
            <w:left w:val="none" w:sz="0" w:space="0" w:color="auto"/>
            <w:bottom w:val="none" w:sz="0" w:space="0" w:color="auto"/>
            <w:right w:val="none" w:sz="0" w:space="0" w:color="auto"/>
          </w:divBdr>
          <w:divsChild>
            <w:div w:id="1496258571">
              <w:marLeft w:val="0"/>
              <w:marRight w:val="0"/>
              <w:marTop w:val="0"/>
              <w:marBottom w:val="0"/>
              <w:divBdr>
                <w:top w:val="none" w:sz="0" w:space="0" w:color="auto"/>
                <w:left w:val="none" w:sz="0" w:space="0" w:color="auto"/>
                <w:bottom w:val="none" w:sz="0" w:space="0" w:color="auto"/>
                <w:right w:val="none" w:sz="0" w:space="0" w:color="auto"/>
              </w:divBdr>
            </w:div>
          </w:divsChild>
        </w:div>
        <w:div w:id="1696231548">
          <w:marLeft w:val="0"/>
          <w:marRight w:val="0"/>
          <w:marTop w:val="0"/>
          <w:marBottom w:val="0"/>
          <w:divBdr>
            <w:top w:val="none" w:sz="0" w:space="0" w:color="auto"/>
            <w:left w:val="none" w:sz="0" w:space="0" w:color="auto"/>
            <w:bottom w:val="none" w:sz="0" w:space="0" w:color="auto"/>
            <w:right w:val="none" w:sz="0" w:space="0" w:color="auto"/>
          </w:divBdr>
          <w:divsChild>
            <w:div w:id="1871140829">
              <w:marLeft w:val="0"/>
              <w:marRight w:val="0"/>
              <w:marTop w:val="0"/>
              <w:marBottom w:val="0"/>
              <w:divBdr>
                <w:top w:val="none" w:sz="0" w:space="0" w:color="auto"/>
                <w:left w:val="none" w:sz="0" w:space="0" w:color="auto"/>
                <w:bottom w:val="none" w:sz="0" w:space="0" w:color="auto"/>
                <w:right w:val="none" w:sz="0" w:space="0" w:color="auto"/>
              </w:divBdr>
            </w:div>
          </w:divsChild>
        </w:div>
        <w:div w:id="1772822714">
          <w:marLeft w:val="0"/>
          <w:marRight w:val="0"/>
          <w:marTop w:val="0"/>
          <w:marBottom w:val="0"/>
          <w:divBdr>
            <w:top w:val="none" w:sz="0" w:space="0" w:color="auto"/>
            <w:left w:val="none" w:sz="0" w:space="0" w:color="auto"/>
            <w:bottom w:val="none" w:sz="0" w:space="0" w:color="auto"/>
            <w:right w:val="none" w:sz="0" w:space="0" w:color="auto"/>
          </w:divBdr>
          <w:divsChild>
            <w:div w:id="1452941223">
              <w:marLeft w:val="0"/>
              <w:marRight w:val="0"/>
              <w:marTop w:val="0"/>
              <w:marBottom w:val="0"/>
              <w:divBdr>
                <w:top w:val="none" w:sz="0" w:space="0" w:color="auto"/>
                <w:left w:val="none" w:sz="0" w:space="0" w:color="auto"/>
                <w:bottom w:val="none" w:sz="0" w:space="0" w:color="auto"/>
                <w:right w:val="none" w:sz="0" w:space="0" w:color="auto"/>
              </w:divBdr>
            </w:div>
          </w:divsChild>
        </w:div>
        <w:div w:id="1778909835">
          <w:marLeft w:val="0"/>
          <w:marRight w:val="0"/>
          <w:marTop w:val="0"/>
          <w:marBottom w:val="0"/>
          <w:divBdr>
            <w:top w:val="none" w:sz="0" w:space="0" w:color="auto"/>
            <w:left w:val="none" w:sz="0" w:space="0" w:color="auto"/>
            <w:bottom w:val="none" w:sz="0" w:space="0" w:color="auto"/>
            <w:right w:val="none" w:sz="0" w:space="0" w:color="auto"/>
          </w:divBdr>
          <w:divsChild>
            <w:div w:id="1010834283">
              <w:marLeft w:val="0"/>
              <w:marRight w:val="0"/>
              <w:marTop w:val="0"/>
              <w:marBottom w:val="0"/>
              <w:divBdr>
                <w:top w:val="none" w:sz="0" w:space="0" w:color="auto"/>
                <w:left w:val="none" w:sz="0" w:space="0" w:color="auto"/>
                <w:bottom w:val="none" w:sz="0" w:space="0" w:color="auto"/>
                <w:right w:val="none" w:sz="0" w:space="0" w:color="auto"/>
              </w:divBdr>
            </w:div>
          </w:divsChild>
        </w:div>
        <w:div w:id="1807510561">
          <w:marLeft w:val="0"/>
          <w:marRight w:val="0"/>
          <w:marTop w:val="0"/>
          <w:marBottom w:val="0"/>
          <w:divBdr>
            <w:top w:val="none" w:sz="0" w:space="0" w:color="auto"/>
            <w:left w:val="none" w:sz="0" w:space="0" w:color="auto"/>
            <w:bottom w:val="none" w:sz="0" w:space="0" w:color="auto"/>
            <w:right w:val="none" w:sz="0" w:space="0" w:color="auto"/>
          </w:divBdr>
          <w:divsChild>
            <w:div w:id="1646934576">
              <w:marLeft w:val="0"/>
              <w:marRight w:val="0"/>
              <w:marTop w:val="0"/>
              <w:marBottom w:val="0"/>
              <w:divBdr>
                <w:top w:val="none" w:sz="0" w:space="0" w:color="auto"/>
                <w:left w:val="none" w:sz="0" w:space="0" w:color="auto"/>
                <w:bottom w:val="none" w:sz="0" w:space="0" w:color="auto"/>
                <w:right w:val="none" w:sz="0" w:space="0" w:color="auto"/>
              </w:divBdr>
            </w:div>
          </w:divsChild>
        </w:div>
        <w:div w:id="1809473369">
          <w:marLeft w:val="0"/>
          <w:marRight w:val="0"/>
          <w:marTop w:val="0"/>
          <w:marBottom w:val="0"/>
          <w:divBdr>
            <w:top w:val="none" w:sz="0" w:space="0" w:color="auto"/>
            <w:left w:val="none" w:sz="0" w:space="0" w:color="auto"/>
            <w:bottom w:val="none" w:sz="0" w:space="0" w:color="auto"/>
            <w:right w:val="none" w:sz="0" w:space="0" w:color="auto"/>
          </w:divBdr>
          <w:divsChild>
            <w:div w:id="1589541933">
              <w:marLeft w:val="0"/>
              <w:marRight w:val="0"/>
              <w:marTop w:val="0"/>
              <w:marBottom w:val="0"/>
              <w:divBdr>
                <w:top w:val="none" w:sz="0" w:space="0" w:color="auto"/>
                <w:left w:val="none" w:sz="0" w:space="0" w:color="auto"/>
                <w:bottom w:val="none" w:sz="0" w:space="0" w:color="auto"/>
                <w:right w:val="none" w:sz="0" w:space="0" w:color="auto"/>
              </w:divBdr>
            </w:div>
            <w:div w:id="1917475299">
              <w:marLeft w:val="0"/>
              <w:marRight w:val="0"/>
              <w:marTop w:val="0"/>
              <w:marBottom w:val="0"/>
              <w:divBdr>
                <w:top w:val="none" w:sz="0" w:space="0" w:color="auto"/>
                <w:left w:val="none" w:sz="0" w:space="0" w:color="auto"/>
                <w:bottom w:val="none" w:sz="0" w:space="0" w:color="auto"/>
                <w:right w:val="none" w:sz="0" w:space="0" w:color="auto"/>
              </w:divBdr>
            </w:div>
            <w:div w:id="1981306148">
              <w:marLeft w:val="0"/>
              <w:marRight w:val="0"/>
              <w:marTop w:val="0"/>
              <w:marBottom w:val="0"/>
              <w:divBdr>
                <w:top w:val="none" w:sz="0" w:space="0" w:color="auto"/>
                <w:left w:val="none" w:sz="0" w:space="0" w:color="auto"/>
                <w:bottom w:val="none" w:sz="0" w:space="0" w:color="auto"/>
                <w:right w:val="none" w:sz="0" w:space="0" w:color="auto"/>
              </w:divBdr>
            </w:div>
          </w:divsChild>
        </w:div>
        <w:div w:id="1861822664">
          <w:marLeft w:val="0"/>
          <w:marRight w:val="0"/>
          <w:marTop w:val="0"/>
          <w:marBottom w:val="0"/>
          <w:divBdr>
            <w:top w:val="none" w:sz="0" w:space="0" w:color="auto"/>
            <w:left w:val="none" w:sz="0" w:space="0" w:color="auto"/>
            <w:bottom w:val="none" w:sz="0" w:space="0" w:color="auto"/>
            <w:right w:val="none" w:sz="0" w:space="0" w:color="auto"/>
          </w:divBdr>
          <w:divsChild>
            <w:div w:id="704521737">
              <w:marLeft w:val="0"/>
              <w:marRight w:val="0"/>
              <w:marTop w:val="0"/>
              <w:marBottom w:val="0"/>
              <w:divBdr>
                <w:top w:val="none" w:sz="0" w:space="0" w:color="auto"/>
                <w:left w:val="none" w:sz="0" w:space="0" w:color="auto"/>
                <w:bottom w:val="none" w:sz="0" w:space="0" w:color="auto"/>
                <w:right w:val="none" w:sz="0" w:space="0" w:color="auto"/>
              </w:divBdr>
            </w:div>
            <w:div w:id="1197963529">
              <w:marLeft w:val="0"/>
              <w:marRight w:val="0"/>
              <w:marTop w:val="0"/>
              <w:marBottom w:val="0"/>
              <w:divBdr>
                <w:top w:val="none" w:sz="0" w:space="0" w:color="auto"/>
                <w:left w:val="none" w:sz="0" w:space="0" w:color="auto"/>
                <w:bottom w:val="none" w:sz="0" w:space="0" w:color="auto"/>
                <w:right w:val="none" w:sz="0" w:space="0" w:color="auto"/>
              </w:divBdr>
            </w:div>
            <w:div w:id="1291324601">
              <w:marLeft w:val="0"/>
              <w:marRight w:val="0"/>
              <w:marTop w:val="0"/>
              <w:marBottom w:val="0"/>
              <w:divBdr>
                <w:top w:val="none" w:sz="0" w:space="0" w:color="auto"/>
                <w:left w:val="none" w:sz="0" w:space="0" w:color="auto"/>
                <w:bottom w:val="none" w:sz="0" w:space="0" w:color="auto"/>
                <w:right w:val="none" w:sz="0" w:space="0" w:color="auto"/>
              </w:divBdr>
            </w:div>
            <w:div w:id="1923177097">
              <w:marLeft w:val="0"/>
              <w:marRight w:val="0"/>
              <w:marTop w:val="0"/>
              <w:marBottom w:val="0"/>
              <w:divBdr>
                <w:top w:val="none" w:sz="0" w:space="0" w:color="auto"/>
                <w:left w:val="none" w:sz="0" w:space="0" w:color="auto"/>
                <w:bottom w:val="none" w:sz="0" w:space="0" w:color="auto"/>
                <w:right w:val="none" w:sz="0" w:space="0" w:color="auto"/>
              </w:divBdr>
            </w:div>
          </w:divsChild>
        </w:div>
        <w:div w:id="1895461277">
          <w:marLeft w:val="0"/>
          <w:marRight w:val="0"/>
          <w:marTop w:val="0"/>
          <w:marBottom w:val="0"/>
          <w:divBdr>
            <w:top w:val="none" w:sz="0" w:space="0" w:color="auto"/>
            <w:left w:val="none" w:sz="0" w:space="0" w:color="auto"/>
            <w:bottom w:val="none" w:sz="0" w:space="0" w:color="auto"/>
            <w:right w:val="none" w:sz="0" w:space="0" w:color="auto"/>
          </w:divBdr>
          <w:divsChild>
            <w:div w:id="925843500">
              <w:marLeft w:val="0"/>
              <w:marRight w:val="0"/>
              <w:marTop w:val="0"/>
              <w:marBottom w:val="0"/>
              <w:divBdr>
                <w:top w:val="none" w:sz="0" w:space="0" w:color="auto"/>
                <w:left w:val="none" w:sz="0" w:space="0" w:color="auto"/>
                <w:bottom w:val="none" w:sz="0" w:space="0" w:color="auto"/>
                <w:right w:val="none" w:sz="0" w:space="0" w:color="auto"/>
              </w:divBdr>
            </w:div>
          </w:divsChild>
        </w:div>
        <w:div w:id="1911425715">
          <w:marLeft w:val="0"/>
          <w:marRight w:val="0"/>
          <w:marTop w:val="0"/>
          <w:marBottom w:val="0"/>
          <w:divBdr>
            <w:top w:val="none" w:sz="0" w:space="0" w:color="auto"/>
            <w:left w:val="none" w:sz="0" w:space="0" w:color="auto"/>
            <w:bottom w:val="none" w:sz="0" w:space="0" w:color="auto"/>
            <w:right w:val="none" w:sz="0" w:space="0" w:color="auto"/>
          </w:divBdr>
          <w:divsChild>
            <w:div w:id="1836604622">
              <w:marLeft w:val="0"/>
              <w:marRight w:val="0"/>
              <w:marTop w:val="0"/>
              <w:marBottom w:val="0"/>
              <w:divBdr>
                <w:top w:val="none" w:sz="0" w:space="0" w:color="auto"/>
                <w:left w:val="none" w:sz="0" w:space="0" w:color="auto"/>
                <w:bottom w:val="none" w:sz="0" w:space="0" w:color="auto"/>
                <w:right w:val="none" w:sz="0" w:space="0" w:color="auto"/>
              </w:divBdr>
            </w:div>
          </w:divsChild>
        </w:div>
        <w:div w:id="1930701304">
          <w:marLeft w:val="0"/>
          <w:marRight w:val="0"/>
          <w:marTop w:val="0"/>
          <w:marBottom w:val="0"/>
          <w:divBdr>
            <w:top w:val="none" w:sz="0" w:space="0" w:color="auto"/>
            <w:left w:val="none" w:sz="0" w:space="0" w:color="auto"/>
            <w:bottom w:val="none" w:sz="0" w:space="0" w:color="auto"/>
            <w:right w:val="none" w:sz="0" w:space="0" w:color="auto"/>
          </w:divBdr>
          <w:divsChild>
            <w:div w:id="138620525">
              <w:marLeft w:val="0"/>
              <w:marRight w:val="0"/>
              <w:marTop w:val="0"/>
              <w:marBottom w:val="0"/>
              <w:divBdr>
                <w:top w:val="none" w:sz="0" w:space="0" w:color="auto"/>
                <w:left w:val="none" w:sz="0" w:space="0" w:color="auto"/>
                <w:bottom w:val="none" w:sz="0" w:space="0" w:color="auto"/>
                <w:right w:val="none" w:sz="0" w:space="0" w:color="auto"/>
              </w:divBdr>
            </w:div>
            <w:div w:id="207575219">
              <w:marLeft w:val="0"/>
              <w:marRight w:val="0"/>
              <w:marTop w:val="0"/>
              <w:marBottom w:val="0"/>
              <w:divBdr>
                <w:top w:val="none" w:sz="0" w:space="0" w:color="auto"/>
                <w:left w:val="none" w:sz="0" w:space="0" w:color="auto"/>
                <w:bottom w:val="none" w:sz="0" w:space="0" w:color="auto"/>
                <w:right w:val="none" w:sz="0" w:space="0" w:color="auto"/>
              </w:divBdr>
            </w:div>
            <w:div w:id="415635137">
              <w:marLeft w:val="0"/>
              <w:marRight w:val="0"/>
              <w:marTop w:val="0"/>
              <w:marBottom w:val="0"/>
              <w:divBdr>
                <w:top w:val="none" w:sz="0" w:space="0" w:color="auto"/>
                <w:left w:val="none" w:sz="0" w:space="0" w:color="auto"/>
                <w:bottom w:val="none" w:sz="0" w:space="0" w:color="auto"/>
                <w:right w:val="none" w:sz="0" w:space="0" w:color="auto"/>
              </w:divBdr>
            </w:div>
            <w:div w:id="1004237550">
              <w:marLeft w:val="0"/>
              <w:marRight w:val="0"/>
              <w:marTop w:val="0"/>
              <w:marBottom w:val="0"/>
              <w:divBdr>
                <w:top w:val="none" w:sz="0" w:space="0" w:color="auto"/>
                <w:left w:val="none" w:sz="0" w:space="0" w:color="auto"/>
                <w:bottom w:val="none" w:sz="0" w:space="0" w:color="auto"/>
                <w:right w:val="none" w:sz="0" w:space="0" w:color="auto"/>
              </w:divBdr>
            </w:div>
            <w:div w:id="1318681096">
              <w:marLeft w:val="0"/>
              <w:marRight w:val="0"/>
              <w:marTop w:val="0"/>
              <w:marBottom w:val="0"/>
              <w:divBdr>
                <w:top w:val="none" w:sz="0" w:space="0" w:color="auto"/>
                <w:left w:val="none" w:sz="0" w:space="0" w:color="auto"/>
                <w:bottom w:val="none" w:sz="0" w:space="0" w:color="auto"/>
                <w:right w:val="none" w:sz="0" w:space="0" w:color="auto"/>
              </w:divBdr>
            </w:div>
          </w:divsChild>
        </w:div>
        <w:div w:id="1940218880">
          <w:marLeft w:val="0"/>
          <w:marRight w:val="0"/>
          <w:marTop w:val="0"/>
          <w:marBottom w:val="0"/>
          <w:divBdr>
            <w:top w:val="none" w:sz="0" w:space="0" w:color="auto"/>
            <w:left w:val="none" w:sz="0" w:space="0" w:color="auto"/>
            <w:bottom w:val="none" w:sz="0" w:space="0" w:color="auto"/>
            <w:right w:val="none" w:sz="0" w:space="0" w:color="auto"/>
          </w:divBdr>
          <w:divsChild>
            <w:div w:id="198593841">
              <w:marLeft w:val="0"/>
              <w:marRight w:val="0"/>
              <w:marTop w:val="0"/>
              <w:marBottom w:val="0"/>
              <w:divBdr>
                <w:top w:val="none" w:sz="0" w:space="0" w:color="auto"/>
                <w:left w:val="none" w:sz="0" w:space="0" w:color="auto"/>
                <w:bottom w:val="none" w:sz="0" w:space="0" w:color="auto"/>
                <w:right w:val="none" w:sz="0" w:space="0" w:color="auto"/>
              </w:divBdr>
            </w:div>
          </w:divsChild>
        </w:div>
        <w:div w:id="1960793991">
          <w:marLeft w:val="0"/>
          <w:marRight w:val="0"/>
          <w:marTop w:val="0"/>
          <w:marBottom w:val="0"/>
          <w:divBdr>
            <w:top w:val="none" w:sz="0" w:space="0" w:color="auto"/>
            <w:left w:val="none" w:sz="0" w:space="0" w:color="auto"/>
            <w:bottom w:val="none" w:sz="0" w:space="0" w:color="auto"/>
            <w:right w:val="none" w:sz="0" w:space="0" w:color="auto"/>
          </w:divBdr>
          <w:divsChild>
            <w:div w:id="840197070">
              <w:marLeft w:val="0"/>
              <w:marRight w:val="0"/>
              <w:marTop w:val="0"/>
              <w:marBottom w:val="0"/>
              <w:divBdr>
                <w:top w:val="none" w:sz="0" w:space="0" w:color="auto"/>
                <w:left w:val="none" w:sz="0" w:space="0" w:color="auto"/>
                <w:bottom w:val="none" w:sz="0" w:space="0" w:color="auto"/>
                <w:right w:val="none" w:sz="0" w:space="0" w:color="auto"/>
              </w:divBdr>
            </w:div>
            <w:div w:id="919797785">
              <w:marLeft w:val="0"/>
              <w:marRight w:val="0"/>
              <w:marTop w:val="0"/>
              <w:marBottom w:val="0"/>
              <w:divBdr>
                <w:top w:val="none" w:sz="0" w:space="0" w:color="auto"/>
                <w:left w:val="none" w:sz="0" w:space="0" w:color="auto"/>
                <w:bottom w:val="none" w:sz="0" w:space="0" w:color="auto"/>
                <w:right w:val="none" w:sz="0" w:space="0" w:color="auto"/>
              </w:divBdr>
            </w:div>
            <w:div w:id="948008760">
              <w:marLeft w:val="0"/>
              <w:marRight w:val="0"/>
              <w:marTop w:val="0"/>
              <w:marBottom w:val="0"/>
              <w:divBdr>
                <w:top w:val="none" w:sz="0" w:space="0" w:color="auto"/>
                <w:left w:val="none" w:sz="0" w:space="0" w:color="auto"/>
                <w:bottom w:val="none" w:sz="0" w:space="0" w:color="auto"/>
                <w:right w:val="none" w:sz="0" w:space="0" w:color="auto"/>
              </w:divBdr>
            </w:div>
            <w:div w:id="1190946394">
              <w:marLeft w:val="0"/>
              <w:marRight w:val="0"/>
              <w:marTop w:val="0"/>
              <w:marBottom w:val="0"/>
              <w:divBdr>
                <w:top w:val="none" w:sz="0" w:space="0" w:color="auto"/>
                <w:left w:val="none" w:sz="0" w:space="0" w:color="auto"/>
                <w:bottom w:val="none" w:sz="0" w:space="0" w:color="auto"/>
                <w:right w:val="none" w:sz="0" w:space="0" w:color="auto"/>
              </w:divBdr>
            </w:div>
          </w:divsChild>
        </w:div>
        <w:div w:id="1966152310">
          <w:marLeft w:val="0"/>
          <w:marRight w:val="0"/>
          <w:marTop w:val="0"/>
          <w:marBottom w:val="0"/>
          <w:divBdr>
            <w:top w:val="none" w:sz="0" w:space="0" w:color="auto"/>
            <w:left w:val="none" w:sz="0" w:space="0" w:color="auto"/>
            <w:bottom w:val="none" w:sz="0" w:space="0" w:color="auto"/>
            <w:right w:val="none" w:sz="0" w:space="0" w:color="auto"/>
          </w:divBdr>
          <w:divsChild>
            <w:div w:id="219022579">
              <w:marLeft w:val="0"/>
              <w:marRight w:val="0"/>
              <w:marTop w:val="0"/>
              <w:marBottom w:val="0"/>
              <w:divBdr>
                <w:top w:val="none" w:sz="0" w:space="0" w:color="auto"/>
                <w:left w:val="none" w:sz="0" w:space="0" w:color="auto"/>
                <w:bottom w:val="none" w:sz="0" w:space="0" w:color="auto"/>
                <w:right w:val="none" w:sz="0" w:space="0" w:color="auto"/>
              </w:divBdr>
            </w:div>
          </w:divsChild>
        </w:div>
        <w:div w:id="1984112458">
          <w:marLeft w:val="0"/>
          <w:marRight w:val="0"/>
          <w:marTop w:val="0"/>
          <w:marBottom w:val="0"/>
          <w:divBdr>
            <w:top w:val="none" w:sz="0" w:space="0" w:color="auto"/>
            <w:left w:val="none" w:sz="0" w:space="0" w:color="auto"/>
            <w:bottom w:val="none" w:sz="0" w:space="0" w:color="auto"/>
            <w:right w:val="none" w:sz="0" w:space="0" w:color="auto"/>
          </w:divBdr>
          <w:divsChild>
            <w:div w:id="1109544074">
              <w:marLeft w:val="0"/>
              <w:marRight w:val="0"/>
              <w:marTop w:val="0"/>
              <w:marBottom w:val="0"/>
              <w:divBdr>
                <w:top w:val="none" w:sz="0" w:space="0" w:color="auto"/>
                <w:left w:val="none" w:sz="0" w:space="0" w:color="auto"/>
                <w:bottom w:val="none" w:sz="0" w:space="0" w:color="auto"/>
                <w:right w:val="none" w:sz="0" w:space="0" w:color="auto"/>
              </w:divBdr>
            </w:div>
          </w:divsChild>
        </w:div>
        <w:div w:id="1993440313">
          <w:marLeft w:val="0"/>
          <w:marRight w:val="0"/>
          <w:marTop w:val="0"/>
          <w:marBottom w:val="0"/>
          <w:divBdr>
            <w:top w:val="none" w:sz="0" w:space="0" w:color="auto"/>
            <w:left w:val="none" w:sz="0" w:space="0" w:color="auto"/>
            <w:bottom w:val="none" w:sz="0" w:space="0" w:color="auto"/>
            <w:right w:val="none" w:sz="0" w:space="0" w:color="auto"/>
          </w:divBdr>
          <w:divsChild>
            <w:div w:id="1723945923">
              <w:marLeft w:val="0"/>
              <w:marRight w:val="0"/>
              <w:marTop w:val="0"/>
              <w:marBottom w:val="0"/>
              <w:divBdr>
                <w:top w:val="none" w:sz="0" w:space="0" w:color="auto"/>
                <w:left w:val="none" w:sz="0" w:space="0" w:color="auto"/>
                <w:bottom w:val="none" w:sz="0" w:space="0" w:color="auto"/>
                <w:right w:val="none" w:sz="0" w:space="0" w:color="auto"/>
              </w:divBdr>
            </w:div>
          </w:divsChild>
        </w:div>
        <w:div w:id="2023507079">
          <w:marLeft w:val="0"/>
          <w:marRight w:val="0"/>
          <w:marTop w:val="0"/>
          <w:marBottom w:val="0"/>
          <w:divBdr>
            <w:top w:val="none" w:sz="0" w:space="0" w:color="auto"/>
            <w:left w:val="none" w:sz="0" w:space="0" w:color="auto"/>
            <w:bottom w:val="none" w:sz="0" w:space="0" w:color="auto"/>
            <w:right w:val="none" w:sz="0" w:space="0" w:color="auto"/>
          </w:divBdr>
          <w:divsChild>
            <w:div w:id="211119164">
              <w:marLeft w:val="0"/>
              <w:marRight w:val="0"/>
              <w:marTop w:val="0"/>
              <w:marBottom w:val="0"/>
              <w:divBdr>
                <w:top w:val="none" w:sz="0" w:space="0" w:color="auto"/>
                <w:left w:val="none" w:sz="0" w:space="0" w:color="auto"/>
                <w:bottom w:val="none" w:sz="0" w:space="0" w:color="auto"/>
                <w:right w:val="none" w:sz="0" w:space="0" w:color="auto"/>
              </w:divBdr>
            </w:div>
            <w:div w:id="391389656">
              <w:marLeft w:val="0"/>
              <w:marRight w:val="0"/>
              <w:marTop w:val="0"/>
              <w:marBottom w:val="0"/>
              <w:divBdr>
                <w:top w:val="none" w:sz="0" w:space="0" w:color="auto"/>
                <w:left w:val="none" w:sz="0" w:space="0" w:color="auto"/>
                <w:bottom w:val="none" w:sz="0" w:space="0" w:color="auto"/>
                <w:right w:val="none" w:sz="0" w:space="0" w:color="auto"/>
              </w:divBdr>
            </w:div>
            <w:div w:id="1195533701">
              <w:marLeft w:val="0"/>
              <w:marRight w:val="0"/>
              <w:marTop w:val="0"/>
              <w:marBottom w:val="0"/>
              <w:divBdr>
                <w:top w:val="none" w:sz="0" w:space="0" w:color="auto"/>
                <w:left w:val="none" w:sz="0" w:space="0" w:color="auto"/>
                <w:bottom w:val="none" w:sz="0" w:space="0" w:color="auto"/>
                <w:right w:val="none" w:sz="0" w:space="0" w:color="auto"/>
              </w:divBdr>
            </w:div>
            <w:div w:id="1278218005">
              <w:marLeft w:val="0"/>
              <w:marRight w:val="0"/>
              <w:marTop w:val="0"/>
              <w:marBottom w:val="0"/>
              <w:divBdr>
                <w:top w:val="none" w:sz="0" w:space="0" w:color="auto"/>
                <w:left w:val="none" w:sz="0" w:space="0" w:color="auto"/>
                <w:bottom w:val="none" w:sz="0" w:space="0" w:color="auto"/>
                <w:right w:val="none" w:sz="0" w:space="0" w:color="auto"/>
              </w:divBdr>
            </w:div>
            <w:div w:id="1676566643">
              <w:marLeft w:val="0"/>
              <w:marRight w:val="0"/>
              <w:marTop w:val="0"/>
              <w:marBottom w:val="0"/>
              <w:divBdr>
                <w:top w:val="none" w:sz="0" w:space="0" w:color="auto"/>
                <w:left w:val="none" w:sz="0" w:space="0" w:color="auto"/>
                <w:bottom w:val="none" w:sz="0" w:space="0" w:color="auto"/>
                <w:right w:val="none" w:sz="0" w:space="0" w:color="auto"/>
              </w:divBdr>
            </w:div>
            <w:div w:id="2131582382">
              <w:marLeft w:val="0"/>
              <w:marRight w:val="0"/>
              <w:marTop w:val="0"/>
              <w:marBottom w:val="0"/>
              <w:divBdr>
                <w:top w:val="none" w:sz="0" w:space="0" w:color="auto"/>
                <w:left w:val="none" w:sz="0" w:space="0" w:color="auto"/>
                <w:bottom w:val="none" w:sz="0" w:space="0" w:color="auto"/>
                <w:right w:val="none" w:sz="0" w:space="0" w:color="auto"/>
              </w:divBdr>
            </w:div>
          </w:divsChild>
        </w:div>
        <w:div w:id="2042708075">
          <w:marLeft w:val="0"/>
          <w:marRight w:val="0"/>
          <w:marTop w:val="0"/>
          <w:marBottom w:val="0"/>
          <w:divBdr>
            <w:top w:val="none" w:sz="0" w:space="0" w:color="auto"/>
            <w:left w:val="none" w:sz="0" w:space="0" w:color="auto"/>
            <w:bottom w:val="none" w:sz="0" w:space="0" w:color="auto"/>
            <w:right w:val="none" w:sz="0" w:space="0" w:color="auto"/>
          </w:divBdr>
          <w:divsChild>
            <w:div w:id="351999044">
              <w:marLeft w:val="0"/>
              <w:marRight w:val="0"/>
              <w:marTop w:val="0"/>
              <w:marBottom w:val="0"/>
              <w:divBdr>
                <w:top w:val="none" w:sz="0" w:space="0" w:color="auto"/>
                <w:left w:val="none" w:sz="0" w:space="0" w:color="auto"/>
                <w:bottom w:val="none" w:sz="0" w:space="0" w:color="auto"/>
                <w:right w:val="none" w:sz="0" w:space="0" w:color="auto"/>
              </w:divBdr>
            </w:div>
            <w:div w:id="557208134">
              <w:marLeft w:val="0"/>
              <w:marRight w:val="0"/>
              <w:marTop w:val="0"/>
              <w:marBottom w:val="0"/>
              <w:divBdr>
                <w:top w:val="none" w:sz="0" w:space="0" w:color="auto"/>
                <w:left w:val="none" w:sz="0" w:space="0" w:color="auto"/>
                <w:bottom w:val="none" w:sz="0" w:space="0" w:color="auto"/>
                <w:right w:val="none" w:sz="0" w:space="0" w:color="auto"/>
              </w:divBdr>
            </w:div>
            <w:div w:id="601765265">
              <w:marLeft w:val="0"/>
              <w:marRight w:val="0"/>
              <w:marTop w:val="0"/>
              <w:marBottom w:val="0"/>
              <w:divBdr>
                <w:top w:val="none" w:sz="0" w:space="0" w:color="auto"/>
                <w:left w:val="none" w:sz="0" w:space="0" w:color="auto"/>
                <w:bottom w:val="none" w:sz="0" w:space="0" w:color="auto"/>
                <w:right w:val="none" w:sz="0" w:space="0" w:color="auto"/>
              </w:divBdr>
            </w:div>
          </w:divsChild>
        </w:div>
        <w:div w:id="2044551053">
          <w:marLeft w:val="0"/>
          <w:marRight w:val="0"/>
          <w:marTop w:val="0"/>
          <w:marBottom w:val="0"/>
          <w:divBdr>
            <w:top w:val="none" w:sz="0" w:space="0" w:color="auto"/>
            <w:left w:val="none" w:sz="0" w:space="0" w:color="auto"/>
            <w:bottom w:val="none" w:sz="0" w:space="0" w:color="auto"/>
            <w:right w:val="none" w:sz="0" w:space="0" w:color="auto"/>
          </w:divBdr>
          <w:divsChild>
            <w:div w:id="2007711795">
              <w:marLeft w:val="0"/>
              <w:marRight w:val="0"/>
              <w:marTop w:val="0"/>
              <w:marBottom w:val="0"/>
              <w:divBdr>
                <w:top w:val="none" w:sz="0" w:space="0" w:color="auto"/>
                <w:left w:val="none" w:sz="0" w:space="0" w:color="auto"/>
                <w:bottom w:val="none" w:sz="0" w:space="0" w:color="auto"/>
                <w:right w:val="none" w:sz="0" w:space="0" w:color="auto"/>
              </w:divBdr>
            </w:div>
          </w:divsChild>
        </w:div>
        <w:div w:id="2056468282">
          <w:marLeft w:val="0"/>
          <w:marRight w:val="0"/>
          <w:marTop w:val="0"/>
          <w:marBottom w:val="0"/>
          <w:divBdr>
            <w:top w:val="none" w:sz="0" w:space="0" w:color="auto"/>
            <w:left w:val="none" w:sz="0" w:space="0" w:color="auto"/>
            <w:bottom w:val="none" w:sz="0" w:space="0" w:color="auto"/>
            <w:right w:val="none" w:sz="0" w:space="0" w:color="auto"/>
          </w:divBdr>
          <w:divsChild>
            <w:div w:id="13376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0180">
      <w:bodyDiv w:val="1"/>
      <w:marLeft w:val="0"/>
      <w:marRight w:val="0"/>
      <w:marTop w:val="0"/>
      <w:marBottom w:val="0"/>
      <w:divBdr>
        <w:top w:val="none" w:sz="0" w:space="0" w:color="auto"/>
        <w:left w:val="none" w:sz="0" w:space="0" w:color="auto"/>
        <w:bottom w:val="none" w:sz="0" w:space="0" w:color="auto"/>
        <w:right w:val="none" w:sz="0" w:space="0" w:color="auto"/>
      </w:divBdr>
      <w:divsChild>
        <w:div w:id="224416276">
          <w:marLeft w:val="0"/>
          <w:marRight w:val="0"/>
          <w:marTop w:val="0"/>
          <w:marBottom w:val="0"/>
          <w:divBdr>
            <w:top w:val="none" w:sz="0" w:space="0" w:color="auto"/>
            <w:left w:val="none" w:sz="0" w:space="0" w:color="auto"/>
            <w:bottom w:val="none" w:sz="0" w:space="0" w:color="auto"/>
            <w:right w:val="none" w:sz="0" w:space="0" w:color="auto"/>
          </w:divBdr>
          <w:divsChild>
            <w:div w:id="239170972">
              <w:marLeft w:val="0"/>
              <w:marRight w:val="0"/>
              <w:marTop w:val="0"/>
              <w:marBottom w:val="0"/>
              <w:divBdr>
                <w:top w:val="none" w:sz="0" w:space="0" w:color="auto"/>
                <w:left w:val="none" w:sz="0" w:space="0" w:color="auto"/>
                <w:bottom w:val="none" w:sz="0" w:space="0" w:color="auto"/>
                <w:right w:val="none" w:sz="0" w:space="0" w:color="auto"/>
              </w:divBdr>
            </w:div>
            <w:div w:id="337078123">
              <w:marLeft w:val="0"/>
              <w:marRight w:val="0"/>
              <w:marTop w:val="0"/>
              <w:marBottom w:val="0"/>
              <w:divBdr>
                <w:top w:val="none" w:sz="0" w:space="0" w:color="auto"/>
                <w:left w:val="none" w:sz="0" w:space="0" w:color="auto"/>
                <w:bottom w:val="none" w:sz="0" w:space="0" w:color="auto"/>
                <w:right w:val="none" w:sz="0" w:space="0" w:color="auto"/>
              </w:divBdr>
            </w:div>
            <w:div w:id="419180101">
              <w:marLeft w:val="0"/>
              <w:marRight w:val="0"/>
              <w:marTop w:val="0"/>
              <w:marBottom w:val="0"/>
              <w:divBdr>
                <w:top w:val="none" w:sz="0" w:space="0" w:color="auto"/>
                <w:left w:val="none" w:sz="0" w:space="0" w:color="auto"/>
                <w:bottom w:val="none" w:sz="0" w:space="0" w:color="auto"/>
                <w:right w:val="none" w:sz="0" w:space="0" w:color="auto"/>
              </w:divBdr>
            </w:div>
            <w:div w:id="520165977">
              <w:marLeft w:val="0"/>
              <w:marRight w:val="0"/>
              <w:marTop w:val="0"/>
              <w:marBottom w:val="0"/>
              <w:divBdr>
                <w:top w:val="none" w:sz="0" w:space="0" w:color="auto"/>
                <w:left w:val="none" w:sz="0" w:space="0" w:color="auto"/>
                <w:bottom w:val="none" w:sz="0" w:space="0" w:color="auto"/>
                <w:right w:val="none" w:sz="0" w:space="0" w:color="auto"/>
              </w:divBdr>
            </w:div>
            <w:div w:id="539365018">
              <w:marLeft w:val="0"/>
              <w:marRight w:val="0"/>
              <w:marTop w:val="0"/>
              <w:marBottom w:val="0"/>
              <w:divBdr>
                <w:top w:val="none" w:sz="0" w:space="0" w:color="auto"/>
                <w:left w:val="none" w:sz="0" w:space="0" w:color="auto"/>
                <w:bottom w:val="none" w:sz="0" w:space="0" w:color="auto"/>
                <w:right w:val="none" w:sz="0" w:space="0" w:color="auto"/>
              </w:divBdr>
            </w:div>
            <w:div w:id="576131132">
              <w:marLeft w:val="0"/>
              <w:marRight w:val="0"/>
              <w:marTop w:val="0"/>
              <w:marBottom w:val="0"/>
              <w:divBdr>
                <w:top w:val="none" w:sz="0" w:space="0" w:color="auto"/>
                <w:left w:val="none" w:sz="0" w:space="0" w:color="auto"/>
                <w:bottom w:val="none" w:sz="0" w:space="0" w:color="auto"/>
                <w:right w:val="none" w:sz="0" w:space="0" w:color="auto"/>
              </w:divBdr>
            </w:div>
            <w:div w:id="615525559">
              <w:marLeft w:val="0"/>
              <w:marRight w:val="0"/>
              <w:marTop w:val="0"/>
              <w:marBottom w:val="0"/>
              <w:divBdr>
                <w:top w:val="none" w:sz="0" w:space="0" w:color="auto"/>
                <w:left w:val="none" w:sz="0" w:space="0" w:color="auto"/>
                <w:bottom w:val="none" w:sz="0" w:space="0" w:color="auto"/>
                <w:right w:val="none" w:sz="0" w:space="0" w:color="auto"/>
              </w:divBdr>
            </w:div>
            <w:div w:id="618876968">
              <w:marLeft w:val="0"/>
              <w:marRight w:val="0"/>
              <w:marTop w:val="0"/>
              <w:marBottom w:val="0"/>
              <w:divBdr>
                <w:top w:val="none" w:sz="0" w:space="0" w:color="auto"/>
                <w:left w:val="none" w:sz="0" w:space="0" w:color="auto"/>
                <w:bottom w:val="none" w:sz="0" w:space="0" w:color="auto"/>
                <w:right w:val="none" w:sz="0" w:space="0" w:color="auto"/>
              </w:divBdr>
            </w:div>
            <w:div w:id="936016729">
              <w:marLeft w:val="0"/>
              <w:marRight w:val="0"/>
              <w:marTop w:val="0"/>
              <w:marBottom w:val="0"/>
              <w:divBdr>
                <w:top w:val="none" w:sz="0" w:space="0" w:color="auto"/>
                <w:left w:val="none" w:sz="0" w:space="0" w:color="auto"/>
                <w:bottom w:val="none" w:sz="0" w:space="0" w:color="auto"/>
                <w:right w:val="none" w:sz="0" w:space="0" w:color="auto"/>
              </w:divBdr>
            </w:div>
            <w:div w:id="1018894236">
              <w:marLeft w:val="0"/>
              <w:marRight w:val="0"/>
              <w:marTop w:val="0"/>
              <w:marBottom w:val="0"/>
              <w:divBdr>
                <w:top w:val="none" w:sz="0" w:space="0" w:color="auto"/>
                <w:left w:val="none" w:sz="0" w:space="0" w:color="auto"/>
                <w:bottom w:val="none" w:sz="0" w:space="0" w:color="auto"/>
                <w:right w:val="none" w:sz="0" w:space="0" w:color="auto"/>
              </w:divBdr>
            </w:div>
            <w:div w:id="1049308027">
              <w:marLeft w:val="0"/>
              <w:marRight w:val="0"/>
              <w:marTop w:val="0"/>
              <w:marBottom w:val="0"/>
              <w:divBdr>
                <w:top w:val="none" w:sz="0" w:space="0" w:color="auto"/>
                <w:left w:val="none" w:sz="0" w:space="0" w:color="auto"/>
                <w:bottom w:val="none" w:sz="0" w:space="0" w:color="auto"/>
                <w:right w:val="none" w:sz="0" w:space="0" w:color="auto"/>
              </w:divBdr>
            </w:div>
            <w:div w:id="1088160632">
              <w:marLeft w:val="0"/>
              <w:marRight w:val="0"/>
              <w:marTop w:val="0"/>
              <w:marBottom w:val="0"/>
              <w:divBdr>
                <w:top w:val="none" w:sz="0" w:space="0" w:color="auto"/>
                <w:left w:val="none" w:sz="0" w:space="0" w:color="auto"/>
                <w:bottom w:val="none" w:sz="0" w:space="0" w:color="auto"/>
                <w:right w:val="none" w:sz="0" w:space="0" w:color="auto"/>
              </w:divBdr>
            </w:div>
            <w:div w:id="1309163556">
              <w:marLeft w:val="0"/>
              <w:marRight w:val="0"/>
              <w:marTop w:val="0"/>
              <w:marBottom w:val="0"/>
              <w:divBdr>
                <w:top w:val="none" w:sz="0" w:space="0" w:color="auto"/>
                <w:left w:val="none" w:sz="0" w:space="0" w:color="auto"/>
                <w:bottom w:val="none" w:sz="0" w:space="0" w:color="auto"/>
                <w:right w:val="none" w:sz="0" w:space="0" w:color="auto"/>
              </w:divBdr>
            </w:div>
            <w:div w:id="1323777937">
              <w:marLeft w:val="0"/>
              <w:marRight w:val="0"/>
              <w:marTop w:val="0"/>
              <w:marBottom w:val="0"/>
              <w:divBdr>
                <w:top w:val="none" w:sz="0" w:space="0" w:color="auto"/>
                <w:left w:val="none" w:sz="0" w:space="0" w:color="auto"/>
                <w:bottom w:val="none" w:sz="0" w:space="0" w:color="auto"/>
                <w:right w:val="none" w:sz="0" w:space="0" w:color="auto"/>
              </w:divBdr>
            </w:div>
            <w:div w:id="1336615760">
              <w:marLeft w:val="0"/>
              <w:marRight w:val="0"/>
              <w:marTop w:val="0"/>
              <w:marBottom w:val="0"/>
              <w:divBdr>
                <w:top w:val="none" w:sz="0" w:space="0" w:color="auto"/>
                <w:left w:val="none" w:sz="0" w:space="0" w:color="auto"/>
                <w:bottom w:val="none" w:sz="0" w:space="0" w:color="auto"/>
                <w:right w:val="none" w:sz="0" w:space="0" w:color="auto"/>
              </w:divBdr>
            </w:div>
            <w:div w:id="1514491242">
              <w:marLeft w:val="0"/>
              <w:marRight w:val="0"/>
              <w:marTop w:val="0"/>
              <w:marBottom w:val="0"/>
              <w:divBdr>
                <w:top w:val="none" w:sz="0" w:space="0" w:color="auto"/>
                <w:left w:val="none" w:sz="0" w:space="0" w:color="auto"/>
                <w:bottom w:val="none" w:sz="0" w:space="0" w:color="auto"/>
                <w:right w:val="none" w:sz="0" w:space="0" w:color="auto"/>
              </w:divBdr>
            </w:div>
            <w:div w:id="1615091629">
              <w:marLeft w:val="0"/>
              <w:marRight w:val="0"/>
              <w:marTop w:val="0"/>
              <w:marBottom w:val="0"/>
              <w:divBdr>
                <w:top w:val="none" w:sz="0" w:space="0" w:color="auto"/>
                <w:left w:val="none" w:sz="0" w:space="0" w:color="auto"/>
                <w:bottom w:val="none" w:sz="0" w:space="0" w:color="auto"/>
                <w:right w:val="none" w:sz="0" w:space="0" w:color="auto"/>
              </w:divBdr>
            </w:div>
            <w:div w:id="1658995926">
              <w:marLeft w:val="0"/>
              <w:marRight w:val="0"/>
              <w:marTop w:val="0"/>
              <w:marBottom w:val="0"/>
              <w:divBdr>
                <w:top w:val="none" w:sz="0" w:space="0" w:color="auto"/>
                <w:left w:val="none" w:sz="0" w:space="0" w:color="auto"/>
                <w:bottom w:val="none" w:sz="0" w:space="0" w:color="auto"/>
                <w:right w:val="none" w:sz="0" w:space="0" w:color="auto"/>
              </w:divBdr>
            </w:div>
            <w:div w:id="1820607907">
              <w:marLeft w:val="0"/>
              <w:marRight w:val="0"/>
              <w:marTop w:val="0"/>
              <w:marBottom w:val="0"/>
              <w:divBdr>
                <w:top w:val="none" w:sz="0" w:space="0" w:color="auto"/>
                <w:left w:val="none" w:sz="0" w:space="0" w:color="auto"/>
                <w:bottom w:val="none" w:sz="0" w:space="0" w:color="auto"/>
                <w:right w:val="none" w:sz="0" w:space="0" w:color="auto"/>
              </w:divBdr>
            </w:div>
            <w:div w:id="1862432978">
              <w:marLeft w:val="0"/>
              <w:marRight w:val="0"/>
              <w:marTop w:val="0"/>
              <w:marBottom w:val="0"/>
              <w:divBdr>
                <w:top w:val="none" w:sz="0" w:space="0" w:color="auto"/>
                <w:left w:val="none" w:sz="0" w:space="0" w:color="auto"/>
                <w:bottom w:val="none" w:sz="0" w:space="0" w:color="auto"/>
                <w:right w:val="none" w:sz="0" w:space="0" w:color="auto"/>
              </w:divBdr>
            </w:div>
          </w:divsChild>
        </w:div>
        <w:div w:id="528757553">
          <w:marLeft w:val="0"/>
          <w:marRight w:val="0"/>
          <w:marTop w:val="0"/>
          <w:marBottom w:val="0"/>
          <w:divBdr>
            <w:top w:val="none" w:sz="0" w:space="0" w:color="auto"/>
            <w:left w:val="none" w:sz="0" w:space="0" w:color="auto"/>
            <w:bottom w:val="none" w:sz="0" w:space="0" w:color="auto"/>
            <w:right w:val="none" w:sz="0" w:space="0" w:color="auto"/>
          </w:divBdr>
        </w:div>
        <w:div w:id="530150471">
          <w:marLeft w:val="0"/>
          <w:marRight w:val="0"/>
          <w:marTop w:val="0"/>
          <w:marBottom w:val="0"/>
          <w:divBdr>
            <w:top w:val="none" w:sz="0" w:space="0" w:color="auto"/>
            <w:left w:val="none" w:sz="0" w:space="0" w:color="auto"/>
            <w:bottom w:val="none" w:sz="0" w:space="0" w:color="auto"/>
            <w:right w:val="none" w:sz="0" w:space="0" w:color="auto"/>
          </w:divBdr>
        </w:div>
        <w:div w:id="545797683">
          <w:marLeft w:val="0"/>
          <w:marRight w:val="0"/>
          <w:marTop w:val="0"/>
          <w:marBottom w:val="0"/>
          <w:divBdr>
            <w:top w:val="none" w:sz="0" w:space="0" w:color="auto"/>
            <w:left w:val="none" w:sz="0" w:space="0" w:color="auto"/>
            <w:bottom w:val="none" w:sz="0" w:space="0" w:color="auto"/>
            <w:right w:val="none" w:sz="0" w:space="0" w:color="auto"/>
          </w:divBdr>
        </w:div>
        <w:div w:id="1102534619">
          <w:marLeft w:val="0"/>
          <w:marRight w:val="0"/>
          <w:marTop w:val="0"/>
          <w:marBottom w:val="0"/>
          <w:divBdr>
            <w:top w:val="none" w:sz="0" w:space="0" w:color="auto"/>
            <w:left w:val="none" w:sz="0" w:space="0" w:color="auto"/>
            <w:bottom w:val="none" w:sz="0" w:space="0" w:color="auto"/>
            <w:right w:val="none" w:sz="0" w:space="0" w:color="auto"/>
          </w:divBdr>
          <w:divsChild>
            <w:div w:id="1932272761">
              <w:marLeft w:val="-75"/>
              <w:marRight w:val="0"/>
              <w:marTop w:val="30"/>
              <w:marBottom w:val="30"/>
              <w:divBdr>
                <w:top w:val="none" w:sz="0" w:space="0" w:color="auto"/>
                <w:left w:val="none" w:sz="0" w:space="0" w:color="auto"/>
                <w:bottom w:val="none" w:sz="0" w:space="0" w:color="auto"/>
                <w:right w:val="none" w:sz="0" w:space="0" w:color="auto"/>
              </w:divBdr>
              <w:divsChild>
                <w:div w:id="142284388">
                  <w:marLeft w:val="0"/>
                  <w:marRight w:val="0"/>
                  <w:marTop w:val="0"/>
                  <w:marBottom w:val="0"/>
                  <w:divBdr>
                    <w:top w:val="none" w:sz="0" w:space="0" w:color="auto"/>
                    <w:left w:val="none" w:sz="0" w:space="0" w:color="auto"/>
                    <w:bottom w:val="none" w:sz="0" w:space="0" w:color="auto"/>
                    <w:right w:val="none" w:sz="0" w:space="0" w:color="auto"/>
                  </w:divBdr>
                  <w:divsChild>
                    <w:div w:id="173886940">
                      <w:marLeft w:val="0"/>
                      <w:marRight w:val="0"/>
                      <w:marTop w:val="0"/>
                      <w:marBottom w:val="0"/>
                      <w:divBdr>
                        <w:top w:val="none" w:sz="0" w:space="0" w:color="auto"/>
                        <w:left w:val="none" w:sz="0" w:space="0" w:color="auto"/>
                        <w:bottom w:val="none" w:sz="0" w:space="0" w:color="auto"/>
                        <w:right w:val="none" w:sz="0" w:space="0" w:color="auto"/>
                      </w:divBdr>
                    </w:div>
                  </w:divsChild>
                </w:div>
                <w:div w:id="561019652">
                  <w:marLeft w:val="0"/>
                  <w:marRight w:val="0"/>
                  <w:marTop w:val="0"/>
                  <w:marBottom w:val="0"/>
                  <w:divBdr>
                    <w:top w:val="none" w:sz="0" w:space="0" w:color="auto"/>
                    <w:left w:val="none" w:sz="0" w:space="0" w:color="auto"/>
                    <w:bottom w:val="none" w:sz="0" w:space="0" w:color="auto"/>
                    <w:right w:val="none" w:sz="0" w:space="0" w:color="auto"/>
                  </w:divBdr>
                  <w:divsChild>
                    <w:div w:id="608701208">
                      <w:marLeft w:val="0"/>
                      <w:marRight w:val="0"/>
                      <w:marTop w:val="0"/>
                      <w:marBottom w:val="0"/>
                      <w:divBdr>
                        <w:top w:val="none" w:sz="0" w:space="0" w:color="auto"/>
                        <w:left w:val="none" w:sz="0" w:space="0" w:color="auto"/>
                        <w:bottom w:val="none" w:sz="0" w:space="0" w:color="auto"/>
                        <w:right w:val="none" w:sz="0" w:space="0" w:color="auto"/>
                      </w:divBdr>
                    </w:div>
                  </w:divsChild>
                </w:div>
                <w:div w:id="1045564229">
                  <w:marLeft w:val="0"/>
                  <w:marRight w:val="0"/>
                  <w:marTop w:val="0"/>
                  <w:marBottom w:val="0"/>
                  <w:divBdr>
                    <w:top w:val="none" w:sz="0" w:space="0" w:color="auto"/>
                    <w:left w:val="none" w:sz="0" w:space="0" w:color="auto"/>
                    <w:bottom w:val="none" w:sz="0" w:space="0" w:color="auto"/>
                    <w:right w:val="none" w:sz="0" w:space="0" w:color="auto"/>
                  </w:divBdr>
                  <w:divsChild>
                    <w:div w:id="2106147653">
                      <w:marLeft w:val="0"/>
                      <w:marRight w:val="0"/>
                      <w:marTop w:val="0"/>
                      <w:marBottom w:val="0"/>
                      <w:divBdr>
                        <w:top w:val="none" w:sz="0" w:space="0" w:color="auto"/>
                        <w:left w:val="none" w:sz="0" w:space="0" w:color="auto"/>
                        <w:bottom w:val="none" w:sz="0" w:space="0" w:color="auto"/>
                        <w:right w:val="none" w:sz="0" w:space="0" w:color="auto"/>
                      </w:divBdr>
                    </w:div>
                  </w:divsChild>
                </w:div>
                <w:div w:id="1221014713">
                  <w:marLeft w:val="0"/>
                  <w:marRight w:val="0"/>
                  <w:marTop w:val="0"/>
                  <w:marBottom w:val="0"/>
                  <w:divBdr>
                    <w:top w:val="none" w:sz="0" w:space="0" w:color="auto"/>
                    <w:left w:val="none" w:sz="0" w:space="0" w:color="auto"/>
                    <w:bottom w:val="none" w:sz="0" w:space="0" w:color="auto"/>
                    <w:right w:val="none" w:sz="0" w:space="0" w:color="auto"/>
                  </w:divBdr>
                  <w:divsChild>
                    <w:div w:id="1304894207">
                      <w:marLeft w:val="0"/>
                      <w:marRight w:val="0"/>
                      <w:marTop w:val="0"/>
                      <w:marBottom w:val="0"/>
                      <w:divBdr>
                        <w:top w:val="none" w:sz="0" w:space="0" w:color="auto"/>
                        <w:left w:val="none" w:sz="0" w:space="0" w:color="auto"/>
                        <w:bottom w:val="none" w:sz="0" w:space="0" w:color="auto"/>
                        <w:right w:val="none" w:sz="0" w:space="0" w:color="auto"/>
                      </w:divBdr>
                    </w:div>
                  </w:divsChild>
                </w:div>
                <w:div w:id="1342120346">
                  <w:marLeft w:val="0"/>
                  <w:marRight w:val="0"/>
                  <w:marTop w:val="0"/>
                  <w:marBottom w:val="0"/>
                  <w:divBdr>
                    <w:top w:val="none" w:sz="0" w:space="0" w:color="auto"/>
                    <w:left w:val="none" w:sz="0" w:space="0" w:color="auto"/>
                    <w:bottom w:val="none" w:sz="0" w:space="0" w:color="auto"/>
                    <w:right w:val="none" w:sz="0" w:space="0" w:color="auto"/>
                  </w:divBdr>
                  <w:divsChild>
                    <w:div w:id="34238133">
                      <w:marLeft w:val="0"/>
                      <w:marRight w:val="0"/>
                      <w:marTop w:val="0"/>
                      <w:marBottom w:val="0"/>
                      <w:divBdr>
                        <w:top w:val="none" w:sz="0" w:space="0" w:color="auto"/>
                        <w:left w:val="none" w:sz="0" w:space="0" w:color="auto"/>
                        <w:bottom w:val="none" w:sz="0" w:space="0" w:color="auto"/>
                        <w:right w:val="none" w:sz="0" w:space="0" w:color="auto"/>
                      </w:divBdr>
                    </w:div>
                  </w:divsChild>
                </w:div>
                <w:div w:id="1466923052">
                  <w:marLeft w:val="0"/>
                  <w:marRight w:val="0"/>
                  <w:marTop w:val="0"/>
                  <w:marBottom w:val="0"/>
                  <w:divBdr>
                    <w:top w:val="none" w:sz="0" w:space="0" w:color="auto"/>
                    <w:left w:val="none" w:sz="0" w:space="0" w:color="auto"/>
                    <w:bottom w:val="none" w:sz="0" w:space="0" w:color="auto"/>
                    <w:right w:val="none" w:sz="0" w:space="0" w:color="auto"/>
                  </w:divBdr>
                  <w:divsChild>
                    <w:div w:id="1197086330">
                      <w:marLeft w:val="0"/>
                      <w:marRight w:val="0"/>
                      <w:marTop w:val="0"/>
                      <w:marBottom w:val="0"/>
                      <w:divBdr>
                        <w:top w:val="none" w:sz="0" w:space="0" w:color="auto"/>
                        <w:left w:val="none" w:sz="0" w:space="0" w:color="auto"/>
                        <w:bottom w:val="none" w:sz="0" w:space="0" w:color="auto"/>
                        <w:right w:val="none" w:sz="0" w:space="0" w:color="auto"/>
                      </w:divBdr>
                    </w:div>
                  </w:divsChild>
                </w:div>
                <w:div w:id="1514882905">
                  <w:marLeft w:val="0"/>
                  <w:marRight w:val="0"/>
                  <w:marTop w:val="0"/>
                  <w:marBottom w:val="0"/>
                  <w:divBdr>
                    <w:top w:val="none" w:sz="0" w:space="0" w:color="auto"/>
                    <w:left w:val="none" w:sz="0" w:space="0" w:color="auto"/>
                    <w:bottom w:val="none" w:sz="0" w:space="0" w:color="auto"/>
                    <w:right w:val="none" w:sz="0" w:space="0" w:color="auto"/>
                  </w:divBdr>
                  <w:divsChild>
                    <w:div w:id="1611281888">
                      <w:marLeft w:val="0"/>
                      <w:marRight w:val="0"/>
                      <w:marTop w:val="0"/>
                      <w:marBottom w:val="0"/>
                      <w:divBdr>
                        <w:top w:val="none" w:sz="0" w:space="0" w:color="auto"/>
                        <w:left w:val="none" w:sz="0" w:space="0" w:color="auto"/>
                        <w:bottom w:val="none" w:sz="0" w:space="0" w:color="auto"/>
                        <w:right w:val="none" w:sz="0" w:space="0" w:color="auto"/>
                      </w:divBdr>
                    </w:div>
                  </w:divsChild>
                </w:div>
                <w:div w:id="1700546578">
                  <w:marLeft w:val="0"/>
                  <w:marRight w:val="0"/>
                  <w:marTop w:val="0"/>
                  <w:marBottom w:val="0"/>
                  <w:divBdr>
                    <w:top w:val="none" w:sz="0" w:space="0" w:color="auto"/>
                    <w:left w:val="none" w:sz="0" w:space="0" w:color="auto"/>
                    <w:bottom w:val="none" w:sz="0" w:space="0" w:color="auto"/>
                    <w:right w:val="none" w:sz="0" w:space="0" w:color="auto"/>
                  </w:divBdr>
                  <w:divsChild>
                    <w:div w:id="467362509">
                      <w:marLeft w:val="0"/>
                      <w:marRight w:val="0"/>
                      <w:marTop w:val="0"/>
                      <w:marBottom w:val="0"/>
                      <w:divBdr>
                        <w:top w:val="none" w:sz="0" w:space="0" w:color="auto"/>
                        <w:left w:val="none" w:sz="0" w:space="0" w:color="auto"/>
                        <w:bottom w:val="none" w:sz="0" w:space="0" w:color="auto"/>
                        <w:right w:val="none" w:sz="0" w:space="0" w:color="auto"/>
                      </w:divBdr>
                    </w:div>
                  </w:divsChild>
                </w:div>
                <w:div w:id="1852061041">
                  <w:marLeft w:val="0"/>
                  <w:marRight w:val="0"/>
                  <w:marTop w:val="0"/>
                  <w:marBottom w:val="0"/>
                  <w:divBdr>
                    <w:top w:val="none" w:sz="0" w:space="0" w:color="auto"/>
                    <w:left w:val="none" w:sz="0" w:space="0" w:color="auto"/>
                    <w:bottom w:val="none" w:sz="0" w:space="0" w:color="auto"/>
                    <w:right w:val="none" w:sz="0" w:space="0" w:color="auto"/>
                  </w:divBdr>
                  <w:divsChild>
                    <w:div w:id="1039548797">
                      <w:marLeft w:val="0"/>
                      <w:marRight w:val="0"/>
                      <w:marTop w:val="0"/>
                      <w:marBottom w:val="0"/>
                      <w:divBdr>
                        <w:top w:val="none" w:sz="0" w:space="0" w:color="auto"/>
                        <w:left w:val="none" w:sz="0" w:space="0" w:color="auto"/>
                        <w:bottom w:val="none" w:sz="0" w:space="0" w:color="auto"/>
                        <w:right w:val="none" w:sz="0" w:space="0" w:color="auto"/>
                      </w:divBdr>
                    </w:div>
                  </w:divsChild>
                </w:div>
                <w:div w:id="1876036901">
                  <w:marLeft w:val="0"/>
                  <w:marRight w:val="0"/>
                  <w:marTop w:val="0"/>
                  <w:marBottom w:val="0"/>
                  <w:divBdr>
                    <w:top w:val="none" w:sz="0" w:space="0" w:color="auto"/>
                    <w:left w:val="none" w:sz="0" w:space="0" w:color="auto"/>
                    <w:bottom w:val="none" w:sz="0" w:space="0" w:color="auto"/>
                    <w:right w:val="none" w:sz="0" w:space="0" w:color="auto"/>
                  </w:divBdr>
                  <w:divsChild>
                    <w:div w:id="1493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4373">
          <w:marLeft w:val="0"/>
          <w:marRight w:val="0"/>
          <w:marTop w:val="0"/>
          <w:marBottom w:val="0"/>
          <w:divBdr>
            <w:top w:val="none" w:sz="0" w:space="0" w:color="auto"/>
            <w:left w:val="none" w:sz="0" w:space="0" w:color="auto"/>
            <w:bottom w:val="none" w:sz="0" w:space="0" w:color="auto"/>
            <w:right w:val="none" w:sz="0" w:space="0" w:color="auto"/>
          </w:divBdr>
        </w:div>
        <w:div w:id="1618484877">
          <w:marLeft w:val="0"/>
          <w:marRight w:val="0"/>
          <w:marTop w:val="0"/>
          <w:marBottom w:val="0"/>
          <w:divBdr>
            <w:top w:val="none" w:sz="0" w:space="0" w:color="auto"/>
            <w:left w:val="none" w:sz="0" w:space="0" w:color="auto"/>
            <w:bottom w:val="none" w:sz="0" w:space="0" w:color="auto"/>
            <w:right w:val="none" w:sz="0" w:space="0" w:color="auto"/>
          </w:divBdr>
        </w:div>
        <w:div w:id="1669601725">
          <w:marLeft w:val="0"/>
          <w:marRight w:val="0"/>
          <w:marTop w:val="0"/>
          <w:marBottom w:val="0"/>
          <w:divBdr>
            <w:top w:val="none" w:sz="0" w:space="0" w:color="auto"/>
            <w:left w:val="none" w:sz="0" w:space="0" w:color="auto"/>
            <w:bottom w:val="none" w:sz="0" w:space="0" w:color="auto"/>
            <w:right w:val="none" w:sz="0" w:space="0" w:color="auto"/>
          </w:divBdr>
        </w:div>
        <w:div w:id="2090734557">
          <w:marLeft w:val="0"/>
          <w:marRight w:val="0"/>
          <w:marTop w:val="0"/>
          <w:marBottom w:val="0"/>
          <w:divBdr>
            <w:top w:val="none" w:sz="0" w:space="0" w:color="auto"/>
            <w:left w:val="none" w:sz="0" w:space="0" w:color="auto"/>
            <w:bottom w:val="none" w:sz="0" w:space="0" w:color="auto"/>
            <w:right w:val="none" w:sz="0" w:space="0" w:color="auto"/>
          </w:divBdr>
        </w:div>
        <w:div w:id="2129808135">
          <w:marLeft w:val="0"/>
          <w:marRight w:val="0"/>
          <w:marTop w:val="0"/>
          <w:marBottom w:val="0"/>
          <w:divBdr>
            <w:top w:val="none" w:sz="0" w:space="0" w:color="auto"/>
            <w:left w:val="none" w:sz="0" w:space="0" w:color="auto"/>
            <w:bottom w:val="none" w:sz="0" w:space="0" w:color="auto"/>
            <w:right w:val="none" w:sz="0" w:space="0" w:color="auto"/>
          </w:divBdr>
        </w:div>
      </w:divsChild>
    </w:div>
    <w:div w:id="1702625803">
      <w:bodyDiv w:val="1"/>
      <w:marLeft w:val="0"/>
      <w:marRight w:val="0"/>
      <w:marTop w:val="0"/>
      <w:marBottom w:val="0"/>
      <w:divBdr>
        <w:top w:val="none" w:sz="0" w:space="0" w:color="auto"/>
        <w:left w:val="none" w:sz="0" w:space="0" w:color="auto"/>
        <w:bottom w:val="none" w:sz="0" w:space="0" w:color="auto"/>
        <w:right w:val="none" w:sz="0" w:space="0" w:color="auto"/>
      </w:divBdr>
    </w:div>
    <w:div w:id="1704284767">
      <w:bodyDiv w:val="1"/>
      <w:marLeft w:val="0"/>
      <w:marRight w:val="0"/>
      <w:marTop w:val="0"/>
      <w:marBottom w:val="0"/>
      <w:divBdr>
        <w:top w:val="none" w:sz="0" w:space="0" w:color="auto"/>
        <w:left w:val="none" w:sz="0" w:space="0" w:color="auto"/>
        <w:bottom w:val="none" w:sz="0" w:space="0" w:color="auto"/>
        <w:right w:val="none" w:sz="0" w:space="0" w:color="auto"/>
      </w:divBdr>
      <w:divsChild>
        <w:div w:id="342174625">
          <w:marLeft w:val="0"/>
          <w:marRight w:val="0"/>
          <w:marTop w:val="0"/>
          <w:marBottom w:val="0"/>
          <w:divBdr>
            <w:top w:val="none" w:sz="0" w:space="0" w:color="auto"/>
            <w:left w:val="none" w:sz="0" w:space="0" w:color="auto"/>
            <w:bottom w:val="none" w:sz="0" w:space="0" w:color="auto"/>
            <w:right w:val="none" w:sz="0" w:space="0" w:color="auto"/>
          </w:divBdr>
          <w:divsChild>
            <w:div w:id="203754971">
              <w:marLeft w:val="-75"/>
              <w:marRight w:val="0"/>
              <w:marTop w:val="30"/>
              <w:marBottom w:val="30"/>
              <w:divBdr>
                <w:top w:val="none" w:sz="0" w:space="0" w:color="auto"/>
                <w:left w:val="none" w:sz="0" w:space="0" w:color="auto"/>
                <w:bottom w:val="none" w:sz="0" w:space="0" w:color="auto"/>
                <w:right w:val="none" w:sz="0" w:space="0" w:color="auto"/>
              </w:divBdr>
              <w:divsChild>
                <w:div w:id="510798044">
                  <w:marLeft w:val="0"/>
                  <w:marRight w:val="0"/>
                  <w:marTop w:val="0"/>
                  <w:marBottom w:val="0"/>
                  <w:divBdr>
                    <w:top w:val="none" w:sz="0" w:space="0" w:color="auto"/>
                    <w:left w:val="none" w:sz="0" w:space="0" w:color="auto"/>
                    <w:bottom w:val="none" w:sz="0" w:space="0" w:color="auto"/>
                    <w:right w:val="none" w:sz="0" w:space="0" w:color="auto"/>
                  </w:divBdr>
                  <w:divsChild>
                    <w:div w:id="493185262">
                      <w:marLeft w:val="0"/>
                      <w:marRight w:val="0"/>
                      <w:marTop w:val="0"/>
                      <w:marBottom w:val="0"/>
                      <w:divBdr>
                        <w:top w:val="none" w:sz="0" w:space="0" w:color="auto"/>
                        <w:left w:val="none" w:sz="0" w:space="0" w:color="auto"/>
                        <w:bottom w:val="none" w:sz="0" w:space="0" w:color="auto"/>
                        <w:right w:val="none" w:sz="0" w:space="0" w:color="auto"/>
                      </w:divBdr>
                    </w:div>
                    <w:div w:id="503085946">
                      <w:marLeft w:val="0"/>
                      <w:marRight w:val="0"/>
                      <w:marTop w:val="0"/>
                      <w:marBottom w:val="0"/>
                      <w:divBdr>
                        <w:top w:val="none" w:sz="0" w:space="0" w:color="auto"/>
                        <w:left w:val="none" w:sz="0" w:space="0" w:color="auto"/>
                        <w:bottom w:val="none" w:sz="0" w:space="0" w:color="auto"/>
                        <w:right w:val="none" w:sz="0" w:space="0" w:color="auto"/>
                      </w:divBdr>
                    </w:div>
                    <w:div w:id="608437374">
                      <w:marLeft w:val="0"/>
                      <w:marRight w:val="0"/>
                      <w:marTop w:val="0"/>
                      <w:marBottom w:val="0"/>
                      <w:divBdr>
                        <w:top w:val="none" w:sz="0" w:space="0" w:color="auto"/>
                        <w:left w:val="none" w:sz="0" w:space="0" w:color="auto"/>
                        <w:bottom w:val="none" w:sz="0" w:space="0" w:color="auto"/>
                        <w:right w:val="none" w:sz="0" w:space="0" w:color="auto"/>
                      </w:divBdr>
                    </w:div>
                    <w:div w:id="693187782">
                      <w:marLeft w:val="0"/>
                      <w:marRight w:val="0"/>
                      <w:marTop w:val="0"/>
                      <w:marBottom w:val="0"/>
                      <w:divBdr>
                        <w:top w:val="none" w:sz="0" w:space="0" w:color="auto"/>
                        <w:left w:val="none" w:sz="0" w:space="0" w:color="auto"/>
                        <w:bottom w:val="none" w:sz="0" w:space="0" w:color="auto"/>
                        <w:right w:val="none" w:sz="0" w:space="0" w:color="auto"/>
                      </w:divBdr>
                    </w:div>
                    <w:div w:id="1455830734">
                      <w:marLeft w:val="0"/>
                      <w:marRight w:val="0"/>
                      <w:marTop w:val="0"/>
                      <w:marBottom w:val="0"/>
                      <w:divBdr>
                        <w:top w:val="none" w:sz="0" w:space="0" w:color="auto"/>
                        <w:left w:val="none" w:sz="0" w:space="0" w:color="auto"/>
                        <w:bottom w:val="none" w:sz="0" w:space="0" w:color="auto"/>
                        <w:right w:val="none" w:sz="0" w:space="0" w:color="auto"/>
                      </w:divBdr>
                    </w:div>
                  </w:divsChild>
                </w:div>
                <w:div w:id="990213607">
                  <w:marLeft w:val="0"/>
                  <w:marRight w:val="0"/>
                  <w:marTop w:val="0"/>
                  <w:marBottom w:val="0"/>
                  <w:divBdr>
                    <w:top w:val="none" w:sz="0" w:space="0" w:color="auto"/>
                    <w:left w:val="none" w:sz="0" w:space="0" w:color="auto"/>
                    <w:bottom w:val="none" w:sz="0" w:space="0" w:color="auto"/>
                    <w:right w:val="none" w:sz="0" w:space="0" w:color="auto"/>
                  </w:divBdr>
                  <w:divsChild>
                    <w:div w:id="1709642138">
                      <w:marLeft w:val="0"/>
                      <w:marRight w:val="0"/>
                      <w:marTop w:val="0"/>
                      <w:marBottom w:val="0"/>
                      <w:divBdr>
                        <w:top w:val="none" w:sz="0" w:space="0" w:color="auto"/>
                        <w:left w:val="none" w:sz="0" w:space="0" w:color="auto"/>
                        <w:bottom w:val="none" w:sz="0" w:space="0" w:color="auto"/>
                        <w:right w:val="none" w:sz="0" w:space="0" w:color="auto"/>
                      </w:divBdr>
                    </w:div>
                  </w:divsChild>
                </w:div>
                <w:div w:id="1000893574">
                  <w:marLeft w:val="0"/>
                  <w:marRight w:val="0"/>
                  <w:marTop w:val="0"/>
                  <w:marBottom w:val="0"/>
                  <w:divBdr>
                    <w:top w:val="none" w:sz="0" w:space="0" w:color="auto"/>
                    <w:left w:val="none" w:sz="0" w:space="0" w:color="auto"/>
                    <w:bottom w:val="none" w:sz="0" w:space="0" w:color="auto"/>
                    <w:right w:val="none" w:sz="0" w:space="0" w:color="auto"/>
                  </w:divBdr>
                  <w:divsChild>
                    <w:div w:id="11030367">
                      <w:marLeft w:val="0"/>
                      <w:marRight w:val="0"/>
                      <w:marTop w:val="0"/>
                      <w:marBottom w:val="0"/>
                      <w:divBdr>
                        <w:top w:val="none" w:sz="0" w:space="0" w:color="auto"/>
                        <w:left w:val="none" w:sz="0" w:space="0" w:color="auto"/>
                        <w:bottom w:val="none" w:sz="0" w:space="0" w:color="auto"/>
                        <w:right w:val="none" w:sz="0" w:space="0" w:color="auto"/>
                      </w:divBdr>
                    </w:div>
                    <w:div w:id="221018058">
                      <w:marLeft w:val="0"/>
                      <w:marRight w:val="0"/>
                      <w:marTop w:val="0"/>
                      <w:marBottom w:val="0"/>
                      <w:divBdr>
                        <w:top w:val="none" w:sz="0" w:space="0" w:color="auto"/>
                        <w:left w:val="none" w:sz="0" w:space="0" w:color="auto"/>
                        <w:bottom w:val="none" w:sz="0" w:space="0" w:color="auto"/>
                        <w:right w:val="none" w:sz="0" w:space="0" w:color="auto"/>
                      </w:divBdr>
                    </w:div>
                    <w:div w:id="490175629">
                      <w:marLeft w:val="0"/>
                      <w:marRight w:val="0"/>
                      <w:marTop w:val="0"/>
                      <w:marBottom w:val="0"/>
                      <w:divBdr>
                        <w:top w:val="none" w:sz="0" w:space="0" w:color="auto"/>
                        <w:left w:val="none" w:sz="0" w:space="0" w:color="auto"/>
                        <w:bottom w:val="none" w:sz="0" w:space="0" w:color="auto"/>
                        <w:right w:val="none" w:sz="0" w:space="0" w:color="auto"/>
                      </w:divBdr>
                    </w:div>
                    <w:div w:id="1556426355">
                      <w:marLeft w:val="0"/>
                      <w:marRight w:val="0"/>
                      <w:marTop w:val="0"/>
                      <w:marBottom w:val="0"/>
                      <w:divBdr>
                        <w:top w:val="none" w:sz="0" w:space="0" w:color="auto"/>
                        <w:left w:val="none" w:sz="0" w:space="0" w:color="auto"/>
                        <w:bottom w:val="none" w:sz="0" w:space="0" w:color="auto"/>
                        <w:right w:val="none" w:sz="0" w:space="0" w:color="auto"/>
                      </w:divBdr>
                    </w:div>
                    <w:div w:id="1590190764">
                      <w:marLeft w:val="0"/>
                      <w:marRight w:val="0"/>
                      <w:marTop w:val="0"/>
                      <w:marBottom w:val="0"/>
                      <w:divBdr>
                        <w:top w:val="none" w:sz="0" w:space="0" w:color="auto"/>
                        <w:left w:val="none" w:sz="0" w:space="0" w:color="auto"/>
                        <w:bottom w:val="none" w:sz="0" w:space="0" w:color="auto"/>
                        <w:right w:val="none" w:sz="0" w:space="0" w:color="auto"/>
                      </w:divBdr>
                    </w:div>
                  </w:divsChild>
                </w:div>
                <w:div w:id="1084448492">
                  <w:marLeft w:val="0"/>
                  <w:marRight w:val="0"/>
                  <w:marTop w:val="0"/>
                  <w:marBottom w:val="0"/>
                  <w:divBdr>
                    <w:top w:val="none" w:sz="0" w:space="0" w:color="auto"/>
                    <w:left w:val="none" w:sz="0" w:space="0" w:color="auto"/>
                    <w:bottom w:val="none" w:sz="0" w:space="0" w:color="auto"/>
                    <w:right w:val="none" w:sz="0" w:space="0" w:color="auto"/>
                  </w:divBdr>
                  <w:divsChild>
                    <w:div w:id="292445315">
                      <w:marLeft w:val="0"/>
                      <w:marRight w:val="0"/>
                      <w:marTop w:val="0"/>
                      <w:marBottom w:val="0"/>
                      <w:divBdr>
                        <w:top w:val="none" w:sz="0" w:space="0" w:color="auto"/>
                        <w:left w:val="none" w:sz="0" w:space="0" w:color="auto"/>
                        <w:bottom w:val="none" w:sz="0" w:space="0" w:color="auto"/>
                        <w:right w:val="none" w:sz="0" w:space="0" w:color="auto"/>
                      </w:divBdr>
                    </w:div>
                  </w:divsChild>
                </w:div>
                <w:div w:id="1206798407">
                  <w:marLeft w:val="0"/>
                  <w:marRight w:val="0"/>
                  <w:marTop w:val="0"/>
                  <w:marBottom w:val="0"/>
                  <w:divBdr>
                    <w:top w:val="none" w:sz="0" w:space="0" w:color="auto"/>
                    <w:left w:val="none" w:sz="0" w:space="0" w:color="auto"/>
                    <w:bottom w:val="none" w:sz="0" w:space="0" w:color="auto"/>
                    <w:right w:val="none" w:sz="0" w:space="0" w:color="auto"/>
                  </w:divBdr>
                  <w:divsChild>
                    <w:div w:id="2143886179">
                      <w:marLeft w:val="0"/>
                      <w:marRight w:val="0"/>
                      <w:marTop w:val="0"/>
                      <w:marBottom w:val="0"/>
                      <w:divBdr>
                        <w:top w:val="none" w:sz="0" w:space="0" w:color="auto"/>
                        <w:left w:val="none" w:sz="0" w:space="0" w:color="auto"/>
                        <w:bottom w:val="none" w:sz="0" w:space="0" w:color="auto"/>
                        <w:right w:val="none" w:sz="0" w:space="0" w:color="auto"/>
                      </w:divBdr>
                    </w:div>
                  </w:divsChild>
                </w:div>
                <w:div w:id="1214122674">
                  <w:marLeft w:val="0"/>
                  <w:marRight w:val="0"/>
                  <w:marTop w:val="0"/>
                  <w:marBottom w:val="0"/>
                  <w:divBdr>
                    <w:top w:val="none" w:sz="0" w:space="0" w:color="auto"/>
                    <w:left w:val="none" w:sz="0" w:space="0" w:color="auto"/>
                    <w:bottom w:val="none" w:sz="0" w:space="0" w:color="auto"/>
                    <w:right w:val="none" w:sz="0" w:space="0" w:color="auto"/>
                  </w:divBdr>
                  <w:divsChild>
                    <w:div w:id="1591500064">
                      <w:marLeft w:val="0"/>
                      <w:marRight w:val="0"/>
                      <w:marTop w:val="0"/>
                      <w:marBottom w:val="0"/>
                      <w:divBdr>
                        <w:top w:val="none" w:sz="0" w:space="0" w:color="auto"/>
                        <w:left w:val="none" w:sz="0" w:space="0" w:color="auto"/>
                        <w:bottom w:val="none" w:sz="0" w:space="0" w:color="auto"/>
                        <w:right w:val="none" w:sz="0" w:space="0" w:color="auto"/>
                      </w:divBdr>
                    </w:div>
                  </w:divsChild>
                </w:div>
                <w:div w:id="1391005213">
                  <w:marLeft w:val="0"/>
                  <w:marRight w:val="0"/>
                  <w:marTop w:val="0"/>
                  <w:marBottom w:val="0"/>
                  <w:divBdr>
                    <w:top w:val="none" w:sz="0" w:space="0" w:color="auto"/>
                    <w:left w:val="none" w:sz="0" w:space="0" w:color="auto"/>
                    <w:bottom w:val="none" w:sz="0" w:space="0" w:color="auto"/>
                    <w:right w:val="none" w:sz="0" w:space="0" w:color="auto"/>
                  </w:divBdr>
                  <w:divsChild>
                    <w:div w:id="551775781">
                      <w:marLeft w:val="0"/>
                      <w:marRight w:val="0"/>
                      <w:marTop w:val="0"/>
                      <w:marBottom w:val="0"/>
                      <w:divBdr>
                        <w:top w:val="none" w:sz="0" w:space="0" w:color="auto"/>
                        <w:left w:val="none" w:sz="0" w:space="0" w:color="auto"/>
                        <w:bottom w:val="none" w:sz="0" w:space="0" w:color="auto"/>
                        <w:right w:val="none" w:sz="0" w:space="0" w:color="auto"/>
                      </w:divBdr>
                    </w:div>
                    <w:div w:id="941839561">
                      <w:marLeft w:val="0"/>
                      <w:marRight w:val="0"/>
                      <w:marTop w:val="0"/>
                      <w:marBottom w:val="0"/>
                      <w:divBdr>
                        <w:top w:val="none" w:sz="0" w:space="0" w:color="auto"/>
                        <w:left w:val="none" w:sz="0" w:space="0" w:color="auto"/>
                        <w:bottom w:val="none" w:sz="0" w:space="0" w:color="auto"/>
                        <w:right w:val="none" w:sz="0" w:space="0" w:color="auto"/>
                      </w:divBdr>
                    </w:div>
                    <w:div w:id="1210535352">
                      <w:marLeft w:val="0"/>
                      <w:marRight w:val="0"/>
                      <w:marTop w:val="0"/>
                      <w:marBottom w:val="0"/>
                      <w:divBdr>
                        <w:top w:val="none" w:sz="0" w:space="0" w:color="auto"/>
                        <w:left w:val="none" w:sz="0" w:space="0" w:color="auto"/>
                        <w:bottom w:val="none" w:sz="0" w:space="0" w:color="auto"/>
                        <w:right w:val="none" w:sz="0" w:space="0" w:color="auto"/>
                      </w:divBdr>
                    </w:div>
                  </w:divsChild>
                </w:div>
                <w:div w:id="1781756131">
                  <w:marLeft w:val="0"/>
                  <w:marRight w:val="0"/>
                  <w:marTop w:val="0"/>
                  <w:marBottom w:val="0"/>
                  <w:divBdr>
                    <w:top w:val="none" w:sz="0" w:space="0" w:color="auto"/>
                    <w:left w:val="none" w:sz="0" w:space="0" w:color="auto"/>
                    <w:bottom w:val="none" w:sz="0" w:space="0" w:color="auto"/>
                    <w:right w:val="none" w:sz="0" w:space="0" w:color="auto"/>
                  </w:divBdr>
                  <w:divsChild>
                    <w:div w:id="1367873790">
                      <w:marLeft w:val="0"/>
                      <w:marRight w:val="0"/>
                      <w:marTop w:val="0"/>
                      <w:marBottom w:val="0"/>
                      <w:divBdr>
                        <w:top w:val="none" w:sz="0" w:space="0" w:color="auto"/>
                        <w:left w:val="none" w:sz="0" w:space="0" w:color="auto"/>
                        <w:bottom w:val="none" w:sz="0" w:space="0" w:color="auto"/>
                        <w:right w:val="none" w:sz="0" w:space="0" w:color="auto"/>
                      </w:divBdr>
                    </w:div>
                    <w:div w:id="1577015218">
                      <w:marLeft w:val="0"/>
                      <w:marRight w:val="0"/>
                      <w:marTop w:val="0"/>
                      <w:marBottom w:val="0"/>
                      <w:divBdr>
                        <w:top w:val="none" w:sz="0" w:space="0" w:color="auto"/>
                        <w:left w:val="none" w:sz="0" w:space="0" w:color="auto"/>
                        <w:bottom w:val="none" w:sz="0" w:space="0" w:color="auto"/>
                        <w:right w:val="none" w:sz="0" w:space="0" w:color="auto"/>
                      </w:divBdr>
                    </w:div>
                    <w:div w:id="2058771445">
                      <w:marLeft w:val="0"/>
                      <w:marRight w:val="0"/>
                      <w:marTop w:val="0"/>
                      <w:marBottom w:val="0"/>
                      <w:divBdr>
                        <w:top w:val="none" w:sz="0" w:space="0" w:color="auto"/>
                        <w:left w:val="none" w:sz="0" w:space="0" w:color="auto"/>
                        <w:bottom w:val="none" w:sz="0" w:space="0" w:color="auto"/>
                        <w:right w:val="none" w:sz="0" w:space="0" w:color="auto"/>
                      </w:divBdr>
                    </w:div>
                  </w:divsChild>
                </w:div>
                <w:div w:id="1838956808">
                  <w:marLeft w:val="0"/>
                  <w:marRight w:val="0"/>
                  <w:marTop w:val="0"/>
                  <w:marBottom w:val="0"/>
                  <w:divBdr>
                    <w:top w:val="none" w:sz="0" w:space="0" w:color="auto"/>
                    <w:left w:val="none" w:sz="0" w:space="0" w:color="auto"/>
                    <w:bottom w:val="none" w:sz="0" w:space="0" w:color="auto"/>
                    <w:right w:val="none" w:sz="0" w:space="0" w:color="auto"/>
                  </w:divBdr>
                  <w:divsChild>
                    <w:div w:id="470951958">
                      <w:marLeft w:val="0"/>
                      <w:marRight w:val="0"/>
                      <w:marTop w:val="0"/>
                      <w:marBottom w:val="0"/>
                      <w:divBdr>
                        <w:top w:val="none" w:sz="0" w:space="0" w:color="auto"/>
                        <w:left w:val="none" w:sz="0" w:space="0" w:color="auto"/>
                        <w:bottom w:val="none" w:sz="0" w:space="0" w:color="auto"/>
                        <w:right w:val="none" w:sz="0" w:space="0" w:color="auto"/>
                      </w:divBdr>
                    </w:div>
                  </w:divsChild>
                </w:div>
                <w:div w:id="1923249111">
                  <w:marLeft w:val="0"/>
                  <w:marRight w:val="0"/>
                  <w:marTop w:val="0"/>
                  <w:marBottom w:val="0"/>
                  <w:divBdr>
                    <w:top w:val="none" w:sz="0" w:space="0" w:color="auto"/>
                    <w:left w:val="none" w:sz="0" w:space="0" w:color="auto"/>
                    <w:bottom w:val="none" w:sz="0" w:space="0" w:color="auto"/>
                    <w:right w:val="none" w:sz="0" w:space="0" w:color="auto"/>
                  </w:divBdr>
                  <w:divsChild>
                    <w:div w:id="1288582591">
                      <w:marLeft w:val="0"/>
                      <w:marRight w:val="0"/>
                      <w:marTop w:val="0"/>
                      <w:marBottom w:val="0"/>
                      <w:divBdr>
                        <w:top w:val="none" w:sz="0" w:space="0" w:color="auto"/>
                        <w:left w:val="none" w:sz="0" w:space="0" w:color="auto"/>
                        <w:bottom w:val="none" w:sz="0" w:space="0" w:color="auto"/>
                        <w:right w:val="none" w:sz="0" w:space="0" w:color="auto"/>
                      </w:divBdr>
                    </w:div>
                  </w:divsChild>
                </w:div>
                <w:div w:id="1940484713">
                  <w:marLeft w:val="0"/>
                  <w:marRight w:val="0"/>
                  <w:marTop w:val="0"/>
                  <w:marBottom w:val="0"/>
                  <w:divBdr>
                    <w:top w:val="none" w:sz="0" w:space="0" w:color="auto"/>
                    <w:left w:val="none" w:sz="0" w:space="0" w:color="auto"/>
                    <w:bottom w:val="none" w:sz="0" w:space="0" w:color="auto"/>
                    <w:right w:val="none" w:sz="0" w:space="0" w:color="auto"/>
                  </w:divBdr>
                  <w:divsChild>
                    <w:div w:id="40251785">
                      <w:marLeft w:val="0"/>
                      <w:marRight w:val="0"/>
                      <w:marTop w:val="0"/>
                      <w:marBottom w:val="0"/>
                      <w:divBdr>
                        <w:top w:val="none" w:sz="0" w:space="0" w:color="auto"/>
                        <w:left w:val="none" w:sz="0" w:space="0" w:color="auto"/>
                        <w:bottom w:val="none" w:sz="0" w:space="0" w:color="auto"/>
                        <w:right w:val="none" w:sz="0" w:space="0" w:color="auto"/>
                      </w:divBdr>
                    </w:div>
                  </w:divsChild>
                </w:div>
                <w:div w:id="1961916468">
                  <w:marLeft w:val="0"/>
                  <w:marRight w:val="0"/>
                  <w:marTop w:val="0"/>
                  <w:marBottom w:val="0"/>
                  <w:divBdr>
                    <w:top w:val="none" w:sz="0" w:space="0" w:color="auto"/>
                    <w:left w:val="none" w:sz="0" w:space="0" w:color="auto"/>
                    <w:bottom w:val="none" w:sz="0" w:space="0" w:color="auto"/>
                    <w:right w:val="none" w:sz="0" w:space="0" w:color="auto"/>
                  </w:divBdr>
                  <w:divsChild>
                    <w:div w:id="508181410">
                      <w:marLeft w:val="0"/>
                      <w:marRight w:val="0"/>
                      <w:marTop w:val="0"/>
                      <w:marBottom w:val="0"/>
                      <w:divBdr>
                        <w:top w:val="none" w:sz="0" w:space="0" w:color="auto"/>
                        <w:left w:val="none" w:sz="0" w:space="0" w:color="auto"/>
                        <w:bottom w:val="none" w:sz="0" w:space="0" w:color="auto"/>
                        <w:right w:val="none" w:sz="0" w:space="0" w:color="auto"/>
                      </w:divBdr>
                    </w:div>
                    <w:div w:id="1041898745">
                      <w:marLeft w:val="0"/>
                      <w:marRight w:val="0"/>
                      <w:marTop w:val="0"/>
                      <w:marBottom w:val="0"/>
                      <w:divBdr>
                        <w:top w:val="none" w:sz="0" w:space="0" w:color="auto"/>
                        <w:left w:val="none" w:sz="0" w:space="0" w:color="auto"/>
                        <w:bottom w:val="none" w:sz="0" w:space="0" w:color="auto"/>
                        <w:right w:val="none" w:sz="0" w:space="0" w:color="auto"/>
                      </w:divBdr>
                    </w:div>
                    <w:div w:id="1042751669">
                      <w:marLeft w:val="0"/>
                      <w:marRight w:val="0"/>
                      <w:marTop w:val="0"/>
                      <w:marBottom w:val="0"/>
                      <w:divBdr>
                        <w:top w:val="none" w:sz="0" w:space="0" w:color="auto"/>
                        <w:left w:val="none" w:sz="0" w:space="0" w:color="auto"/>
                        <w:bottom w:val="none" w:sz="0" w:space="0" w:color="auto"/>
                        <w:right w:val="none" w:sz="0" w:space="0" w:color="auto"/>
                      </w:divBdr>
                    </w:div>
                    <w:div w:id="1311180395">
                      <w:marLeft w:val="0"/>
                      <w:marRight w:val="0"/>
                      <w:marTop w:val="0"/>
                      <w:marBottom w:val="0"/>
                      <w:divBdr>
                        <w:top w:val="none" w:sz="0" w:space="0" w:color="auto"/>
                        <w:left w:val="none" w:sz="0" w:space="0" w:color="auto"/>
                        <w:bottom w:val="none" w:sz="0" w:space="0" w:color="auto"/>
                        <w:right w:val="none" w:sz="0" w:space="0" w:color="auto"/>
                      </w:divBdr>
                    </w:div>
                    <w:div w:id="15528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71126">
          <w:marLeft w:val="0"/>
          <w:marRight w:val="0"/>
          <w:marTop w:val="0"/>
          <w:marBottom w:val="0"/>
          <w:divBdr>
            <w:top w:val="none" w:sz="0" w:space="0" w:color="auto"/>
            <w:left w:val="none" w:sz="0" w:space="0" w:color="auto"/>
            <w:bottom w:val="none" w:sz="0" w:space="0" w:color="auto"/>
            <w:right w:val="none" w:sz="0" w:space="0" w:color="auto"/>
          </w:divBdr>
        </w:div>
        <w:div w:id="985086333">
          <w:marLeft w:val="0"/>
          <w:marRight w:val="0"/>
          <w:marTop w:val="0"/>
          <w:marBottom w:val="0"/>
          <w:divBdr>
            <w:top w:val="none" w:sz="0" w:space="0" w:color="auto"/>
            <w:left w:val="none" w:sz="0" w:space="0" w:color="auto"/>
            <w:bottom w:val="none" w:sz="0" w:space="0" w:color="auto"/>
            <w:right w:val="none" w:sz="0" w:space="0" w:color="auto"/>
          </w:divBdr>
          <w:divsChild>
            <w:div w:id="191116684">
              <w:marLeft w:val="0"/>
              <w:marRight w:val="0"/>
              <w:marTop w:val="0"/>
              <w:marBottom w:val="0"/>
              <w:divBdr>
                <w:top w:val="none" w:sz="0" w:space="0" w:color="auto"/>
                <w:left w:val="none" w:sz="0" w:space="0" w:color="auto"/>
                <w:bottom w:val="none" w:sz="0" w:space="0" w:color="auto"/>
                <w:right w:val="none" w:sz="0" w:space="0" w:color="auto"/>
              </w:divBdr>
            </w:div>
            <w:div w:id="318846244">
              <w:marLeft w:val="0"/>
              <w:marRight w:val="0"/>
              <w:marTop w:val="0"/>
              <w:marBottom w:val="0"/>
              <w:divBdr>
                <w:top w:val="none" w:sz="0" w:space="0" w:color="auto"/>
                <w:left w:val="none" w:sz="0" w:space="0" w:color="auto"/>
                <w:bottom w:val="none" w:sz="0" w:space="0" w:color="auto"/>
                <w:right w:val="none" w:sz="0" w:space="0" w:color="auto"/>
              </w:divBdr>
            </w:div>
            <w:div w:id="378628854">
              <w:marLeft w:val="0"/>
              <w:marRight w:val="0"/>
              <w:marTop w:val="0"/>
              <w:marBottom w:val="0"/>
              <w:divBdr>
                <w:top w:val="none" w:sz="0" w:space="0" w:color="auto"/>
                <w:left w:val="none" w:sz="0" w:space="0" w:color="auto"/>
                <w:bottom w:val="none" w:sz="0" w:space="0" w:color="auto"/>
                <w:right w:val="none" w:sz="0" w:space="0" w:color="auto"/>
              </w:divBdr>
            </w:div>
            <w:div w:id="591864564">
              <w:marLeft w:val="0"/>
              <w:marRight w:val="0"/>
              <w:marTop w:val="0"/>
              <w:marBottom w:val="0"/>
              <w:divBdr>
                <w:top w:val="none" w:sz="0" w:space="0" w:color="auto"/>
                <w:left w:val="none" w:sz="0" w:space="0" w:color="auto"/>
                <w:bottom w:val="none" w:sz="0" w:space="0" w:color="auto"/>
                <w:right w:val="none" w:sz="0" w:space="0" w:color="auto"/>
              </w:divBdr>
            </w:div>
            <w:div w:id="742988401">
              <w:marLeft w:val="0"/>
              <w:marRight w:val="0"/>
              <w:marTop w:val="0"/>
              <w:marBottom w:val="0"/>
              <w:divBdr>
                <w:top w:val="none" w:sz="0" w:space="0" w:color="auto"/>
                <w:left w:val="none" w:sz="0" w:space="0" w:color="auto"/>
                <w:bottom w:val="none" w:sz="0" w:space="0" w:color="auto"/>
                <w:right w:val="none" w:sz="0" w:space="0" w:color="auto"/>
              </w:divBdr>
            </w:div>
            <w:div w:id="774835980">
              <w:marLeft w:val="0"/>
              <w:marRight w:val="0"/>
              <w:marTop w:val="0"/>
              <w:marBottom w:val="0"/>
              <w:divBdr>
                <w:top w:val="none" w:sz="0" w:space="0" w:color="auto"/>
                <w:left w:val="none" w:sz="0" w:space="0" w:color="auto"/>
                <w:bottom w:val="none" w:sz="0" w:space="0" w:color="auto"/>
                <w:right w:val="none" w:sz="0" w:space="0" w:color="auto"/>
              </w:divBdr>
            </w:div>
            <w:div w:id="800272756">
              <w:marLeft w:val="0"/>
              <w:marRight w:val="0"/>
              <w:marTop w:val="0"/>
              <w:marBottom w:val="0"/>
              <w:divBdr>
                <w:top w:val="none" w:sz="0" w:space="0" w:color="auto"/>
                <w:left w:val="none" w:sz="0" w:space="0" w:color="auto"/>
                <w:bottom w:val="none" w:sz="0" w:space="0" w:color="auto"/>
                <w:right w:val="none" w:sz="0" w:space="0" w:color="auto"/>
              </w:divBdr>
            </w:div>
            <w:div w:id="967583746">
              <w:marLeft w:val="0"/>
              <w:marRight w:val="0"/>
              <w:marTop w:val="0"/>
              <w:marBottom w:val="0"/>
              <w:divBdr>
                <w:top w:val="none" w:sz="0" w:space="0" w:color="auto"/>
                <w:left w:val="none" w:sz="0" w:space="0" w:color="auto"/>
                <w:bottom w:val="none" w:sz="0" w:space="0" w:color="auto"/>
                <w:right w:val="none" w:sz="0" w:space="0" w:color="auto"/>
              </w:divBdr>
            </w:div>
            <w:div w:id="974405779">
              <w:marLeft w:val="0"/>
              <w:marRight w:val="0"/>
              <w:marTop w:val="0"/>
              <w:marBottom w:val="0"/>
              <w:divBdr>
                <w:top w:val="none" w:sz="0" w:space="0" w:color="auto"/>
                <w:left w:val="none" w:sz="0" w:space="0" w:color="auto"/>
                <w:bottom w:val="none" w:sz="0" w:space="0" w:color="auto"/>
                <w:right w:val="none" w:sz="0" w:space="0" w:color="auto"/>
              </w:divBdr>
            </w:div>
            <w:div w:id="998920943">
              <w:marLeft w:val="0"/>
              <w:marRight w:val="0"/>
              <w:marTop w:val="0"/>
              <w:marBottom w:val="0"/>
              <w:divBdr>
                <w:top w:val="none" w:sz="0" w:space="0" w:color="auto"/>
                <w:left w:val="none" w:sz="0" w:space="0" w:color="auto"/>
                <w:bottom w:val="none" w:sz="0" w:space="0" w:color="auto"/>
                <w:right w:val="none" w:sz="0" w:space="0" w:color="auto"/>
              </w:divBdr>
            </w:div>
            <w:div w:id="1055356721">
              <w:marLeft w:val="0"/>
              <w:marRight w:val="0"/>
              <w:marTop w:val="0"/>
              <w:marBottom w:val="0"/>
              <w:divBdr>
                <w:top w:val="none" w:sz="0" w:space="0" w:color="auto"/>
                <w:left w:val="none" w:sz="0" w:space="0" w:color="auto"/>
                <w:bottom w:val="none" w:sz="0" w:space="0" w:color="auto"/>
                <w:right w:val="none" w:sz="0" w:space="0" w:color="auto"/>
              </w:divBdr>
            </w:div>
            <w:div w:id="1345588881">
              <w:marLeft w:val="0"/>
              <w:marRight w:val="0"/>
              <w:marTop w:val="0"/>
              <w:marBottom w:val="0"/>
              <w:divBdr>
                <w:top w:val="none" w:sz="0" w:space="0" w:color="auto"/>
                <w:left w:val="none" w:sz="0" w:space="0" w:color="auto"/>
                <w:bottom w:val="none" w:sz="0" w:space="0" w:color="auto"/>
                <w:right w:val="none" w:sz="0" w:space="0" w:color="auto"/>
              </w:divBdr>
            </w:div>
            <w:div w:id="1366981664">
              <w:marLeft w:val="0"/>
              <w:marRight w:val="0"/>
              <w:marTop w:val="0"/>
              <w:marBottom w:val="0"/>
              <w:divBdr>
                <w:top w:val="none" w:sz="0" w:space="0" w:color="auto"/>
                <w:left w:val="none" w:sz="0" w:space="0" w:color="auto"/>
                <w:bottom w:val="none" w:sz="0" w:space="0" w:color="auto"/>
                <w:right w:val="none" w:sz="0" w:space="0" w:color="auto"/>
              </w:divBdr>
            </w:div>
            <w:div w:id="1436287881">
              <w:marLeft w:val="0"/>
              <w:marRight w:val="0"/>
              <w:marTop w:val="0"/>
              <w:marBottom w:val="0"/>
              <w:divBdr>
                <w:top w:val="none" w:sz="0" w:space="0" w:color="auto"/>
                <w:left w:val="none" w:sz="0" w:space="0" w:color="auto"/>
                <w:bottom w:val="none" w:sz="0" w:space="0" w:color="auto"/>
                <w:right w:val="none" w:sz="0" w:space="0" w:color="auto"/>
              </w:divBdr>
            </w:div>
            <w:div w:id="1480150396">
              <w:marLeft w:val="0"/>
              <w:marRight w:val="0"/>
              <w:marTop w:val="0"/>
              <w:marBottom w:val="0"/>
              <w:divBdr>
                <w:top w:val="none" w:sz="0" w:space="0" w:color="auto"/>
                <w:left w:val="none" w:sz="0" w:space="0" w:color="auto"/>
                <w:bottom w:val="none" w:sz="0" w:space="0" w:color="auto"/>
                <w:right w:val="none" w:sz="0" w:space="0" w:color="auto"/>
              </w:divBdr>
            </w:div>
            <w:div w:id="1486580691">
              <w:marLeft w:val="0"/>
              <w:marRight w:val="0"/>
              <w:marTop w:val="0"/>
              <w:marBottom w:val="0"/>
              <w:divBdr>
                <w:top w:val="none" w:sz="0" w:space="0" w:color="auto"/>
                <w:left w:val="none" w:sz="0" w:space="0" w:color="auto"/>
                <w:bottom w:val="none" w:sz="0" w:space="0" w:color="auto"/>
                <w:right w:val="none" w:sz="0" w:space="0" w:color="auto"/>
              </w:divBdr>
            </w:div>
            <w:div w:id="1494569026">
              <w:marLeft w:val="0"/>
              <w:marRight w:val="0"/>
              <w:marTop w:val="0"/>
              <w:marBottom w:val="0"/>
              <w:divBdr>
                <w:top w:val="none" w:sz="0" w:space="0" w:color="auto"/>
                <w:left w:val="none" w:sz="0" w:space="0" w:color="auto"/>
                <w:bottom w:val="none" w:sz="0" w:space="0" w:color="auto"/>
                <w:right w:val="none" w:sz="0" w:space="0" w:color="auto"/>
              </w:divBdr>
            </w:div>
            <w:div w:id="1522742638">
              <w:marLeft w:val="0"/>
              <w:marRight w:val="0"/>
              <w:marTop w:val="0"/>
              <w:marBottom w:val="0"/>
              <w:divBdr>
                <w:top w:val="none" w:sz="0" w:space="0" w:color="auto"/>
                <w:left w:val="none" w:sz="0" w:space="0" w:color="auto"/>
                <w:bottom w:val="none" w:sz="0" w:space="0" w:color="auto"/>
                <w:right w:val="none" w:sz="0" w:space="0" w:color="auto"/>
              </w:divBdr>
            </w:div>
            <w:div w:id="1692024764">
              <w:marLeft w:val="0"/>
              <w:marRight w:val="0"/>
              <w:marTop w:val="0"/>
              <w:marBottom w:val="0"/>
              <w:divBdr>
                <w:top w:val="none" w:sz="0" w:space="0" w:color="auto"/>
                <w:left w:val="none" w:sz="0" w:space="0" w:color="auto"/>
                <w:bottom w:val="none" w:sz="0" w:space="0" w:color="auto"/>
                <w:right w:val="none" w:sz="0" w:space="0" w:color="auto"/>
              </w:divBdr>
            </w:div>
            <w:div w:id="2006781362">
              <w:marLeft w:val="0"/>
              <w:marRight w:val="0"/>
              <w:marTop w:val="0"/>
              <w:marBottom w:val="0"/>
              <w:divBdr>
                <w:top w:val="none" w:sz="0" w:space="0" w:color="auto"/>
                <w:left w:val="none" w:sz="0" w:space="0" w:color="auto"/>
                <w:bottom w:val="none" w:sz="0" w:space="0" w:color="auto"/>
                <w:right w:val="none" w:sz="0" w:space="0" w:color="auto"/>
              </w:divBdr>
            </w:div>
          </w:divsChild>
        </w:div>
        <w:div w:id="1067724734">
          <w:marLeft w:val="0"/>
          <w:marRight w:val="0"/>
          <w:marTop w:val="0"/>
          <w:marBottom w:val="0"/>
          <w:divBdr>
            <w:top w:val="none" w:sz="0" w:space="0" w:color="auto"/>
            <w:left w:val="none" w:sz="0" w:space="0" w:color="auto"/>
            <w:bottom w:val="none" w:sz="0" w:space="0" w:color="auto"/>
            <w:right w:val="none" w:sz="0" w:space="0" w:color="auto"/>
          </w:divBdr>
        </w:div>
        <w:div w:id="1593587335">
          <w:marLeft w:val="0"/>
          <w:marRight w:val="0"/>
          <w:marTop w:val="0"/>
          <w:marBottom w:val="0"/>
          <w:divBdr>
            <w:top w:val="none" w:sz="0" w:space="0" w:color="auto"/>
            <w:left w:val="none" w:sz="0" w:space="0" w:color="auto"/>
            <w:bottom w:val="none" w:sz="0" w:space="0" w:color="auto"/>
            <w:right w:val="none" w:sz="0" w:space="0" w:color="auto"/>
          </w:divBdr>
          <w:divsChild>
            <w:div w:id="386342456">
              <w:marLeft w:val="0"/>
              <w:marRight w:val="0"/>
              <w:marTop w:val="0"/>
              <w:marBottom w:val="0"/>
              <w:divBdr>
                <w:top w:val="none" w:sz="0" w:space="0" w:color="auto"/>
                <w:left w:val="none" w:sz="0" w:space="0" w:color="auto"/>
                <w:bottom w:val="none" w:sz="0" w:space="0" w:color="auto"/>
                <w:right w:val="none" w:sz="0" w:space="0" w:color="auto"/>
              </w:divBdr>
            </w:div>
            <w:div w:id="510799215">
              <w:marLeft w:val="0"/>
              <w:marRight w:val="0"/>
              <w:marTop w:val="0"/>
              <w:marBottom w:val="0"/>
              <w:divBdr>
                <w:top w:val="none" w:sz="0" w:space="0" w:color="auto"/>
                <w:left w:val="none" w:sz="0" w:space="0" w:color="auto"/>
                <w:bottom w:val="none" w:sz="0" w:space="0" w:color="auto"/>
                <w:right w:val="none" w:sz="0" w:space="0" w:color="auto"/>
              </w:divBdr>
            </w:div>
            <w:div w:id="570431010">
              <w:marLeft w:val="0"/>
              <w:marRight w:val="0"/>
              <w:marTop w:val="0"/>
              <w:marBottom w:val="0"/>
              <w:divBdr>
                <w:top w:val="none" w:sz="0" w:space="0" w:color="auto"/>
                <w:left w:val="none" w:sz="0" w:space="0" w:color="auto"/>
                <w:bottom w:val="none" w:sz="0" w:space="0" w:color="auto"/>
                <w:right w:val="none" w:sz="0" w:space="0" w:color="auto"/>
              </w:divBdr>
            </w:div>
            <w:div w:id="656307645">
              <w:marLeft w:val="0"/>
              <w:marRight w:val="0"/>
              <w:marTop w:val="0"/>
              <w:marBottom w:val="0"/>
              <w:divBdr>
                <w:top w:val="none" w:sz="0" w:space="0" w:color="auto"/>
                <w:left w:val="none" w:sz="0" w:space="0" w:color="auto"/>
                <w:bottom w:val="none" w:sz="0" w:space="0" w:color="auto"/>
                <w:right w:val="none" w:sz="0" w:space="0" w:color="auto"/>
              </w:divBdr>
            </w:div>
            <w:div w:id="1120878084">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958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9140">
      <w:bodyDiv w:val="1"/>
      <w:marLeft w:val="0"/>
      <w:marRight w:val="0"/>
      <w:marTop w:val="0"/>
      <w:marBottom w:val="0"/>
      <w:divBdr>
        <w:top w:val="none" w:sz="0" w:space="0" w:color="auto"/>
        <w:left w:val="none" w:sz="0" w:space="0" w:color="auto"/>
        <w:bottom w:val="none" w:sz="0" w:space="0" w:color="auto"/>
        <w:right w:val="none" w:sz="0" w:space="0" w:color="auto"/>
      </w:divBdr>
      <w:divsChild>
        <w:div w:id="176359220">
          <w:marLeft w:val="0"/>
          <w:marRight w:val="0"/>
          <w:marTop w:val="0"/>
          <w:marBottom w:val="0"/>
          <w:divBdr>
            <w:top w:val="none" w:sz="0" w:space="0" w:color="auto"/>
            <w:left w:val="none" w:sz="0" w:space="0" w:color="auto"/>
            <w:bottom w:val="none" w:sz="0" w:space="0" w:color="auto"/>
            <w:right w:val="none" w:sz="0" w:space="0" w:color="auto"/>
          </w:divBdr>
          <w:divsChild>
            <w:div w:id="144667186">
              <w:marLeft w:val="-75"/>
              <w:marRight w:val="0"/>
              <w:marTop w:val="30"/>
              <w:marBottom w:val="30"/>
              <w:divBdr>
                <w:top w:val="none" w:sz="0" w:space="0" w:color="auto"/>
                <w:left w:val="none" w:sz="0" w:space="0" w:color="auto"/>
                <w:bottom w:val="none" w:sz="0" w:space="0" w:color="auto"/>
                <w:right w:val="none" w:sz="0" w:space="0" w:color="auto"/>
              </w:divBdr>
              <w:divsChild>
                <w:div w:id="71239720">
                  <w:marLeft w:val="0"/>
                  <w:marRight w:val="0"/>
                  <w:marTop w:val="0"/>
                  <w:marBottom w:val="0"/>
                  <w:divBdr>
                    <w:top w:val="none" w:sz="0" w:space="0" w:color="auto"/>
                    <w:left w:val="none" w:sz="0" w:space="0" w:color="auto"/>
                    <w:bottom w:val="none" w:sz="0" w:space="0" w:color="auto"/>
                    <w:right w:val="none" w:sz="0" w:space="0" w:color="auto"/>
                  </w:divBdr>
                  <w:divsChild>
                    <w:div w:id="125896221">
                      <w:marLeft w:val="0"/>
                      <w:marRight w:val="0"/>
                      <w:marTop w:val="0"/>
                      <w:marBottom w:val="0"/>
                      <w:divBdr>
                        <w:top w:val="none" w:sz="0" w:space="0" w:color="auto"/>
                        <w:left w:val="none" w:sz="0" w:space="0" w:color="auto"/>
                        <w:bottom w:val="none" w:sz="0" w:space="0" w:color="auto"/>
                        <w:right w:val="none" w:sz="0" w:space="0" w:color="auto"/>
                      </w:divBdr>
                    </w:div>
                    <w:div w:id="364601935">
                      <w:marLeft w:val="0"/>
                      <w:marRight w:val="0"/>
                      <w:marTop w:val="0"/>
                      <w:marBottom w:val="0"/>
                      <w:divBdr>
                        <w:top w:val="none" w:sz="0" w:space="0" w:color="auto"/>
                        <w:left w:val="none" w:sz="0" w:space="0" w:color="auto"/>
                        <w:bottom w:val="none" w:sz="0" w:space="0" w:color="auto"/>
                        <w:right w:val="none" w:sz="0" w:space="0" w:color="auto"/>
                      </w:divBdr>
                    </w:div>
                  </w:divsChild>
                </w:div>
                <w:div w:id="233857966">
                  <w:marLeft w:val="0"/>
                  <w:marRight w:val="0"/>
                  <w:marTop w:val="0"/>
                  <w:marBottom w:val="0"/>
                  <w:divBdr>
                    <w:top w:val="none" w:sz="0" w:space="0" w:color="auto"/>
                    <w:left w:val="none" w:sz="0" w:space="0" w:color="auto"/>
                    <w:bottom w:val="none" w:sz="0" w:space="0" w:color="auto"/>
                    <w:right w:val="none" w:sz="0" w:space="0" w:color="auto"/>
                  </w:divBdr>
                  <w:divsChild>
                    <w:div w:id="181094158">
                      <w:marLeft w:val="0"/>
                      <w:marRight w:val="0"/>
                      <w:marTop w:val="0"/>
                      <w:marBottom w:val="0"/>
                      <w:divBdr>
                        <w:top w:val="none" w:sz="0" w:space="0" w:color="auto"/>
                        <w:left w:val="none" w:sz="0" w:space="0" w:color="auto"/>
                        <w:bottom w:val="none" w:sz="0" w:space="0" w:color="auto"/>
                        <w:right w:val="none" w:sz="0" w:space="0" w:color="auto"/>
                      </w:divBdr>
                    </w:div>
                    <w:div w:id="1458839261">
                      <w:marLeft w:val="0"/>
                      <w:marRight w:val="0"/>
                      <w:marTop w:val="0"/>
                      <w:marBottom w:val="0"/>
                      <w:divBdr>
                        <w:top w:val="none" w:sz="0" w:space="0" w:color="auto"/>
                        <w:left w:val="none" w:sz="0" w:space="0" w:color="auto"/>
                        <w:bottom w:val="none" w:sz="0" w:space="0" w:color="auto"/>
                        <w:right w:val="none" w:sz="0" w:space="0" w:color="auto"/>
                      </w:divBdr>
                    </w:div>
                  </w:divsChild>
                </w:div>
                <w:div w:id="559823659">
                  <w:marLeft w:val="0"/>
                  <w:marRight w:val="0"/>
                  <w:marTop w:val="0"/>
                  <w:marBottom w:val="0"/>
                  <w:divBdr>
                    <w:top w:val="none" w:sz="0" w:space="0" w:color="auto"/>
                    <w:left w:val="none" w:sz="0" w:space="0" w:color="auto"/>
                    <w:bottom w:val="none" w:sz="0" w:space="0" w:color="auto"/>
                    <w:right w:val="none" w:sz="0" w:space="0" w:color="auto"/>
                  </w:divBdr>
                  <w:divsChild>
                    <w:div w:id="693385084">
                      <w:marLeft w:val="0"/>
                      <w:marRight w:val="0"/>
                      <w:marTop w:val="0"/>
                      <w:marBottom w:val="0"/>
                      <w:divBdr>
                        <w:top w:val="none" w:sz="0" w:space="0" w:color="auto"/>
                        <w:left w:val="none" w:sz="0" w:space="0" w:color="auto"/>
                        <w:bottom w:val="none" w:sz="0" w:space="0" w:color="auto"/>
                        <w:right w:val="none" w:sz="0" w:space="0" w:color="auto"/>
                      </w:divBdr>
                    </w:div>
                  </w:divsChild>
                </w:div>
                <w:div w:id="1005084992">
                  <w:marLeft w:val="0"/>
                  <w:marRight w:val="0"/>
                  <w:marTop w:val="0"/>
                  <w:marBottom w:val="0"/>
                  <w:divBdr>
                    <w:top w:val="none" w:sz="0" w:space="0" w:color="auto"/>
                    <w:left w:val="none" w:sz="0" w:space="0" w:color="auto"/>
                    <w:bottom w:val="none" w:sz="0" w:space="0" w:color="auto"/>
                    <w:right w:val="none" w:sz="0" w:space="0" w:color="auto"/>
                  </w:divBdr>
                  <w:divsChild>
                    <w:div w:id="516696799">
                      <w:marLeft w:val="0"/>
                      <w:marRight w:val="0"/>
                      <w:marTop w:val="0"/>
                      <w:marBottom w:val="0"/>
                      <w:divBdr>
                        <w:top w:val="none" w:sz="0" w:space="0" w:color="auto"/>
                        <w:left w:val="none" w:sz="0" w:space="0" w:color="auto"/>
                        <w:bottom w:val="none" w:sz="0" w:space="0" w:color="auto"/>
                        <w:right w:val="none" w:sz="0" w:space="0" w:color="auto"/>
                      </w:divBdr>
                    </w:div>
                    <w:div w:id="1975209113">
                      <w:marLeft w:val="0"/>
                      <w:marRight w:val="0"/>
                      <w:marTop w:val="0"/>
                      <w:marBottom w:val="0"/>
                      <w:divBdr>
                        <w:top w:val="none" w:sz="0" w:space="0" w:color="auto"/>
                        <w:left w:val="none" w:sz="0" w:space="0" w:color="auto"/>
                        <w:bottom w:val="none" w:sz="0" w:space="0" w:color="auto"/>
                        <w:right w:val="none" w:sz="0" w:space="0" w:color="auto"/>
                      </w:divBdr>
                    </w:div>
                  </w:divsChild>
                </w:div>
                <w:div w:id="1116218207">
                  <w:marLeft w:val="0"/>
                  <w:marRight w:val="0"/>
                  <w:marTop w:val="0"/>
                  <w:marBottom w:val="0"/>
                  <w:divBdr>
                    <w:top w:val="none" w:sz="0" w:space="0" w:color="auto"/>
                    <w:left w:val="none" w:sz="0" w:space="0" w:color="auto"/>
                    <w:bottom w:val="none" w:sz="0" w:space="0" w:color="auto"/>
                    <w:right w:val="none" w:sz="0" w:space="0" w:color="auto"/>
                  </w:divBdr>
                  <w:divsChild>
                    <w:div w:id="25756085">
                      <w:marLeft w:val="0"/>
                      <w:marRight w:val="0"/>
                      <w:marTop w:val="0"/>
                      <w:marBottom w:val="0"/>
                      <w:divBdr>
                        <w:top w:val="none" w:sz="0" w:space="0" w:color="auto"/>
                        <w:left w:val="none" w:sz="0" w:space="0" w:color="auto"/>
                        <w:bottom w:val="none" w:sz="0" w:space="0" w:color="auto"/>
                        <w:right w:val="none" w:sz="0" w:space="0" w:color="auto"/>
                      </w:divBdr>
                    </w:div>
                    <w:div w:id="85655578">
                      <w:marLeft w:val="0"/>
                      <w:marRight w:val="0"/>
                      <w:marTop w:val="0"/>
                      <w:marBottom w:val="0"/>
                      <w:divBdr>
                        <w:top w:val="none" w:sz="0" w:space="0" w:color="auto"/>
                        <w:left w:val="none" w:sz="0" w:space="0" w:color="auto"/>
                        <w:bottom w:val="none" w:sz="0" w:space="0" w:color="auto"/>
                        <w:right w:val="none" w:sz="0" w:space="0" w:color="auto"/>
                      </w:divBdr>
                    </w:div>
                    <w:div w:id="158234229">
                      <w:marLeft w:val="0"/>
                      <w:marRight w:val="0"/>
                      <w:marTop w:val="0"/>
                      <w:marBottom w:val="0"/>
                      <w:divBdr>
                        <w:top w:val="none" w:sz="0" w:space="0" w:color="auto"/>
                        <w:left w:val="none" w:sz="0" w:space="0" w:color="auto"/>
                        <w:bottom w:val="none" w:sz="0" w:space="0" w:color="auto"/>
                        <w:right w:val="none" w:sz="0" w:space="0" w:color="auto"/>
                      </w:divBdr>
                    </w:div>
                    <w:div w:id="203686595">
                      <w:marLeft w:val="0"/>
                      <w:marRight w:val="0"/>
                      <w:marTop w:val="0"/>
                      <w:marBottom w:val="0"/>
                      <w:divBdr>
                        <w:top w:val="none" w:sz="0" w:space="0" w:color="auto"/>
                        <w:left w:val="none" w:sz="0" w:space="0" w:color="auto"/>
                        <w:bottom w:val="none" w:sz="0" w:space="0" w:color="auto"/>
                        <w:right w:val="none" w:sz="0" w:space="0" w:color="auto"/>
                      </w:divBdr>
                    </w:div>
                    <w:div w:id="258946618">
                      <w:marLeft w:val="0"/>
                      <w:marRight w:val="0"/>
                      <w:marTop w:val="0"/>
                      <w:marBottom w:val="0"/>
                      <w:divBdr>
                        <w:top w:val="none" w:sz="0" w:space="0" w:color="auto"/>
                        <w:left w:val="none" w:sz="0" w:space="0" w:color="auto"/>
                        <w:bottom w:val="none" w:sz="0" w:space="0" w:color="auto"/>
                        <w:right w:val="none" w:sz="0" w:space="0" w:color="auto"/>
                      </w:divBdr>
                    </w:div>
                    <w:div w:id="393086911">
                      <w:marLeft w:val="0"/>
                      <w:marRight w:val="0"/>
                      <w:marTop w:val="0"/>
                      <w:marBottom w:val="0"/>
                      <w:divBdr>
                        <w:top w:val="none" w:sz="0" w:space="0" w:color="auto"/>
                        <w:left w:val="none" w:sz="0" w:space="0" w:color="auto"/>
                        <w:bottom w:val="none" w:sz="0" w:space="0" w:color="auto"/>
                        <w:right w:val="none" w:sz="0" w:space="0" w:color="auto"/>
                      </w:divBdr>
                    </w:div>
                    <w:div w:id="634023752">
                      <w:marLeft w:val="0"/>
                      <w:marRight w:val="0"/>
                      <w:marTop w:val="0"/>
                      <w:marBottom w:val="0"/>
                      <w:divBdr>
                        <w:top w:val="none" w:sz="0" w:space="0" w:color="auto"/>
                        <w:left w:val="none" w:sz="0" w:space="0" w:color="auto"/>
                        <w:bottom w:val="none" w:sz="0" w:space="0" w:color="auto"/>
                        <w:right w:val="none" w:sz="0" w:space="0" w:color="auto"/>
                      </w:divBdr>
                    </w:div>
                    <w:div w:id="640960906">
                      <w:marLeft w:val="0"/>
                      <w:marRight w:val="0"/>
                      <w:marTop w:val="0"/>
                      <w:marBottom w:val="0"/>
                      <w:divBdr>
                        <w:top w:val="none" w:sz="0" w:space="0" w:color="auto"/>
                        <w:left w:val="none" w:sz="0" w:space="0" w:color="auto"/>
                        <w:bottom w:val="none" w:sz="0" w:space="0" w:color="auto"/>
                        <w:right w:val="none" w:sz="0" w:space="0" w:color="auto"/>
                      </w:divBdr>
                    </w:div>
                    <w:div w:id="706101294">
                      <w:marLeft w:val="0"/>
                      <w:marRight w:val="0"/>
                      <w:marTop w:val="0"/>
                      <w:marBottom w:val="0"/>
                      <w:divBdr>
                        <w:top w:val="none" w:sz="0" w:space="0" w:color="auto"/>
                        <w:left w:val="none" w:sz="0" w:space="0" w:color="auto"/>
                        <w:bottom w:val="none" w:sz="0" w:space="0" w:color="auto"/>
                        <w:right w:val="none" w:sz="0" w:space="0" w:color="auto"/>
                      </w:divBdr>
                    </w:div>
                    <w:div w:id="726147809">
                      <w:marLeft w:val="0"/>
                      <w:marRight w:val="0"/>
                      <w:marTop w:val="0"/>
                      <w:marBottom w:val="0"/>
                      <w:divBdr>
                        <w:top w:val="none" w:sz="0" w:space="0" w:color="auto"/>
                        <w:left w:val="none" w:sz="0" w:space="0" w:color="auto"/>
                        <w:bottom w:val="none" w:sz="0" w:space="0" w:color="auto"/>
                        <w:right w:val="none" w:sz="0" w:space="0" w:color="auto"/>
                      </w:divBdr>
                    </w:div>
                    <w:div w:id="727723495">
                      <w:marLeft w:val="0"/>
                      <w:marRight w:val="0"/>
                      <w:marTop w:val="0"/>
                      <w:marBottom w:val="0"/>
                      <w:divBdr>
                        <w:top w:val="none" w:sz="0" w:space="0" w:color="auto"/>
                        <w:left w:val="none" w:sz="0" w:space="0" w:color="auto"/>
                        <w:bottom w:val="none" w:sz="0" w:space="0" w:color="auto"/>
                        <w:right w:val="none" w:sz="0" w:space="0" w:color="auto"/>
                      </w:divBdr>
                    </w:div>
                    <w:div w:id="831217275">
                      <w:marLeft w:val="0"/>
                      <w:marRight w:val="0"/>
                      <w:marTop w:val="0"/>
                      <w:marBottom w:val="0"/>
                      <w:divBdr>
                        <w:top w:val="none" w:sz="0" w:space="0" w:color="auto"/>
                        <w:left w:val="none" w:sz="0" w:space="0" w:color="auto"/>
                        <w:bottom w:val="none" w:sz="0" w:space="0" w:color="auto"/>
                        <w:right w:val="none" w:sz="0" w:space="0" w:color="auto"/>
                      </w:divBdr>
                    </w:div>
                    <w:div w:id="962344994">
                      <w:marLeft w:val="0"/>
                      <w:marRight w:val="0"/>
                      <w:marTop w:val="0"/>
                      <w:marBottom w:val="0"/>
                      <w:divBdr>
                        <w:top w:val="none" w:sz="0" w:space="0" w:color="auto"/>
                        <w:left w:val="none" w:sz="0" w:space="0" w:color="auto"/>
                        <w:bottom w:val="none" w:sz="0" w:space="0" w:color="auto"/>
                        <w:right w:val="none" w:sz="0" w:space="0" w:color="auto"/>
                      </w:divBdr>
                    </w:div>
                    <w:div w:id="1061946054">
                      <w:marLeft w:val="0"/>
                      <w:marRight w:val="0"/>
                      <w:marTop w:val="0"/>
                      <w:marBottom w:val="0"/>
                      <w:divBdr>
                        <w:top w:val="none" w:sz="0" w:space="0" w:color="auto"/>
                        <w:left w:val="none" w:sz="0" w:space="0" w:color="auto"/>
                        <w:bottom w:val="none" w:sz="0" w:space="0" w:color="auto"/>
                        <w:right w:val="none" w:sz="0" w:space="0" w:color="auto"/>
                      </w:divBdr>
                    </w:div>
                    <w:div w:id="1207914097">
                      <w:marLeft w:val="0"/>
                      <w:marRight w:val="0"/>
                      <w:marTop w:val="0"/>
                      <w:marBottom w:val="0"/>
                      <w:divBdr>
                        <w:top w:val="none" w:sz="0" w:space="0" w:color="auto"/>
                        <w:left w:val="none" w:sz="0" w:space="0" w:color="auto"/>
                        <w:bottom w:val="none" w:sz="0" w:space="0" w:color="auto"/>
                        <w:right w:val="none" w:sz="0" w:space="0" w:color="auto"/>
                      </w:divBdr>
                    </w:div>
                    <w:div w:id="1233350276">
                      <w:marLeft w:val="0"/>
                      <w:marRight w:val="0"/>
                      <w:marTop w:val="0"/>
                      <w:marBottom w:val="0"/>
                      <w:divBdr>
                        <w:top w:val="none" w:sz="0" w:space="0" w:color="auto"/>
                        <w:left w:val="none" w:sz="0" w:space="0" w:color="auto"/>
                        <w:bottom w:val="none" w:sz="0" w:space="0" w:color="auto"/>
                        <w:right w:val="none" w:sz="0" w:space="0" w:color="auto"/>
                      </w:divBdr>
                    </w:div>
                    <w:div w:id="1742678221">
                      <w:marLeft w:val="0"/>
                      <w:marRight w:val="0"/>
                      <w:marTop w:val="0"/>
                      <w:marBottom w:val="0"/>
                      <w:divBdr>
                        <w:top w:val="none" w:sz="0" w:space="0" w:color="auto"/>
                        <w:left w:val="none" w:sz="0" w:space="0" w:color="auto"/>
                        <w:bottom w:val="none" w:sz="0" w:space="0" w:color="auto"/>
                        <w:right w:val="none" w:sz="0" w:space="0" w:color="auto"/>
                      </w:divBdr>
                    </w:div>
                    <w:div w:id="1872693043">
                      <w:marLeft w:val="0"/>
                      <w:marRight w:val="0"/>
                      <w:marTop w:val="0"/>
                      <w:marBottom w:val="0"/>
                      <w:divBdr>
                        <w:top w:val="none" w:sz="0" w:space="0" w:color="auto"/>
                        <w:left w:val="none" w:sz="0" w:space="0" w:color="auto"/>
                        <w:bottom w:val="none" w:sz="0" w:space="0" w:color="auto"/>
                        <w:right w:val="none" w:sz="0" w:space="0" w:color="auto"/>
                      </w:divBdr>
                    </w:div>
                    <w:div w:id="1951819888">
                      <w:marLeft w:val="0"/>
                      <w:marRight w:val="0"/>
                      <w:marTop w:val="0"/>
                      <w:marBottom w:val="0"/>
                      <w:divBdr>
                        <w:top w:val="none" w:sz="0" w:space="0" w:color="auto"/>
                        <w:left w:val="none" w:sz="0" w:space="0" w:color="auto"/>
                        <w:bottom w:val="none" w:sz="0" w:space="0" w:color="auto"/>
                        <w:right w:val="none" w:sz="0" w:space="0" w:color="auto"/>
                      </w:divBdr>
                    </w:div>
                    <w:div w:id="2040163871">
                      <w:marLeft w:val="0"/>
                      <w:marRight w:val="0"/>
                      <w:marTop w:val="0"/>
                      <w:marBottom w:val="0"/>
                      <w:divBdr>
                        <w:top w:val="none" w:sz="0" w:space="0" w:color="auto"/>
                        <w:left w:val="none" w:sz="0" w:space="0" w:color="auto"/>
                        <w:bottom w:val="none" w:sz="0" w:space="0" w:color="auto"/>
                        <w:right w:val="none" w:sz="0" w:space="0" w:color="auto"/>
                      </w:divBdr>
                    </w:div>
                    <w:div w:id="2108036539">
                      <w:marLeft w:val="0"/>
                      <w:marRight w:val="0"/>
                      <w:marTop w:val="0"/>
                      <w:marBottom w:val="0"/>
                      <w:divBdr>
                        <w:top w:val="none" w:sz="0" w:space="0" w:color="auto"/>
                        <w:left w:val="none" w:sz="0" w:space="0" w:color="auto"/>
                        <w:bottom w:val="none" w:sz="0" w:space="0" w:color="auto"/>
                        <w:right w:val="none" w:sz="0" w:space="0" w:color="auto"/>
                      </w:divBdr>
                    </w:div>
                  </w:divsChild>
                </w:div>
                <w:div w:id="1515222991">
                  <w:marLeft w:val="0"/>
                  <w:marRight w:val="0"/>
                  <w:marTop w:val="0"/>
                  <w:marBottom w:val="0"/>
                  <w:divBdr>
                    <w:top w:val="none" w:sz="0" w:space="0" w:color="auto"/>
                    <w:left w:val="none" w:sz="0" w:space="0" w:color="auto"/>
                    <w:bottom w:val="none" w:sz="0" w:space="0" w:color="auto"/>
                    <w:right w:val="none" w:sz="0" w:space="0" w:color="auto"/>
                  </w:divBdr>
                  <w:divsChild>
                    <w:div w:id="2096785588">
                      <w:marLeft w:val="0"/>
                      <w:marRight w:val="0"/>
                      <w:marTop w:val="0"/>
                      <w:marBottom w:val="0"/>
                      <w:divBdr>
                        <w:top w:val="none" w:sz="0" w:space="0" w:color="auto"/>
                        <w:left w:val="none" w:sz="0" w:space="0" w:color="auto"/>
                        <w:bottom w:val="none" w:sz="0" w:space="0" w:color="auto"/>
                        <w:right w:val="none" w:sz="0" w:space="0" w:color="auto"/>
                      </w:divBdr>
                    </w:div>
                  </w:divsChild>
                </w:div>
                <w:div w:id="1631472056">
                  <w:marLeft w:val="0"/>
                  <w:marRight w:val="0"/>
                  <w:marTop w:val="0"/>
                  <w:marBottom w:val="0"/>
                  <w:divBdr>
                    <w:top w:val="none" w:sz="0" w:space="0" w:color="auto"/>
                    <w:left w:val="none" w:sz="0" w:space="0" w:color="auto"/>
                    <w:bottom w:val="none" w:sz="0" w:space="0" w:color="auto"/>
                    <w:right w:val="none" w:sz="0" w:space="0" w:color="auto"/>
                  </w:divBdr>
                  <w:divsChild>
                    <w:div w:id="953756164">
                      <w:marLeft w:val="0"/>
                      <w:marRight w:val="0"/>
                      <w:marTop w:val="0"/>
                      <w:marBottom w:val="0"/>
                      <w:divBdr>
                        <w:top w:val="none" w:sz="0" w:space="0" w:color="auto"/>
                        <w:left w:val="none" w:sz="0" w:space="0" w:color="auto"/>
                        <w:bottom w:val="none" w:sz="0" w:space="0" w:color="auto"/>
                        <w:right w:val="none" w:sz="0" w:space="0" w:color="auto"/>
                      </w:divBdr>
                    </w:div>
                    <w:div w:id="1997032908">
                      <w:marLeft w:val="0"/>
                      <w:marRight w:val="0"/>
                      <w:marTop w:val="0"/>
                      <w:marBottom w:val="0"/>
                      <w:divBdr>
                        <w:top w:val="none" w:sz="0" w:space="0" w:color="auto"/>
                        <w:left w:val="none" w:sz="0" w:space="0" w:color="auto"/>
                        <w:bottom w:val="none" w:sz="0" w:space="0" w:color="auto"/>
                        <w:right w:val="none" w:sz="0" w:space="0" w:color="auto"/>
                      </w:divBdr>
                    </w:div>
                  </w:divsChild>
                </w:div>
                <w:div w:id="1656567075">
                  <w:marLeft w:val="0"/>
                  <w:marRight w:val="0"/>
                  <w:marTop w:val="0"/>
                  <w:marBottom w:val="0"/>
                  <w:divBdr>
                    <w:top w:val="none" w:sz="0" w:space="0" w:color="auto"/>
                    <w:left w:val="none" w:sz="0" w:space="0" w:color="auto"/>
                    <w:bottom w:val="none" w:sz="0" w:space="0" w:color="auto"/>
                    <w:right w:val="none" w:sz="0" w:space="0" w:color="auto"/>
                  </w:divBdr>
                  <w:divsChild>
                    <w:div w:id="996036423">
                      <w:marLeft w:val="0"/>
                      <w:marRight w:val="0"/>
                      <w:marTop w:val="0"/>
                      <w:marBottom w:val="0"/>
                      <w:divBdr>
                        <w:top w:val="none" w:sz="0" w:space="0" w:color="auto"/>
                        <w:left w:val="none" w:sz="0" w:space="0" w:color="auto"/>
                        <w:bottom w:val="none" w:sz="0" w:space="0" w:color="auto"/>
                        <w:right w:val="none" w:sz="0" w:space="0" w:color="auto"/>
                      </w:divBdr>
                    </w:div>
                    <w:div w:id="1139690833">
                      <w:marLeft w:val="0"/>
                      <w:marRight w:val="0"/>
                      <w:marTop w:val="0"/>
                      <w:marBottom w:val="0"/>
                      <w:divBdr>
                        <w:top w:val="none" w:sz="0" w:space="0" w:color="auto"/>
                        <w:left w:val="none" w:sz="0" w:space="0" w:color="auto"/>
                        <w:bottom w:val="none" w:sz="0" w:space="0" w:color="auto"/>
                        <w:right w:val="none" w:sz="0" w:space="0" w:color="auto"/>
                      </w:divBdr>
                    </w:div>
                    <w:div w:id="1847819812">
                      <w:marLeft w:val="0"/>
                      <w:marRight w:val="0"/>
                      <w:marTop w:val="0"/>
                      <w:marBottom w:val="0"/>
                      <w:divBdr>
                        <w:top w:val="none" w:sz="0" w:space="0" w:color="auto"/>
                        <w:left w:val="none" w:sz="0" w:space="0" w:color="auto"/>
                        <w:bottom w:val="none" w:sz="0" w:space="0" w:color="auto"/>
                        <w:right w:val="none" w:sz="0" w:space="0" w:color="auto"/>
                      </w:divBdr>
                    </w:div>
                  </w:divsChild>
                </w:div>
                <w:div w:id="1785036294">
                  <w:marLeft w:val="0"/>
                  <w:marRight w:val="0"/>
                  <w:marTop w:val="0"/>
                  <w:marBottom w:val="0"/>
                  <w:divBdr>
                    <w:top w:val="none" w:sz="0" w:space="0" w:color="auto"/>
                    <w:left w:val="none" w:sz="0" w:space="0" w:color="auto"/>
                    <w:bottom w:val="none" w:sz="0" w:space="0" w:color="auto"/>
                    <w:right w:val="none" w:sz="0" w:space="0" w:color="auto"/>
                  </w:divBdr>
                  <w:divsChild>
                    <w:div w:id="921792619">
                      <w:marLeft w:val="0"/>
                      <w:marRight w:val="0"/>
                      <w:marTop w:val="0"/>
                      <w:marBottom w:val="0"/>
                      <w:divBdr>
                        <w:top w:val="none" w:sz="0" w:space="0" w:color="auto"/>
                        <w:left w:val="none" w:sz="0" w:space="0" w:color="auto"/>
                        <w:bottom w:val="none" w:sz="0" w:space="0" w:color="auto"/>
                        <w:right w:val="none" w:sz="0" w:space="0" w:color="auto"/>
                      </w:divBdr>
                    </w:div>
                  </w:divsChild>
                </w:div>
                <w:div w:id="1887831624">
                  <w:marLeft w:val="0"/>
                  <w:marRight w:val="0"/>
                  <w:marTop w:val="0"/>
                  <w:marBottom w:val="0"/>
                  <w:divBdr>
                    <w:top w:val="none" w:sz="0" w:space="0" w:color="auto"/>
                    <w:left w:val="none" w:sz="0" w:space="0" w:color="auto"/>
                    <w:bottom w:val="none" w:sz="0" w:space="0" w:color="auto"/>
                    <w:right w:val="none" w:sz="0" w:space="0" w:color="auto"/>
                  </w:divBdr>
                  <w:divsChild>
                    <w:div w:id="1006056864">
                      <w:marLeft w:val="0"/>
                      <w:marRight w:val="0"/>
                      <w:marTop w:val="0"/>
                      <w:marBottom w:val="0"/>
                      <w:divBdr>
                        <w:top w:val="none" w:sz="0" w:space="0" w:color="auto"/>
                        <w:left w:val="none" w:sz="0" w:space="0" w:color="auto"/>
                        <w:bottom w:val="none" w:sz="0" w:space="0" w:color="auto"/>
                        <w:right w:val="none" w:sz="0" w:space="0" w:color="auto"/>
                      </w:divBdr>
                    </w:div>
                    <w:div w:id="1420328228">
                      <w:marLeft w:val="0"/>
                      <w:marRight w:val="0"/>
                      <w:marTop w:val="0"/>
                      <w:marBottom w:val="0"/>
                      <w:divBdr>
                        <w:top w:val="none" w:sz="0" w:space="0" w:color="auto"/>
                        <w:left w:val="none" w:sz="0" w:space="0" w:color="auto"/>
                        <w:bottom w:val="none" w:sz="0" w:space="0" w:color="auto"/>
                        <w:right w:val="none" w:sz="0" w:space="0" w:color="auto"/>
                      </w:divBdr>
                    </w:div>
                  </w:divsChild>
                </w:div>
                <w:div w:id="1977492447">
                  <w:marLeft w:val="0"/>
                  <w:marRight w:val="0"/>
                  <w:marTop w:val="0"/>
                  <w:marBottom w:val="0"/>
                  <w:divBdr>
                    <w:top w:val="none" w:sz="0" w:space="0" w:color="auto"/>
                    <w:left w:val="none" w:sz="0" w:space="0" w:color="auto"/>
                    <w:bottom w:val="none" w:sz="0" w:space="0" w:color="auto"/>
                    <w:right w:val="none" w:sz="0" w:space="0" w:color="auto"/>
                  </w:divBdr>
                  <w:divsChild>
                    <w:div w:id="1107701323">
                      <w:marLeft w:val="0"/>
                      <w:marRight w:val="0"/>
                      <w:marTop w:val="0"/>
                      <w:marBottom w:val="0"/>
                      <w:divBdr>
                        <w:top w:val="none" w:sz="0" w:space="0" w:color="auto"/>
                        <w:left w:val="none" w:sz="0" w:space="0" w:color="auto"/>
                        <w:bottom w:val="none" w:sz="0" w:space="0" w:color="auto"/>
                        <w:right w:val="none" w:sz="0" w:space="0" w:color="auto"/>
                      </w:divBdr>
                    </w:div>
                    <w:div w:id="1932816677">
                      <w:marLeft w:val="0"/>
                      <w:marRight w:val="0"/>
                      <w:marTop w:val="0"/>
                      <w:marBottom w:val="0"/>
                      <w:divBdr>
                        <w:top w:val="none" w:sz="0" w:space="0" w:color="auto"/>
                        <w:left w:val="none" w:sz="0" w:space="0" w:color="auto"/>
                        <w:bottom w:val="none" w:sz="0" w:space="0" w:color="auto"/>
                        <w:right w:val="none" w:sz="0" w:space="0" w:color="auto"/>
                      </w:divBdr>
                    </w:div>
                  </w:divsChild>
                </w:div>
                <w:div w:id="2075006130">
                  <w:marLeft w:val="0"/>
                  <w:marRight w:val="0"/>
                  <w:marTop w:val="0"/>
                  <w:marBottom w:val="0"/>
                  <w:divBdr>
                    <w:top w:val="none" w:sz="0" w:space="0" w:color="auto"/>
                    <w:left w:val="none" w:sz="0" w:space="0" w:color="auto"/>
                    <w:bottom w:val="none" w:sz="0" w:space="0" w:color="auto"/>
                    <w:right w:val="none" w:sz="0" w:space="0" w:color="auto"/>
                  </w:divBdr>
                  <w:divsChild>
                    <w:div w:id="102580735">
                      <w:marLeft w:val="0"/>
                      <w:marRight w:val="0"/>
                      <w:marTop w:val="0"/>
                      <w:marBottom w:val="0"/>
                      <w:divBdr>
                        <w:top w:val="none" w:sz="0" w:space="0" w:color="auto"/>
                        <w:left w:val="none" w:sz="0" w:space="0" w:color="auto"/>
                        <w:bottom w:val="none" w:sz="0" w:space="0" w:color="auto"/>
                        <w:right w:val="none" w:sz="0" w:space="0" w:color="auto"/>
                      </w:divBdr>
                    </w:div>
                    <w:div w:id="20661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4795">
          <w:marLeft w:val="0"/>
          <w:marRight w:val="0"/>
          <w:marTop w:val="0"/>
          <w:marBottom w:val="0"/>
          <w:divBdr>
            <w:top w:val="none" w:sz="0" w:space="0" w:color="auto"/>
            <w:left w:val="none" w:sz="0" w:space="0" w:color="auto"/>
            <w:bottom w:val="none" w:sz="0" w:space="0" w:color="auto"/>
            <w:right w:val="none" w:sz="0" w:space="0" w:color="auto"/>
          </w:divBdr>
        </w:div>
        <w:div w:id="222103003">
          <w:marLeft w:val="0"/>
          <w:marRight w:val="0"/>
          <w:marTop w:val="0"/>
          <w:marBottom w:val="0"/>
          <w:divBdr>
            <w:top w:val="none" w:sz="0" w:space="0" w:color="auto"/>
            <w:left w:val="none" w:sz="0" w:space="0" w:color="auto"/>
            <w:bottom w:val="none" w:sz="0" w:space="0" w:color="auto"/>
            <w:right w:val="none" w:sz="0" w:space="0" w:color="auto"/>
          </w:divBdr>
        </w:div>
        <w:div w:id="224343477">
          <w:marLeft w:val="0"/>
          <w:marRight w:val="0"/>
          <w:marTop w:val="0"/>
          <w:marBottom w:val="0"/>
          <w:divBdr>
            <w:top w:val="none" w:sz="0" w:space="0" w:color="auto"/>
            <w:left w:val="none" w:sz="0" w:space="0" w:color="auto"/>
            <w:bottom w:val="none" w:sz="0" w:space="0" w:color="auto"/>
            <w:right w:val="none" w:sz="0" w:space="0" w:color="auto"/>
          </w:divBdr>
        </w:div>
        <w:div w:id="291444004">
          <w:marLeft w:val="0"/>
          <w:marRight w:val="0"/>
          <w:marTop w:val="0"/>
          <w:marBottom w:val="0"/>
          <w:divBdr>
            <w:top w:val="none" w:sz="0" w:space="0" w:color="auto"/>
            <w:left w:val="none" w:sz="0" w:space="0" w:color="auto"/>
            <w:bottom w:val="none" w:sz="0" w:space="0" w:color="auto"/>
            <w:right w:val="none" w:sz="0" w:space="0" w:color="auto"/>
          </w:divBdr>
        </w:div>
        <w:div w:id="345442554">
          <w:marLeft w:val="0"/>
          <w:marRight w:val="0"/>
          <w:marTop w:val="0"/>
          <w:marBottom w:val="0"/>
          <w:divBdr>
            <w:top w:val="none" w:sz="0" w:space="0" w:color="auto"/>
            <w:left w:val="none" w:sz="0" w:space="0" w:color="auto"/>
            <w:bottom w:val="none" w:sz="0" w:space="0" w:color="auto"/>
            <w:right w:val="none" w:sz="0" w:space="0" w:color="auto"/>
          </w:divBdr>
          <w:divsChild>
            <w:div w:id="216749489">
              <w:marLeft w:val="-75"/>
              <w:marRight w:val="0"/>
              <w:marTop w:val="30"/>
              <w:marBottom w:val="30"/>
              <w:divBdr>
                <w:top w:val="none" w:sz="0" w:space="0" w:color="auto"/>
                <w:left w:val="none" w:sz="0" w:space="0" w:color="auto"/>
                <w:bottom w:val="none" w:sz="0" w:space="0" w:color="auto"/>
                <w:right w:val="none" w:sz="0" w:space="0" w:color="auto"/>
              </w:divBdr>
              <w:divsChild>
                <w:div w:id="258685946">
                  <w:marLeft w:val="0"/>
                  <w:marRight w:val="0"/>
                  <w:marTop w:val="0"/>
                  <w:marBottom w:val="0"/>
                  <w:divBdr>
                    <w:top w:val="none" w:sz="0" w:space="0" w:color="auto"/>
                    <w:left w:val="none" w:sz="0" w:space="0" w:color="auto"/>
                    <w:bottom w:val="none" w:sz="0" w:space="0" w:color="auto"/>
                    <w:right w:val="none" w:sz="0" w:space="0" w:color="auto"/>
                  </w:divBdr>
                  <w:divsChild>
                    <w:div w:id="1218513521">
                      <w:marLeft w:val="0"/>
                      <w:marRight w:val="0"/>
                      <w:marTop w:val="0"/>
                      <w:marBottom w:val="0"/>
                      <w:divBdr>
                        <w:top w:val="none" w:sz="0" w:space="0" w:color="auto"/>
                        <w:left w:val="none" w:sz="0" w:space="0" w:color="auto"/>
                        <w:bottom w:val="none" w:sz="0" w:space="0" w:color="auto"/>
                        <w:right w:val="none" w:sz="0" w:space="0" w:color="auto"/>
                      </w:divBdr>
                    </w:div>
                  </w:divsChild>
                </w:div>
                <w:div w:id="459735413">
                  <w:marLeft w:val="0"/>
                  <w:marRight w:val="0"/>
                  <w:marTop w:val="0"/>
                  <w:marBottom w:val="0"/>
                  <w:divBdr>
                    <w:top w:val="none" w:sz="0" w:space="0" w:color="auto"/>
                    <w:left w:val="none" w:sz="0" w:space="0" w:color="auto"/>
                    <w:bottom w:val="none" w:sz="0" w:space="0" w:color="auto"/>
                    <w:right w:val="none" w:sz="0" w:space="0" w:color="auto"/>
                  </w:divBdr>
                  <w:divsChild>
                    <w:div w:id="1412043091">
                      <w:marLeft w:val="0"/>
                      <w:marRight w:val="0"/>
                      <w:marTop w:val="0"/>
                      <w:marBottom w:val="0"/>
                      <w:divBdr>
                        <w:top w:val="none" w:sz="0" w:space="0" w:color="auto"/>
                        <w:left w:val="none" w:sz="0" w:space="0" w:color="auto"/>
                        <w:bottom w:val="none" w:sz="0" w:space="0" w:color="auto"/>
                        <w:right w:val="none" w:sz="0" w:space="0" w:color="auto"/>
                      </w:divBdr>
                    </w:div>
                  </w:divsChild>
                </w:div>
                <w:div w:id="629632346">
                  <w:marLeft w:val="0"/>
                  <w:marRight w:val="0"/>
                  <w:marTop w:val="0"/>
                  <w:marBottom w:val="0"/>
                  <w:divBdr>
                    <w:top w:val="none" w:sz="0" w:space="0" w:color="auto"/>
                    <w:left w:val="none" w:sz="0" w:space="0" w:color="auto"/>
                    <w:bottom w:val="none" w:sz="0" w:space="0" w:color="auto"/>
                    <w:right w:val="none" w:sz="0" w:space="0" w:color="auto"/>
                  </w:divBdr>
                  <w:divsChild>
                    <w:div w:id="1488589473">
                      <w:marLeft w:val="0"/>
                      <w:marRight w:val="0"/>
                      <w:marTop w:val="0"/>
                      <w:marBottom w:val="0"/>
                      <w:divBdr>
                        <w:top w:val="none" w:sz="0" w:space="0" w:color="auto"/>
                        <w:left w:val="none" w:sz="0" w:space="0" w:color="auto"/>
                        <w:bottom w:val="none" w:sz="0" w:space="0" w:color="auto"/>
                        <w:right w:val="none" w:sz="0" w:space="0" w:color="auto"/>
                      </w:divBdr>
                    </w:div>
                  </w:divsChild>
                </w:div>
                <w:div w:id="682710535">
                  <w:marLeft w:val="0"/>
                  <w:marRight w:val="0"/>
                  <w:marTop w:val="0"/>
                  <w:marBottom w:val="0"/>
                  <w:divBdr>
                    <w:top w:val="none" w:sz="0" w:space="0" w:color="auto"/>
                    <w:left w:val="none" w:sz="0" w:space="0" w:color="auto"/>
                    <w:bottom w:val="none" w:sz="0" w:space="0" w:color="auto"/>
                    <w:right w:val="none" w:sz="0" w:space="0" w:color="auto"/>
                  </w:divBdr>
                  <w:divsChild>
                    <w:div w:id="580063818">
                      <w:marLeft w:val="0"/>
                      <w:marRight w:val="0"/>
                      <w:marTop w:val="0"/>
                      <w:marBottom w:val="0"/>
                      <w:divBdr>
                        <w:top w:val="none" w:sz="0" w:space="0" w:color="auto"/>
                        <w:left w:val="none" w:sz="0" w:space="0" w:color="auto"/>
                        <w:bottom w:val="none" w:sz="0" w:space="0" w:color="auto"/>
                        <w:right w:val="none" w:sz="0" w:space="0" w:color="auto"/>
                      </w:divBdr>
                    </w:div>
                    <w:div w:id="695083121">
                      <w:marLeft w:val="0"/>
                      <w:marRight w:val="0"/>
                      <w:marTop w:val="0"/>
                      <w:marBottom w:val="0"/>
                      <w:divBdr>
                        <w:top w:val="none" w:sz="0" w:space="0" w:color="auto"/>
                        <w:left w:val="none" w:sz="0" w:space="0" w:color="auto"/>
                        <w:bottom w:val="none" w:sz="0" w:space="0" w:color="auto"/>
                        <w:right w:val="none" w:sz="0" w:space="0" w:color="auto"/>
                      </w:divBdr>
                    </w:div>
                  </w:divsChild>
                </w:div>
                <w:div w:id="698824914">
                  <w:marLeft w:val="0"/>
                  <w:marRight w:val="0"/>
                  <w:marTop w:val="0"/>
                  <w:marBottom w:val="0"/>
                  <w:divBdr>
                    <w:top w:val="none" w:sz="0" w:space="0" w:color="auto"/>
                    <w:left w:val="none" w:sz="0" w:space="0" w:color="auto"/>
                    <w:bottom w:val="none" w:sz="0" w:space="0" w:color="auto"/>
                    <w:right w:val="none" w:sz="0" w:space="0" w:color="auto"/>
                  </w:divBdr>
                  <w:divsChild>
                    <w:div w:id="1936749417">
                      <w:marLeft w:val="0"/>
                      <w:marRight w:val="0"/>
                      <w:marTop w:val="0"/>
                      <w:marBottom w:val="0"/>
                      <w:divBdr>
                        <w:top w:val="none" w:sz="0" w:space="0" w:color="auto"/>
                        <w:left w:val="none" w:sz="0" w:space="0" w:color="auto"/>
                        <w:bottom w:val="none" w:sz="0" w:space="0" w:color="auto"/>
                        <w:right w:val="none" w:sz="0" w:space="0" w:color="auto"/>
                      </w:divBdr>
                    </w:div>
                    <w:div w:id="2087528263">
                      <w:marLeft w:val="0"/>
                      <w:marRight w:val="0"/>
                      <w:marTop w:val="0"/>
                      <w:marBottom w:val="0"/>
                      <w:divBdr>
                        <w:top w:val="none" w:sz="0" w:space="0" w:color="auto"/>
                        <w:left w:val="none" w:sz="0" w:space="0" w:color="auto"/>
                        <w:bottom w:val="none" w:sz="0" w:space="0" w:color="auto"/>
                        <w:right w:val="none" w:sz="0" w:space="0" w:color="auto"/>
                      </w:divBdr>
                    </w:div>
                  </w:divsChild>
                </w:div>
                <w:div w:id="712382804">
                  <w:marLeft w:val="0"/>
                  <w:marRight w:val="0"/>
                  <w:marTop w:val="0"/>
                  <w:marBottom w:val="0"/>
                  <w:divBdr>
                    <w:top w:val="none" w:sz="0" w:space="0" w:color="auto"/>
                    <w:left w:val="none" w:sz="0" w:space="0" w:color="auto"/>
                    <w:bottom w:val="none" w:sz="0" w:space="0" w:color="auto"/>
                    <w:right w:val="none" w:sz="0" w:space="0" w:color="auto"/>
                  </w:divBdr>
                  <w:divsChild>
                    <w:div w:id="1562907924">
                      <w:marLeft w:val="0"/>
                      <w:marRight w:val="0"/>
                      <w:marTop w:val="0"/>
                      <w:marBottom w:val="0"/>
                      <w:divBdr>
                        <w:top w:val="none" w:sz="0" w:space="0" w:color="auto"/>
                        <w:left w:val="none" w:sz="0" w:space="0" w:color="auto"/>
                        <w:bottom w:val="none" w:sz="0" w:space="0" w:color="auto"/>
                        <w:right w:val="none" w:sz="0" w:space="0" w:color="auto"/>
                      </w:divBdr>
                    </w:div>
                  </w:divsChild>
                </w:div>
                <w:div w:id="732311587">
                  <w:marLeft w:val="0"/>
                  <w:marRight w:val="0"/>
                  <w:marTop w:val="0"/>
                  <w:marBottom w:val="0"/>
                  <w:divBdr>
                    <w:top w:val="none" w:sz="0" w:space="0" w:color="auto"/>
                    <w:left w:val="none" w:sz="0" w:space="0" w:color="auto"/>
                    <w:bottom w:val="none" w:sz="0" w:space="0" w:color="auto"/>
                    <w:right w:val="none" w:sz="0" w:space="0" w:color="auto"/>
                  </w:divBdr>
                  <w:divsChild>
                    <w:div w:id="562134600">
                      <w:marLeft w:val="0"/>
                      <w:marRight w:val="0"/>
                      <w:marTop w:val="0"/>
                      <w:marBottom w:val="0"/>
                      <w:divBdr>
                        <w:top w:val="none" w:sz="0" w:space="0" w:color="auto"/>
                        <w:left w:val="none" w:sz="0" w:space="0" w:color="auto"/>
                        <w:bottom w:val="none" w:sz="0" w:space="0" w:color="auto"/>
                        <w:right w:val="none" w:sz="0" w:space="0" w:color="auto"/>
                      </w:divBdr>
                    </w:div>
                    <w:div w:id="1331448518">
                      <w:marLeft w:val="0"/>
                      <w:marRight w:val="0"/>
                      <w:marTop w:val="0"/>
                      <w:marBottom w:val="0"/>
                      <w:divBdr>
                        <w:top w:val="none" w:sz="0" w:space="0" w:color="auto"/>
                        <w:left w:val="none" w:sz="0" w:space="0" w:color="auto"/>
                        <w:bottom w:val="none" w:sz="0" w:space="0" w:color="auto"/>
                        <w:right w:val="none" w:sz="0" w:space="0" w:color="auto"/>
                      </w:divBdr>
                    </w:div>
                  </w:divsChild>
                </w:div>
                <w:div w:id="785542238">
                  <w:marLeft w:val="0"/>
                  <w:marRight w:val="0"/>
                  <w:marTop w:val="0"/>
                  <w:marBottom w:val="0"/>
                  <w:divBdr>
                    <w:top w:val="none" w:sz="0" w:space="0" w:color="auto"/>
                    <w:left w:val="none" w:sz="0" w:space="0" w:color="auto"/>
                    <w:bottom w:val="none" w:sz="0" w:space="0" w:color="auto"/>
                    <w:right w:val="none" w:sz="0" w:space="0" w:color="auto"/>
                  </w:divBdr>
                  <w:divsChild>
                    <w:div w:id="628782900">
                      <w:marLeft w:val="0"/>
                      <w:marRight w:val="0"/>
                      <w:marTop w:val="0"/>
                      <w:marBottom w:val="0"/>
                      <w:divBdr>
                        <w:top w:val="none" w:sz="0" w:space="0" w:color="auto"/>
                        <w:left w:val="none" w:sz="0" w:space="0" w:color="auto"/>
                        <w:bottom w:val="none" w:sz="0" w:space="0" w:color="auto"/>
                        <w:right w:val="none" w:sz="0" w:space="0" w:color="auto"/>
                      </w:divBdr>
                    </w:div>
                    <w:div w:id="2013796551">
                      <w:marLeft w:val="0"/>
                      <w:marRight w:val="0"/>
                      <w:marTop w:val="0"/>
                      <w:marBottom w:val="0"/>
                      <w:divBdr>
                        <w:top w:val="none" w:sz="0" w:space="0" w:color="auto"/>
                        <w:left w:val="none" w:sz="0" w:space="0" w:color="auto"/>
                        <w:bottom w:val="none" w:sz="0" w:space="0" w:color="auto"/>
                        <w:right w:val="none" w:sz="0" w:space="0" w:color="auto"/>
                      </w:divBdr>
                    </w:div>
                  </w:divsChild>
                </w:div>
                <w:div w:id="1093355496">
                  <w:marLeft w:val="0"/>
                  <w:marRight w:val="0"/>
                  <w:marTop w:val="0"/>
                  <w:marBottom w:val="0"/>
                  <w:divBdr>
                    <w:top w:val="none" w:sz="0" w:space="0" w:color="auto"/>
                    <w:left w:val="none" w:sz="0" w:space="0" w:color="auto"/>
                    <w:bottom w:val="none" w:sz="0" w:space="0" w:color="auto"/>
                    <w:right w:val="none" w:sz="0" w:space="0" w:color="auto"/>
                  </w:divBdr>
                  <w:divsChild>
                    <w:div w:id="137378728">
                      <w:marLeft w:val="0"/>
                      <w:marRight w:val="0"/>
                      <w:marTop w:val="0"/>
                      <w:marBottom w:val="0"/>
                      <w:divBdr>
                        <w:top w:val="none" w:sz="0" w:space="0" w:color="auto"/>
                        <w:left w:val="none" w:sz="0" w:space="0" w:color="auto"/>
                        <w:bottom w:val="none" w:sz="0" w:space="0" w:color="auto"/>
                        <w:right w:val="none" w:sz="0" w:space="0" w:color="auto"/>
                      </w:divBdr>
                    </w:div>
                    <w:div w:id="175314334">
                      <w:marLeft w:val="0"/>
                      <w:marRight w:val="0"/>
                      <w:marTop w:val="0"/>
                      <w:marBottom w:val="0"/>
                      <w:divBdr>
                        <w:top w:val="none" w:sz="0" w:space="0" w:color="auto"/>
                        <w:left w:val="none" w:sz="0" w:space="0" w:color="auto"/>
                        <w:bottom w:val="none" w:sz="0" w:space="0" w:color="auto"/>
                        <w:right w:val="none" w:sz="0" w:space="0" w:color="auto"/>
                      </w:divBdr>
                    </w:div>
                    <w:div w:id="391123722">
                      <w:marLeft w:val="0"/>
                      <w:marRight w:val="0"/>
                      <w:marTop w:val="0"/>
                      <w:marBottom w:val="0"/>
                      <w:divBdr>
                        <w:top w:val="none" w:sz="0" w:space="0" w:color="auto"/>
                        <w:left w:val="none" w:sz="0" w:space="0" w:color="auto"/>
                        <w:bottom w:val="none" w:sz="0" w:space="0" w:color="auto"/>
                        <w:right w:val="none" w:sz="0" w:space="0" w:color="auto"/>
                      </w:divBdr>
                    </w:div>
                    <w:div w:id="637689894">
                      <w:marLeft w:val="0"/>
                      <w:marRight w:val="0"/>
                      <w:marTop w:val="0"/>
                      <w:marBottom w:val="0"/>
                      <w:divBdr>
                        <w:top w:val="none" w:sz="0" w:space="0" w:color="auto"/>
                        <w:left w:val="none" w:sz="0" w:space="0" w:color="auto"/>
                        <w:bottom w:val="none" w:sz="0" w:space="0" w:color="auto"/>
                        <w:right w:val="none" w:sz="0" w:space="0" w:color="auto"/>
                      </w:divBdr>
                    </w:div>
                    <w:div w:id="719944116">
                      <w:marLeft w:val="0"/>
                      <w:marRight w:val="0"/>
                      <w:marTop w:val="0"/>
                      <w:marBottom w:val="0"/>
                      <w:divBdr>
                        <w:top w:val="none" w:sz="0" w:space="0" w:color="auto"/>
                        <w:left w:val="none" w:sz="0" w:space="0" w:color="auto"/>
                        <w:bottom w:val="none" w:sz="0" w:space="0" w:color="auto"/>
                        <w:right w:val="none" w:sz="0" w:space="0" w:color="auto"/>
                      </w:divBdr>
                    </w:div>
                    <w:div w:id="897089419">
                      <w:marLeft w:val="0"/>
                      <w:marRight w:val="0"/>
                      <w:marTop w:val="0"/>
                      <w:marBottom w:val="0"/>
                      <w:divBdr>
                        <w:top w:val="none" w:sz="0" w:space="0" w:color="auto"/>
                        <w:left w:val="none" w:sz="0" w:space="0" w:color="auto"/>
                        <w:bottom w:val="none" w:sz="0" w:space="0" w:color="auto"/>
                        <w:right w:val="none" w:sz="0" w:space="0" w:color="auto"/>
                      </w:divBdr>
                    </w:div>
                    <w:div w:id="1385175043">
                      <w:marLeft w:val="0"/>
                      <w:marRight w:val="0"/>
                      <w:marTop w:val="0"/>
                      <w:marBottom w:val="0"/>
                      <w:divBdr>
                        <w:top w:val="none" w:sz="0" w:space="0" w:color="auto"/>
                        <w:left w:val="none" w:sz="0" w:space="0" w:color="auto"/>
                        <w:bottom w:val="none" w:sz="0" w:space="0" w:color="auto"/>
                        <w:right w:val="none" w:sz="0" w:space="0" w:color="auto"/>
                      </w:divBdr>
                    </w:div>
                    <w:div w:id="1454516001">
                      <w:marLeft w:val="0"/>
                      <w:marRight w:val="0"/>
                      <w:marTop w:val="0"/>
                      <w:marBottom w:val="0"/>
                      <w:divBdr>
                        <w:top w:val="none" w:sz="0" w:space="0" w:color="auto"/>
                        <w:left w:val="none" w:sz="0" w:space="0" w:color="auto"/>
                        <w:bottom w:val="none" w:sz="0" w:space="0" w:color="auto"/>
                        <w:right w:val="none" w:sz="0" w:space="0" w:color="auto"/>
                      </w:divBdr>
                    </w:div>
                    <w:div w:id="2070885052">
                      <w:marLeft w:val="0"/>
                      <w:marRight w:val="0"/>
                      <w:marTop w:val="0"/>
                      <w:marBottom w:val="0"/>
                      <w:divBdr>
                        <w:top w:val="none" w:sz="0" w:space="0" w:color="auto"/>
                        <w:left w:val="none" w:sz="0" w:space="0" w:color="auto"/>
                        <w:bottom w:val="none" w:sz="0" w:space="0" w:color="auto"/>
                        <w:right w:val="none" w:sz="0" w:space="0" w:color="auto"/>
                      </w:divBdr>
                    </w:div>
                  </w:divsChild>
                </w:div>
                <w:div w:id="1373455183">
                  <w:marLeft w:val="0"/>
                  <w:marRight w:val="0"/>
                  <w:marTop w:val="0"/>
                  <w:marBottom w:val="0"/>
                  <w:divBdr>
                    <w:top w:val="none" w:sz="0" w:space="0" w:color="auto"/>
                    <w:left w:val="none" w:sz="0" w:space="0" w:color="auto"/>
                    <w:bottom w:val="none" w:sz="0" w:space="0" w:color="auto"/>
                    <w:right w:val="none" w:sz="0" w:space="0" w:color="auto"/>
                  </w:divBdr>
                  <w:divsChild>
                    <w:div w:id="121314501">
                      <w:marLeft w:val="0"/>
                      <w:marRight w:val="0"/>
                      <w:marTop w:val="0"/>
                      <w:marBottom w:val="0"/>
                      <w:divBdr>
                        <w:top w:val="none" w:sz="0" w:space="0" w:color="auto"/>
                        <w:left w:val="none" w:sz="0" w:space="0" w:color="auto"/>
                        <w:bottom w:val="none" w:sz="0" w:space="0" w:color="auto"/>
                        <w:right w:val="none" w:sz="0" w:space="0" w:color="auto"/>
                      </w:divBdr>
                    </w:div>
                    <w:div w:id="1558012425">
                      <w:marLeft w:val="0"/>
                      <w:marRight w:val="0"/>
                      <w:marTop w:val="0"/>
                      <w:marBottom w:val="0"/>
                      <w:divBdr>
                        <w:top w:val="none" w:sz="0" w:space="0" w:color="auto"/>
                        <w:left w:val="none" w:sz="0" w:space="0" w:color="auto"/>
                        <w:bottom w:val="none" w:sz="0" w:space="0" w:color="auto"/>
                        <w:right w:val="none" w:sz="0" w:space="0" w:color="auto"/>
                      </w:divBdr>
                    </w:div>
                  </w:divsChild>
                </w:div>
                <w:div w:id="2036805524">
                  <w:marLeft w:val="0"/>
                  <w:marRight w:val="0"/>
                  <w:marTop w:val="0"/>
                  <w:marBottom w:val="0"/>
                  <w:divBdr>
                    <w:top w:val="none" w:sz="0" w:space="0" w:color="auto"/>
                    <w:left w:val="none" w:sz="0" w:space="0" w:color="auto"/>
                    <w:bottom w:val="none" w:sz="0" w:space="0" w:color="auto"/>
                    <w:right w:val="none" w:sz="0" w:space="0" w:color="auto"/>
                  </w:divBdr>
                  <w:divsChild>
                    <w:div w:id="1063405172">
                      <w:marLeft w:val="0"/>
                      <w:marRight w:val="0"/>
                      <w:marTop w:val="0"/>
                      <w:marBottom w:val="0"/>
                      <w:divBdr>
                        <w:top w:val="none" w:sz="0" w:space="0" w:color="auto"/>
                        <w:left w:val="none" w:sz="0" w:space="0" w:color="auto"/>
                        <w:bottom w:val="none" w:sz="0" w:space="0" w:color="auto"/>
                        <w:right w:val="none" w:sz="0" w:space="0" w:color="auto"/>
                      </w:divBdr>
                    </w:div>
                  </w:divsChild>
                </w:div>
                <w:div w:id="2066102608">
                  <w:marLeft w:val="0"/>
                  <w:marRight w:val="0"/>
                  <w:marTop w:val="0"/>
                  <w:marBottom w:val="0"/>
                  <w:divBdr>
                    <w:top w:val="none" w:sz="0" w:space="0" w:color="auto"/>
                    <w:left w:val="none" w:sz="0" w:space="0" w:color="auto"/>
                    <w:bottom w:val="none" w:sz="0" w:space="0" w:color="auto"/>
                    <w:right w:val="none" w:sz="0" w:space="0" w:color="auto"/>
                  </w:divBdr>
                  <w:divsChild>
                    <w:div w:id="1800764154">
                      <w:marLeft w:val="0"/>
                      <w:marRight w:val="0"/>
                      <w:marTop w:val="0"/>
                      <w:marBottom w:val="0"/>
                      <w:divBdr>
                        <w:top w:val="none" w:sz="0" w:space="0" w:color="auto"/>
                        <w:left w:val="none" w:sz="0" w:space="0" w:color="auto"/>
                        <w:bottom w:val="none" w:sz="0" w:space="0" w:color="auto"/>
                        <w:right w:val="none" w:sz="0" w:space="0" w:color="auto"/>
                      </w:divBdr>
                    </w:div>
                    <w:div w:id="20361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30">
          <w:marLeft w:val="0"/>
          <w:marRight w:val="0"/>
          <w:marTop w:val="0"/>
          <w:marBottom w:val="0"/>
          <w:divBdr>
            <w:top w:val="none" w:sz="0" w:space="0" w:color="auto"/>
            <w:left w:val="none" w:sz="0" w:space="0" w:color="auto"/>
            <w:bottom w:val="none" w:sz="0" w:space="0" w:color="auto"/>
            <w:right w:val="none" w:sz="0" w:space="0" w:color="auto"/>
          </w:divBdr>
          <w:divsChild>
            <w:div w:id="1474906699">
              <w:marLeft w:val="-75"/>
              <w:marRight w:val="0"/>
              <w:marTop w:val="30"/>
              <w:marBottom w:val="30"/>
              <w:divBdr>
                <w:top w:val="none" w:sz="0" w:space="0" w:color="auto"/>
                <w:left w:val="none" w:sz="0" w:space="0" w:color="auto"/>
                <w:bottom w:val="none" w:sz="0" w:space="0" w:color="auto"/>
                <w:right w:val="none" w:sz="0" w:space="0" w:color="auto"/>
              </w:divBdr>
              <w:divsChild>
                <w:div w:id="330258347">
                  <w:marLeft w:val="0"/>
                  <w:marRight w:val="0"/>
                  <w:marTop w:val="0"/>
                  <w:marBottom w:val="0"/>
                  <w:divBdr>
                    <w:top w:val="none" w:sz="0" w:space="0" w:color="auto"/>
                    <w:left w:val="none" w:sz="0" w:space="0" w:color="auto"/>
                    <w:bottom w:val="none" w:sz="0" w:space="0" w:color="auto"/>
                    <w:right w:val="none" w:sz="0" w:space="0" w:color="auto"/>
                  </w:divBdr>
                  <w:divsChild>
                    <w:div w:id="12584307">
                      <w:marLeft w:val="0"/>
                      <w:marRight w:val="0"/>
                      <w:marTop w:val="0"/>
                      <w:marBottom w:val="0"/>
                      <w:divBdr>
                        <w:top w:val="none" w:sz="0" w:space="0" w:color="auto"/>
                        <w:left w:val="none" w:sz="0" w:space="0" w:color="auto"/>
                        <w:bottom w:val="none" w:sz="0" w:space="0" w:color="auto"/>
                        <w:right w:val="none" w:sz="0" w:space="0" w:color="auto"/>
                      </w:divBdr>
                    </w:div>
                    <w:div w:id="2130736169">
                      <w:marLeft w:val="0"/>
                      <w:marRight w:val="0"/>
                      <w:marTop w:val="0"/>
                      <w:marBottom w:val="0"/>
                      <w:divBdr>
                        <w:top w:val="none" w:sz="0" w:space="0" w:color="auto"/>
                        <w:left w:val="none" w:sz="0" w:space="0" w:color="auto"/>
                        <w:bottom w:val="none" w:sz="0" w:space="0" w:color="auto"/>
                        <w:right w:val="none" w:sz="0" w:space="0" w:color="auto"/>
                      </w:divBdr>
                    </w:div>
                  </w:divsChild>
                </w:div>
                <w:div w:id="685792916">
                  <w:marLeft w:val="0"/>
                  <w:marRight w:val="0"/>
                  <w:marTop w:val="0"/>
                  <w:marBottom w:val="0"/>
                  <w:divBdr>
                    <w:top w:val="none" w:sz="0" w:space="0" w:color="auto"/>
                    <w:left w:val="none" w:sz="0" w:space="0" w:color="auto"/>
                    <w:bottom w:val="none" w:sz="0" w:space="0" w:color="auto"/>
                    <w:right w:val="none" w:sz="0" w:space="0" w:color="auto"/>
                  </w:divBdr>
                  <w:divsChild>
                    <w:div w:id="321157877">
                      <w:marLeft w:val="0"/>
                      <w:marRight w:val="0"/>
                      <w:marTop w:val="0"/>
                      <w:marBottom w:val="0"/>
                      <w:divBdr>
                        <w:top w:val="none" w:sz="0" w:space="0" w:color="auto"/>
                        <w:left w:val="none" w:sz="0" w:space="0" w:color="auto"/>
                        <w:bottom w:val="none" w:sz="0" w:space="0" w:color="auto"/>
                        <w:right w:val="none" w:sz="0" w:space="0" w:color="auto"/>
                      </w:divBdr>
                    </w:div>
                    <w:div w:id="854151560">
                      <w:marLeft w:val="0"/>
                      <w:marRight w:val="0"/>
                      <w:marTop w:val="0"/>
                      <w:marBottom w:val="0"/>
                      <w:divBdr>
                        <w:top w:val="none" w:sz="0" w:space="0" w:color="auto"/>
                        <w:left w:val="none" w:sz="0" w:space="0" w:color="auto"/>
                        <w:bottom w:val="none" w:sz="0" w:space="0" w:color="auto"/>
                        <w:right w:val="none" w:sz="0" w:space="0" w:color="auto"/>
                      </w:divBdr>
                    </w:div>
                    <w:div w:id="2014214057">
                      <w:marLeft w:val="0"/>
                      <w:marRight w:val="0"/>
                      <w:marTop w:val="0"/>
                      <w:marBottom w:val="0"/>
                      <w:divBdr>
                        <w:top w:val="none" w:sz="0" w:space="0" w:color="auto"/>
                        <w:left w:val="none" w:sz="0" w:space="0" w:color="auto"/>
                        <w:bottom w:val="none" w:sz="0" w:space="0" w:color="auto"/>
                        <w:right w:val="none" w:sz="0" w:space="0" w:color="auto"/>
                      </w:divBdr>
                    </w:div>
                  </w:divsChild>
                </w:div>
                <w:div w:id="785126977">
                  <w:marLeft w:val="0"/>
                  <w:marRight w:val="0"/>
                  <w:marTop w:val="0"/>
                  <w:marBottom w:val="0"/>
                  <w:divBdr>
                    <w:top w:val="none" w:sz="0" w:space="0" w:color="auto"/>
                    <w:left w:val="none" w:sz="0" w:space="0" w:color="auto"/>
                    <w:bottom w:val="none" w:sz="0" w:space="0" w:color="auto"/>
                    <w:right w:val="none" w:sz="0" w:space="0" w:color="auto"/>
                  </w:divBdr>
                  <w:divsChild>
                    <w:div w:id="2127189326">
                      <w:marLeft w:val="0"/>
                      <w:marRight w:val="0"/>
                      <w:marTop w:val="0"/>
                      <w:marBottom w:val="0"/>
                      <w:divBdr>
                        <w:top w:val="none" w:sz="0" w:space="0" w:color="auto"/>
                        <w:left w:val="none" w:sz="0" w:space="0" w:color="auto"/>
                        <w:bottom w:val="none" w:sz="0" w:space="0" w:color="auto"/>
                        <w:right w:val="none" w:sz="0" w:space="0" w:color="auto"/>
                      </w:divBdr>
                    </w:div>
                  </w:divsChild>
                </w:div>
                <w:div w:id="861937880">
                  <w:marLeft w:val="0"/>
                  <w:marRight w:val="0"/>
                  <w:marTop w:val="0"/>
                  <w:marBottom w:val="0"/>
                  <w:divBdr>
                    <w:top w:val="none" w:sz="0" w:space="0" w:color="auto"/>
                    <w:left w:val="none" w:sz="0" w:space="0" w:color="auto"/>
                    <w:bottom w:val="none" w:sz="0" w:space="0" w:color="auto"/>
                    <w:right w:val="none" w:sz="0" w:space="0" w:color="auto"/>
                  </w:divBdr>
                  <w:divsChild>
                    <w:div w:id="1753891095">
                      <w:marLeft w:val="0"/>
                      <w:marRight w:val="0"/>
                      <w:marTop w:val="0"/>
                      <w:marBottom w:val="0"/>
                      <w:divBdr>
                        <w:top w:val="none" w:sz="0" w:space="0" w:color="auto"/>
                        <w:left w:val="none" w:sz="0" w:space="0" w:color="auto"/>
                        <w:bottom w:val="none" w:sz="0" w:space="0" w:color="auto"/>
                        <w:right w:val="none" w:sz="0" w:space="0" w:color="auto"/>
                      </w:divBdr>
                    </w:div>
                  </w:divsChild>
                </w:div>
                <w:div w:id="1052770798">
                  <w:marLeft w:val="0"/>
                  <w:marRight w:val="0"/>
                  <w:marTop w:val="0"/>
                  <w:marBottom w:val="0"/>
                  <w:divBdr>
                    <w:top w:val="none" w:sz="0" w:space="0" w:color="auto"/>
                    <w:left w:val="none" w:sz="0" w:space="0" w:color="auto"/>
                    <w:bottom w:val="none" w:sz="0" w:space="0" w:color="auto"/>
                    <w:right w:val="none" w:sz="0" w:space="0" w:color="auto"/>
                  </w:divBdr>
                  <w:divsChild>
                    <w:div w:id="623275457">
                      <w:marLeft w:val="0"/>
                      <w:marRight w:val="0"/>
                      <w:marTop w:val="0"/>
                      <w:marBottom w:val="0"/>
                      <w:divBdr>
                        <w:top w:val="none" w:sz="0" w:space="0" w:color="auto"/>
                        <w:left w:val="none" w:sz="0" w:space="0" w:color="auto"/>
                        <w:bottom w:val="none" w:sz="0" w:space="0" w:color="auto"/>
                        <w:right w:val="none" w:sz="0" w:space="0" w:color="auto"/>
                      </w:divBdr>
                    </w:div>
                  </w:divsChild>
                </w:div>
                <w:div w:id="1134716137">
                  <w:marLeft w:val="0"/>
                  <w:marRight w:val="0"/>
                  <w:marTop w:val="0"/>
                  <w:marBottom w:val="0"/>
                  <w:divBdr>
                    <w:top w:val="none" w:sz="0" w:space="0" w:color="auto"/>
                    <w:left w:val="none" w:sz="0" w:space="0" w:color="auto"/>
                    <w:bottom w:val="none" w:sz="0" w:space="0" w:color="auto"/>
                    <w:right w:val="none" w:sz="0" w:space="0" w:color="auto"/>
                  </w:divBdr>
                  <w:divsChild>
                    <w:div w:id="216816765">
                      <w:marLeft w:val="0"/>
                      <w:marRight w:val="0"/>
                      <w:marTop w:val="0"/>
                      <w:marBottom w:val="0"/>
                      <w:divBdr>
                        <w:top w:val="none" w:sz="0" w:space="0" w:color="auto"/>
                        <w:left w:val="none" w:sz="0" w:space="0" w:color="auto"/>
                        <w:bottom w:val="none" w:sz="0" w:space="0" w:color="auto"/>
                        <w:right w:val="none" w:sz="0" w:space="0" w:color="auto"/>
                      </w:divBdr>
                    </w:div>
                    <w:div w:id="249000932">
                      <w:marLeft w:val="0"/>
                      <w:marRight w:val="0"/>
                      <w:marTop w:val="0"/>
                      <w:marBottom w:val="0"/>
                      <w:divBdr>
                        <w:top w:val="none" w:sz="0" w:space="0" w:color="auto"/>
                        <w:left w:val="none" w:sz="0" w:space="0" w:color="auto"/>
                        <w:bottom w:val="none" w:sz="0" w:space="0" w:color="auto"/>
                        <w:right w:val="none" w:sz="0" w:space="0" w:color="auto"/>
                      </w:divBdr>
                    </w:div>
                  </w:divsChild>
                </w:div>
                <w:div w:id="1249266947">
                  <w:marLeft w:val="0"/>
                  <w:marRight w:val="0"/>
                  <w:marTop w:val="0"/>
                  <w:marBottom w:val="0"/>
                  <w:divBdr>
                    <w:top w:val="none" w:sz="0" w:space="0" w:color="auto"/>
                    <w:left w:val="none" w:sz="0" w:space="0" w:color="auto"/>
                    <w:bottom w:val="none" w:sz="0" w:space="0" w:color="auto"/>
                    <w:right w:val="none" w:sz="0" w:space="0" w:color="auto"/>
                  </w:divBdr>
                  <w:divsChild>
                    <w:div w:id="169878100">
                      <w:marLeft w:val="0"/>
                      <w:marRight w:val="0"/>
                      <w:marTop w:val="0"/>
                      <w:marBottom w:val="0"/>
                      <w:divBdr>
                        <w:top w:val="none" w:sz="0" w:space="0" w:color="auto"/>
                        <w:left w:val="none" w:sz="0" w:space="0" w:color="auto"/>
                        <w:bottom w:val="none" w:sz="0" w:space="0" w:color="auto"/>
                        <w:right w:val="none" w:sz="0" w:space="0" w:color="auto"/>
                      </w:divBdr>
                    </w:div>
                    <w:div w:id="290869592">
                      <w:marLeft w:val="0"/>
                      <w:marRight w:val="0"/>
                      <w:marTop w:val="0"/>
                      <w:marBottom w:val="0"/>
                      <w:divBdr>
                        <w:top w:val="none" w:sz="0" w:space="0" w:color="auto"/>
                        <w:left w:val="none" w:sz="0" w:space="0" w:color="auto"/>
                        <w:bottom w:val="none" w:sz="0" w:space="0" w:color="auto"/>
                        <w:right w:val="none" w:sz="0" w:space="0" w:color="auto"/>
                      </w:divBdr>
                    </w:div>
                  </w:divsChild>
                </w:div>
                <w:div w:id="1275330857">
                  <w:marLeft w:val="0"/>
                  <w:marRight w:val="0"/>
                  <w:marTop w:val="0"/>
                  <w:marBottom w:val="0"/>
                  <w:divBdr>
                    <w:top w:val="none" w:sz="0" w:space="0" w:color="auto"/>
                    <w:left w:val="none" w:sz="0" w:space="0" w:color="auto"/>
                    <w:bottom w:val="none" w:sz="0" w:space="0" w:color="auto"/>
                    <w:right w:val="none" w:sz="0" w:space="0" w:color="auto"/>
                  </w:divBdr>
                  <w:divsChild>
                    <w:div w:id="548615397">
                      <w:marLeft w:val="0"/>
                      <w:marRight w:val="0"/>
                      <w:marTop w:val="0"/>
                      <w:marBottom w:val="0"/>
                      <w:divBdr>
                        <w:top w:val="none" w:sz="0" w:space="0" w:color="auto"/>
                        <w:left w:val="none" w:sz="0" w:space="0" w:color="auto"/>
                        <w:bottom w:val="none" w:sz="0" w:space="0" w:color="auto"/>
                        <w:right w:val="none" w:sz="0" w:space="0" w:color="auto"/>
                      </w:divBdr>
                    </w:div>
                    <w:div w:id="1077747836">
                      <w:marLeft w:val="0"/>
                      <w:marRight w:val="0"/>
                      <w:marTop w:val="0"/>
                      <w:marBottom w:val="0"/>
                      <w:divBdr>
                        <w:top w:val="none" w:sz="0" w:space="0" w:color="auto"/>
                        <w:left w:val="none" w:sz="0" w:space="0" w:color="auto"/>
                        <w:bottom w:val="none" w:sz="0" w:space="0" w:color="auto"/>
                        <w:right w:val="none" w:sz="0" w:space="0" w:color="auto"/>
                      </w:divBdr>
                    </w:div>
                  </w:divsChild>
                </w:div>
                <w:div w:id="1293559211">
                  <w:marLeft w:val="0"/>
                  <w:marRight w:val="0"/>
                  <w:marTop w:val="0"/>
                  <w:marBottom w:val="0"/>
                  <w:divBdr>
                    <w:top w:val="none" w:sz="0" w:space="0" w:color="auto"/>
                    <w:left w:val="none" w:sz="0" w:space="0" w:color="auto"/>
                    <w:bottom w:val="none" w:sz="0" w:space="0" w:color="auto"/>
                    <w:right w:val="none" w:sz="0" w:space="0" w:color="auto"/>
                  </w:divBdr>
                  <w:divsChild>
                    <w:div w:id="1961257333">
                      <w:marLeft w:val="0"/>
                      <w:marRight w:val="0"/>
                      <w:marTop w:val="0"/>
                      <w:marBottom w:val="0"/>
                      <w:divBdr>
                        <w:top w:val="none" w:sz="0" w:space="0" w:color="auto"/>
                        <w:left w:val="none" w:sz="0" w:space="0" w:color="auto"/>
                        <w:bottom w:val="none" w:sz="0" w:space="0" w:color="auto"/>
                        <w:right w:val="none" w:sz="0" w:space="0" w:color="auto"/>
                      </w:divBdr>
                    </w:div>
                  </w:divsChild>
                </w:div>
                <w:div w:id="1593319928">
                  <w:marLeft w:val="0"/>
                  <w:marRight w:val="0"/>
                  <w:marTop w:val="0"/>
                  <w:marBottom w:val="0"/>
                  <w:divBdr>
                    <w:top w:val="none" w:sz="0" w:space="0" w:color="auto"/>
                    <w:left w:val="none" w:sz="0" w:space="0" w:color="auto"/>
                    <w:bottom w:val="none" w:sz="0" w:space="0" w:color="auto"/>
                    <w:right w:val="none" w:sz="0" w:space="0" w:color="auto"/>
                  </w:divBdr>
                  <w:divsChild>
                    <w:div w:id="1212617131">
                      <w:marLeft w:val="0"/>
                      <w:marRight w:val="0"/>
                      <w:marTop w:val="0"/>
                      <w:marBottom w:val="0"/>
                      <w:divBdr>
                        <w:top w:val="none" w:sz="0" w:space="0" w:color="auto"/>
                        <w:left w:val="none" w:sz="0" w:space="0" w:color="auto"/>
                        <w:bottom w:val="none" w:sz="0" w:space="0" w:color="auto"/>
                        <w:right w:val="none" w:sz="0" w:space="0" w:color="auto"/>
                      </w:divBdr>
                    </w:div>
                    <w:div w:id="1443259481">
                      <w:marLeft w:val="0"/>
                      <w:marRight w:val="0"/>
                      <w:marTop w:val="0"/>
                      <w:marBottom w:val="0"/>
                      <w:divBdr>
                        <w:top w:val="none" w:sz="0" w:space="0" w:color="auto"/>
                        <w:left w:val="none" w:sz="0" w:space="0" w:color="auto"/>
                        <w:bottom w:val="none" w:sz="0" w:space="0" w:color="auto"/>
                        <w:right w:val="none" w:sz="0" w:space="0" w:color="auto"/>
                      </w:divBdr>
                    </w:div>
                  </w:divsChild>
                </w:div>
                <w:div w:id="1879200427">
                  <w:marLeft w:val="0"/>
                  <w:marRight w:val="0"/>
                  <w:marTop w:val="0"/>
                  <w:marBottom w:val="0"/>
                  <w:divBdr>
                    <w:top w:val="none" w:sz="0" w:space="0" w:color="auto"/>
                    <w:left w:val="none" w:sz="0" w:space="0" w:color="auto"/>
                    <w:bottom w:val="none" w:sz="0" w:space="0" w:color="auto"/>
                    <w:right w:val="none" w:sz="0" w:space="0" w:color="auto"/>
                  </w:divBdr>
                  <w:divsChild>
                    <w:div w:id="708796395">
                      <w:marLeft w:val="0"/>
                      <w:marRight w:val="0"/>
                      <w:marTop w:val="0"/>
                      <w:marBottom w:val="0"/>
                      <w:divBdr>
                        <w:top w:val="none" w:sz="0" w:space="0" w:color="auto"/>
                        <w:left w:val="none" w:sz="0" w:space="0" w:color="auto"/>
                        <w:bottom w:val="none" w:sz="0" w:space="0" w:color="auto"/>
                        <w:right w:val="none" w:sz="0" w:space="0" w:color="auto"/>
                      </w:divBdr>
                    </w:div>
                  </w:divsChild>
                </w:div>
                <w:div w:id="2102530608">
                  <w:marLeft w:val="0"/>
                  <w:marRight w:val="0"/>
                  <w:marTop w:val="0"/>
                  <w:marBottom w:val="0"/>
                  <w:divBdr>
                    <w:top w:val="none" w:sz="0" w:space="0" w:color="auto"/>
                    <w:left w:val="none" w:sz="0" w:space="0" w:color="auto"/>
                    <w:bottom w:val="none" w:sz="0" w:space="0" w:color="auto"/>
                    <w:right w:val="none" w:sz="0" w:space="0" w:color="auto"/>
                  </w:divBdr>
                  <w:divsChild>
                    <w:div w:id="3290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07778">
          <w:marLeft w:val="0"/>
          <w:marRight w:val="0"/>
          <w:marTop w:val="0"/>
          <w:marBottom w:val="0"/>
          <w:divBdr>
            <w:top w:val="none" w:sz="0" w:space="0" w:color="auto"/>
            <w:left w:val="none" w:sz="0" w:space="0" w:color="auto"/>
            <w:bottom w:val="none" w:sz="0" w:space="0" w:color="auto"/>
            <w:right w:val="none" w:sz="0" w:space="0" w:color="auto"/>
          </w:divBdr>
          <w:divsChild>
            <w:div w:id="718821410">
              <w:marLeft w:val="-75"/>
              <w:marRight w:val="0"/>
              <w:marTop w:val="30"/>
              <w:marBottom w:val="30"/>
              <w:divBdr>
                <w:top w:val="none" w:sz="0" w:space="0" w:color="auto"/>
                <w:left w:val="none" w:sz="0" w:space="0" w:color="auto"/>
                <w:bottom w:val="none" w:sz="0" w:space="0" w:color="auto"/>
                <w:right w:val="none" w:sz="0" w:space="0" w:color="auto"/>
              </w:divBdr>
              <w:divsChild>
                <w:div w:id="42602264">
                  <w:marLeft w:val="0"/>
                  <w:marRight w:val="0"/>
                  <w:marTop w:val="0"/>
                  <w:marBottom w:val="0"/>
                  <w:divBdr>
                    <w:top w:val="none" w:sz="0" w:space="0" w:color="auto"/>
                    <w:left w:val="none" w:sz="0" w:space="0" w:color="auto"/>
                    <w:bottom w:val="none" w:sz="0" w:space="0" w:color="auto"/>
                    <w:right w:val="none" w:sz="0" w:space="0" w:color="auto"/>
                  </w:divBdr>
                  <w:divsChild>
                    <w:div w:id="381173554">
                      <w:marLeft w:val="0"/>
                      <w:marRight w:val="0"/>
                      <w:marTop w:val="0"/>
                      <w:marBottom w:val="0"/>
                      <w:divBdr>
                        <w:top w:val="none" w:sz="0" w:space="0" w:color="auto"/>
                        <w:left w:val="none" w:sz="0" w:space="0" w:color="auto"/>
                        <w:bottom w:val="none" w:sz="0" w:space="0" w:color="auto"/>
                        <w:right w:val="none" w:sz="0" w:space="0" w:color="auto"/>
                      </w:divBdr>
                    </w:div>
                  </w:divsChild>
                </w:div>
                <w:div w:id="556745178">
                  <w:marLeft w:val="0"/>
                  <w:marRight w:val="0"/>
                  <w:marTop w:val="0"/>
                  <w:marBottom w:val="0"/>
                  <w:divBdr>
                    <w:top w:val="none" w:sz="0" w:space="0" w:color="auto"/>
                    <w:left w:val="none" w:sz="0" w:space="0" w:color="auto"/>
                    <w:bottom w:val="none" w:sz="0" w:space="0" w:color="auto"/>
                    <w:right w:val="none" w:sz="0" w:space="0" w:color="auto"/>
                  </w:divBdr>
                  <w:divsChild>
                    <w:div w:id="663240556">
                      <w:marLeft w:val="0"/>
                      <w:marRight w:val="0"/>
                      <w:marTop w:val="0"/>
                      <w:marBottom w:val="0"/>
                      <w:divBdr>
                        <w:top w:val="none" w:sz="0" w:space="0" w:color="auto"/>
                        <w:left w:val="none" w:sz="0" w:space="0" w:color="auto"/>
                        <w:bottom w:val="none" w:sz="0" w:space="0" w:color="auto"/>
                        <w:right w:val="none" w:sz="0" w:space="0" w:color="auto"/>
                      </w:divBdr>
                    </w:div>
                    <w:div w:id="1750540575">
                      <w:marLeft w:val="0"/>
                      <w:marRight w:val="0"/>
                      <w:marTop w:val="0"/>
                      <w:marBottom w:val="0"/>
                      <w:divBdr>
                        <w:top w:val="none" w:sz="0" w:space="0" w:color="auto"/>
                        <w:left w:val="none" w:sz="0" w:space="0" w:color="auto"/>
                        <w:bottom w:val="none" w:sz="0" w:space="0" w:color="auto"/>
                        <w:right w:val="none" w:sz="0" w:space="0" w:color="auto"/>
                      </w:divBdr>
                    </w:div>
                  </w:divsChild>
                </w:div>
                <w:div w:id="677856149">
                  <w:marLeft w:val="0"/>
                  <w:marRight w:val="0"/>
                  <w:marTop w:val="0"/>
                  <w:marBottom w:val="0"/>
                  <w:divBdr>
                    <w:top w:val="none" w:sz="0" w:space="0" w:color="auto"/>
                    <w:left w:val="none" w:sz="0" w:space="0" w:color="auto"/>
                    <w:bottom w:val="none" w:sz="0" w:space="0" w:color="auto"/>
                    <w:right w:val="none" w:sz="0" w:space="0" w:color="auto"/>
                  </w:divBdr>
                  <w:divsChild>
                    <w:div w:id="135606728">
                      <w:marLeft w:val="0"/>
                      <w:marRight w:val="0"/>
                      <w:marTop w:val="0"/>
                      <w:marBottom w:val="0"/>
                      <w:divBdr>
                        <w:top w:val="none" w:sz="0" w:space="0" w:color="auto"/>
                        <w:left w:val="none" w:sz="0" w:space="0" w:color="auto"/>
                        <w:bottom w:val="none" w:sz="0" w:space="0" w:color="auto"/>
                        <w:right w:val="none" w:sz="0" w:space="0" w:color="auto"/>
                      </w:divBdr>
                    </w:div>
                    <w:div w:id="1783453306">
                      <w:marLeft w:val="0"/>
                      <w:marRight w:val="0"/>
                      <w:marTop w:val="0"/>
                      <w:marBottom w:val="0"/>
                      <w:divBdr>
                        <w:top w:val="none" w:sz="0" w:space="0" w:color="auto"/>
                        <w:left w:val="none" w:sz="0" w:space="0" w:color="auto"/>
                        <w:bottom w:val="none" w:sz="0" w:space="0" w:color="auto"/>
                        <w:right w:val="none" w:sz="0" w:space="0" w:color="auto"/>
                      </w:divBdr>
                    </w:div>
                  </w:divsChild>
                </w:div>
                <w:div w:id="961494004">
                  <w:marLeft w:val="0"/>
                  <w:marRight w:val="0"/>
                  <w:marTop w:val="0"/>
                  <w:marBottom w:val="0"/>
                  <w:divBdr>
                    <w:top w:val="none" w:sz="0" w:space="0" w:color="auto"/>
                    <w:left w:val="none" w:sz="0" w:space="0" w:color="auto"/>
                    <w:bottom w:val="none" w:sz="0" w:space="0" w:color="auto"/>
                    <w:right w:val="none" w:sz="0" w:space="0" w:color="auto"/>
                  </w:divBdr>
                  <w:divsChild>
                    <w:div w:id="180510998">
                      <w:marLeft w:val="0"/>
                      <w:marRight w:val="0"/>
                      <w:marTop w:val="0"/>
                      <w:marBottom w:val="0"/>
                      <w:divBdr>
                        <w:top w:val="none" w:sz="0" w:space="0" w:color="auto"/>
                        <w:left w:val="none" w:sz="0" w:space="0" w:color="auto"/>
                        <w:bottom w:val="none" w:sz="0" w:space="0" w:color="auto"/>
                        <w:right w:val="none" w:sz="0" w:space="0" w:color="auto"/>
                      </w:divBdr>
                    </w:div>
                    <w:div w:id="1087850159">
                      <w:marLeft w:val="0"/>
                      <w:marRight w:val="0"/>
                      <w:marTop w:val="0"/>
                      <w:marBottom w:val="0"/>
                      <w:divBdr>
                        <w:top w:val="none" w:sz="0" w:space="0" w:color="auto"/>
                        <w:left w:val="none" w:sz="0" w:space="0" w:color="auto"/>
                        <w:bottom w:val="none" w:sz="0" w:space="0" w:color="auto"/>
                        <w:right w:val="none" w:sz="0" w:space="0" w:color="auto"/>
                      </w:divBdr>
                    </w:div>
                  </w:divsChild>
                </w:div>
                <w:div w:id="1052115699">
                  <w:marLeft w:val="0"/>
                  <w:marRight w:val="0"/>
                  <w:marTop w:val="0"/>
                  <w:marBottom w:val="0"/>
                  <w:divBdr>
                    <w:top w:val="none" w:sz="0" w:space="0" w:color="auto"/>
                    <w:left w:val="none" w:sz="0" w:space="0" w:color="auto"/>
                    <w:bottom w:val="none" w:sz="0" w:space="0" w:color="auto"/>
                    <w:right w:val="none" w:sz="0" w:space="0" w:color="auto"/>
                  </w:divBdr>
                  <w:divsChild>
                    <w:div w:id="944579094">
                      <w:marLeft w:val="0"/>
                      <w:marRight w:val="0"/>
                      <w:marTop w:val="0"/>
                      <w:marBottom w:val="0"/>
                      <w:divBdr>
                        <w:top w:val="none" w:sz="0" w:space="0" w:color="auto"/>
                        <w:left w:val="none" w:sz="0" w:space="0" w:color="auto"/>
                        <w:bottom w:val="none" w:sz="0" w:space="0" w:color="auto"/>
                        <w:right w:val="none" w:sz="0" w:space="0" w:color="auto"/>
                      </w:divBdr>
                    </w:div>
                    <w:div w:id="1475029433">
                      <w:marLeft w:val="0"/>
                      <w:marRight w:val="0"/>
                      <w:marTop w:val="0"/>
                      <w:marBottom w:val="0"/>
                      <w:divBdr>
                        <w:top w:val="none" w:sz="0" w:space="0" w:color="auto"/>
                        <w:left w:val="none" w:sz="0" w:space="0" w:color="auto"/>
                        <w:bottom w:val="none" w:sz="0" w:space="0" w:color="auto"/>
                        <w:right w:val="none" w:sz="0" w:space="0" w:color="auto"/>
                      </w:divBdr>
                    </w:div>
                  </w:divsChild>
                </w:div>
                <w:div w:id="1238055647">
                  <w:marLeft w:val="0"/>
                  <w:marRight w:val="0"/>
                  <w:marTop w:val="0"/>
                  <w:marBottom w:val="0"/>
                  <w:divBdr>
                    <w:top w:val="none" w:sz="0" w:space="0" w:color="auto"/>
                    <w:left w:val="none" w:sz="0" w:space="0" w:color="auto"/>
                    <w:bottom w:val="none" w:sz="0" w:space="0" w:color="auto"/>
                    <w:right w:val="none" w:sz="0" w:space="0" w:color="auto"/>
                  </w:divBdr>
                  <w:divsChild>
                    <w:div w:id="1738356672">
                      <w:marLeft w:val="0"/>
                      <w:marRight w:val="0"/>
                      <w:marTop w:val="0"/>
                      <w:marBottom w:val="0"/>
                      <w:divBdr>
                        <w:top w:val="none" w:sz="0" w:space="0" w:color="auto"/>
                        <w:left w:val="none" w:sz="0" w:space="0" w:color="auto"/>
                        <w:bottom w:val="none" w:sz="0" w:space="0" w:color="auto"/>
                        <w:right w:val="none" w:sz="0" w:space="0" w:color="auto"/>
                      </w:divBdr>
                    </w:div>
                  </w:divsChild>
                </w:div>
                <w:div w:id="1258978281">
                  <w:marLeft w:val="0"/>
                  <w:marRight w:val="0"/>
                  <w:marTop w:val="0"/>
                  <w:marBottom w:val="0"/>
                  <w:divBdr>
                    <w:top w:val="none" w:sz="0" w:space="0" w:color="auto"/>
                    <w:left w:val="none" w:sz="0" w:space="0" w:color="auto"/>
                    <w:bottom w:val="none" w:sz="0" w:space="0" w:color="auto"/>
                    <w:right w:val="none" w:sz="0" w:space="0" w:color="auto"/>
                  </w:divBdr>
                  <w:divsChild>
                    <w:div w:id="220750787">
                      <w:marLeft w:val="0"/>
                      <w:marRight w:val="0"/>
                      <w:marTop w:val="0"/>
                      <w:marBottom w:val="0"/>
                      <w:divBdr>
                        <w:top w:val="none" w:sz="0" w:space="0" w:color="auto"/>
                        <w:left w:val="none" w:sz="0" w:space="0" w:color="auto"/>
                        <w:bottom w:val="none" w:sz="0" w:space="0" w:color="auto"/>
                        <w:right w:val="none" w:sz="0" w:space="0" w:color="auto"/>
                      </w:divBdr>
                    </w:div>
                    <w:div w:id="459690480">
                      <w:marLeft w:val="0"/>
                      <w:marRight w:val="0"/>
                      <w:marTop w:val="0"/>
                      <w:marBottom w:val="0"/>
                      <w:divBdr>
                        <w:top w:val="none" w:sz="0" w:space="0" w:color="auto"/>
                        <w:left w:val="none" w:sz="0" w:space="0" w:color="auto"/>
                        <w:bottom w:val="none" w:sz="0" w:space="0" w:color="auto"/>
                        <w:right w:val="none" w:sz="0" w:space="0" w:color="auto"/>
                      </w:divBdr>
                    </w:div>
                    <w:div w:id="560555892">
                      <w:marLeft w:val="0"/>
                      <w:marRight w:val="0"/>
                      <w:marTop w:val="0"/>
                      <w:marBottom w:val="0"/>
                      <w:divBdr>
                        <w:top w:val="none" w:sz="0" w:space="0" w:color="auto"/>
                        <w:left w:val="none" w:sz="0" w:space="0" w:color="auto"/>
                        <w:bottom w:val="none" w:sz="0" w:space="0" w:color="auto"/>
                        <w:right w:val="none" w:sz="0" w:space="0" w:color="auto"/>
                      </w:divBdr>
                    </w:div>
                    <w:div w:id="612176384">
                      <w:marLeft w:val="0"/>
                      <w:marRight w:val="0"/>
                      <w:marTop w:val="0"/>
                      <w:marBottom w:val="0"/>
                      <w:divBdr>
                        <w:top w:val="none" w:sz="0" w:space="0" w:color="auto"/>
                        <w:left w:val="none" w:sz="0" w:space="0" w:color="auto"/>
                        <w:bottom w:val="none" w:sz="0" w:space="0" w:color="auto"/>
                        <w:right w:val="none" w:sz="0" w:space="0" w:color="auto"/>
                      </w:divBdr>
                    </w:div>
                    <w:div w:id="1285161399">
                      <w:marLeft w:val="0"/>
                      <w:marRight w:val="0"/>
                      <w:marTop w:val="0"/>
                      <w:marBottom w:val="0"/>
                      <w:divBdr>
                        <w:top w:val="none" w:sz="0" w:space="0" w:color="auto"/>
                        <w:left w:val="none" w:sz="0" w:space="0" w:color="auto"/>
                        <w:bottom w:val="none" w:sz="0" w:space="0" w:color="auto"/>
                        <w:right w:val="none" w:sz="0" w:space="0" w:color="auto"/>
                      </w:divBdr>
                    </w:div>
                    <w:div w:id="1452362193">
                      <w:marLeft w:val="0"/>
                      <w:marRight w:val="0"/>
                      <w:marTop w:val="0"/>
                      <w:marBottom w:val="0"/>
                      <w:divBdr>
                        <w:top w:val="none" w:sz="0" w:space="0" w:color="auto"/>
                        <w:left w:val="none" w:sz="0" w:space="0" w:color="auto"/>
                        <w:bottom w:val="none" w:sz="0" w:space="0" w:color="auto"/>
                        <w:right w:val="none" w:sz="0" w:space="0" w:color="auto"/>
                      </w:divBdr>
                    </w:div>
                    <w:div w:id="1831672508">
                      <w:marLeft w:val="0"/>
                      <w:marRight w:val="0"/>
                      <w:marTop w:val="0"/>
                      <w:marBottom w:val="0"/>
                      <w:divBdr>
                        <w:top w:val="none" w:sz="0" w:space="0" w:color="auto"/>
                        <w:left w:val="none" w:sz="0" w:space="0" w:color="auto"/>
                        <w:bottom w:val="none" w:sz="0" w:space="0" w:color="auto"/>
                        <w:right w:val="none" w:sz="0" w:space="0" w:color="auto"/>
                      </w:divBdr>
                    </w:div>
                    <w:div w:id="1908295792">
                      <w:marLeft w:val="0"/>
                      <w:marRight w:val="0"/>
                      <w:marTop w:val="0"/>
                      <w:marBottom w:val="0"/>
                      <w:divBdr>
                        <w:top w:val="none" w:sz="0" w:space="0" w:color="auto"/>
                        <w:left w:val="none" w:sz="0" w:space="0" w:color="auto"/>
                        <w:bottom w:val="none" w:sz="0" w:space="0" w:color="auto"/>
                        <w:right w:val="none" w:sz="0" w:space="0" w:color="auto"/>
                      </w:divBdr>
                    </w:div>
                    <w:div w:id="1947080677">
                      <w:marLeft w:val="0"/>
                      <w:marRight w:val="0"/>
                      <w:marTop w:val="0"/>
                      <w:marBottom w:val="0"/>
                      <w:divBdr>
                        <w:top w:val="none" w:sz="0" w:space="0" w:color="auto"/>
                        <w:left w:val="none" w:sz="0" w:space="0" w:color="auto"/>
                        <w:bottom w:val="none" w:sz="0" w:space="0" w:color="auto"/>
                        <w:right w:val="none" w:sz="0" w:space="0" w:color="auto"/>
                      </w:divBdr>
                    </w:div>
                    <w:div w:id="2035423844">
                      <w:marLeft w:val="0"/>
                      <w:marRight w:val="0"/>
                      <w:marTop w:val="0"/>
                      <w:marBottom w:val="0"/>
                      <w:divBdr>
                        <w:top w:val="none" w:sz="0" w:space="0" w:color="auto"/>
                        <w:left w:val="none" w:sz="0" w:space="0" w:color="auto"/>
                        <w:bottom w:val="none" w:sz="0" w:space="0" w:color="auto"/>
                        <w:right w:val="none" w:sz="0" w:space="0" w:color="auto"/>
                      </w:divBdr>
                    </w:div>
                    <w:div w:id="2109229007">
                      <w:marLeft w:val="0"/>
                      <w:marRight w:val="0"/>
                      <w:marTop w:val="0"/>
                      <w:marBottom w:val="0"/>
                      <w:divBdr>
                        <w:top w:val="none" w:sz="0" w:space="0" w:color="auto"/>
                        <w:left w:val="none" w:sz="0" w:space="0" w:color="auto"/>
                        <w:bottom w:val="none" w:sz="0" w:space="0" w:color="auto"/>
                        <w:right w:val="none" w:sz="0" w:space="0" w:color="auto"/>
                      </w:divBdr>
                    </w:div>
                  </w:divsChild>
                </w:div>
                <w:div w:id="1654292350">
                  <w:marLeft w:val="0"/>
                  <w:marRight w:val="0"/>
                  <w:marTop w:val="0"/>
                  <w:marBottom w:val="0"/>
                  <w:divBdr>
                    <w:top w:val="none" w:sz="0" w:space="0" w:color="auto"/>
                    <w:left w:val="none" w:sz="0" w:space="0" w:color="auto"/>
                    <w:bottom w:val="none" w:sz="0" w:space="0" w:color="auto"/>
                    <w:right w:val="none" w:sz="0" w:space="0" w:color="auto"/>
                  </w:divBdr>
                  <w:divsChild>
                    <w:div w:id="818499164">
                      <w:marLeft w:val="0"/>
                      <w:marRight w:val="0"/>
                      <w:marTop w:val="0"/>
                      <w:marBottom w:val="0"/>
                      <w:divBdr>
                        <w:top w:val="none" w:sz="0" w:space="0" w:color="auto"/>
                        <w:left w:val="none" w:sz="0" w:space="0" w:color="auto"/>
                        <w:bottom w:val="none" w:sz="0" w:space="0" w:color="auto"/>
                        <w:right w:val="none" w:sz="0" w:space="0" w:color="auto"/>
                      </w:divBdr>
                    </w:div>
                    <w:div w:id="1194078134">
                      <w:marLeft w:val="0"/>
                      <w:marRight w:val="0"/>
                      <w:marTop w:val="0"/>
                      <w:marBottom w:val="0"/>
                      <w:divBdr>
                        <w:top w:val="none" w:sz="0" w:space="0" w:color="auto"/>
                        <w:left w:val="none" w:sz="0" w:space="0" w:color="auto"/>
                        <w:bottom w:val="none" w:sz="0" w:space="0" w:color="auto"/>
                        <w:right w:val="none" w:sz="0" w:space="0" w:color="auto"/>
                      </w:divBdr>
                    </w:div>
                  </w:divsChild>
                </w:div>
                <w:div w:id="1753234823">
                  <w:marLeft w:val="0"/>
                  <w:marRight w:val="0"/>
                  <w:marTop w:val="0"/>
                  <w:marBottom w:val="0"/>
                  <w:divBdr>
                    <w:top w:val="none" w:sz="0" w:space="0" w:color="auto"/>
                    <w:left w:val="none" w:sz="0" w:space="0" w:color="auto"/>
                    <w:bottom w:val="none" w:sz="0" w:space="0" w:color="auto"/>
                    <w:right w:val="none" w:sz="0" w:space="0" w:color="auto"/>
                  </w:divBdr>
                  <w:divsChild>
                    <w:div w:id="1249264427">
                      <w:marLeft w:val="0"/>
                      <w:marRight w:val="0"/>
                      <w:marTop w:val="0"/>
                      <w:marBottom w:val="0"/>
                      <w:divBdr>
                        <w:top w:val="none" w:sz="0" w:space="0" w:color="auto"/>
                        <w:left w:val="none" w:sz="0" w:space="0" w:color="auto"/>
                        <w:bottom w:val="none" w:sz="0" w:space="0" w:color="auto"/>
                        <w:right w:val="none" w:sz="0" w:space="0" w:color="auto"/>
                      </w:divBdr>
                    </w:div>
                  </w:divsChild>
                </w:div>
                <w:div w:id="1821846233">
                  <w:marLeft w:val="0"/>
                  <w:marRight w:val="0"/>
                  <w:marTop w:val="0"/>
                  <w:marBottom w:val="0"/>
                  <w:divBdr>
                    <w:top w:val="none" w:sz="0" w:space="0" w:color="auto"/>
                    <w:left w:val="none" w:sz="0" w:space="0" w:color="auto"/>
                    <w:bottom w:val="none" w:sz="0" w:space="0" w:color="auto"/>
                    <w:right w:val="none" w:sz="0" w:space="0" w:color="auto"/>
                  </w:divBdr>
                  <w:divsChild>
                    <w:div w:id="589890676">
                      <w:marLeft w:val="0"/>
                      <w:marRight w:val="0"/>
                      <w:marTop w:val="0"/>
                      <w:marBottom w:val="0"/>
                      <w:divBdr>
                        <w:top w:val="none" w:sz="0" w:space="0" w:color="auto"/>
                        <w:left w:val="none" w:sz="0" w:space="0" w:color="auto"/>
                        <w:bottom w:val="none" w:sz="0" w:space="0" w:color="auto"/>
                        <w:right w:val="none" w:sz="0" w:space="0" w:color="auto"/>
                      </w:divBdr>
                    </w:div>
                  </w:divsChild>
                </w:div>
                <w:div w:id="2046907582">
                  <w:marLeft w:val="0"/>
                  <w:marRight w:val="0"/>
                  <w:marTop w:val="0"/>
                  <w:marBottom w:val="0"/>
                  <w:divBdr>
                    <w:top w:val="none" w:sz="0" w:space="0" w:color="auto"/>
                    <w:left w:val="none" w:sz="0" w:space="0" w:color="auto"/>
                    <w:bottom w:val="none" w:sz="0" w:space="0" w:color="auto"/>
                    <w:right w:val="none" w:sz="0" w:space="0" w:color="auto"/>
                  </w:divBdr>
                  <w:divsChild>
                    <w:div w:id="710155536">
                      <w:marLeft w:val="0"/>
                      <w:marRight w:val="0"/>
                      <w:marTop w:val="0"/>
                      <w:marBottom w:val="0"/>
                      <w:divBdr>
                        <w:top w:val="none" w:sz="0" w:space="0" w:color="auto"/>
                        <w:left w:val="none" w:sz="0" w:space="0" w:color="auto"/>
                        <w:bottom w:val="none" w:sz="0" w:space="0" w:color="auto"/>
                        <w:right w:val="none" w:sz="0" w:space="0" w:color="auto"/>
                      </w:divBdr>
                    </w:div>
                  </w:divsChild>
                </w:div>
                <w:div w:id="2090347323">
                  <w:marLeft w:val="0"/>
                  <w:marRight w:val="0"/>
                  <w:marTop w:val="0"/>
                  <w:marBottom w:val="0"/>
                  <w:divBdr>
                    <w:top w:val="none" w:sz="0" w:space="0" w:color="auto"/>
                    <w:left w:val="none" w:sz="0" w:space="0" w:color="auto"/>
                    <w:bottom w:val="none" w:sz="0" w:space="0" w:color="auto"/>
                    <w:right w:val="none" w:sz="0" w:space="0" w:color="auto"/>
                  </w:divBdr>
                  <w:divsChild>
                    <w:div w:id="8418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60633">
          <w:marLeft w:val="0"/>
          <w:marRight w:val="0"/>
          <w:marTop w:val="0"/>
          <w:marBottom w:val="0"/>
          <w:divBdr>
            <w:top w:val="none" w:sz="0" w:space="0" w:color="auto"/>
            <w:left w:val="none" w:sz="0" w:space="0" w:color="auto"/>
            <w:bottom w:val="none" w:sz="0" w:space="0" w:color="auto"/>
            <w:right w:val="none" w:sz="0" w:space="0" w:color="auto"/>
          </w:divBdr>
        </w:div>
        <w:div w:id="1414929352">
          <w:marLeft w:val="0"/>
          <w:marRight w:val="0"/>
          <w:marTop w:val="0"/>
          <w:marBottom w:val="0"/>
          <w:divBdr>
            <w:top w:val="none" w:sz="0" w:space="0" w:color="auto"/>
            <w:left w:val="none" w:sz="0" w:space="0" w:color="auto"/>
            <w:bottom w:val="none" w:sz="0" w:space="0" w:color="auto"/>
            <w:right w:val="none" w:sz="0" w:space="0" w:color="auto"/>
          </w:divBdr>
        </w:div>
        <w:div w:id="1558080291">
          <w:marLeft w:val="0"/>
          <w:marRight w:val="0"/>
          <w:marTop w:val="0"/>
          <w:marBottom w:val="0"/>
          <w:divBdr>
            <w:top w:val="none" w:sz="0" w:space="0" w:color="auto"/>
            <w:left w:val="none" w:sz="0" w:space="0" w:color="auto"/>
            <w:bottom w:val="none" w:sz="0" w:space="0" w:color="auto"/>
            <w:right w:val="none" w:sz="0" w:space="0" w:color="auto"/>
          </w:divBdr>
          <w:divsChild>
            <w:div w:id="763765027">
              <w:marLeft w:val="-75"/>
              <w:marRight w:val="0"/>
              <w:marTop w:val="30"/>
              <w:marBottom w:val="30"/>
              <w:divBdr>
                <w:top w:val="none" w:sz="0" w:space="0" w:color="auto"/>
                <w:left w:val="none" w:sz="0" w:space="0" w:color="auto"/>
                <w:bottom w:val="none" w:sz="0" w:space="0" w:color="auto"/>
                <w:right w:val="none" w:sz="0" w:space="0" w:color="auto"/>
              </w:divBdr>
              <w:divsChild>
                <w:div w:id="287324220">
                  <w:marLeft w:val="0"/>
                  <w:marRight w:val="0"/>
                  <w:marTop w:val="0"/>
                  <w:marBottom w:val="0"/>
                  <w:divBdr>
                    <w:top w:val="none" w:sz="0" w:space="0" w:color="auto"/>
                    <w:left w:val="none" w:sz="0" w:space="0" w:color="auto"/>
                    <w:bottom w:val="none" w:sz="0" w:space="0" w:color="auto"/>
                    <w:right w:val="none" w:sz="0" w:space="0" w:color="auto"/>
                  </w:divBdr>
                  <w:divsChild>
                    <w:div w:id="1601331047">
                      <w:marLeft w:val="0"/>
                      <w:marRight w:val="0"/>
                      <w:marTop w:val="0"/>
                      <w:marBottom w:val="0"/>
                      <w:divBdr>
                        <w:top w:val="none" w:sz="0" w:space="0" w:color="auto"/>
                        <w:left w:val="none" w:sz="0" w:space="0" w:color="auto"/>
                        <w:bottom w:val="none" w:sz="0" w:space="0" w:color="auto"/>
                        <w:right w:val="none" w:sz="0" w:space="0" w:color="auto"/>
                      </w:divBdr>
                    </w:div>
                  </w:divsChild>
                </w:div>
                <w:div w:id="735083612">
                  <w:marLeft w:val="0"/>
                  <w:marRight w:val="0"/>
                  <w:marTop w:val="0"/>
                  <w:marBottom w:val="0"/>
                  <w:divBdr>
                    <w:top w:val="none" w:sz="0" w:space="0" w:color="auto"/>
                    <w:left w:val="none" w:sz="0" w:space="0" w:color="auto"/>
                    <w:bottom w:val="none" w:sz="0" w:space="0" w:color="auto"/>
                    <w:right w:val="none" w:sz="0" w:space="0" w:color="auto"/>
                  </w:divBdr>
                  <w:divsChild>
                    <w:div w:id="1636527820">
                      <w:marLeft w:val="0"/>
                      <w:marRight w:val="0"/>
                      <w:marTop w:val="0"/>
                      <w:marBottom w:val="0"/>
                      <w:divBdr>
                        <w:top w:val="none" w:sz="0" w:space="0" w:color="auto"/>
                        <w:left w:val="none" w:sz="0" w:space="0" w:color="auto"/>
                        <w:bottom w:val="none" w:sz="0" w:space="0" w:color="auto"/>
                        <w:right w:val="none" w:sz="0" w:space="0" w:color="auto"/>
                      </w:divBdr>
                    </w:div>
                  </w:divsChild>
                </w:div>
                <w:div w:id="830291385">
                  <w:marLeft w:val="0"/>
                  <w:marRight w:val="0"/>
                  <w:marTop w:val="0"/>
                  <w:marBottom w:val="0"/>
                  <w:divBdr>
                    <w:top w:val="none" w:sz="0" w:space="0" w:color="auto"/>
                    <w:left w:val="none" w:sz="0" w:space="0" w:color="auto"/>
                    <w:bottom w:val="none" w:sz="0" w:space="0" w:color="auto"/>
                    <w:right w:val="none" w:sz="0" w:space="0" w:color="auto"/>
                  </w:divBdr>
                  <w:divsChild>
                    <w:div w:id="33389394">
                      <w:marLeft w:val="0"/>
                      <w:marRight w:val="0"/>
                      <w:marTop w:val="0"/>
                      <w:marBottom w:val="0"/>
                      <w:divBdr>
                        <w:top w:val="none" w:sz="0" w:space="0" w:color="auto"/>
                        <w:left w:val="none" w:sz="0" w:space="0" w:color="auto"/>
                        <w:bottom w:val="none" w:sz="0" w:space="0" w:color="auto"/>
                        <w:right w:val="none" w:sz="0" w:space="0" w:color="auto"/>
                      </w:divBdr>
                    </w:div>
                    <w:div w:id="194393883">
                      <w:marLeft w:val="0"/>
                      <w:marRight w:val="0"/>
                      <w:marTop w:val="0"/>
                      <w:marBottom w:val="0"/>
                      <w:divBdr>
                        <w:top w:val="none" w:sz="0" w:space="0" w:color="auto"/>
                        <w:left w:val="none" w:sz="0" w:space="0" w:color="auto"/>
                        <w:bottom w:val="none" w:sz="0" w:space="0" w:color="auto"/>
                        <w:right w:val="none" w:sz="0" w:space="0" w:color="auto"/>
                      </w:divBdr>
                    </w:div>
                    <w:div w:id="222760721">
                      <w:marLeft w:val="0"/>
                      <w:marRight w:val="0"/>
                      <w:marTop w:val="0"/>
                      <w:marBottom w:val="0"/>
                      <w:divBdr>
                        <w:top w:val="none" w:sz="0" w:space="0" w:color="auto"/>
                        <w:left w:val="none" w:sz="0" w:space="0" w:color="auto"/>
                        <w:bottom w:val="none" w:sz="0" w:space="0" w:color="auto"/>
                        <w:right w:val="none" w:sz="0" w:space="0" w:color="auto"/>
                      </w:divBdr>
                    </w:div>
                    <w:div w:id="235015951">
                      <w:marLeft w:val="0"/>
                      <w:marRight w:val="0"/>
                      <w:marTop w:val="0"/>
                      <w:marBottom w:val="0"/>
                      <w:divBdr>
                        <w:top w:val="none" w:sz="0" w:space="0" w:color="auto"/>
                        <w:left w:val="none" w:sz="0" w:space="0" w:color="auto"/>
                        <w:bottom w:val="none" w:sz="0" w:space="0" w:color="auto"/>
                        <w:right w:val="none" w:sz="0" w:space="0" w:color="auto"/>
                      </w:divBdr>
                    </w:div>
                    <w:div w:id="817501218">
                      <w:marLeft w:val="0"/>
                      <w:marRight w:val="0"/>
                      <w:marTop w:val="0"/>
                      <w:marBottom w:val="0"/>
                      <w:divBdr>
                        <w:top w:val="none" w:sz="0" w:space="0" w:color="auto"/>
                        <w:left w:val="none" w:sz="0" w:space="0" w:color="auto"/>
                        <w:bottom w:val="none" w:sz="0" w:space="0" w:color="auto"/>
                        <w:right w:val="none" w:sz="0" w:space="0" w:color="auto"/>
                      </w:divBdr>
                    </w:div>
                    <w:div w:id="826440093">
                      <w:marLeft w:val="0"/>
                      <w:marRight w:val="0"/>
                      <w:marTop w:val="0"/>
                      <w:marBottom w:val="0"/>
                      <w:divBdr>
                        <w:top w:val="none" w:sz="0" w:space="0" w:color="auto"/>
                        <w:left w:val="none" w:sz="0" w:space="0" w:color="auto"/>
                        <w:bottom w:val="none" w:sz="0" w:space="0" w:color="auto"/>
                        <w:right w:val="none" w:sz="0" w:space="0" w:color="auto"/>
                      </w:divBdr>
                    </w:div>
                    <w:div w:id="910652889">
                      <w:marLeft w:val="0"/>
                      <w:marRight w:val="0"/>
                      <w:marTop w:val="0"/>
                      <w:marBottom w:val="0"/>
                      <w:divBdr>
                        <w:top w:val="none" w:sz="0" w:space="0" w:color="auto"/>
                        <w:left w:val="none" w:sz="0" w:space="0" w:color="auto"/>
                        <w:bottom w:val="none" w:sz="0" w:space="0" w:color="auto"/>
                        <w:right w:val="none" w:sz="0" w:space="0" w:color="auto"/>
                      </w:divBdr>
                    </w:div>
                    <w:div w:id="921454882">
                      <w:marLeft w:val="0"/>
                      <w:marRight w:val="0"/>
                      <w:marTop w:val="0"/>
                      <w:marBottom w:val="0"/>
                      <w:divBdr>
                        <w:top w:val="none" w:sz="0" w:space="0" w:color="auto"/>
                        <w:left w:val="none" w:sz="0" w:space="0" w:color="auto"/>
                        <w:bottom w:val="none" w:sz="0" w:space="0" w:color="auto"/>
                        <w:right w:val="none" w:sz="0" w:space="0" w:color="auto"/>
                      </w:divBdr>
                    </w:div>
                    <w:div w:id="963195267">
                      <w:marLeft w:val="0"/>
                      <w:marRight w:val="0"/>
                      <w:marTop w:val="0"/>
                      <w:marBottom w:val="0"/>
                      <w:divBdr>
                        <w:top w:val="none" w:sz="0" w:space="0" w:color="auto"/>
                        <w:left w:val="none" w:sz="0" w:space="0" w:color="auto"/>
                        <w:bottom w:val="none" w:sz="0" w:space="0" w:color="auto"/>
                        <w:right w:val="none" w:sz="0" w:space="0" w:color="auto"/>
                      </w:divBdr>
                    </w:div>
                    <w:div w:id="1105268621">
                      <w:marLeft w:val="0"/>
                      <w:marRight w:val="0"/>
                      <w:marTop w:val="0"/>
                      <w:marBottom w:val="0"/>
                      <w:divBdr>
                        <w:top w:val="none" w:sz="0" w:space="0" w:color="auto"/>
                        <w:left w:val="none" w:sz="0" w:space="0" w:color="auto"/>
                        <w:bottom w:val="none" w:sz="0" w:space="0" w:color="auto"/>
                        <w:right w:val="none" w:sz="0" w:space="0" w:color="auto"/>
                      </w:divBdr>
                    </w:div>
                    <w:div w:id="1181311518">
                      <w:marLeft w:val="0"/>
                      <w:marRight w:val="0"/>
                      <w:marTop w:val="0"/>
                      <w:marBottom w:val="0"/>
                      <w:divBdr>
                        <w:top w:val="none" w:sz="0" w:space="0" w:color="auto"/>
                        <w:left w:val="none" w:sz="0" w:space="0" w:color="auto"/>
                        <w:bottom w:val="none" w:sz="0" w:space="0" w:color="auto"/>
                        <w:right w:val="none" w:sz="0" w:space="0" w:color="auto"/>
                      </w:divBdr>
                    </w:div>
                    <w:div w:id="1205799581">
                      <w:marLeft w:val="0"/>
                      <w:marRight w:val="0"/>
                      <w:marTop w:val="0"/>
                      <w:marBottom w:val="0"/>
                      <w:divBdr>
                        <w:top w:val="none" w:sz="0" w:space="0" w:color="auto"/>
                        <w:left w:val="none" w:sz="0" w:space="0" w:color="auto"/>
                        <w:bottom w:val="none" w:sz="0" w:space="0" w:color="auto"/>
                        <w:right w:val="none" w:sz="0" w:space="0" w:color="auto"/>
                      </w:divBdr>
                    </w:div>
                    <w:div w:id="1308586296">
                      <w:marLeft w:val="0"/>
                      <w:marRight w:val="0"/>
                      <w:marTop w:val="0"/>
                      <w:marBottom w:val="0"/>
                      <w:divBdr>
                        <w:top w:val="none" w:sz="0" w:space="0" w:color="auto"/>
                        <w:left w:val="none" w:sz="0" w:space="0" w:color="auto"/>
                        <w:bottom w:val="none" w:sz="0" w:space="0" w:color="auto"/>
                        <w:right w:val="none" w:sz="0" w:space="0" w:color="auto"/>
                      </w:divBdr>
                    </w:div>
                    <w:div w:id="1460496121">
                      <w:marLeft w:val="0"/>
                      <w:marRight w:val="0"/>
                      <w:marTop w:val="0"/>
                      <w:marBottom w:val="0"/>
                      <w:divBdr>
                        <w:top w:val="none" w:sz="0" w:space="0" w:color="auto"/>
                        <w:left w:val="none" w:sz="0" w:space="0" w:color="auto"/>
                        <w:bottom w:val="none" w:sz="0" w:space="0" w:color="auto"/>
                        <w:right w:val="none" w:sz="0" w:space="0" w:color="auto"/>
                      </w:divBdr>
                    </w:div>
                    <w:div w:id="1940723442">
                      <w:marLeft w:val="0"/>
                      <w:marRight w:val="0"/>
                      <w:marTop w:val="0"/>
                      <w:marBottom w:val="0"/>
                      <w:divBdr>
                        <w:top w:val="none" w:sz="0" w:space="0" w:color="auto"/>
                        <w:left w:val="none" w:sz="0" w:space="0" w:color="auto"/>
                        <w:bottom w:val="none" w:sz="0" w:space="0" w:color="auto"/>
                        <w:right w:val="none" w:sz="0" w:space="0" w:color="auto"/>
                      </w:divBdr>
                    </w:div>
                  </w:divsChild>
                </w:div>
                <w:div w:id="842472700">
                  <w:marLeft w:val="0"/>
                  <w:marRight w:val="0"/>
                  <w:marTop w:val="0"/>
                  <w:marBottom w:val="0"/>
                  <w:divBdr>
                    <w:top w:val="none" w:sz="0" w:space="0" w:color="auto"/>
                    <w:left w:val="none" w:sz="0" w:space="0" w:color="auto"/>
                    <w:bottom w:val="none" w:sz="0" w:space="0" w:color="auto"/>
                    <w:right w:val="none" w:sz="0" w:space="0" w:color="auto"/>
                  </w:divBdr>
                  <w:divsChild>
                    <w:div w:id="1493838422">
                      <w:marLeft w:val="0"/>
                      <w:marRight w:val="0"/>
                      <w:marTop w:val="0"/>
                      <w:marBottom w:val="0"/>
                      <w:divBdr>
                        <w:top w:val="none" w:sz="0" w:space="0" w:color="auto"/>
                        <w:left w:val="none" w:sz="0" w:space="0" w:color="auto"/>
                        <w:bottom w:val="none" w:sz="0" w:space="0" w:color="auto"/>
                        <w:right w:val="none" w:sz="0" w:space="0" w:color="auto"/>
                      </w:divBdr>
                    </w:div>
                  </w:divsChild>
                </w:div>
                <w:div w:id="868566894">
                  <w:marLeft w:val="0"/>
                  <w:marRight w:val="0"/>
                  <w:marTop w:val="0"/>
                  <w:marBottom w:val="0"/>
                  <w:divBdr>
                    <w:top w:val="none" w:sz="0" w:space="0" w:color="auto"/>
                    <w:left w:val="none" w:sz="0" w:space="0" w:color="auto"/>
                    <w:bottom w:val="none" w:sz="0" w:space="0" w:color="auto"/>
                    <w:right w:val="none" w:sz="0" w:space="0" w:color="auto"/>
                  </w:divBdr>
                  <w:divsChild>
                    <w:div w:id="194275397">
                      <w:marLeft w:val="0"/>
                      <w:marRight w:val="0"/>
                      <w:marTop w:val="0"/>
                      <w:marBottom w:val="0"/>
                      <w:divBdr>
                        <w:top w:val="none" w:sz="0" w:space="0" w:color="auto"/>
                        <w:left w:val="none" w:sz="0" w:space="0" w:color="auto"/>
                        <w:bottom w:val="none" w:sz="0" w:space="0" w:color="auto"/>
                        <w:right w:val="none" w:sz="0" w:space="0" w:color="auto"/>
                      </w:divBdr>
                    </w:div>
                  </w:divsChild>
                </w:div>
                <w:div w:id="1266380578">
                  <w:marLeft w:val="0"/>
                  <w:marRight w:val="0"/>
                  <w:marTop w:val="0"/>
                  <w:marBottom w:val="0"/>
                  <w:divBdr>
                    <w:top w:val="none" w:sz="0" w:space="0" w:color="auto"/>
                    <w:left w:val="none" w:sz="0" w:space="0" w:color="auto"/>
                    <w:bottom w:val="none" w:sz="0" w:space="0" w:color="auto"/>
                    <w:right w:val="none" w:sz="0" w:space="0" w:color="auto"/>
                  </w:divBdr>
                  <w:divsChild>
                    <w:div w:id="39133080">
                      <w:marLeft w:val="0"/>
                      <w:marRight w:val="0"/>
                      <w:marTop w:val="0"/>
                      <w:marBottom w:val="0"/>
                      <w:divBdr>
                        <w:top w:val="none" w:sz="0" w:space="0" w:color="auto"/>
                        <w:left w:val="none" w:sz="0" w:space="0" w:color="auto"/>
                        <w:bottom w:val="none" w:sz="0" w:space="0" w:color="auto"/>
                        <w:right w:val="none" w:sz="0" w:space="0" w:color="auto"/>
                      </w:divBdr>
                    </w:div>
                    <w:div w:id="647593424">
                      <w:marLeft w:val="0"/>
                      <w:marRight w:val="0"/>
                      <w:marTop w:val="0"/>
                      <w:marBottom w:val="0"/>
                      <w:divBdr>
                        <w:top w:val="none" w:sz="0" w:space="0" w:color="auto"/>
                        <w:left w:val="none" w:sz="0" w:space="0" w:color="auto"/>
                        <w:bottom w:val="none" w:sz="0" w:space="0" w:color="auto"/>
                        <w:right w:val="none" w:sz="0" w:space="0" w:color="auto"/>
                      </w:divBdr>
                    </w:div>
                  </w:divsChild>
                </w:div>
                <w:div w:id="1311523173">
                  <w:marLeft w:val="0"/>
                  <w:marRight w:val="0"/>
                  <w:marTop w:val="0"/>
                  <w:marBottom w:val="0"/>
                  <w:divBdr>
                    <w:top w:val="none" w:sz="0" w:space="0" w:color="auto"/>
                    <w:left w:val="none" w:sz="0" w:space="0" w:color="auto"/>
                    <w:bottom w:val="none" w:sz="0" w:space="0" w:color="auto"/>
                    <w:right w:val="none" w:sz="0" w:space="0" w:color="auto"/>
                  </w:divBdr>
                  <w:divsChild>
                    <w:div w:id="69353922">
                      <w:marLeft w:val="0"/>
                      <w:marRight w:val="0"/>
                      <w:marTop w:val="0"/>
                      <w:marBottom w:val="0"/>
                      <w:divBdr>
                        <w:top w:val="none" w:sz="0" w:space="0" w:color="auto"/>
                        <w:left w:val="none" w:sz="0" w:space="0" w:color="auto"/>
                        <w:bottom w:val="none" w:sz="0" w:space="0" w:color="auto"/>
                        <w:right w:val="none" w:sz="0" w:space="0" w:color="auto"/>
                      </w:divBdr>
                    </w:div>
                    <w:div w:id="960962044">
                      <w:marLeft w:val="0"/>
                      <w:marRight w:val="0"/>
                      <w:marTop w:val="0"/>
                      <w:marBottom w:val="0"/>
                      <w:divBdr>
                        <w:top w:val="none" w:sz="0" w:space="0" w:color="auto"/>
                        <w:left w:val="none" w:sz="0" w:space="0" w:color="auto"/>
                        <w:bottom w:val="none" w:sz="0" w:space="0" w:color="auto"/>
                        <w:right w:val="none" w:sz="0" w:space="0" w:color="auto"/>
                      </w:divBdr>
                    </w:div>
                  </w:divsChild>
                </w:div>
                <w:div w:id="1540163657">
                  <w:marLeft w:val="0"/>
                  <w:marRight w:val="0"/>
                  <w:marTop w:val="0"/>
                  <w:marBottom w:val="0"/>
                  <w:divBdr>
                    <w:top w:val="none" w:sz="0" w:space="0" w:color="auto"/>
                    <w:left w:val="none" w:sz="0" w:space="0" w:color="auto"/>
                    <w:bottom w:val="none" w:sz="0" w:space="0" w:color="auto"/>
                    <w:right w:val="none" w:sz="0" w:space="0" w:color="auto"/>
                  </w:divBdr>
                  <w:divsChild>
                    <w:div w:id="1379621790">
                      <w:marLeft w:val="0"/>
                      <w:marRight w:val="0"/>
                      <w:marTop w:val="0"/>
                      <w:marBottom w:val="0"/>
                      <w:divBdr>
                        <w:top w:val="none" w:sz="0" w:space="0" w:color="auto"/>
                        <w:left w:val="none" w:sz="0" w:space="0" w:color="auto"/>
                        <w:bottom w:val="none" w:sz="0" w:space="0" w:color="auto"/>
                        <w:right w:val="none" w:sz="0" w:space="0" w:color="auto"/>
                      </w:divBdr>
                    </w:div>
                    <w:div w:id="1611008186">
                      <w:marLeft w:val="0"/>
                      <w:marRight w:val="0"/>
                      <w:marTop w:val="0"/>
                      <w:marBottom w:val="0"/>
                      <w:divBdr>
                        <w:top w:val="none" w:sz="0" w:space="0" w:color="auto"/>
                        <w:left w:val="none" w:sz="0" w:space="0" w:color="auto"/>
                        <w:bottom w:val="none" w:sz="0" w:space="0" w:color="auto"/>
                        <w:right w:val="none" w:sz="0" w:space="0" w:color="auto"/>
                      </w:divBdr>
                    </w:div>
                  </w:divsChild>
                </w:div>
                <w:div w:id="1953780791">
                  <w:marLeft w:val="0"/>
                  <w:marRight w:val="0"/>
                  <w:marTop w:val="0"/>
                  <w:marBottom w:val="0"/>
                  <w:divBdr>
                    <w:top w:val="none" w:sz="0" w:space="0" w:color="auto"/>
                    <w:left w:val="none" w:sz="0" w:space="0" w:color="auto"/>
                    <w:bottom w:val="none" w:sz="0" w:space="0" w:color="auto"/>
                    <w:right w:val="none" w:sz="0" w:space="0" w:color="auto"/>
                  </w:divBdr>
                  <w:divsChild>
                    <w:div w:id="84037863">
                      <w:marLeft w:val="0"/>
                      <w:marRight w:val="0"/>
                      <w:marTop w:val="0"/>
                      <w:marBottom w:val="0"/>
                      <w:divBdr>
                        <w:top w:val="none" w:sz="0" w:space="0" w:color="auto"/>
                        <w:left w:val="none" w:sz="0" w:space="0" w:color="auto"/>
                        <w:bottom w:val="none" w:sz="0" w:space="0" w:color="auto"/>
                        <w:right w:val="none" w:sz="0" w:space="0" w:color="auto"/>
                      </w:divBdr>
                    </w:div>
                    <w:div w:id="1203372275">
                      <w:marLeft w:val="0"/>
                      <w:marRight w:val="0"/>
                      <w:marTop w:val="0"/>
                      <w:marBottom w:val="0"/>
                      <w:divBdr>
                        <w:top w:val="none" w:sz="0" w:space="0" w:color="auto"/>
                        <w:left w:val="none" w:sz="0" w:space="0" w:color="auto"/>
                        <w:bottom w:val="none" w:sz="0" w:space="0" w:color="auto"/>
                        <w:right w:val="none" w:sz="0" w:space="0" w:color="auto"/>
                      </w:divBdr>
                    </w:div>
                  </w:divsChild>
                </w:div>
                <w:div w:id="2003389403">
                  <w:marLeft w:val="0"/>
                  <w:marRight w:val="0"/>
                  <w:marTop w:val="0"/>
                  <w:marBottom w:val="0"/>
                  <w:divBdr>
                    <w:top w:val="none" w:sz="0" w:space="0" w:color="auto"/>
                    <w:left w:val="none" w:sz="0" w:space="0" w:color="auto"/>
                    <w:bottom w:val="none" w:sz="0" w:space="0" w:color="auto"/>
                    <w:right w:val="none" w:sz="0" w:space="0" w:color="auto"/>
                  </w:divBdr>
                  <w:divsChild>
                    <w:div w:id="2134593071">
                      <w:marLeft w:val="0"/>
                      <w:marRight w:val="0"/>
                      <w:marTop w:val="0"/>
                      <w:marBottom w:val="0"/>
                      <w:divBdr>
                        <w:top w:val="none" w:sz="0" w:space="0" w:color="auto"/>
                        <w:left w:val="none" w:sz="0" w:space="0" w:color="auto"/>
                        <w:bottom w:val="none" w:sz="0" w:space="0" w:color="auto"/>
                        <w:right w:val="none" w:sz="0" w:space="0" w:color="auto"/>
                      </w:divBdr>
                    </w:div>
                  </w:divsChild>
                </w:div>
                <w:div w:id="2074308682">
                  <w:marLeft w:val="0"/>
                  <w:marRight w:val="0"/>
                  <w:marTop w:val="0"/>
                  <w:marBottom w:val="0"/>
                  <w:divBdr>
                    <w:top w:val="none" w:sz="0" w:space="0" w:color="auto"/>
                    <w:left w:val="none" w:sz="0" w:space="0" w:color="auto"/>
                    <w:bottom w:val="none" w:sz="0" w:space="0" w:color="auto"/>
                    <w:right w:val="none" w:sz="0" w:space="0" w:color="auto"/>
                  </w:divBdr>
                  <w:divsChild>
                    <w:div w:id="466171387">
                      <w:marLeft w:val="0"/>
                      <w:marRight w:val="0"/>
                      <w:marTop w:val="0"/>
                      <w:marBottom w:val="0"/>
                      <w:divBdr>
                        <w:top w:val="none" w:sz="0" w:space="0" w:color="auto"/>
                        <w:left w:val="none" w:sz="0" w:space="0" w:color="auto"/>
                        <w:bottom w:val="none" w:sz="0" w:space="0" w:color="auto"/>
                        <w:right w:val="none" w:sz="0" w:space="0" w:color="auto"/>
                      </w:divBdr>
                    </w:div>
                    <w:div w:id="1675839317">
                      <w:marLeft w:val="0"/>
                      <w:marRight w:val="0"/>
                      <w:marTop w:val="0"/>
                      <w:marBottom w:val="0"/>
                      <w:divBdr>
                        <w:top w:val="none" w:sz="0" w:space="0" w:color="auto"/>
                        <w:left w:val="none" w:sz="0" w:space="0" w:color="auto"/>
                        <w:bottom w:val="none" w:sz="0" w:space="0" w:color="auto"/>
                        <w:right w:val="none" w:sz="0" w:space="0" w:color="auto"/>
                      </w:divBdr>
                    </w:div>
                  </w:divsChild>
                </w:div>
                <w:div w:id="2094887414">
                  <w:marLeft w:val="0"/>
                  <w:marRight w:val="0"/>
                  <w:marTop w:val="0"/>
                  <w:marBottom w:val="0"/>
                  <w:divBdr>
                    <w:top w:val="none" w:sz="0" w:space="0" w:color="auto"/>
                    <w:left w:val="none" w:sz="0" w:space="0" w:color="auto"/>
                    <w:bottom w:val="none" w:sz="0" w:space="0" w:color="auto"/>
                    <w:right w:val="none" w:sz="0" w:space="0" w:color="auto"/>
                  </w:divBdr>
                  <w:divsChild>
                    <w:div w:id="16360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25380">
          <w:marLeft w:val="0"/>
          <w:marRight w:val="0"/>
          <w:marTop w:val="0"/>
          <w:marBottom w:val="0"/>
          <w:divBdr>
            <w:top w:val="none" w:sz="0" w:space="0" w:color="auto"/>
            <w:left w:val="none" w:sz="0" w:space="0" w:color="auto"/>
            <w:bottom w:val="none" w:sz="0" w:space="0" w:color="auto"/>
            <w:right w:val="none" w:sz="0" w:space="0" w:color="auto"/>
          </w:divBdr>
        </w:div>
      </w:divsChild>
    </w:div>
    <w:div w:id="1774012155">
      <w:bodyDiv w:val="1"/>
      <w:marLeft w:val="0"/>
      <w:marRight w:val="0"/>
      <w:marTop w:val="0"/>
      <w:marBottom w:val="0"/>
      <w:divBdr>
        <w:top w:val="none" w:sz="0" w:space="0" w:color="auto"/>
        <w:left w:val="none" w:sz="0" w:space="0" w:color="auto"/>
        <w:bottom w:val="none" w:sz="0" w:space="0" w:color="auto"/>
        <w:right w:val="none" w:sz="0" w:space="0" w:color="auto"/>
      </w:divBdr>
    </w:div>
    <w:div w:id="1806584848">
      <w:bodyDiv w:val="1"/>
      <w:marLeft w:val="0"/>
      <w:marRight w:val="0"/>
      <w:marTop w:val="0"/>
      <w:marBottom w:val="0"/>
      <w:divBdr>
        <w:top w:val="none" w:sz="0" w:space="0" w:color="auto"/>
        <w:left w:val="none" w:sz="0" w:space="0" w:color="auto"/>
        <w:bottom w:val="none" w:sz="0" w:space="0" w:color="auto"/>
        <w:right w:val="none" w:sz="0" w:space="0" w:color="auto"/>
      </w:divBdr>
    </w:div>
    <w:div w:id="1810249057">
      <w:bodyDiv w:val="1"/>
      <w:marLeft w:val="0"/>
      <w:marRight w:val="0"/>
      <w:marTop w:val="0"/>
      <w:marBottom w:val="0"/>
      <w:divBdr>
        <w:top w:val="none" w:sz="0" w:space="0" w:color="auto"/>
        <w:left w:val="none" w:sz="0" w:space="0" w:color="auto"/>
        <w:bottom w:val="none" w:sz="0" w:space="0" w:color="auto"/>
        <w:right w:val="none" w:sz="0" w:space="0" w:color="auto"/>
      </w:divBdr>
    </w:div>
    <w:div w:id="1881356999">
      <w:bodyDiv w:val="1"/>
      <w:marLeft w:val="0"/>
      <w:marRight w:val="0"/>
      <w:marTop w:val="0"/>
      <w:marBottom w:val="0"/>
      <w:divBdr>
        <w:top w:val="none" w:sz="0" w:space="0" w:color="auto"/>
        <w:left w:val="none" w:sz="0" w:space="0" w:color="auto"/>
        <w:bottom w:val="none" w:sz="0" w:space="0" w:color="auto"/>
        <w:right w:val="none" w:sz="0" w:space="0" w:color="auto"/>
      </w:divBdr>
      <w:divsChild>
        <w:div w:id="672338714">
          <w:marLeft w:val="0"/>
          <w:marRight w:val="0"/>
          <w:marTop w:val="0"/>
          <w:marBottom w:val="160"/>
          <w:divBdr>
            <w:top w:val="none" w:sz="0" w:space="0" w:color="auto"/>
            <w:left w:val="none" w:sz="0" w:space="0" w:color="auto"/>
            <w:bottom w:val="none" w:sz="0" w:space="0" w:color="auto"/>
            <w:right w:val="none" w:sz="0" w:space="0" w:color="auto"/>
          </w:divBdr>
        </w:div>
        <w:div w:id="1696541121">
          <w:marLeft w:val="0"/>
          <w:marRight w:val="0"/>
          <w:marTop w:val="0"/>
          <w:marBottom w:val="160"/>
          <w:divBdr>
            <w:top w:val="none" w:sz="0" w:space="0" w:color="auto"/>
            <w:left w:val="none" w:sz="0" w:space="0" w:color="auto"/>
            <w:bottom w:val="none" w:sz="0" w:space="0" w:color="auto"/>
            <w:right w:val="none" w:sz="0" w:space="0" w:color="auto"/>
          </w:divBdr>
        </w:div>
      </w:divsChild>
    </w:div>
    <w:div w:id="1913805610">
      <w:bodyDiv w:val="1"/>
      <w:marLeft w:val="0"/>
      <w:marRight w:val="0"/>
      <w:marTop w:val="0"/>
      <w:marBottom w:val="0"/>
      <w:divBdr>
        <w:top w:val="none" w:sz="0" w:space="0" w:color="auto"/>
        <w:left w:val="none" w:sz="0" w:space="0" w:color="auto"/>
        <w:bottom w:val="none" w:sz="0" w:space="0" w:color="auto"/>
        <w:right w:val="none" w:sz="0" w:space="0" w:color="auto"/>
      </w:divBdr>
      <w:divsChild>
        <w:div w:id="7829042">
          <w:marLeft w:val="0"/>
          <w:marRight w:val="0"/>
          <w:marTop w:val="0"/>
          <w:marBottom w:val="0"/>
          <w:divBdr>
            <w:top w:val="none" w:sz="0" w:space="0" w:color="auto"/>
            <w:left w:val="none" w:sz="0" w:space="0" w:color="auto"/>
            <w:bottom w:val="none" w:sz="0" w:space="0" w:color="auto"/>
            <w:right w:val="none" w:sz="0" w:space="0" w:color="auto"/>
          </w:divBdr>
        </w:div>
        <w:div w:id="52237019">
          <w:marLeft w:val="0"/>
          <w:marRight w:val="0"/>
          <w:marTop w:val="0"/>
          <w:marBottom w:val="0"/>
          <w:divBdr>
            <w:top w:val="none" w:sz="0" w:space="0" w:color="auto"/>
            <w:left w:val="none" w:sz="0" w:space="0" w:color="auto"/>
            <w:bottom w:val="none" w:sz="0" w:space="0" w:color="auto"/>
            <w:right w:val="none" w:sz="0" w:space="0" w:color="auto"/>
          </w:divBdr>
        </w:div>
        <w:div w:id="130172460">
          <w:marLeft w:val="0"/>
          <w:marRight w:val="0"/>
          <w:marTop w:val="0"/>
          <w:marBottom w:val="0"/>
          <w:divBdr>
            <w:top w:val="none" w:sz="0" w:space="0" w:color="auto"/>
            <w:left w:val="none" w:sz="0" w:space="0" w:color="auto"/>
            <w:bottom w:val="none" w:sz="0" w:space="0" w:color="auto"/>
            <w:right w:val="none" w:sz="0" w:space="0" w:color="auto"/>
          </w:divBdr>
        </w:div>
        <w:div w:id="260376521">
          <w:marLeft w:val="0"/>
          <w:marRight w:val="0"/>
          <w:marTop w:val="0"/>
          <w:marBottom w:val="0"/>
          <w:divBdr>
            <w:top w:val="none" w:sz="0" w:space="0" w:color="auto"/>
            <w:left w:val="none" w:sz="0" w:space="0" w:color="auto"/>
            <w:bottom w:val="none" w:sz="0" w:space="0" w:color="auto"/>
            <w:right w:val="none" w:sz="0" w:space="0" w:color="auto"/>
          </w:divBdr>
        </w:div>
        <w:div w:id="385220811">
          <w:marLeft w:val="0"/>
          <w:marRight w:val="0"/>
          <w:marTop w:val="0"/>
          <w:marBottom w:val="0"/>
          <w:divBdr>
            <w:top w:val="none" w:sz="0" w:space="0" w:color="auto"/>
            <w:left w:val="none" w:sz="0" w:space="0" w:color="auto"/>
            <w:bottom w:val="none" w:sz="0" w:space="0" w:color="auto"/>
            <w:right w:val="none" w:sz="0" w:space="0" w:color="auto"/>
          </w:divBdr>
          <w:divsChild>
            <w:div w:id="2144039751">
              <w:marLeft w:val="-75"/>
              <w:marRight w:val="0"/>
              <w:marTop w:val="30"/>
              <w:marBottom w:val="30"/>
              <w:divBdr>
                <w:top w:val="none" w:sz="0" w:space="0" w:color="auto"/>
                <w:left w:val="none" w:sz="0" w:space="0" w:color="auto"/>
                <w:bottom w:val="none" w:sz="0" w:space="0" w:color="auto"/>
                <w:right w:val="none" w:sz="0" w:space="0" w:color="auto"/>
              </w:divBdr>
              <w:divsChild>
                <w:div w:id="101727138">
                  <w:marLeft w:val="0"/>
                  <w:marRight w:val="0"/>
                  <w:marTop w:val="0"/>
                  <w:marBottom w:val="0"/>
                  <w:divBdr>
                    <w:top w:val="none" w:sz="0" w:space="0" w:color="auto"/>
                    <w:left w:val="none" w:sz="0" w:space="0" w:color="auto"/>
                    <w:bottom w:val="none" w:sz="0" w:space="0" w:color="auto"/>
                    <w:right w:val="none" w:sz="0" w:space="0" w:color="auto"/>
                  </w:divBdr>
                  <w:divsChild>
                    <w:div w:id="633019914">
                      <w:marLeft w:val="0"/>
                      <w:marRight w:val="0"/>
                      <w:marTop w:val="0"/>
                      <w:marBottom w:val="0"/>
                      <w:divBdr>
                        <w:top w:val="none" w:sz="0" w:space="0" w:color="auto"/>
                        <w:left w:val="none" w:sz="0" w:space="0" w:color="auto"/>
                        <w:bottom w:val="none" w:sz="0" w:space="0" w:color="auto"/>
                        <w:right w:val="none" w:sz="0" w:space="0" w:color="auto"/>
                      </w:divBdr>
                    </w:div>
                    <w:div w:id="1730879861">
                      <w:marLeft w:val="0"/>
                      <w:marRight w:val="0"/>
                      <w:marTop w:val="0"/>
                      <w:marBottom w:val="0"/>
                      <w:divBdr>
                        <w:top w:val="none" w:sz="0" w:space="0" w:color="auto"/>
                        <w:left w:val="none" w:sz="0" w:space="0" w:color="auto"/>
                        <w:bottom w:val="none" w:sz="0" w:space="0" w:color="auto"/>
                        <w:right w:val="none" w:sz="0" w:space="0" w:color="auto"/>
                      </w:divBdr>
                    </w:div>
                  </w:divsChild>
                </w:div>
                <w:div w:id="248584808">
                  <w:marLeft w:val="0"/>
                  <w:marRight w:val="0"/>
                  <w:marTop w:val="0"/>
                  <w:marBottom w:val="0"/>
                  <w:divBdr>
                    <w:top w:val="none" w:sz="0" w:space="0" w:color="auto"/>
                    <w:left w:val="none" w:sz="0" w:space="0" w:color="auto"/>
                    <w:bottom w:val="none" w:sz="0" w:space="0" w:color="auto"/>
                    <w:right w:val="none" w:sz="0" w:space="0" w:color="auto"/>
                  </w:divBdr>
                  <w:divsChild>
                    <w:div w:id="611666452">
                      <w:marLeft w:val="0"/>
                      <w:marRight w:val="0"/>
                      <w:marTop w:val="0"/>
                      <w:marBottom w:val="0"/>
                      <w:divBdr>
                        <w:top w:val="none" w:sz="0" w:space="0" w:color="auto"/>
                        <w:left w:val="none" w:sz="0" w:space="0" w:color="auto"/>
                        <w:bottom w:val="none" w:sz="0" w:space="0" w:color="auto"/>
                        <w:right w:val="none" w:sz="0" w:space="0" w:color="auto"/>
                      </w:divBdr>
                    </w:div>
                  </w:divsChild>
                </w:div>
                <w:div w:id="491457855">
                  <w:marLeft w:val="0"/>
                  <w:marRight w:val="0"/>
                  <w:marTop w:val="0"/>
                  <w:marBottom w:val="0"/>
                  <w:divBdr>
                    <w:top w:val="none" w:sz="0" w:space="0" w:color="auto"/>
                    <w:left w:val="none" w:sz="0" w:space="0" w:color="auto"/>
                    <w:bottom w:val="none" w:sz="0" w:space="0" w:color="auto"/>
                    <w:right w:val="none" w:sz="0" w:space="0" w:color="auto"/>
                  </w:divBdr>
                  <w:divsChild>
                    <w:div w:id="890070661">
                      <w:marLeft w:val="0"/>
                      <w:marRight w:val="0"/>
                      <w:marTop w:val="0"/>
                      <w:marBottom w:val="0"/>
                      <w:divBdr>
                        <w:top w:val="none" w:sz="0" w:space="0" w:color="auto"/>
                        <w:left w:val="none" w:sz="0" w:space="0" w:color="auto"/>
                        <w:bottom w:val="none" w:sz="0" w:space="0" w:color="auto"/>
                        <w:right w:val="none" w:sz="0" w:space="0" w:color="auto"/>
                      </w:divBdr>
                    </w:div>
                  </w:divsChild>
                </w:div>
                <w:div w:id="497578984">
                  <w:marLeft w:val="0"/>
                  <w:marRight w:val="0"/>
                  <w:marTop w:val="0"/>
                  <w:marBottom w:val="0"/>
                  <w:divBdr>
                    <w:top w:val="none" w:sz="0" w:space="0" w:color="auto"/>
                    <w:left w:val="none" w:sz="0" w:space="0" w:color="auto"/>
                    <w:bottom w:val="none" w:sz="0" w:space="0" w:color="auto"/>
                    <w:right w:val="none" w:sz="0" w:space="0" w:color="auto"/>
                  </w:divBdr>
                  <w:divsChild>
                    <w:div w:id="13697931">
                      <w:marLeft w:val="0"/>
                      <w:marRight w:val="0"/>
                      <w:marTop w:val="0"/>
                      <w:marBottom w:val="0"/>
                      <w:divBdr>
                        <w:top w:val="none" w:sz="0" w:space="0" w:color="auto"/>
                        <w:left w:val="none" w:sz="0" w:space="0" w:color="auto"/>
                        <w:bottom w:val="none" w:sz="0" w:space="0" w:color="auto"/>
                        <w:right w:val="none" w:sz="0" w:space="0" w:color="auto"/>
                      </w:divBdr>
                    </w:div>
                    <w:div w:id="16585606">
                      <w:marLeft w:val="0"/>
                      <w:marRight w:val="0"/>
                      <w:marTop w:val="0"/>
                      <w:marBottom w:val="0"/>
                      <w:divBdr>
                        <w:top w:val="none" w:sz="0" w:space="0" w:color="auto"/>
                        <w:left w:val="none" w:sz="0" w:space="0" w:color="auto"/>
                        <w:bottom w:val="none" w:sz="0" w:space="0" w:color="auto"/>
                        <w:right w:val="none" w:sz="0" w:space="0" w:color="auto"/>
                      </w:divBdr>
                    </w:div>
                    <w:div w:id="64768495">
                      <w:marLeft w:val="0"/>
                      <w:marRight w:val="0"/>
                      <w:marTop w:val="0"/>
                      <w:marBottom w:val="0"/>
                      <w:divBdr>
                        <w:top w:val="none" w:sz="0" w:space="0" w:color="auto"/>
                        <w:left w:val="none" w:sz="0" w:space="0" w:color="auto"/>
                        <w:bottom w:val="none" w:sz="0" w:space="0" w:color="auto"/>
                        <w:right w:val="none" w:sz="0" w:space="0" w:color="auto"/>
                      </w:divBdr>
                    </w:div>
                    <w:div w:id="120193764">
                      <w:marLeft w:val="0"/>
                      <w:marRight w:val="0"/>
                      <w:marTop w:val="0"/>
                      <w:marBottom w:val="0"/>
                      <w:divBdr>
                        <w:top w:val="none" w:sz="0" w:space="0" w:color="auto"/>
                        <w:left w:val="none" w:sz="0" w:space="0" w:color="auto"/>
                        <w:bottom w:val="none" w:sz="0" w:space="0" w:color="auto"/>
                        <w:right w:val="none" w:sz="0" w:space="0" w:color="auto"/>
                      </w:divBdr>
                    </w:div>
                    <w:div w:id="124279505">
                      <w:marLeft w:val="0"/>
                      <w:marRight w:val="0"/>
                      <w:marTop w:val="0"/>
                      <w:marBottom w:val="0"/>
                      <w:divBdr>
                        <w:top w:val="none" w:sz="0" w:space="0" w:color="auto"/>
                        <w:left w:val="none" w:sz="0" w:space="0" w:color="auto"/>
                        <w:bottom w:val="none" w:sz="0" w:space="0" w:color="auto"/>
                        <w:right w:val="none" w:sz="0" w:space="0" w:color="auto"/>
                      </w:divBdr>
                    </w:div>
                    <w:div w:id="220605780">
                      <w:marLeft w:val="0"/>
                      <w:marRight w:val="0"/>
                      <w:marTop w:val="0"/>
                      <w:marBottom w:val="0"/>
                      <w:divBdr>
                        <w:top w:val="none" w:sz="0" w:space="0" w:color="auto"/>
                        <w:left w:val="none" w:sz="0" w:space="0" w:color="auto"/>
                        <w:bottom w:val="none" w:sz="0" w:space="0" w:color="auto"/>
                        <w:right w:val="none" w:sz="0" w:space="0" w:color="auto"/>
                      </w:divBdr>
                    </w:div>
                    <w:div w:id="231890158">
                      <w:marLeft w:val="0"/>
                      <w:marRight w:val="0"/>
                      <w:marTop w:val="0"/>
                      <w:marBottom w:val="0"/>
                      <w:divBdr>
                        <w:top w:val="none" w:sz="0" w:space="0" w:color="auto"/>
                        <w:left w:val="none" w:sz="0" w:space="0" w:color="auto"/>
                        <w:bottom w:val="none" w:sz="0" w:space="0" w:color="auto"/>
                        <w:right w:val="none" w:sz="0" w:space="0" w:color="auto"/>
                      </w:divBdr>
                    </w:div>
                    <w:div w:id="304551143">
                      <w:marLeft w:val="0"/>
                      <w:marRight w:val="0"/>
                      <w:marTop w:val="0"/>
                      <w:marBottom w:val="0"/>
                      <w:divBdr>
                        <w:top w:val="none" w:sz="0" w:space="0" w:color="auto"/>
                        <w:left w:val="none" w:sz="0" w:space="0" w:color="auto"/>
                        <w:bottom w:val="none" w:sz="0" w:space="0" w:color="auto"/>
                        <w:right w:val="none" w:sz="0" w:space="0" w:color="auto"/>
                      </w:divBdr>
                    </w:div>
                    <w:div w:id="305361541">
                      <w:marLeft w:val="0"/>
                      <w:marRight w:val="0"/>
                      <w:marTop w:val="0"/>
                      <w:marBottom w:val="0"/>
                      <w:divBdr>
                        <w:top w:val="none" w:sz="0" w:space="0" w:color="auto"/>
                        <w:left w:val="none" w:sz="0" w:space="0" w:color="auto"/>
                        <w:bottom w:val="none" w:sz="0" w:space="0" w:color="auto"/>
                        <w:right w:val="none" w:sz="0" w:space="0" w:color="auto"/>
                      </w:divBdr>
                    </w:div>
                    <w:div w:id="310792062">
                      <w:marLeft w:val="0"/>
                      <w:marRight w:val="0"/>
                      <w:marTop w:val="0"/>
                      <w:marBottom w:val="0"/>
                      <w:divBdr>
                        <w:top w:val="none" w:sz="0" w:space="0" w:color="auto"/>
                        <w:left w:val="none" w:sz="0" w:space="0" w:color="auto"/>
                        <w:bottom w:val="none" w:sz="0" w:space="0" w:color="auto"/>
                        <w:right w:val="none" w:sz="0" w:space="0" w:color="auto"/>
                      </w:divBdr>
                    </w:div>
                    <w:div w:id="325326362">
                      <w:marLeft w:val="0"/>
                      <w:marRight w:val="0"/>
                      <w:marTop w:val="0"/>
                      <w:marBottom w:val="0"/>
                      <w:divBdr>
                        <w:top w:val="none" w:sz="0" w:space="0" w:color="auto"/>
                        <w:left w:val="none" w:sz="0" w:space="0" w:color="auto"/>
                        <w:bottom w:val="none" w:sz="0" w:space="0" w:color="auto"/>
                        <w:right w:val="none" w:sz="0" w:space="0" w:color="auto"/>
                      </w:divBdr>
                    </w:div>
                    <w:div w:id="354502838">
                      <w:marLeft w:val="0"/>
                      <w:marRight w:val="0"/>
                      <w:marTop w:val="0"/>
                      <w:marBottom w:val="0"/>
                      <w:divBdr>
                        <w:top w:val="none" w:sz="0" w:space="0" w:color="auto"/>
                        <w:left w:val="none" w:sz="0" w:space="0" w:color="auto"/>
                        <w:bottom w:val="none" w:sz="0" w:space="0" w:color="auto"/>
                        <w:right w:val="none" w:sz="0" w:space="0" w:color="auto"/>
                      </w:divBdr>
                    </w:div>
                    <w:div w:id="456333784">
                      <w:marLeft w:val="0"/>
                      <w:marRight w:val="0"/>
                      <w:marTop w:val="0"/>
                      <w:marBottom w:val="0"/>
                      <w:divBdr>
                        <w:top w:val="none" w:sz="0" w:space="0" w:color="auto"/>
                        <w:left w:val="none" w:sz="0" w:space="0" w:color="auto"/>
                        <w:bottom w:val="none" w:sz="0" w:space="0" w:color="auto"/>
                        <w:right w:val="none" w:sz="0" w:space="0" w:color="auto"/>
                      </w:divBdr>
                    </w:div>
                    <w:div w:id="568272934">
                      <w:marLeft w:val="0"/>
                      <w:marRight w:val="0"/>
                      <w:marTop w:val="0"/>
                      <w:marBottom w:val="0"/>
                      <w:divBdr>
                        <w:top w:val="none" w:sz="0" w:space="0" w:color="auto"/>
                        <w:left w:val="none" w:sz="0" w:space="0" w:color="auto"/>
                        <w:bottom w:val="none" w:sz="0" w:space="0" w:color="auto"/>
                        <w:right w:val="none" w:sz="0" w:space="0" w:color="auto"/>
                      </w:divBdr>
                    </w:div>
                    <w:div w:id="586575272">
                      <w:marLeft w:val="0"/>
                      <w:marRight w:val="0"/>
                      <w:marTop w:val="0"/>
                      <w:marBottom w:val="0"/>
                      <w:divBdr>
                        <w:top w:val="none" w:sz="0" w:space="0" w:color="auto"/>
                        <w:left w:val="none" w:sz="0" w:space="0" w:color="auto"/>
                        <w:bottom w:val="none" w:sz="0" w:space="0" w:color="auto"/>
                        <w:right w:val="none" w:sz="0" w:space="0" w:color="auto"/>
                      </w:divBdr>
                    </w:div>
                    <w:div w:id="653607396">
                      <w:marLeft w:val="0"/>
                      <w:marRight w:val="0"/>
                      <w:marTop w:val="0"/>
                      <w:marBottom w:val="0"/>
                      <w:divBdr>
                        <w:top w:val="none" w:sz="0" w:space="0" w:color="auto"/>
                        <w:left w:val="none" w:sz="0" w:space="0" w:color="auto"/>
                        <w:bottom w:val="none" w:sz="0" w:space="0" w:color="auto"/>
                        <w:right w:val="none" w:sz="0" w:space="0" w:color="auto"/>
                      </w:divBdr>
                    </w:div>
                    <w:div w:id="772432243">
                      <w:marLeft w:val="0"/>
                      <w:marRight w:val="0"/>
                      <w:marTop w:val="0"/>
                      <w:marBottom w:val="0"/>
                      <w:divBdr>
                        <w:top w:val="none" w:sz="0" w:space="0" w:color="auto"/>
                        <w:left w:val="none" w:sz="0" w:space="0" w:color="auto"/>
                        <w:bottom w:val="none" w:sz="0" w:space="0" w:color="auto"/>
                        <w:right w:val="none" w:sz="0" w:space="0" w:color="auto"/>
                      </w:divBdr>
                    </w:div>
                    <w:div w:id="779685818">
                      <w:marLeft w:val="0"/>
                      <w:marRight w:val="0"/>
                      <w:marTop w:val="0"/>
                      <w:marBottom w:val="0"/>
                      <w:divBdr>
                        <w:top w:val="none" w:sz="0" w:space="0" w:color="auto"/>
                        <w:left w:val="none" w:sz="0" w:space="0" w:color="auto"/>
                        <w:bottom w:val="none" w:sz="0" w:space="0" w:color="auto"/>
                        <w:right w:val="none" w:sz="0" w:space="0" w:color="auto"/>
                      </w:divBdr>
                    </w:div>
                    <w:div w:id="782654975">
                      <w:marLeft w:val="0"/>
                      <w:marRight w:val="0"/>
                      <w:marTop w:val="0"/>
                      <w:marBottom w:val="0"/>
                      <w:divBdr>
                        <w:top w:val="none" w:sz="0" w:space="0" w:color="auto"/>
                        <w:left w:val="none" w:sz="0" w:space="0" w:color="auto"/>
                        <w:bottom w:val="none" w:sz="0" w:space="0" w:color="auto"/>
                        <w:right w:val="none" w:sz="0" w:space="0" w:color="auto"/>
                      </w:divBdr>
                    </w:div>
                    <w:div w:id="846409294">
                      <w:marLeft w:val="0"/>
                      <w:marRight w:val="0"/>
                      <w:marTop w:val="0"/>
                      <w:marBottom w:val="0"/>
                      <w:divBdr>
                        <w:top w:val="none" w:sz="0" w:space="0" w:color="auto"/>
                        <w:left w:val="none" w:sz="0" w:space="0" w:color="auto"/>
                        <w:bottom w:val="none" w:sz="0" w:space="0" w:color="auto"/>
                        <w:right w:val="none" w:sz="0" w:space="0" w:color="auto"/>
                      </w:divBdr>
                    </w:div>
                    <w:div w:id="846866912">
                      <w:marLeft w:val="0"/>
                      <w:marRight w:val="0"/>
                      <w:marTop w:val="0"/>
                      <w:marBottom w:val="0"/>
                      <w:divBdr>
                        <w:top w:val="none" w:sz="0" w:space="0" w:color="auto"/>
                        <w:left w:val="none" w:sz="0" w:space="0" w:color="auto"/>
                        <w:bottom w:val="none" w:sz="0" w:space="0" w:color="auto"/>
                        <w:right w:val="none" w:sz="0" w:space="0" w:color="auto"/>
                      </w:divBdr>
                    </w:div>
                    <w:div w:id="885335805">
                      <w:marLeft w:val="0"/>
                      <w:marRight w:val="0"/>
                      <w:marTop w:val="0"/>
                      <w:marBottom w:val="0"/>
                      <w:divBdr>
                        <w:top w:val="none" w:sz="0" w:space="0" w:color="auto"/>
                        <w:left w:val="none" w:sz="0" w:space="0" w:color="auto"/>
                        <w:bottom w:val="none" w:sz="0" w:space="0" w:color="auto"/>
                        <w:right w:val="none" w:sz="0" w:space="0" w:color="auto"/>
                      </w:divBdr>
                    </w:div>
                    <w:div w:id="885602864">
                      <w:marLeft w:val="0"/>
                      <w:marRight w:val="0"/>
                      <w:marTop w:val="0"/>
                      <w:marBottom w:val="0"/>
                      <w:divBdr>
                        <w:top w:val="none" w:sz="0" w:space="0" w:color="auto"/>
                        <w:left w:val="none" w:sz="0" w:space="0" w:color="auto"/>
                        <w:bottom w:val="none" w:sz="0" w:space="0" w:color="auto"/>
                        <w:right w:val="none" w:sz="0" w:space="0" w:color="auto"/>
                      </w:divBdr>
                    </w:div>
                    <w:div w:id="885605307">
                      <w:marLeft w:val="0"/>
                      <w:marRight w:val="0"/>
                      <w:marTop w:val="0"/>
                      <w:marBottom w:val="0"/>
                      <w:divBdr>
                        <w:top w:val="none" w:sz="0" w:space="0" w:color="auto"/>
                        <w:left w:val="none" w:sz="0" w:space="0" w:color="auto"/>
                        <w:bottom w:val="none" w:sz="0" w:space="0" w:color="auto"/>
                        <w:right w:val="none" w:sz="0" w:space="0" w:color="auto"/>
                      </w:divBdr>
                    </w:div>
                    <w:div w:id="923491563">
                      <w:marLeft w:val="0"/>
                      <w:marRight w:val="0"/>
                      <w:marTop w:val="0"/>
                      <w:marBottom w:val="0"/>
                      <w:divBdr>
                        <w:top w:val="none" w:sz="0" w:space="0" w:color="auto"/>
                        <w:left w:val="none" w:sz="0" w:space="0" w:color="auto"/>
                        <w:bottom w:val="none" w:sz="0" w:space="0" w:color="auto"/>
                        <w:right w:val="none" w:sz="0" w:space="0" w:color="auto"/>
                      </w:divBdr>
                    </w:div>
                    <w:div w:id="970212690">
                      <w:marLeft w:val="0"/>
                      <w:marRight w:val="0"/>
                      <w:marTop w:val="0"/>
                      <w:marBottom w:val="0"/>
                      <w:divBdr>
                        <w:top w:val="none" w:sz="0" w:space="0" w:color="auto"/>
                        <w:left w:val="none" w:sz="0" w:space="0" w:color="auto"/>
                        <w:bottom w:val="none" w:sz="0" w:space="0" w:color="auto"/>
                        <w:right w:val="none" w:sz="0" w:space="0" w:color="auto"/>
                      </w:divBdr>
                    </w:div>
                    <w:div w:id="988021775">
                      <w:marLeft w:val="0"/>
                      <w:marRight w:val="0"/>
                      <w:marTop w:val="0"/>
                      <w:marBottom w:val="0"/>
                      <w:divBdr>
                        <w:top w:val="none" w:sz="0" w:space="0" w:color="auto"/>
                        <w:left w:val="none" w:sz="0" w:space="0" w:color="auto"/>
                        <w:bottom w:val="none" w:sz="0" w:space="0" w:color="auto"/>
                        <w:right w:val="none" w:sz="0" w:space="0" w:color="auto"/>
                      </w:divBdr>
                    </w:div>
                    <w:div w:id="1058554621">
                      <w:marLeft w:val="0"/>
                      <w:marRight w:val="0"/>
                      <w:marTop w:val="0"/>
                      <w:marBottom w:val="0"/>
                      <w:divBdr>
                        <w:top w:val="none" w:sz="0" w:space="0" w:color="auto"/>
                        <w:left w:val="none" w:sz="0" w:space="0" w:color="auto"/>
                        <w:bottom w:val="none" w:sz="0" w:space="0" w:color="auto"/>
                        <w:right w:val="none" w:sz="0" w:space="0" w:color="auto"/>
                      </w:divBdr>
                    </w:div>
                    <w:div w:id="1081373537">
                      <w:marLeft w:val="0"/>
                      <w:marRight w:val="0"/>
                      <w:marTop w:val="0"/>
                      <w:marBottom w:val="0"/>
                      <w:divBdr>
                        <w:top w:val="none" w:sz="0" w:space="0" w:color="auto"/>
                        <w:left w:val="none" w:sz="0" w:space="0" w:color="auto"/>
                        <w:bottom w:val="none" w:sz="0" w:space="0" w:color="auto"/>
                        <w:right w:val="none" w:sz="0" w:space="0" w:color="auto"/>
                      </w:divBdr>
                    </w:div>
                    <w:div w:id="1174078167">
                      <w:marLeft w:val="0"/>
                      <w:marRight w:val="0"/>
                      <w:marTop w:val="0"/>
                      <w:marBottom w:val="0"/>
                      <w:divBdr>
                        <w:top w:val="none" w:sz="0" w:space="0" w:color="auto"/>
                        <w:left w:val="none" w:sz="0" w:space="0" w:color="auto"/>
                        <w:bottom w:val="none" w:sz="0" w:space="0" w:color="auto"/>
                        <w:right w:val="none" w:sz="0" w:space="0" w:color="auto"/>
                      </w:divBdr>
                    </w:div>
                    <w:div w:id="1240017917">
                      <w:marLeft w:val="0"/>
                      <w:marRight w:val="0"/>
                      <w:marTop w:val="0"/>
                      <w:marBottom w:val="0"/>
                      <w:divBdr>
                        <w:top w:val="none" w:sz="0" w:space="0" w:color="auto"/>
                        <w:left w:val="none" w:sz="0" w:space="0" w:color="auto"/>
                        <w:bottom w:val="none" w:sz="0" w:space="0" w:color="auto"/>
                        <w:right w:val="none" w:sz="0" w:space="0" w:color="auto"/>
                      </w:divBdr>
                    </w:div>
                    <w:div w:id="1345017112">
                      <w:marLeft w:val="0"/>
                      <w:marRight w:val="0"/>
                      <w:marTop w:val="0"/>
                      <w:marBottom w:val="0"/>
                      <w:divBdr>
                        <w:top w:val="none" w:sz="0" w:space="0" w:color="auto"/>
                        <w:left w:val="none" w:sz="0" w:space="0" w:color="auto"/>
                        <w:bottom w:val="none" w:sz="0" w:space="0" w:color="auto"/>
                        <w:right w:val="none" w:sz="0" w:space="0" w:color="auto"/>
                      </w:divBdr>
                    </w:div>
                    <w:div w:id="1346400898">
                      <w:marLeft w:val="0"/>
                      <w:marRight w:val="0"/>
                      <w:marTop w:val="0"/>
                      <w:marBottom w:val="0"/>
                      <w:divBdr>
                        <w:top w:val="none" w:sz="0" w:space="0" w:color="auto"/>
                        <w:left w:val="none" w:sz="0" w:space="0" w:color="auto"/>
                        <w:bottom w:val="none" w:sz="0" w:space="0" w:color="auto"/>
                        <w:right w:val="none" w:sz="0" w:space="0" w:color="auto"/>
                      </w:divBdr>
                    </w:div>
                    <w:div w:id="1385719527">
                      <w:marLeft w:val="0"/>
                      <w:marRight w:val="0"/>
                      <w:marTop w:val="0"/>
                      <w:marBottom w:val="0"/>
                      <w:divBdr>
                        <w:top w:val="none" w:sz="0" w:space="0" w:color="auto"/>
                        <w:left w:val="none" w:sz="0" w:space="0" w:color="auto"/>
                        <w:bottom w:val="none" w:sz="0" w:space="0" w:color="auto"/>
                        <w:right w:val="none" w:sz="0" w:space="0" w:color="auto"/>
                      </w:divBdr>
                    </w:div>
                    <w:div w:id="1401758068">
                      <w:marLeft w:val="0"/>
                      <w:marRight w:val="0"/>
                      <w:marTop w:val="0"/>
                      <w:marBottom w:val="0"/>
                      <w:divBdr>
                        <w:top w:val="none" w:sz="0" w:space="0" w:color="auto"/>
                        <w:left w:val="none" w:sz="0" w:space="0" w:color="auto"/>
                        <w:bottom w:val="none" w:sz="0" w:space="0" w:color="auto"/>
                        <w:right w:val="none" w:sz="0" w:space="0" w:color="auto"/>
                      </w:divBdr>
                    </w:div>
                    <w:div w:id="1414888840">
                      <w:marLeft w:val="0"/>
                      <w:marRight w:val="0"/>
                      <w:marTop w:val="0"/>
                      <w:marBottom w:val="0"/>
                      <w:divBdr>
                        <w:top w:val="none" w:sz="0" w:space="0" w:color="auto"/>
                        <w:left w:val="none" w:sz="0" w:space="0" w:color="auto"/>
                        <w:bottom w:val="none" w:sz="0" w:space="0" w:color="auto"/>
                        <w:right w:val="none" w:sz="0" w:space="0" w:color="auto"/>
                      </w:divBdr>
                    </w:div>
                    <w:div w:id="1592548314">
                      <w:marLeft w:val="0"/>
                      <w:marRight w:val="0"/>
                      <w:marTop w:val="0"/>
                      <w:marBottom w:val="0"/>
                      <w:divBdr>
                        <w:top w:val="none" w:sz="0" w:space="0" w:color="auto"/>
                        <w:left w:val="none" w:sz="0" w:space="0" w:color="auto"/>
                        <w:bottom w:val="none" w:sz="0" w:space="0" w:color="auto"/>
                        <w:right w:val="none" w:sz="0" w:space="0" w:color="auto"/>
                      </w:divBdr>
                    </w:div>
                    <w:div w:id="1607302135">
                      <w:marLeft w:val="0"/>
                      <w:marRight w:val="0"/>
                      <w:marTop w:val="0"/>
                      <w:marBottom w:val="0"/>
                      <w:divBdr>
                        <w:top w:val="none" w:sz="0" w:space="0" w:color="auto"/>
                        <w:left w:val="none" w:sz="0" w:space="0" w:color="auto"/>
                        <w:bottom w:val="none" w:sz="0" w:space="0" w:color="auto"/>
                        <w:right w:val="none" w:sz="0" w:space="0" w:color="auto"/>
                      </w:divBdr>
                    </w:div>
                    <w:div w:id="1660039420">
                      <w:marLeft w:val="0"/>
                      <w:marRight w:val="0"/>
                      <w:marTop w:val="0"/>
                      <w:marBottom w:val="0"/>
                      <w:divBdr>
                        <w:top w:val="none" w:sz="0" w:space="0" w:color="auto"/>
                        <w:left w:val="none" w:sz="0" w:space="0" w:color="auto"/>
                        <w:bottom w:val="none" w:sz="0" w:space="0" w:color="auto"/>
                        <w:right w:val="none" w:sz="0" w:space="0" w:color="auto"/>
                      </w:divBdr>
                    </w:div>
                    <w:div w:id="1668315509">
                      <w:marLeft w:val="0"/>
                      <w:marRight w:val="0"/>
                      <w:marTop w:val="0"/>
                      <w:marBottom w:val="0"/>
                      <w:divBdr>
                        <w:top w:val="none" w:sz="0" w:space="0" w:color="auto"/>
                        <w:left w:val="none" w:sz="0" w:space="0" w:color="auto"/>
                        <w:bottom w:val="none" w:sz="0" w:space="0" w:color="auto"/>
                        <w:right w:val="none" w:sz="0" w:space="0" w:color="auto"/>
                      </w:divBdr>
                    </w:div>
                    <w:div w:id="1754356370">
                      <w:marLeft w:val="0"/>
                      <w:marRight w:val="0"/>
                      <w:marTop w:val="0"/>
                      <w:marBottom w:val="0"/>
                      <w:divBdr>
                        <w:top w:val="none" w:sz="0" w:space="0" w:color="auto"/>
                        <w:left w:val="none" w:sz="0" w:space="0" w:color="auto"/>
                        <w:bottom w:val="none" w:sz="0" w:space="0" w:color="auto"/>
                        <w:right w:val="none" w:sz="0" w:space="0" w:color="auto"/>
                      </w:divBdr>
                    </w:div>
                    <w:div w:id="1785074581">
                      <w:marLeft w:val="0"/>
                      <w:marRight w:val="0"/>
                      <w:marTop w:val="0"/>
                      <w:marBottom w:val="0"/>
                      <w:divBdr>
                        <w:top w:val="none" w:sz="0" w:space="0" w:color="auto"/>
                        <w:left w:val="none" w:sz="0" w:space="0" w:color="auto"/>
                        <w:bottom w:val="none" w:sz="0" w:space="0" w:color="auto"/>
                        <w:right w:val="none" w:sz="0" w:space="0" w:color="auto"/>
                      </w:divBdr>
                    </w:div>
                    <w:div w:id="1793787515">
                      <w:marLeft w:val="0"/>
                      <w:marRight w:val="0"/>
                      <w:marTop w:val="0"/>
                      <w:marBottom w:val="0"/>
                      <w:divBdr>
                        <w:top w:val="none" w:sz="0" w:space="0" w:color="auto"/>
                        <w:left w:val="none" w:sz="0" w:space="0" w:color="auto"/>
                        <w:bottom w:val="none" w:sz="0" w:space="0" w:color="auto"/>
                        <w:right w:val="none" w:sz="0" w:space="0" w:color="auto"/>
                      </w:divBdr>
                    </w:div>
                    <w:div w:id="1806922799">
                      <w:marLeft w:val="0"/>
                      <w:marRight w:val="0"/>
                      <w:marTop w:val="0"/>
                      <w:marBottom w:val="0"/>
                      <w:divBdr>
                        <w:top w:val="none" w:sz="0" w:space="0" w:color="auto"/>
                        <w:left w:val="none" w:sz="0" w:space="0" w:color="auto"/>
                        <w:bottom w:val="none" w:sz="0" w:space="0" w:color="auto"/>
                        <w:right w:val="none" w:sz="0" w:space="0" w:color="auto"/>
                      </w:divBdr>
                    </w:div>
                    <w:div w:id="1840581359">
                      <w:marLeft w:val="0"/>
                      <w:marRight w:val="0"/>
                      <w:marTop w:val="0"/>
                      <w:marBottom w:val="0"/>
                      <w:divBdr>
                        <w:top w:val="none" w:sz="0" w:space="0" w:color="auto"/>
                        <w:left w:val="none" w:sz="0" w:space="0" w:color="auto"/>
                        <w:bottom w:val="none" w:sz="0" w:space="0" w:color="auto"/>
                        <w:right w:val="none" w:sz="0" w:space="0" w:color="auto"/>
                      </w:divBdr>
                    </w:div>
                    <w:div w:id="1848058609">
                      <w:marLeft w:val="0"/>
                      <w:marRight w:val="0"/>
                      <w:marTop w:val="0"/>
                      <w:marBottom w:val="0"/>
                      <w:divBdr>
                        <w:top w:val="none" w:sz="0" w:space="0" w:color="auto"/>
                        <w:left w:val="none" w:sz="0" w:space="0" w:color="auto"/>
                        <w:bottom w:val="none" w:sz="0" w:space="0" w:color="auto"/>
                        <w:right w:val="none" w:sz="0" w:space="0" w:color="auto"/>
                      </w:divBdr>
                    </w:div>
                    <w:div w:id="1861358293">
                      <w:marLeft w:val="0"/>
                      <w:marRight w:val="0"/>
                      <w:marTop w:val="0"/>
                      <w:marBottom w:val="0"/>
                      <w:divBdr>
                        <w:top w:val="none" w:sz="0" w:space="0" w:color="auto"/>
                        <w:left w:val="none" w:sz="0" w:space="0" w:color="auto"/>
                        <w:bottom w:val="none" w:sz="0" w:space="0" w:color="auto"/>
                        <w:right w:val="none" w:sz="0" w:space="0" w:color="auto"/>
                      </w:divBdr>
                    </w:div>
                    <w:div w:id="1878347723">
                      <w:marLeft w:val="0"/>
                      <w:marRight w:val="0"/>
                      <w:marTop w:val="0"/>
                      <w:marBottom w:val="0"/>
                      <w:divBdr>
                        <w:top w:val="none" w:sz="0" w:space="0" w:color="auto"/>
                        <w:left w:val="none" w:sz="0" w:space="0" w:color="auto"/>
                        <w:bottom w:val="none" w:sz="0" w:space="0" w:color="auto"/>
                        <w:right w:val="none" w:sz="0" w:space="0" w:color="auto"/>
                      </w:divBdr>
                    </w:div>
                    <w:div w:id="1893619061">
                      <w:marLeft w:val="0"/>
                      <w:marRight w:val="0"/>
                      <w:marTop w:val="0"/>
                      <w:marBottom w:val="0"/>
                      <w:divBdr>
                        <w:top w:val="none" w:sz="0" w:space="0" w:color="auto"/>
                        <w:left w:val="none" w:sz="0" w:space="0" w:color="auto"/>
                        <w:bottom w:val="none" w:sz="0" w:space="0" w:color="auto"/>
                        <w:right w:val="none" w:sz="0" w:space="0" w:color="auto"/>
                      </w:divBdr>
                    </w:div>
                    <w:div w:id="1905331788">
                      <w:marLeft w:val="0"/>
                      <w:marRight w:val="0"/>
                      <w:marTop w:val="0"/>
                      <w:marBottom w:val="0"/>
                      <w:divBdr>
                        <w:top w:val="none" w:sz="0" w:space="0" w:color="auto"/>
                        <w:left w:val="none" w:sz="0" w:space="0" w:color="auto"/>
                        <w:bottom w:val="none" w:sz="0" w:space="0" w:color="auto"/>
                        <w:right w:val="none" w:sz="0" w:space="0" w:color="auto"/>
                      </w:divBdr>
                    </w:div>
                    <w:div w:id="1960647363">
                      <w:marLeft w:val="0"/>
                      <w:marRight w:val="0"/>
                      <w:marTop w:val="0"/>
                      <w:marBottom w:val="0"/>
                      <w:divBdr>
                        <w:top w:val="none" w:sz="0" w:space="0" w:color="auto"/>
                        <w:left w:val="none" w:sz="0" w:space="0" w:color="auto"/>
                        <w:bottom w:val="none" w:sz="0" w:space="0" w:color="auto"/>
                        <w:right w:val="none" w:sz="0" w:space="0" w:color="auto"/>
                      </w:divBdr>
                    </w:div>
                    <w:div w:id="1992447194">
                      <w:marLeft w:val="0"/>
                      <w:marRight w:val="0"/>
                      <w:marTop w:val="0"/>
                      <w:marBottom w:val="0"/>
                      <w:divBdr>
                        <w:top w:val="none" w:sz="0" w:space="0" w:color="auto"/>
                        <w:left w:val="none" w:sz="0" w:space="0" w:color="auto"/>
                        <w:bottom w:val="none" w:sz="0" w:space="0" w:color="auto"/>
                        <w:right w:val="none" w:sz="0" w:space="0" w:color="auto"/>
                      </w:divBdr>
                    </w:div>
                    <w:div w:id="2039812860">
                      <w:marLeft w:val="0"/>
                      <w:marRight w:val="0"/>
                      <w:marTop w:val="0"/>
                      <w:marBottom w:val="0"/>
                      <w:divBdr>
                        <w:top w:val="none" w:sz="0" w:space="0" w:color="auto"/>
                        <w:left w:val="none" w:sz="0" w:space="0" w:color="auto"/>
                        <w:bottom w:val="none" w:sz="0" w:space="0" w:color="auto"/>
                        <w:right w:val="none" w:sz="0" w:space="0" w:color="auto"/>
                      </w:divBdr>
                    </w:div>
                    <w:div w:id="2044741182">
                      <w:marLeft w:val="0"/>
                      <w:marRight w:val="0"/>
                      <w:marTop w:val="0"/>
                      <w:marBottom w:val="0"/>
                      <w:divBdr>
                        <w:top w:val="none" w:sz="0" w:space="0" w:color="auto"/>
                        <w:left w:val="none" w:sz="0" w:space="0" w:color="auto"/>
                        <w:bottom w:val="none" w:sz="0" w:space="0" w:color="auto"/>
                        <w:right w:val="none" w:sz="0" w:space="0" w:color="auto"/>
                      </w:divBdr>
                    </w:div>
                    <w:div w:id="2116748683">
                      <w:marLeft w:val="0"/>
                      <w:marRight w:val="0"/>
                      <w:marTop w:val="0"/>
                      <w:marBottom w:val="0"/>
                      <w:divBdr>
                        <w:top w:val="none" w:sz="0" w:space="0" w:color="auto"/>
                        <w:left w:val="none" w:sz="0" w:space="0" w:color="auto"/>
                        <w:bottom w:val="none" w:sz="0" w:space="0" w:color="auto"/>
                        <w:right w:val="none" w:sz="0" w:space="0" w:color="auto"/>
                      </w:divBdr>
                    </w:div>
                  </w:divsChild>
                </w:div>
                <w:div w:id="533928155">
                  <w:marLeft w:val="0"/>
                  <w:marRight w:val="0"/>
                  <w:marTop w:val="0"/>
                  <w:marBottom w:val="0"/>
                  <w:divBdr>
                    <w:top w:val="none" w:sz="0" w:space="0" w:color="auto"/>
                    <w:left w:val="none" w:sz="0" w:space="0" w:color="auto"/>
                    <w:bottom w:val="none" w:sz="0" w:space="0" w:color="auto"/>
                    <w:right w:val="none" w:sz="0" w:space="0" w:color="auto"/>
                  </w:divBdr>
                  <w:divsChild>
                    <w:div w:id="367340638">
                      <w:marLeft w:val="0"/>
                      <w:marRight w:val="0"/>
                      <w:marTop w:val="0"/>
                      <w:marBottom w:val="0"/>
                      <w:divBdr>
                        <w:top w:val="none" w:sz="0" w:space="0" w:color="auto"/>
                        <w:left w:val="none" w:sz="0" w:space="0" w:color="auto"/>
                        <w:bottom w:val="none" w:sz="0" w:space="0" w:color="auto"/>
                        <w:right w:val="none" w:sz="0" w:space="0" w:color="auto"/>
                      </w:divBdr>
                    </w:div>
                  </w:divsChild>
                </w:div>
                <w:div w:id="734816252">
                  <w:marLeft w:val="0"/>
                  <w:marRight w:val="0"/>
                  <w:marTop w:val="0"/>
                  <w:marBottom w:val="0"/>
                  <w:divBdr>
                    <w:top w:val="none" w:sz="0" w:space="0" w:color="auto"/>
                    <w:left w:val="none" w:sz="0" w:space="0" w:color="auto"/>
                    <w:bottom w:val="none" w:sz="0" w:space="0" w:color="auto"/>
                    <w:right w:val="none" w:sz="0" w:space="0" w:color="auto"/>
                  </w:divBdr>
                  <w:divsChild>
                    <w:div w:id="1294679619">
                      <w:marLeft w:val="0"/>
                      <w:marRight w:val="0"/>
                      <w:marTop w:val="0"/>
                      <w:marBottom w:val="0"/>
                      <w:divBdr>
                        <w:top w:val="none" w:sz="0" w:space="0" w:color="auto"/>
                        <w:left w:val="none" w:sz="0" w:space="0" w:color="auto"/>
                        <w:bottom w:val="none" w:sz="0" w:space="0" w:color="auto"/>
                        <w:right w:val="none" w:sz="0" w:space="0" w:color="auto"/>
                      </w:divBdr>
                    </w:div>
                  </w:divsChild>
                </w:div>
                <w:div w:id="740562499">
                  <w:marLeft w:val="0"/>
                  <w:marRight w:val="0"/>
                  <w:marTop w:val="0"/>
                  <w:marBottom w:val="0"/>
                  <w:divBdr>
                    <w:top w:val="none" w:sz="0" w:space="0" w:color="auto"/>
                    <w:left w:val="none" w:sz="0" w:space="0" w:color="auto"/>
                    <w:bottom w:val="none" w:sz="0" w:space="0" w:color="auto"/>
                    <w:right w:val="none" w:sz="0" w:space="0" w:color="auto"/>
                  </w:divBdr>
                  <w:divsChild>
                    <w:div w:id="1625623679">
                      <w:marLeft w:val="0"/>
                      <w:marRight w:val="0"/>
                      <w:marTop w:val="0"/>
                      <w:marBottom w:val="0"/>
                      <w:divBdr>
                        <w:top w:val="none" w:sz="0" w:space="0" w:color="auto"/>
                        <w:left w:val="none" w:sz="0" w:space="0" w:color="auto"/>
                        <w:bottom w:val="none" w:sz="0" w:space="0" w:color="auto"/>
                        <w:right w:val="none" w:sz="0" w:space="0" w:color="auto"/>
                      </w:divBdr>
                    </w:div>
                    <w:div w:id="1738698611">
                      <w:marLeft w:val="0"/>
                      <w:marRight w:val="0"/>
                      <w:marTop w:val="0"/>
                      <w:marBottom w:val="0"/>
                      <w:divBdr>
                        <w:top w:val="none" w:sz="0" w:space="0" w:color="auto"/>
                        <w:left w:val="none" w:sz="0" w:space="0" w:color="auto"/>
                        <w:bottom w:val="none" w:sz="0" w:space="0" w:color="auto"/>
                        <w:right w:val="none" w:sz="0" w:space="0" w:color="auto"/>
                      </w:divBdr>
                    </w:div>
                  </w:divsChild>
                </w:div>
                <w:div w:id="864295286">
                  <w:marLeft w:val="0"/>
                  <w:marRight w:val="0"/>
                  <w:marTop w:val="0"/>
                  <w:marBottom w:val="0"/>
                  <w:divBdr>
                    <w:top w:val="none" w:sz="0" w:space="0" w:color="auto"/>
                    <w:left w:val="none" w:sz="0" w:space="0" w:color="auto"/>
                    <w:bottom w:val="none" w:sz="0" w:space="0" w:color="auto"/>
                    <w:right w:val="none" w:sz="0" w:space="0" w:color="auto"/>
                  </w:divBdr>
                  <w:divsChild>
                    <w:div w:id="1269504413">
                      <w:marLeft w:val="0"/>
                      <w:marRight w:val="0"/>
                      <w:marTop w:val="0"/>
                      <w:marBottom w:val="0"/>
                      <w:divBdr>
                        <w:top w:val="none" w:sz="0" w:space="0" w:color="auto"/>
                        <w:left w:val="none" w:sz="0" w:space="0" w:color="auto"/>
                        <w:bottom w:val="none" w:sz="0" w:space="0" w:color="auto"/>
                        <w:right w:val="none" w:sz="0" w:space="0" w:color="auto"/>
                      </w:divBdr>
                    </w:div>
                  </w:divsChild>
                </w:div>
                <w:div w:id="1124888047">
                  <w:marLeft w:val="0"/>
                  <w:marRight w:val="0"/>
                  <w:marTop w:val="0"/>
                  <w:marBottom w:val="0"/>
                  <w:divBdr>
                    <w:top w:val="none" w:sz="0" w:space="0" w:color="auto"/>
                    <w:left w:val="none" w:sz="0" w:space="0" w:color="auto"/>
                    <w:bottom w:val="none" w:sz="0" w:space="0" w:color="auto"/>
                    <w:right w:val="none" w:sz="0" w:space="0" w:color="auto"/>
                  </w:divBdr>
                  <w:divsChild>
                    <w:div w:id="1140995137">
                      <w:marLeft w:val="0"/>
                      <w:marRight w:val="0"/>
                      <w:marTop w:val="0"/>
                      <w:marBottom w:val="0"/>
                      <w:divBdr>
                        <w:top w:val="none" w:sz="0" w:space="0" w:color="auto"/>
                        <w:left w:val="none" w:sz="0" w:space="0" w:color="auto"/>
                        <w:bottom w:val="none" w:sz="0" w:space="0" w:color="auto"/>
                        <w:right w:val="none" w:sz="0" w:space="0" w:color="auto"/>
                      </w:divBdr>
                    </w:div>
                    <w:div w:id="1984658626">
                      <w:marLeft w:val="0"/>
                      <w:marRight w:val="0"/>
                      <w:marTop w:val="0"/>
                      <w:marBottom w:val="0"/>
                      <w:divBdr>
                        <w:top w:val="none" w:sz="0" w:space="0" w:color="auto"/>
                        <w:left w:val="none" w:sz="0" w:space="0" w:color="auto"/>
                        <w:bottom w:val="none" w:sz="0" w:space="0" w:color="auto"/>
                        <w:right w:val="none" w:sz="0" w:space="0" w:color="auto"/>
                      </w:divBdr>
                    </w:div>
                  </w:divsChild>
                </w:div>
                <w:div w:id="1213813143">
                  <w:marLeft w:val="0"/>
                  <w:marRight w:val="0"/>
                  <w:marTop w:val="0"/>
                  <w:marBottom w:val="0"/>
                  <w:divBdr>
                    <w:top w:val="none" w:sz="0" w:space="0" w:color="auto"/>
                    <w:left w:val="none" w:sz="0" w:space="0" w:color="auto"/>
                    <w:bottom w:val="none" w:sz="0" w:space="0" w:color="auto"/>
                    <w:right w:val="none" w:sz="0" w:space="0" w:color="auto"/>
                  </w:divBdr>
                  <w:divsChild>
                    <w:div w:id="1375228395">
                      <w:marLeft w:val="0"/>
                      <w:marRight w:val="0"/>
                      <w:marTop w:val="0"/>
                      <w:marBottom w:val="0"/>
                      <w:divBdr>
                        <w:top w:val="none" w:sz="0" w:space="0" w:color="auto"/>
                        <w:left w:val="none" w:sz="0" w:space="0" w:color="auto"/>
                        <w:bottom w:val="none" w:sz="0" w:space="0" w:color="auto"/>
                        <w:right w:val="none" w:sz="0" w:space="0" w:color="auto"/>
                      </w:divBdr>
                    </w:div>
                  </w:divsChild>
                </w:div>
                <w:div w:id="1907303278">
                  <w:marLeft w:val="0"/>
                  <w:marRight w:val="0"/>
                  <w:marTop w:val="0"/>
                  <w:marBottom w:val="0"/>
                  <w:divBdr>
                    <w:top w:val="none" w:sz="0" w:space="0" w:color="auto"/>
                    <w:left w:val="none" w:sz="0" w:space="0" w:color="auto"/>
                    <w:bottom w:val="none" w:sz="0" w:space="0" w:color="auto"/>
                    <w:right w:val="none" w:sz="0" w:space="0" w:color="auto"/>
                  </w:divBdr>
                  <w:divsChild>
                    <w:div w:id="698166318">
                      <w:marLeft w:val="0"/>
                      <w:marRight w:val="0"/>
                      <w:marTop w:val="0"/>
                      <w:marBottom w:val="0"/>
                      <w:divBdr>
                        <w:top w:val="none" w:sz="0" w:space="0" w:color="auto"/>
                        <w:left w:val="none" w:sz="0" w:space="0" w:color="auto"/>
                        <w:bottom w:val="none" w:sz="0" w:space="0" w:color="auto"/>
                        <w:right w:val="none" w:sz="0" w:space="0" w:color="auto"/>
                      </w:divBdr>
                    </w:div>
                    <w:div w:id="1743597244">
                      <w:marLeft w:val="0"/>
                      <w:marRight w:val="0"/>
                      <w:marTop w:val="0"/>
                      <w:marBottom w:val="0"/>
                      <w:divBdr>
                        <w:top w:val="none" w:sz="0" w:space="0" w:color="auto"/>
                        <w:left w:val="none" w:sz="0" w:space="0" w:color="auto"/>
                        <w:bottom w:val="none" w:sz="0" w:space="0" w:color="auto"/>
                        <w:right w:val="none" w:sz="0" w:space="0" w:color="auto"/>
                      </w:divBdr>
                    </w:div>
                  </w:divsChild>
                </w:div>
                <w:div w:id="2053652490">
                  <w:marLeft w:val="0"/>
                  <w:marRight w:val="0"/>
                  <w:marTop w:val="0"/>
                  <w:marBottom w:val="0"/>
                  <w:divBdr>
                    <w:top w:val="none" w:sz="0" w:space="0" w:color="auto"/>
                    <w:left w:val="none" w:sz="0" w:space="0" w:color="auto"/>
                    <w:bottom w:val="none" w:sz="0" w:space="0" w:color="auto"/>
                    <w:right w:val="none" w:sz="0" w:space="0" w:color="auto"/>
                  </w:divBdr>
                  <w:divsChild>
                    <w:div w:id="178931536">
                      <w:marLeft w:val="0"/>
                      <w:marRight w:val="0"/>
                      <w:marTop w:val="0"/>
                      <w:marBottom w:val="0"/>
                      <w:divBdr>
                        <w:top w:val="none" w:sz="0" w:space="0" w:color="auto"/>
                        <w:left w:val="none" w:sz="0" w:space="0" w:color="auto"/>
                        <w:bottom w:val="none" w:sz="0" w:space="0" w:color="auto"/>
                        <w:right w:val="none" w:sz="0" w:space="0" w:color="auto"/>
                      </w:divBdr>
                    </w:div>
                    <w:div w:id="19706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8209">
          <w:marLeft w:val="0"/>
          <w:marRight w:val="0"/>
          <w:marTop w:val="0"/>
          <w:marBottom w:val="0"/>
          <w:divBdr>
            <w:top w:val="none" w:sz="0" w:space="0" w:color="auto"/>
            <w:left w:val="none" w:sz="0" w:space="0" w:color="auto"/>
            <w:bottom w:val="none" w:sz="0" w:space="0" w:color="auto"/>
            <w:right w:val="none" w:sz="0" w:space="0" w:color="auto"/>
          </w:divBdr>
          <w:divsChild>
            <w:div w:id="1930506107">
              <w:marLeft w:val="-75"/>
              <w:marRight w:val="0"/>
              <w:marTop w:val="30"/>
              <w:marBottom w:val="30"/>
              <w:divBdr>
                <w:top w:val="none" w:sz="0" w:space="0" w:color="auto"/>
                <w:left w:val="none" w:sz="0" w:space="0" w:color="auto"/>
                <w:bottom w:val="none" w:sz="0" w:space="0" w:color="auto"/>
                <w:right w:val="none" w:sz="0" w:space="0" w:color="auto"/>
              </w:divBdr>
              <w:divsChild>
                <w:div w:id="144979989">
                  <w:marLeft w:val="0"/>
                  <w:marRight w:val="0"/>
                  <w:marTop w:val="0"/>
                  <w:marBottom w:val="0"/>
                  <w:divBdr>
                    <w:top w:val="none" w:sz="0" w:space="0" w:color="auto"/>
                    <w:left w:val="none" w:sz="0" w:space="0" w:color="auto"/>
                    <w:bottom w:val="none" w:sz="0" w:space="0" w:color="auto"/>
                    <w:right w:val="none" w:sz="0" w:space="0" w:color="auto"/>
                  </w:divBdr>
                  <w:divsChild>
                    <w:div w:id="373653426">
                      <w:marLeft w:val="0"/>
                      <w:marRight w:val="0"/>
                      <w:marTop w:val="0"/>
                      <w:marBottom w:val="0"/>
                      <w:divBdr>
                        <w:top w:val="none" w:sz="0" w:space="0" w:color="auto"/>
                        <w:left w:val="none" w:sz="0" w:space="0" w:color="auto"/>
                        <w:bottom w:val="none" w:sz="0" w:space="0" w:color="auto"/>
                        <w:right w:val="none" w:sz="0" w:space="0" w:color="auto"/>
                      </w:divBdr>
                    </w:div>
                  </w:divsChild>
                </w:div>
                <w:div w:id="569461431">
                  <w:marLeft w:val="0"/>
                  <w:marRight w:val="0"/>
                  <w:marTop w:val="0"/>
                  <w:marBottom w:val="0"/>
                  <w:divBdr>
                    <w:top w:val="none" w:sz="0" w:space="0" w:color="auto"/>
                    <w:left w:val="none" w:sz="0" w:space="0" w:color="auto"/>
                    <w:bottom w:val="none" w:sz="0" w:space="0" w:color="auto"/>
                    <w:right w:val="none" w:sz="0" w:space="0" w:color="auto"/>
                  </w:divBdr>
                  <w:divsChild>
                    <w:div w:id="139616170">
                      <w:marLeft w:val="0"/>
                      <w:marRight w:val="0"/>
                      <w:marTop w:val="0"/>
                      <w:marBottom w:val="0"/>
                      <w:divBdr>
                        <w:top w:val="none" w:sz="0" w:space="0" w:color="auto"/>
                        <w:left w:val="none" w:sz="0" w:space="0" w:color="auto"/>
                        <w:bottom w:val="none" w:sz="0" w:space="0" w:color="auto"/>
                        <w:right w:val="none" w:sz="0" w:space="0" w:color="auto"/>
                      </w:divBdr>
                    </w:div>
                    <w:div w:id="1775829796">
                      <w:marLeft w:val="0"/>
                      <w:marRight w:val="0"/>
                      <w:marTop w:val="0"/>
                      <w:marBottom w:val="0"/>
                      <w:divBdr>
                        <w:top w:val="none" w:sz="0" w:space="0" w:color="auto"/>
                        <w:left w:val="none" w:sz="0" w:space="0" w:color="auto"/>
                        <w:bottom w:val="none" w:sz="0" w:space="0" w:color="auto"/>
                        <w:right w:val="none" w:sz="0" w:space="0" w:color="auto"/>
                      </w:divBdr>
                    </w:div>
                  </w:divsChild>
                </w:div>
                <w:div w:id="961838949">
                  <w:marLeft w:val="0"/>
                  <w:marRight w:val="0"/>
                  <w:marTop w:val="0"/>
                  <w:marBottom w:val="0"/>
                  <w:divBdr>
                    <w:top w:val="none" w:sz="0" w:space="0" w:color="auto"/>
                    <w:left w:val="none" w:sz="0" w:space="0" w:color="auto"/>
                    <w:bottom w:val="none" w:sz="0" w:space="0" w:color="auto"/>
                    <w:right w:val="none" w:sz="0" w:space="0" w:color="auto"/>
                  </w:divBdr>
                  <w:divsChild>
                    <w:div w:id="164634557">
                      <w:marLeft w:val="0"/>
                      <w:marRight w:val="0"/>
                      <w:marTop w:val="0"/>
                      <w:marBottom w:val="0"/>
                      <w:divBdr>
                        <w:top w:val="none" w:sz="0" w:space="0" w:color="auto"/>
                        <w:left w:val="none" w:sz="0" w:space="0" w:color="auto"/>
                        <w:bottom w:val="none" w:sz="0" w:space="0" w:color="auto"/>
                        <w:right w:val="none" w:sz="0" w:space="0" w:color="auto"/>
                      </w:divBdr>
                    </w:div>
                    <w:div w:id="779880589">
                      <w:marLeft w:val="0"/>
                      <w:marRight w:val="0"/>
                      <w:marTop w:val="0"/>
                      <w:marBottom w:val="0"/>
                      <w:divBdr>
                        <w:top w:val="none" w:sz="0" w:space="0" w:color="auto"/>
                        <w:left w:val="none" w:sz="0" w:space="0" w:color="auto"/>
                        <w:bottom w:val="none" w:sz="0" w:space="0" w:color="auto"/>
                        <w:right w:val="none" w:sz="0" w:space="0" w:color="auto"/>
                      </w:divBdr>
                    </w:div>
                  </w:divsChild>
                </w:div>
                <w:div w:id="1015573836">
                  <w:marLeft w:val="0"/>
                  <w:marRight w:val="0"/>
                  <w:marTop w:val="0"/>
                  <w:marBottom w:val="0"/>
                  <w:divBdr>
                    <w:top w:val="none" w:sz="0" w:space="0" w:color="auto"/>
                    <w:left w:val="none" w:sz="0" w:space="0" w:color="auto"/>
                    <w:bottom w:val="none" w:sz="0" w:space="0" w:color="auto"/>
                    <w:right w:val="none" w:sz="0" w:space="0" w:color="auto"/>
                  </w:divBdr>
                  <w:divsChild>
                    <w:div w:id="884369087">
                      <w:marLeft w:val="0"/>
                      <w:marRight w:val="0"/>
                      <w:marTop w:val="0"/>
                      <w:marBottom w:val="0"/>
                      <w:divBdr>
                        <w:top w:val="none" w:sz="0" w:space="0" w:color="auto"/>
                        <w:left w:val="none" w:sz="0" w:space="0" w:color="auto"/>
                        <w:bottom w:val="none" w:sz="0" w:space="0" w:color="auto"/>
                        <w:right w:val="none" w:sz="0" w:space="0" w:color="auto"/>
                      </w:divBdr>
                    </w:div>
                    <w:div w:id="1244293643">
                      <w:marLeft w:val="0"/>
                      <w:marRight w:val="0"/>
                      <w:marTop w:val="0"/>
                      <w:marBottom w:val="0"/>
                      <w:divBdr>
                        <w:top w:val="none" w:sz="0" w:space="0" w:color="auto"/>
                        <w:left w:val="none" w:sz="0" w:space="0" w:color="auto"/>
                        <w:bottom w:val="none" w:sz="0" w:space="0" w:color="auto"/>
                        <w:right w:val="none" w:sz="0" w:space="0" w:color="auto"/>
                      </w:divBdr>
                    </w:div>
                  </w:divsChild>
                </w:div>
                <w:div w:id="1242913863">
                  <w:marLeft w:val="0"/>
                  <w:marRight w:val="0"/>
                  <w:marTop w:val="0"/>
                  <w:marBottom w:val="0"/>
                  <w:divBdr>
                    <w:top w:val="none" w:sz="0" w:space="0" w:color="auto"/>
                    <w:left w:val="none" w:sz="0" w:space="0" w:color="auto"/>
                    <w:bottom w:val="none" w:sz="0" w:space="0" w:color="auto"/>
                    <w:right w:val="none" w:sz="0" w:space="0" w:color="auto"/>
                  </w:divBdr>
                  <w:divsChild>
                    <w:div w:id="896549060">
                      <w:marLeft w:val="0"/>
                      <w:marRight w:val="0"/>
                      <w:marTop w:val="0"/>
                      <w:marBottom w:val="0"/>
                      <w:divBdr>
                        <w:top w:val="none" w:sz="0" w:space="0" w:color="auto"/>
                        <w:left w:val="none" w:sz="0" w:space="0" w:color="auto"/>
                        <w:bottom w:val="none" w:sz="0" w:space="0" w:color="auto"/>
                        <w:right w:val="none" w:sz="0" w:space="0" w:color="auto"/>
                      </w:divBdr>
                    </w:div>
                    <w:div w:id="968441298">
                      <w:marLeft w:val="0"/>
                      <w:marRight w:val="0"/>
                      <w:marTop w:val="0"/>
                      <w:marBottom w:val="0"/>
                      <w:divBdr>
                        <w:top w:val="none" w:sz="0" w:space="0" w:color="auto"/>
                        <w:left w:val="none" w:sz="0" w:space="0" w:color="auto"/>
                        <w:bottom w:val="none" w:sz="0" w:space="0" w:color="auto"/>
                        <w:right w:val="none" w:sz="0" w:space="0" w:color="auto"/>
                      </w:divBdr>
                    </w:div>
                  </w:divsChild>
                </w:div>
                <w:div w:id="1581518348">
                  <w:marLeft w:val="0"/>
                  <w:marRight w:val="0"/>
                  <w:marTop w:val="0"/>
                  <w:marBottom w:val="0"/>
                  <w:divBdr>
                    <w:top w:val="none" w:sz="0" w:space="0" w:color="auto"/>
                    <w:left w:val="none" w:sz="0" w:space="0" w:color="auto"/>
                    <w:bottom w:val="none" w:sz="0" w:space="0" w:color="auto"/>
                    <w:right w:val="none" w:sz="0" w:space="0" w:color="auto"/>
                  </w:divBdr>
                  <w:divsChild>
                    <w:div w:id="579995087">
                      <w:marLeft w:val="0"/>
                      <w:marRight w:val="0"/>
                      <w:marTop w:val="0"/>
                      <w:marBottom w:val="0"/>
                      <w:divBdr>
                        <w:top w:val="none" w:sz="0" w:space="0" w:color="auto"/>
                        <w:left w:val="none" w:sz="0" w:space="0" w:color="auto"/>
                        <w:bottom w:val="none" w:sz="0" w:space="0" w:color="auto"/>
                        <w:right w:val="none" w:sz="0" w:space="0" w:color="auto"/>
                      </w:divBdr>
                    </w:div>
                    <w:div w:id="1495103035">
                      <w:marLeft w:val="0"/>
                      <w:marRight w:val="0"/>
                      <w:marTop w:val="0"/>
                      <w:marBottom w:val="0"/>
                      <w:divBdr>
                        <w:top w:val="none" w:sz="0" w:space="0" w:color="auto"/>
                        <w:left w:val="none" w:sz="0" w:space="0" w:color="auto"/>
                        <w:bottom w:val="none" w:sz="0" w:space="0" w:color="auto"/>
                        <w:right w:val="none" w:sz="0" w:space="0" w:color="auto"/>
                      </w:divBdr>
                    </w:div>
                  </w:divsChild>
                </w:div>
                <w:div w:id="1703478219">
                  <w:marLeft w:val="0"/>
                  <w:marRight w:val="0"/>
                  <w:marTop w:val="0"/>
                  <w:marBottom w:val="0"/>
                  <w:divBdr>
                    <w:top w:val="none" w:sz="0" w:space="0" w:color="auto"/>
                    <w:left w:val="none" w:sz="0" w:space="0" w:color="auto"/>
                    <w:bottom w:val="none" w:sz="0" w:space="0" w:color="auto"/>
                    <w:right w:val="none" w:sz="0" w:space="0" w:color="auto"/>
                  </w:divBdr>
                  <w:divsChild>
                    <w:div w:id="583954596">
                      <w:marLeft w:val="0"/>
                      <w:marRight w:val="0"/>
                      <w:marTop w:val="0"/>
                      <w:marBottom w:val="0"/>
                      <w:divBdr>
                        <w:top w:val="none" w:sz="0" w:space="0" w:color="auto"/>
                        <w:left w:val="none" w:sz="0" w:space="0" w:color="auto"/>
                        <w:bottom w:val="none" w:sz="0" w:space="0" w:color="auto"/>
                        <w:right w:val="none" w:sz="0" w:space="0" w:color="auto"/>
                      </w:divBdr>
                    </w:div>
                  </w:divsChild>
                </w:div>
                <w:div w:id="1710958239">
                  <w:marLeft w:val="0"/>
                  <w:marRight w:val="0"/>
                  <w:marTop w:val="0"/>
                  <w:marBottom w:val="0"/>
                  <w:divBdr>
                    <w:top w:val="none" w:sz="0" w:space="0" w:color="auto"/>
                    <w:left w:val="none" w:sz="0" w:space="0" w:color="auto"/>
                    <w:bottom w:val="none" w:sz="0" w:space="0" w:color="auto"/>
                    <w:right w:val="none" w:sz="0" w:space="0" w:color="auto"/>
                  </w:divBdr>
                  <w:divsChild>
                    <w:div w:id="1575240675">
                      <w:marLeft w:val="0"/>
                      <w:marRight w:val="0"/>
                      <w:marTop w:val="0"/>
                      <w:marBottom w:val="0"/>
                      <w:divBdr>
                        <w:top w:val="none" w:sz="0" w:space="0" w:color="auto"/>
                        <w:left w:val="none" w:sz="0" w:space="0" w:color="auto"/>
                        <w:bottom w:val="none" w:sz="0" w:space="0" w:color="auto"/>
                        <w:right w:val="none" w:sz="0" w:space="0" w:color="auto"/>
                      </w:divBdr>
                    </w:div>
                  </w:divsChild>
                </w:div>
                <w:div w:id="1840192468">
                  <w:marLeft w:val="0"/>
                  <w:marRight w:val="0"/>
                  <w:marTop w:val="0"/>
                  <w:marBottom w:val="0"/>
                  <w:divBdr>
                    <w:top w:val="none" w:sz="0" w:space="0" w:color="auto"/>
                    <w:left w:val="none" w:sz="0" w:space="0" w:color="auto"/>
                    <w:bottom w:val="none" w:sz="0" w:space="0" w:color="auto"/>
                    <w:right w:val="none" w:sz="0" w:space="0" w:color="auto"/>
                  </w:divBdr>
                  <w:divsChild>
                    <w:div w:id="191236394">
                      <w:marLeft w:val="0"/>
                      <w:marRight w:val="0"/>
                      <w:marTop w:val="0"/>
                      <w:marBottom w:val="0"/>
                      <w:divBdr>
                        <w:top w:val="none" w:sz="0" w:space="0" w:color="auto"/>
                        <w:left w:val="none" w:sz="0" w:space="0" w:color="auto"/>
                        <w:bottom w:val="none" w:sz="0" w:space="0" w:color="auto"/>
                        <w:right w:val="none" w:sz="0" w:space="0" w:color="auto"/>
                      </w:divBdr>
                    </w:div>
                    <w:div w:id="381366004">
                      <w:marLeft w:val="0"/>
                      <w:marRight w:val="0"/>
                      <w:marTop w:val="0"/>
                      <w:marBottom w:val="0"/>
                      <w:divBdr>
                        <w:top w:val="none" w:sz="0" w:space="0" w:color="auto"/>
                        <w:left w:val="none" w:sz="0" w:space="0" w:color="auto"/>
                        <w:bottom w:val="none" w:sz="0" w:space="0" w:color="auto"/>
                        <w:right w:val="none" w:sz="0" w:space="0" w:color="auto"/>
                      </w:divBdr>
                    </w:div>
                  </w:divsChild>
                </w:div>
                <w:div w:id="1861040335">
                  <w:marLeft w:val="0"/>
                  <w:marRight w:val="0"/>
                  <w:marTop w:val="0"/>
                  <w:marBottom w:val="0"/>
                  <w:divBdr>
                    <w:top w:val="none" w:sz="0" w:space="0" w:color="auto"/>
                    <w:left w:val="none" w:sz="0" w:space="0" w:color="auto"/>
                    <w:bottom w:val="none" w:sz="0" w:space="0" w:color="auto"/>
                    <w:right w:val="none" w:sz="0" w:space="0" w:color="auto"/>
                  </w:divBdr>
                  <w:divsChild>
                    <w:div w:id="771975929">
                      <w:marLeft w:val="0"/>
                      <w:marRight w:val="0"/>
                      <w:marTop w:val="0"/>
                      <w:marBottom w:val="0"/>
                      <w:divBdr>
                        <w:top w:val="none" w:sz="0" w:space="0" w:color="auto"/>
                        <w:left w:val="none" w:sz="0" w:space="0" w:color="auto"/>
                        <w:bottom w:val="none" w:sz="0" w:space="0" w:color="auto"/>
                        <w:right w:val="none" w:sz="0" w:space="0" w:color="auto"/>
                      </w:divBdr>
                    </w:div>
                  </w:divsChild>
                </w:div>
                <w:div w:id="1875926162">
                  <w:marLeft w:val="0"/>
                  <w:marRight w:val="0"/>
                  <w:marTop w:val="0"/>
                  <w:marBottom w:val="0"/>
                  <w:divBdr>
                    <w:top w:val="none" w:sz="0" w:space="0" w:color="auto"/>
                    <w:left w:val="none" w:sz="0" w:space="0" w:color="auto"/>
                    <w:bottom w:val="none" w:sz="0" w:space="0" w:color="auto"/>
                    <w:right w:val="none" w:sz="0" w:space="0" w:color="auto"/>
                  </w:divBdr>
                  <w:divsChild>
                    <w:div w:id="1881357472">
                      <w:marLeft w:val="0"/>
                      <w:marRight w:val="0"/>
                      <w:marTop w:val="0"/>
                      <w:marBottom w:val="0"/>
                      <w:divBdr>
                        <w:top w:val="none" w:sz="0" w:space="0" w:color="auto"/>
                        <w:left w:val="none" w:sz="0" w:space="0" w:color="auto"/>
                        <w:bottom w:val="none" w:sz="0" w:space="0" w:color="auto"/>
                        <w:right w:val="none" w:sz="0" w:space="0" w:color="auto"/>
                      </w:divBdr>
                    </w:div>
                  </w:divsChild>
                </w:div>
                <w:div w:id="1879736163">
                  <w:marLeft w:val="0"/>
                  <w:marRight w:val="0"/>
                  <w:marTop w:val="0"/>
                  <w:marBottom w:val="0"/>
                  <w:divBdr>
                    <w:top w:val="none" w:sz="0" w:space="0" w:color="auto"/>
                    <w:left w:val="none" w:sz="0" w:space="0" w:color="auto"/>
                    <w:bottom w:val="none" w:sz="0" w:space="0" w:color="auto"/>
                    <w:right w:val="none" w:sz="0" w:space="0" w:color="auto"/>
                  </w:divBdr>
                  <w:divsChild>
                    <w:div w:id="7173327">
                      <w:marLeft w:val="0"/>
                      <w:marRight w:val="0"/>
                      <w:marTop w:val="0"/>
                      <w:marBottom w:val="0"/>
                      <w:divBdr>
                        <w:top w:val="none" w:sz="0" w:space="0" w:color="auto"/>
                        <w:left w:val="none" w:sz="0" w:space="0" w:color="auto"/>
                        <w:bottom w:val="none" w:sz="0" w:space="0" w:color="auto"/>
                        <w:right w:val="none" w:sz="0" w:space="0" w:color="auto"/>
                      </w:divBdr>
                    </w:div>
                    <w:div w:id="258950387">
                      <w:marLeft w:val="0"/>
                      <w:marRight w:val="0"/>
                      <w:marTop w:val="0"/>
                      <w:marBottom w:val="0"/>
                      <w:divBdr>
                        <w:top w:val="none" w:sz="0" w:space="0" w:color="auto"/>
                        <w:left w:val="none" w:sz="0" w:space="0" w:color="auto"/>
                        <w:bottom w:val="none" w:sz="0" w:space="0" w:color="auto"/>
                        <w:right w:val="none" w:sz="0" w:space="0" w:color="auto"/>
                      </w:divBdr>
                    </w:div>
                    <w:div w:id="304243503">
                      <w:marLeft w:val="0"/>
                      <w:marRight w:val="0"/>
                      <w:marTop w:val="0"/>
                      <w:marBottom w:val="0"/>
                      <w:divBdr>
                        <w:top w:val="none" w:sz="0" w:space="0" w:color="auto"/>
                        <w:left w:val="none" w:sz="0" w:space="0" w:color="auto"/>
                        <w:bottom w:val="none" w:sz="0" w:space="0" w:color="auto"/>
                        <w:right w:val="none" w:sz="0" w:space="0" w:color="auto"/>
                      </w:divBdr>
                    </w:div>
                    <w:div w:id="406611660">
                      <w:marLeft w:val="0"/>
                      <w:marRight w:val="0"/>
                      <w:marTop w:val="0"/>
                      <w:marBottom w:val="0"/>
                      <w:divBdr>
                        <w:top w:val="none" w:sz="0" w:space="0" w:color="auto"/>
                        <w:left w:val="none" w:sz="0" w:space="0" w:color="auto"/>
                        <w:bottom w:val="none" w:sz="0" w:space="0" w:color="auto"/>
                        <w:right w:val="none" w:sz="0" w:space="0" w:color="auto"/>
                      </w:divBdr>
                    </w:div>
                    <w:div w:id="794952638">
                      <w:marLeft w:val="0"/>
                      <w:marRight w:val="0"/>
                      <w:marTop w:val="0"/>
                      <w:marBottom w:val="0"/>
                      <w:divBdr>
                        <w:top w:val="none" w:sz="0" w:space="0" w:color="auto"/>
                        <w:left w:val="none" w:sz="0" w:space="0" w:color="auto"/>
                        <w:bottom w:val="none" w:sz="0" w:space="0" w:color="auto"/>
                        <w:right w:val="none" w:sz="0" w:space="0" w:color="auto"/>
                      </w:divBdr>
                    </w:div>
                    <w:div w:id="937952392">
                      <w:marLeft w:val="0"/>
                      <w:marRight w:val="0"/>
                      <w:marTop w:val="0"/>
                      <w:marBottom w:val="0"/>
                      <w:divBdr>
                        <w:top w:val="none" w:sz="0" w:space="0" w:color="auto"/>
                        <w:left w:val="none" w:sz="0" w:space="0" w:color="auto"/>
                        <w:bottom w:val="none" w:sz="0" w:space="0" w:color="auto"/>
                        <w:right w:val="none" w:sz="0" w:space="0" w:color="auto"/>
                      </w:divBdr>
                    </w:div>
                    <w:div w:id="1105733934">
                      <w:marLeft w:val="0"/>
                      <w:marRight w:val="0"/>
                      <w:marTop w:val="0"/>
                      <w:marBottom w:val="0"/>
                      <w:divBdr>
                        <w:top w:val="none" w:sz="0" w:space="0" w:color="auto"/>
                        <w:left w:val="none" w:sz="0" w:space="0" w:color="auto"/>
                        <w:bottom w:val="none" w:sz="0" w:space="0" w:color="auto"/>
                        <w:right w:val="none" w:sz="0" w:space="0" w:color="auto"/>
                      </w:divBdr>
                    </w:div>
                    <w:div w:id="1579821415">
                      <w:marLeft w:val="0"/>
                      <w:marRight w:val="0"/>
                      <w:marTop w:val="0"/>
                      <w:marBottom w:val="0"/>
                      <w:divBdr>
                        <w:top w:val="none" w:sz="0" w:space="0" w:color="auto"/>
                        <w:left w:val="none" w:sz="0" w:space="0" w:color="auto"/>
                        <w:bottom w:val="none" w:sz="0" w:space="0" w:color="auto"/>
                        <w:right w:val="none" w:sz="0" w:space="0" w:color="auto"/>
                      </w:divBdr>
                    </w:div>
                    <w:div w:id="1718699160">
                      <w:marLeft w:val="0"/>
                      <w:marRight w:val="0"/>
                      <w:marTop w:val="0"/>
                      <w:marBottom w:val="0"/>
                      <w:divBdr>
                        <w:top w:val="none" w:sz="0" w:space="0" w:color="auto"/>
                        <w:left w:val="none" w:sz="0" w:space="0" w:color="auto"/>
                        <w:bottom w:val="none" w:sz="0" w:space="0" w:color="auto"/>
                        <w:right w:val="none" w:sz="0" w:space="0" w:color="auto"/>
                      </w:divBdr>
                    </w:div>
                    <w:div w:id="17585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6215">
          <w:marLeft w:val="0"/>
          <w:marRight w:val="0"/>
          <w:marTop w:val="0"/>
          <w:marBottom w:val="0"/>
          <w:divBdr>
            <w:top w:val="none" w:sz="0" w:space="0" w:color="auto"/>
            <w:left w:val="none" w:sz="0" w:space="0" w:color="auto"/>
            <w:bottom w:val="none" w:sz="0" w:space="0" w:color="auto"/>
            <w:right w:val="none" w:sz="0" w:space="0" w:color="auto"/>
          </w:divBdr>
          <w:divsChild>
            <w:div w:id="668751392">
              <w:marLeft w:val="-75"/>
              <w:marRight w:val="0"/>
              <w:marTop w:val="30"/>
              <w:marBottom w:val="30"/>
              <w:divBdr>
                <w:top w:val="none" w:sz="0" w:space="0" w:color="auto"/>
                <w:left w:val="none" w:sz="0" w:space="0" w:color="auto"/>
                <w:bottom w:val="none" w:sz="0" w:space="0" w:color="auto"/>
                <w:right w:val="none" w:sz="0" w:space="0" w:color="auto"/>
              </w:divBdr>
              <w:divsChild>
                <w:div w:id="569928760">
                  <w:marLeft w:val="0"/>
                  <w:marRight w:val="0"/>
                  <w:marTop w:val="0"/>
                  <w:marBottom w:val="0"/>
                  <w:divBdr>
                    <w:top w:val="none" w:sz="0" w:space="0" w:color="auto"/>
                    <w:left w:val="none" w:sz="0" w:space="0" w:color="auto"/>
                    <w:bottom w:val="none" w:sz="0" w:space="0" w:color="auto"/>
                    <w:right w:val="none" w:sz="0" w:space="0" w:color="auto"/>
                  </w:divBdr>
                  <w:divsChild>
                    <w:div w:id="695233109">
                      <w:marLeft w:val="0"/>
                      <w:marRight w:val="0"/>
                      <w:marTop w:val="0"/>
                      <w:marBottom w:val="0"/>
                      <w:divBdr>
                        <w:top w:val="none" w:sz="0" w:space="0" w:color="auto"/>
                        <w:left w:val="none" w:sz="0" w:space="0" w:color="auto"/>
                        <w:bottom w:val="none" w:sz="0" w:space="0" w:color="auto"/>
                        <w:right w:val="none" w:sz="0" w:space="0" w:color="auto"/>
                      </w:divBdr>
                    </w:div>
                    <w:div w:id="1536697646">
                      <w:marLeft w:val="0"/>
                      <w:marRight w:val="0"/>
                      <w:marTop w:val="0"/>
                      <w:marBottom w:val="0"/>
                      <w:divBdr>
                        <w:top w:val="none" w:sz="0" w:space="0" w:color="auto"/>
                        <w:left w:val="none" w:sz="0" w:space="0" w:color="auto"/>
                        <w:bottom w:val="none" w:sz="0" w:space="0" w:color="auto"/>
                        <w:right w:val="none" w:sz="0" w:space="0" w:color="auto"/>
                      </w:divBdr>
                    </w:div>
                    <w:div w:id="1572227715">
                      <w:marLeft w:val="0"/>
                      <w:marRight w:val="0"/>
                      <w:marTop w:val="0"/>
                      <w:marBottom w:val="0"/>
                      <w:divBdr>
                        <w:top w:val="none" w:sz="0" w:space="0" w:color="auto"/>
                        <w:left w:val="none" w:sz="0" w:space="0" w:color="auto"/>
                        <w:bottom w:val="none" w:sz="0" w:space="0" w:color="auto"/>
                        <w:right w:val="none" w:sz="0" w:space="0" w:color="auto"/>
                      </w:divBdr>
                    </w:div>
                  </w:divsChild>
                </w:div>
                <w:div w:id="669793519">
                  <w:marLeft w:val="0"/>
                  <w:marRight w:val="0"/>
                  <w:marTop w:val="0"/>
                  <w:marBottom w:val="0"/>
                  <w:divBdr>
                    <w:top w:val="none" w:sz="0" w:space="0" w:color="auto"/>
                    <w:left w:val="none" w:sz="0" w:space="0" w:color="auto"/>
                    <w:bottom w:val="none" w:sz="0" w:space="0" w:color="auto"/>
                    <w:right w:val="none" w:sz="0" w:space="0" w:color="auto"/>
                  </w:divBdr>
                  <w:divsChild>
                    <w:div w:id="295531794">
                      <w:marLeft w:val="0"/>
                      <w:marRight w:val="0"/>
                      <w:marTop w:val="0"/>
                      <w:marBottom w:val="0"/>
                      <w:divBdr>
                        <w:top w:val="none" w:sz="0" w:space="0" w:color="auto"/>
                        <w:left w:val="none" w:sz="0" w:space="0" w:color="auto"/>
                        <w:bottom w:val="none" w:sz="0" w:space="0" w:color="auto"/>
                        <w:right w:val="none" w:sz="0" w:space="0" w:color="auto"/>
                      </w:divBdr>
                    </w:div>
                    <w:div w:id="1833641757">
                      <w:marLeft w:val="0"/>
                      <w:marRight w:val="0"/>
                      <w:marTop w:val="0"/>
                      <w:marBottom w:val="0"/>
                      <w:divBdr>
                        <w:top w:val="none" w:sz="0" w:space="0" w:color="auto"/>
                        <w:left w:val="none" w:sz="0" w:space="0" w:color="auto"/>
                        <w:bottom w:val="none" w:sz="0" w:space="0" w:color="auto"/>
                        <w:right w:val="none" w:sz="0" w:space="0" w:color="auto"/>
                      </w:divBdr>
                    </w:div>
                  </w:divsChild>
                </w:div>
                <w:div w:id="1032920693">
                  <w:marLeft w:val="0"/>
                  <w:marRight w:val="0"/>
                  <w:marTop w:val="0"/>
                  <w:marBottom w:val="0"/>
                  <w:divBdr>
                    <w:top w:val="none" w:sz="0" w:space="0" w:color="auto"/>
                    <w:left w:val="none" w:sz="0" w:space="0" w:color="auto"/>
                    <w:bottom w:val="none" w:sz="0" w:space="0" w:color="auto"/>
                    <w:right w:val="none" w:sz="0" w:space="0" w:color="auto"/>
                  </w:divBdr>
                  <w:divsChild>
                    <w:div w:id="351302559">
                      <w:marLeft w:val="0"/>
                      <w:marRight w:val="0"/>
                      <w:marTop w:val="0"/>
                      <w:marBottom w:val="0"/>
                      <w:divBdr>
                        <w:top w:val="none" w:sz="0" w:space="0" w:color="auto"/>
                        <w:left w:val="none" w:sz="0" w:space="0" w:color="auto"/>
                        <w:bottom w:val="none" w:sz="0" w:space="0" w:color="auto"/>
                        <w:right w:val="none" w:sz="0" w:space="0" w:color="auto"/>
                      </w:divBdr>
                    </w:div>
                  </w:divsChild>
                </w:div>
                <w:div w:id="1265723480">
                  <w:marLeft w:val="0"/>
                  <w:marRight w:val="0"/>
                  <w:marTop w:val="0"/>
                  <w:marBottom w:val="0"/>
                  <w:divBdr>
                    <w:top w:val="none" w:sz="0" w:space="0" w:color="auto"/>
                    <w:left w:val="none" w:sz="0" w:space="0" w:color="auto"/>
                    <w:bottom w:val="none" w:sz="0" w:space="0" w:color="auto"/>
                    <w:right w:val="none" w:sz="0" w:space="0" w:color="auto"/>
                  </w:divBdr>
                  <w:divsChild>
                    <w:div w:id="592275758">
                      <w:marLeft w:val="0"/>
                      <w:marRight w:val="0"/>
                      <w:marTop w:val="0"/>
                      <w:marBottom w:val="0"/>
                      <w:divBdr>
                        <w:top w:val="none" w:sz="0" w:space="0" w:color="auto"/>
                        <w:left w:val="none" w:sz="0" w:space="0" w:color="auto"/>
                        <w:bottom w:val="none" w:sz="0" w:space="0" w:color="auto"/>
                        <w:right w:val="none" w:sz="0" w:space="0" w:color="auto"/>
                      </w:divBdr>
                    </w:div>
                    <w:div w:id="807093478">
                      <w:marLeft w:val="0"/>
                      <w:marRight w:val="0"/>
                      <w:marTop w:val="0"/>
                      <w:marBottom w:val="0"/>
                      <w:divBdr>
                        <w:top w:val="none" w:sz="0" w:space="0" w:color="auto"/>
                        <w:left w:val="none" w:sz="0" w:space="0" w:color="auto"/>
                        <w:bottom w:val="none" w:sz="0" w:space="0" w:color="auto"/>
                        <w:right w:val="none" w:sz="0" w:space="0" w:color="auto"/>
                      </w:divBdr>
                    </w:div>
                  </w:divsChild>
                </w:div>
                <w:div w:id="1328706345">
                  <w:marLeft w:val="0"/>
                  <w:marRight w:val="0"/>
                  <w:marTop w:val="0"/>
                  <w:marBottom w:val="0"/>
                  <w:divBdr>
                    <w:top w:val="none" w:sz="0" w:space="0" w:color="auto"/>
                    <w:left w:val="none" w:sz="0" w:space="0" w:color="auto"/>
                    <w:bottom w:val="none" w:sz="0" w:space="0" w:color="auto"/>
                    <w:right w:val="none" w:sz="0" w:space="0" w:color="auto"/>
                  </w:divBdr>
                  <w:divsChild>
                    <w:div w:id="1047804096">
                      <w:marLeft w:val="0"/>
                      <w:marRight w:val="0"/>
                      <w:marTop w:val="0"/>
                      <w:marBottom w:val="0"/>
                      <w:divBdr>
                        <w:top w:val="none" w:sz="0" w:space="0" w:color="auto"/>
                        <w:left w:val="none" w:sz="0" w:space="0" w:color="auto"/>
                        <w:bottom w:val="none" w:sz="0" w:space="0" w:color="auto"/>
                        <w:right w:val="none" w:sz="0" w:space="0" w:color="auto"/>
                      </w:divBdr>
                    </w:div>
                    <w:div w:id="1154562688">
                      <w:marLeft w:val="0"/>
                      <w:marRight w:val="0"/>
                      <w:marTop w:val="0"/>
                      <w:marBottom w:val="0"/>
                      <w:divBdr>
                        <w:top w:val="none" w:sz="0" w:space="0" w:color="auto"/>
                        <w:left w:val="none" w:sz="0" w:space="0" w:color="auto"/>
                        <w:bottom w:val="none" w:sz="0" w:space="0" w:color="auto"/>
                        <w:right w:val="none" w:sz="0" w:space="0" w:color="auto"/>
                      </w:divBdr>
                    </w:div>
                  </w:divsChild>
                </w:div>
                <w:div w:id="1355037119">
                  <w:marLeft w:val="0"/>
                  <w:marRight w:val="0"/>
                  <w:marTop w:val="0"/>
                  <w:marBottom w:val="0"/>
                  <w:divBdr>
                    <w:top w:val="none" w:sz="0" w:space="0" w:color="auto"/>
                    <w:left w:val="none" w:sz="0" w:space="0" w:color="auto"/>
                    <w:bottom w:val="none" w:sz="0" w:space="0" w:color="auto"/>
                    <w:right w:val="none" w:sz="0" w:space="0" w:color="auto"/>
                  </w:divBdr>
                  <w:divsChild>
                    <w:div w:id="1482653410">
                      <w:marLeft w:val="0"/>
                      <w:marRight w:val="0"/>
                      <w:marTop w:val="0"/>
                      <w:marBottom w:val="0"/>
                      <w:divBdr>
                        <w:top w:val="none" w:sz="0" w:space="0" w:color="auto"/>
                        <w:left w:val="none" w:sz="0" w:space="0" w:color="auto"/>
                        <w:bottom w:val="none" w:sz="0" w:space="0" w:color="auto"/>
                        <w:right w:val="none" w:sz="0" w:space="0" w:color="auto"/>
                      </w:divBdr>
                    </w:div>
                  </w:divsChild>
                </w:div>
                <w:div w:id="1361660951">
                  <w:marLeft w:val="0"/>
                  <w:marRight w:val="0"/>
                  <w:marTop w:val="0"/>
                  <w:marBottom w:val="0"/>
                  <w:divBdr>
                    <w:top w:val="none" w:sz="0" w:space="0" w:color="auto"/>
                    <w:left w:val="none" w:sz="0" w:space="0" w:color="auto"/>
                    <w:bottom w:val="none" w:sz="0" w:space="0" w:color="auto"/>
                    <w:right w:val="none" w:sz="0" w:space="0" w:color="auto"/>
                  </w:divBdr>
                  <w:divsChild>
                    <w:div w:id="2006975413">
                      <w:marLeft w:val="0"/>
                      <w:marRight w:val="0"/>
                      <w:marTop w:val="0"/>
                      <w:marBottom w:val="0"/>
                      <w:divBdr>
                        <w:top w:val="none" w:sz="0" w:space="0" w:color="auto"/>
                        <w:left w:val="none" w:sz="0" w:space="0" w:color="auto"/>
                        <w:bottom w:val="none" w:sz="0" w:space="0" w:color="auto"/>
                        <w:right w:val="none" w:sz="0" w:space="0" w:color="auto"/>
                      </w:divBdr>
                    </w:div>
                  </w:divsChild>
                </w:div>
                <w:div w:id="1481578312">
                  <w:marLeft w:val="0"/>
                  <w:marRight w:val="0"/>
                  <w:marTop w:val="0"/>
                  <w:marBottom w:val="0"/>
                  <w:divBdr>
                    <w:top w:val="none" w:sz="0" w:space="0" w:color="auto"/>
                    <w:left w:val="none" w:sz="0" w:space="0" w:color="auto"/>
                    <w:bottom w:val="none" w:sz="0" w:space="0" w:color="auto"/>
                    <w:right w:val="none" w:sz="0" w:space="0" w:color="auto"/>
                  </w:divBdr>
                  <w:divsChild>
                    <w:div w:id="1107045219">
                      <w:marLeft w:val="0"/>
                      <w:marRight w:val="0"/>
                      <w:marTop w:val="0"/>
                      <w:marBottom w:val="0"/>
                      <w:divBdr>
                        <w:top w:val="none" w:sz="0" w:space="0" w:color="auto"/>
                        <w:left w:val="none" w:sz="0" w:space="0" w:color="auto"/>
                        <w:bottom w:val="none" w:sz="0" w:space="0" w:color="auto"/>
                        <w:right w:val="none" w:sz="0" w:space="0" w:color="auto"/>
                      </w:divBdr>
                    </w:div>
                    <w:div w:id="2068019608">
                      <w:marLeft w:val="0"/>
                      <w:marRight w:val="0"/>
                      <w:marTop w:val="0"/>
                      <w:marBottom w:val="0"/>
                      <w:divBdr>
                        <w:top w:val="none" w:sz="0" w:space="0" w:color="auto"/>
                        <w:left w:val="none" w:sz="0" w:space="0" w:color="auto"/>
                        <w:bottom w:val="none" w:sz="0" w:space="0" w:color="auto"/>
                        <w:right w:val="none" w:sz="0" w:space="0" w:color="auto"/>
                      </w:divBdr>
                    </w:div>
                  </w:divsChild>
                </w:div>
                <w:div w:id="1543980263">
                  <w:marLeft w:val="0"/>
                  <w:marRight w:val="0"/>
                  <w:marTop w:val="0"/>
                  <w:marBottom w:val="0"/>
                  <w:divBdr>
                    <w:top w:val="none" w:sz="0" w:space="0" w:color="auto"/>
                    <w:left w:val="none" w:sz="0" w:space="0" w:color="auto"/>
                    <w:bottom w:val="none" w:sz="0" w:space="0" w:color="auto"/>
                    <w:right w:val="none" w:sz="0" w:space="0" w:color="auto"/>
                  </w:divBdr>
                  <w:divsChild>
                    <w:div w:id="315299534">
                      <w:marLeft w:val="0"/>
                      <w:marRight w:val="0"/>
                      <w:marTop w:val="0"/>
                      <w:marBottom w:val="0"/>
                      <w:divBdr>
                        <w:top w:val="none" w:sz="0" w:space="0" w:color="auto"/>
                        <w:left w:val="none" w:sz="0" w:space="0" w:color="auto"/>
                        <w:bottom w:val="none" w:sz="0" w:space="0" w:color="auto"/>
                        <w:right w:val="none" w:sz="0" w:space="0" w:color="auto"/>
                      </w:divBdr>
                    </w:div>
                  </w:divsChild>
                </w:div>
                <w:div w:id="1693990697">
                  <w:marLeft w:val="0"/>
                  <w:marRight w:val="0"/>
                  <w:marTop w:val="0"/>
                  <w:marBottom w:val="0"/>
                  <w:divBdr>
                    <w:top w:val="none" w:sz="0" w:space="0" w:color="auto"/>
                    <w:left w:val="none" w:sz="0" w:space="0" w:color="auto"/>
                    <w:bottom w:val="none" w:sz="0" w:space="0" w:color="auto"/>
                    <w:right w:val="none" w:sz="0" w:space="0" w:color="auto"/>
                  </w:divBdr>
                  <w:divsChild>
                    <w:div w:id="1044980908">
                      <w:marLeft w:val="0"/>
                      <w:marRight w:val="0"/>
                      <w:marTop w:val="0"/>
                      <w:marBottom w:val="0"/>
                      <w:divBdr>
                        <w:top w:val="none" w:sz="0" w:space="0" w:color="auto"/>
                        <w:left w:val="none" w:sz="0" w:space="0" w:color="auto"/>
                        <w:bottom w:val="none" w:sz="0" w:space="0" w:color="auto"/>
                        <w:right w:val="none" w:sz="0" w:space="0" w:color="auto"/>
                      </w:divBdr>
                    </w:div>
                  </w:divsChild>
                </w:div>
                <w:div w:id="1815368675">
                  <w:marLeft w:val="0"/>
                  <w:marRight w:val="0"/>
                  <w:marTop w:val="0"/>
                  <w:marBottom w:val="0"/>
                  <w:divBdr>
                    <w:top w:val="none" w:sz="0" w:space="0" w:color="auto"/>
                    <w:left w:val="none" w:sz="0" w:space="0" w:color="auto"/>
                    <w:bottom w:val="none" w:sz="0" w:space="0" w:color="auto"/>
                    <w:right w:val="none" w:sz="0" w:space="0" w:color="auto"/>
                  </w:divBdr>
                  <w:divsChild>
                    <w:div w:id="1482237600">
                      <w:marLeft w:val="0"/>
                      <w:marRight w:val="0"/>
                      <w:marTop w:val="0"/>
                      <w:marBottom w:val="0"/>
                      <w:divBdr>
                        <w:top w:val="none" w:sz="0" w:space="0" w:color="auto"/>
                        <w:left w:val="none" w:sz="0" w:space="0" w:color="auto"/>
                        <w:bottom w:val="none" w:sz="0" w:space="0" w:color="auto"/>
                        <w:right w:val="none" w:sz="0" w:space="0" w:color="auto"/>
                      </w:divBdr>
                    </w:div>
                    <w:div w:id="1711032004">
                      <w:marLeft w:val="0"/>
                      <w:marRight w:val="0"/>
                      <w:marTop w:val="0"/>
                      <w:marBottom w:val="0"/>
                      <w:divBdr>
                        <w:top w:val="none" w:sz="0" w:space="0" w:color="auto"/>
                        <w:left w:val="none" w:sz="0" w:space="0" w:color="auto"/>
                        <w:bottom w:val="none" w:sz="0" w:space="0" w:color="auto"/>
                        <w:right w:val="none" w:sz="0" w:space="0" w:color="auto"/>
                      </w:divBdr>
                    </w:div>
                  </w:divsChild>
                </w:div>
                <w:div w:id="1851065055">
                  <w:marLeft w:val="0"/>
                  <w:marRight w:val="0"/>
                  <w:marTop w:val="0"/>
                  <w:marBottom w:val="0"/>
                  <w:divBdr>
                    <w:top w:val="none" w:sz="0" w:space="0" w:color="auto"/>
                    <w:left w:val="none" w:sz="0" w:space="0" w:color="auto"/>
                    <w:bottom w:val="none" w:sz="0" w:space="0" w:color="auto"/>
                    <w:right w:val="none" w:sz="0" w:space="0" w:color="auto"/>
                  </w:divBdr>
                  <w:divsChild>
                    <w:div w:id="11643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79752">
          <w:marLeft w:val="0"/>
          <w:marRight w:val="0"/>
          <w:marTop w:val="0"/>
          <w:marBottom w:val="0"/>
          <w:divBdr>
            <w:top w:val="none" w:sz="0" w:space="0" w:color="auto"/>
            <w:left w:val="none" w:sz="0" w:space="0" w:color="auto"/>
            <w:bottom w:val="none" w:sz="0" w:space="0" w:color="auto"/>
            <w:right w:val="none" w:sz="0" w:space="0" w:color="auto"/>
          </w:divBdr>
        </w:div>
        <w:div w:id="885722871">
          <w:marLeft w:val="0"/>
          <w:marRight w:val="0"/>
          <w:marTop w:val="0"/>
          <w:marBottom w:val="0"/>
          <w:divBdr>
            <w:top w:val="none" w:sz="0" w:space="0" w:color="auto"/>
            <w:left w:val="none" w:sz="0" w:space="0" w:color="auto"/>
            <w:bottom w:val="none" w:sz="0" w:space="0" w:color="auto"/>
            <w:right w:val="none" w:sz="0" w:space="0" w:color="auto"/>
          </w:divBdr>
        </w:div>
        <w:div w:id="1050424142">
          <w:marLeft w:val="0"/>
          <w:marRight w:val="0"/>
          <w:marTop w:val="0"/>
          <w:marBottom w:val="0"/>
          <w:divBdr>
            <w:top w:val="none" w:sz="0" w:space="0" w:color="auto"/>
            <w:left w:val="none" w:sz="0" w:space="0" w:color="auto"/>
            <w:bottom w:val="none" w:sz="0" w:space="0" w:color="auto"/>
            <w:right w:val="none" w:sz="0" w:space="0" w:color="auto"/>
          </w:divBdr>
          <w:divsChild>
            <w:div w:id="2111003005">
              <w:marLeft w:val="-75"/>
              <w:marRight w:val="0"/>
              <w:marTop w:val="30"/>
              <w:marBottom w:val="30"/>
              <w:divBdr>
                <w:top w:val="none" w:sz="0" w:space="0" w:color="auto"/>
                <w:left w:val="none" w:sz="0" w:space="0" w:color="auto"/>
                <w:bottom w:val="none" w:sz="0" w:space="0" w:color="auto"/>
                <w:right w:val="none" w:sz="0" w:space="0" w:color="auto"/>
              </w:divBdr>
              <w:divsChild>
                <w:div w:id="373621756">
                  <w:marLeft w:val="0"/>
                  <w:marRight w:val="0"/>
                  <w:marTop w:val="0"/>
                  <w:marBottom w:val="0"/>
                  <w:divBdr>
                    <w:top w:val="none" w:sz="0" w:space="0" w:color="auto"/>
                    <w:left w:val="none" w:sz="0" w:space="0" w:color="auto"/>
                    <w:bottom w:val="none" w:sz="0" w:space="0" w:color="auto"/>
                    <w:right w:val="none" w:sz="0" w:space="0" w:color="auto"/>
                  </w:divBdr>
                  <w:divsChild>
                    <w:div w:id="1817182399">
                      <w:marLeft w:val="0"/>
                      <w:marRight w:val="0"/>
                      <w:marTop w:val="0"/>
                      <w:marBottom w:val="0"/>
                      <w:divBdr>
                        <w:top w:val="none" w:sz="0" w:space="0" w:color="auto"/>
                        <w:left w:val="none" w:sz="0" w:space="0" w:color="auto"/>
                        <w:bottom w:val="none" w:sz="0" w:space="0" w:color="auto"/>
                        <w:right w:val="none" w:sz="0" w:space="0" w:color="auto"/>
                      </w:divBdr>
                    </w:div>
                  </w:divsChild>
                </w:div>
                <w:div w:id="441415961">
                  <w:marLeft w:val="0"/>
                  <w:marRight w:val="0"/>
                  <w:marTop w:val="0"/>
                  <w:marBottom w:val="0"/>
                  <w:divBdr>
                    <w:top w:val="none" w:sz="0" w:space="0" w:color="auto"/>
                    <w:left w:val="none" w:sz="0" w:space="0" w:color="auto"/>
                    <w:bottom w:val="none" w:sz="0" w:space="0" w:color="auto"/>
                    <w:right w:val="none" w:sz="0" w:space="0" w:color="auto"/>
                  </w:divBdr>
                  <w:divsChild>
                    <w:div w:id="1414743275">
                      <w:marLeft w:val="0"/>
                      <w:marRight w:val="0"/>
                      <w:marTop w:val="0"/>
                      <w:marBottom w:val="0"/>
                      <w:divBdr>
                        <w:top w:val="none" w:sz="0" w:space="0" w:color="auto"/>
                        <w:left w:val="none" w:sz="0" w:space="0" w:color="auto"/>
                        <w:bottom w:val="none" w:sz="0" w:space="0" w:color="auto"/>
                        <w:right w:val="none" w:sz="0" w:space="0" w:color="auto"/>
                      </w:divBdr>
                    </w:div>
                  </w:divsChild>
                </w:div>
                <w:div w:id="634917836">
                  <w:marLeft w:val="0"/>
                  <w:marRight w:val="0"/>
                  <w:marTop w:val="0"/>
                  <w:marBottom w:val="0"/>
                  <w:divBdr>
                    <w:top w:val="none" w:sz="0" w:space="0" w:color="auto"/>
                    <w:left w:val="none" w:sz="0" w:space="0" w:color="auto"/>
                    <w:bottom w:val="none" w:sz="0" w:space="0" w:color="auto"/>
                    <w:right w:val="none" w:sz="0" w:space="0" w:color="auto"/>
                  </w:divBdr>
                  <w:divsChild>
                    <w:div w:id="526912560">
                      <w:marLeft w:val="0"/>
                      <w:marRight w:val="0"/>
                      <w:marTop w:val="0"/>
                      <w:marBottom w:val="0"/>
                      <w:divBdr>
                        <w:top w:val="none" w:sz="0" w:space="0" w:color="auto"/>
                        <w:left w:val="none" w:sz="0" w:space="0" w:color="auto"/>
                        <w:bottom w:val="none" w:sz="0" w:space="0" w:color="auto"/>
                        <w:right w:val="none" w:sz="0" w:space="0" w:color="auto"/>
                      </w:divBdr>
                    </w:div>
                    <w:div w:id="683895560">
                      <w:marLeft w:val="0"/>
                      <w:marRight w:val="0"/>
                      <w:marTop w:val="0"/>
                      <w:marBottom w:val="0"/>
                      <w:divBdr>
                        <w:top w:val="none" w:sz="0" w:space="0" w:color="auto"/>
                        <w:left w:val="none" w:sz="0" w:space="0" w:color="auto"/>
                        <w:bottom w:val="none" w:sz="0" w:space="0" w:color="auto"/>
                        <w:right w:val="none" w:sz="0" w:space="0" w:color="auto"/>
                      </w:divBdr>
                    </w:div>
                    <w:div w:id="1148085960">
                      <w:marLeft w:val="0"/>
                      <w:marRight w:val="0"/>
                      <w:marTop w:val="0"/>
                      <w:marBottom w:val="0"/>
                      <w:divBdr>
                        <w:top w:val="none" w:sz="0" w:space="0" w:color="auto"/>
                        <w:left w:val="none" w:sz="0" w:space="0" w:color="auto"/>
                        <w:bottom w:val="none" w:sz="0" w:space="0" w:color="auto"/>
                        <w:right w:val="none" w:sz="0" w:space="0" w:color="auto"/>
                      </w:divBdr>
                    </w:div>
                  </w:divsChild>
                </w:div>
                <w:div w:id="764613654">
                  <w:marLeft w:val="0"/>
                  <w:marRight w:val="0"/>
                  <w:marTop w:val="0"/>
                  <w:marBottom w:val="0"/>
                  <w:divBdr>
                    <w:top w:val="none" w:sz="0" w:space="0" w:color="auto"/>
                    <w:left w:val="none" w:sz="0" w:space="0" w:color="auto"/>
                    <w:bottom w:val="none" w:sz="0" w:space="0" w:color="auto"/>
                    <w:right w:val="none" w:sz="0" w:space="0" w:color="auto"/>
                  </w:divBdr>
                  <w:divsChild>
                    <w:div w:id="116799455">
                      <w:marLeft w:val="0"/>
                      <w:marRight w:val="0"/>
                      <w:marTop w:val="0"/>
                      <w:marBottom w:val="0"/>
                      <w:divBdr>
                        <w:top w:val="none" w:sz="0" w:space="0" w:color="auto"/>
                        <w:left w:val="none" w:sz="0" w:space="0" w:color="auto"/>
                        <w:bottom w:val="none" w:sz="0" w:space="0" w:color="auto"/>
                        <w:right w:val="none" w:sz="0" w:space="0" w:color="auto"/>
                      </w:divBdr>
                    </w:div>
                    <w:div w:id="1852792002">
                      <w:marLeft w:val="0"/>
                      <w:marRight w:val="0"/>
                      <w:marTop w:val="0"/>
                      <w:marBottom w:val="0"/>
                      <w:divBdr>
                        <w:top w:val="none" w:sz="0" w:space="0" w:color="auto"/>
                        <w:left w:val="none" w:sz="0" w:space="0" w:color="auto"/>
                        <w:bottom w:val="none" w:sz="0" w:space="0" w:color="auto"/>
                        <w:right w:val="none" w:sz="0" w:space="0" w:color="auto"/>
                      </w:divBdr>
                    </w:div>
                  </w:divsChild>
                </w:div>
                <w:div w:id="833253910">
                  <w:marLeft w:val="0"/>
                  <w:marRight w:val="0"/>
                  <w:marTop w:val="0"/>
                  <w:marBottom w:val="0"/>
                  <w:divBdr>
                    <w:top w:val="none" w:sz="0" w:space="0" w:color="auto"/>
                    <w:left w:val="none" w:sz="0" w:space="0" w:color="auto"/>
                    <w:bottom w:val="none" w:sz="0" w:space="0" w:color="auto"/>
                    <w:right w:val="none" w:sz="0" w:space="0" w:color="auto"/>
                  </w:divBdr>
                  <w:divsChild>
                    <w:div w:id="536431519">
                      <w:marLeft w:val="0"/>
                      <w:marRight w:val="0"/>
                      <w:marTop w:val="0"/>
                      <w:marBottom w:val="0"/>
                      <w:divBdr>
                        <w:top w:val="none" w:sz="0" w:space="0" w:color="auto"/>
                        <w:left w:val="none" w:sz="0" w:space="0" w:color="auto"/>
                        <w:bottom w:val="none" w:sz="0" w:space="0" w:color="auto"/>
                        <w:right w:val="none" w:sz="0" w:space="0" w:color="auto"/>
                      </w:divBdr>
                    </w:div>
                    <w:div w:id="1025208259">
                      <w:marLeft w:val="0"/>
                      <w:marRight w:val="0"/>
                      <w:marTop w:val="0"/>
                      <w:marBottom w:val="0"/>
                      <w:divBdr>
                        <w:top w:val="none" w:sz="0" w:space="0" w:color="auto"/>
                        <w:left w:val="none" w:sz="0" w:space="0" w:color="auto"/>
                        <w:bottom w:val="none" w:sz="0" w:space="0" w:color="auto"/>
                        <w:right w:val="none" w:sz="0" w:space="0" w:color="auto"/>
                      </w:divBdr>
                    </w:div>
                  </w:divsChild>
                </w:div>
                <w:div w:id="843740636">
                  <w:marLeft w:val="0"/>
                  <w:marRight w:val="0"/>
                  <w:marTop w:val="0"/>
                  <w:marBottom w:val="0"/>
                  <w:divBdr>
                    <w:top w:val="none" w:sz="0" w:space="0" w:color="auto"/>
                    <w:left w:val="none" w:sz="0" w:space="0" w:color="auto"/>
                    <w:bottom w:val="none" w:sz="0" w:space="0" w:color="auto"/>
                    <w:right w:val="none" w:sz="0" w:space="0" w:color="auto"/>
                  </w:divBdr>
                  <w:divsChild>
                    <w:div w:id="1478959268">
                      <w:marLeft w:val="0"/>
                      <w:marRight w:val="0"/>
                      <w:marTop w:val="0"/>
                      <w:marBottom w:val="0"/>
                      <w:divBdr>
                        <w:top w:val="none" w:sz="0" w:space="0" w:color="auto"/>
                        <w:left w:val="none" w:sz="0" w:space="0" w:color="auto"/>
                        <w:bottom w:val="none" w:sz="0" w:space="0" w:color="auto"/>
                        <w:right w:val="none" w:sz="0" w:space="0" w:color="auto"/>
                      </w:divBdr>
                    </w:div>
                  </w:divsChild>
                </w:div>
                <w:div w:id="912087199">
                  <w:marLeft w:val="0"/>
                  <w:marRight w:val="0"/>
                  <w:marTop w:val="0"/>
                  <w:marBottom w:val="0"/>
                  <w:divBdr>
                    <w:top w:val="none" w:sz="0" w:space="0" w:color="auto"/>
                    <w:left w:val="none" w:sz="0" w:space="0" w:color="auto"/>
                    <w:bottom w:val="none" w:sz="0" w:space="0" w:color="auto"/>
                    <w:right w:val="none" w:sz="0" w:space="0" w:color="auto"/>
                  </w:divBdr>
                  <w:divsChild>
                    <w:div w:id="366372976">
                      <w:marLeft w:val="0"/>
                      <w:marRight w:val="0"/>
                      <w:marTop w:val="0"/>
                      <w:marBottom w:val="0"/>
                      <w:divBdr>
                        <w:top w:val="none" w:sz="0" w:space="0" w:color="auto"/>
                        <w:left w:val="none" w:sz="0" w:space="0" w:color="auto"/>
                        <w:bottom w:val="none" w:sz="0" w:space="0" w:color="auto"/>
                        <w:right w:val="none" w:sz="0" w:space="0" w:color="auto"/>
                      </w:divBdr>
                    </w:div>
                    <w:div w:id="1010254913">
                      <w:marLeft w:val="0"/>
                      <w:marRight w:val="0"/>
                      <w:marTop w:val="0"/>
                      <w:marBottom w:val="0"/>
                      <w:divBdr>
                        <w:top w:val="none" w:sz="0" w:space="0" w:color="auto"/>
                        <w:left w:val="none" w:sz="0" w:space="0" w:color="auto"/>
                        <w:bottom w:val="none" w:sz="0" w:space="0" w:color="auto"/>
                        <w:right w:val="none" w:sz="0" w:space="0" w:color="auto"/>
                      </w:divBdr>
                    </w:div>
                  </w:divsChild>
                </w:div>
                <w:div w:id="1093745704">
                  <w:marLeft w:val="0"/>
                  <w:marRight w:val="0"/>
                  <w:marTop w:val="0"/>
                  <w:marBottom w:val="0"/>
                  <w:divBdr>
                    <w:top w:val="none" w:sz="0" w:space="0" w:color="auto"/>
                    <w:left w:val="none" w:sz="0" w:space="0" w:color="auto"/>
                    <w:bottom w:val="none" w:sz="0" w:space="0" w:color="auto"/>
                    <w:right w:val="none" w:sz="0" w:space="0" w:color="auto"/>
                  </w:divBdr>
                  <w:divsChild>
                    <w:div w:id="909467563">
                      <w:marLeft w:val="0"/>
                      <w:marRight w:val="0"/>
                      <w:marTop w:val="0"/>
                      <w:marBottom w:val="0"/>
                      <w:divBdr>
                        <w:top w:val="none" w:sz="0" w:space="0" w:color="auto"/>
                        <w:left w:val="none" w:sz="0" w:space="0" w:color="auto"/>
                        <w:bottom w:val="none" w:sz="0" w:space="0" w:color="auto"/>
                        <w:right w:val="none" w:sz="0" w:space="0" w:color="auto"/>
                      </w:divBdr>
                    </w:div>
                    <w:div w:id="1790275967">
                      <w:marLeft w:val="0"/>
                      <w:marRight w:val="0"/>
                      <w:marTop w:val="0"/>
                      <w:marBottom w:val="0"/>
                      <w:divBdr>
                        <w:top w:val="none" w:sz="0" w:space="0" w:color="auto"/>
                        <w:left w:val="none" w:sz="0" w:space="0" w:color="auto"/>
                        <w:bottom w:val="none" w:sz="0" w:space="0" w:color="auto"/>
                        <w:right w:val="none" w:sz="0" w:space="0" w:color="auto"/>
                      </w:divBdr>
                    </w:div>
                  </w:divsChild>
                </w:div>
                <w:div w:id="1583291502">
                  <w:marLeft w:val="0"/>
                  <w:marRight w:val="0"/>
                  <w:marTop w:val="0"/>
                  <w:marBottom w:val="0"/>
                  <w:divBdr>
                    <w:top w:val="none" w:sz="0" w:space="0" w:color="auto"/>
                    <w:left w:val="none" w:sz="0" w:space="0" w:color="auto"/>
                    <w:bottom w:val="none" w:sz="0" w:space="0" w:color="auto"/>
                    <w:right w:val="none" w:sz="0" w:space="0" w:color="auto"/>
                  </w:divBdr>
                  <w:divsChild>
                    <w:div w:id="92479032">
                      <w:marLeft w:val="0"/>
                      <w:marRight w:val="0"/>
                      <w:marTop w:val="0"/>
                      <w:marBottom w:val="0"/>
                      <w:divBdr>
                        <w:top w:val="none" w:sz="0" w:space="0" w:color="auto"/>
                        <w:left w:val="none" w:sz="0" w:space="0" w:color="auto"/>
                        <w:bottom w:val="none" w:sz="0" w:space="0" w:color="auto"/>
                        <w:right w:val="none" w:sz="0" w:space="0" w:color="auto"/>
                      </w:divBdr>
                    </w:div>
                    <w:div w:id="1786075693">
                      <w:marLeft w:val="0"/>
                      <w:marRight w:val="0"/>
                      <w:marTop w:val="0"/>
                      <w:marBottom w:val="0"/>
                      <w:divBdr>
                        <w:top w:val="none" w:sz="0" w:space="0" w:color="auto"/>
                        <w:left w:val="none" w:sz="0" w:space="0" w:color="auto"/>
                        <w:bottom w:val="none" w:sz="0" w:space="0" w:color="auto"/>
                        <w:right w:val="none" w:sz="0" w:space="0" w:color="auto"/>
                      </w:divBdr>
                    </w:div>
                  </w:divsChild>
                </w:div>
                <w:div w:id="1841264091">
                  <w:marLeft w:val="0"/>
                  <w:marRight w:val="0"/>
                  <w:marTop w:val="0"/>
                  <w:marBottom w:val="0"/>
                  <w:divBdr>
                    <w:top w:val="none" w:sz="0" w:space="0" w:color="auto"/>
                    <w:left w:val="none" w:sz="0" w:space="0" w:color="auto"/>
                    <w:bottom w:val="none" w:sz="0" w:space="0" w:color="auto"/>
                    <w:right w:val="none" w:sz="0" w:space="0" w:color="auto"/>
                  </w:divBdr>
                  <w:divsChild>
                    <w:div w:id="1728530286">
                      <w:marLeft w:val="0"/>
                      <w:marRight w:val="0"/>
                      <w:marTop w:val="0"/>
                      <w:marBottom w:val="0"/>
                      <w:divBdr>
                        <w:top w:val="none" w:sz="0" w:space="0" w:color="auto"/>
                        <w:left w:val="none" w:sz="0" w:space="0" w:color="auto"/>
                        <w:bottom w:val="none" w:sz="0" w:space="0" w:color="auto"/>
                        <w:right w:val="none" w:sz="0" w:space="0" w:color="auto"/>
                      </w:divBdr>
                    </w:div>
                  </w:divsChild>
                </w:div>
                <w:div w:id="1921866873">
                  <w:marLeft w:val="0"/>
                  <w:marRight w:val="0"/>
                  <w:marTop w:val="0"/>
                  <w:marBottom w:val="0"/>
                  <w:divBdr>
                    <w:top w:val="none" w:sz="0" w:space="0" w:color="auto"/>
                    <w:left w:val="none" w:sz="0" w:space="0" w:color="auto"/>
                    <w:bottom w:val="none" w:sz="0" w:space="0" w:color="auto"/>
                    <w:right w:val="none" w:sz="0" w:space="0" w:color="auto"/>
                  </w:divBdr>
                  <w:divsChild>
                    <w:div w:id="1245650132">
                      <w:marLeft w:val="0"/>
                      <w:marRight w:val="0"/>
                      <w:marTop w:val="0"/>
                      <w:marBottom w:val="0"/>
                      <w:divBdr>
                        <w:top w:val="none" w:sz="0" w:space="0" w:color="auto"/>
                        <w:left w:val="none" w:sz="0" w:space="0" w:color="auto"/>
                        <w:bottom w:val="none" w:sz="0" w:space="0" w:color="auto"/>
                        <w:right w:val="none" w:sz="0" w:space="0" w:color="auto"/>
                      </w:divBdr>
                    </w:div>
                  </w:divsChild>
                </w:div>
                <w:div w:id="2066299401">
                  <w:marLeft w:val="0"/>
                  <w:marRight w:val="0"/>
                  <w:marTop w:val="0"/>
                  <w:marBottom w:val="0"/>
                  <w:divBdr>
                    <w:top w:val="none" w:sz="0" w:space="0" w:color="auto"/>
                    <w:left w:val="none" w:sz="0" w:space="0" w:color="auto"/>
                    <w:bottom w:val="none" w:sz="0" w:space="0" w:color="auto"/>
                    <w:right w:val="none" w:sz="0" w:space="0" w:color="auto"/>
                  </w:divBdr>
                  <w:divsChild>
                    <w:div w:id="104077237">
                      <w:marLeft w:val="0"/>
                      <w:marRight w:val="0"/>
                      <w:marTop w:val="0"/>
                      <w:marBottom w:val="0"/>
                      <w:divBdr>
                        <w:top w:val="none" w:sz="0" w:space="0" w:color="auto"/>
                        <w:left w:val="none" w:sz="0" w:space="0" w:color="auto"/>
                        <w:bottom w:val="none" w:sz="0" w:space="0" w:color="auto"/>
                        <w:right w:val="none" w:sz="0" w:space="0" w:color="auto"/>
                      </w:divBdr>
                    </w:div>
                    <w:div w:id="111675453">
                      <w:marLeft w:val="0"/>
                      <w:marRight w:val="0"/>
                      <w:marTop w:val="0"/>
                      <w:marBottom w:val="0"/>
                      <w:divBdr>
                        <w:top w:val="none" w:sz="0" w:space="0" w:color="auto"/>
                        <w:left w:val="none" w:sz="0" w:space="0" w:color="auto"/>
                        <w:bottom w:val="none" w:sz="0" w:space="0" w:color="auto"/>
                        <w:right w:val="none" w:sz="0" w:space="0" w:color="auto"/>
                      </w:divBdr>
                    </w:div>
                    <w:div w:id="134882814">
                      <w:marLeft w:val="0"/>
                      <w:marRight w:val="0"/>
                      <w:marTop w:val="0"/>
                      <w:marBottom w:val="0"/>
                      <w:divBdr>
                        <w:top w:val="none" w:sz="0" w:space="0" w:color="auto"/>
                        <w:left w:val="none" w:sz="0" w:space="0" w:color="auto"/>
                        <w:bottom w:val="none" w:sz="0" w:space="0" w:color="auto"/>
                        <w:right w:val="none" w:sz="0" w:space="0" w:color="auto"/>
                      </w:divBdr>
                    </w:div>
                    <w:div w:id="183328551">
                      <w:marLeft w:val="0"/>
                      <w:marRight w:val="0"/>
                      <w:marTop w:val="0"/>
                      <w:marBottom w:val="0"/>
                      <w:divBdr>
                        <w:top w:val="none" w:sz="0" w:space="0" w:color="auto"/>
                        <w:left w:val="none" w:sz="0" w:space="0" w:color="auto"/>
                        <w:bottom w:val="none" w:sz="0" w:space="0" w:color="auto"/>
                        <w:right w:val="none" w:sz="0" w:space="0" w:color="auto"/>
                      </w:divBdr>
                    </w:div>
                    <w:div w:id="190454763">
                      <w:marLeft w:val="0"/>
                      <w:marRight w:val="0"/>
                      <w:marTop w:val="0"/>
                      <w:marBottom w:val="0"/>
                      <w:divBdr>
                        <w:top w:val="none" w:sz="0" w:space="0" w:color="auto"/>
                        <w:left w:val="none" w:sz="0" w:space="0" w:color="auto"/>
                        <w:bottom w:val="none" w:sz="0" w:space="0" w:color="auto"/>
                        <w:right w:val="none" w:sz="0" w:space="0" w:color="auto"/>
                      </w:divBdr>
                    </w:div>
                    <w:div w:id="275600278">
                      <w:marLeft w:val="0"/>
                      <w:marRight w:val="0"/>
                      <w:marTop w:val="0"/>
                      <w:marBottom w:val="0"/>
                      <w:divBdr>
                        <w:top w:val="none" w:sz="0" w:space="0" w:color="auto"/>
                        <w:left w:val="none" w:sz="0" w:space="0" w:color="auto"/>
                        <w:bottom w:val="none" w:sz="0" w:space="0" w:color="auto"/>
                        <w:right w:val="none" w:sz="0" w:space="0" w:color="auto"/>
                      </w:divBdr>
                    </w:div>
                    <w:div w:id="381179240">
                      <w:marLeft w:val="0"/>
                      <w:marRight w:val="0"/>
                      <w:marTop w:val="0"/>
                      <w:marBottom w:val="0"/>
                      <w:divBdr>
                        <w:top w:val="none" w:sz="0" w:space="0" w:color="auto"/>
                        <w:left w:val="none" w:sz="0" w:space="0" w:color="auto"/>
                        <w:bottom w:val="none" w:sz="0" w:space="0" w:color="auto"/>
                        <w:right w:val="none" w:sz="0" w:space="0" w:color="auto"/>
                      </w:divBdr>
                    </w:div>
                    <w:div w:id="408384969">
                      <w:marLeft w:val="0"/>
                      <w:marRight w:val="0"/>
                      <w:marTop w:val="0"/>
                      <w:marBottom w:val="0"/>
                      <w:divBdr>
                        <w:top w:val="none" w:sz="0" w:space="0" w:color="auto"/>
                        <w:left w:val="none" w:sz="0" w:space="0" w:color="auto"/>
                        <w:bottom w:val="none" w:sz="0" w:space="0" w:color="auto"/>
                        <w:right w:val="none" w:sz="0" w:space="0" w:color="auto"/>
                      </w:divBdr>
                    </w:div>
                    <w:div w:id="419135272">
                      <w:marLeft w:val="0"/>
                      <w:marRight w:val="0"/>
                      <w:marTop w:val="0"/>
                      <w:marBottom w:val="0"/>
                      <w:divBdr>
                        <w:top w:val="none" w:sz="0" w:space="0" w:color="auto"/>
                        <w:left w:val="none" w:sz="0" w:space="0" w:color="auto"/>
                        <w:bottom w:val="none" w:sz="0" w:space="0" w:color="auto"/>
                        <w:right w:val="none" w:sz="0" w:space="0" w:color="auto"/>
                      </w:divBdr>
                    </w:div>
                    <w:div w:id="646205776">
                      <w:marLeft w:val="0"/>
                      <w:marRight w:val="0"/>
                      <w:marTop w:val="0"/>
                      <w:marBottom w:val="0"/>
                      <w:divBdr>
                        <w:top w:val="none" w:sz="0" w:space="0" w:color="auto"/>
                        <w:left w:val="none" w:sz="0" w:space="0" w:color="auto"/>
                        <w:bottom w:val="none" w:sz="0" w:space="0" w:color="auto"/>
                        <w:right w:val="none" w:sz="0" w:space="0" w:color="auto"/>
                      </w:divBdr>
                    </w:div>
                    <w:div w:id="662928292">
                      <w:marLeft w:val="0"/>
                      <w:marRight w:val="0"/>
                      <w:marTop w:val="0"/>
                      <w:marBottom w:val="0"/>
                      <w:divBdr>
                        <w:top w:val="none" w:sz="0" w:space="0" w:color="auto"/>
                        <w:left w:val="none" w:sz="0" w:space="0" w:color="auto"/>
                        <w:bottom w:val="none" w:sz="0" w:space="0" w:color="auto"/>
                        <w:right w:val="none" w:sz="0" w:space="0" w:color="auto"/>
                      </w:divBdr>
                    </w:div>
                    <w:div w:id="693649083">
                      <w:marLeft w:val="0"/>
                      <w:marRight w:val="0"/>
                      <w:marTop w:val="0"/>
                      <w:marBottom w:val="0"/>
                      <w:divBdr>
                        <w:top w:val="none" w:sz="0" w:space="0" w:color="auto"/>
                        <w:left w:val="none" w:sz="0" w:space="0" w:color="auto"/>
                        <w:bottom w:val="none" w:sz="0" w:space="0" w:color="auto"/>
                        <w:right w:val="none" w:sz="0" w:space="0" w:color="auto"/>
                      </w:divBdr>
                    </w:div>
                    <w:div w:id="764544563">
                      <w:marLeft w:val="0"/>
                      <w:marRight w:val="0"/>
                      <w:marTop w:val="0"/>
                      <w:marBottom w:val="0"/>
                      <w:divBdr>
                        <w:top w:val="none" w:sz="0" w:space="0" w:color="auto"/>
                        <w:left w:val="none" w:sz="0" w:space="0" w:color="auto"/>
                        <w:bottom w:val="none" w:sz="0" w:space="0" w:color="auto"/>
                        <w:right w:val="none" w:sz="0" w:space="0" w:color="auto"/>
                      </w:divBdr>
                    </w:div>
                    <w:div w:id="810754814">
                      <w:marLeft w:val="0"/>
                      <w:marRight w:val="0"/>
                      <w:marTop w:val="0"/>
                      <w:marBottom w:val="0"/>
                      <w:divBdr>
                        <w:top w:val="none" w:sz="0" w:space="0" w:color="auto"/>
                        <w:left w:val="none" w:sz="0" w:space="0" w:color="auto"/>
                        <w:bottom w:val="none" w:sz="0" w:space="0" w:color="auto"/>
                        <w:right w:val="none" w:sz="0" w:space="0" w:color="auto"/>
                      </w:divBdr>
                    </w:div>
                    <w:div w:id="863326097">
                      <w:marLeft w:val="0"/>
                      <w:marRight w:val="0"/>
                      <w:marTop w:val="0"/>
                      <w:marBottom w:val="0"/>
                      <w:divBdr>
                        <w:top w:val="none" w:sz="0" w:space="0" w:color="auto"/>
                        <w:left w:val="none" w:sz="0" w:space="0" w:color="auto"/>
                        <w:bottom w:val="none" w:sz="0" w:space="0" w:color="auto"/>
                        <w:right w:val="none" w:sz="0" w:space="0" w:color="auto"/>
                      </w:divBdr>
                    </w:div>
                    <w:div w:id="912588810">
                      <w:marLeft w:val="0"/>
                      <w:marRight w:val="0"/>
                      <w:marTop w:val="0"/>
                      <w:marBottom w:val="0"/>
                      <w:divBdr>
                        <w:top w:val="none" w:sz="0" w:space="0" w:color="auto"/>
                        <w:left w:val="none" w:sz="0" w:space="0" w:color="auto"/>
                        <w:bottom w:val="none" w:sz="0" w:space="0" w:color="auto"/>
                        <w:right w:val="none" w:sz="0" w:space="0" w:color="auto"/>
                      </w:divBdr>
                    </w:div>
                    <w:div w:id="991955835">
                      <w:marLeft w:val="0"/>
                      <w:marRight w:val="0"/>
                      <w:marTop w:val="0"/>
                      <w:marBottom w:val="0"/>
                      <w:divBdr>
                        <w:top w:val="none" w:sz="0" w:space="0" w:color="auto"/>
                        <w:left w:val="none" w:sz="0" w:space="0" w:color="auto"/>
                        <w:bottom w:val="none" w:sz="0" w:space="0" w:color="auto"/>
                        <w:right w:val="none" w:sz="0" w:space="0" w:color="auto"/>
                      </w:divBdr>
                    </w:div>
                    <w:div w:id="1037043874">
                      <w:marLeft w:val="0"/>
                      <w:marRight w:val="0"/>
                      <w:marTop w:val="0"/>
                      <w:marBottom w:val="0"/>
                      <w:divBdr>
                        <w:top w:val="none" w:sz="0" w:space="0" w:color="auto"/>
                        <w:left w:val="none" w:sz="0" w:space="0" w:color="auto"/>
                        <w:bottom w:val="none" w:sz="0" w:space="0" w:color="auto"/>
                        <w:right w:val="none" w:sz="0" w:space="0" w:color="auto"/>
                      </w:divBdr>
                    </w:div>
                    <w:div w:id="1079012836">
                      <w:marLeft w:val="0"/>
                      <w:marRight w:val="0"/>
                      <w:marTop w:val="0"/>
                      <w:marBottom w:val="0"/>
                      <w:divBdr>
                        <w:top w:val="none" w:sz="0" w:space="0" w:color="auto"/>
                        <w:left w:val="none" w:sz="0" w:space="0" w:color="auto"/>
                        <w:bottom w:val="none" w:sz="0" w:space="0" w:color="auto"/>
                        <w:right w:val="none" w:sz="0" w:space="0" w:color="auto"/>
                      </w:divBdr>
                    </w:div>
                    <w:div w:id="1174104907">
                      <w:marLeft w:val="0"/>
                      <w:marRight w:val="0"/>
                      <w:marTop w:val="0"/>
                      <w:marBottom w:val="0"/>
                      <w:divBdr>
                        <w:top w:val="none" w:sz="0" w:space="0" w:color="auto"/>
                        <w:left w:val="none" w:sz="0" w:space="0" w:color="auto"/>
                        <w:bottom w:val="none" w:sz="0" w:space="0" w:color="auto"/>
                        <w:right w:val="none" w:sz="0" w:space="0" w:color="auto"/>
                      </w:divBdr>
                    </w:div>
                    <w:div w:id="1305046510">
                      <w:marLeft w:val="0"/>
                      <w:marRight w:val="0"/>
                      <w:marTop w:val="0"/>
                      <w:marBottom w:val="0"/>
                      <w:divBdr>
                        <w:top w:val="none" w:sz="0" w:space="0" w:color="auto"/>
                        <w:left w:val="none" w:sz="0" w:space="0" w:color="auto"/>
                        <w:bottom w:val="none" w:sz="0" w:space="0" w:color="auto"/>
                        <w:right w:val="none" w:sz="0" w:space="0" w:color="auto"/>
                      </w:divBdr>
                    </w:div>
                    <w:div w:id="1469975977">
                      <w:marLeft w:val="0"/>
                      <w:marRight w:val="0"/>
                      <w:marTop w:val="0"/>
                      <w:marBottom w:val="0"/>
                      <w:divBdr>
                        <w:top w:val="none" w:sz="0" w:space="0" w:color="auto"/>
                        <w:left w:val="none" w:sz="0" w:space="0" w:color="auto"/>
                        <w:bottom w:val="none" w:sz="0" w:space="0" w:color="auto"/>
                        <w:right w:val="none" w:sz="0" w:space="0" w:color="auto"/>
                      </w:divBdr>
                    </w:div>
                    <w:div w:id="1631398751">
                      <w:marLeft w:val="0"/>
                      <w:marRight w:val="0"/>
                      <w:marTop w:val="0"/>
                      <w:marBottom w:val="0"/>
                      <w:divBdr>
                        <w:top w:val="none" w:sz="0" w:space="0" w:color="auto"/>
                        <w:left w:val="none" w:sz="0" w:space="0" w:color="auto"/>
                        <w:bottom w:val="none" w:sz="0" w:space="0" w:color="auto"/>
                        <w:right w:val="none" w:sz="0" w:space="0" w:color="auto"/>
                      </w:divBdr>
                    </w:div>
                    <w:div w:id="1710373623">
                      <w:marLeft w:val="0"/>
                      <w:marRight w:val="0"/>
                      <w:marTop w:val="0"/>
                      <w:marBottom w:val="0"/>
                      <w:divBdr>
                        <w:top w:val="none" w:sz="0" w:space="0" w:color="auto"/>
                        <w:left w:val="none" w:sz="0" w:space="0" w:color="auto"/>
                        <w:bottom w:val="none" w:sz="0" w:space="0" w:color="auto"/>
                        <w:right w:val="none" w:sz="0" w:space="0" w:color="auto"/>
                      </w:divBdr>
                    </w:div>
                    <w:div w:id="1729650598">
                      <w:marLeft w:val="0"/>
                      <w:marRight w:val="0"/>
                      <w:marTop w:val="0"/>
                      <w:marBottom w:val="0"/>
                      <w:divBdr>
                        <w:top w:val="none" w:sz="0" w:space="0" w:color="auto"/>
                        <w:left w:val="none" w:sz="0" w:space="0" w:color="auto"/>
                        <w:bottom w:val="none" w:sz="0" w:space="0" w:color="auto"/>
                        <w:right w:val="none" w:sz="0" w:space="0" w:color="auto"/>
                      </w:divBdr>
                    </w:div>
                    <w:div w:id="1742680481">
                      <w:marLeft w:val="0"/>
                      <w:marRight w:val="0"/>
                      <w:marTop w:val="0"/>
                      <w:marBottom w:val="0"/>
                      <w:divBdr>
                        <w:top w:val="none" w:sz="0" w:space="0" w:color="auto"/>
                        <w:left w:val="none" w:sz="0" w:space="0" w:color="auto"/>
                        <w:bottom w:val="none" w:sz="0" w:space="0" w:color="auto"/>
                        <w:right w:val="none" w:sz="0" w:space="0" w:color="auto"/>
                      </w:divBdr>
                    </w:div>
                    <w:div w:id="1777796725">
                      <w:marLeft w:val="0"/>
                      <w:marRight w:val="0"/>
                      <w:marTop w:val="0"/>
                      <w:marBottom w:val="0"/>
                      <w:divBdr>
                        <w:top w:val="none" w:sz="0" w:space="0" w:color="auto"/>
                        <w:left w:val="none" w:sz="0" w:space="0" w:color="auto"/>
                        <w:bottom w:val="none" w:sz="0" w:space="0" w:color="auto"/>
                        <w:right w:val="none" w:sz="0" w:space="0" w:color="auto"/>
                      </w:divBdr>
                    </w:div>
                    <w:div w:id="1937713364">
                      <w:marLeft w:val="0"/>
                      <w:marRight w:val="0"/>
                      <w:marTop w:val="0"/>
                      <w:marBottom w:val="0"/>
                      <w:divBdr>
                        <w:top w:val="none" w:sz="0" w:space="0" w:color="auto"/>
                        <w:left w:val="none" w:sz="0" w:space="0" w:color="auto"/>
                        <w:bottom w:val="none" w:sz="0" w:space="0" w:color="auto"/>
                        <w:right w:val="none" w:sz="0" w:space="0" w:color="auto"/>
                      </w:divBdr>
                    </w:div>
                    <w:div w:id="1995134737">
                      <w:marLeft w:val="0"/>
                      <w:marRight w:val="0"/>
                      <w:marTop w:val="0"/>
                      <w:marBottom w:val="0"/>
                      <w:divBdr>
                        <w:top w:val="none" w:sz="0" w:space="0" w:color="auto"/>
                        <w:left w:val="none" w:sz="0" w:space="0" w:color="auto"/>
                        <w:bottom w:val="none" w:sz="0" w:space="0" w:color="auto"/>
                        <w:right w:val="none" w:sz="0" w:space="0" w:color="auto"/>
                      </w:divBdr>
                    </w:div>
                    <w:div w:id="1998151023">
                      <w:marLeft w:val="0"/>
                      <w:marRight w:val="0"/>
                      <w:marTop w:val="0"/>
                      <w:marBottom w:val="0"/>
                      <w:divBdr>
                        <w:top w:val="none" w:sz="0" w:space="0" w:color="auto"/>
                        <w:left w:val="none" w:sz="0" w:space="0" w:color="auto"/>
                        <w:bottom w:val="none" w:sz="0" w:space="0" w:color="auto"/>
                        <w:right w:val="none" w:sz="0" w:space="0" w:color="auto"/>
                      </w:divBdr>
                    </w:div>
                    <w:div w:id="2073656559">
                      <w:marLeft w:val="0"/>
                      <w:marRight w:val="0"/>
                      <w:marTop w:val="0"/>
                      <w:marBottom w:val="0"/>
                      <w:divBdr>
                        <w:top w:val="none" w:sz="0" w:space="0" w:color="auto"/>
                        <w:left w:val="none" w:sz="0" w:space="0" w:color="auto"/>
                        <w:bottom w:val="none" w:sz="0" w:space="0" w:color="auto"/>
                        <w:right w:val="none" w:sz="0" w:space="0" w:color="auto"/>
                      </w:divBdr>
                    </w:div>
                    <w:div w:id="2096389545">
                      <w:marLeft w:val="0"/>
                      <w:marRight w:val="0"/>
                      <w:marTop w:val="0"/>
                      <w:marBottom w:val="0"/>
                      <w:divBdr>
                        <w:top w:val="none" w:sz="0" w:space="0" w:color="auto"/>
                        <w:left w:val="none" w:sz="0" w:space="0" w:color="auto"/>
                        <w:bottom w:val="none" w:sz="0" w:space="0" w:color="auto"/>
                        <w:right w:val="none" w:sz="0" w:space="0" w:color="auto"/>
                      </w:divBdr>
                    </w:div>
                    <w:div w:id="2110157250">
                      <w:marLeft w:val="0"/>
                      <w:marRight w:val="0"/>
                      <w:marTop w:val="0"/>
                      <w:marBottom w:val="0"/>
                      <w:divBdr>
                        <w:top w:val="none" w:sz="0" w:space="0" w:color="auto"/>
                        <w:left w:val="none" w:sz="0" w:space="0" w:color="auto"/>
                        <w:bottom w:val="none" w:sz="0" w:space="0" w:color="auto"/>
                        <w:right w:val="none" w:sz="0" w:space="0" w:color="auto"/>
                      </w:divBdr>
                    </w:div>
                    <w:div w:id="2115510682">
                      <w:marLeft w:val="0"/>
                      <w:marRight w:val="0"/>
                      <w:marTop w:val="0"/>
                      <w:marBottom w:val="0"/>
                      <w:divBdr>
                        <w:top w:val="none" w:sz="0" w:space="0" w:color="auto"/>
                        <w:left w:val="none" w:sz="0" w:space="0" w:color="auto"/>
                        <w:bottom w:val="none" w:sz="0" w:space="0" w:color="auto"/>
                        <w:right w:val="none" w:sz="0" w:space="0" w:color="auto"/>
                      </w:divBdr>
                    </w:div>
                    <w:div w:id="21473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46762">
          <w:marLeft w:val="0"/>
          <w:marRight w:val="0"/>
          <w:marTop w:val="0"/>
          <w:marBottom w:val="0"/>
          <w:divBdr>
            <w:top w:val="none" w:sz="0" w:space="0" w:color="auto"/>
            <w:left w:val="none" w:sz="0" w:space="0" w:color="auto"/>
            <w:bottom w:val="none" w:sz="0" w:space="0" w:color="auto"/>
            <w:right w:val="none" w:sz="0" w:space="0" w:color="auto"/>
          </w:divBdr>
        </w:div>
        <w:div w:id="1113868044">
          <w:marLeft w:val="0"/>
          <w:marRight w:val="0"/>
          <w:marTop w:val="0"/>
          <w:marBottom w:val="0"/>
          <w:divBdr>
            <w:top w:val="none" w:sz="0" w:space="0" w:color="auto"/>
            <w:left w:val="none" w:sz="0" w:space="0" w:color="auto"/>
            <w:bottom w:val="none" w:sz="0" w:space="0" w:color="auto"/>
            <w:right w:val="none" w:sz="0" w:space="0" w:color="auto"/>
          </w:divBdr>
        </w:div>
        <w:div w:id="1241479449">
          <w:marLeft w:val="0"/>
          <w:marRight w:val="0"/>
          <w:marTop w:val="0"/>
          <w:marBottom w:val="0"/>
          <w:divBdr>
            <w:top w:val="none" w:sz="0" w:space="0" w:color="auto"/>
            <w:left w:val="none" w:sz="0" w:space="0" w:color="auto"/>
            <w:bottom w:val="none" w:sz="0" w:space="0" w:color="auto"/>
            <w:right w:val="none" w:sz="0" w:space="0" w:color="auto"/>
          </w:divBdr>
        </w:div>
        <w:div w:id="1262908232">
          <w:marLeft w:val="0"/>
          <w:marRight w:val="0"/>
          <w:marTop w:val="0"/>
          <w:marBottom w:val="0"/>
          <w:divBdr>
            <w:top w:val="none" w:sz="0" w:space="0" w:color="auto"/>
            <w:left w:val="none" w:sz="0" w:space="0" w:color="auto"/>
            <w:bottom w:val="none" w:sz="0" w:space="0" w:color="auto"/>
            <w:right w:val="none" w:sz="0" w:space="0" w:color="auto"/>
          </w:divBdr>
        </w:div>
        <w:div w:id="1416324308">
          <w:marLeft w:val="0"/>
          <w:marRight w:val="0"/>
          <w:marTop w:val="0"/>
          <w:marBottom w:val="0"/>
          <w:divBdr>
            <w:top w:val="none" w:sz="0" w:space="0" w:color="auto"/>
            <w:left w:val="none" w:sz="0" w:space="0" w:color="auto"/>
            <w:bottom w:val="none" w:sz="0" w:space="0" w:color="auto"/>
            <w:right w:val="none" w:sz="0" w:space="0" w:color="auto"/>
          </w:divBdr>
        </w:div>
        <w:div w:id="1460607606">
          <w:marLeft w:val="0"/>
          <w:marRight w:val="0"/>
          <w:marTop w:val="0"/>
          <w:marBottom w:val="0"/>
          <w:divBdr>
            <w:top w:val="none" w:sz="0" w:space="0" w:color="auto"/>
            <w:left w:val="none" w:sz="0" w:space="0" w:color="auto"/>
            <w:bottom w:val="none" w:sz="0" w:space="0" w:color="auto"/>
            <w:right w:val="none" w:sz="0" w:space="0" w:color="auto"/>
          </w:divBdr>
        </w:div>
        <w:div w:id="1593124902">
          <w:marLeft w:val="0"/>
          <w:marRight w:val="0"/>
          <w:marTop w:val="0"/>
          <w:marBottom w:val="0"/>
          <w:divBdr>
            <w:top w:val="none" w:sz="0" w:space="0" w:color="auto"/>
            <w:left w:val="none" w:sz="0" w:space="0" w:color="auto"/>
            <w:bottom w:val="none" w:sz="0" w:space="0" w:color="auto"/>
            <w:right w:val="none" w:sz="0" w:space="0" w:color="auto"/>
          </w:divBdr>
        </w:div>
        <w:div w:id="1962300965">
          <w:marLeft w:val="0"/>
          <w:marRight w:val="0"/>
          <w:marTop w:val="0"/>
          <w:marBottom w:val="0"/>
          <w:divBdr>
            <w:top w:val="none" w:sz="0" w:space="0" w:color="auto"/>
            <w:left w:val="none" w:sz="0" w:space="0" w:color="auto"/>
            <w:bottom w:val="none" w:sz="0" w:space="0" w:color="auto"/>
            <w:right w:val="none" w:sz="0" w:space="0" w:color="auto"/>
          </w:divBdr>
        </w:div>
        <w:div w:id="2097707680">
          <w:marLeft w:val="0"/>
          <w:marRight w:val="0"/>
          <w:marTop w:val="0"/>
          <w:marBottom w:val="0"/>
          <w:divBdr>
            <w:top w:val="none" w:sz="0" w:space="0" w:color="auto"/>
            <w:left w:val="none" w:sz="0" w:space="0" w:color="auto"/>
            <w:bottom w:val="none" w:sz="0" w:space="0" w:color="auto"/>
            <w:right w:val="none" w:sz="0" w:space="0" w:color="auto"/>
          </w:divBdr>
          <w:divsChild>
            <w:div w:id="1112363390">
              <w:marLeft w:val="-75"/>
              <w:marRight w:val="0"/>
              <w:marTop w:val="30"/>
              <w:marBottom w:val="30"/>
              <w:divBdr>
                <w:top w:val="none" w:sz="0" w:space="0" w:color="auto"/>
                <w:left w:val="none" w:sz="0" w:space="0" w:color="auto"/>
                <w:bottom w:val="none" w:sz="0" w:space="0" w:color="auto"/>
                <w:right w:val="none" w:sz="0" w:space="0" w:color="auto"/>
              </w:divBdr>
              <w:divsChild>
                <w:div w:id="118307303">
                  <w:marLeft w:val="0"/>
                  <w:marRight w:val="0"/>
                  <w:marTop w:val="0"/>
                  <w:marBottom w:val="0"/>
                  <w:divBdr>
                    <w:top w:val="none" w:sz="0" w:space="0" w:color="auto"/>
                    <w:left w:val="none" w:sz="0" w:space="0" w:color="auto"/>
                    <w:bottom w:val="none" w:sz="0" w:space="0" w:color="auto"/>
                    <w:right w:val="none" w:sz="0" w:space="0" w:color="auto"/>
                  </w:divBdr>
                  <w:divsChild>
                    <w:div w:id="86314720">
                      <w:marLeft w:val="0"/>
                      <w:marRight w:val="0"/>
                      <w:marTop w:val="0"/>
                      <w:marBottom w:val="0"/>
                      <w:divBdr>
                        <w:top w:val="none" w:sz="0" w:space="0" w:color="auto"/>
                        <w:left w:val="none" w:sz="0" w:space="0" w:color="auto"/>
                        <w:bottom w:val="none" w:sz="0" w:space="0" w:color="auto"/>
                        <w:right w:val="none" w:sz="0" w:space="0" w:color="auto"/>
                      </w:divBdr>
                    </w:div>
                    <w:div w:id="331840322">
                      <w:marLeft w:val="0"/>
                      <w:marRight w:val="0"/>
                      <w:marTop w:val="0"/>
                      <w:marBottom w:val="0"/>
                      <w:divBdr>
                        <w:top w:val="none" w:sz="0" w:space="0" w:color="auto"/>
                        <w:left w:val="none" w:sz="0" w:space="0" w:color="auto"/>
                        <w:bottom w:val="none" w:sz="0" w:space="0" w:color="auto"/>
                        <w:right w:val="none" w:sz="0" w:space="0" w:color="auto"/>
                      </w:divBdr>
                    </w:div>
                    <w:div w:id="355083419">
                      <w:marLeft w:val="0"/>
                      <w:marRight w:val="0"/>
                      <w:marTop w:val="0"/>
                      <w:marBottom w:val="0"/>
                      <w:divBdr>
                        <w:top w:val="none" w:sz="0" w:space="0" w:color="auto"/>
                        <w:left w:val="none" w:sz="0" w:space="0" w:color="auto"/>
                        <w:bottom w:val="none" w:sz="0" w:space="0" w:color="auto"/>
                        <w:right w:val="none" w:sz="0" w:space="0" w:color="auto"/>
                      </w:divBdr>
                    </w:div>
                    <w:div w:id="400981407">
                      <w:marLeft w:val="0"/>
                      <w:marRight w:val="0"/>
                      <w:marTop w:val="0"/>
                      <w:marBottom w:val="0"/>
                      <w:divBdr>
                        <w:top w:val="none" w:sz="0" w:space="0" w:color="auto"/>
                        <w:left w:val="none" w:sz="0" w:space="0" w:color="auto"/>
                        <w:bottom w:val="none" w:sz="0" w:space="0" w:color="auto"/>
                        <w:right w:val="none" w:sz="0" w:space="0" w:color="auto"/>
                      </w:divBdr>
                    </w:div>
                    <w:div w:id="423961340">
                      <w:marLeft w:val="0"/>
                      <w:marRight w:val="0"/>
                      <w:marTop w:val="0"/>
                      <w:marBottom w:val="0"/>
                      <w:divBdr>
                        <w:top w:val="none" w:sz="0" w:space="0" w:color="auto"/>
                        <w:left w:val="none" w:sz="0" w:space="0" w:color="auto"/>
                        <w:bottom w:val="none" w:sz="0" w:space="0" w:color="auto"/>
                        <w:right w:val="none" w:sz="0" w:space="0" w:color="auto"/>
                      </w:divBdr>
                    </w:div>
                    <w:div w:id="476994345">
                      <w:marLeft w:val="0"/>
                      <w:marRight w:val="0"/>
                      <w:marTop w:val="0"/>
                      <w:marBottom w:val="0"/>
                      <w:divBdr>
                        <w:top w:val="none" w:sz="0" w:space="0" w:color="auto"/>
                        <w:left w:val="none" w:sz="0" w:space="0" w:color="auto"/>
                        <w:bottom w:val="none" w:sz="0" w:space="0" w:color="auto"/>
                        <w:right w:val="none" w:sz="0" w:space="0" w:color="auto"/>
                      </w:divBdr>
                    </w:div>
                    <w:div w:id="528183215">
                      <w:marLeft w:val="0"/>
                      <w:marRight w:val="0"/>
                      <w:marTop w:val="0"/>
                      <w:marBottom w:val="0"/>
                      <w:divBdr>
                        <w:top w:val="none" w:sz="0" w:space="0" w:color="auto"/>
                        <w:left w:val="none" w:sz="0" w:space="0" w:color="auto"/>
                        <w:bottom w:val="none" w:sz="0" w:space="0" w:color="auto"/>
                        <w:right w:val="none" w:sz="0" w:space="0" w:color="auto"/>
                      </w:divBdr>
                    </w:div>
                    <w:div w:id="587811633">
                      <w:marLeft w:val="0"/>
                      <w:marRight w:val="0"/>
                      <w:marTop w:val="0"/>
                      <w:marBottom w:val="0"/>
                      <w:divBdr>
                        <w:top w:val="none" w:sz="0" w:space="0" w:color="auto"/>
                        <w:left w:val="none" w:sz="0" w:space="0" w:color="auto"/>
                        <w:bottom w:val="none" w:sz="0" w:space="0" w:color="auto"/>
                        <w:right w:val="none" w:sz="0" w:space="0" w:color="auto"/>
                      </w:divBdr>
                    </w:div>
                    <w:div w:id="605309250">
                      <w:marLeft w:val="0"/>
                      <w:marRight w:val="0"/>
                      <w:marTop w:val="0"/>
                      <w:marBottom w:val="0"/>
                      <w:divBdr>
                        <w:top w:val="none" w:sz="0" w:space="0" w:color="auto"/>
                        <w:left w:val="none" w:sz="0" w:space="0" w:color="auto"/>
                        <w:bottom w:val="none" w:sz="0" w:space="0" w:color="auto"/>
                        <w:right w:val="none" w:sz="0" w:space="0" w:color="auto"/>
                      </w:divBdr>
                    </w:div>
                    <w:div w:id="610011383">
                      <w:marLeft w:val="0"/>
                      <w:marRight w:val="0"/>
                      <w:marTop w:val="0"/>
                      <w:marBottom w:val="0"/>
                      <w:divBdr>
                        <w:top w:val="none" w:sz="0" w:space="0" w:color="auto"/>
                        <w:left w:val="none" w:sz="0" w:space="0" w:color="auto"/>
                        <w:bottom w:val="none" w:sz="0" w:space="0" w:color="auto"/>
                        <w:right w:val="none" w:sz="0" w:space="0" w:color="auto"/>
                      </w:divBdr>
                    </w:div>
                    <w:div w:id="734738077">
                      <w:marLeft w:val="0"/>
                      <w:marRight w:val="0"/>
                      <w:marTop w:val="0"/>
                      <w:marBottom w:val="0"/>
                      <w:divBdr>
                        <w:top w:val="none" w:sz="0" w:space="0" w:color="auto"/>
                        <w:left w:val="none" w:sz="0" w:space="0" w:color="auto"/>
                        <w:bottom w:val="none" w:sz="0" w:space="0" w:color="auto"/>
                        <w:right w:val="none" w:sz="0" w:space="0" w:color="auto"/>
                      </w:divBdr>
                    </w:div>
                    <w:div w:id="893278463">
                      <w:marLeft w:val="0"/>
                      <w:marRight w:val="0"/>
                      <w:marTop w:val="0"/>
                      <w:marBottom w:val="0"/>
                      <w:divBdr>
                        <w:top w:val="none" w:sz="0" w:space="0" w:color="auto"/>
                        <w:left w:val="none" w:sz="0" w:space="0" w:color="auto"/>
                        <w:bottom w:val="none" w:sz="0" w:space="0" w:color="auto"/>
                        <w:right w:val="none" w:sz="0" w:space="0" w:color="auto"/>
                      </w:divBdr>
                    </w:div>
                    <w:div w:id="942569160">
                      <w:marLeft w:val="0"/>
                      <w:marRight w:val="0"/>
                      <w:marTop w:val="0"/>
                      <w:marBottom w:val="0"/>
                      <w:divBdr>
                        <w:top w:val="none" w:sz="0" w:space="0" w:color="auto"/>
                        <w:left w:val="none" w:sz="0" w:space="0" w:color="auto"/>
                        <w:bottom w:val="none" w:sz="0" w:space="0" w:color="auto"/>
                        <w:right w:val="none" w:sz="0" w:space="0" w:color="auto"/>
                      </w:divBdr>
                    </w:div>
                    <w:div w:id="1179657929">
                      <w:marLeft w:val="0"/>
                      <w:marRight w:val="0"/>
                      <w:marTop w:val="0"/>
                      <w:marBottom w:val="0"/>
                      <w:divBdr>
                        <w:top w:val="none" w:sz="0" w:space="0" w:color="auto"/>
                        <w:left w:val="none" w:sz="0" w:space="0" w:color="auto"/>
                        <w:bottom w:val="none" w:sz="0" w:space="0" w:color="auto"/>
                        <w:right w:val="none" w:sz="0" w:space="0" w:color="auto"/>
                      </w:divBdr>
                    </w:div>
                    <w:div w:id="1221866180">
                      <w:marLeft w:val="0"/>
                      <w:marRight w:val="0"/>
                      <w:marTop w:val="0"/>
                      <w:marBottom w:val="0"/>
                      <w:divBdr>
                        <w:top w:val="none" w:sz="0" w:space="0" w:color="auto"/>
                        <w:left w:val="none" w:sz="0" w:space="0" w:color="auto"/>
                        <w:bottom w:val="none" w:sz="0" w:space="0" w:color="auto"/>
                        <w:right w:val="none" w:sz="0" w:space="0" w:color="auto"/>
                      </w:divBdr>
                    </w:div>
                    <w:div w:id="1271862220">
                      <w:marLeft w:val="0"/>
                      <w:marRight w:val="0"/>
                      <w:marTop w:val="0"/>
                      <w:marBottom w:val="0"/>
                      <w:divBdr>
                        <w:top w:val="none" w:sz="0" w:space="0" w:color="auto"/>
                        <w:left w:val="none" w:sz="0" w:space="0" w:color="auto"/>
                        <w:bottom w:val="none" w:sz="0" w:space="0" w:color="auto"/>
                        <w:right w:val="none" w:sz="0" w:space="0" w:color="auto"/>
                      </w:divBdr>
                    </w:div>
                    <w:div w:id="1276208973">
                      <w:marLeft w:val="0"/>
                      <w:marRight w:val="0"/>
                      <w:marTop w:val="0"/>
                      <w:marBottom w:val="0"/>
                      <w:divBdr>
                        <w:top w:val="none" w:sz="0" w:space="0" w:color="auto"/>
                        <w:left w:val="none" w:sz="0" w:space="0" w:color="auto"/>
                        <w:bottom w:val="none" w:sz="0" w:space="0" w:color="auto"/>
                        <w:right w:val="none" w:sz="0" w:space="0" w:color="auto"/>
                      </w:divBdr>
                    </w:div>
                    <w:div w:id="1321616903">
                      <w:marLeft w:val="0"/>
                      <w:marRight w:val="0"/>
                      <w:marTop w:val="0"/>
                      <w:marBottom w:val="0"/>
                      <w:divBdr>
                        <w:top w:val="none" w:sz="0" w:space="0" w:color="auto"/>
                        <w:left w:val="none" w:sz="0" w:space="0" w:color="auto"/>
                        <w:bottom w:val="none" w:sz="0" w:space="0" w:color="auto"/>
                        <w:right w:val="none" w:sz="0" w:space="0" w:color="auto"/>
                      </w:divBdr>
                    </w:div>
                    <w:div w:id="1572695051">
                      <w:marLeft w:val="0"/>
                      <w:marRight w:val="0"/>
                      <w:marTop w:val="0"/>
                      <w:marBottom w:val="0"/>
                      <w:divBdr>
                        <w:top w:val="none" w:sz="0" w:space="0" w:color="auto"/>
                        <w:left w:val="none" w:sz="0" w:space="0" w:color="auto"/>
                        <w:bottom w:val="none" w:sz="0" w:space="0" w:color="auto"/>
                        <w:right w:val="none" w:sz="0" w:space="0" w:color="auto"/>
                      </w:divBdr>
                    </w:div>
                    <w:div w:id="1686974830">
                      <w:marLeft w:val="0"/>
                      <w:marRight w:val="0"/>
                      <w:marTop w:val="0"/>
                      <w:marBottom w:val="0"/>
                      <w:divBdr>
                        <w:top w:val="none" w:sz="0" w:space="0" w:color="auto"/>
                        <w:left w:val="none" w:sz="0" w:space="0" w:color="auto"/>
                        <w:bottom w:val="none" w:sz="0" w:space="0" w:color="auto"/>
                        <w:right w:val="none" w:sz="0" w:space="0" w:color="auto"/>
                      </w:divBdr>
                    </w:div>
                    <w:div w:id="1985769471">
                      <w:marLeft w:val="0"/>
                      <w:marRight w:val="0"/>
                      <w:marTop w:val="0"/>
                      <w:marBottom w:val="0"/>
                      <w:divBdr>
                        <w:top w:val="none" w:sz="0" w:space="0" w:color="auto"/>
                        <w:left w:val="none" w:sz="0" w:space="0" w:color="auto"/>
                        <w:bottom w:val="none" w:sz="0" w:space="0" w:color="auto"/>
                        <w:right w:val="none" w:sz="0" w:space="0" w:color="auto"/>
                      </w:divBdr>
                    </w:div>
                  </w:divsChild>
                </w:div>
                <w:div w:id="310522443">
                  <w:marLeft w:val="0"/>
                  <w:marRight w:val="0"/>
                  <w:marTop w:val="0"/>
                  <w:marBottom w:val="0"/>
                  <w:divBdr>
                    <w:top w:val="none" w:sz="0" w:space="0" w:color="auto"/>
                    <w:left w:val="none" w:sz="0" w:space="0" w:color="auto"/>
                    <w:bottom w:val="none" w:sz="0" w:space="0" w:color="auto"/>
                    <w:right w:val="none" w:sz="0" w:space="0" w:color="auto"/>
                  </w:divBdr>
                  <w:divsChild>
                    <w:div w:id="1019507480">
                      <w:marLeft w:val="0"/>
                      <w:marRight w:val="0"/>
                      <w:marTop w:val="0"/>
                      <w:marBottom w:val="0"/>
                      <w:divBdr>
                        <w:top w:val="none" w:sz="0" w:space="0" w:color="auto"/>
                        <w:left w:val="none" w:sz="0" w:space="0" w:color="auto"/>
                        <w:bottom w:val="none" w:sz="0" w:space="0" w:color="auto"/>
                        <w:right w:val="none" w:sz="0" w:space="0" w:color="auto"/>
                      </w:divBdr>
                    </w:div>
                    <w:div w:id="1842550090">
                      <w:marLeft w:val="0"/>
                      <w:marRight w:val="0"/>
                      <w:marTop w:val="0"/>
                      <w:marBottom w:val="0"/>
                      <w:divBdr>
                        <w:top w:val="none" w:sz="0" w:space="0" w:color="auto"/>
                        <w:left w:val="none" w:sz="0" w:space="0" w:color="auto"/>
                        <w:bottom w:val="none" w:sz="0" w:space="0" w:color="auto"/>
                        <w:right w:val="none" w:sz="0" w:space="0" w:color="auto"/>
                      </w:divBdr>
                    </w:div>
                  </w:divsChild>
                </w:div>
                <w:div w:id="322394179">
                  <w:marLeft w:val="0"/>
                  <w:marRight w:val="0"/>
                  <w:marTop w:val="0"/>
                  <w:marBottom w:val="0"/>
                  <w:divBdr>
                    <w:top w:val="none" w:sz="0" w:space="0" w:color="auto"/>
                    <w:left w:val="none" w:sz="0" w:space="0" w:color="auto"/>
                    <w:bottom w:val="none" w:sz="0" w:space="0" w:color="auto"/>
                    <w:right w:val="none" w:sz="0" w:space="0" w:color="auto"/>
                  </w:divBdr>
                  <w:divsChild>
                    <w:div w:id="150024735">
                      <w:marLeft w:val="0"/>
                      <w:marRight w:val="0"/>
                      <w:marTop w:val="0"/>
                      <w:marBottom w:val="0"/>
                      <w:divBdr>
                        <w:top w:val="none" w:sz="0" w:space="0" w:color="auto"/>
                        <w:left w:val="none" w:sz="0" w:space="0" w:color="auto"/>
                        <w:bottom w:val="none" w:sz="0" w:space="0" w:color="auto"/>
                        <w:right w:val="none" w:sz="0" w:space="0" w:color="auto"/>
                      </w:divBdr>
                    </w:div>
                    <w:div w:id="675838608">
                      <w:marLeft w:val="0"/>
                      <w:marRight w:val="0"/>
                      <w:marTop w:val="0"/>
                      <w:marBottom w:val="0"/>
                      <w:divBdr>
                        <w:top w:val="none" w:sz="0" w:space="0" w:color="auto"/>
                        <w:left w:val="none" w:sz="0" w:space="0" w:color="auto"/>
                        <w:bottom w:val="none" w:sz="0" w:space="0" w:color="auto"/>
                        <w:right w:val="none" w:sz="0" w:space="0" w:color="auto"/>
                      </w:divBdr>
                    </w:div>
                    <w:div w:id="729421455">
                      <w:marLeft w:val="0"/>
                      <w:marRight w:val="0"/>
                      <w:marTop w:val="0"/>
                      <w:marBottom w:val="0"/>
                      <w:divBdr>
                        <w:top w:val="none" w:sz="0" w:space="0" w:color="auto"/>
                        <w:left w:val="none" w:sz="0" w:space="0" w:color="auto"/>
                        <w:bottom w:val="none" w:sz="0" w:space="0" w:color="auto"/>
                        <w:right w:val="none" w:sz="0" w:space="0" w:color="auto"/>
                      </w:divBdr>
                    </w:div>
                    <w:div w:id="1786804043">
                      <w:marLeft w:val="0"/>
                      <w:marRight w:val="0"/>
                      <w:marTop w:val="0"/>
                      <w:marBottom w:val="0"/>
                      <w:divBdr>
                        <w:top w:val="none" w:sz="0" w:space="0" w:color="auto"/>
                        <w:left w:val="none" w:sz="0" w:space="0" w:color="auto"/>
                        <w:bottom w:val="none" w:sz="0" w:space="0" w:color="auto"/>
                        <w:right w:val="none" w:sz="0" w:space="0" w:color="auto"/>
                      </w:divBdr>
                    </w:div>
                    <w:div w:id="2007441878">
                      <w:marLeft w:val="0"/>
                      <w:marRight w:val="0"/>
                      <w:marTop w:val="0"/>
                      <w:marBottom w:val="0"/>
                      <w:divBdr>
                        <w:top w:val="none" w:sz="0" w:space="0" w:color="auto"/>
                        <w:left w:val="none" w:sz="0" w:space="0" w:color="auto"/>
                        <w:bottom w:val="none" w:sz="0" w:space="0" w:color="auto"/>
                        <w:right w:val="none" w:sz="0" w:space="0" w:color="auto"/>
                      </w:divBdr>
                    </w:div>
                  </w:divsChild>
                </w:div>
                <w:div w:id="336351470">
                  <w:marLeft w:val="0"/>
                  <w:marRight w:val="0"/>
                  <w:marTop w:val="0"/>
                  <w:marBottom w:val="0"/>
                  <w:divBdr>
                    <w:top w:val="none" w:sz="0" w:space="0" w:color="auto"/>
                    <w:left w:val="none" w:sz="0" w:space="0" w:color="auto"/>
                    <w:bottom w:val="none" w:sz="0" w:space="0" w:color="auto"/>
                    <w:right w:val="none" w:sz="0" w:space="0" w:color="auto"/>
                  </w:divBdr>
                  <w:divsChild>
                    <w:div w:id="681130909">
                      <w:marLeft w:val="0"/>
                      <w:marRight w:val="0"/>
                      <w:marTop w:val="0"/>
                      <w:marBottom w:val="0"/>
                      <w:divBdr>
                        <w:top w:val="none" w:sz="0" w:space="0" w:color="auto"/>
                        <w:left w:val="none" w:sz="0" w:space="0" w:color="auto"/>
                        <w:bottom w:val="none" w:sz="0" w:space="0" w:color="auto"/>
                        <w:right w:val="none" w:sz="0" w:space="0" w:color="auto"/>
                      </w:divBdr>
                    </w:div>
                    <w:div w:id="1110198465">
                      <w:marLeft w:val="0"/>
                      <w:marRight w:val="0"/>
                      <w:marTop w:val="0"/>
                      <w:marBottom w:val="0"/>
                      <w:divBdr>
                        <w:top w:val="none" w:sz="0" w:space="0" w:color="auto"/>
                        <w:left w:val="none" w:sz="0" w:space="0" w:color="auto"/>
                        <w:bottom w:val="none" w:sz="0" w:space="0" w:color="auto"/>
                        <w:right w:val="none" w:sz="0" w:space="0" w:color="auto"/>
                      </w:divBdr>
                    </w:div>
                  </w:divsChild>
                </w:div>
                <w:div w:id="351999773">
                  <w:marLeft w:val="0"/>
                  <w:marRight w:val="0"/>
                  <w:marTop w:val="0"/>
                  <w:marBottom w:val="0"/>
                  <w:divBdr>
                    <w:top w:val="none" w:sz="0" w:space="0" w:color="auto"/>
                    <w:left w:val="none" w:sz="0" w:space="0" w:color="auto"/>
                    <w:bottom w:val="none" w:sz="0" w:space="0" w:color="auto"/>
                    <w:right w:val="none" w:sz="0" w:space="0" w:color="auto"/>
                  </w:divBdr>
                  <w:divsChild>
                    <w:div w:id="956564611">
                      <w:marLeft w:val="0"/>
                      <w:marRight w:val="0"/>
                      <w:marTop w:val="0"/>
                      <w:marBottom w:val="0"/>
                      <w:divBdr>
                        <w:top w:val="none" w:sz="0" w:space="0" w:color="auto"/>
                        <w:left w:val="none" w:sz="0" w:space="0" w:color="auto"/>
                        <w:bottom w:val="none" w:sz="0" w:space="0" w:color="auto"/>
                        <w:right w:val="none" w:sz="0" w:space="0" w:color="auto"/>
                      </w:divBdr>
                    </w:div>
                  </w:divsChild>
                </w:div>
                <w:div w:id="391389945">
                  <w:marLeft w:val="0"/>
                  <w:marRight w:val="0"/>
                  <w:marTop w:val="0"/>
                  <w:marBottom w:val="0"/>
                  <w:divBdr>
                    <w:top w:val="none" w:sz="0" w:space="0" w:color="auto"/>
                    <w:left w:val="none" w:sz="0" w:space="0" w:color="auto"/>
                    <w:bottom w:val="none" w:sz="0" w:space="0" w:color="auto"/>
                    <w:right w:val="none" w:sz="0" w:space="0" w:color="auto"/>
                  </w:divBdr>
                  <w:divsChild>
                    <w:div w:id="1979452110">
                      <w:marLeft w:val="0"/>
                      <w:marRight w:val="0"/>
                      <w:marTop w:val="0"/>
                      <w:marBottom w:val="0"/>
                      <w:divBdr>
                        <w:top w:val="none" w:sz="0" w:space="0" w:color="auto"/>
                        <w:left w:val="none" w:sz="0" w:space="0" w:color="auto"/>
                        <w:bottom w:val="none" w:sz="0" w:space="0" w:color="auto"/>
                        <w:right w:val="none" w:sz="0" w:space="0" w:color="auto"/>
                      </w:divBdr>
                    </w:div>
                  </w:divsChild>
                </w:div>
                <w:div w:id="1030109971">
                  <w:marLeft w:val="0"/>
                  <w:marRight w:val="0"/>
                  <w:marTop w:val="0"/>
                  <w:marBottom w:val="0"/>
                  <w:divBdr>
                    <w:top w:val="none" w:sz="0" w:space="0" w:color="auto"/>
                    <w:left w:val="none" w:sz="0" w:space="0" w:color="auto"/>
                    <w:bottom w:val="none" w:sz="0" w:space="0" w:color="auto"/>
                    <w:right w:val="none" w:sz="0" w:space="0" w:color="auto"/>
                  </w:divBdr>
                  <w:divsChild>
                    <w:div w:id="1566988943">
                      <w:marLeft w:val="0"/>
                      <w:marRight w:val="0"/>
                      <w:marTop w:val="0"/>
                      <w:marBottom w:val="0"/>
                      <w:divBdr>
                        <w:top w:val="none" w:sz="0" w:space="0" w:color="auto"/>
                        <w:left w:val="none" w:sz="0" w:space="0" w:color="auto"/>
                        <w:bottom w:val="none" w:sz="0" w:space="0" w:color="auto"/>
                        <w:right w:val="none" w:sz="0" w:space="0" w:color="auto"/>
                      </w:divBdr>
                    </w:div>
                  </w:divsChild>
                </w:div>
                <w:div w:id="1110127689">
                  <w:marLeft w:val="0"/>
                  <w:marRight w:val="0"/>
                  <w:marTop w:val="0"/>
                  <w:marBottom w:val="0"/>
                  <w:divBdr>
                    <w:top w:val="none" w:sz="0" w:space="0" w:color="auto"/>
                    <w:left w:val="none" w:sz="0" w:space="0" w:color="auto"/>
                    <w:bottom w:val="none" w:sz="0" w:space="0" w:color="auto"/>
                    <w:right w:val="none" w:sz="0" w:space="0" w:color="auto"/>
                  </w:divBdr>
                  <w:divsChild>
                    <w:div w:id="1333096945">
                      <w:marLeft w:val="0"/>
                      <w:marRight w:val="0"/>
                      <w:marTop w:val="0"/>
                      <w:marBottom w:val="0"/>
                      <w:divBdr>
                        <w:top w:val="none" w:sz="0" w:space="0" w:color="auto"/>
                        <w:left w:val="none" w:sz="0" w:space="0" w:color="auto"/>
                        <w:bottom w:val="none" w:sz="0" w:space="0" w:color="auto"/>
                        <w:right w:val="none" w:sz="0" w:space="0" w:color="auto"/>
                      </w:divBdr>
                    </w:div>
                    <w:div w:id="1804806629">
                      <w:marLeft w:val="0"/>
                      <w:marRight w:val="0"/>
                      <w:marTop w:val="0"/>
                      <w:marBottom w:val="0"/>
                      <w:divBdr>
                        <w:top w:val="none" w:sz="0" w:space="0" w:color="auto"/>
                        <w:left w:val="none" w:sz="0" w:space="0" w:color="auto"/>
                        <w:bottom w:val="none" w:sz="0" w:space="0" w:color="auto"/>
                        <w:right w:val="none" w:sz="0" w:space="0" w:color="auto"/>
                      </w:divBdr>
                    </w:div>
                  </w:divsChild>
                </w:div>
                <w:div w:id="1624310430">
                  <w:marLeft w:val="0"/>
                  <w:marRight w:val="0"/>
                  <w:marTop w:val="0"/>
                  <w:marBottom w:val="0"/>
                  <w:divBdr>
                    <w:top w:val="none" w:sz="0" w:space="0" w:color="auto"/>
                    <w:left w:val="none" w:sz="0" w:space="0" w:color="auto"/>
                    <w:bottom w:val="none" w:sz="0" w:space="0" w:color="auto"/>
                    <w:right w:val="none" w:sz="0" w:space="0" w:color="auto"/>
                  </w:divBdr>
                  <w:divsChild>
                    <w:div w:id="1672948525">
                      <w:marLeft w:val="0"/>
                      <w:marRight w:val="0"/>
                      <w:marTop w:val="0"/>
                      <w:marBottom w:val="0"/>
                      <w:divBdr>
                        <w:top w:val="none" w:sz="0" w:space="0" w:color="auto"/>
                        <w:left w:val="none" w:sz="0" w:space="0" w:color="auto"/>
                        <w:bottom w:val="none" w:sz="0" w:space="0" w:color="auto"/>
                        <w:right w:val="none" w:sz="0" w:space="0" w:color="auto"/>
                      </w:divBdr>
                    </w:div>
                  </w:divsChild>
                </w:div>
                <w:div w:id="1864706416">
                  <w:marLeft w:val="0"/>
                  <w:marRight w:val="0"/>
                  <w:marTop w:val="0"/>
                  <w:marBottom w:val="0"/>
                  <w:divBdr>
                    <w:top w:val="none" w:sz="0" w:space="0" w:color="auto"/>
                    <w:left w:val="none" w:sz="0" w:space="0" w:color="auto"/>
                    <w:bottom w:val="none" w:sz="0" w:space="0" w:color="auto"/>
                    <w:right w:val="none" w:sz="0" w:space="0" w:color="auto"/>
                  </w:divBdr>
                  <w:divsChild>
                    <w:div w:id="992949258">
                      <w:marLeft w:val="0"/>
                      <w:marRight w:val="0"/>
                      <w:marTop w:val="0"/>
                      <w:marBottom w:val="0"/>
                      <w:divBdr>
                        <w:top w:val="none" w:sz="0" w:space="0" w:color="auto"/>
                        <w:left w:val="none" w:sz="0" w:space="0" w:color="auto"/>
                        <w:bottom w:val="none" w:sz="0" w:space="0" w:color="auto"/>
                        <w:right w:val="none" w:sz="0" w:space="0" w:color="auto"/>
                      </w:divBdr>
                    </w:div>
                    <w:div w:id="1589773057">
                      <w:marLeft w:val="0"/>
                      <w:marRight w:val="0"/>
                      <w:marTop w:val="0"/>
                      <w:marBottom w:val="0"/>
                      <w:divBdr>
                        <w:top w:val="none" w:sz="0" w:space="0" w:color="auto"/>
                        <w:left w:val="none" w:sz="0" w:space="0" w:color="auto"/>
                        <w:bottom w:val="none" w:sz="0" w:space="0" w:color="auto"/>
                        <w:right w:val="none" w:sz="0" w:space="0" w:color="auto"/>
                      </w:divBdr>
                    </w:div>
                  </w:divsChild>
                </w:div>
                <w:div w:id="1887058390">
                  <w:marLeft w:val="0"/>
                  <w:marRight w:val="0"/>
                  <w:marTop w:val="0"/>
                  <w:marBottom w:val="0"/>
                  <w:divBdr>
                    <w:top w:val="none" w:sz="0" w:space="0" w:color="auto"/>
                    <w:left w:val="none" w:sz="0" w:space="0" w:color="auto"/>
                    <w:bottom w:val="none" w:sz="0" w:space="0" w:color="auto"/>
                    <w:right w:val="none" w:sz="0" w:space="0" w:color="auto"/>
                  </w:divBdr>
                  <w:divsChild>
                    <w:div w:id="251016746">
                      <w:marLeft w:val="0"/>
                      <w:marRight w:val="0"/>
                      <w:marTop w:val="0"/>
                      <w:marBottom w:val="0"/>
                      <w:divBdr>
                        <w:top w:val="none" w:sz="0" w:space="0" w:color="auto"/>
                        <w:left w:val="none" w:sz="0" w:space="0" w:color="auto"/>
                        <w:bottom w:val="none" w:sz="0" w:space="0" w:color="auto"/>
                        <w:right w:val="none" w:sz="0" w:space="0" w:color="auto"/>
                      </w:divBdr>
                    </w:div>
                    <w:div w:id="1727294912">
                      <w:marLeft w:val="0"/>
                      <w:marRight w:val="0"/>
                      <w:marTop w:val="0"/>
                      <w:marBottom w:val="0"/>
                      <w:divBdr>
                        <w:top w:val="none" w:sz="0" w:space="0" w:color="auto"/>
                        <w:left w:val="none" w:sz="0" w:space="0" w:color="auto"/>
                        <w:bottom w:val="none" w:sz="0" w:space="0" w:color="auto"/>
                        <w:right w:val="none" w:sz="0" w:space="0" w:color="auto"/>
                      </w:divBdr>
                    </w:div>
                  </w:divsChild>
                </w:div>
                <w:div w:id="2019192917">
                  <w:marLeft w:val="0"/>
                  <w:marRight w:val="0"/>
                  <w:marTop w:val="0"/>
                  <w:marBottom w:val="0"/>
                  <w:divBdr>
                    <w:top w:val="none" w:sz="0" w:space="0" w:color="auto"/>
                    <w:left w:val="none" w:sz="0" w:space="0" w:color="auto"/>
                    <w:bottom w:val="none" w:sz="0" w:space="0" w:color="auto"/>
                    <w:right w:val="none" w:sz="0" w:space="0" w:color="auto"/>
                  </w:divBdr>
                  <w:divsChild>
                    <w:div w:id="74229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623515">
      <w:bodyDiv w:val="1"/>
      <w:marLeft w:val="0"/>
      <w:marRight w:val="0"/>
      <w:marTop w:val="0"/>
      <w:marBottom w:val="0"/>
      <w:divBdr>
        <w:top w:val="none" w:sz="0" w:space="0" w:color="auto"/>
        <w:left w:val="none" w:sz="0" w:space="0" w:color="auto"/>
        <w:bottom w:val="none" w:sz="0" w:space="0" w:color="auto"/>
        <w:right w:val="none" w:sz="0" w:space="0" w:color="auto"/>
      </w:divBdr>
    </w:div>
    <w:div w:id="1943418711">
      <w:bodyDiv w:val="1"/>
      <w:marLeft w:val="0"/>
      <w:marRight w:val="0"/>
      <w:marTop w:val="0"/>
      <w:marBottom w:val="0"/>
      <w:divBdr>
        <w:top w:val="none" w:sz="0" w:space="0" w:color="auto"/>
        <w:left w:val="none" w:sz="0" w:space="0" w:color="auto"/>
        <w:bottom w:val="none" w:sz="0" w:space="0" w:color="auto"/>
        <w:right w:val="none" w:sz="0" w:space="0" w:color="auto"/>
      </w:divBdr>
      <w:divsChild>
        <w:div w:id="14769414">
          <w:marLeft w:val="0"/>
          <w:marRight w:val="0"/>
          <w:marTop w:val="0"/>
          <w:marBottom w:val="0"/>
          <w:divBdr>
            <w:top w:val="none" w:sz="0" w:space="0" w:color="auto"/>
            <w:left w:val="none" w:sz="0" w:space="0" w:color="auto"/>
            <w:bottom w:val="none" w:sz="0" w:space="0" w:color="auto"/>
            <w:right w:val="none" w:sz="0" w:space="0" w:color="auto"/>
          </w:divBdr>
        </w:div>
        <w:div w:id="20865297">
          <w:marLeft w:val="0"/>
          <w:marRight w:val="0"/>
          <w:marTop w:val="0"/>
          <w:marBottom w:val="0"/>
          <w:divBdr>
            <w:top w:val="none" w:sz="0" w:space="0" w:color="auto"/>
            <w:left w:val="none" w:sz="0" w:space="0" w:color="auto"/>
            <w:bottom w:val="none" w:sz="0" w:space="0" w:color="auto"/>
            <w:right w:val="none" w:sz="0" w:space="0" w:color="auto"/>
          </w:divBdr>
        </w:div>
        <w:div w:id="26613731">
          <w:marLeft w:val="0"/>
          <w:marRight w:val="0"/>
          <w:marTop w:val="0"/>
          <w:marBottom w:val="0"/>
          <w:divBdr>
            <w:top w:val="none" w:sz="0" w:space="0" w:color="auto"/>
            <w:left w:val="none" w:sz="0" w:space="0" w:color="auto"/>
            <w:bottom w:val="none" w:sz="0" w:space="0" w:color="auto"/>
            <w:right w:val="none" w:sz="0" w:space="0" w:color="auto"/>
          </w:divBdr>
        </w:div>
        <w:div w:id="142506054">
          <w:marLeft w:val="0"/>
          <w:marRight w:val="0"/>
          <w:marTop w:val="0"/>
          <w:marBottom w:val="0"/>
          <w:divBdr>
            <w:top w:val="none" w:sz="0" w:space="0" w:color="auto"/>
            <w:left w:val="none" w:sz="0" w:space="0" w:color="auto"/>
            <w:bottom w:val="none" w:sz="0" w:space="0" w:color="auto"/>
            <w:right w:val="none" w:sz="0" w:space="0" w:color="auto"/>
          </w:divBdr>
        </w:div>
        <w:div w:id="502471418">
          <w:marLeft w:val="0"/>
          <w:marRight w:val="0"/>
          <w:marTop w:val="0"/>
          <w:marBottom w:val="0"/>
          <w:divBdr>
            <w:top w:val="none" w:sz="0" w:space="0" w:color="auto"/>
            <w:left w:val="none" w:sz="0" w:space="0" w:color="auto"/>
            <w:bottom w:val="none" w:sz="0" w:space="0" w:color="auto"/>
            <w:right w:val="none" w:sz="0" w:space="0" w:color="auto"/>
          </w:divBdr>
        </w:div>
        <w:div w:id="584536683">
          <w:marLeft w:val="0"/>
          <w:marRight w:val="0"/>
          <w:marTop w:val="0"/>
          <w:marBottom w:val="0"/>
          <w:divBdr>
            <w:top w:val="none" w:sz="0" w:space="0" w:color="auto"/>
            <w:left w:val="none" w:sz="0" w:space="0" w:color="auto"/>
            <w:bottom w:val="none" w:sz="0" w:space="0" w:color="auto"/>
            <w:right w:val="none" w:sz="0" w:space="0" w:color="auto"/>
          </w:divBdr>
        </w:div>
        <w:div w:id="608390675">
          <w:marLeft w:val="0"/>
          <w:marRight w:val="0"/>
          <w:marTop w:val="0"/>
          <w:marBottom w:val="0"/>
          <w:divBdr>
            <w:top w:val="none" w:sz="0" w:space="0" w:color="auto"/>
            <w:left w:val="none" w:sz="0" w:space="0" w:color="auto"/>
            <w:bottom w:val="none" w:sz="0" w:space="0" w:color="auto"/>
            <w:right w:val="none" w:sz="0" w:space="0" w:color="auto"/>
          </w:divBdr>
          <w:divsChild>
            <w:div w:id="762381280">
              <w:marLeft w:val="-75"/>
              <w:marRight w:val="0"/>
              <w:marTop w:val="30"/>
              <w:marBottom w:val="30"/>
              <w:divBdr>
                <w:top w:val="none" w:sz="0" w:space="0" w:color="auto"/>
                <w:left w:val="none" w:sz="0" w:space="0" w:color="auto"/>
                <w:bottom w:val="none" w:sz="0" w:space="0" w:color="auto"/>
                <w:right w:val="none" w:sz="0" w:space="0" w:color="auto"/>
              </w:divBdr>
              <w:divsChild>
                <w:div w:id="1931657">
                  <w:marLeft w:val="0"/>
                  <w:marRight w:val="0"/>
                  <w:marTop w:val="0"/>
                  <w:marBottom w:val="0"/>
                  <w:divBdr>
                    <w:top w:val="none" w:sz="0" w:space="0" w:color="auto"/>
                    <w:left w:val="none" w:sz="0" w:space="0" w:color="auto"/>
                    <w:bottom w:val="none" w:sz="0" w:space="0" w:color="auto"/>
                    <w:right w:val="none" w:sz="0" w:space="0" w:color="auto"/>
                  </w:divBdr>
                  <w:divsChild>
                    <w:div w:id="1322737193">
                      <w:marLeft w:val="0"/>
                      <w:marRight w:val="0"/>
                      <w:marTop w:val="0"/>
                      <w:marBottom w:val="0"/>
                      <w:divBdr>
                        <w:top w:val="none" w:sz="0" w:space="0" w:color="auto"/>
                        <w:left w:val="none" w:sz="0" w:space="0" w:color="auto"/>
                        <w:bottom w:val="none" w:sz="0" w:space="0" w:color="auto"/>
                        <w:right w:val="none" w:sz="0" w:space="0" w:color="auto"/>
                      </w:divBdr>
                    </w:div>
                  </w:divsChild>
                </w:div>
                <w:div w:id="86118413">
                  <w:marLeft w:val="0"/>
                  <w:marRight w:val="0"/>
                  <w:marTop w:val="0"/>
                  <w:marBottom w:val="0"/>
                  <w:divBdr>
                    <w:top w:val="none" w:sz="0" w:space="0" w:color="auto"/>
                    <w:left w:val="none" w:sz="0" w:space="0" w:color="auto"/>
                    <w:bottom w:val="none" w:sz="0" w:space="0" w:color="auto"/>
                    <w:right w:val="none" w:sz="0" w:space="0" w:color="auto"/>
                  </w:divBdr>
                  <w:divsChild>
                    <w:div w:id="368574627">
                      <w:marLeft w:val="0"/>
                      <w:marRight w:val="0"/>
                      <w:marTop w:val="0"/>
                      <w:marBottom w:val="0"/>
                      <w:divBdr>
                        <w:top w:val="none" w:sz="0" w:space="0" w:color="auto"/>
                        <w:left w:val="none" w:sz="0" w:space="0" w:color="auto"/>
                        <w:bottom w:val="none" w:sz="0" w:space="0" w:color="auto"/>
                        <w:right w:val="none" w:sz="0" w:space="0" w:color="auto"/>
                      </w:divBdr>
                    </w:div>
                  </w:divsChild>
                </w:div>
                <w:div w:id="113915068">
                  <w:marLeft w:val="0"/>
                  <w:marRight w:val="0"/>
                  <w:marTop w:val="0"/>
                  <w:marBottom w:val="0"/>
                  <w:divBdr>
                    <w:top w:val="none" w:sz="0" w:space="0" w:color="auto"/>
                    <w:left w:val="none" w:sz="0" w:space="0" w:color="auto"/>
                    <w:bottom w:val="none" w:sz="0" w:space="0" w:color="auto"/>
                    <w:right w:val="none" w:sz="0" w:space="0" w:color="auto"/>
                  </w:divBdr>
                  <w:divsChild>
                    <w:div w:id="854030088">
                      <w:marLeft w:val="0"/>
                      <w:marRight w:val="0"/>
                      <w:marTop w:val="0"/>
                      <w:marBottom w:val="0"/>
                      <w:divBdr>
                        <w:top w:val="none" w:sz="0" w:space="0" w:color="auto"/>
                        <w:left w:val="none" w:sz="0" w:space="0" w:color="auto"/>
                        <w:bottom w:val="none" w:sz="0" w:space="0" w:color="auto"/>
                        <w:right w:val="none" w:sz="0" w:space="0" w:color="auto"/>
                      </w:divBdr>
                    </w:div>
                    <w:div w:id="1588297525">
                      <w:marLeft w:val="0"/>
                      <w:marRight w:val="0"/>
                      <w:marTop w:val="0"/>
                      <w:marBottom w:val="0"/>
                      <w:divBdr>
                        <w:top w:val="none" w:sz="0" w:space="0" w:color="auto"/>
                        <w:left w:val="none" w:sz="0" w:space="0" w:color="auto"/>
                        <w:bottom w:val="none" w:sz="0" w:space="0" w:color="auto"/>
                        <w:right w:val="none" w:sz="0" w:space="0" w:color="auto"/>
                      </w:divBdr>
                    </w:div>
                  </w:divsChild>
                </w:div>
                <w:div w:id="185367506">
                  <w:marLeft w:val="0"/>
                  <w:marRight w:val="0"/>
                  <w:marTop w:val="0"/>
                  <w:marBottom w:val="0"/>
                  <w:divBdr>
                    <w:top w:val="none" w:sz="0" w:space="0" w:color="auto"/>
                    <w:left w:val="none" w:sz="0" w:space="0" w:color="auto"/>
                    <w:bottom w:val="none" w:sz="0" w:space="0" w:color="auto"/>
                    <w:right w:val="none" w:sz="0" w:space="0" w:color="auto"/>
                  </w:divBdr>
                  <w:divsChild>
                    <w:div w:id="1968655232">
                      <w:marLeft w:val="0"/>
                      <w:marRight w:val="0"/>
                      <w:marTop w:val="0"/>
                      <w:marBottom w:val="0"/>
                      <w:divBdr>
                        <w:top w:val="none" w:sz="0" w:space="0" w:color="auto"/>
                        <w:left w:val="none" w:sz="0" w:space="0" w:color="auto"/>
                        <w:bottom w:val="none" w:sz="0" w:space="0" w:color="auto"/>
                        <w:right w:val="none" w:sz="0" w:space="0" w:color="auto"/>
                      </w:divBdr>
                    </w:div>
                  </w:divsChild>
                </w:div>
                <w:div w:id="408187577">
                  <w:marLeft w:val="0"/>
                  <w:marRight w:val="0"/>
                  <w:marTop w:val="0"/>
                  <w:marBottom w:val="0"/>
                  <w:divBdr>
                    <w:top w:val="none" w:sz="0" w:space="0" w:color="auto"/>
                    <w:left w:val="none" w:sz="0" w:space="0" w:color="auto"/>
                    <w:bottom w:val="none" w:sz="0" w:space="0" w:color="auto"/>
                    <w:right w:val="none" w:sz="0" w:space="0" w:color="auto"/>
                  </w:divBdr>
                  <w:divsChild>
                    <w:div w:id="1234198562">
                      <w:marLeft w:val="0"/>
                      <w:marRight w:val="0"/>
                      <w:marTop w:val="0"/>
                      <w:marBottom w:val="0"/>
                      <w:divBdr>
                        <w:top w:val="none" w:sz="0" w:space="0" w:color="auto"/>
                        <w:left w:val="none" w:sz="0" w:space="0" w:color="auto"/>
                        <w:bottom w:val="none" w:sz="0" w:space="0" w:color="auto"/>
                        <w:right w:val="none" w:sz="0" w:space="0" w:color="auto"/>
                      </w:divBdr>
                    </w:div>
                  </w:divsChild>
                </w:div>
                <w:div w:id="545144022">
                  <w:marLeft w:val="0"/>
                  <w:marRight w:val="0"/>
                  <w:marTop w:val="0"/>
                  <w:marBottom w:val="0"/>
                  <w:divBdr>
                    <w:top w:val="none" w:sz="0" w:space="0" w:color="auto"/>
                    <w:left w:val="none" w:sz="0" w:space="0" w:color="auto"/>
                    <w:bottom w:val="none" w:sz="0" w:space="0" w:color="auto"/>
                    <w:right w:val="none" w:sz="0" w:space="0" w:color="auto"/>
                  </w:divBdr>
                  <w:divsChild>
                    <w:div w:id="318850007">
                      <w:marLeft w:val="0"/>
                      <w:marRight w:val="0"/>
                      <w:marTop w:val="0"/>
                      <w:marBottom w:val="0"/>
                      <w:divBdr>
                        <w:top w:val="none" w:sz="0" w:space="0" w:color="auto"/>
                        <w:left w:val="none" w:sz="0" w:space="0" w:color="auto"/>
                        <w:bottom w:val="none" w:sz="0" w:space="0" w:color="auto"/>
                        <w:right w:val="none" w:sz="0" w:space="0" w:color="auto"/>
                      </w:divBdr>
                    </w:div>
                    <w:div w:id="578252404">
                      <w:marLeft w:val="0"/>
                      <w:marRight w:val="0"/>
                      <w:marTop w:val="0"/>
                      <w:marBottom w:val="0"/>
                      <w:divBdr>
                        <w:top w:val="none" w:sz="0" w:space="0" w:color="auto"/>
                        <w:left w:val="none" w:sz="0" w:space="0" w:color="auto"/>
                        <w:bottom w:val="none" w:sz="0" w:space="0" w:color="auto"/>
                        <w:right w:val="none" w:sz="0" w:space="0" w:color="auto"/>
                      </w:divBdr>
                    </w:div>
                  </w:divsChild>
                </w:div>
                <w:div w:id="910653977">
                  <w:marLeft w:val="0"/>
                  <w:marRight w:val="0"/>
                  <w:marTop w:val="0"/>
                  <w:marBottom w:val="0"/>
                  <w:divBdr>
                    <w:top w:val="none" w:sz="0" w:space="0" w:color="auto"/>
                    <w:left w:val="none" w:sz="0" w:space="0" w:color="auto"/>
                    <w:bottom w:val="none" w:sz="0" w:space="0" w:color="auto"/>
                    <w:right w:val="none" w:sz="0" w:space="0" w:color="auto"/>
                  </w:divBdr>
                  <w:divsChild>
                    <w:div w:id="1347444594">
                      <w:marLeft w:val="0"/>
                      <w:marRight w:val="0"/>
                      <w:marTop w:val="0"/>
                      <w:marBottom w:val="0"/>
                      <w:divBdr>
                        <w:top w:val="none" w:sz="0" w:space="0" w:color="auto"/>
                        <w:left w:val="none" w:sz="0" w:space="0" w:color="auto"/>
                        <w:bottom w:val="none" w:sz="0" w:space="0" w:color="auto"/>
                        <w:right w:val="none" w:sz="0" w:space="0" w:color="auto"/>
                      </w:divBdr>
                    </w:div>
                  </w:divsChild>
                </w:div>
                <w:div w:id="1191603519">
                  <w:marLeft w:val="0"/>
                  <w:marRight w:val="0"/>
                  <w:marTop w:val="0"/>
                  <w:marBottom w:val="0"/>
                  <w:divBdr>
                    <w:top w:val="none" w:sz="0" w:space="0" w:color="auto"/>
                    <w:left w:val="none" w:sz="0" w:space="0" w:color="auto"/>
                    <w:bottom w:val="none" w:sz="0" w:space="0" w:color="auto"/>
                    <w:right w:val="none" w:sz="0" w:space="0" w:color="auto"/>
                  </w:divBdr>
                  <w:divsChild>
                    <w:div w:id="68813485">
                      <w:marLeft w:val="0"/>
                      <w:marRight w:val="0"/>
                      <w:marTop w:val="0"/>
                      <w:marBottom w:val="0"/>
                      <w:divBdr>
                        <w:top w:val="none" w:sz="0" w:space="0" w:color="auto"/>
                        <w:left w:val="none" w:sz="0" w:space="0" w:color="auto"/>
                        <w:bottom w:val="none" w:sz="0" w:space="0" w:color="auto"/>
                        <w:right w:val="none" w:sz="0" w:space="0" w:color="auto"/>
                      </w:divBdr>
                    </w:div>
                    <w:div w:id="149491230">
                      <w:marLeft w:val="0"/>
                      <w:marRight w:val="0"/>
                      <w:marTop w:val="0"/>
                      <w:marBottom w:val="0"/>
                      <w:divBdr>
                        <w:top w:val="none" w:sz="0" w:space="0" w:color="auto"/>
                        <w:left w:val="none" w:sz="0" w:space="0" w:color="auto"/>
                        <w:bottom w:val="none" w:sz="0" w:space="0" w:color="auto"/>
                        <w:right w:val="none" w:sz="0" w:space="0" w:color="auto"/>
                      </w:divBdr>
                    </w:div>
                    <w:div w:id="173963624">
                      <w:marLeft w:val="0"/>
                      <w:marRight w:val="0"/>
                      <w:marTop w:val="0"/>
                      <w:marBottom w:val="0"/>
                      <w:divBdr>
                        <w:top w:val="none" w:sz="0" w:space="0" w:color="auto"/>
                        <w:left w:val="none" w:sz="0" w:space="0" w:color="auto"/>
                        <w:bottom w:val="none" w:sz="0" w:space="0" w:color="auto"/>
                        <w:right w:val="none" w:sz="0" w:space="0" w:color="auto"/>
                      </w:divBdr>
                    </w:div>
                    <w:div w:id="265118312">
                      <w:marLeft w:val="0"/>
                      <w:marRight w:val="0"/>
                      <w:marTop w:val="0"/>
                      <w:marBottom w:val="0"/>
                      <w:divBdr>
                        <w:top w:val="none" w:sz="0" w:space="0" w:color="auto"/>
                        <w:left w:val="none" w:sz="0" w:space="0" w:color="auto"/>
                        <w:bottom w:val="none" w:sz="0" w:space="0" w:color="auto"/>
                        <w:right w:val="none" w:sz="0" w:space="0" w:color="auto"/>
                      </w:divBdr>
                    </w:div>
                    <w:div w:id="351955045">
                      <w:marLeft w:val="0"/>
                      <w:marRight w:val="0"/>
                      <w:marTop w:val="0"/>
                      <w:marBottom w:val="0"/>
                      <w:divBdr>
                        <w:top w:val="none" w:sz="0" w:space="0" w:color="auto"/>
                        <w:left w:val="none" w:sz="0" w:space="0" w:color="auto"/>
                        <w:bottom w:val="none" w:sz="0" w:space="0" w:color="auto"/>
                        <w:right w:val="none" w:sz="0" w:space="0" w:color="auto"/>
                      </w:divBdr>
                    </w:div>
                    <w:div w:id="365834020">
                      <w:marLeft w:val="0"/>
                      <w:marRight w:val="0"/>
                      <w:marTop w:val="0"/>
                      <w:marBottom w:val="0"/>
                      <w:divBdr>
                        <w:top w:val="none" w:sz="0" w:space="0" w:color="auto"/>
                        <w:left w:val="none" w:sz="0" w:space="0" w:color="auto"/>
                        <w:bottom w:val="none" w:sz="0" w:space="0" w:color="auto"/>
                        <w:right w:val="none" w:sz="0" w:space="0" w:color="auto"/>
                      </w:divBdr>
                    </w:div>
                    <w:div w:id="822426229">
                      <w:marLeft w:val="0"/>
                      <w:marRight w:val="0"/>
                      <w:marTop w:val="0"/>
                      <w:marBottom w:val="0"/>
                      <w:divBdr>
                        <w:top w:val="none" w:sz="0" w:space="0" w:color="auto"/>
                        <w:left w:val="none" w:sz="0" w:space="0" w:color="auto"/>
                        <w:bottom w:val="none" w:sz="0" w:space="0" w:color="auto"/>
                        <w:right w:val="none" w:sz="0" w:space="0" w:color="auto"/>
                      </w:divBdr>
                    </w:div>
                    <w:div w:id="872349748">
                      <w:marLeft w:val="0"/>
                      <w:marRight w:val="0"/>
                      <w:marTop w:val="0"/>
                      <w:marBottom w:val="0"/>
                      <w:divBdr>
                        <w:top w:val="none" w:sz="0" w:space="0" w:color="auto"/>
                        <w:left w:val="none" w:sz="0" w:space="0" w:color="auto"/>
                        <w:bottom w:val="none" w:sz="0" w:space="0" w:color="auto"/>
                        <w:right w:val="none" w:sz="0" w:space="0" w:color="auto"/>
                      </w:divBdr>
                    </w:div>
                    <w:div w:id="876353503">
                      <w:marLeft w:val="0"/>
                      <w:marRight w:val="0"/>
                      <w:marTop w:val="0"/>
                      <w:marBottom w:val="0"/>
                      <w:divBdr>
                        <w:top w:val="none" w:sz="0" w:space="0" w:color="auto"/>
                        <w:left w:val="none" w:sz="0" w:space="0" w:color="auto"/>
                        <w:bottom w:val="none" w:sz="0" w:space="0" w:color="auto"/>
                        <w:right w:val="none" w:sz="0" w:space="0" w:color="auto"/>
                      </w:divBdr>
                    </w:div>
                    <w:div w:id="943876922">
                      <w:marLeft w:val="0"/>
                      <w:marRight w:val="0"/>
                      <w:marTop w:val="0"/>
                      <w:marBottom w:val="0"/>
                      <w:divBdr>
                        <w:top w:val="none" w:sz="0" w:space="0" w:color="auto"/>
                        <w:left w:val="none" w:sz="0" w:space="0" w:color="auto"/>
                        <w:bottom w:val="none" w:sz="0" w:space="0" w:color="auto"/>
                        <w:right w:val="none" w:sz="0" w:space="0" w:color="auto"/>
                      </w:divBdr>
                    </w:div>
                    <w:div w:id="999428590">
                      <w:marLeft w:val="0"/>
                      <w:marRight w:val="0"/>
                      <w:marTop w:val="0"/>
                      <w:marBottom w:val="0"/>
                      <w:divBdr>
                        <w:top w:val="none" w:sz="0" w:space="0" w:color="auto"/>
                        <w:left w:val="none" w:sz="0" w:space="0" w:color="auto"/>
                        <w:bottom w:val="none" w:sz="0" w:space="0" w:color="auto"/>
                        <w:right w:val="none" w:sz="0" w:space="0" w:color="auto"/>
                      </w:divBdr>
                    </w:div>
                    <w:div w:id="1014499855">
                      <w:marLeft w:val="0"/>
                      <w:marRight w:val="0"/>
                      <w:marTop w:val="0"/>
                      <w:marBottom w:val="0"/>
                      <w:divBdr>
                        <w:top w:val="none" w:sz="0" w:space="0" w:color="auto"/>
                        <w:left w:val="none" w:sz="0" w:space="0" w:color="auto"/>
                        <w:bottom w:val="none" w:sz="0" w:space="0" w:color="auto"/>
                        <w:right w:val="none" w:sz="0" w:space="0" w:color="auto"/>
                      </w:divBdr>
                    </w:div>
                    <w:div w:id="1114786436">
                      <w:marLeft w:val="0"/>
                      <w:marRight w:val="0"/>
                      <w:marTop w:val="0"/>
                      <w:marBottom w:val="0"/>
                      <w:divBdr>
                        <w:top w:val="none" w:sz="0" w:space="0" w:color="auto"/>
                        <w:left w:val="none" w:sz="0" w:space="0" w:color="auto"/>
                        <w:bottom w:val="none" w:sz="0" w:space="0" w:color="auto"/>
                        <w:right w:val="none" w:sz="0" w:space="0" w:color="auto"/>
                      </w:divBdr>
                    </w:div>
                    <w:div w:id="1248658767">
                      <w:marLeft w:val="0"/>
                      <w:marRight w:val="0"/>
                      <w:marTop w:val="0"/>
                      <w:marBottom w:val="0"/>
                      <w:divBdr>
                        <w:top w:val="none" w:sz="0" w:space="0" w:color="auto"/>
                        <w:left w:val="none" w:sz="0" w:space="0" w:color="auto"/>
                        <w:bottom w:val="none" w:sz="0" w:space="0" w:color="auto"/>
                        <w:right w:val="none" w:sz="0" w:space="0" w:color="auto"/>
                      </w:divBdr>
                    </w:div>
                    <w:div w:id="1484463205">
                      <w:marLeft w:val="0"/>
                      <w:marRight w:val="0"/>
                      <w:marTop w:val="0"/>
                      <w:marBottom w:val="0"/>
                      <w:divBdr>
                        <w:top w:val="none" w:sz="0" w:space="0" w:color="auto"/>
                        <w:left w:val="none" w:sz="0" w:space="0" w:color="auto"/>
                        <w:bottom w:val="none" w:sz="0" w:space="0" w:color="auto"/>
                        <w:right w:val="none" w:sz="0" w:space="0" w:color="auto"/>
                      </w:divBdr>
                    </w:div>
                    <w:div w:id="1569611348">
                      <w:marLeft w:val="0"/>
                      <w:marRight w:val="0"/>
                      <w:marTop w:val="0"/>
                      <w:marBottom w:val="0"/>
                      <w:divBdr>
                        <w:top w:val="none" w:sz="0" w:space="0" w:color="auto"/>
                        <w:left w:val="none" w:sz="0" w:space="0" w:color="auto"/>
                        <w:bottom w:val="none" w:sz="0" w:space="0" w:color="auto"/>
                        <w:right w:val="none" w:sz="0" w:space="0" w:color="auto"/>
                      </w:divBdr>
                    </w:div>
                    <w:div w:id="1577937137">
                      <w:marLeft w:val="0"/>
                      <w:marRight w:val="0"/>
                      <w:marTop w:val="0"/>
                      <w:marBottom w:val="0"/>
                      <w:divBdr>
                        <w:top w:val="none" w:sz="0" w:space="0" w:color="auto"/>
                        <w:left w:val="none" w:sz="0" w:space="0" w:color="auto"/>
                        <w:bottom w:val="none" w:sz="0" w:space="0" w:color="auto"/>
                        <w:right w:val="none" w:sz="0" w:space="0" w:color="auto"/>
                      </w:divBdr>
                    </w:div>
                    <w:div w:id="1689288127">
                      <w:marLeft w:val="0"/>
                      <w:marRight w:val="0"/>
                      <w:marTop w:val="0"/>
                      <w:marBottom w:val="0"/>
                      <w:divBdr>
                        <w:top w:val="none" w:sz="0" w:space="0" w:color="auto"/>
                        <w:left w:val="none" w:sz="0" w:space="0" w:color="auto"/>
                        <w:bottom w:val="none" w:sz="0" w:space="0" w:color="auto"/>
                        <w:right w:val="none" w:sz="0" w:space="0" w:color="auto"/>
                      </w:divBdr>
                    </w:div>
                    <w:div w:id="1758402481">
                      <w:marLeft w:val="0"/>
                      <w:marRight w:val="0"/>
                      <w:marTop w:val="0"/>
                      <w:marBottom w:val="0"/>
                      <w:divBdr>
                        <w:top w:val="none" w:sz="0" w:space="0" w:color="auto"/>
                        <w:left w:val="none" w:sz="0" w:space="0" w:color="auto"/>
                        <w:bottom w:val="none" w:sz="0" w:space="0" w:color="auto"/>
                        <w:right w:val="none" w:sz="0" w:space="0" w:color="auto"/>
                      </w:divBdr>
                    </w:div>
                    <w:div w:id="1962299690">
                      <w:marLeft w:val="0"/>
                      <w:marRight w:val="0"/>
                      <w:marTop w:val="0"/>
                      <w:marBottom w:val="0"/>
                      <w:divBdr>
                        <w:top w:val="none" w:sz="0" w:space="0" w:color="auto"/>
                        <w:left w:val="none" w:sz="0" w:space="0" w:color="auto"/>
                        <w:bottom w:val="none" w:sz="0" w:space="0" w:color="auto"/>
                        <w:right w:val="none" w:sz="0" w:space="0" w:color="auto"/>
                      </w:divBdr>
                    </w:div>
                    <w:div w:id="2121216243">
                      <w:marLeft w:val="0"/>
                      <w:marRight w:val="0"/>
                      <w:marTop w:val="0"/>
                      <w:marBottom w:val="0"/>
                      <w:divBdr>
                        <w:top w:val="none" w:sz="0" w:space="0" w:color="auto"/>
                        <w:left w:val="none" w:sz="0" w:space="0" w:color="auto"/>
                        <w:bottom w:val="none" w:sz="0" w:space="0" w:color="auto"/>
                        <w:right w:val="none" w:sz="0" w:space="0" w:color="auto"/>
                      </w:divBdr>
                    </w:div>
                  </w:divsChild>
                </w:div>
                <w:div w:id="1323773827">
                  <w:marLeft w:val="0"/>
                  <w:marRight w:val="0"/>
                  <w:marTop w:val="0"/>
                  <w:marBottom w:val="0"/>
                  <w:divBdr>
                    <w:top w:val="none" w:sz="0" w:space="0" w:color="auto"/>
                    <w:left w:val="none" w:sz="0" w:space="0" w:color="auto"/>
                    <w:bottom w:val="none" w:sz="0" w:space="0" w:color="auto"/>
                    <w:right w:val="none" w:sz="0" w:space="0" w:color="auto"/>
                  </w:divBdr>
                  <w:divsChild>
                    <w:div w:id="955674357">
                      <w:marLeft w:val="0"/>
                      <w:marRight w:val="0"/>
                      <w:marTop w:val="0"/>
                      <w:marBottom w:val="0"/>
                      <w:divBdr>
                        <w:top w:val="none" w:sz="0" w:space="0" w:color="auto"/>
                        <w:left w:val="none" w:sz="0" w:space="0" w:color="auto"/>
                        <w:bottom w:val="none" w:sz="0" w:space="0" w:color="auto"/>
                        <w:right w:val="none" w:sz="0" w:space="0" w:color="auto"/>
                      </w:divBdr>
                    </w:div>
                    <w:div w:id="1822964742">
                      <w:marLeft w:val="0"/>
                      <w:marRight w:val="0"/>
                      <w:marTop w:val="0"/>
                      <w:marBottom w:val="0"/>
                      <w:divBdr>
                        <w:top w:val="none" w:sz="0" w:space="0" w:color="auto"/>
                        <w:left w:val="none" w:sz="0" w:space="0" w:color="auto"/>
                        <w:bottom w:val="none" w:sz="0" w:space="0" w:color="auto"/>
                        <w:right w:val="none" w:sz="0" w:space="0" w:color="auto"/>
                      </w:divBdr>
                    </w:div>
                  </w:divsChild>
                </w:div>
                <w:div w:id="1647860501">
                  <w:marLeft w:val="0"/>
                  <w:marRight w:val="0"/>
                  <w:marTop w:val="0"/>
                  <w:marBottom w:val="0"/>
                  <w:divBdr>
                    <w:top w:val="none" w:sz="0" w:space="0" w:color="auto"/>
                    <w:left w:val="none" w:sz="0" w:space="0" w:color="auto"/>
                    <w:bottom w:val="none" w:sz="0" w:space="0" w:color="auto"/>
                    <w:right w:val="none" w:sz="0" w:space="0" w:color="auto"/>
                  </w:divBdr>
                  <w:divsChild>
                    <w:div w:id="194199883">
                      <w:marLeft w:val="0"/>
                      <w:marRight w:val="0"/>
                      <w:marTop w:val="0"/>
                      <w:marBottom w:val="0"/>
                      <w:divBdr>
                        <w:top w:val="none" w:sz="0" w:space="0" w:color="auto"/>
                        <w:left w:val="none" w:sz="0" w:space="0" w:color="auto"/>
                        <w:bottom w:val="none" w:sz="0" w:space="0" w:color="auto"/>
                        <w:right w:val="none" w:sz="0" w:space="0" w:color="auto"/>
                      </w:divBdr>
                    </w:div>
                    <w:div w:id="539704778">
                      <w:marLeft w:val="0"/>
                      <w:marRight w:val="0"/>
                      <w:marTop w:val="0"/>
                      <w:marBottom w:val="0"/>
                      <w:divBdr>
                        <w:top w:val="none" w:sz="0" w:space="0" w:color="auto"/>
                        <w:left w:val="none" w:sz="0" w:space="0" w:color="auto"/>
                        <w:bottom w:val="none" w:sz="0" w:space="0" w:color="auto"/>
                        <w:right w:val="none" w:sz="0" w:space="0" w:color="auto"/>
                      </w:divBdr>
                    </w:div>
                    <w:div w:id="1172526672">
                      <w:marLeft w:val="0"/>
                      <w:marRight w:val="0"/>
                      <w:marTop w:val="0"/>
                      <w:marBottom w:val="0"/>
                      <w:divBdr>
                        <w:top w:val="none" w:sz="0" w:space="0" w:color="auto"/>
                        <w:left w:val="none" w:sz="0" w:space="0" w:color="auto"/>
                        <w:bottom w:val="none" w:sz="0" w:space="0" w:color="auto"/>
                        <w:right w:val="none" w:sz="0" w:space="0" w:color="auto"/>
                      </w:divBdr>
                    </w:div>
                    <w:div w:id="1609969943">
                      <w:marLeft w:val="0"/>
                      <w:marRight w:val="0"/>
                      <w:marTop w:val="0"/>
                      <w:marBottom w:val="0"/>
                      <w:divBdr>
                        <w:top w:val="none" w:sz="0" w:space="0" w:color="auto"/>
                        <w:left w:val="none" w:sz="0" w:space="0" w:color="auto"/>
                        <w:bottom w:val="none" w:sz="0" w:space="0" w:color="auto"/>
                        <w:right w:val="none" w:sz="0" w:space="0" w:color="auto"/>
                      </w:divBdr>
                    </w:div>
                    <w:div w:id="2022507613">
                      <w:marLeft w:val="0"/>
                      <w:marRight w:val="0"/>
                      <w:marTop w:val="0"/>
                      <w:marBottom w:val="0"/>
                      <w:divBdr>
                        <w:top w:val="none" w:sz="0" w:space="0" w:color="auto"/>
                        <w:left w:val="none" w:sz="0" w:space="0" w:color="auto"/>
                        <w:bottom w:val="none" w:sz="0" w:space="0" w:color="auto"/>
                        <w:right w:val="none" w:sz="0" w:space="0" w:color="auto"/>
                      </w:divBdr>
                    </w:div>
                  </w:divsChild>
                </w:div>
                <w:div w:id="1821729086">
                  <w:marLeft w:val="0"/>
                  <w:marRight w:val="0"/>
                  <w:marTop w:val="0"/>
                  <w:marBottom w:val="0"/>
                  <w:divBdr>
                    <w:top w:val="none" w:sz="0" w:space="0" w:color="auto"/>
                    <w:left w:val="none" w:sz="0" w:space="0" w:color="auto"/>
                    <w:bottom w:val="none" w:sz="0" w:space="0" w:color="auto"/>
                    <w:right w:val="none" w:sz="0" w:space="0" w:color="auto"/>
                  </w:divBdr>
                  <w:divsChild>
                    <w:div w:id="354117078">
                      <w:marLeft w:val="0"/>
                      <w:marRight w:val="0"/>
                      <w:marTop w:val="0"/>
                      <w:marBottom w:val="0"/>
                      <w:divBdr>
                        <w:top w:val="none" w:sz="0" w:space="0" w:color="auto"/>
                        <w:left w:val="none" w:sz="0" w:space="0" w:color="auto"/>
                        <w:bottom w:val="none" w:sz="0" w:space="0" w:color="auto"/>
                        <w:right w:val="none" w:sz="0" w:space="0" w:color="auto"/>
                      </w:divBdr>
                    </w:div>
                    <w:div w:id="679697218">
                      <w:marLeft w:val="0"/>
                      <w:marRight w:val="0"/>
                      <w:marTop w:val="0"/>
                      <w:marBottom w:val="0"/>
                      <w:divBdr>
                        <w:top w:val="none" w:sz="0" w:space="0" w:color="auto"/>
                        <w:left w:val="none" w:sz="0" w:space="0" w:color="auto"/>
                        <w:bottom w:val="none" w:sz="0" w:space="0" w:color="auto"/>
                        <w:right w:val="none" w:sz="0" w:space="0" w:color="auto"/>
                      </w:divBdr>
                    </w:div>
                  </w:divsChild>
                </w:div>
                <w:div w:id="1875649120">
                  <w:marLeft w:val="0"/>
                  <w:marRight w:val="0"/>
                  <w:marTop w:val="0"/>
                  <w:marBottom w:val="0"/>
                  <w:divBdr>
                    <w:top w:val="none" w:sz="0" w:space="0" w:color="auto"/>
                    <w:left w:val="none" w:sz="0" w:space="0" w:color="auto"/>
                    <w:bottom w:val="none" w:sz="0" w:space="0" w:color="auto"/>
                    <w:right w:val="none" w:sz="0" w:space="0" w:color="auto"/>
                  </w:divBdr>
                  <w:divsChild>
                    <w:div w:id="1066148631">
                      <w:marLeft w:val="0"/>
                      <w:marRight w:val="0"/>
                      <w:marTop w:val="0"/>
                      <w:marBottom w:val="0"/>
                      <w:divBdr>
                        <w:top w:val="none" w:sz="0" w:space="0" w:color="auto"/>
                        <w:left w:val="none" w:sz="0" w:space="0" w:color="auto"/>
                        <w:bottom w:val="none" w:sz="0" w:space="0" w:color="auto"/>
                        <w:right w:val="none" w:sz="0" w:space="0" w:color="auto"/>
                      </w:divBdr>
                    </w:div>
                    <w:div w:id="12922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21879">
          <w:marLeft w:val="0"/>
          <w:marRight w:val="0"/>
          <w:marTop w:val="0"/>
          <w:marBottom w:val="0"/>
          <w:divBdr>
            <w:top w:val="none" w:sz="0" w:space="0" w:color="auto"/>
            <w:left w:val="none" w:sz="0" w:space="0" w:color="auto"/>
            <w:bottom w:val="none" w:sz="0" w:space="0" w:color="auto"/>
            <w:right w:val="none" w:sz="0" w:space="0" w:color="auto"/>
          </w:divBdr>
          <w:divsChild>
            <w:div w:id="1974749574">
              <w:marLeft w:val="-75"/>
              <w:marRight w:val="0"/>
              <w:marTop w:val="30"/>
              <w:marBottom w:val="30"/>
              <w:divBdr>
                <w:top w:val="none" w:sz="0" w:space="0" w:color="auto"/>
                <w:left w:val="none" w:sz="0" w:space="0" w:color="auto"/>
                <w:bottom w:val="none" w:sz="0" w:space="0" w:color="auto"/>
                <w:right w:val="none" w:sz="0" w:space="0" w:color="auto"/>
              </w:divBdr>
              <w:divsChild>
                <w:div w:id="499927392">
                  <w:marLeft w:val="0"/>
                  <w:marRight w:val="0"/>
                  <w:marTop w:val="0"/>
                  <w:marBottom w:val="0"/>
                  <w:divBdr>
                    <w:top w:val="none" w:sz="0" w:space="0" w:color="auto"/>
                    <w:left w:val="none" w:sz="0" w:space="0" w:color="auto"/>
                    <w:bottom w:val="none" w:sz="0" w:space="0" w:color="auto"/>
                    <w:right w:val="none" w:sz="0" w:space="0" w:color="auto"/>
                  </w:divBdr>
                  <w:divsChild>
                    <w:div w:id="795411277">
                      <w:marLeft w:val="0"/>
                      <w:marRight w:val="0"/>
                      <w:marTop w:val="0"/>
                      <w:marBottom w:val="0"/>
                      <w:divBdr>
                        <w:top w:val="none" w:sz="0" w:space="0" w:color="auto"/>
                        <w:left w:val="none" w:sz="0" w:space="0" w:color="auto"/>
                        <w:bottom w:val="none" w:sz="0" w:space="0" w:color="auto"/>
                        <w:right w:val="none" w:sz="0" w:space="0" w:color="auto"/>
                      </w:divBdr>
                    </w:div>
                  </w:divsChild>
                </w:div>
                <w:div w:id="743258657">
                  <w:marLeft w:val="0"/>
                  <w:marRight w:val="0"/>
                  <w:marTop w:val="0"/>
                  <w:marBottom w:val="0"/>
                  <w:divBdr>
                    <w:top w:val="none" w:sz="0" w:space="0" w:color="auto"/>
                    <w:left w:val="none" w:sz="0" w:space="0" w:color="auto"/>
                    <w:bottom w:val="none" w:sz="0" w:space="0" w:color="auto"/>
                    <w:right w:val="none" w:sz="0" w:space="0" w:color="auto"/>
                  </w:divBdr>
                  <w:divsChild>
                    <w:div w:id="1105731133">
                      <w:marLeft w:val="0"/>
                      <w:marRight w:val="0"/>
                      <w:marTop w:val="0"/>
                      <w:marBottom w:val="0"/>
                      <w:divBdr>
                        <w:top w:val="none" w:sz="0" w:space="0" w:color="auto"/>
                        <w:left w:val="none" w:sz="0" w:space="0" w:color="auto"/>
                        <w:bottom w:val="none" w:sz="0" w:space="0" w:color="auto"/>
                        <w:right w:val="none" w:sz="0" w:space="0" w:color="auto"/>
                      </w:divBdr>
                    </w:div>
                  </w:divsChild>
                </w:div>
                <w:div w:id="816991270">
                  <w:marLeft w:val="0"/>
                  <w:marRight w:val="0"/>
                  <w:marTop w:val="0"/>
                  <w:marBottom w:val="0"/>
                  <w:divBdr>
                    <w:top w:val="none" w:sz="0" w:space="0" w:color="auto"/>
                    <w:left w:val="none" w:sz="0" w:space="0" w:color="auto"/>
                    <w:bottom w:val="none" w:sz="0" w:space="0" w:color="auto"/>
                    <w:right w:val="none" w:sz="0" w:space="0" w:color="auto"/>
                  </w:divBdr>
                  <w:divsChild>
                    <w:div w:id="717585462">
                      <w:marLeft w:val="0"/>
                      <w:marRight w:val="0"/>
                      <w:marTop w:val="0"/>
                      <w:marBottom w:val="0"/>
                      <w:divBdr>
                        <w:top w:val="none" w:sz="0" w:space="0" w:color="auto"/>
                        <w:left w:val="none" w:sz="0" w:space="0" w:color="auto"/>
                        <w:bottom w:val="none" w:sz="0" w:space="0" w:color="auto"/>
                        <w:right w:val="none" w:sz="0" w:space="0" w:color="auto"/>
                      </w:divBdr>
                    </w:div>
                    <w:div w:id="1062101674">
                      <w:marLeft w:val="0"/>
                      <w:marRight w:val="0"/>
                      <w:marTop w:val="0"/>
                      <w:marBottom w:val="0"/>
                      <w:divBdr>
                        <w:top w:val="none" w:sz="0" w:space="0" w:color="auto"/>
                        <w:left w:val="none" w:sz="0" w:space="0" w:color="auto"/>
                        <w:bottom w:val="none" w:sz="0" w:space="0" w:color="auto"/>
                        <w:right w:val="none" w:sz="0" w:space="0" w:color="auto"/>
                      </w:divBdr>
                    </w:div>
                  </w:divsChild>
                </w:div>
                <w:div w:id="835728836">
                  <w:marLeft w:val="0"/>
                  <w:marRight w:val="0"/>
                  <w:marTop w:val="0"/>
                  <w:marBottom w:val="0"/>
                  <w:divBdr>
                    <w:top w:val="none" w:sz="0" w:space="0" w:color="auto"/>
                    <w:left w:val="none" w:sz="0" w:space="0" w:color="auto"/>
                    <w:bottom w:val="none" w:sz="0" w:space="0" w:color="auto"/>
                    <w:right w:val="none" w:sz="0" w:space="0" w:color="auto"/>
                  </w:divBdr>
                  <w:divsChild>
                    <w:div w:id="1542132195">
                      <w:marLeft w:val="0"/>
                      <w:marRight w:val="0"/>
                      <w:marTop w:val="0"/>
                      <w:marBottom w:val="0"/>
                      <w:divBdr>
                        <w:top w:val="none" w:sz="0" w:space="0" w:color="auto"/>
                        <w:left w:val="none" w:sz="0" w:space="0" w:color="auto"/>
                        <w:bottom w:val="none" w:sz="0" w:space="0" w:color="auto"/>
                        <w:right w:val="none" w:sz="0" w:space="0" w:color="auto"/>
                      </w:divBdr>
                    </w:div>
                  </w:divsChild>
                </w:div>
                <w:div w:id="899829283">
                  <w:marLeft w:val="0"/>
                  <w:marRight w:val="0"/>
                  <w:marTop w:val="0"/>
                  <w:marBottom w:val="0"/>
                  <w:divBdr>
                    <w:top w:val="none" w:sz="0" w:space="0" w:color="auto"/>
                    <w:left w:val="none" w:sz="0" w:space="0" w:color="auto"/>
                    <w:bottom w:val="none" w:sz="0" w:space="0" w:color="auto"/>
                    <w:right w:val="none" w:sz="0" w:space="0" w:color="auto"/>
                  </w:divBdr>
                  <w:divsChild>
                    <w:div w:id="515074407">
                      <w:marLeft w:val="0"/>
                      <w:marRight w:val="0"/>
                      <w:marTop w:val="0"/>
                      <w:marBottom w:val="0"/>
                      <w:divBdr>
                        <w:top w:val="none" w:sz="0" w:space="0" w:color="auto"/>
                        <w:left w:val="none" w:sz="0" w:space="0" w:color="auto"/>
                        <w:bottom w:val="none" w:sz="0" w:space="0" w:color="auto"/>
                        <w:right w:val="none" w:sz="0" w:space="0" w:color="auto"/>
                      </w:divBdr>
                    </w:div>
                    <w:div w:id="1624575601">
                      <w:marLeft w:val="0"/>
                      <w:marRight w:val="0"/>
                      <w:marTop w:val="0"/>
                      <w:marBottom w:val="0"/>
                      <w:divBdr>
                        <w:top w:val="none" w:sz="0" w:space="0" w:color="auto"/>
                        <w:left w:val="none" w:sz="0" w:space="0" w:color="auto"/>
                        <w:bottom w:val="none" w:sz="0" w:space="0" w:color="auto"/>
                        <w:right w:val="none" w:sz="0" w:space="0" w:color="auto"/>
                      </w:divBdr>
                    </w:div>
                  </w:divsChild>
                </w:div>
                <w:div w:id="932399197">
                  <w:marLeft w:val="0"/>
                  <w:marRight w:val="0"/>
                  <w:marTop w:val="0"/>
                  <w:marBottom w:val="0"/>
                  <w:divBdr>
                    <w:top w:val="none" w:sz="0" w:space="0" w:color="auto"/>
                    <w:left w:val="none" w:sz="0" w:space="0" w:color="auto"/>
                    <w:bottom w:val="none" w:sz="0" w:space="0" w:color="auto"/>
                    <w:right w:val="none" w:sz="0" w:space="0" w:color="auto"/>
                  </w:divBdr>
                  <w:divsChild>
                    <w:div w:id="1290084502">
                      <w:marLeft w:val="0"/>
                      <w:marRight w:val="0"/>
                      <w:marTop w:val="0"/>
                      <w:marBottom w:val="0"/>
                      <w:divBdr>
                        <w:top w:val="none" w:sz="0" w:space="0" w:color="auto"/>
                        <w:left w:val="none" w:sz="0" w:space="0" w:color="auto"/>
                        <w:bottom w:val="none" w:sz="0" w:space="0" w:color="auto"/>
                        <w:right w:val="none" w:sz="0" w:space="0" w:color="auto"/>
                      </w:divBdr>
                    </w:div>
                  </w:divsChild>
                </w:div>
                <w:div w:id="944382276">
                  <w:marLeft w:val="0"/>
                  <w:marRight w:val="0"/>
                  <w:marTop w:val="0"/>
                  <w:marBottom w:val="0"/>
                  <w:divBdr>
                    <w:top w:val="none" w:sz="0" w:space="0" w:color="auto"/>
                    <w:left w:val="none" w:sz="0" w:space="0" w:color="auto"/>
                    <w:bottom w:val="none" w:sz="0" w:space="0" w:color="auto"/>
                    <w:right w:val="none" w:sz="0" w:space="0" w:color="auto"/>
                  </w:divBdr>
                  <w:divsChild>
                    <w:div w:id="590355197">
                      <w:marLeft w:val="0"/>
                      <w:marRight w:val="0"/>
                      <w:marTop w:val="0"/>
                      <w:marBottom w:val="0"/>
                      <w:divBdr>
                        <w:top w:val="none" w:sz="0" w:space="0" w:color="auto"/>
                        <w:left w:val="none" w:sz="0" w:space="0" w:color="auto"/>
                        <w:bottom w:val="none" w:sz="0" w:space="0" w:color="auto"/>
                        <w:right w:val="none" w:sz="0" w:space="0" w:color="auto"/>
                      </w:divBdr>
                    </w:div>
                    <w:div w:id="1294747965">
                      <w:marLeft w:val="0"/>
                      <w:marRight w:val="0"/>
                      <w:marTop w:val="0"/>
                      <w:marBottom w:val="0"/>
                      <w:divBdr>
                        <w:top w:val="none" w:sz="0" w:space="0" w:color="auto"/>
                        <w:left w:val="none" w:sz="0" w:space="0" w:color="auto"/>
                        <w:bottom w:val="none" w:sz="0" w:space="0" w:color="auto"/>
                        <w:right w:val="none" w:sz="0" w:space="0" w:color="auto"/>
                      </w:divBdr>
                    </w:div>
                    <w:div w:id="1761216037">
                      <w:marLeft w:val="0"/>
                      <w:marRight w:val="0"/>
                      <w:marTop w:val="0"/>
                      <w:marBottom w:val="0"/>
                      <w:divBdr>
                        <w:top w:val="none" w:sz="0" w:space="0" w:color="auto"/>
                        <w:left w:val="none" w:sz="0" w:space="0" w:color="auto"/>
                        <w:bottom w:val="none" w:sz="0" w:space="0" w:color="auto"/>
                        <w:right w:val="none" w:sz="0" w:space="0" w:color="auto"/>
                      </w:divBdr>
                    </w:div>
                  </w:divsChild>
                </w:div>
                <w:div w:id="952247066">
                  <w:marLeft w:val="0"/>
                  <w:marRight w:val="0"/>
                  <w:marTop w:val="0"/>
                  <w:marBottom w:val="0"/>
                  <w:divBdr>
                    <w:top w:val="none" w:sz="0" w:space="0" w:color="auto"/>
                    <w:left w:val="none" w:sz="0" w:space="0" w:color="auto"/>
                    <w:bottom w:val="none" w:sz="0" w:space="0" w:color="auto"/>
                    <w:right w:val="none" w:sz="0" w:space="0" w:color="auto"/>
                  </w:divBdr>
                  <w:divsChild>
                    <w:div w:id="754592475">
                      <w:marLeft w:val="0"/>
                      <w:marRight w:val="0"/>
                      <w:marTop w:val="0"/>
                      <w:marBottom w:val="0"/>
                      <w:divBdr>
                        <w:top w:val="none" w:sz="0" w:space="0" w:color="auto"/>
                        <w:left w:val="none" w:sz="0" w:space="0" w:color="auto"/>
                        <w:bottom w:val="none" w:sz="0" w:space="0" w:color="auto"/>
                        <w:right w:val="none" w:sz="0" w:space="0" w:color="auto"/>
                      </w:divBdr>
                    </w:div>
                    <w:div w:id="1630894583">
                      <w:marLeft w:val="0"/>
                      <w:marRight w:val="0"/>
                      <w:marTop w:val="0"/>
                      <w:marBottom w:val="0"/>
                      <w:divBdr>
                        <w:top w:val="none" w:sz="0" w:space="0" w:color="auto"/>
                        <w:left w:val="none" w:sz="0" w:space="0" w:color="auto"/>
                        <w:bottom w:val="none" w:sz="0" w:space="0" w:color="auto"/>
                        <w:right w:val="none" w:sz="0" w:space="0" w:color="auto"/>
                      </w:divBdr>
                    </w:div>
                  </w:divsChild>
                </w:div>
                <w:div w:id="1508014571">
                  <w:marLeft w:val="0"/>
                  <w:marRight w:val="0"/>
                  <w:marTop w:val="0"/>
                  <w:marBottom w:val="0"/>
                  <w:divBdr>
                    <w:top w:val="none" w:sz="0" w:space="0" w:color="auto"/>
                    <w:left w:val="none" w:sz="0" w:space="0" w:color="auto"/>
                    <w:bottom w:val="none" w:sz="0" w:space="0" w:color="auto"/>
                    <w:right w:val="none" w:sz="0" w:space="0" w:color="auto"/>
                  </w:divBdr>
                  <w:divsChild>
                    <w:div w:id="108672589">
                      <w:marLeft w:val="0"/>
                      <w:marRight w:val="0"/>
                      <w:marTop w:val="0"/>
                      <w:marBottom w:val="0"/>
                      <w:divBdr>
                        <w:top w:val="none" w:sz="0" w:space="0" w:color="auto"/>
                        <w:left w:val="none" w:sz="0" w:space="0" w:color="auto"/>
                        <w:bottom w:val="none" w:sz="0" w:space="0" w:color="auto"/>
                        <w:right w:val="none" w:sz="0" w:space="0" w:color="auto"/>
                      </w:divBdr>
                    </w:div>
                    <w:div w:id="226451742">
                      <w:marLeft w:val="0"/>
                      <w:marRight w:val="0"/>
                      <w:marTop w:val="0"/>
                      <w:marBottom w:val="0"/>
                      <w:divBdr>
                        <w:top w:val="none" w:sz="0" w:space="0" w:color="auto"/>
                        <w:left w:val="none" w:sz="0" w:space="0" w:color="auto"/>
                        <w:bottom w:val="none" w:sz="0" w:space="0" w:color="auto"/>
                        <w:right w:val="none" w:sz="0" w:space="0" w:color="auto"/>
                      </w:divBdr>
                    </w:div>
                    <w:div w:id="229342539">
                      <w:marLeft w:val="0"/>
                      <w:marRight w:val="0"/>
                      <w:marTop w:val="0"/>
                      <w:marBottom w:val="0"/>
                      <w:divBdr>
                        <w:top w:val="none" w:sz="0" w:space="0" w:color="auto"/>
                        <w:left w:val="none" w:sz="0" w:space="0" w:color="auto"/>
                        <w:bottom w:val="none" w:sz="0" w:space="0" w:color="auto"/>
                        <w:right w:val="none" w:sz="0" w:space="0" w:color="auto"/>
                      </w:divBdr>
                    </w:div>
                    <w:div w:id="317417120">
                      <w:marLeft w:val="0"/>
                      <w:marRight w:val="0"/>
                      <w:marTop w:val="0"/>
                      <w:marBottom w:val="0"/>
                      <w:divBdr>
                        <w:top w:val="none" w:sz="0" w:space="0" w:color="auto"/>
                        <w:left w:val="none" w:sz="0" w:space="0" w:color="auto"/>
                        <w:bottom w:val="none" w:sz="0" w:space="0" w:color="auto"/>
                        <w:right w:val="none" w:sz="0" w:space="0" w:color="auto"/>
                      </w:divBdr>
                    </w:div>
                    <w:div w:id="347996845">
                      <w:marLeft w:val="0"/>
                      <w:marRight w:val="0"/>
                      <w:marTop w:val="0"/>
                      <w:marBottom w:val="0"/>
                      <w:divBdr>
                        <w:top w:val="none" w:sz="0" w:space="0" w:color="auto"/>
                        <w:left w:val="none" w:sz="0" w:space="0" w:color="auto"/>
                        <w:bottom w:val="none" w:sz="0" w:space="0" w:color="auto"/>
                        <w:right w:val="none" w:sz="0" w:space="0" w:color="auto"/>
                      </w:divBdr>
                    </w:div>
                    <w:div w:id="385375835">
                      <w:marLeft w:val="0"/>
                      <w:marRight w:val="0"/>
                      <w:marTop w:val="0"/>
                      <w:marBottom w:val="0"/>
                      <w:divBdr>
                        <w:top w:val="none" w:sz="0" w:space="0" w:color="auto"/>
                        <w:left w:val="none" w:sz="0" w:space="0" w:color="auto"/>
                        <w:bottom w:val="none" w:sz="0" w:space="0" w:color="auto"/>
                        <w:right w:val="none" w:sz="0" w:space="0" w:color="auto"/>
                      </w:divBdr>
                    </w:div>
                    <w:div w:id="409162388">
                      <w:marLeft w:val="0"/>
                      <w:marRight w:val="0"/>
                      <w:marTop w:val="0"/>
                      <w:marBottom w:val="0"/>
                      <w:divBdr>
                        <w:top w:val="none" w:sz="0" w:space="0" w:color="auto"/>
                        <w:left w:val="none" w:sz="0" w:space="0" w:color="auto"/>
                        <w:bottom w:val="none" w:sz="0" w:space="0" w:color="auto"/>
                        <w:right w:val="none" w:sz="0" w:space="0" w:color="auto"/>
                      </w:divBdr>
                    </w:div>
                    <w:div w:id="465122833">
                      <w:marLeft w:val="0"/>
                      <w:marRight w:val="0"/>
                      <w:marTop w:val="0"/>
                      <w:marBottom w:val="0"/>
                      <w:divBdr>
                        <w:top w:val="none" w:sz="0" w:space="0" w:color="auto"/>
                        <w:left w:val="none" w:sz="0" w:space="0" w:color="auto"/>
                        <w:bottom w:val="none" w:sz="0" w:space="0" w:color="auto"/>
                        <w:right w:val="none" w:sz="0" w:space="0" w:color="auto"/>
                      </w:divBdr>
                    </w:div>
                    <w:div w:id="564414725">
                      <w:marLeft w:val="0"/>
                      <w:marRight w:val="0"/>
                      <w:marTop w:val="0"/>
                      <w:marBottom w:val="0"/>
                      <w:divBdr>
                        <w:top w:val="none" w:sz="0" w:space="0" w:color="auto"/>
                        <w:left w:val="none" w:sz="0" w:space="0" w:color="auto"/>
                        <w:bottom w:val="none" w:sz="0" w:space="0" w:color="auto"/>
                        <w:right w:val="none" w:sz="0" w:space="0" w:color="auto"/>
                      </w:divBdr>
                    </w:div>
                    <w:div w:id="663317118">
                      <w:marLeft w:val="0"/>
                      <w:marRight w:val="0"/>
                      <w:marTop w:val="0"/>
                      <w:marBottom w:val="0"/>
                      <w:divBdr>
                        <w:top w:val="none" w:sz="0" w:space="0" w:color="auto"/>
                        <w:left w:val="none" w:sz="0" w:space="0" w:color="auto"/>
                        <w:bottom w:val="none" w:sz="0" w:space="0" w:color="auto"/>
                        <w:right w:val="none" w:sz="0" w:space="0" w:color="auto"/>
                      </w:divBdr>
                    </w:div>
                    <w:div w:id="758989149">
                      <w:marLeft w:val="0"/>
                      <w:marRight w:val="0"/>
                      <w:marTop w:val="0"/>
                      <w:marBottom w:val="0"/>
                      <w:divBdr>
                        <w:top w:val="none" w:sz="0" w:space="0" w:color="auto"/>
                        <w:left w:val="none" w:sz="0" w:space="0" w:color="auto"/>
                        <w:bottom w:val="none" w:sz="0" w:space="0" w:color="auto"/>
                        <w:right w:val="none" w:sz="0" w:space="0" w:color="auto"/>
                      </w:divBdr>
                    </w:div>
                    <w:div w:id="788935864">
                      <w:marLeft w:val="0"/>
                      <w:marRight w:val="0"/>
                      <w:marTop w:val="0"/>
                      <w:marBottom w:val="0"/>
                      <w:divBdr>
                        <w:top w:val="none" w:sz="0" w:space="0" w:color="auto"/>
                        <w:left w:val="none" w:sz="0" w:space="0" w:color="auto"/>
                        <w:bottom w:val="none" w:sz="0" w:space="0" w:color="auto"/>
                        <w:right w:val="none" w:sz="0" w:space="0" w:color="auto"/>
                      </w:divBdr>
                    </w:div>
                    <w:div w:id="889538410">
                      <w:marLeft w:val="0"/>
                      <w:marRight w:val="0"/>
                      <w:marTop w:val="0"/>
                      <w:marBottom w:val="0"/>
                      <w:divBdr>
                        <w:top w:val="none" w:sz="0" w:space="0" w:color="auto"/>
                        <w:left w:val="none" w:sz="0" w:space="0" w:color="auto"/>
                        <w:bottom w:val="none" w:sz="0" w:space="0" w:color="auto"/>
                        <w:right w:val="none" w:sz="0" w:space="0" w:color="auto"/>
                      </w:divBdr>
                    </w:div>
                    <w:div w:id="908537412">
                      <w:marLeft w:val="0"/>
                      <w:marRight w:val="0"/>
                      <w:marTop w:val="0"/>
                      <w:marBottom w:val="0"/>
                      <w:divBdr>
                        <w:top w:val="none" w:sz="0" w:space="0" w:color="auto"/>
                        <w:left w:val="none" w:sz="0" w:space="0" w:color="auto"/>
                        <w:bottom w:val="none" w:sz="0" w:space="0" w:color="auto"/>
                        <w:right w:val="none" w:sz="0" w:space="0" w:color="auto"/>
                      </w:divBdr>
                    </w:div>
                    <w:div w:id="990981792">
                      <w:marLeft w:val="0"/>
                      <w:marRight w:val="0"/>
                      <w:marTop w:val="0"/>
                      <w:marBottom w:val="0"/>
                      <w:divBdr>
                        <w:top w:val="none" w:sz="0" w:space="0" w:color="auto"/>
                        <w:left w:val="none" w:sz="0" w:space="0" w:color="auto"/>
                        <w:bottom w:val="none" w:sz="0" w:space="0" w:color="auto"/>
                        <w:right w:val="none" w:sz="0" w:space="0" w:color="auto"/>
                      </w:divBdr>
                    </w:div>
                    <w:div w:id="1067730004">
                      <w:marLeft w:val="0"/>
                      <w:marRight w:val="0"/>
                      <w:marTop w:val="0"/>
                      <w:marBottom w:val="0"/>
                      <w:divBdr>
                        <w:top w:val="none" w:sz="0" w:space="0" w:color="auto"/>
                        <w:left w:val="none" w:sz="0" w:space="0" w:color="auto"/>
                        <w:bottom w:val="none" w:sz="0" w:space="0" w:color="auto"/>
                        <w:right w:val="none" w:sz="0" w:space="0" w:color="auto"/>
                      </w:divBdr>
                    </w:div>
                    <w:div w:id="1208957406">
                      <w:marLeft w:val="0"/>
                      <w:marRight w:val="0"/>
                      <w:marTop w:val="0"/>
                      <w:marBottom w:val="0"/>
                      <w:divBdr>
                        <w:top w:val="none" w:sz="0" w:space="0" w:color="auto"/>
                        <w:left w:val="none" w:sz="0" w:space="0" w:color="auto"/>
                        <w:bottom w:val="none" w:sz="0" w:space="0" w:color="auto"/>
                        <w:right w:val="none" w:sz="0" w:space="0" w:color="auto"/>
                      </w:divBdr>
                    </w:div>
                    <w:div w:id="1223754824">
                      <w:marLeft w:val="0"/>
                      <w:marRight w:val="0"/>
                      <w:marTop w:val="0"/>
                      <w:marBottom w:val="0"/>
                      <w:divBdr>
                        <w:top w:val="none" w:sz="0" w:space="0" w:color="auto"/>
                        <w:left w:val="none" w:sz="0" w:space="0" w:color="auto"/>
                        <w:bottom w:val="none" w:sz="0" w:space="0" w:color="auto"/>
                        <w:right w:val="none" w:sz="0" w:space="0" w:color="auto"/>
                      </w:divBdr>
                    </w:div>
                    <w:div w:id="1275408411">
                      <w:marLeft w:val="0"/>
                      <w:marRight w:val="0"/>
                      <w:marTop w:val="0"/>
                      <w:marBottom w:val="0"/>
                      <w:divBdr>
                        <w:top w:val="none" w:sz="0" w:space="0" w:color="auto"/>
                        <w:left w:val="none" w:sz="0" w:space="0" w:color="auto"/>
                        <w:bottom w:val="none" w:sz="0" w:space="0" w:color="auto"/>
                        <w:right w:val="none" w:sz="0" w:space="0" w:color="auto"/>
                      </w:divBdr>
                    </w:div>
                    <w:div w:id="1320160299">
                      <w:marLeft w:val="0"/>
                      <w:marRight w:val="0"/>
                      <w:marTop w:val="0"/>
                      <w:marBottom w:val="0"/>
                      <w:divBdr>
                        <w:top w:val="none" w:sz="0" w:space="0" w:color="auto"/>
                        <w:left w:val="none" w:sz="0" w:space="0" w:color="auto"/>
                        <w:bottom w:val="none" w:sz="0" w:space="0" w:color="auto"/>
                        <w:right w:val="none" w:sz="0" w:space="0" w:color="auto"/>
                      </w:divBdr>
                    </w:div>
                    <w:div w:id="1367440840">
                      <w:marLeft w:val="0"/>
                      <w:marRight w:val="0"/>
                      <w:marTop w:val="0"/>
                      <w:marBottom w:val="0"/>
                      <w:divBdr>
                        <w:top w:val="none" w:sz="0" w:space="0" w:color="auto"/>
                        <w:left w:val="none" w:sz="0" w:space="0" w:color="auto"/>
                        <w:bottom w:val="none" w:sz="0" w:space="0" w:color="auto"/>
                        <w:right w:val="none" w:sz="0" w:space="0" w:color="auto"/>
                      </w:divBdr>
                    </w:div>
                    <w:div w:id="1448963885">
                      <w:marLeft w:val="0"/>
                      <w:marRight w:val="0"/>
                      <w:marTop w:val="0"/>
                      <w:marBottom w:val="0"/>
                      <w:divBdr>
                        <w:top w:val="none" w:sz="0" w:space="0" w:color="auto"/>
                        <w:left w:val="none" w:sz="0" w:space="0" w:color="auto"/>
                        <w:bottom w:val="none" w:sz="0" w:space="0" w:color="auto"/>
                        <w:right w:val="none" w:sz="0" w:space="0" w:color="auto"/>
                      </w:divBdr>
                    </w:div>
                    <w:div w:id="1546407354">
                      <w:marLeft w:val="0"/>
                      <w:marRight w:val="0"/>
                      <w:marTop w:val="0"/>
                      <w:marBottom w:val="0"/>
                      <w:divBdr>
                        <w:top w:val="none" w:sz="0" w:space="0" w:color="auto"/>
                        <w:left w:val="none" w:sz="0" w:space="0" w:color="auto"/>
                        <w:bottom w:val="none" w:sz="0" w:space="0" w:color="auto"/>
                        <w:right w:val="none" w:sz="0" w:space="0" w:color="auto"/>
                      </w:divBdr>
                    </w:div>
                    <w:div w:id="1603613556">
                      <w:marLeft w:val="0"/>
                      <w:marRight w:val="0"/>
                      <w:marTop w:val="0"/>
                      <w:marBottom w:val="0"/>
                      <w:divBdr>
                        <w:top w:val="none" w:sz="0" w:space="0" w:color="auto"/>
                        <w:left w:val="none" w:sz="0" w:space="0" w:color="auto"/>
                        <w:bottom w:val="none" w:sz="0" w:space="0" w:color="auto"/>
                        <w:right w:val="none" w:sz="0" w:space="0" w:color="auto"/>
                      </w:divBdr>
                    </w:div>
                    <w:div w:id="1640842634">
                      <w:marLeft w:val="0"/>
                      <w:marRight w:val="0"/>
                      <w:marTop w:val="0"/>
                      <w:marBottom w:val="0"/>
                      <w:divBdr>
                        <w:top w:val="none" w:sz="0" w:space="0" w:color="auto"/>
                        <w:left w:val="none" w:sz="0" w:space="0" w:color="auto"/>
                        <w:bottom w:val="none" w:sz="0" w:space="0" w:color="auto"/>
                        <w:right w:val="none" w:sz="0" w:space="0" w:color="auto"/>
                      </w:divBdr>
                    </w:div>
                    <w:div w:id="1714160063">
                      <w:marLeft w:val="0"/>
                      <w:marRight w:val="0"/>
                      <w:marTop w:val="0"/>
                      <w:marBottom w:val="0"/>
                      <w:divBdr>
                        <w:top w:val="none" w:sz="0" w:space="0" w:color="auto"/>
                        <w:left w:val="none" w:sz="0" w:space="0" w:color="auto"/>
                        <w:bottom w:val="none" w:sz="0" w:space="0" w:color="auto"/>
                        <w:right w:val="none" w:sz="0" w:space="0" w:color="auto"/>
                      </w:divBdr>
                    </w:div>
                    <w:div w:id="1777599067">
                      <w:marLeft w:val="0"/>
                      <w:marRight w:val="0"/>
                      <w:marTop w:val="0"/>
                      <w:marBottom w:val="0"/>
                      <w:divBdr>
                        <w:top w:val="none" w:sz="0" w:space="0" w:color="auto"/>
                        <w:left w:val="none" w:sz="0" w:space="0" w:color="auto"/>
                        <w:bottom w:val="none" w:sz="0" w:space="0" w:color="auto"/>
                        <w:right w:val="none" w:sz="0" w:space="0" w:color="auto"/>
                      </w:divBdr>
                    </w:div>
                    <w:div w:id="1819571650">
                      <w:marLeft w:val="0"/>
                      <w:marRight w:val="0"/>
                      <w:marTop w:val="0"/>
                      <w:marBottom w:val="0"/>
                      <w:divBdr>
                        <w:top w:val="none" w:sz="0" w:space="0" w:color="auto"/>
                        <w:left w:val="none" w:sz="0" w:space="0" w:color="auto"/>
                        <w:bottom w:val="none" w:sz="0" w:space="0" w:color="auto"/>
                        <w:right w:val="none" w:sz="0" w:space="0" w:color="auto"/>
                      </w:divBdr>
                    </w:div>
                    <w:div w:id="1838493454">
                      <w:marLeft w:val="0"/>
                      <w:marRight w:val="0"/>
                      <w:marTop w:val="0"/>
                      <w:marBottom w:val="0"/>
                      <w:divBdr>
                        <w:top w:val="none" w:sz="0" w:space="0" w:color="auto"/>
                        <w:left w:val="none" w:sz="0" w:space="0" w:color="auto"/>
                        <w:bottom w:val="none" w:sz="0" w:space="0" w:color="auto"/>
                        <w:right w:val="none" w:sz="0" w:space="0" w:color="auto"/>
                      </w:divBdr>
                    </w:div>
                    <w:div w:id="1884052999">
                      <w:marLeft w:val="0"/>
                      <w:marRight w:val="0"/>
                      <w:marTop w:val="0"/>
                      <w:marBottom w:val="0"/>
                      <w:divBdr>
                        <w:top w:val="none" w:sz="0" w:space="0" w:color="auto"/>
                        <w:left w:val="none" w:sz="0" w:space="0" w:color="auto"/>
                        <w:bottom w:val="none" w:sz="0" w:space="0" w:color="auto"/>
                        <w:right w:val="none" w:sz="0" w:space="0" w:color="auto"/>
                      </w:divBdr>
                    </w:div>
                    <w:div w:id="1923249583">
                      <w:marLeft w:val="0"/>
                      <w:marRight w:val="0"/>
                      <w:marTop w:val="0"/>
                      <w:marBottom w:val="0"/>
                      <w:divBdr>
                        <w:top w:val="none" w:sz="0" w:space="0" w:color="auto"/>
                        <w:left w:val="none" w:sz="0" w:space="0" w:color="auto"/>
                        <w:bottom w:val="none" w:sz="0" w:space="0" w:color="auto"/>
                        <w:right w:val="none" w:sz="0" w:space="0" w:color="auto"/>
                      </w:divBdr>
                    </w:div>
                    <w:div w:id="1955285595">
                      <w:marLeft w:val="0"/>
                      <w:marRight w:val="0"/>
                      <w:marTop w:val="0"/>
                      <w:marBottom w:val="0"/>
                      <w:divBdr>
                        <w:top w:val="none" w:sz="0" w:space="0" w:color="auto"/>
                        <w:left w:val="none" w:sz="0" w:space="0" w:color="auto"/>
                        <w:bottom w:val="none" w:sz="0" w:space="0" w:color="auto"/>
                        <w:right w:val="none" w:sz="0" w:space="0" w:color="auto"/>
                      </w:divBdr>
                    </w:div>
                    <w:div w:id="1961492909">
                      <w:marLeft w:val="0"/>
                      <w:marRight w:val="0"/>
                      <w:marTop w:val="0"/>
                      <w:marBottom w:val="0"/>
                      <w:divBdr>
                        <w:top w:val="none" w:sz="0" w:space="0" w:color="auto"/>
                        <w:left w:val="none" w:sz="0" w:space="0" w:color="auto"/>
                        <w:bottom w:val="none" w:sz="0" w:space="0" w:color="auto"/>
                        <w:right w:val="none" w:sz="0" w:space="0" w:color="auto"/>
                      </w:divBdr>
                    </w:div>
                    <w:div w:id="1990595166">
                      <w:marLeft w:val="0"/>
                      <w:marRight w:val="0"/>
                      <w:marTop w:val="0"/>
                      <w:marBottom w:val="0"/>
                      <w:divBdr>
                        <w:top w:val="none" w:sz="0" w:space="0" w:color="auto"/>
                        <w:left w:val="none" w:sz="0" w:space="0" w:color="auto"/>
                        <w:bottom w:val="none" w:sz="0" w:space="0" w:color="auto"/>
                        <w:right w:val="none" w:sz="0" w:space="0" w:color="auto"/>
                      </w:divBdr>
                    </w:div>
                    <w:div w:id="2138722737">
                      <w:marLeft w:val="0"/>
                      <w:marRight w:val="0"/>
                      <w:marTop w:val="0"/>
                      <w:marBottom w:val="0"/>
                      <w:divBdr>
                        <w:top w:val="none" w:sz="0" w:space="0" w:color="auto"/>
                        <w:left w:val="none" w:sz="0" w:space="0" w:color="auto"/>
                        <w:bottom w:val="none" w:sz="0" w:space="0" w:color="auto"/>
                        <w:right w:val="none" w:sz="0" w:space="0" w:color="auto"/>
                      </w:divBdr>
                    </w:div>
                  </w:divsChild>
                </w:div>
                <w:div w:id="1555507495">
                  <w:marLeft w:val="0"/>
                  <w:marRight w:val="0"/>
                  <w:marTop w:val="0"/>
                  <w:marBottom w:val="0"/>
                  <w:divBdr>
                    <w:top w:val="none" w:sz="0" w:space="0" w:color="auto"/>
                    <w:left w:val="none" w:sz="0" w:space="0" w:color="auto"/>
                    <w:bottom w:val="none" w:sz="0" w:space="0" w:color="auto"/>
                    <w:right w:val="none" w:sz="0" w:space="0" w:color="auto"/>
                  </w:divBdr>
                  <w:divsChild>
                    <w:div w:id="808982645">
                      <w:marLeft w:val="0"/>
                      <w:marRight w:val="0"/>
                      <w:marTop w:val="0"/>
                      <w:marBottom w:val="0"/>
                      <w:divBdr>
                        <w:top w:val="none" w:sz="0" w:space="0" w:color="auto"/>
                        <w:left w:val="none" w:sz="0" w:space="0" w:color="auto"/>
                        <w:bottom w:val="none" w:sz="0" w:space="0" w:color="auto"/>
                        <w:right w:val="none" w:sz="0" w:space="0" w:color="auto"/>
                      </w:divBdr>
                    </w:div>
                    <w:div w:id="1748727551">
                      <w:marLeft w:val="0"/>
                      <w:marRight w:val="0"/>
                      <w:marTop w:val="0"/>
                      <w:marBottom w:val="0"/>
                      <w:divBdr>
                        <w:top w:val="none" w:sz="0" w:space="0" w:color="auto"/>
                        <w:left w:val="none" w:sz="0" w:space="0" w:color="auto"/>
                        <w:bottom w:val="none" w:sz="0" w:space="0" w:color="auto"/>
                        <w:right w:val="none" w:sz="0" w:space="0" w:color="auto"/>
                      </w:divBdr>
                    </w:div>
                  </w:divsChild>
                </w:div>
                <w:div w:id="1822386834">
                  <w:marLeft w:val="0"/>
                  <w:marRight w:val="0"/>
                  <w:marTop w:val="0"/>
                  <w:marBottom w:val="0"/>
                  <w:divBdr>
                    <w:top w:val="none" w:sz="0" w:space="0" w:color="auto"/>
                    <w:left w:val="none" w:sz="0" w:space="0" w:color="auto"/>
                    <w:bottom w:val="none" w:sz="0" w:space="0" w:color="auto"/>
                    <w:right w:val="none" w:sz="0" w:space="0" w:color="auto"/>
                  </w:divBdr>
                  <w:divsChild>
                    <w:div w:id="1061832438">
                      <w:marLeft w:val="0"/>
                      <w:marRight w:val="0"/>
                      <w:marTop w:val="0"/>
                      <w:marBottom w:val="0"/>
                      <w:divBdr>
                        <w:top w:val="none" w:sz="0" w:space="0" w:color="auto"/>
                        <w:left w:val="none" w:sz="0" w:space="0" w:color="auto"/>
                        <w:bottom w:val="none" w:sz="0" w:space="0" w:color="auto"/>
                        <w:right w:val="none" w:sz="0" w:space="0" w:color="auto"/>
                      </w:divBdr>
                    </w:div>
                    <w:div w:id="1900939851">
                      <w:marLeft w:val="0"/>
                      <w:marRight w:val="0"/>
                      <w:marTop w:val="0"/>
                      <w:marBottom w:val="0"/>
                      <w:divBdr>
                        <w:top w:val="none" w:sz="0" w:space="0" w:color="auto"/>
                        <w:left w:val="none" w:sz="0" w:space="0" w:color="auto"/>
                        <w:bottom w:val="none" w:sz="0" w:space="0" w:color="auto"/>
                        <w:right w:val="none" w:sz="0" w:space="0" w:color="auto"/>
                      </w:divBdr>
                    </w:div>
                  </w:divsChild>
                </w:div>
                <w:div w:id="1972664207">
                  <w:marLeft w:val="0"/>
                  <w:marRight w:val="0"/>
                  <w:marTop w:val="0"/>
                  <w:marBottom w:val="0"/>
                  <w:divBdr>
                    <w:top w:val="none" w:sz="0" w:space="0" w:color="auto"/>
                    <w:left w:val="none" w:sz="0" w:space="0" w:color="auto"/>
                    <w:bottom w:val="none" w:sz="0" w:space="0" w:color="auto"/>
                    <w:right w:val="none" w:sz="0" w:space="0" w:color="auto"/>
                  </w:divBdr>
                  <w:divsChild>
                    <w:div w:id="4209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3678">
          <w:marLeft w:val="0"/>
          <w:marRight w:val="0"/>
          <w:marTop w:val="0"/>
          <w:marBottom w:val="0"/>
          <w:divBdr>
            <w:top w:val="none" w:sz="0" w:space="0" w:color="auto"/>
            <w:left w:val="none" w:sz="0" w:space="0" w:color="auto"/>
            <w:bottom w:val="none" w:sz="0" w:space="0" w:color="auto"/>
            <w:right w:val="none" w:sz="0" w:space="0" w:color="auto"/>
          </w:divBdr>
        </w:div>
        <w:div w:id="1025863574">
          <w:marLeft w:val="0"/>
          <w:marRight w:val="0"/>
          <w:marTop w:val="0"/>
          <w:marBottom w:val="0"/>
          <w:divBdr>
            <w:top w:val="none" w:sz="0" w:space="0" w:color="auto"/>
            <w:left w:val="none" w:sz="0" w:space="0" w:color="auto"/>
            <w:bottom w:val="none" w:sz="0" w:space="0" w:color="auto"/>
            <w:right w:val="none" w:sz="0" w:space="0" w:color="auto"/>
          </w:divBdr>
          <w:divsChild>
            <w:div w:id="1751267170">
              <w:marLeft w:val="-75"/>
              <w:marRight w:val="0"/>
              <w:marTop w:val="30"/>
              <w:marBottom w:val="30"/>
              <w:divBdr>
                <w:top w:val="none" w:sz="0" w:space="0" w:color="auto"/>
                <w:left w:val="none" w:sz="0" w:space="0" w:color="auto"/>
                <w:bottom w:val="none" w:sz="0" w:space="0" w:color="auto"/>
                <w:right w:val="none" w:sz="0" w:space="0" w:color="auto"/>
              </w:divBdr>
              <w:divsChild>
                <w:div w:id="115687245">
                  <w:marLeft w:val="0"/>
                  <w:marRight w:val="0"/>
                  <w:marTop w:val="0"/>
                  <w:marBottom w:val="0"/>
                  <w:divBdr>
                    <w:top w:val="none" w:sz="0" w:space="0" w:color="auto"/>
                    <w:left w:val="none" w:sz="0" w:space="0" w:color="auto"/>
                    <w:bottom w:val="none" w:sz="0" w:space="0" w:color="auto"/>
                    <w:right w:val="none" w:sz="0" w:space="0" w:color="auto"/>
                  </w:divBdr>
                  <w:divsChild>
                    <w:div w:id="172108253">
                      <w:marLeft w:val="0"/>
                      <w:marRight w:val="0"/>
                      <w:marTop w:val="0"/>
                      <w:marBottom w:val="0"/>
                      <w:divBdr>
                        <w:top w:val="none" w:sz="0" w:space="0" w:color="auto"/>
                        <w:left w:val="none" w:sz="0" w:space="0" w:color="auto"/>
                        <w:bottom w:val="none" w:sz="0" w:space="0" w:color="auto"/>
                        <w:right w:val="none" w:sz="0" w:space="0" w:color="auto"/>
                      </w:divBdr>
                    </w:div>
                  </w:divsChild>
                </w:div>
                <w:div w:id="175510427">
                  <w:marLeft w:val="0"/>
                  <w:marRight w:val="0"/>
                  <w:marTop w:val="0"/>
                  <w:marBottom w:val="0"/>
                  <w:divBdr>
                    <w:top w:val="none" w:sz="0" w:space="0" w:color="auto"/>
                    <w:left w:val="none" w:sz="0" w:space="0" w:color="auto"/>
                    <w:bottom w:val="none" w:sz="0" w:space="0" w:color="auto"/>
                    <w:right w:val="none" w:sz="0" w:space="0" w:color="auto"/>
                  </w:divBdr>
                  <w:divsChild>
                    <w:div w:id="1959604665">
                      <w:marLeft w:val="0"/>
                      <w:marRight w:val="0"/>
                      <w:marTop w:val="0"/>
                      <w:marBottom w:val="0"/>
                      <w:divBdr>
                        <w:top w:val="none" w:sz="0" w:space="0" w:color="auto"/>
                        <w:left w:val="none" w:sz="0" w:space="0" w:color="auto"/>
                        <w:bottom w:val="none" w:sz="0" w:space="0" w:color="auto"/>
                        <w:right w:val="none" w:sz="0" w:space="0" w:color="auto"/>
                      </w:divBdr>
                    </w:div>
                  </w:divsChild>
                </w:div>
                <w:div w:id="285894843">
                  <w:marLeft w:val="0"/>
                  <w:marRight w:val="0"/>
                  <w:marTop w:val="0"/>
                  <w:marBottom w:val="0"/>
                  <w:divBdr>
                    <w:top w:val="none" w:sz="0" w:space="0" w:color="auto"/>
                    <w:left w:val="none" w:sz="0" w:space="0" w:color="auto"/>
                    <w:bottom w:val="none" w:sz="0" w:space="0" w:color="auto"/>
                    <w:right w:val="none" w:sz="0" w:space="0" w:color="auto"/>
                  </w:divBdr>
                  <w:divsChild>
                    <w:div w:id="520975612">
                      <w:marLeft w:val="0"/>
                      <w:marRight w:val="0"/>
                      <w:marTop w:val="0"/>
                      <w:marBottom w:val="0"/>
                      <w:divBdr>
                        <w:top w:val="none" w:sz="0" w:space="0" w:color="auto"/>
                        <w:left w:val="none" w:sz="0" w:space="0" w:color="auto"/>
                        <w:bottom w:val="none" w:sz="0" w:space="0" w:color="auto"/>
                        <w:right w:val="none" w:sz="0" w:space="0" w:color="auto"/>
                      </w:divBdr>
                    </w:div>
                  </w:divsChild>
                </w:div>
                <w:div w:id="694500803">
                  <w:marLeft w:val="0"/>
                  <w:marRight w:val="0"/>
                  <w:marTop w:val="0"/>
                  <w:marBottom w:val="0"/>
                  <w:divBdr>
                    <w:top w:val="none" w:sz="0" w:space="0" w:color="auto"/>
                    <w:left w:val="none" w:sz="0" w:space="0" w:color="auto"/>
                    <w:bottom w:val="none" w:sz="0" w:space="0" w:color="auto"/>
                    <w:right w:val="none" w:sz="0" w:space="0" w:color="auto"/>
                  </w:divBdr>
                  <w:divsChild>
                    <w:div w:id="674502365">
                      <w:marLeft w:val="0"/>
                      <w:marRight w:val="0"/>
                      <w:marTop w:val="0"/>
                      <w:marBottom w:val="0"/>
                      <w:divBdr>
                        <w:top w:val="none" w:sz="0" w:space="0" w:color="auto"/>
                        <w:left w:val="none" w:sz="0" w:space="0" w:color="auto"/>
                        <w:bottom w:val="none" w:sz="0" w:space="0" w:color="auto"/>
                        <w:right w:val="none" w:sz="0" w:space="0" w:color="auto"/>
                      </w:divBdr>
                    </w:div>
                    <w:div w:id="737626909">
                      <w:marLeft w:val="0"/>
                      <w:marRight w:val="0"/>
                      <w:marTop w:val="0"/>
                      <w:marBottom w:val="0"/>
                      <w:divBdr>
                        <w:top w:val="none" w:sz="0" w:space="0" w:color="auto"/>
                        <w:left w:val="none" w:sz="0" w:space="0" w:color="auto"/>
                        <w:bottom w:val="none" w:sz="0" w:space="0" w:color="auto"/>
                        <w:right w:val="none" w:sz="0" w:space="0" w:color="auto"/>
                      </w:divBdr>
                    </w:div>
                  </w:divsChild>
                </w:div>
                <w:div w:id="816335460">
                  <w:marLeft w:val="0"/>
                  <w:marRight w:val="0"/>
                  <w:marTop w:val="0"/>
                  <w:marBottom w:val="0"/>
                  <w:divBdr>
                    <w:top w:val="none" w:sz="0" w:space="0" w:color="auto"/>
                    <w:left w:val="none" w:sz="0" w:space="0" w:color="auto"/>
                    <w:bottom w:val="none" w:sz="0" w:space="0" w:color="auto"/>
                    <w:right w:val="none" w:sz="0" w:space="0" w:color="auto"/>
                  </w:divBdr>
                  <w:divsChild>
                    <w:div w:id="894894083">
                      <w:marLeft w:val="0"/>
                      <w:marRight w:val="0"/>
                      <w:marTop w:val="0"/>
                      <w:marBottom w:val="0"/>
                      <w:divBdr>
                        <w:top w:val="none" w:sz="0" w:space="0" w:color="auto"/>
                        <w:left w:val="none" w:sz="0" w:space="0" w:color="auto"/>
                        <w:bottom w:val="none" w:sz="0" w:space="0" w:color="auto"/>
                        <w:right w:val="none" w:sz="0" w:space="0" w:color="auto"/>
                      </w:divBdr>
                    </w:div>
                    <w:div w:id="1757360786">
                      <w:marLeft w:val="0"/>
                      <w:marRight w:val="0"/>
                      <w:marTop w:val="0"/>
                      <w:marBottom w:val="0"/>
                      <w:divBdr>
                        <w:top w:val="none" w:sz="0" w:space="0" w:color="auto"/>
                        <w:left w:val="none" w:sz="0" w:space="0" w:color="auto"/>
                        <w:bottom w:val="none" w:sz="0" w:space="0" w:color="auto"/>
                        <w:right w:val="none" w:sz="0" w:space="0" w:color="auto"/>
                      </w:divBdr>
                    </w:div>
                  </w:divsChild>
                </w:div>
                <w:div w:id="903956460">
                  <w:marLeft w:val="0"/>
                  <w:marRight w:val="0"/>
                  <w:marTop w:val="0"/>
                  <w:marBottom w:val="0"/>
                  <w:divBdr>
                    <w:top w:val="none" w:sz="0" w:space="0" w:color="auto"/>
                    <w:left w:val="none" w:sz="0" w:space="0" w:color="auto"/>
                    <w:bottom w:val="none" w:sz="0" w:space="0" w:color="auto"/>
                    <w:right w:val="none" w:sz="0" w:space="0" w:color="auto"/>
                  </w:divBdr>
                  <w:divsChild>
                    <w:div w:id="1793592135">
                      <w:marLeft w:val="0"/>
                      <w:marRight w:val="0"/>
                      <w:marTop w:val="0"/>
                      <w:marBottom w:val="0"/>
                      <w:divBdr>
                        <w:top w:val="none" w:sz="0" w:space="0" w:color="auto"/>
                        <w:left w:val="none" w:sz="0" w:space="0" w:color="auto"/>
                        <w:bottom w:val="none" w:sz="0" w:space="0" w:color="auto"/>
                        <w:right w:val="none" w:sz="0" w:space="0" w:color="auto"/>
                      </w:divBdr>
                    </w:div>
                  </w:divsChild>
                </w:div>
                <w:div w:id="1099178720">
                  <w:marLeft w:val="0"/>
                  <w:marRight w:val="0"/>
                  <w:marTop w:val="0"/>
                  <w:marBottom w:val="0"/>
                  <w:divBdr>
                    <w:top w:val="none" w:sz="0" w:space="0" w:color="auto"/>
                    <w:left w:val="none" w:sz="0" w:space="0" w:color="auto"/>
                    <w:bottom w:val="none" w:sz="0" w:space="0" w:color="auto"/>
                    <w:right w:val="none" w:sz="0" w:space="0" w:color="auto"/>
                  </w:divBdr>
                  <w:divsChild>
                    <w:div w:id="769621262">
                      <w:marLeft w:val="0"/>
                      <w:marRight w:val="0"/>
                      <w:marTop w:val="0"/>
                      <w:marBottom w:val="0"/>
                      <w:divBdr>
                        <w:top w:val="none" w:sz="0" w:space="0" w:color="auto"/>
                        <w:left w:val="none" w:sz="0" w:space="0" w:color="auto"/>
                        <w:bottom w:val="none" w:sz="0" w:space="0" w:color="auto"/>
                        <w:right w:val="none" w:sz="0" w:space="0" w:color="auto"/>
                      </w:divBdr>
                    </w:div>
                    <w:div w:id="861670355">
                      <w:marLeft w:val="0"/>
                      <w:marRight w:val="0"/>
                      <w:marTop w:val="0"/>
                      <w:marBottom w:val="0"/>
                      <w:divBdr>
                        <w:top w:val="none" w:sz="0" w:space="0" w:color="auto"/>
                        <w:left w:val="none" w:sz="0" w:space="0" w:color="auto"/>
                        <w:bottom w:val="none" w:sz="0" w:space="0" w:color="auto"/>
                        <w:right w:val="none" w:sz="0" w:space="0" w:color="auto"/>
                      </w:divBdr>
                    </w:div>
                  </w:divsChild>
                </w:div>
                <w:div w:id="1244024862">
                  <w:marLeft w:val="0"/>
                  <w:marRight w:val="0"/>
                  <w:marTop w:val="0"/>
                  <w:marBottom w:val="0"/>
                  <w:divBdr>
                    <w:top w:val="none" w:sz="0" w:space="0" w:color="auto"/>
                    <w:left w:val="none" w:sz="0" w:space="0" w:color="auto"/>
                    <w:bottom w:val="none" w:sz="0" w:space="0" w:color="auto"/>
                    <w:right w:val="none" w:sz="0" w:space="0" w:color="auto"/>
                  </w:divBdr>
                  <w:divsChild>
                    <w:div w:id="20517234">
                      <w:marLeft w:val="0"/>
                      <w:marRight w:val="0"/>
                      <w:marTop w:val="0"/>
                      <w:marBottom w:val="0"/>
                      <w:divBdr>
                        <w:top w:val="none" w:sz="0" w:space="0" w:color="auto"/>
                        <w:left w:val="none" w:sz="0" w:space="0" w:color="auto"/>
                        <w:bottom w:val="none" w:sz="0" w:space="0" w:color="auto"/>
                        <w:right w:val="none" w:sz="0" w:space="0" w:color="auto"/>
                      </w:divBdr>
                    </w:div>
                    <w:div w:id="860122052">
                      <w:marLeft w:val="0"/>
                      <w:marRight w:val="0"/>
                      <w:marTop w:val="0"/>
                      <w:marBottom w:val="0"/>
                      <w:divBdr>
                        <w:top w:val="none" w:sz="0" w:space="0" w:color="auto"/>
                        <w:left w:val="none" w:sz="0" w:space="0" w:color="auto"/>
                        <w:bottom w:val="none" w:sz="0" w:space="0" w:color="auto"/>
                        <w:right w:val="none" w:sz="0" w:space="0" w:color="auto"/>
                      </w:divBdr>
                    </w:div>
                    <w:div w:id="1049231452">
                      <w:marLeft w:val="0"/>
                      <w:marRight w:val="0"/>
                      <w:marTop w:val="0"/>
                      <w:marBottom w:val="0"/>
                      <w:divBdr>
                        <w:top w:val="none" w:sz="0" w:space="0" w:color="auto"/>
                        <w:left w:val="none" w:sz="0" w:space="0" w:color="auto"/>
                        <w:bottom w:val="none" w:sz="0" w:space="0" w:color="auto"/>
                        <w:right w:val="none" w:sz="0" w:space="0" w:color="auto"/>
                      </w:divBdr>
                    </w:div>
                    <w:div w:id="1195852425">
                      <w:marLeft w:val="0"/>
                      <w:marRight w:val="0"/>
                      <w:marTop w:val="0"/>
                      <w:marBottom w:val="0"/>
                      <w:divBdr>
                        <w:top w:val="none" w:sz="0" w:space="0" w:color="auto"/>
                        <w:left w:val="none" w:sz="0" w:space="0" w:color="auto"/>
                        <w:bottom w:val="none" w:sz="0" w:space="0" w:color="auto"/>
                        <w:right w:val="none" w:sz="0" w:space="0" w:color="auto"/>
                      </w:divBdr>
                    </w:div>
                    <w:div w:id="1382360132">
                      <w:marLeft w:val="0"/>
                      <w:marRight w:val="0"/>
                      <w:marTop w:val="0"/>
                      <w:marBottom w:val="0"/>
                      <w:divBdr>
                        <w:top w:val="none" w:sz="0" w:space="0" w:color="auto"/>
                        <w:left w:val="none" w:sz="0" w:space="0" w:color="auto"/>
                        <w:bottom w:val="none" w:sz="0" w:space="0" w:color="auto"/>
                        <w:right w:val="none" w:sz="0" w:space="0" w:color="auto"/>
                      </w:divBdr>
                    </w:div>
                    <w:div w:id="1619213393">
                      <w:marLeft w:val="0"/>
                      <w:marRight w:val="0"/>
                      <w:marTop w:val="0"/>
                      <w:marBottom w:val="0"/>
                      <w:divBdr>
                        <w:top w:val="none" w:sz="0" w:space="0" w:color="auto"/>
                        <w:left w:val="none" w:sz="0" w:space="0" w:color="auto"/>
                        <w:bottom w:val="none" w:sz="0" w:space="0" w:color="auto"/>
                        <w:right w:val="none" w:sz="0" w:space="0" w:color="auto"/>
                      </w:divBdr>
                    </w:div>
                    <w:div w:id="1627815437">
                      <w:marLeft w:val="0"/>
                      <w:marRight w:val="0"/>
                      <w:marTop w:val="0"/>
                      <w:marBottom w:val="0"/>
                      <w:divBdr>
                        <w:top w:val="none" w:sz="0" w:space="0" w:color="auto"/>
                        <w:left w:val="none" w:sz="0" w:space="0" w:color="auto"/>
                        <w:bottom w:val="none" w:sz="0" w:space="0" w:color="auto"/>
                        <w:right w:val="none" w:sz="0" w:space="0" w:color="auto"/>
                      </w:divBdr>
                    </w:div>
                    <w:div w:id="1797334641">
                      <w:marLeft w:val="0"/>
                      <w:marRight w:val="0"/>
                      <w:marTop w:val="0"/>
                      <w:marBottom w:val="0"/>
                      <w:divBdr>
                        <w:top w:val="none" w:sz="0" w:space="0" w:color="auto"/>
                        <w:left w:val="none" w:sz="0" w:space="0" w:color="auto"/>
                        <w:bottom w:val="none" w:sz="0" w:space="0" w:color="auto"/>
                        <w:right w:val="none" w:sz="0" w:space="0" w:color="auto"/>
                      </w:divBdr>
                    </w:div>
                    <w:div w:id="1839610380">
                      <w:marLeft w:val="0"/>
                      <w:marRight w:val="0"/>
                      <w:marTop w:val="0"/>
                      <w:marBottom w:val="0"/>
                      <w:divBdr>
                        <w:top w:val="none" w:sz="0" w:space="0" w:color="auto"/>
                        <w:left w:val="none" w:sz="0" w:space="0" w:color="auto"/>
                        <w:bottom w:val="none" w:sz="0" w:space="0" w:color="auto"/>
                        <w:right w:val="none" w:sz="0" w:space="0" w:color="auto"/>
                      </w:divBdr>
                    </w:div>
                    <w:div w:id="1844780916">
                      <w:marLeft w:val="0"/>
                      <w:marRight w:val="0"/>
                      <w:marTop w:val="0"/>
                      <w:marBottom w:val="0"/>
                      <w:divBdr>
                        <w:top w:val="none" w:sz="0" w:space="0" w:color="auto"/>
                        <w:left w:val="none" w:sz="0" w:space="0" w:color="auto"/>
                        <w:bottom w:val="none" w:sz="0" w:space="0" w:color="auto"/>
                        <w:right w:val="none" w:sz="0" w:space="0" w:color="auto"/>
                      </w:divBdr>
                    </w:div>
                  </w:divsChild>
                </w:div>
                <w:div w:id="1302156905">
                  <w:marLeft w:val="0"/>
                  <w:marRight w:val="0"/>
                  <w:marTop w:val="0"/>
                  <w:marBottom w:val="0"/>
                  <w:divBdr>
                    <w:top w:val="none" w:sz="0" w:space="0" w:color="auto"/>
                    <w:left w:val="none" w:sz="0" w:space="0" w:color="auto"/>
                    <w:bottom w:val="none" w:sz="0" w:space="0" w:color="auto"/>
                    <w:right w:val="none" w:sz="0" w:space="0" w:color="auto"/>
                  </w:divBdr>
                  <w:divsChild>
                    <w:div w:id="56364785">
                      <w:marLeft w:val="0"/>
                      <w:marRight w:val="0"/>
                      <w:marTop w:val="0"/>
                      <w:marBottom w:val="0"/>
                      <w:divBdr>
                        <w:top w:val="none" w:sz="0" w:space="0" w:color="auto"/>
                        <w:left w:val="none" w:sz="0" w:space="0" w:color="auto"/>
                        <w:bottom w:val="none" w:sz="0" w:space="0" w:color="auto"/>
                        <w:right w:val="none" w:sz="0" w:space="0" w:color="auto"/>
                      </w:divBdr>
                    </w:div>
                  </w:divsChild>
                </w:div>
                <w:div w:id="1507942744">
                  <w:marLeft w:val="0"/>
                  <w:marRight w:val="0"/>
                  <w:marTop w:val="0"/>
                  <w:marBottom w:val="0"/>
                  <w:divBdr>
                    <w:top w:val="none" w:sz="0" w:space="0" w:color="auto"/>
                    <w:left w:val="none" w:sz="0" w:space="0" w:color="auto"/>
                    <w:bottom w:val="none" w:sz="0" w:space="0" w:color="auto"/>
                    <w:right w:val="none" w:sz="0" w:space="0" w:color="auto"/>
                  </w:divBdr>
                  <w:divsChild>
                    <w:div w:id="2078242943">
                      <w:marLeft w:val="0"/>
                      <w:marRight w:val="0"/>
                      <w:marTop w:val="0"/>
                      <w:marBottom w:val="0"/>
                      <w:divBdr>
                        <w:top w:val="none" w:sz="0" w:space="0" w:color="auto"/>
                        <w:left w:val="none" w:sz="0" w:space="0" w:color="auto"/>
                        <w:bottom w:val="none" w:sz="0" w:space="0" w:color="auto"/>
                        <w:right w:val="none" w:sz="0" w:space="0" w:color="auto"/>
                      </w:divBdr>
                    </w:div>
                    <w:div w:id="2133016500">
                      <w:marLeft w:val="0"/>
                      <w:marRight w:val="0"/>
                      <w:marTop w:val="0"/>
                      <w:marBottom w:val="0"/>
                      <w:divBdr>
                        <w:top w:val="none" w:sz="0" w:space="0" w:color="auto"/>
                        <w:left w:val="none" w:sz="0" w:space="0" w:color="auto"/>
                        <w:bottom w:val="none" w:sz="0" w:space="0" w:color="auto"/>
                        <w:right w:val="none" w:sz="0" w:space="0" w:color="auto"/>
                      </w:divBdr>
                    </w:div>
                  </w:divsChild>
                </w:div>
                <w:div w:id="1709451912">
                  <w:marLeft w:val="0"/>
                  <w:marRight w:val="0"/>
                  <w:marTop w:val="0"/>
                  <w:marBottom w:val="0"/>
                  <w:divBdr>
                    <w:top w:val="none" w:sz="0" w:space="0" w:color="auto"/>
                    <w:left w:val="none" w:sz="0" w:space="0" w:color="auto"/>
                    <w:bottom w:val="none" w:sz="0" w:space="0" w:color="auto"/>
                    <w:right w:val="none" w:sz="0" w:space="0" w:color="auto"/>
                  </w:divBdr>
                  <w:divsChild>
                    <w:div w:id="81491532">
                      <w:marLeft w:val="0"/>
                      <w:marRight w:val="0"/>
                      <w:marTop w:val="0"/>
                      <w:marBottom w:val="0"/>
                      <w:divBdr>
                        <w:top w:val="none" w:sz="0" w:space="0" w:color="auto"/>
                        <w:left w:val="none" w:sz="0" w:space="0" w:color="auto"/>
                        <w:bottom w:val="none" w:sz="0" w:space="0" w:color="auto"/>
                        <w:right w:val="none" w:sz="0" w:space="0" w:color="auto"/>
                      </w:divBdr>
                    </w:div>
                    <w:div w:id="928269127">
                      <w:marLeft w:val="0"/>
                      <w:marRight w:val="0"/>
                      <w:marTop w:val="0"/>
                      <w:marBottom w:val="0"/>
                      <w:divBdr>
                        <w:top w:val="none" w:sz="0" w:space="0" w:color="auto"/>
                        <w:left w:val="none" w:sz="0" w:space="0" w:color="auto"/>
                        <w:bottom w:val="none" w:sz="0" w:space="0" w:color="auto"/>
                        <w:right w:val="none" w:sz="0" w:space="0" w:color="auto"/>
                      </w:divBdr>
                    </w:div>
                  </w:divsChild>
                </w:div>
                <w:div w:id="1941133331">
                  <w:marLeft w:val="0"/>
                  <w:marRight w:val="0"/>
                  <w:marTop w:val="0"/>
                  <w:marBottom w:val="0"/>
                  <w:divBdr>
                    <w:top w:val="none" w:sz="0" w:space="0" w:color="auto"/>
                    <w:left w:val="none" w:sz="0" w:space="0" w:color="auto"/>
                    <w:bottom w:val="none" w:sz="0" w:space="0" w:color="auto"/>
                    <w:right w:val="none" w:sz="0" w:space="0" w:color="auto"/>
                  </w:divBdr>
                  <w:divsChild>
                    <w:div w:id="154927572">
                      <w:marLeft w:val="0"/>
                      <w:marRight w:val="0"/>
                      <w:marTop w:val="0"/>
                      <w:marBottom w:val="0"/>
                      <w:divBdr>
                        <w:top w:val="none" w:sz="0" w:space="0" w:color="auto"/>
                        <w:left w:val="none" w:sz="0" w:space="0" w:color="auto"/>
                        <w:bottom w:val="none" w:sz="0" w:space="0" w:color="auto"/>
                        <w:right w:val="none" w:sz="0" w:space="0" w:color="auto"/>
                      </w:divBdr>
                    </w:div>
                    <w:div w:id="7171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10385">
          <w:marLeft w:val="0"/>
          <w:marRight w:val="0"/>
          <w:marTop w:val="0"/>
          <w:marBottom w:val="0"/>
          <w:divBdr>
            <w:top w:val="none" w:sz="0" w:space="0" w:color="auto"/>
            <w:left w:val="none" w:sz="0" w:space="0" w:color="auto"/>
            <w:bottom w:val="none" w:sz="0" w:space="0" w:color="auto"/>
            <w:right w:val="none" w:sz="0" w:space="0" w:color="auto"/>
          </w:divBdr>
        </w:div>
        <w:div w:id="1356030982">
          <w:marLeft w:val="0"/>
          <w:marRight w:val="0"/>
          <w:marTop w:val="0"/>
          <w:marBottom w:val="0"/>
          <w:divBdr>
            <w:top w:val="none" w:sz="0" w:space="0" w:color="auto"/>
            <w:left w:val="none" w:sz="0" w:space="0" w:color="auto"/>
            <w:bottom w:val="none" w:sz="0" w:space="0" w:color="auto"/>
            <w:right w:val="none" w:sz="0" w:space="0" w:color="auto"/>
          </w:divBdr>
        </w:div>
        <w:div w:id="1383093070">
          <w:marLeft w:val="0"/>
          <w:marRight w:val="0"/>
          <w:marTop w:val="0"/>
          <w:marBottom w:val="0"/>
          <w:divBdr>
            <w:top w:val="none" w:sz="0" w:space="0" w:color="auto"/>
            <w:left w:val="none" w:sz="0" w:space="0" w:color="auto"/>
            <w:bottom w:val="none" w:sz="0" w:space="0" w:color="auto"/>
            <w:right w:val="none" w:sz="0" w:space="0" w:color="auto"/>
          </w:divBdr>
        </w:div>
        <w:div w:id="1512837050">
          <w:marLeft w:val="0"/>
          <w:marRight w:val="0"/>
          <w:marTop w:val="0"/>
          <w:marBottom w:val="0"/>
          <w:divBdr>
            <w:top w:val="none" w:sz="0" w:space="0" w:color="auto"/>
            <w:left w:val="none" w:sz="0" w:space="0" w:color="auto"/>
            <w:bottom w:val="none" w:sz="0" w:space="0" w:color="auto"/>
            <w:right w:val="none" w:sz="0" w:space="0" w:color="auto"/>
          </w:divBdr>
        </w:div>
        <w:div w:id="1540822394">
          <w:marLeft w:val="0"/>
          <w:marRight w:val="0"/>
          <w:marTop w:val="0"/>
          <w:marBottom w:val="0"/>
          <w:divBdr>
            <w:top w:val="none" w:sz="0" w:space="0" w:color="auto"/>
            <w:left w:val="none" w:sz="0" w:space="0" w:color="auto"/>
            <w:bottom w:val="none" w:sz="0" w:space="0" w:color="auto"/>
            <w:right w:val="none" w:sz="0" w:space="0" w:color="auto"/>
          </w:divBdr>
        </w:div>
        <w:div w:id="1595816397">
          <w:marLeft w:val="0"/>
          <w:marRight w:val="0"/>
          <w:marTop w:val="0"/>
          <w:marBottom w:val="0"/>
          <w:divBdr>
            <w:top w:val="none" w:sz="0" w:space="0" w:color="auto"/>
            <w:left w:val="none" w:sz="0" w:space="0" w:color="auto"/>
            <w:bottom w:val="none" w:sz="0" w:space="0" w:color="auto"/>
            <w:right w:val="none" w:sz="0" w:space="0" w:color="auto"/>
          </w:divBdr>
          <w:divsChild>
            <w:div w:id="529997298">
              <w:marLeft w:val="-75"/>
              <w:marRight w:val="0"/>
              <w:marTop w:val="30"/>
              <w:marBottom w:val="30"/>
              <w:divBdr>
                <w:top w:val="none" w:sz="0" w:space="0" w:color="auto"/>
                <w:left w:val="none" w:sz="0" w:space="0" w:color="auto"/>
                <w:bottom w:val="none" w:sz="0" w:space="0" w:color="auto"/>
                <w:right w:val="none" w:sz="0" w:space="0" w:color="auto"/>
              </w:divBdr>
              <w:divsChild>
                <w:div w:id="52312738">
                  <w:marLeft w:val="0"/>
                  <w:marRight w:val="0"/>
                  <w:marTop w:val="0"/>
                  <w:marBottom w:val="0"/>
                  <w:divBdr>
                    <w:top w:val="none" w:sz="0" w:space="0" w:color="auto"/>
                    <w:left w:val="none" w:sz="0" w:space="0" w:color="auto"/>
                    <w:bottom w:val="none" w:sz="0" w:space="0" w:color="auto"/>
                    <w:right w:val="none" w:sz="0" w:space="0" w:color="auto"/>
                  </w:divBdr>
                  <w:divsChild>
                    <w:div w:id="1166281607">
                      <w:marLeft w:val="0"/>
                      <w:marRight w:val="0"/>
                      <w:marTop w:val="0"/>
                      <w:marBottom w:val="0"/>
                      <w:divBdr>
                        <w:top w:val="none" w:sz="0" w:space="0" w:color="auto"/>
                        <w:left w:val="none" w:sz="0" w:space="0" w:color="auto"/>
                        <w:bottom w:val="none" w:sz="0" w:space="0" w:color="auto"/>
                        <w:right w:val="none" w:sz="0" w:space="0" w:color="auto"/>
                      </w:divBdr>
                    </w:div>
                    <w:div w:id="1387335157">
                      <w:marLeft w:val="0"/>
                      <w:marRight w:val="0"/>
                      <w:marTop w:val="0"/>
                      <w:marBottom w:val="0"/>
                      <w:divBdr>
                        <w:top w:val="none" w:sz="0" w:space="0" w:color="auto"/>
                        <w:left w:val="none" w:sz="0" w:space="0" w:color="auto"/>
                        <w:bottom w:val="none" w:sz="0" w:space="0" w:color="auto"/>
                        <w:right w:val="none" w:sz="0" w:space="0" w:color="auto"/>
                      </w:divBdr>
                    </w:div>
                  </w:divsChild>
                </w:div>
                <w:div w:id="452748109">
                  <w:marLeft w:val="0"/>
                  <w:marRight w:val="0"/>
                  <w:marTop w:val="0"/>
                  <w:marBottom w:val="0"/>
                  <w:divBdr>
                    <w:top w:val="none" w:sz="0" w:space="0" w:color="auto"/>
                    <w:left w:val="none" w:sz="0" w:space="0" w:color="auto"/>
                    <w:bottom w:val="none" w:sz="0" w:space="0" w:color="auto"/>
                    <w:right w:val="none" w:sz="0" w:space="0" w:color="auto"/>
                  </w:divBdr>
                  <w:divsChild>
                    <w:div w:id="253168785">
                      <w:marLeft w:val="0"/>
                      <w:marRight w:val="0"/>
                      <w:marTop w:val="0"/>
                      <w:marBottom w:val="0"/>
                      <w:divBdr>
                        <w:top w:val="none" w:sz="0" w:space="0" w:color="auto"/>
                        <w:left w:val="none" w:sz="0" w:space="0" w:color="auto"/>
                        <w:bottom w:val="none" w:sz="0" w:space="0" w:color="auto"/>
                        <w:right w:val="none" w:sz="0" w:space="0" w:color="auto"/>
                      </w:divBdr>
                    </w:div>
                  </w:divsChild>
                </w:div>
                <w:div w:id="474031362">
                  <w:marLeft w:val="0"/>
                  <w:marRight w:val="0"/>
                  <w:marTop w:val="0"/>
                  <w:marBottom w:val="0"/>
                  <w:divBdr>
                    <w:top w:val="none" w:sz="0" w:space="0" w:color="auto"/>
                    <w:left w:val="none" w:sz="0" w:space="0" w:color="auto"/>
                    <w:bottom w:val="none" w:sz="0" w:space="0" w:color="auto"/>
                    <w:right w:val="none" w:sz="0" w:space="0" w:color="auto"/>
                  </w:divBdr>
                  <w:divsChild>
                    <w:div w:id="1625235859">
                      <w:marLeft w:val="0"/>
                      <w:marRight w:val="0"/>
                      <w:marTop w:val="0"/>
                      <w:marBottom w:val="0"/>
                      <w:divBdr>
                        <w:top w:val="none" w:sz="0" w:space="0" w:color="auto"/>
                        <w:left w:val="none" w:sz="0" w:space="0" w:color="auto"/>
                        <w:bottom w:val="none" w:sz="0" w:space="0" w:color="auto"/>
                        <w:right w:val="none" w:sz="0" w:space="0" w:color="auto"/>
                      </w:divBdr>
                    </w:div>
                  </w:divsChild>
                </w:div>
                <w:div w:id="474180981">
                  <w:marLeft w:val="0"/>
                  <w:marRight w:val="0"/>
                  <w:marTop w:val="0"/>
                  <w:marBottom w:val="0"/>
                  <w:divBdr>
                    <w:top w:val="none" w:sz="0" w:space="0" w:color="auto"/>
                    <w:left w:val="none" w:sz="0" w:space="0" w:color="auto"/>
                    <w:bottom w:val="none" w:sz="0" w:space="0" w:color="auto"/>
                    <w:right w:val="none" w:sz="0" w:space="0" w:color="auto"/>
                  </w:divBdr>
                  <w:divsChild>
                    <w:div w:id="384524239">
                      <w:marLeft w:val="0"/>
                      <w:marRight w:val="0"/>
                      <w:marTop w:val="0"/>
                      <w:marBottom w:val="0"/>
                      <w:divBdr>
                        <w:top w:val="none" w:sz="0" w:space="0" w:color="auto"/>
                        <w:left w:val="none" w:sz="0" w:space="0" w:color="auto"/>
                        <w:bottom w:val="none" w:sz="0" w:space="0" w:color="auto"/>
                        <w:right w:val="none" w:sz="0" w:space="0" w:color="auto"/>
                      </w:divBdr>
                    </w:div>
                  </w:divsChild>
                </w:div>
                <w:div w:id="629364889">
                  <w:marLeft w:val="0"/>
                  <w:marRight w:val="0"/>
                  <w:marTop w:val="0"/>
                  <w:marBottom w:val="0"/>
                  <w:divBdr>
                    <w:top w:val="none" w:sz="0" w:space="0" w:color="auto"/>
                    <w:left w:val="none" w:sz="0" w:space="0" w:color="auto"/>
                    <w:bottom w:val="none" w:sz="0" w:space="0" w:color="auto"/>
                    <w:right w:val="none" w:sz="0" w:space="0" w:color="auto"/>
                  </w:divBdr>
                  <w:divsChild>
                    <w:div w:id="251667429">
                      <w:marLeft w:val="0"/>
                      <w:marRight w:val="0"/>
                      <w:marTop w:val="0"/>
                      <w:marBottom w:val="0"/>
                      <w:divBdr>
                        <w:top w:val="none" w:sz="0" w:space="0" w:color="auto"/>
                        <w:left w:val="none" w:sz="0" w:space="0" w:color="auto"/>
                        <w:bottom w:val="none" w:sz="0" w:space="0" w:color="auto"/>
                        <w:right w:val="none" w:sz="0" w:space="0" w:color="auto"/>
                      </w:divBdr>
                    </w:div>
                    <w:div w:id="1732001313">
                      <w:marLeft w:val="0"/>
                      <w:marRight w:val="0"/>
                      <w:marTop w:val="0"/>
                      <w:marBottom w:val="0"/>
                      <w:divBdr>
                        <w:top w:val="none" w:sz="0" w:space="0" w:color="auto"/>
                        <w:left w:val="none" w:sz="0" w:space="0" w:color="auto"/>
                        <w:bottom w:val="none" w:sz="0" w:space="0" w:color="auto"/>
                        <w:right w:val="none" w:sz="0" w:space="0" w:color="auto"/>
                      </w:divBdr>
                    </w:div>
                  </w:divsChild>
                </w:div>
                <w:div w:id="637421682">
                  <w:marLeft w:val="0"/>
                  <w:marRight w:val="0"/>
                  <w:marTop w:val="0"/>
                  <w:marBottom w:val="0"/>
                  <w:divBdr>
                    <w:top w:val="none" w:sz="0" w:space="0" w:color="auto"/>
                    <w:left w:val="none" w:sz="0" w:space="0" w:color="auto"/>
                    <w:bottom w:val="none" w:sz="0" w:space="0" w:color="auto"/>
                    <w:right w:val="none" w:sz="0" w:space="0" w:color="auto"/>
                  </w:divBdr>
                  <w:divsChild>
                    <w:div w:id="995494980">
                      <w:marLeft w:val="0"/>
                      <w:marRight w:val="0"/>
                      <w:marTop w:val="0"/>
                      <w:marBottom w:val="0"/>
                      <w:divBdr>
                        <w:top w:val="none" w:sz="0" w:space="0" w:color="auto"/>
                        <w:left w:val="none" w:sz="0" w:space="0" w:color="auto"/>
                        <w:bottom w:val="none" w:sz="0" w:space="0" w:color="auto"/>
                        <w:right w:val="none" w:sz="0" w:space="0" w:color="auto"/>
                      </w:divBdr>
                    </w:div>
                    <w:div w:id="1005280411">
                      <w:marLeft w:val="0"/>
                      <w:marRight w:val="0"/>
                      <w:marTop w:val="0"/>
                      <w:marBottom w:val="0"/>
                      <w:divBdr>
                        <w:top w:val="none" w:sz="0" w:space="0" w:color="auto"/>
                        <w:left w:val="none" w:sz="0" w:space="0" w:color="auto"/>
                        <w:bottom w:val="none" w:sz="0" w:space="0" w:color="auto"/>
                        <w:right w:val="none" w:sz="0" w:space="0" w:color="auto"/>
                      </w:divBdr>
                    </w:div>
                  </w:divsChild>
                </w:div>
                <w:div w:id="698121965">
                  <w:marLeft w:val="0"/>
                  <w:marRight w:val="0"/>
                  <w:marTop w:val="0"/>
                  <w:marBottom w:val="0"/>
                  <w:divBdr>
                    <w:top w:val="none" w:sz="0" w:space="0" w:color="auto"/>
                    <w:left w:val="none" w:sz="0" w:space="0" w:color="auto"/>
                    <w:bottom w:val="none" w:sz="0" w:space="0" w:color="auto"/>
                    <w:right w:val="none" w:sz="0" w:space="0" w:color="auto"/>
                  </w:divBdr>
                  <w:divsChild>
                    <w:div w:id="1517423114">
                      <w:marLeft w:val="0"/>
                      <w:marRight w:val="0"/>
                      <w:marTop w:val="0"/>
                      <w:marBottom w:val="0"/>
                      <w:divBdr>
                        <w:top w:val="none" w:sz="0" w:space="0" w:color="auto"/>
                        <w:left w:val="none" w:sz="0" w:space="0" w:color="auto"/>
                        <w:bottom w:val="none" w:sz="0" w:space="0" w:color="auto"/>
                        <w:right w:val="none" w:sz="0" w:space="0" w:color="auto"/>
                      </w:divBdr>
                    </w:div>
                  </w:divsChild>
                </w:div>
                <w:div w:id="818576633">
                  <w:marLeft w:val="0"/>
                  <w:marRight w:val="0"/>
                  <w:marTop w:val="0"/>
                  <w:marBottom w:val="0"/>
                  <w:divBdr>
                    <w:top w:val="none" w:sz="0" w:space="0" w:color="auto"/>
                    <w:left w:val="none" w:sz="0" w:space="0" w:color="auto"/>
                    <w:bottom w:val="none" w:sz="0" w:space="0" w:color="auto"/>
                    <w:right w:val="none" w:sz="0" w:space="0" w:color="auto"/>
                  </w:divBdr>
                  <w:divsChild>
                    <w:div w:id="57360879">
                      <w:marLeft w:val="0"/>
                      <w:marRight w:val="0"/>
                      <w:marTop w:val="0"/>
                      <w:marBottom w:val="0"/>
                      <w:divBdr>
                        <w:top w:val="none" w:sz="0" w:space="0" w:color="auto"/>
                        <w:left w:val="none" w:sz="0" w:space="0" w:color="auto"/>
                        <w:bottom w:val="none" w:sz="0" w:space="0" w:color="auto"/>
                        <w:right w:val="none" w:sz="0" w:space="0" w:color="auto"/>
                      </w:divBdr>
                    </w:div>
                    <w:div w:id="349334530">
                      <w:marLeft w:val="0"/>
                      <w:marRight w:val="0"/>
                      <w:marTop w:val="0"/>
                      <w:marBottom w:val="0"/>
                      <w:divBdr>
                        <w:top w:val="none" w:sz="0" w:space="0" w:color="auto"/>
                        <w:left w:val="none" w:sz="0" w:space="0" w:color="auto"/>
                        <w:bottom w:val="none" w:sz="0" w:space="0" w:color="auto"/>
                        <w:right w:val="none" w:sz="0" w:space="0" w:color="auto"/>
                      </w:divBdr>
                    </w:div>
                  </w:divsChild>
                </w:div>
                <w:div w:id="1230000617">
                  <w:marLeft w:val="0"/>
                  <w:marRight w:val="0"/>
                  <w:marTop w:val="0"/>
                  <w:marBottom w:val="0"/>
                  <w:divBdr>
                    <w:top w:val="none" w:sz="0" w:space="0" w:color="auto"/>
                    <w:left w:val="none" w:sz="0" w:space="0" w:color="auto"/>
                    <w:bottom w:val="none" w:sz="0" w:space="0" w:color="auto"/>
                    <w:right w:val="none" w:sz="0" w:space="0" w:color="auto"/>
                  </w:divBdr>
                  <w:divsChild>
                    <w:div w:id="898049900">
                      <w:marLeft w:val="0"/>
                      <w:marRight w:val="0"/>
                      <w:marTop w:val="0"/>
                      <w:marBottom w:val="0"/>
                      <w:divBdr>
                        <w:top w:val="none" w:sz="0" w:space="0" w:color="auto"/>
                        <w:left w:val="none" w:sz="0" w:space="0" w:color="auto"/>
                        <w:bottom w:val="none" w:sz="0" w:space="0" w:color="auto"/>
                        <w:right w:val="none" w:sz="0" w:space="0" w:color="auto"/>
                      </w:divBdr>
                    </w:div>
                    <w:div w:id="1294363320">
                      <w:marLeft w:val="0"/>
                      <w:marRight w:val="0"/>
                      <w:marTop w:val="0"/>
                      <w:marBottom w:val="0"/>
                      <w:divBdr>
                        <w:top w:val="none" w:sz="0" w:space="0" w:color="auto"/>
                        <w:left w:val="none" w:sz="0" w:space="0" w:color="auto"/>
                        <w:bottom w:val="none" w:sz="0" w:space="0" w:color="auto"/>
                        <w:right w:val="none" w:sz="0" w:space="0" w:color="auto"/>
                      </w:divBdr>
                    </w:div>
                    <w:div w:id="1729570574">
                      <w:marLeft w:val="0"/>
                      <w:marRight w:val="0"/>
                      <w:marTop w:val="0"/>
                      <w:marBottom w:val="0"/>
                      <w:divBdr>
                        <w:top w:val="none" w:sz="0" w:space="0" w:color="auto"/>
                        <w:left w:val="none" w:sz="0" w:space="0" w:color="auto"/>
                        <w:bottom w:val="none" w:sz="0" w:space="0" w:color="auto"/>
                        <w:right w:val="none" w:sz="0" w:space="0" w:color="auto"/>
                      </w:divBdr>
                    </w:div>
                  </w:divsChild>
                </w:div>
                <w:div w:id="1335036413">
                  <w:marLeft w:val="0"/>
                  <w:marRight w:val="0"/>
                  <w:marTop w:val="0"/>
                  <w:marBottom w:val="0"/>
                  <w:divBdr>
                    <w:top w:val="none" w:sz="0" w:space="0" w:color="auto"/>
                    <w:left w:val="none" w:sz="0" w:space="0" w:color="auto"/>
                    <w:bottom w:val="none" w:sz="0" w:space="0" w:color="auto"/>
                    <w:right w:val="none" w:sz="0" w:space="0" w:color="auto"/>
                  </w:divBdr>
                  <w:divsChild>
                    <w:div w:id="54208613">
                      <w:marLeft w:val="0"/>
                      <w:marRight w:val="0"/>
                      <w:marTop w:val="0"/>
                      <w:marBottom w:val="0"/>
                      <w:divBdr>
                        <w:top w:val="none" w:sz="0" w:space="0" w:color="auto"/>
                        <w:left w:val="none" w:sz="0" w:space="0" w:color="auto"/>
                        <w:bottom w:val="none" w:sz="0" w:space="0" w:color="auto"/>
                        <w:right w:val="none" w:sz="0" w:space="0" w:color="auto"/>
                      </w:divBdr>
                    </w:div>
                  </w:divsChild>
                </w:div>
                <w:div w:id="1527787546">
                  <w:marLeft w:val="0"/>
                  <w:marRight w:val="0"/>
                  <w:marTop w:val="0"/>
                  <w:marBottom w:val="0"/>
                  <w:divBdr>
                    <w:top w:val="none" w:sz="0" w:space="0" w:color="auto"/>
                    <w:left w:val="none" w:sz="0" w:space="0" w:color="auto"/>
                    <w:bottom w:val="none" w:sz="0" w:space="0" w:color="auto"/>
                    <w:right w:val="none" w:sz="0" w:space="0" w:color="auto"/>
                  </w:divBdr>
                  <w:divsChild>
                    <w:div w:id="802238757">
                      <w:marLeft w:val="0"/>
                      <w:marRight w:val="0"/>
                      <w:marTop w:val="0"/>
                      <w:marBottom w:val="0"/>
                      <w:divBdr>
                        <w:top w:val="none" w:sz="0" w:space="0" w:color="auto"/>
                        <w:left w:val="none" w:sz="0" w:space="0" w:color="auto"/>
                        <w:bottom w:val="none" w:sz="0" w:space="0" w:color="auto"/>
                        <w:right w:val="none" w:sz="0" w:space="0" w:color="auto"/>
                      </w:divBdr>
                    </w:div>
                    <w:div w:id="1636720776">
                      <w:marLeft w:val="0"/>
                      <w:marRight w:val="0"/>
                      <w:marTop w:val="0"/>
                      <w:marBottom w:val="0"/>
                      <w:divBdr>
                        <w:top w:val="none" w:sz="0" w:space="0" w:color="auto"/>
                        <w:left w:val="none" w:sz="0" w:space="0" w:color="auto"/>
                        <w:bottom w:val="none" w:sz="0" w:space="0" w:color="auto"/>
                        <w:right w:val="none" w:sz="0" w:space="0" w:color="auto"/>
                      </w:divBdr>
                    </w:div>
                  </w:divsChild>
                </w:div>
                <w:div w:id="2121030233">
                  <w:marLeft w:val="0"/>
                  <w:marRight w:val="0"/>
                  <w:marTop w:val="0"/>
                  <w:marBottom w:val="0"/>
                  <w:divBdr>
                    <w:top w:val="none" w:sz="0" w:space="0" w:color="auto"/>
                    <w:left w:val="none" w:sz="0" w:space="0" w:color="auto"/>
                    <w:bottom w:val="none" w:sz="0" w:space="0" w:color="auto"/>
                    <w:right w:val="none" w:sz="0" w:space="0" w:color="auto"/>
                  </w:divBdr>
                  <w:divsChild>
                    <w:div w:id="572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4942">
          <w:marLeft w:val="0"/>
          <w:marRight w:val="0"/>
          <w:marTop w:val="0"/>
          <w:marBottom w:val="0"/>
          <w:divBdr>
            <w:top w:val="none" w:sz="0" w:space="0" w:color="auto"/>
            <w:left w:val="none" w:sz="0" w:space="0" w:color="auto"/>
            <w:bottom w:val="none" w:sz="0" w:space="0" w:color="auto"/>
            <w:right w:val="none" w:sz="0" w:space="0" w:color="auto"/>
          </w:divBdr>
        </w:div>
        <w:div w:id="1809006007">
          <w:marLeft w:val="0"/>
          <w:marRight w:val="0"/>
          <w:marTop w:val="0"/>
          <w:marBottom w:val="0"/>
          <w:divBdr>
            <w:top w:val="none" w:sz="0" w:space="0" w:color="auto"/>
            <w:left w:val="none" w:sz="0" w:space="0" w:color="auto"/>
            <w:bottom w:val="none" w:sz="0" w:space="0" w:color="auto"/>
            <w:right w:val="none" w:sz="0" w:space="0" w:color="auto"/>
          </w:divBdr>
        </w:div>
        <w:div w:id="1828201653">
          <w:marLeft w:val="0"/>
          <w:marRight w:val="0"/>
          <w:marTop w:val="0"/>
          <w:marBottom w:val="0"/>
          <w:divBdr>
            <w:top w:val="none" w:sz="0" w:space="0" w:color="auto"/>
            <w:left w:val="none" w:sz="0" w:space="0" w:color="auto"/>
            <w:bottom w:val="none" w:sz="0" w:space="0" w:color="auto"/>
            <w:right w:val="none" w:sz="0" w:space="0" w:color="auto"/>
          </w:divBdr>
          <w:divsChild>
            <w:div w:id="109860926">
              <w:marLeft w:val="-75"/>
              <w:marRight w:val="0"/>
              <w:marTop w:val="30"/>
              <w:marBottom w:val="30"/>
              <w:divBdr>
                <w:top w:val="none" w:sz="0" w:space="0" w:color="auto"/>
                <w:left w:val="none" w:sz="0" w:space="0" w:color="auto"/>
                <w:bottom w:val="none" w:sz="0" w:space="0" w:color="auto"/>
                <w:right w:val="none" w:sz="0" w:space="0" w:color="auto"/>
              </w:divBdr>
              <w:divsChild>
                <w:div w:id="347558456">
                  <w:marLeft w:val="0"/>
                  <w:marRight w:val="0"/>
                  <w:marTop w:val="0"/>
                  <w:marBottom w:val="0"/>
                  <w:divBdr>
                    <w:top w:val="none" w:sz="0" w:space="0" w:color="auto"/>
                    <w:left w:val="none" w:sz="0" w:space="0" w:color="auto"/>
                    <w:bottom w:val="none" w:sz="0" w:space="0" w:color="auto"/>
                    <w:right w:val="none" w:sz="0" w:space="0" w:color="auto"/>
                  </w:divBdr>
                  <w:divsChild>
                    <w:div w:id="506483698">
                      <w:marLeft w:val="0"/>
                      <w:marRight w:val="0"/>
                      <w:marTop w:val="0"/>
                      <w:marBottom w:val="0"/>
                      <w:divBdr>
                        <w:top w:val="none" w:sz="0" w:space="0" w:color="auto"/>
                        <w:left w:val="none" w:sz="0" w:space="0" w:color="auto"/>
                        <w:bottom w:val="none" w:sz="0" w:space="0" w:color="auto"/>
                        <w:right w:val="none" w:sz="0" w:space="0" w:color="auto"/>
                      </w:divBdr>
                    </w:div>
                  </w:divsChild>
                </w:div>
                <w:div w:id="513691504">
                  <w:marLeft w:val="0"/>
                  <w:marRight w:val="0"/>
                  <w:marTop w:val="0"/>
                  <w:marBottom w:val="0"/>
                  <w:divBdr>
                    <w:top w:val="none" w:sz="0" w:space="0" w:color="auto"/>
                    <w:left w:val="none" w:sz="0" w:space="0" w:color="auto"/>
                    <w:bottom w:val="none" w:sz="0" w:space="0" w:color="auto"/>
                    <w:right w:val="none" w:sz="0" w:space="0" w:color="auto"/>
                  </w:divBdr>
                  <w:divsChild>
                    <w:div w:id="31539422">
                      <w:marLeft w:val="0"/>
                      <w:marRight w:val="0"/>
                      <w:marTop w:val="0"/>
                      <w:marBottom w:val="0"/>
                      <w:divBdr>
                        <w:top w:val="none" w:sz="0" w:space="0" w:color="auto"/>
                        <w:left w:val="none" w:sz="0" w:space="0" w:color="auto"/>
                        <w:bottom w:val="none" w:sz="0" w:space="0" w:color="auto"/>
                        <w:right w:val="none" w:sz="0" w:space="0" w:color="auto"/>
                      </w:divBdr>
                    </w:div>
                  </w:divsChild>
                </w:div>
                <w:div w:id="662775717">
                  <w:marLeft w:val="0"/>
                  <w:marRight w:val="0"/>
                  <w:marTop w:val="0"/>
                  <w:marBottom w:val="0"/>
                  <w:divBdr>
                    <w:top w:val="none" w:sz="0" w:space="0" w:color="auto"/>
                    <w:left w:val="none" w:sz="0" w:space="0" w:color="auto"/>
                    <w:bottom w:val="none" w:sz="0" w:space="0" w:color="auto"/>
                    <w:right w:val="none" w:sz="0" w:space="0" w:color="auto"/>
                  </w:divBdr>
                  <w:divsChild>
                    <w:div w:id="959529052">
                      <w:marLeft w:val="0"/>
                      <w:marRight w:val="0"/>
                      <w:marTop w:val="0"/>
                      <w:marBottom w:val="0"/>
                      <w:divBdr>
                        <w:top w:val="none" w:sz="0" w:space="0" w:color="auto"/>
                        <w:left w:val="none" w:sz="0" w:space="0" w:color="auto"/>
                        <w:bottom w:val="none" w:sz="0" w:space="0" w:color="auto"/>
                        <w:right w:val="none" w:sz="0" w:space="0" w:color="auto"/>
                      </w:divBdr>
                    </w:div>
                    <w:div w:id="1777939444">
                      <w:marLeft w:val="0"/>
                      <w:marRight w:val="0"/>
                      <w:marTop w:val="0"/>
                      <w:marBottom w:val="0"/>
                      <w:divBdr>
                        <w:top w:val="none" w:sz="0" w:space="0" w:color="auto"/>
                        <w:left w:val="none" w:sz="0" w:space="0" w:color="auto"/>
                        <w:bottom w:val="none" w:sz="0" w:space="0" w:color="auto"/>
                        <w:right w:val="none" w:sz="0" w:space="0" w:color="auto"/>
                      </w:divBdr>
                    </w:div>
                  </w:divsChild>
                </w:div>
                <w:div w:id="765424522">
                  <w:marLeft w:val="0"/>
                  <w:marRight w:val="0"/>
                  <w:marTop w:val="0"/>
                  <w:marBottom w:val="0"/>
                  <w:divBdr>
                    <w:top w:val="none" w:sz="0" w:space="0" w:color="auto"/>
                    <w:left w:val="none" w:sz="0" w:space="0" w:color="auto"/>
                    <w:bottom w:val="none" w:sz="0" w:space="0" w:color="auto"/>
                    <w:right w:val="none" w:sz="0" w:space="0" w:color="auto"/>
                  </w:divBdr>
                  <w:divsChild>
                    <w:div w:id="1059598390">
                      <w:marLeft w:val="0"/>
                      <w:marRight w:val="0"/>
                      <w:marTop w:val="0"/>
                      <w:marBottom w:val="0"/>
                      <w:divBdr>
                        <w:top w:val="none" w:sz="0" w:space="0" w:color="auto"/>
                        <w:left w:val="none" w:sz="0" w:space="0" w:color="auto"/>
                        <w:bottom w:val="none" w:sz="0" w:space="0" w:color="auto"/>
                        <w:right w:val="none" w:sz="0" w:space="0" w:color="auto"/>
                      </w:divBdr>
                    </w:div>
                  </w:divsChild>
                </w:div>
                <w:div w:id="794641806">
                  <w:marLeft w:val="0"/>
                  <w:marRight w:val="0"/>
                  <w:marTop w:val="0"/>
                  <w:marBottom w:val="0"/>
                  <w:divBdr>
                    <w:top w:val="none" w:sz="0" w:space="0" w:color="auto"/>
                    <w:left w:val="none" w:sz="0" w:space="0" w:color="auto"/>
                    <w:bottom w:val="none" w:sz="0" w:space="0" w:color="auto"/>
                    <w:right w:val="none" w:sz="0" w:space="0" w:color="auto"/>
                  </w:divBdr>
                  <w:divsChild>
                    <w:div w:id="27410351">
                      <w:marLeft w:val="0"/>
                      <w:marRight w:val="0"/>
                      <w:marTop w:val="0"/>
                      <w:marBottom w:val="0"/>
                      <w:divBdr>
                        <w:top w:val="none" w:sz="0" w:space="0" w:color="auto"/>
                        <w:left w:val="none" w:sz="0" w:space="0" w:color="auto"/>
                        <w:bottom w:val="none" w:sz="0" w:space="0" w:color="auto"/>
                        <w:right w:val="none" w:sz="0" w:space="0" w:color="auto"/>
                      </w:divBdr>
                    </w:div>
                  </w:divsChild>
                </w:div>
                <w:div w:id="1114709978">
                  <w:marLeft w:val="0"/>
                  <w:marRight w:val="0"/>
                  <w:marTop w:val="0"/>
                  <w:marBottom w:val="0"/>
                  <w:divBdr>
                    <w:top w:val="none" w:sz="0" w:space="0" w:color="auto"/>
                    <w:left w:val="none" w:sz="0" w:space="0" w:color="auto"/>
                    <w:bottom w:val="none" w:sz="0" w:space="0" w:color="auto"/>
                    <w:right w:val="none" w:sz="0" w:space="0" w:color="auto"/>
                  </w:divBdr>
                  <w:divsChild>
                    <w:div w:id="2007777917">
                      <w:marLeft w:val="0"/>
                      <w:marRight w:val="0"/>
                      <w:marTop w:val="0"/>
                      <w:marBottom w:val="0"/>
                      <w:divBdr>
                        <w:top w:val="none" w:sz="0" w:space="0" w:color="auto"/>
                        <w:left w:val="none" w:sz="0" w:space="0" w:color="auto"/>
                        <w:bottom w:val="none" w:sz="0" w:space="0" w:color="auto"/>
                        <w:right w:val="none" w:sz="0" w:space="0" w:color="auto"/>
                      </w:divBdr>
                    </w:div>
                  </w:divsChild>
                </w:div>
                <w:div w:id="1370913255">
                  <w:marLeft w:val="0"/>
                  <w:marRight w:val="0"/>
                  <w:marTop w:val="0"/>
                  <w:marBottom w:val="0"/>
                  <w:divBdr>
                    <w:top w:val="none" w:sz="0" w:space="0" w:color="auto"/>
                    <w:left w:val="none" w:sz="0" w:space="0" w:color="auto"/>
                    <w:bottom w:val="none" w:sz="0" w:space="0" w:color="auto"/>
                    <w:right w:val="none" w:sz="0" w:space="0" w:color="auto"/>
                  </w:divBdr>
                  <w:divsChild>
                    <w:div w:id="1416590283">
                      <w:marLeft w:val="0"/>
                      <w:marRight w:val="0"/>
                      <w:marTop w:val="0"/>
                      <w:marBottom w:val="0"/>
                      <w:divBdr>
                        <w:top w:val="none" w:sz="0" w:space="0" w:color="auto"/>
                        <w:left w:val="none" w:sz="0" w:space="0" w:color="auto"/>
                        <w:bottom w:val="none" w:sz="0" w:space="0" w:color="auto"/>
                        <w:right w:val="none" w:sz="0" w:space="0" w:color="auto"/>
                      </w:divBdr>
                    </w:div>
                    <w:div w:id="2085294460">
                      <w:marLeft w:val="0"/>
                      <w:marRight w:val="0"/>
                      <w:marTop w:val="0"/>
                      <w:marBottom w:val="0"/>
                      <w:divBdr>
                        <w:top w:val="none" w:sz="0" w:space="0" w:color="auto"/>
                        <w:left w:val="none" w:sz="0" w:space="0" w:color="auto"/>
                        <w:bottom w:val="none" w:sz="0" w:space="0" w:color="auto"/>
                        <w:right w:val="none" w:sz="0" w:space="0" w:color="auto"/>
                      </w:divBdr>
                    </w:div>
                  </w:divsChild>
                </w:div>
                <w:div w:id="1551107363">
                  <w:marLeft w:val="0"/>
                  <w:marRight w:val="0"/>
                  <w:marTop w:val="0"/>
                  <w:marBottom w:val="0"/>
                  <w:divBdr>
                    <w:top w:val="none" w:sz="0" w:space="0" w:color="auto"/>
                    <w:left w:val="none" w:sz="0" w:space="0" w:color="auto"/>
                    <w:bottom w:val="none" w:sz="0" w:space="0" w:color="auto"/>
                    <w:right w:val="none" w:sz="0" w:space="0" w:color="auto"/>
                  </w:divBdr>
                  <w:divsChild>
                    <w:div w:id="13263631">
                      <w:marLeft w:val="0"/>
                      <w:marRight w:val="0"/>
                      <w:marTop w:val="0"/>
                      <w:marBottom w:val="0"/>
                      <w:divBdr>
                        <w:top w:val="none" w:sz="0" w:space="0" w:color="auto"/>
                        <w:left w:val="none" w:sz="0" w:space="0" w:color="auto"/>
                        <w:bottom w:val="none" w:sz="0" w:space="0" w:color="auto"/>
                        <w:right w:val="none" w:sz="0" w:space="0" w:color="auto"/>
                      </w:divBdr>
                    </w:div>
                    <w:div w:id="28266703">
                      <w:marLeft w:val="0"/>
                      <w:marRight w:val="0"/>
                      <w:marTop w:val="0"/>
                      <w:marBottom w:val="0"/>
                      <w:divBdr>
                        <w:top w:val="none" w:sz="0" w:space="0" w:color="auto"/>
                        <w:left w:val="none" w:sz="0" w:space="0" w:color="auto"/>
                        <w:bottom w:val="none" w:sz="0" w:space="0" w:color="auto"/>
                        <w:right w:val="none" w:sz="0" w:space="0" w:color="auto"/>
                      </w:divBdr>
                    </w:div>
                    <w:div w:id="42338265">
                      <w:marLeft w:val="0"/>
                      <w:marRight w:val="0"/>
                      <w:marTop w:val="0"/>
                      <w:marBottom w:val="0"/>
                      <w:divBdr>
                        <w:top w:val="none" w:sz="0" w:space="0" w:color="auto"/>
                        <w:left w:val="none" w:sz="0" w:space="0" w:color="auto"/>
                        <w:bottom w:val="none" w:sz="0" w:space="0" w:color="auto"/>
                        <w:right w:val="none" w:sz="0" w:space="0" w:color="auto"/>
                      </w:divBdr>
                    </w:div>
                    <w:div w:id="69348153">
                      <w:marLeft w:val="0"/>
                      <w:marRight w:val="0"/>
                      <w:marTop w:val="0"/>
                      <w:marBottom w:val="0"/>
                      <w:divBdr>
                        <w:top w:val="none" w:sz="0" w:space="0" w:color="auto"/>
                        <w:left w:val="none" w:sz="0" w:space="0" w:color="auto"/>
                        <w:bottom w:val="none" w:sz="0" w:space="0" w:color="auto"/>
                        <w:right w:val="none" w:sz="0" w:space="0" w:color="auto"/>
                      </w:divBdr>
                    </w:div>
                    <w:div w:id="70935980">
                      <w:marLeft w:val="0"/>
                      <w:marRight w:val="0"/>
                      <w:marTop w:val="0"/>
                      <w:marBottom w:val="0"/>
                      <w:divBdr>
                        <w:top w:val="none" w:sz="0" w:space="0" w:color="auto"/>
                        <w:left w:val="none" w:sz="0" w:space="0" w:color="auto"/>
                        <w:bottom w:val="none" w:sz="0" w:space="0" w:color="auto"/>
                        <w:right w:val="none" w:sz="0" w:space="0" w:color="auto"/>
                      </w:divBdr>
                    </w:div>
                    <w:div w:id="172962534">
                      <w:marLeft w:val="0"/>
                      <w:marRight w:val="0"/>
                      <w:marTop w:val="0"/>
                      <w:marBottom w:val="0"/>
                      <w:divBdr>
                        <w:top w:val="none" w:sz="0" w:space="0" w:color="auto"/>
                        <w:left w:val="none" w:sz="0" w:space="0" w:color="auto"/>
                        <w:bottom w:val="none" w:sz="0" w:space="0" w:color="auto"/>
                        <w:right w:val="none" w:sz="0" w:space="0" w:color="auto"/>
                      </w:divBdr>
                    </w:div>
                    <w:div w:id="174538675">
                      <w:marLeft w:val="0"/>
                      <w:marRight w:val="0"/>
                      <w:marTop w:val="0"/>
                      <w:marBottom w:val="0"/>
                      <w:divBdr>
                        <w:top w:val="none" w:sz="0" w:space="0" w:color="auto"/>
                        <w:left w:val="none" w:sz="0" w:space="0" w:color="auto"/>
                        <w:bottom w:val="none" w:sz="0" w:space="0" w:color="auto"/>
                        <w:right w:val="none" w:sz="0" w:space="0" w:color="auto"/>
                      </w:divBdr>
                    </w:div>
                    <w:div w:id="191503770">
                      <w:marLeft w:val="0"/>
                      <w:marRight w:val="0"/>
                      <w:marTop w:val="0"/>
                      <w:marBottom w:val="0"/>
                      <w:divBdr>
                        <w:top w:val="none" w:sz="0" w:space="0" w:color="auto"/>
                        <w:left w:val="none" w:sz="0" w:space="0" w:color="auto"/>
                        <w:bottom w:val="none" w:sz="0" w:space="0" w:color="auto"/>
                        <w:right w:val="none" w:sz="0" w:space="0" w:color="auto"/>
                      </w:divBdr>
                    </w:div>
                    <w:div w:id="193158263">
                      <w:marLeft w:val="0"/>
                      <w:marRight w:val="0"/>
                      <w:marTop w:val="0"/>
                      <w:marBottom w:val="0"/>
                      <w:divBdr>
                        <w:top w:val="none" w:sz="0" w:space="0" w:color="auto"/>
                        <w:left w:val="none" w:sz="0" w:space="0" w:color="auto"/>
                        <w:bottom w:val="none" w:sz="0" w:space="0" w:color="auto"/>
                        <w:right w:val="none" w:sz="0" w:space="0" w:color="auto"/>
                      </w:divBdr>
                    </w:div>
                    <w:div w:id="285429953">
                      <w:marLeft w:val="0"/>
                      <w:marRight w:val="0"/>
                      <w:marTop w:val="0"/>
                      <w:marBottom w:val="0"/>
                      <w:divBdr>
                        <w:top w:val="none" w:sz="0" w:space="0" w:color="auto"/>
                        <w:left w:val="none" w:sz="0" w:space="0" w:color="auto"/>
                        <w:bottom w:val="none" w:sz="0" w:space="0" w:color="auto"/>
                        <w:right w:val="none" w:sz="0" w:space="0" w:color="auto"/>
                      </w:divBdr>
                    </w:div>
                    <w:div w:id="340787843">
                      <w:marLeft w:val="0"/>
                      <w:marRight w:val="0"/>
                      <w:marTop w:val="0"/>
                      <w:marBottom w:val="0"/>
                      <w:divBdr>
                        <w:top w:val="none" w:sz="0" w:space="0" w:color="auto"/>
                        <w:left w:val="none" w:sz="0" w:space="0" w:color="auto"/>
                        <w:bottom w:val="none" w:sz="0" w:space="0" w:color="auto"/>
                        <w:right w:val="none" w:sz="0" w:space="0" w:color="auto"/>
                      </w:divBdr>
                    </w:div>
                    <w:div w:id="392050926">
                      <w:marLeft w:val="0"/>
                      <w:marRight w:val="0"/>
                      <w:marTop w:val="0"/>
                      <w:marBottom w:val="0"/>
                      <w:divBdr>
                        <w:top w:val="none" w:sz="0" w:space="0" w:color="auto"/>
                        <w:left w:val="none" w:sz="0" w:space="0" w:color="auto"/>
                        <w:bottom w:val="none" w:sz="0" w:space="0" w:color="auto"/>
                        <w:right w:val="none" w:sz="0" w:space="0" w:color="auto"/>
                      </w:divBdr>
                    </w:div>
                    <w:div w:id="440301214">
                      <w:marLeft w:val="0"/>
                      <w:marRight w:val="0"/>
                      <w:marTop w:val="0"/>
                      <w:marBottom w:val="0"/>
                      <w:divBdr>
                        <w:top w:val="none" w:sz="0" w:space="0" w:color="auto"/>
                        <w:left w:val="none" w:sz="0" w:space="0" w:color="auto"/>
                        <w:bottom w:val="none" w:sz="0" w:space="0" w:color="auto"/>
                        <w:right w:val="none" w:sz="0" w:space="0" w:color="auto"/>
                      </w:divBdr>
                    </w:div>
                    <w:div w:id="463818037">
                      <w:marLeft w:val="0"/>
                      <w:marRight w:val="0"/>
                      <w:marTop w:val="0"/>
                      <w:marBottom w:val="0"/>
                      <w:divBdr>
                        <w:top w:val="none" w:sz="0" w:space="0" w:color="auto"/>
                        <w:left w:val="none" w:sz="0" w:space="0" w:color="auto"/>
                        <w:bottom w:val="none" w:sz="0" w:space="0" w:color="auto"/>
                        <w:right w:val="none" w:sz="0" w:space="0" w:color="auto"/>
                      </w:divBdr>
                    </w:div>
                    <w:div w:id="537165596">
                      <w:marLeft w:val="0"/>
                      <w:marRight w:val="0"/>
                      <w:marTop w:val="0"/>
                      <w:marBottom w:val="0"/>
                      <w:divBdr>
                        <w:top w:val="none" w:sz="0" w:space="0" w:color="auto"/>
                        <w:left w:val="none" w:sz="0" w:space="0" w:color="auto"/>
                        <w:bottom w:val="none" w:sz="0" w:space="0" w:color="auto"/>
                        <w:right w:val="none" w:sz="0" w:space="0" w:color="auto"/>
                      </w:divBdr>
                    </w:div>
                    <w:div w:id="576017257">
                      <w:marLeft w:val="0"/>
                      <w:marRight w:val="0"/>
                      <w:marTop w:val="0"/>
                      <w:marBottom w:val="0"/>
                      <w:divBdr>
                        <w:top w:val="none" w:sz="0" w:space="0" w:color="auto"/>
                        <w:left w:val="none" w:sz="0" w:space="0" w:color="auto"/>
                        <w:bottom w:val="none" w:sz="0" w:space="0" w:color="auto"/>
                        <w:right w:val="none" w:sz="0" w:space="0" w:color="auto"/>
                      </w:divBdr>
                    </w:div>
                    <w:div w:id="654995614">
                      <w:marLeft w:val="0"/>
                      <w:marRight w:val="0"/>
                      <w:marTop w:val="0"/>
                      <w:marBottom w:val="0"/>
                      <w:divBdr>
                        <w:top w:val="none" w:sz="0" w:space="0" w:color="auto"/>
                        <w:left w:val="none" w:sz="0" w:space="0" w:color="auto"/>
                        <w:bottom w:val="none" w:sz="0" w:space="0" w:color="auto"/>
                        <w:right w:val="none" w:sz="0" w:space="0" w:color="auto"/>
                      </w:divBdr>
                    </w:div>
                    <w:div w:id="715393052">
                      <w:marLeft w:val="0"/>
                      <w:marRight w:val="0"/>
                      <w:marTop w:val="0"/>
                      <w:marBottom w:val="0"/>
                      <w:divBdr>
                        <w:top w:val="none" w:sz="0" w:space="0" w:color="auto"/>
                        <w:left w:val="none" w:sz="0" w:space="0" w:color="auto"/>
                        <w:bottom w:val="none" w:sz="0" w:space="0" w:color="auto"/>
                        <w:right w:val="none" w:sz="0" w:space="0" w:color="auto"/>
                      </w:divBdr>
                    </w:div>
                    <w:div w:id="735662634">
                      <w:marLeft w:val="0"/>
                      <w:marRight w:val="0"/>
                      <w:marTop w:val="0"/>
                      <w:marBottom w:val="0"/>
                      <w:divBdr>
                        <w:top w:val="none" w:sz="0" w:space="0" w:color="auto"/>
                        <w:left w:val="none" w:sz="0" w:space="0" w:color="auto"/>
                        <w:bottom w:val="none" w:sz="0" w:space="0" w:color="auto"/>
                        <w:right w:val="none" w:sz="0" w:space="0" w:color="auto"/>
                      </w:divBdr>
                    </w:div>
                    <w:div w:id="747506455">
                      <w:marLeft w:val="0"/>
                      <w:marRight w:val="0"/>
                      <w:marTop w:val="0"/>
                      <w:marBottom w:val="0"/>
                      <w:divBdr>
                        <w:top w:val="none" w:sz="0" w:space="0" w:color="auto"/>
                        <w:left w:val="none" w:sz="0" w:space="0" w:color="auto"/>
                        <w:bottom w:val="none" w:sz="0" w:space="0" w:color="auto"/>
                        <w:right w:val="none" w:sz="0" w:space="0" w:color="auto"/>
                      </w:divBdr>
                    </w:div>
                    <w:div w:id="794178790">
                      <w:marLeft w:val="0"/>
                      <w:marRight w:val="0"/>
                      <w:marTop w:val="0"/>
                      <w:marBottom w:val="0"/>
                      <w:divBdr>
                        <w:top w:val="none" w:sz="0" w:space="0" w:color="auto"/>
                        <w:left w:val="none" w:sz="0" w:space="0" w:color="auto"/>
                        <w:bottom w:val="none" w:sz="0" w:space="0" w:color="auto"/>
                        <w:right w:val="none" w:sz="0" w:space="0" w:color="auto"/>
                      </w:divBdr>
                    </w:div>
                    <w:div w:id="807209685">
                      <w:marLeft w:val="0"/>
                      <w:marRight w:val="0"/>
                      <w:marTop w:val="0"/>
                      <w:marBottom w:val="0"/>
                      <w:divBdr>
                        <w:top w:val="none" w:sz="0" w:space="0" w:color="auto"/>
                        <w:left w:val="none" w:sz="0" w:space="0" w:color="auto"/>
                        <w:bottom w:val="none" w:sz="0" w:space="0" w:color="auto"/>
                        <w:right w:val="none" w:sz="0" w:space="0" w:color="auto"/>
                      </w:divBdr>
                    </w:div>
                    <w:div w:id="814763227">
                      <w:marLeft w:val="0"/>
                      <w:marRight w:val="0"/>
                      <w:marTop w:val="0"/>
                      <w:marBottom w:val="0"/>
                      <w:divBdr>
                        <w:top w:val="none" w:sz="0" w:space="0" w:color="auto"/>
                        <w:left w:val="none" w:sz="0" w:space="0" w:color="auto"/>
                        <w:bottom w:val="none" w:sz="0" w:space="0" w:color="auto"/>
                        <w:right w:val="none" w:sz="0" w:space="0" w:color="auto"/>
                      </w:divBdr>
                    </w:div>
                    <w:div w:id="871962007">
                      <w:marLeft w:val="0"/>
                      <w:marRight w:val="0"/>
                      <w:marTop w:val="0"/>
                      <w:marBottom w:val="0"/>
                      <w:divBdr>
                        <w:top w:val="none" w:sz="0" w:space="0" w:color="auto"/>
                        <w:left w:val="none" w:sz="0" w:space="0" w:color="auto"/>
                        <w:bottom w:val="none" w:sz="0" w:space="0" w:color="auto"/>
                        <w:right w:val="none" w:sz="0" w:space="0" w:color="auto"/>
                      </w:divBdr>
                    </w:div>
                    <w:div w:id="912739297">
                      <w:marLeft w:val="0"/>
                      <w:marRight w:val="0"/>
                      <w:marTop w:val="0"/>
                      <w:marBottom w:val="0"/>
                      <w:divBdr>
                        <w:top w:val="none" w:sz="0" w:space="0" w:color="auto"/>
                        <w:left w:val="none" w:sz="0" w:space="0" w:color="auto"/>
                        <w:bottom w:val="none" w:sz="0" w:space="0" w:color="auto"/>
                        <w:right w:val="none" w:sz="0" w:space="0" w:color="auto"/>
                      </w:divBdr>
                    </w:div>
                    <w:div w:id="962929975">
                      <w:marLeft w:val="0"/>
                      <w:marRight w:val="0"/>
                      <w:marTop w:val="0"/>
                      <w:marBottom w:val="0"/>
                      <w:divBdr>
                        <w:top w:val="none" w:sz="0" w:space="0" w:color="auto"/>
                        <w:left w:val="none" w:sz="0" w:space="0" w:color="auto"/>
                        <w:bottom w:val="none" w:sz="0" w:space="0" w:color="auto"/>
                        <w:right w:val="none" w:sz="0" w:space="0" w:color="auto"/>
                      </w:divBdr>
                    </w:div>
                    <w:div w:id="970012495">
                      <w:marLeft w:val="0"/>
                      <w:marRight w:val="0"/>
                      <w:marTop w:val="0"/>
                      <w:marBottom w:val="0"/>
                      <w:divBdr>
                        <w:top w:val="none" w:sz="0" w:space="0" w:color="auto"/>
                        <w:left w:val="none" w:sz="0" w:space="0" w:color="auto"/>
                        <w:bottom w:val="none" w:sz="0" w:space="0" w:color="auto"/>
                        <w:right w:val="none" w:sz="0" w:space="0" w:color="auto"/>
                      </w:divBdr>
                    </w:div>
                    <w:div w:id="1003776851">
                      <w:marLeft w:val="0"/>
                      <w:marRight w:val="0"/>
                      <w:marTop w:val="0"/>
                      <w:marBottom w:val="0"/>
                      <w:divBdr>
                        <w:top w:val="none" w:sz="0" w:space="0" w:color="auto"/>
                        <w:left w:val="none" w:sz="0" w:space="0" w:color="auto"/>
                        <w:bottom w:val="none" w:sz="0" w:space="0" w:color="auto"/>
                        <w:right w:val="none" w:sz="0" w:space="0" w:color="auto"/>
                      </w:divBdr>
                    </w:div>
                    <w:div w:id="1078555348">
                      <w:marLeft w:val="0"/>
                      <w:marRight w:val="0"/>
                      <w:marTop w:val="0"/>
                      <w:marBottom w:val="0"/>
                      <w:divBdr>
                        <w:top w:val="none" w:sz="0" w:space="0" w:color="auto"/>
                        <w:left w:val="none" w:sz="0" w:space="0" w:color="auto"/>
                        <w:bottom w:val="none" w:sz="0" w:space="0" w:color="auto"/>
                        <w:right w:val="none" w:sz="0" w:space="0" w:color="auto"/>
                      </w:divBdr>
                    </w:div>
                    <w:div w:id="1114902917">
                      <w:marLeft w:val="0"/>
                      <w:marRight w:val="0"/>
                      <w:marTop w:val="0"/>
                      <w:marBottom w:val="0"/>
                      <w:divBdr>
                        <w:top w:val="none" w:sz="0" w:space="0" w:color="auto"/>
                        <w:left w:val="none" w:sz="0" w:space="0" w:color="auto"/>
                        <w:bottom w:val="none" w:sz="0" w:space="0" w:color="auto"/>
                        <w:right w:val="none" w:sz="0" w:space="0" w:color="auto"/>
                      </w:divBdr>
                    </w:div>
                    <w:div w:id="1187600137">
                      <w:marLeft w:val="0"/>
                      <w:marRight w:val="0"/>
                      <w:marTop w:val="0"/>
                      <w:marBottom w:val="0"/>
                      <w:divBdr>
                        <w:top w:val="none" w:sz="0" w:space="0" w:color="auto"/>
                        <w:left w:val="none" w:sz="0" w:space="0" w:color="auto"/>
                        <w:bottom w:val="none" w:sz="0" w:space="0" w:color="auto"/>
                        <w:right w:val="none" w:sz="0" w:space="0" w:color="auto"/>
                      </w:divBdr>
                    </w:div>
                    <w:div w:id="1226994344">
                      <w:marLeft w:val="0"/>
                      <w:marRight w:val="0"/>
                      <w:marTop w:val="0"/>
                      <w:marBottom w:val="0"/>
                      <w:divBdr>
                        <w:top w:val="none" w:sz="0" w:space="0" w:color="auto"/>
                        <w:left w:val="none" w:sz="0" w:space="0" w:color="auto"/>
                        <w:bottom w:val="none" w:sz="0" w:space="0" w:color="auto"/>
                        <w:right w:val="none" w:sz="0" w:space="0" w:color="auto"/>
                      </w:divBdr>
                    </w:div>
                    <w:div w:id="1238906304">
                      <w:marLeft w:val="0"/>
                      <w:marRight w:val="0"/>
                      <w:marTop w:val="0"/>
                      <w:marBottom w:val="0"/>
                      <w:divBdr>
                        <w:top w:val="none" w:sz="0" w:space="0" w:color="auto"/>
                        <w:left w:val="none" w:sz="0" w:space="0" w:color="auto"/>
                        <w:bottom w:val="none" w:sz="0" w:space="0" w:color="auto"/>
                        <w:right w:val="none" w:sz="0" w:space="0" w:color="auto"/>
                      </w:divBdr>
                    </w:div>
                    <w:div w:id="1317298289">
                      <w:marLeft w:val="0"/>
                      <w:marRight w:val="0"/>
                      <w:marTop w:val="0"/>
                      <w:marBottom w:val="0"/>
                      <w:divBdr>
                        <w:top w:val="none" w:sz="0" w:space="0" w:color="auto"/>
                        <w:left w:val="none" w:sz="0" w:space="0" w:color="auto"/>
                        <w:bottom w:val="none" w:sz="0" w:space="0" w:color="auto"/>
                        <w:right w:val="none" w:sz="0" w:space="0" w:color="auto"/>
                      </w:divBdr>
                    </w:div>
                    <w:div w:id="1353992938">
                      <w:marLeft w:val="0"/>
                      <w:marRight w:val="0"/>
                      <w:marTop w:val="0"/>
                      <w:marBottom w:val="0"/>
                      <w:divBdr>
                        <w:top w:val="none" w:sz="0" w:space="0" w:color="auto"/>
                        <w:left w:val="none" w:sz="0" w:space="0" w:color="auto"/>
                        <w:bottom w:val="none" w:sz="0" w:space="0" w:color="auto"/>
                        <w:right w:val="none" w:sz="0" w:space="0" w:color="auto"/>
                      </w:divBdr>
                    </w:div>
                    <w:div w:id="1386758804">
                      <w:marLeft w:val="0"/>
                      <w:marRight w:val="0"/>
                      <w:marTop w:val="0"/>
                      <w:marBottom w:val="0"/>
                      <w:divBdr>
                        <w:top w:val="none" w:sz="0" w:space="0" w:color="auto"/>
                        <w:left w:val="none" w:sz="0" w:space="0" w:color="auto"/>
                        <w:bottom w:val="none" w:sz="0" w:space="0" w:color="auto"/>
                        <w:right w:val="none" w:sz="0" w:space="0" w:color="auto"/>
                      </w:divBdr>
                    </w:div>
                    <w:div w:id="1386876226">
                      <w:marLeft w:val="0"/>
                      <w:marRight w:val="0"/>
                      <w:marTop w:val="0"/>
                      <w:marBottom w:val="0"/>
                      <w:divBdr>
                        <w:top w:val="none" w:sz="0" w:space="0" w:color="auto"/>
                        <w:left w:val="none" w:sz="0" w:space="0" w:color="auto"/>
                        <w:bottom w:val="none" w:sz="0" w:space="0" w:color="auto"/>
                        <w:right w:val="none" w:sz="0" w:space="0" w:color="auto"/>
                      </w:divBdr>
                    </w:div>
                    <w:div w:id="1472792660">
                      <w:marLeft w:val="0"/>
                      <w:marRight w:val="0"/>
                      <w:marTop w:val="0"/>
                      <w:marBottom w:val="0"/>
                      <w:divBdr>
                        <w:top w:val="none" w:sz="0" w:space="0" w:color="auto"/>
                        <w:left w:val="none" w:sz="0" w:space="0" w:color="auto"/>
                        <w:bottom w:val="none" w:sz="0" w:space="0" w:color="auto"/>
                        <w:right w:val="none" w:sz="0" w:space="0" w:color="auto"/>
                      </w:divBdr>
                    </w:div>
                    <w:div w:id="1481922171">
                      <w:marLeft w:val="0"/>
                      <w:marRight w:val="0"/>
                      <w:marTop w:val="0"/>
                      <w:marBottom w:val="0"/>
                      <w:divBdr>
                        <w:top w:val="none" w:sz="0" w:space="0" w:color="auto"/>
                        <w:left w:val="none" w:sz="0" w:space="0" w:color="auto"/>
                        <w:bottom w:val="none" w:sz="0" w:space="0" w:color="auto"/>
                        <w:right w:val="none" w:sz="0" w:space="0" w:color="auto"/>
                      </w:divBdr>
                    </w:div>
                    <w:div w:id="1500265094">
                      <w:marLeft w:val="0"/>
                      <w:marRight w:val="0"/>
                      <w:marTop w:val="0"/>
                      <w:marBottom w:val="0"/>
                      <w:divBdr>
                        <w:top w:val="none" w:sz="0" w:space="0" w:color="auto"/>
                        <w:left w:val="none" w:sz="0" w:space="0" w:color="auto"/>
                        <w:bottom w:val="none" w:sz="0" w:space="0" w:color="auto"/>
                        <w:right w:val="none" w:sz="0" w:space="0" w:color="auto"/>
                      </w:divBdr>
                    </w:div>
                    <w:div w:id="1501195734">
                      <w:marLeft w:val="0"/>
                      <w:marRight w:val="0"/>
                      <w:marTop w:val="0"/>
                      <w:marBottom w:val="0"/>
                      <w:divBdr>
                        <w:top w:val="none" w:sz="0" w:space="0" w:color="auto"/>
                        <w:left w:val="none" w:sz="0" w:space="0" w:color="auto"/>
                        <w:bottom w:val="none" w:sz="0" w:space="0" w:color="auto"/>
                        <w:right w:val="none" w:sz="0" w:space="0" w:color="auto"/>
                      </w:divBdr>
                    </w:div>
                    <w:div w:id="1523278109">
                      <w:marLeft w:val="0"/>
                      <w:marRight w:val="0"/>
                      <w:marTop w:val="0"/>
                      <w:marBottom w:val="0"/>
                      <w:divBdr>
                        <w:top w:val="none" w:sz="0" w:space="0" w:color="auto"/>
                        <w:left w:val="none" w:sz="0" w:space="0" w:color="auto"/>
                        <w:bottom w:val="none" w:sz="0" w:space="0" w:color="auto"/>
                        <w:right w:val="none" w:sz="0" w:space="0" w:color="auto"/>
                      </w:divBdr>
                    </w:div>
                    <w:div w:id="1525631604">
                      <w:marLeft w:val="0"/>
                      <w:marRight w:val="0"/>
                      <w:marTop w:val="0"/>
                      <w:marBottom w:val="0"/>
                      <w:divBdr>
                        <w:top w:val="none" w:sz="0" w:space="0" w:color="auto"/>
                        <w:left w:val="none" w:sz="0" w:space="0" w:color="auto"/>
                        <w:bottom w:val="none" w:sz="0" w:space="0" w:color="auto"/>
                        <w:right w:val="none" w:sz="0" w:space="0" w:color="auto"/>
                      </w:divBdr>
                    </w:div>
                    <w:div w:id="1556425180">
                      <w:marLeft w:val="0"/>
                      <w:marRight w:val="0"/>
                      <w:marTop w:val="0"/>
                      <w:marBottom w:val="0"/>
                      <w:divBdr>
                        <w:top w:val="none" w:sz="0" w:space="0" w:color="auto"/>
                        <w:left w:val="none" w:sz="0" w:space="0" w:color="auto"/>
                        <w:bottom w:val="none" w:sz="0" w:space="0" w:color="auto"/>
                        <w:right w:val="none" w:sz="0" w:space="0" w:color="auto"/>
                      </w:divBdr>
                    </w:div>
                    <w:div w:id="1610622100">
                      <w:marLeft w:val="0"/>
                      <w:marRight w:val="0"/>
                      <w:marTop w:val="0"/>
                      <w:marBottom w:val="0"/>
                      <w:divBdr>
                        <w:top w:val="none" w:sz="0" w:space="0" w:color="auto"/>
                        <w:left w:val="none" w:sz="0" w:space="0" w:color="auto"/>
                        <w:bottom w:val="none" w:sz="0" w:space="0" w:color="auto"/>
                        <w:right w:val="none" w:sz="0" w:space="0" w:color="auto"/>
                      </w:divBdr>
                    </w:div>
                    <w:div w:id="1624531096">
                      <w:marLeft w:val="0"/>
                      <w:marRight w:val="0"/>
                      <w:marTop w:val="0"/>
                      <w:marBottom w:val="0"/>
                      <w:divBdr>
                        <w:top w:val="none" w:sz="0" w:space="0" w:color="auto"/>
                        <w:left w:val="none" w:sz="0" w:space="0" w:color="auto"/>
                        <w:bottom w:val="none" w:sz="0" w:space="0" w:color="auto"/>
                        <w:right w:val="none" w:sz="0" w:space="0" w:color="auto"/>
                      </w:divBdr>
                    </w:div>
                    <w:div w:id="1625578014">
                      <w:marLeft w:val="0"/>
                      <w:marRight w:val="0"/>
                      <w:marTop w:val="0"/>
                      <w:marBottom w:val="0"/>
                      <w:divBdr>
                        <w:top w:val="none" w:sz="0" w:space="0" w:color="auto"/>
                        <w:left w:val="none" w:sz="0" w:space="0" w:color="auto"/>
                        <w:bottom w:val="none" w:sz="0" w:space="0" w:color="auto"/>
                        <w:right w:val="none" w:sz="0" w:space="0" w:color="auto"/>
                      </w:divBdr>
                    </w:div>
                    <w:div w:id="1689790629">
                      <w:marLeft w:val="0"/>
                      <w:marRight w:val="0"/>
                      <w:marTop w:val="0"/>
                      <w:marBottom w:val="0"/>
                      <w:divBdr>
                        <w:top w:val="none" w:sz="0" w:space="0" w:color="auto"/>
                        <w:left w:val="none" w:sz="0" w:space="0" w:color="auto"/>
                        <w:bottom w:val="none" w:sz="0" w:space="0" w:color="auto"/>
                        <w:right w:val="none" w:sz="0" w:space="0" w:color="auto"/>
                      </w:divBdr>
                    </w:div>
                    <w:div w:id="1757020545">
                      <w:marLeft w:val="0"/>
                      <w:marRight w:val="0"/>
                      <w:marTop w:val="0"/>
                      <w:marBottom w:val="0"/>
                      <w:divBdr>
                        <w:top w:val="none" w:sz="0" w:space="0" w:color="auto"/>
                        <w:left w:val="none" w:sz="0" w:space="0" w:color="auto"/>
                        <w:bottom w:val="none" w:sz="0" w:space="0" w:color="auto"/>
                        <w:right w:val="none" w:sz="0" w:space="0" w:color="auto"/>
                      </w:divBdr>
                    </w:div>
                    <w:div w:id="1905679541">
                      <w:marLeft w:val="0"/>
                      <w:marRight w:val="0"/>
                      <w:marTop w:val="0"/>
                      <w:marBottom w:val="0"/>
                      <w:divBdr>
                        <w:top w:val="none" w:sz="0" w:space="0" w:color="auto"/>
                        <w:left w:val="none" w:sz="0" w:space="0" w:color="auto"/>
                        <w:bottom w:val="none" w:sz="0" w:space="0" w:color="auto"/>
                        <w:right w:val="none" w:sz="0" w:space="0" w:color="auto"/>
                      </w:divBdr>
                    </w:div>
                    <w:div w:id="1914584084">
                      <w:marLeft w:val="0"/>
                      <w:marRight w:val="0"/>
                      <w:marTop w:val="0"/>
                      <w:marBottom w:val="0"/>
                      <w:divBdr>
                        <w:top w:val="none" w:sz="0" w:space="0" w:color="auto"/>
                        <w:left w:val="none" w:sz="0" w:space="0" w:color="auto"/>
                        <w:bottom w:val="none" w:sz="0" w:space="0" w:color="auto"/>
                        <w:right w:val="none" w:sz="0" w:space="0" w:color="auto"/>
                      </w:divBdr>
                    </w:div>
                    <w:div w:id="1973905610">
                      <w:marLeft w:val="0"/>
                      <w:marRight w:val="0"/>
                      <w:marTop w:val="0"/>
                      <w:marBottom w:val="0"/>
                      <w:divBdr>
                        <w:top w:val="none" w:sz="0" w:space="0" w:color="auto"/>
                        <w:left w:val="none" w:sz="0" w:space="0" w:color="auto"/>
                        <w:bottom w:val="none" w:sz="0" w:space="0" w:color="auto"/>
                        <w:right w:val="none" w:sz="0" w:space="0" w:color="auto"/>
                      </w:divBdr>
                    </w:div>
                    <w:div w:id="1976905025">
                      <w:marLeft w:val="0"/>
                      <w:marRight w:val="0"/>
                      <w:marTop w:val="0"/>
                      <w:marBottom w:val="0"/>
                      <w:divBdr>
                        <w:top w:val="none" w:sz="0" w:space="0" w:color="auto"/>
                        <w:left w:val="none" w:sz="0" w:space="0" w:color="auto"/>
                        <w:bottom w:val="none" w:sz="0" w:space="0" w:color="auto"/>
                        <w:right w:val="none" w:sz="0" w:space="0" w:color="auto"/>
                      </w:divBdr>
                    </w:div>
                    <w:div w:id="2005551653">
                      <w:marLeft w:val="0"/>
                      <w:marRight w:val="0"/>
                      <w:marTop w:val="0"/>
                      <w:marBottom w:val="0"/>
                      <w:divBdr>
                        <w:top w:val="none" w:sz="0" w:space="0" w:color="auto"/>
                        <w:left w:val="none" w:sz="0" w:space="0" w:color="auto"/>
                        <w:bottom w:val="none" w:sz="0" w:space="0" w:color="auto"/>
                        <w:right w:val="none" w:sz="0" w:space="0" w:color="auto"/>
                      </w:divBdr>
                    </w:div>
                    <w:div w:id="2026663860">
                      <w:marLeft w:val="0"/>
                      <w:marRight w:val="0"/>
                      <w:marTop w:val="0"/>
                      <w:marBottom w:val="0"/>
                      <w:divBdr>
                        <w:top w:val="none" w:sz="0" w:space="0" w:color="auto"/>
                        <w:left w:val="none" w:sz="0" w:space="0" w:color="auto"/>
                        <w:bottom w:val="none" w:sz="0" w:space="0" w:color="auto"/>
                        <w:right w:val="none" w:sz="0" w:space="0" w:color="auto"/>
                      </w:divBdr>
                    </w:div>
                  </w:divsChild>
                </w:div>
                <w:div w:id="1553151803">
                  <w:marLeft w:val="0"/>
                  <w:marRight w:val="0"/>
                  <w:marTop w:val="0"/>
                  <w:marBottom w:val="0"/>
                  <w:divBdr>
                    <w:top w:val="none" w:sz="0" w:space="0" w:color="auto"/>
                    <w:left w:val="none" w:sz="0" w:space="0" w:color="auto"/>
                    <w:bottom w:val="none" w:sz="0" w:space="0" w:color="auto"/>
                    <w:right w:val="none" w:sz="0" w:space="0" w:color="auto"/>
                  </w:divBdr>
                  <w:divsChild>
                    <w:div w:id="322783752">
                      <w:marLeft w:val="0"/>
                      <w:marRight w:val="0"/>
                      <w:marTop w:val="0"/>
                      <w:marBottom w:val="0"/>
                      <w:divBdr>
                        <w:top w:val="none" w:sz="0" w:space="0" w:color="auto"/>
                        <w:left w:val="none" w:sz="0" w:space="0" w:color="auto"/>
                        <w:bottom w:val="none" w:sz="0" w:space="0" w:color="auto"/>
                        <w:right w:val="none" w:sz="0" w:space="0" w:color="auto"/>
                      </w:divBdr>
                    </w:div>
                    <w:div w:id="899752488">
                      <w:marLeft w:val="0"/>
                      <w:marRight w:val="0"/>
                      <w:marTop w:val="0"/>
                      <w:marBottom w:val="0"/>
                      <w:divBdr>
                        <w:top w:val="none" w:sz="0" w:space="0" w:color="auto"/>
                        <w:left w:val="none" w:sz="0" w:space="0" w:color="auto"/>
                        <w:bottom w:val="none" w:sz="0" w:space="0" w:color="auto"/>
                        <w:right w:val="none" w:sz="0" w:space="0" w:color="auto"/>
                      </w:divBdr>
                    </w:div>
                  </w:divsChild>
                </w:div>
                <w:div w:id="1637448312">
                  <w:marLeft w:val="0"/>
                  <w:marRight w:val="0"/>
                  <w:marTop w:val="0"/>
                  <w:marBottom w:val="0"/>
                  <w:divBdr>
                    <w:top w:val="none" w:sz="0" w:space="0" w:color="auto"/>
                    <w:left w:val="none" w:sz="0" w:space="0" w:color="auto"/>
                    <w:bottom w:val="none" w:sz="0" w:space="0" w:color="auto"/>
                    <w:right w:val="none" w:sz="0" w:space="0" w:color="auto"/>
                  </w:divBdr>
                  <w:divsChild>
                    <w:div w:id="248734226">
                      <w:marLeft w:val="0"/>
                      <w:marRight w:val="0"/>
                      <w:marTop w:val="0"/>
                      <w:marBottom w:val="0"/>
                      <w:divBdr>
                        <w:top w:val="none" w:sz="0" w:space="0" w:color="auto"/>
                        <w:left w:val="none" w:sz="0" w:space="0" w:color="auto"/>
                        <w:bottom w:val="none" w:sz="0" w:space="0" w:color="auto"/>
                        <w:right w:val="none" w:sz="0" w:space="0" w:color="auto"/>
                      </w:divBdr>
                    </w:div>
                  </w:divsChild>
                </w:div>
                <w:div w:id="1822772623">
                  <w:marLeft w:val="0"/>
                  <w:marRight w:val="0"/>
                  <w:marTop w:val="0"/>
                  <w:marBottom w:val="0"/>
                  <w:divBdr>
                    <w:top w:val="none" w:sz="0" w:space="0" w:color="auto"/>
                    <w:left w:val="none" w:sz="0" w:space="0" w:color="auto"/>
                    <w:bottom w:val="none" w:sz="0" w:space="0" w:color="auto"/>
                    <w:right w:val="none" w:sz="0" w:space="0" w:color="auto"/>
                  </w:divBdr>
                  <w:divsChild>
                    <w:div w:id="182020436">
                      <w:marLeft w:val="0"/>
                      <w:marRight w:val="0"/>
                      <w:marTop w:val="0"/>
                      <w:marBottom w:val="0"/>
                      <w:divBdr>
                        <w:top w:val="none" w:sz="0" w:space="0" w:color="auto"/>
                        <w:left w:val="none" w:sz="0" w:space="0" w:color="auto"/>
                        <w:bottom w:val="none" w:sz="0" w:space="0" w:color="auto"/>
                        <w:right w:val="none" w:sz="0" w:space="0" w:color="auto"/>
                      </w:divBdr>
                    </w:div>
                    <w:div w:id="1658804226">
                      <w:marLeft w:val="0"/>
                      <w:marRight w:val="0"/>
                      <w:marTop w:val="0"/>
                      <w:marBottom w:val="0"/>
                      <w:divBdr>
                        <w:top w:val="none" w:sz="0" w:space="0" w:color="auto"/>
                        <w:left w:val="none" w:sz="0" w:space="0" w:color="auto"/>
                        <w:bottom w:val="none" w:sz="0" w:space="0" w:color="auto"/>
                        <w:right w:val="none" w:sz="0" w:space="0" w:color="auto"/>
                      </w:divBdr>
                    </w:div>
                  </w:divsChild>
                </w:div>
                <w:div w:id="2100982715">
                  <w:marLeft w:val="0"/>
                  <w:marRight w:val="0"/>
                  <w:marTop w:val="0"/>
                  <w:marBottom w:val="0"/>
                  <w:divBdr>
                    <w:top w:val="none" w:sz="0" w:space="0" w:color="auto"/>
                    <w:left w:val="none" w:sz="0" w:space="0" w:color="auto"/>
                    <w:bottom w:val="none" w:sz="0" w:space="0" w:color="auto"/>
                    <w:right w:val="none" w:sz="0" w:space="0" w:color="auto"/>
                  </w:divBdr>
                  <w:divsChild>
                    <w:div w:id="130485719">
                      <w:marLeft w:val="0"/>
                      <w:marRight w:val="0"/>
                      <w:marTop w:val="0"/>
                      <w:marBottom w:val="0"/>
                      <w:divBdr>
                        <w:top w:val="none" w:sz="0" w:space="0" w:color="auto"/>
                        <w:left w:val="none" w:sz="0" w:space="0" w:color="auto"/>
                        <w:bottom w:val="none" w:sz="0" w:space="0" w:color="auto"/>
                        <w:right w:val="none" w:sz="0" w:space="0" w:color="auto"/>
                      </w:divBdr>
                    </w:div>
                    <w:div w:id="21169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87871">
      <w:bodyDiv w:val="1"/>
      <w:marLeft w:val="0"/>
      <w:marRight w:val="0"/>
      <w:marTop w:val="0"/>
      <w:marBottom w:val="0"/>
      <w:divBdr>
        <w:top w:val="none" w:sz="0" w:space="0" w:color="auto"/>
        <w:left w:val="none" w:sz="0" w:space="0" w:color="auto"/>
        <w:bottom w:val="none" w:sz="0" w:space="0" w:color="auto"/>
        <w:right w:val="none" w:sz="0" w:space="0" w:color="auto"/>
      </w:divBdr>
    </w:div>
    <w:div w:id="2070421340">
      <w:bodyDiv w:val="1"/>
      <w:marLeft w:val="0"/>
      <w:marRight w:val="0"/>
      <w:marTop w:val="0"/>
      <w:marBottom w:val="0"/>
      <w:divBdr>
        <w:top w:val="none" w:sz="0" w:space="0" w:color="auto"/>
        <w:left w:val="none" w:sz="0" w:space="0" w:color="auto"/>
        <w:bottom w:val="none" w:sz="0" w:space="0" w:color="auto"/>
        <w:right w:val="none" w:sz="0" w:space="0" w:color="auto"/>
      </w:divBdr>
      <w:divsChild>
        <w:div w:id="277496190">
          <w:marLeft w:val="0"/>
          <w:marRight w:val="0"/>
          <w:marTop w:val="0"/>
          <w:marBottom w:val="0"/>
          <w:divBdr>
            <w:top w:val="none" w:sz="0" w:space="0" w:color="auto"/>
            <w:left w:val="none" w:sz="0" w:space="0" w:color="auto"/>
            <w:bottom w:val="none" w:sz="0" w:space="0" w:color="auto"/>
            <w:right w:val="none" w:sz="0" w:space="0" w:color="auto"/>
          </w:divBdr>
          <w:divsChild>
            <w:div w:id="62607018">
              <w:marLeft w:val="0"/>
              <w:marRight w:val="0"/>
              <w:marTop w:val="0"/>
              <w:marBottom w:val="0"/>
              <w:divBdr>
                <w:top w:val="none" w:sz="0" w:space="0" w:color="auto"/>
                <w:left w:val="none" w:sz="0" w:space="0" w:color="auto"/>
                <w:bottom w:val="none" w:sz="0" w:space="0" w:color="auto"/>
                <w:right w:val="none" w:sz="0" w:space="0" w:color="auto"/>
              </w:divBdr>
            </w:div>
            <w:div w:id="405227762">
              <w:marLeft w:val="0"/>
              <w:marRight w:val="0"/>
              <w:marTop w:val="0"/>
              <w:marBottom w:val="0"/>
              <w:divBdr>
                <w:top w:val="none" w:sz="0" w:space="0" w:color="auto"/>
                <w:left w:val="none" w:sz="0" w:space="0" w:color="auto"/>
                <w:bottom w:val="none" w:sz="0" w:space="0" w:color="auto"/>
                <w:right w:val="none" w:sz="0" w:space="0" w:color="auto"/>
              </w:divBdr>
            </w:div>
            <w:div w:id="874077014">
              <w:marLeft w:val="0"/>
              <w:marRight w:val="0"/>
              <w:marTop w:val="0"/>
              <w:marBottom w:val="0"/>
              <w:divBdr>
                <w:top w:val="none" w:sz="0" w:space="0" w:color="auto"/>
                <w:left w:val="none" w:sz="0" w:space="0" w:color="auto"/>
                <w:bottom w:val="none" w:sz="0" w:space="0" w:color="auto"/>
                <w:right w:val="none" w:sz="0" w:space="0" w:color="auto"/>
              </w:divBdr>
            </w:div>
            <w:div w:id="1991786579">
              <w:marLeft w:val="0"/>
              <w:marRight w:val="0"/>
              <w:marTop w:val="0"/>
              <w:marBottom w:val="0"/>
              <w:divBdr>
                <w:top w:val="none" w:sz="0" w:space="0" w:color="auto"/>
                <w:left w:val="none" w:sz="0" w:space="0" w:color="auto"/>
                <w:bottom w:val="none" w:sz="0" w:space="0" w:color="auto"/>
                <w:right w:val="none" w:sz="0" w:space="0" w:color="auto"/>
              </w:divBdr>
            </w:div>
          </w:divsChild>
        </w:div>
        <w:div w:id="519778217">
          <w:marLeft w:val="0"/>
          <w:marRight w:val="0"/>
          <w:marTop w:val="0"/>
          <w:marBottom w:val="0"/>
          <w:divBdr>
            <w:top w:val="none" w:sz="0" w:space="0" w:color="auto"/>
            <w:left w:val="none" w:sz="0" w:space="0" w:color="auto"/>
            <w:bottom w:val="none" w:sz="0" w:space="0" w:color="auto"/>
            <w:right w:val="none" w:sz="0" w:space="0" w:color="auto"/>
          </w:divBdr>
          <w:divsChild>
            <w:div w:id="1136727653">
              <w:marLeft w:val="0"/>
              <w:marRight w:val="0"/>
              <w:marTop w:val="0"/>
              <w:marBottom w:val="0"/>
              <w:divBdr>
                <w:top w:val="none" w:sz="0" w:space="0" w:color="auto"/>
                <w:left w:val="none" w:sz="0" w:space="0" w:color="auto"/>
                <w:bottom w:val="none" w:sz="0" w:space="0" w:color="auto"/>
                <w:right w:val="none" w:sz="0" w:space="0" w:color="auto"/>
              </w:divBdr>
            </w:div>
          </w:divsChild>
        </w:div>
        <w:div w:id="596446711">
          <w:marLeft w:val="0"/>
          <w:marRight w:val="0"/>
          <w:marTop w:val="0"/>
          <w:marBottom w:val="0"/>
          <w:divBdr>
            <w:top w:val="none" w:sz="0" w:space="0" w:color="auto"/>
            <w:left w:val="none" w:sz="0" w:space="0" w:color="auto"/>
            <w:bottom w:val="none" w:sz="0" w:space="0" w:color="auto"/>
            <w:right w:val="none" w:sz="0" w:space="0" w:color="auto"/>
          </w:divBdr>
          <w:divsChild>
            <w:div w:id="341902964">
              <w:marLeft w:val="0"/>
              <w:marRight w:val="0"/>
              <w:marTop w:val="0"/>
              <w:marBottom w:val="0"/>
              <w:divBdr>
                <w:top w:val="none" w:sz="0" w:space="0" w:color="auto"/>
                <w:left w:val="none" w:sz="0" w:space="0" w:color="auto"/>
                <w:bottom w:val="none" w:sz="0" w:space="0" w:color="auto"/>
                <w:right w:val="none" w:sz="0" w:space="0" w:color="auto"/>
              </w:divBdr>
            </w:div>
          </w:divsChild>
        </w:div>
        <w:div w:id="611015060">
          <w:marLeft w:val="0"/>
          <w:marRight w:val="0"/>
          <w:marTop w:val="0"/>
          <w:marBottom w:val="0"/>
          <w:divBdr>
            <w:top w:val="none" w:sz="0" w:space="0" w:color="auto"/>
            <w:left w:val="none" w:sz="0" w:space="0" w:color="auto"/>
            <w:bottom w:val="none" w:sz="0" w:space="0" w:color="auto"/>
            <w:right w:val="none" w:sz="0" w:space="0" w:color="auto"/>
          </w:divBdr>
          <w:divsChild>
            <w:div w:id="482742300">
              <w:marLeft w:val="0"/>
              <w:marRight w:val="0"/>
              <w:marTop w:val="0"/>
              <w:marBottom w:val="0"/>
              <w:divBdr>
                <w:top w:val="none" w:sz="0" w:space="0" w:color="auto"/>
                <w:left w:val="none" w:sz="0" w:space="0" w:color="auto"/>
                <w:bottom w:val="none" w:sz="0" w:space="0" w:color="auto"/>
                <w:right w:val="none" w:sz="0" w:space="0" w:color="auto"/>
              </w:divBdr>
            </w:div>
            <w:div w:id="719793205">
              <w:marLeft w:val="0"/>
              <w:marRight w:val="0"/>
              <w:marTop w:val="0"/>
              <w:marBottom w:val="0"/>
              <w:divBdr>
                <w:top w:val="none" w:sz="0" w:space="0" w:color="auto"/>
                <w:left w:val="none" w:sz="0" w:space="0" w:color="auto"/>
                <w:bottom w:val="none" w:sz="0" w:space="0" w:color="auto"/>
                <w:right w:val="none" w:sz="0" w:space="0" w:color="auto"/>
              </w:divBdr>
            </w:div>
            <w:div w:id="1212886482">
              <w:marLeft w:val="0"/>
              <w:marRight w:val="0"/>
              <w:marTop w:val="0"/>
              <w:marBottom w:val="0"/>
              <w:divBdr>
                <w:top w:val="none" w:sz="0" w:space="0" w:color="auto"/>
                <w:left w:val="none" w:sz="0" w:space="0" w:color="auto"/>
                <w:bottom w:val="none" w:sz="0" w:space="0" w:color="auto"/>
                <w:right w:val="none" w:sz="0" w:space="0" w:color="auto"/>
              </w:divBdr>
            </w:div>
            <w:div w:id="1334841065">
              <w:marLeft w:val="0"/>
              <w:marRight w:val="0"/>
              <w:marTop w:val="0"/>
              <w:marBottom w:val="0"/>
              <w:divBdr>
                <w:top w:val="none" w:sz="0" w:space="0" w:color="auto"/>
                <w:left w:val="none" w:sz="0" w:space="0" w:color="auto"/>
                <w:bottom w:val="none" w:sz="0" w:space="0" w:color="auto"/>
                <w:right w:val="none" w:sz="0" w:space="0" w:color="auto"/>
              </w:divBdr>
            </w:div>
            <w:div w:id="1914929092">
              <w:marLeft w:val="0"/>
              <w:marRight w:val="0"/>
              <w:marTop w:val="0"/>
              <w:marBottom w:val="0"/>
              <w:divBdr>
                <w:top w:val="none" w:sz="0" w:space="0" w:color="auto"/>
                <w:left w:val="none" w:sz="0" w:space="0" w:color="auto"/>
                <w:bottom w:val="none" w:sz="0" w:space="0" w:color="auto"/>
                <w:right w:val="none" w:sz="0" w:space="0" w:color="auto"/>
              </w:divBdr>
            </w:div>
            <w:div w:id="1982615842">
              <w:marLeft w:val="0"/>
              <w:marRight w:val="0"/>
              <w:marTop w:val="0"/>
              <w:marBottom w:val="0"/>
              <w:divBdr>
                <w:top w:val="none" w:sz="0" w:space="0" w:color="auto"/>
                <w:left w:val="none" w:sz="0" w:space="0" w:color="auto"/>
                <w:bottom w:val="none" w:sz="0" w:space="0" w:color="auto"/>
                <w:right w:val="none" w:sz="0" w:space="0" w:color="auto"/>
              </w:divBdr>
            </w:div>
            <w:div w:id="2032946927">
              <w:marLeft w:val="0"/>
              <w:marRight w:val="0"/>
              <w:marTop w:val="0"/>
              <w:marBottom w:val="0"/>
              <w:divBdr>
                <w:top w:val="none" w:sz="0" w:space="0" w:color="auto"/>
                <w:left w:val="none" w:sz="0" w:space="0" w:color="auto"/>
                <w:bottom w:val="none" w:sz="0" w:space="0" w:color="auto"/>
                <w:right w:val="none" w:sz="0" w:space="0" w:color="auto"/>
              </w:divBdr>
            </w:div>
            <w:div w:id="2110813663">
              <w:marLeft w:val="0"/>
              <w:marRight w:val="0"/>
              <w:marTop w:val="0"/>
              <w:marBottom w:val="0"/>
              <w:divBdr>
                <w:top w:val="none" w:sz="0" w:space="0" w:color="auto"/>
                <w:left w:val="none" w:sz="0" w:space="0" w:color="auto"/>
                <w:bottom w:val="none" w:sz="0" w:space="0" w:color="auto"/>
                <w:right w:val="none" w:sz="0" w:space="0" w:color="auto"/>
              </w:divBdr>
            </w:div>
            <w:div w:id="2111319463">
              <w:marLeft w:val="0"/>
              <w:marRight w:val="0"/>
              <w:marTop w:val="0"/>
              <w:marBottom w:val="0"/>
              <w:divBdr>
                <w:top w:val="none" w:sz="0" w:space="0" w:color="auto"/>
                <w:left w:val="none" w:sz="0" w:space="0" w:color="auto"/>
                <w:bottom w:val="none" w:sz="0" w:space="0" w:color="auto"/>
                <w:right w:val="none" w:sz="0" w:space="0" w:color="auto"/>
              </w:divBdr>
            </w:div>
            <w:div w:id="2136174548">
              <w:marLeft w:val="0"/>
              <w:marRight w:val="0"/>
              <w:marTop w:val="0"/>
              <w:marBottom w:val="0"/>
              <w:divBdr>
                <w:top w:val="none" w:sz="0" w:space="0" w:color="auto"/>
                <w:left w:val="none" w:sz="0" w:space="0" w:color="auto"/>
                <w:bottom w:val="none" w:sz="0" w:space="0" w:color="auto"/>
                <w:right w:val="none" w:sz="0" w:space="0" w:color="auto"/>
              </w:divBdr>
            </w:div>
          </w:divsChild>
        </w:div>
        <w:div w:id="663901401">
          <w:marLeft w:val="0"/>
          <w:marRight w:val="0"/>
          <w:marTop w:val="0"/>
          <w:marBottom w:val="0"/>
          <w:divBdr>
            <w:top w:val="none" w:sz="0" w:space="0" w:color="auto"/>
            <w:left w:val="none" w:sz="0" w:space="0" w:color="auto"/>
            <w:bottom w:val="none" w:sz="0" w:space="0" w:color="auto"/>
            <w:right w:val="none" w:sz="0" w:space="0" w:color="auto"/>
          </w:divBdr>
          <w:divsChild>
            <w:div w:id="743145054">
              <w:marLeft w:val="0"/>
              <w:marRight w:val="0"/>
              <w:marTop w:val="0"/>
              <w:marBottom w:val="0"/>
              <w:divBdr>
                <w:top w:val="none" w:sz="0" w:space="0" w:color="auto"/>
                <w:left w:val="none" w:sz="0" w:space="0" w:color="auto"/>
                <w:bottom w:val="none" w:sz="0" w:space="0" w:color="auto"/>
                <w:right w:val="none" w:sz="0" w:space="0" w:color="auto"/>
              </w:divBdr>
            </w:div>
            <w:div w:id="1424690687">
              <w:marLeft w:val="0"/>
              <w:marRight w:val="0"/>
              <w:marTop w:val="0"/>
              <w:marBottom w:val="0"/>
              <w:divBdr>
                <w:top w:val="none" w:sz="0" w:space="0" w:color="auto"/>
                <w:left w:val="none" w:sz="0" w:space="0" w:color="auto"/>
                <w:bottom w:val="none" w:sz="0" w:space="0" w:color="auto"/>
                <w:right w:val="none" w:sz="0" w:space="0" w:color="auto"/>
              </w:divBdr>
            </w:div>
            <w:div w:id="1568808844">
              <w:marLeft w:val="0"/>
              <w:marRight w:val="0"/>
              <w:marTop w:val="0"/>
              <w:marBottom w:val="0"/>
              <w:divBdr>
                <w:top w:val="none" w:sz="0" w:space="0" w:color="auto"/>
                <w:left w:val="none" w:sz="0" w:space="0" w:color="auto"/>
                <w:bottom w:val="none" w:sz="0" w:space="0" w:color="auto"/>
                <w:right w:val="none" w:sz="0" w:space="0" w:color="auto"/>
              </w:divBdr>
            </w:div>
            <w:div w:id="1572810463">
              <w:marLeft w:val="0"/>
              <w:marRight w:val="0"/>
              <w:marTop w:val="0"/>
              <w:marBottom w:val="0"/>
              <w:divBdr>
                <w:top w:val="none" w:sz="0" w:space="0" w:color="auto"/>
                <w:left w:val="none" w:sz="0" w:space="0" w:color="auto"/>
                <w:bottom w:val="none" w:sz="0" w:space="0" w:color="auto"/>
                <w:right w:val="none" w:sz="0" w:space="0" w:color="auto"/>
              </w:divBdr>
            </w:div>
          </w:divsChild>
        </w:div>
        <w:div w:id="710955506">
          <w:marLeft w:val="0"/>
          <w:marRight w:val="0"/>
          <w:marTop w:val="0"/>
          <w:marBottom w:val="0"/>
          <w:divBdr>
            <w:top w:val="none" w:sz="0" w:space="0" w:color="auto"/>
            <w:left w:val="none" w:sz="0" w:space="0" w:color="auto"/>
            <w:bottom w:val="none" w:sz="0" w:space="0" w:color="auto"/>
            <w:right w:val="none" w:sz="0" w:space="0" w:color="auto"/>
          </w:divBdr>
          <w:divsChild>
            <w:div w:id="1797866175">
              <w:marLeft w:val="0"/>
              <w:marRight w:val="0"/>
              <w:marTop w:val="0"/>
              <w:marBottom w:val="0"/>
              <w:divBdr>
                <w:top w:val="none" w:sz="0" w:space="0" w:color="auto"/>
                <w:left w:val="none" w:sz="0" w:space="0" w:color="auto"/>
                <w:bottom w:val="none" w:sz="0" w:space="0" w:color="auto"/>
                <w:right w:val="none" w:sz="0" w:space="0" w:color="auto"/>
              </w:divBdr>
            </w:div>
            <w:div w:id="2070834732">
              <w:marLeft w:val="0"/>
              <w:marRight w:val="0"/>
              <w:marTop w:val="0"/>
              <w:marBottom w:val="0"/>
              <w:divBdr>
                <w:top w:val="none" w:sz="0" w:space="0" w:color="auto"/>
                <w:left w:val="none" w:sz="0" w:space="0" w:color="auto"/>
                <w:bottom w:val="none" w:sz="0" w:space="0" w:color="auto"/>
                <w:right w:val="none" w:sz="0" w:space="0" w:color="auto"/>
              </w:divBdr>
            </w:div>
          </w:divsChild>
        </w:div>
        <w:div w:id="1024089208">
          <w:marLeft w:val="0"/>
          <w:marRight w:val="0"/>
          <w:marTop w:val="0"/>
          <w:marBottom w:val="0"/>
          <w:divBdr>
            <w:top w:val="none" w:sz="0" w:space="0" w:color="auto"/>
            <w:left w:val="none" w:sz="0" w:space="0" w:color="auto"/>
            <w:bottom w:val="none" w:sz="0" w:space="0" w:color="auto"/>
            <w:right w:val="none" w:sz="0" w:space="0" w:color="auto"/>
          </w:divBdr>
          <w:divsChild>
            <w:div w:id="270625678">
              <w:marLeft w:val="0"/>
              <w:marRight w:val="0"/>
              <w:marTop w:val="0"/>
              <w:marBottom w:val="0"/>
              <w:divBdr>
                <w:top w:val="none" w:sz="0" w:space="0" w:color="auto"/>
                <w:left w:val="none" w:sz="0" w:space="0" w:color="auto"/>
                <w:bottom w:val="none" w:sz="0" w:space="0" w:color="auto"/>
                <w:right w:val="none" w:sz="0" w:space="0" w:color="auto"/>
              </w:divBdr>
            </w:div>
          </w:divsChild>
        </w:div>
        <w:div w:id="1107508785">
          <w:marLeft w:val="0"/>
          <w:marRight w:val="0"/>
          <w:marTop w:val="0"/>
          <w:marBottom w:val="0"/>
          <w:divBdr>
            <w:top w:val="none" w:sz="0" w:space="0" w:color="auto"/>
            <w:left w:val="none" w:sz="0" w:space="0" w:color="auto"/>
            <w:bottom w:val="none" w:sz="0" w:space="0" w:color="auto"/>
            <w:right w:val="none" w:sz="0" w:space="0" w:color="auto"/>
          </w:divBdr>
          <w:divsChild>
            <w:div w:id="258682254">
              <w:marLeft w:val="0"/>
              <w:marRight w:val="0"/>
              <w:marTop w:val="0"/>
              <w:marBottom w:val="0"/>
              <w:divBdr>
                <w:top w:val="none" w:sz="0" w:space="0" w:color="auto"/>
                <w:left w:val="none" w:sz="0" w:space="0" w:color="auto"/>
                <w:bottom w:val="none" w:sz="0" w:space="0" w:color="auto"/>
                <w:right w:val="none" w:sz="0" w:space="0" w:color="auto"/>
              </w:divBdr>
            </w:div>
          </w:divsChild>
        </w:div>
        <w:div w:id="1300263175">
          <w:marLeft w:val="0"/>
          <w:marRight w:val="0"/>
          <w:marTop w:val="0"/>
          <w:marBottom w:val="0"/>
          <w:divBdr>
            <w:top w:val="none" w:sz="0" w:space="0" w:color="auto"/>
            <w:left w:val="none" w:sz="0" w:space="0" w:color="auto"/>
            <w:bottom w:val="none" w:sz="0" w:space="0" w:color="auto"/>
            <w:right w:val="none" w:sz="0" w:space="0" w:color="auto"/>
          </w:divBdr>
          <w:divsChild>
            <w:div w:id="33117095">
              <w:marLeft w:val="0"/>
              <w:marRight w:val="0"/>
              <w:marTop w:val="0"/>
              <w:marBottom w:val="0"/>
              <w:divBdr>
                <w:top w:val="none" w:sz="0" w:space="0" w:color="auto"/>
                <w:left w:val="none" w:sz="0" w:space="0" w:color="auto"/>
                <w:bottom w:val="none" w:sz="0" w:space="0" w:color="auto"/>
                <w:right w:val="none" w:sz="0" w:space="0" w:color="auto"/>
              </w:divBdr>
            </w:div>
            <w:div w:id="1547763719">
              <w:marLeft w:val="0"/>
              <w:marRight w:val="0"/>
              <w:marTop w:val="0"/>
              <w:marBottom w:val="0"/>
              <w:divBdr>
                <w:top w:val="none" w:sz="0" w:space="0" w:color="auto"/>
                <w:left w:val="none" w:sz="0" w:space="0" w:color="auto"/>
                <w:bottom w:val="none" w:sz="0" w:space="0" w:color="auto"/>
                <w:right w:val="none" w:sz="0" w:space="0" w:color="auto"/>
              </w:divBdr>
            </w:div>
            <w:div w:id="2077124594">
              <w:marLeft w:val="0"/>
              <w:marRight w:val="0"/>
              <w:marTop w:val="0"/>
              <w:marBottom w:val="0"/>
              <w:divBdr>
                <w:top w:val="none" w:sz="0" w:space="0" w:color="auto"/>
                <w:left w:val="none" w:sz="0" w:space="0" w:color="auto"/>
                <w:bottom w:val="none" w:sz="0" w:space="0" w:color="auto"/>
                <w:right w:val="none" w:sz="0" w:space="0" w:color="auto"/>
              </w:divBdr>
            </w:div>
          </w:divsChild>
        </w:div>
        <w:div w:id="1359889553">
          <w:marLeft w:val="0"/>
          <w:marRight w:val="0"/>
          <w:marTop w:val="0"/>
          <w:marBottom w:val="0"/>
          <w:divBdr>
            <w:top w:val="none" w:sz="0" w:space="0" w:color="auto"/>
            <w:left w:val="none" w:sz="0" w:space="0" w:color="auto"/>
            <w:bottom w:val="none" w:sz="0" w:space="0" w:color="auto"/>
            <w:right w:val="none" w:sz="0" w:space="0" w:color="auto"/>
          </w:divBdr>
          <w:divsChild>
            <w:div w:id="419449353">
              <w:marLeft w:val="0"/>
              <w:marRight w:val="0"/>
              <w:marTop w:val="0"/>
              <w:marBottom w:val="0"/>
              <w:divBdr>
                <w:top w:val="none" w:sz="0" w:space="0" w:color="auto"/>
                <w:left w:val="none" w:sz="0" w:space="0" w:color="auto"/>
                <w:bottom w:val="none" w:sz="0" w:space="0" w:color="auto"/>
                <w:right w:val="none" w:sz="0" w:space="0" w:color="auto"/>
              </w:divBdr>
            </w:div>
            <w:div w:id="942420965">
              <w:marLeft w:val="0"/>
              <w:marRight w:val="0"/>
              <w:marTop w:val="0"/>
              <w:marBottom w:val="0"/>
              <w:divBdr>
                <w:top w:val="none" w:sz="0" w:space="0" w:color="auto"/>
                <w:left w:val="none" w:sz="0" w:space="0" w:color="auto"/>
                <w:bottom w:val="none" w:sz="0" w:space="0" w:color="auto"/>
                <w:right w:val="none" w:sz="0" w:space="0" w:color="auto"/>
              </w:divBdr>
            </w:div>
            <w:div w:id="1201556631">
              <w:marLeft w:val="0"/>
              <w:marRight w:val="0"/>
              <w:marTop w:val="0"/>
              <w:marBottom w:val="0"/>
              <w:divBdr>
                <w:top w:val="none" w:sz="0" w:space="0" w:color="auto"/>
                <w:left w:val="none" w:sz="0" w:space="0" w:color="auto"/>
                <w:bottom w:val="none" w:sz="0" w:space="0" w:color="auto"/>
                <w:right w:val="none" w:sz="0" w:space="0" w:color="auto"/>
              </w:divBdr>
            </w:div>
            <w:div w:id="1361542625">
              <w:marLeft w:val="0"/>
              <w:marRight w:val="0"/>
              <w:marTop w:val="0"/>
              <w:marBottom w:val="0"/>
              <w:divBdr>
                <w:top w:val="none" w:sz="0" w:space="0" w:color="auto"/>
                <w:left w:val="none" w:sz="0" w:space="0" w:color="auto"/>
                <w:bottom w:val="none" w:sz="0" w:space="0" w:color="auto"/>
                <w:right w:val="none" w:sz="0" w:space="0" w:color="auto"/>
              </w:divBdr>
            </w:div>
            <w:div w:id="1409574003">
              <w:marLeft w:val="0"/>
              <w:marRight w:val="0"/>
              <w:marTop w:val="0"/>
              <w:marBottom w:val="0"/>
              <w:divBdr>
                <w:top w:val="none" w:sz="0" w:space="0" w:color="auto"/>
                <w:left w:val="none" w:sz="0" w:space="0" w:color="auto"/>
                <w:bottom w:val="none" w:sz="0" w:space="0" w:color="auto"/>
                <w:right w:val="none" w:sz="0" w:space="0" w:color="auto"/>
              </w:divBdr>
            </w:div>
            <w:div w:id="1454905708">
              <w:marLeft w:val="0"/>
              <w:marRight w:val="0"/>
              <w:marTop w:val="0"/>
              <w:marBottom w:val="0"/>
              <w:divBdr>
                <w:top w:val="none" w:sz="0" w:space="0" w:color="auto"/>
                <w:left w:val="none" w:sz="0" w:space="0" w:color="auto"/>
                <w:bottom w:val="none" w:sz="0" w:space="0" w:color="auto"/>
                <w:right w:val="none" w:sz="0" w:space="0" w:color="auto"/>
              </w:divBdr>
            </w:div>
            <w:div w:id="1600336883">
              <w:marLeft w:val="0"/>
              <w:marRight w:val="0"/>
              <w:marTop w:val="0"/>
              <w:marBottom w:val="0"/>
              <w:divBdr>
                <w:top w:val="none" w:sz="0" w:space="0" w:color="auto"/>
                <w:left w:val="none" w:sz="0" w:space="0" w:color="auto"/>
                <w:bottom w:val="none" w:sz="0" w:space="0" w:color="auto"/>
                <w:right w:val="none" w:sz="0" w:space="0" w:color="auto"/>
              </w:divBdr>
            </w:div>
            <w:div w:id="1868787502">
              <w:marLeft w:val="0"/>
              <w:marRight w:val="0"/>
              <w:marTop w:val="0"/>
              <w:marBottom w:val="0"/>
              <w:divBdr>
                <w:top w:val="none" w:sz="0" w:space="0" w:color="auto"/>
                <w:left w:val="none" w:sz="0" w:space="0" w:color="auto"/>
                <w:bottom w:val="none" w:sz="0" w:space="0" w:color="auto"/>
                <w:right w:val="none" w:sz="0" w:space="0" w:color="auto"/>
              </w:divBdr>
            </w:div>
          </w:divsChild>
        </w:div>
        <w:div w:id="1402557716">
          <w:marLeft w:val="0"/>
          <w:marRight w:val="0"/>
          <w:marTop w:val="0"/>
          <w:marBottom w:val="0"/>
          <w:divBdr>
            <w:top w:val="none" w:sz="0" w:space="0" w:color="auto"/>
            <w:left w:val="none" w:sz="0" w:space="0" w:color="auto"/>
            <w:bottom w:val="none" w:sz="0" w:space="0" w:color="auto"/>
            <w:right w:val="none" w:sz="0" w:space="0" w:color="auto"/>
          </w:divBdr>
          <w:divsChild>
            <w:div w:id="111942143">
              <w:marLeft w:val="0"/>
              <w:marRight w:val="0"/>
              <w:marTop w:val="0"/>
              <w:marBottom w:val="0"/>
              <w:divBdr>
                <w:top w:val="none" w:sz="0" w:space="0" w:color="auto"/>
                <w:left w:val="none" w:sz="0" w:space="0" w:color="auto"/>
                <w:bottom w:val="none" w:sz="0" w:space="0" w:color="auto"/>
                <w:right w:val="none" w:sz="0" w:space="0" w:color="auto"/>
              </w:divBdr>
            </w:div>
            <w:div w:id="1124428116">
              <w:marLeft w:val="0"/>
              <w:marRight w:val="0"/>
              <w:marTop w:val="0"/>
              <w:marBottom w:val="0"/>
              <w:divBdr>
                <w:top w:val="none" w:sz="0" w:space="0" w:color="auto"/>
                <w:left w:val="none" w:sz="0" w:space="0" w:color="auto"/>
                <w:bottom w:val="none" w:sz="0" w:space="0" w:color="auto"/>
                <w:right w:val="none" w:sz="0" w:space="0" w:color="auto"/>
              </w:divBdr>
            </w:div>
            <w:div w:id="1165851773">
              <w:marLeft w:val="0"/>
              <w:marRight w:val="0"/>
              <w:marTop w:val="0"/>
              <w:marBottom w:val="0"/>
              <w:divBdr>
                <w:top w:val="none" w:sz="0" w:space="0" w:color="auto"/>
                <w:left w:val="none" w:sz="0" w:space="0" w:color="auto"/>
                <w:bottom w:val="none" w:sz="0" w:space="0" w:color="auto"/>
                <w:right w:val="none" w:sz="0" w:space="0" w:color="auto"/>
              </w:divBdr>
            </w:div>
            <w:div w:id="1251617370">
              <w:marLeft w:val="0"/>
              <w:marRight w:val="0"/>
              <w:marTop w:val="0"/>
              <w:marBottom w:val="0"/>
              <w:divBdr>
                <w:top w:val="none" w:sz="0" w:space="0" w:color="auto"/>
                <w:left w:val="none" w:sz="0" w:space="0" w:color="auto"/>
                <w:bottom w:val="none" w:sz="0" w:space="0" w:color="auto"/>
                <w:right w:val="none" w:sz="0" w:space="0" w:color="auto"/>
              </w:divBdr>
            </w:div>
            <w:div w:id="1507861702">
              <w:marLeft w:val="0"/>
              <w:marRight w:val="0"/>
              <w:marTop w:val="0"/>
              <w:marBottom w:val="0"/>
              <w:divBdr>
                <w:top w:val="none" w:sz="0" w:space="0" w:color="auto"/>
                <w:left w:val="none" w:sz="0" w:space="0" w:color="auto"/>
                <w:bottom w:val="none" w:sz="0" w:space="0" w:color="auto"/>
                <w:right w:val="none" w:sz="0" w:space="0" w:color="auto"/>
              </w:divBdr>
            </w:div>
            <w:div w:id="1792167196">
              <w:marLeft w:val="0"/>
              <w:marRight w:val="0"/>
              <w:marTop w:val="0"/>
              <w:marBottom w:val="0"/>
              <w:divBdr>
                <w:top w:val="none" w:sz="0" w:space="0" w:color="auto"/>
                <w:left w:val="none" w:sz="0" w:space="0" w:color="auto"/>
                <w:bottom w:val="none" w:sz="0" w:space="0" w:color="auto"/>
                <w:right w:val="none" w:sz="0" w:space="0" w:color="auto"/>
              </w:divBdr>
            </w:div>
            <w:div w:id="1795098854">
              <w:marLeft w:val="0"/>
              <w:marRight w:val="0"/>
              <w:marTop w:val="0"/>
              <w:marBottom w:val="0"/>
              <w:divBdr>
                <w:top w:val="none" w:sz="0" w:space="0" w:color="auto"/>
                <w:left w:val="none" w:sz="0" w:space="0" w:color="auto"/>
                <w:bottom w:val="none" w:sz="0" w:space="0" w:color="auto"/>
                <w:right w:val="none" w:sz="0" w:space="0" w:color="auto"/>
              </w:divBdr>
            </w:div>
            <w:div w:id="1904638871">
              <w:marLeft w:val="0"/>
              <w:marRight w:val="0"/>
              <w:marTop w:val="0"/>
              <w:marBottom w:val="0"/>
              <w:divBdr>
                <w:top w:val="none" w:sz="0" w:space="0" w:color="auto"/>
                <w:left w:val="none" w:sz="0" w:space="0" w:color="auto"/>
                <w:bottom w:val="none" w:sz="0" w:space="0" w:color="auto"/>
                <w:right w:val="none" w:sz="0" w:space="0" w:color="auto"/>
              </w:divBdr>
            </w:div>
          </w:divsChild>
        </w:div>
        <w:div w:id="1425494542">
          <w:marLeft w:val="0"/>
          <w:marRight w:val="0"/>
          <w:marTop w:val="0"/>
          <w:marBottom w:val="0"/>
          <w:divBdr>
            <w:top w:val="none" w:sz="0" w:space="0" w:color="auto"/>
            <w:left w:val="none" w:sz="0" w:space="0" w:color="auto"/>
            <w:bottom w:val="none" w:sz="0" w:space="0" w:color="auto"/>
            <w:right w:val="none" w:sz="0" w:space="0" w:color="auto"/>
          </w:divBdr>
          <w:divsChild>
            <w:div w:id="1207375992">
              <w:marLeft w:val="0"/>
              <w:marRight w:val="0"/>
              <w:marTop w:val="0"/>
              <w:marBottom w:val="0"/>
              <w:divBdr>
                <w:top w:val="none" w:sz="0" w:space="0" w:color="auto"/>
                <w:left w:val="none" w:sz="0" w:space="0" w:color="auto"/>
                <w:bottom w:val="none" w:sz="0" w:space="0" w:color="auto"/>
                <w:right w:val="none" w:sz="0" w:space="0" w:color="auto"/>
              </w:divBdr>
            </w:div>
            <w:div w:id="1558979515">
              <w:marLeft w:val="0"/>
              <w:marRight w:val="0"/>
              <w:marTop w:val="0"/>
              <w:marBottom w:val="0"/>
              <w:divBdr>
                <w:top w:val="none" w:sz="0" w:space="0" w:color="auto"/>
                <w:left w:val="none" w:sz="0" w:space="0" w:color="auto"/>
                <w:bottom w:val="none" w:sz="0" w:space="0" w:color="auto"/>
                <w:right w:val="none" w:sz="0" w:space="0" w:color="auto"/>
              </w:divBdr>
            </w:div>
            <w:div w:id="1814062590">
              <w:marLeft w:val="0"/>
              <w:marRight w:val="0"/>
              <w:marTop w:val="0"/>
              <w:marBottom w:val="0"/>
              <w:divBdr>
                <w:top w:val="none" w:sz="0" w:space="0" w:color="auto"/>
                <w:left w:val="none" w:sz="0" w:space="0" w:color="auto"/>
                <w:bottom w:val="none" w:sz="0" w:space="0" w:color="auto"/>
                <w:right w:val="none" w:sz="0" w:space="0" w:color="auto"/>
              </w:divBdr>
            </w:div>
          </w:divsChild>
        </w:div>
        <w:div w:id="1448349944">
          <w:marLeft w:val="0"/>
          <w:marRight w:val="0"/>
          <w:marTop w:val="0"/>
          <w:marBottom w:val="0"/>
          <w:divBdr>
            <w:top w:val="none" w:sz="0" w:space="0" w:color="auto"/>
            <w:left w:val="none" w:sz="0" w:space="0" w:color="auto"/>
            <w:bottom w:val="none" w:sz="0" w:space="0" w:color="auto"/>
            <w:right w:val="none" w:sz="0" w:space="0" w:color="auto"/>
          </w:divBdr>
          <w:divsChild>
            <w:div w:id="2132354313">
              <w:marLeft w:val="0"/>
              <w:marRight w:val="0"/>
              <w:marTop w:val="0"/>
              <w:marBottom w:val="0"/>
              <w:divBdr>
                <w:top w:val="none" w:sz="0" w:space="0" w:color="auto"/>
                <w:left w:val="none" w:sz="0" w:space="0" w:color="auto"/>
                <w:bottom w:val="none" w:sz="0" w:space="0" w:color="auto"/>
                <w:right w:val="none" w:sz="0" w:space="0" w:color="auto"/>
              </w:divBdr>
            </w:div>
          </w:divsChild>
        </w:div>
        <w:div w:id="1489125876">
          <w:marLeft w:val="0"/>
          <w:marRight w:val="0"/>
          <w:marTop w:val="0"/>
          <w:marBottom w:val="0"/>
          <w:divBdr>
            <w:top w:val="none" w:sz="0" w:space="0" w:color="auto"/>
            <w:left w:val="none" w:sz="0" w:space="0" w:color="auto"/>
            <w:bottom w:val="none" w:sz="0" w:space="0" w:color="auto"/>
            <w:right w:val="none" w:sz="0" w:space="0" w:color="auto"/>
          </w:divBdr>
          <w:divsChild>
            <w:div w:id="1642660012">
              <w:marLeft w:val="0"/>
              <w:marRight w:val="0"/>
              <w:marTop w:val="0"/>
              <w:marBottom w:val="0"/>
              <w:divBdr>
                <w:top w:val="none" w:sz="0" w:space="0" w:color="auto"/>
                <w:left w:val="none" w:sz="0" w:space="0" w:color="auto"/>
                <w:bottom w:val="none" w:sz="0" w:space="0" w:color="auto"/>
                <w:right w:val="none" w:sz="0" w:space="0" w:color="auto"/>
              </w:divBdr>
            </w:div>
          </w:divsChild>
        </w:div>
        <w:div w:id="1649821660">
          <w:marLeft w:val="0"/>
          <w:marRight w:val="0"/>
          <w:marTop w:val="0"/>
          <w:marBottom w:val="0"/>
          <w:divBdr>
            <w:top w:val="none" w:sz="0" w:space="0" w:color="auto"/>
            <w:left w:val="none" w:sz="0" w:space="0" w:color="auto"/>
            <w:bottom w:val="none" w:sz="0" w:space="0" w:color="auto"/>
            <w:right w:val="none" w:sz="0" w:space="0" w:color="auto"/>
          </w:divBdr>
          <w:divsChild>
            <w:div w:id="1396276804">
              <w:marLeft w:val="0"/>
              <w:marRight w:val="0"/>
              <w:marTop w:val="0"/>
              <w:marBottom w:val="0"/>
              <w:divBdr>
                <w:top w:val="none" w:sz="0" w:space="0" w:color="auto"/>
                <w:left w:val="none" w:sz="0" w:space="0" w:color="auto"/>
                <w:bottom w:val="none" w:sz="0" w:space="0" w:color="auto"/>
                <w:right w:val="none" w:sz="0" w:space="0" w:color="auto"/>
              </w:divBdr>
            </w:div>
            <w:div w:id="1800566819">
              <w:marLeft w:val="0"/>
              <w:marRight w:val="0"/>
              <w:marTop w:val="0"/>
              <w:marBottom w:val="0"/>
              <w:divBdr>
                <w:top w:val="none" w:sz="0" w:space="0" w:color="auto"/>
                <w:left w:val="none" w:sz="0" w:space="0" w:color="auto"/>
                <w:bottom w:val="none" w:sz="0" w:space="0" w:color="auto"/>
                <w:right w:val="none" w:sz="0" w:space="0" w:color="auto"/>
              </w:divBdr>
            </w:div>
            <w:div w:id="1902785802">
              <w:marLeft w:val="0"/>
              <w:marRight w:val="0"/>
              <w:marTop w:val="0"/>
              <w:marBottom w:val="0"/>
              <w:divBdr>
                <w:top w:val="none" w:sz="0" w:space="0" w:color="auto"/>
                <w:left w:val="none" w:sz="0" w:space="0" w:color="auto"/>
                <w:bottom w:val="none" w:sz="0" w:space="0" w:color="auto"/>
                <w:right w:val="none" w:sz="0" w:space="0" w:color="auto"/>
              </w:divBdr>
            </w:div>
            <w:div w:id="2036037426">
              <w:marLeft w:val="0"/>
              <w:marRight w:val="0"/>
              <w:marTop w:val="0"/>
              <w:marBottom w:val="0"/>
              <w:divBdr>
                <w:top w:val="none" w:sz="0" w:space="0" w:color="auto"/>
                <w:left w:val="none" w:sz="0" w:space="0" w:color="auto"/>
                <w:bottom w:val="none" w:sz="0" w:space="0" w:color="auto"/>
                <w:right w:val="none" w:sz="0" w:space="0" w:color="auto"/>
              </w:divBdr>
            </w:div>
          </w:divsChild>
        </w:div>
        <w:div w:id="1948268004">
          <w:marLeft w:val="0"/>
          <w:marRight w:val="0"/>
          <w:marTop w:val="0"/>
          <w:marBottom w:val="0"/>
          <w:divBdr>
            <w:top w:val="none" w:sz="0" w:space="0" w:color="auto"/>
            <w:left w:val="none" w:sz="0" w:space="0" w:color="auto"/>
            <w:bottom w:val="none" w:sz="0" w:space="0" w:color="auto"/>
            <w:right w:val="none" w:sz="0" w:space="0" w:color="auto"/>
          </w:divBdr>
          <w:divsChild>
            <w:div w:id="1078403547">
              <w:marLeft w:val="0"/>
              <w:marRight w:val="0"/>
              <w:marTop w:val="0"/>
              <w:marBottom w:val="0"/>
              <w:divBdr>
                <w:top w:val="none" w:sz="0" w:space="0" w:color="auto"/>
                <w:left w:val="none" w:sz="0" w:space="0" w:color="auto"/>
                <w:bottom w:val="none" w:sz="0" w:space="0" w:color="auto"/>
                <w:right w:val="none" w:sz="0" w:space="0" w:color="auto"/>
              </w:divBdr>
            </w:div>
            <w:div w:id="1238981713">
              <w:marLeft w:val="0"/>
              <w:marRight w:val="0"/>
              <w:marTop w:val="0"/>
              <w:marBottom w:val="0"/>
              <w:divBdr>
                <w:top w:val="none" w:sz="0" w:space="0" w:color="auto"/>
                <w:left w:val="none" w:sz="0" w:space="0" w:color="auto"/>
                <w:bottom w:val="none" w:sz="0" w:space="0" w:color="auto"/>
                <w:right w:val="none" w:sz="0" w:space="0" w:color="auto"/>
              </w:divBdr>
            </w:div>
            <w:div w:id="1460494035">
              <w:marLeft w:val="0"/>
              <w:marRight w:val="0"/>
              <w:marTop w:val="0"/>
              <w:marBottom w:val="0"/>
              <w:divBdr>
                <w:top w:val="none" w:sz="0" w:space="0" w:color="auto"/>
                <w:left w:val="none" w:sz="0" w:space="0" w:color="auto"/>
                <w:bottom w:val="none" w:sz="0" w:space="0" w:color="auto"/>
                <w:right w:val="none" w:sz="0" w:space="0" w:color="auto"/>
              </w:divBdr>
            </w:div>
            <w:div w:id="1878156802">
              <w:marLeft w:val="0"/>
              <w:marRight w:val="0"/>
              <w:marTop w:val="0"/>
              <w:marBottom w:val="0"/>
              <w:divBdr>
                <w:top w:val="none" w:sz="0" w:space="0" w:color="auto"/>
                <w:left w:val="none" w:sz="0" w:space="0" w:color="auto"/>
                <w:bottom w:val="none" w:sz="0" w:space="0" w:color="auto"/>
                <w:right w:val="none" w:sz="0" w:space="0" w:color="auto"/>
              </w:divBdr>
            </w:div>
            <w:div w:id="21247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594">
      <w:bodyDiv w:val="1"/>
      <w:marLeft w:val="0"/>
      <w:marRight w:val="0"/>
      <w:marTop w:val="0"/>
      <w:marBottom w:val="0"/>
      <w:divBdr>
        <w:top w:val="none" w:sz="0" w:space="0" w:color="auto"/>
        <w:left w:val="none" w:sz="0" w:space="0" w:color="auto"/>
        <w:bottom w:val="none" w:sz="0" w:space="0" w:color="auto"/>
        <w:right w:val="none" w:sz="0" w:space="0" w:color="auto"/>
      </w:divBdr>
    </w:div>
    <w:div w:id="2092695988">
      <w:bodyDiv w:val="1"/>
      <w:marLeft w:val="0"/>
      <w:marRight w:val="0"/>
      <w:marTop w:val="0"/>
      <w:marBottom w:val="0"/>
      <w:divBdr>
        <w:top w:val="none" w:sz="0" w:space="0" w:color="auto"/>
        <w:left w:val="none" w:sz="0" w:space="0" w:color="auto"/>
        <w:bottom w:val="none" w:sz="0" w:space="0" w:color="auto"/>
        <w:right w:val="none" w:sz="0" w:space="0" w:color="auto"/>
      </w:divBdr>
    </w:div>
    <w:div w:id="211474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hint.hr.nl/nl/HR/Over-de-HR/Kwaliteit-en-onderwijs/chatgpt/"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eetinstrumentenzorg.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sixsigma.nl/wat-is-de-pdca-cyclu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zorginstituutnederland.nl/verzekerde-zorg/k/ketenzorg-zvw"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8DADB9786E4332A072A741010ED186"/>
        <w:category>
          <w:name w:val="Algemeen"/>
          <w:gallery w:val="placeholder"/>
        </w:category>
        <w:types>
          <w:type w:val="bbPlcHdr"/>
        </w:types>
        <w:behaviors>
          <w:behavior w:val="content"/>
        </w:behaviors>
        <w:guid w:val="{26E2DBA7-11C8-4F46-82F4-461E7DE028E8}"/>
      </w:docPartPr>
      <w:docPartBody>
        <w:p w:rsidR="002A0ABF" w:rsidRDefault="002A0ABF">
          <w:pPr>
            <w:pStyle w:val="998DADB9786E4332A072A741010ED186"/>
          </w:pPr>
          <w:r>
            <w:rPr>
              <w:color w:val="0F4761" w:themeColor="accent1" w:themeShade="BF"/>
            </w:rPr>
            <w:t>[Bedrijfsnaam]</w:t>
          </w:r>
        </w:p>
      </w:docPartBody>
    </w:docPart>
    <w:docPart>
      <w:docPartPr>
        <w:name w:val="3EFFEE38231D49668645E609456ADCC4"/>
        <w:category>
          <w:name w:val="Algemeen"/>
          <w:gallery w:val="placeholder"/>
        </w:category>
        <w:types>
          <w:type w:val="bbPlcHdr"/>
        </w:types>
        <w:behaviors>
          <w:behavior w:val="content"/>
        </w:behaviors>
        <w:guid w:val="{D6AE8F48-01ED-49E7-BAAE-8874D91E423F}"/>
      </w:docPartPr>
      <w:docPartBody>
        <w:p w:rsidR="002A0ABF" w:rsidRDefault="002A0ABF">
          <w:pPr>
            <w:pStyle w:val="3EFFEE38231D49668645E609456ADCC4"/>
          </w:pPr>
          <w:r>
            <w:rPr>
              <w:rFonts w:asciiTheme="majorHAnsi" w:eastAsiaTheme="majorEastAsia" w:hAnsiTheme="majorHAnsi" w:cstheme="majorBidi"/>
              <w:color w:val="156082" w:themeColor="accent1"/>
              <w:sz w:val="88"/>
              <w:szCs w:val="88"/>
            </w:rPr>
            <w:t>[Titel van document]</w:t>
          </w:r>
        </w:p>
      </w:docPartBody>
    </w:docPart>
    <w:docPart>
      <w:docPartPr>
        <w:name w:val="F0327AB3D89E483FAD2D28C02BF6F335"/>
        <w:category>
          <w:name w:val="Algemeen"/>
          <w:gallery w:val="placeholder"/>
        </w:category>
        <w:types>
          <w:type w:val="bbPlcHdr"/>
        </w:types>
        <w:behaviors>
          <w:behavior w:val="content"/>
        </w:behaviors>
        <w:guid w:val="{59B49001-A092-4D93-8093-5E3189E6840D}"/>
      </w:docPartPr>
      <w:docPartBody>
        <w:p w:rsidR="002A0ABF" w:rsidRDefault="002A0ABF">
          <w:pPr>
            <w:pStyle w:val="F0327AB3D89E483FAD2D28C02BF6F335"/>
          </w:pPr>
          <w:r>
            <w:rPr>
              <w:color w:val="0F4761" w:themeColor="accent1" w:themeShade="BF"/>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582"/>
    <w:rsid w:val="0000287B"/>
    <w:rsid w:val="00080C1B"/>
    <w:rsid w:val="00082661"/>
    <w:rsid w:val="000F755F"/>
    <w:rsid w:val="00101ABC"/>
    <w:rsid w:val="001130AF"/>
    <w:rsid w:val="00113DF7"/>
    <w:rsid w:val="00125072"/>
    <w:rsid w:val="00125FFC"/>
    <w:rsid w:val="00137E8D"/>
    <w:rsid w:val="00157D9D"/>
    <w:rsid w:val="001900B5"/>
    <w:rsid w:val="00190387"/>
    <w:rsid w:val="001D2654"/>
    <w:rsid w:val="0020109C"/>
    <w:rsid w:val="002241E1"/>
    <w:rsid w:val="002757D4"/>
    <w:rsid w:val="00281569"/>
    <w:rsid w:val="002943F1"/>
    <w:rsid w:val="002A0ABF"/>
    <w:rsid w:val="002A0EA6"/>
    <w:rsid w:val="002A4582"/>
    <w:rsid w:val="002E5F8D"/>
    <w:rsid w:val="002E7BB0"/>
    <w:rsid w:val="00303138"/>
    <w:rsid w:val="0038780A"/>
    <w:rsid w:val="003C786E"/>
    <w:rsid w:val="003D6812"/>
    <w:rsid w:val="00437B5B"/>
    <w:rsid w:val="004444BE"/>
    <w:rsid w:val="00455D95"/>
    <w:rsid w:val="004636BE"/>
    <w:rsid w:val="00472184"/>
    <w:rsid w:val="0049104A"/>
    <w:rsid w:val="004C5B47"/>
    <w:rsid w:val="004F6B65"/>
    <w:rsid w:val="00513D5A"/>
    <w:rsid w:val="005720F5"/>
    <w:rsid w:val="005D544F"/>
    <w:rsid w:val="005E6F94"/>
    <w:rsid w:val="005F63B4"/>
    <w:rsid w:val="006454F9"/>
    <w:rsid w:val="006704F3"/>
    <w:rsid w:val="00672119"/>
    <w:rsid w:val="00683FF2"/>
    <w:rsid w:val="006A1585"/>
    <w:rsid w:val="006D4173"/>
    <w:rsid w:val="00742778"/>
    <w:rsid w:val="00744BC2"/>
    <w:rsid w:val="00775DC1"/>
    <w:rsid w:val="007813F2"/>
    <w:rsid w:val="00787F06"/>
    <w:rsid w:val="008279FD"/>
    <w:rsid w:val="008501F2"/>
    <w:rsid w:val="00896C33"/>
    <w:rsid w:val="008A13F5"/>
    <w:rsid w:val="008A6883"/>
    <w:rsid w:val="008E0B89"/>
    <w:rsid w:val="008E3586"/>
    <w:rsid w:val="008E5106"/>
    <w:rsid w:val="00917C50"/>
    <w:rsid w:val="00946F79"/>
    <w:rsid w:val="009A131F"/>
    <w:rsid w:val="009D0629"/>
    <w:rsid w:val="009F7FC5"/>
    <w:rsid w:val="00A302B2"/>
    <w:rsid w:val="00AA48B9"/>
    <w:rsid w:val="00AB07E4"/>
    <w:rsid w:val="00AC1ED3"/>
    <w:rsid w:val="00AF22B5"/>
    <w:rsid w:val="00B14B51"/>
    <w:rsid w:val="00B36F0A"/>
    <w:rsid w:val="00B65099"/>
    <w:rsid w:val="00B7713A"/>
    <w:rsid w:val="00B97CC0"/>
    <w:rsid w:val="00BD5FB8"/>
    <w:rsid w:val="00BD6DAB"/>
    <w:rsid w:val="00BF1CEF"/>
    <w:rsid w:val="00C22EA3"/>
    <w:rsid w:val="00C431BA"/>
    <w:rsid w:val="00C53AE1"/>
    <w:rsid w:val="00C5677A"/>
    <w:rsid w:val="00C573CF"/>
    <w:rsid w:val="00CA52CF"/>
    <w:rsid w:val="00CC79EE"/>
    <w:rsid w:val="00CE048D"/>
    <w:rsid w:val="00D0719A"/>
    <w:rsid w:val="00D21583"/>
    <w:rsid w:val="00D36FDD"/>
    <w:rsid w:val="00D402CB"/>
    <w:rsid w:val="00D5132D"/>
    <w:rsid w:val="00D73C09"/>
    <w:rsid w:val="00DA31E0"/>
    <w:rsid w:val="00DA5D97"/>
    <w:rsid w:val="00DC7E77"/>
    <w:rsid w:val="00DE317C"/>
    <w:rsid w:val="00E06352"/>
    <w:rsid w:val="00E4378B"/>
    <w:rsid w:val="00E600E4"/>
    <w:rsid w:val="00EA1FB5"/>
    <w:rsid w:val="00F10416"/>
    <w:rsid w:val="00F33157"/>
    <w:rsid w:val="00F33DC2"/>
    <w:rsid w:val="00F43B6C"/>
    <w:rsid w:val="00F5030F"/>
    <w:rsid w:val="00F57E48"/>
    <w:rsid w:val="00F87DC7"/>
    <w:rsid w:val="00FB5585"/>
    <w:rsid w:val="00FD0362"/>
    <w:rsid w:val="00FE0B7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8DADB9786E4332A072A741010ED186">
    <w:name w:val="998DADB9786E4332A072A741010ED186"/>
  </w:style>
  <w:style w:type="paragraph" w:customStyle="1" w:styleId="3EFFEE38231D49668645E609456ADCC4">
    <w:name w:val="3EFFEE38231D49668645E609456ADCC4"/>
  </w:style>
  <w:style w:type="paragraph" w:customStyle="1" w:styleId="F0327AB3D89E483FAD2D28C02BF6F335">
    <w:name w:val="F0327AB3D89E483FAD2D28C02BF6F3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73D22011A4D41A0F25A0B40578DED" ma:contentTypeVersion="3" ma:contentTypeDescription="Create a new document." ma:contentTypeScope="" ma:versionID="20bf80813d6603f9686fe04c16a5236d">
  <xsd:schema xmlns:xsd="http://www.w3.org/2001/XMLSchema" xmlns:xs="http://www.w3.org/2001/XMLSchema" xmlns:p="http://schemas.microsoft.com/office/2006/metadata/properties" xmlns:ns2="99a147e1-0d2b-43ae-85c4-db40e596be87" targetNamespace="http://schemas.microsoft.com/office/2006/metadata/properties" ma:root="true" ma:fieldsID="b7c56c4a10d200c71c3b5581178a3785" ns2:_="">
    <xsd:import namespace="99a147e1-0d2b-43ae-85c4-db40e596be8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147e1-0d2b-43ae-85c4-db40e596be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eventhEdition.xsl" StyleName="APA" Version="7">
  <b:Source>
    <b:Tag>LOO23</b:Tag>
    <b:SourceType>Book</b:SourceType>
    <b:Guid>{3F0D0FBA-8F4F-4FA7-BDF1-5F8C015E7F5D}</b:Guid>
    <b:Title>Opleidingsprofiel Bachelor Nursing 2030</b:Title>
    <b:Year>2023</b:Year>
    <b:Author>
      <b:Author>
        <b:Corporate>LOOV</b:Corporate>
        <b:NameList>
          <b:Person>
            <b:Last>Bouwes</b:Last>
            <b:First>Aline</b:First>
          </b:Person>
          <b:Person>
            <b:Last>Broekman</b:Last>
            <b:First>Hanneke</b:First>
          </b:Person>
          <b:Person>
            <b:Last>Dobber</b:Last>
            <b:First>Jos</b:First>
          </b:Person>
          <b:Person>
            <b:Last>Eisenberg</b:Last>
            <b:First>Ingrid</b:First>
          </b:Person>
          <b:Person>
            <b:Last>Hertog</b:Last>
            <b:Middle>den</b:Middle>
            <b:First>Ria</b:First>
          </b:Person>
          <b:Person>
            <b:Last>Rutgers</b:Last>
            <b:First>Adwin</b:First>
          </b:Person>
        </b:NameList>
      </b:Author>
    </b:Author>
    <b:URL>https://www.loov-hbov.nl/wp-content/uploads/2023/11/2023-10-30-BN2030.pdf</b:URL>
    <b:YearAccessed>2025</b:YearAccessed>
    <b:MonthAccessed>maart</b:MonthAccessed>
    <b:DayAccessed>31</b:DayAccessed>
    <b:RefOrder>1</b:RefOrder>
  </b:Source>
  <b:Source>
    <b:Tag>Ven</b:Tag>
    <b:SourceType>DocumentFromInternetSite</b:SourceType>
    <b:Guid>{1E2FD056-2914-491B-A780-1B7CC992DC85}</b:Guid>
    <b:Title>Beroepscode van verpleegkundigen en verzorgenden</b:Title>
    <b:Author>
      <b:Author>
        <b:Corporate>VenVN</b:Corporate>
      </b:Author>
    </b:Author>
    <b:InternetSiteTitle>www.venvn.nl</b:InternetSiteTitle>
    <b:Year>2015</b:Year>
    <b:Month>januari</b:Month>
    <b:URL>https://www.venvn.nl/media/042ooa1u/de-nationale-beroepscode-voor-verpleegkundigen-en-verzorgenden.pdf</b:URL>
    <b:YearAccessed>2025</b:YearAccessed>
    <b:MonthAccessed>maart</b:MonthAccessed>
    <b:DayAccessed>31</b:DayAccessed>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17ED92-50EB-4F2A-97C5-716C1C71B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147e1-0d2b-43ae-85c4-db40e596b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6F426-D361-4DEB-A404-B89474FCD317}">
  <ds:schemaRefs>
    <ds:schemaRef ds:uri="http://schemas.openxmlformats.org/officeDocument/2006/bibliography"/>
  </ds:schemaRefs>
</ds:datastoreItem>
</file>

<file path=customXml/itemProps3.xml><?xml version="1.0" encoding="utf-8"?>
<ds:datastoreItem xmlns:ds="http://schemas.openxmlformats.org/officeDocument/2006/customXml" ds:itemID="{3DFD5307-059F-4E93-A8EA-02EFE4A5CF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0B86F9-9D46-497B-A050-CC5322E212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18445</Words>
  <Characters>101448</Characters>
  <Application>Microsoft Office Word</Application>
  <DocSecurity>0</DocSecurity>
  <Lines>845</Lines>
  <Paragraphs>239</Paragraphs>
  <ScaleCrop>false</ScaleCrop>
  <Company>Hogeschool Rotterdam</Company>
  <LinksUpToDate>false</LinksUpToDate>
  <CharactersWithSpaces>119654</CharactersWithSpaces>
  <SharedDoc>false</SharedDoc>
  <HLinks>
    <vt:vector size="120" baseType="variant">
      <vt:variant>
        <vt:i4>2555936</vt:i4>
      </vt:variant>
      <vt:variant>
        <vt:i4>108</vt:i4>
      </vt:variant>
      <vt:variant>
        <vt:i4>0</vt:i4>
      </vt:variant>
      <vt:variant>
        <vt:i4>5</vt:i4>
      </vt:variant>
      <vt:variant>
        <vt:lpwstr>https://hint.hr.nl/nl/HR/Over-de-HR/Kwaliteit-en-onderwijs/chatgpt/</vt:lpwstr>
      </vt:variant>
      <vt:variant>
        <vt:lpwstr/>
      </vt:variant>
      <vt:variant>
        <vt:i4>1245188</vt:i4>
      </vt:variant>
      <vt:variant>
        <vt:i4>105</vt:i4>
      </vt:variant>
      <vt:variant>
        <vt:i4>0</vt:i4>
      </vt:variant>
      <vt:variant>
        <vt:i4>5</vt:i4>
      </vt:variant>
      <vt:variant>
        <vt:lpwstr>https://www.sixsigma.nl/wat-is-de-pdca-cyclus</vt:lpwstr>
      </vt:variant>
      <vt:variant>
        <vt:lpwstr/>
      </vt:variant>
      <vt:variant>
        <vt:i4>6226007</vt:i4>
      </vt:variant>
      <vt:variant>
        <vt:i4>102</vt:i4>
      </vt:variant>
      <vt:variant>
        <vt:i4>0</vt:i4>
      </vt:variant>
      <vt:variant>
        <vt:i4>5</vt:i4>
      </vt:variant>
      <vt:variant>
        <vt:lpwstr>https://www.zorginstituutnederland.nl/verzekerde-zorg/k/ketenzorg-zvw</vt:lpwstr>
      </vt:variant>
      <vt:variant>
        <vt:lpwstr/>
      </vt:variant>
      <vt:variant>
        <vt:i4>5832716</vt:i4>
      </vt:variant>
      <vt:variant>
        <vt:i4>99</vt:i4>
      </vt:variant>
      <vt:variant>
        <vt:i4>0</vt:i4>
      </vt:variant>
      <vt:variant>
        <vt:i4>5</vt:i4>
      </vt:variant>
      <vt:variant>
        <vt:lpwstr>https://meetinstrumentenzorg.nl/</vt:lpwstr>
      </vt:variant>
      <vt:variant>
        <vt:lpwstr/>
      </vt:variant>
      <vt:variant>
        <vt:i4>1441843</vt:i4>
      </vt:variant>
      <vt:variant>
        <vt:i4>92</vt:i4>
      </vt:variant>
      <vt:variant>
        <vt:i4>0</vt:i4>
      </vt:variant>
      <vt:variant>
        <vt:i4>5</vt:i4>
      </vt:variant>
      <vt:variant>
        <vt:lpwstr/>
      </vt:variant>
      <vt:variant>
        <vt:lpwstr>_Toc201841489</vt:lpwstr>
      </vt:variant>
      <vt:variant>
        <vt:i4>1441843</vt:i4>
      </vt:variant>
      <vt:variant>
        <vt:i4>86</vt:i4>
      </vt:variant>
      <vt:variant>
        <vt:i4>0</vt:i4>
      </vt:variant>
      <vt:variant>
        <vt:i4>5</vt:i4>
      </vt:variant>
      <vt:variant>
        <vt:lpwstr/>
      </vt:variant>
      <vt:variant>
        <vt:lpwstr>_Toc201841488</vt:lpwstr>
      </vt:variant>
      <vt:variant>
        <vt:i4>1441843</vt:i4>
      </vt:variant>
      <vt:variant>
        <vt:i4>80</vt:i4>
      </vt:variant>
      <vt:variant>
        <vt:i4>0</vt:i4>
      </vt:variant>
      <vt:variant>
        <vt:i4>5</vt:i4>
      </vt:variant>
      <vt:variant>
        <vt:lpwstr/>
      </vt:variant>
      <vt:variant>
        <vt:lpwstr>_Toc201841487</vt:lpwstr>
      </vt:variant>
      <vt:variant>
        <vt:i4>1441843</vt:i4>
      </vt:variant>
      <vt:variant>
        <vt:i4>74</vt:i4>
      </vt:variant>
      <vt:variant>
        <vt:i4>0</vt:i4>
      </vt:variant>
      <vt:variant>
        <vt:i4>5</vt:i4>
      </vt:variant>
      <vt:variant>
        <vt:lpwstr/>
      </vt:variant>
      <vt:variant>
        <vt:lpwstr>_Toc201841486</vt:lpwstr>
      </vt:variant>
      <vt:variant>
        <vt:i4>1441843</vt:i4>
      </vt:variant>
      <vt:variant>
        <vt:i4>68</vt:i4>
      </vt:variant>
      <vt:variant>
        <vt:i4>0</vt:i4>
      </vt:variant>
      <vt:variant>
        <vt:i4>5</vt:i4>
      </vt:variant>
      <vt:variant>
        <vt:lpwstr/>
      </vt:variant>
      <vt:variant>
        <vt:lpwstr>_Toc201841485</vt:lpwstr>
      </vt:variant>
      <vt:variant>
        <vt:i4>1441843</vt:i4>
      </vt:variant>
      <vt:variant>
        <vt:i4>62</vt:i4>
      </vt:variant>
      <vt:variant>
        <vt:i4>0</vt:i4>
      </vt:variant>
      <vt:variant>
        <vt:i4>5</vt:i4>
      </vt:variant>
      <vt:variant>
        <vt:lpwstr/>
      </vt:variant>
      <vt:variant>
        <vt:lpwstr>_Toc201841484</vt:lpwstr>
      </vt:variant>
      <vt:variant>
        <vt:i4>1441843</vt:i4>
      </vt:variant>
      <vt:variant>
        <vt:i4>56</vt:i4>
      </vt:variant>
      <vt:variant>
        <vt:i4>0</vt:i4>
      </vt:variant>
      <vt:variant>
        <vt:i4>5</vt:i4>
      </vt:variant>
      <vt:variant>
        <vt:lpwstr/>
      </vt:variant>
      <vt:variant>
        <vt:lpwstr>_Toc201841483</vt:lpwstr>
      </vt:variant>
      <vt:variant>
        <vt:i4>1441843</vt:i4>
      </vt:variant>
      <vt:variant>
        <vt:i4>50</vt:i4>
      </vt:variant>
      <vt:variant>
        <vt:i4>0</vt:i4>
      </vt:variant>
      <vt:variant>
        <vt:i4>5</vt:i4>
      </vt:variant>
      <vt:variant>
        <vt:lpwstr/>
      </vt:variant>
      <vt:variant>
        <vt:lpwstr>_Toc201841482</vt:lpwstr>
      </vt:variant>
      <vt:variant>
        <vt:i4>1441843</vt:i4>
      </vt:variant>
      <vt:variant>
        <vt:i4>44</vt:i4>
      </vt:variant>
      <vt:variant>
        <vt:i4>0</vt:i4>
      </vt:variant>
      <vt:variant>
        <vt:i4>5</vt:i4>
      </vt:variant>
      <vt:variant>
        <vt:lpwstr/>
      </vt:variant>
      <vt:variant>
        <vt:lpwstr>_Toc201841481</vt:lpwstr>
      </vt:variant>
      <vt:variant>
        <vt:i4>1441843</vt:i4>
      </vt:variant>
      <vt:variant>
        <vt:i4>38</vt:i4>
      </vt:variant>
      <vt:variant>
        <vt:i4>0</vt:i4>
      </vt:variant>
      <vt:variant>
        <vt:i4>5</vt:i4>
      </vt:variant>
      <vt:variant>
        <vt:lpwstr/>
      </vt:variant>
      <vt:variant>
        <vt:lpwstr>_Toc201841480</vt:lpwstr>
      </vt:variant>
      <vt:variant>
        <vt:i4>1638451</vt:i4>
      </vt:variant>
      <vt:variant>
        <vt:i4>32</vt:i4>
      </vt:variant>
      <vt:variant>
        <vt:i4>0</vt:i4>
      </vt:variant>
      <vt:variant>
        <vt:i4>5</vt:i4>
      </vt:variant>
      <vt:variant>
        <vt:lpwstr/>
      </vt:variant>
      <vt:variant>
        <vt:lpwstr>_Toc201841479</vt:lpwstr>
      </vt:variant>
      <vt:variant>
        <vt:i4>1638451</vt:i4>
      </vt:variant>
      <vt:variant>
        <vt:i4>26</vt:i4>
      </vt:variant>
      <vt:variant>
        <vt:i4>0</vt:i4>
      </vt:variant>
      <vt:variant>
        <vt:i4>5</vt:i4>
      </vt:variant>
      <vt:variant>
        <vt:lpwstr/>
      </vt:variant>
      <vt:variant>
        <vt:lpwstr>_Toc201841478</vt:lpwstr>
      </vt:variant>
      <vt:variant>
        <vt:i4>1638451</vt:i4>
      </vt:variant>
      <vt:variant>
        <vt:i4>20</vt:i4>
      </vt:variant>
      <vt:variant>
        <vt:i4>0</vt:i4>
      </vt:variant>
      <vt:variant>
        <vt:i4>5</vt:i4>
      </vt:variant>
      <vt:variant>
        <vt:lpwstr/>
      </vt:variant>
      <vt:variant>
        <vt:lpwstr>_Toc201841477</vt:lpwstr>
      </vt:variant>
      <vt:variant>
        <vt:i4>1638451</vt:i4>
      </vt:variant>
      <vt:variant>
        <vt:i4>14</vt:i4>
      </vt:variant>
      <vt:variant>
        <vt:i4>0</vt:i4>
      </vt:variant>
      <vt:variant>
        <vt:i4>5</vt:i4>
      </vt:variant>
      <vt:variant>
        <vt:lpwstr/>
      </vt:variant>
      <vt:variant>
        <vt:lpwstr>_Toc201841476</vt:lpwstr>
      </vt:variant>
      <vt:variant>
        <vt:i4>1638451</vt:i4>
      </vt:variant>
      <vt:variant>
        <vt:i4>8</vt:i4>
      </vt:variant>
      <vt:variant>
        <vt:i4>0</vt:i4>
      </vt:variant>
      <vt:variant>
        <vt:i4>5</vt:i4>
      </vt:variant>
      <vt:variant>
        <vt:lpwstr/>
      </vt:variant>
      <vt:variant>
        <vt:lpwstr>_Toc201841475</vt:lpwstr>
      </vt:variant>
      <vt:variant>
        <vt:i4>1638451</vt:i4>
      </vt:variant>
      <vt:variant>
        <vt:i4>2</vt:i4>
      </vt:variant>
      <vt:variant>
        <vt:i4>0</vt:i4>
      </vt:variant>
      <vt:variant>
        <vt:i4>5</vt:i4>
      </vt:variant>
      <vt:variant>
        <vt:lpwstr/>
      </vt:variant>
      <vt:variant>
        <vt:lpwstr>_Toc201841474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Praktijkleren</dc:title>
  <dc:subject>Leerjaar 2, Leeruitkomst 5</dc:subject>
  <dc:creator>Jonge, T.P.J. de (Tjakske)</dc:creator>
  <cp:keywords/>
  <dc:description/>
  <cp:lastModifiedBy>Hoek-Rijm, J.J. van den (Joelle)</cp:lastModifiedBy>
  <cp:revision>2</cp:revision>
  <cp:lastPrinted>2025-04-13T00:34:00Z</cp:lastPrinted>
  <dcterms:created xsi:type="dcterms:W3CDTF">2026-02-04T12:45:00Z</dcterms:created>
  <dcterms:modified xsi:type="dcterms:W3CDTF">2026-02-04T12:45:00Z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0x0101003DA73D22011A4D41A0F25A0B40578DED</vt:lpwstr>
  </property>
  <property fmtid="{D5CDD505-2E9C-101B-9397-08002B2CF9AE}" pid="3" name="MediaServiceImageTags">
    <vt:lpwstr/>
  </property>
</Properties>
</file>