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9A18" w14:textId="104AC393" w:rsidR="00DC4B4B" w:rsidRPr="00DC4B4B" w:rsidRDefault="00DC4B4B" w:rsidP="00DC4B4B">
      <w:pPr>
        <w:pStyle w:val="Kop2"/>
        <w:rPr>
          <w:lang w:val="nl-NL"/>
        </w:rPr>
      </w:pPr>
      <w:r w:rsidRPr="50B08EA8">
        <w:rPr>
          <w:lang w:val="nl-NL"/>
        </w:rPr>
        <w:t>Praktijkvraagstuk 1</w:t>
      </w:r>
    </w:p>
    <w:p w14:paraId="0ADBD2CC" w14:textId="794772C5" w:rsidR="1AEFCB30" w:rsidRDefault="1AEFCB30" w:rsidP="3A8F1E18">
      <w:pPr>
        <w:rPr>
          <w:rFonts w:eastAsia="Poppins"/>
          <w:b/>
          <w:bCs/>
          <w:i/>
          <w:iCs/>
          <w:lang w:val="nl-NL"/>
        </w:rPr>
      </w:pPr>
      <w:r w:rsidRPr="3A8F1E18">
        <w:rPr>
          <w:rFonts w:eastAsia="Poppins"/>
          <w:b/>
          <w:bCs/>
          <w:i/>
          <w:iCs/>
          <w:lang w:val="nl-NL"/>
        </w:rPr>
        <w:t>Let op voorwaarden uit de Schrijfwijzer, zoals betrouwbare bronnen, bronvermelding en opbouw van je product.</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26"/>
        <w:gridCol w:w="6580"/>
      </w:tblGrid>
      <w:tr w:rsidR="50B08EA8" w14:paraId="7C2CA17A" w14:textId="77777777" w:rsidTr="474F5B94">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FFFFFF" w:themeFill="background1"/>
          </w:tcPr>
          <w:p w14:paraId="69F54B14" w14:textId="12CA7B79" w:rsidR="50B08EA8" w:rsidRDefault="50B08EA8" w:rsidP="50B08EA8">
            <w:pPr>
              <w:spacing w:after="0"/>
            </w:pPr>
            <w:r w:rsidRPr="50B08EA8">
              <w:rPr>
                <w:rFonts w:eastAsia="Poppins"/>
                <w:b/>
                <w:color w:val="000000" w:themeColor="text1"/>
                <w:szCs w:val="20"/>
                <w:lang w:val="nl-NL"/>
              </w:rPr>
              <w:t>CanMEDS-rol</w:t>
            </w:r>
            <w:r w:rsidRPr="50B08EA8">
              <w:rPr>
                <w:rFonts w:eastAsia="Poppins"/>
                <w:color w:val="000000" w:themeColor="text1"/>
                <w:szCs w:val="20"/>
                <w:lang w:val="nl-NL"/>
              </w:rPr>
              <w:t xml:space="preserve"> </w:t>
            </w:r>
          </w:p>
        </w:tc>
        <w:tc>
          <w:tcPr>
            <w:tcW w:w="6645" w:type="dxa"/>
            <w:tcBorders>
              <w:top w:val="single" w:sz="8" w:space="0" w:color="auto"/>
              <w:left w:val="single" w:sz="8" w:space="0" w:color="auto"/>
              <w:bottom w:val="single" w:sz="8" w:space="0" w:color="auto"/>
              <w:right w:val="single" w:sz="8" w:space="0" w:color="auto"/>
            </w:tcBorders>
            <w:shd w:val="clear" w:color="auto" w:fill="FFFFFF" w:themeFill="background1"/>
          </w:tcPr>
          <w:p w14:paraId="5889A14F" w14:textId="0825FF91" w:rsidR="50B08EA8" w:rsidRDefault="50B08EA8" w:rsidP="50B08EA8">
            <w:pPr>
              <w:spacing w:after="0"/>
            </w:pPr>
            <w:r w:rsidRPr="474F5B94">
              <w:rPr>
                <w:rFonts w:eastAsia="Poppins"/>
                <w:b/>
                <w:color w:val="000000" w:themeColor="text1"/>
                <w:szCs w:val="20"/>
              </w:rPr>
              <w:t>Succescriteria</w:t>
            </w:r>
            <w:r w:rsidRPr="474F5B94">
              <w:rPr>
                <w:rFonts w:eastAsia="Poppins"/>
                <w:color w:val="000000" w:themeColor="text1"/>
                <w:szCs w:val="20"/>
              </w:rPr>
              <w:t xml:space="preserve"> </w:t>
            </w:r>
          </w:p>
        </w:tc>
      </w:tr>
      <w:tr w:rsidR="50B08EA8" w:rsidRPr="00596749" w14:paraId="7F29F698" w14:textId="77777777" w:rsidTr="474F5B94">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FFFFFF" w:themeFill="background1"/>
          </w:tcPr>
          <w:p w14:paraId="3EA7CEAD" w14:textId="5D2F2F16" w:rsidR="50B08EA8" w:rsidRDefault="50B08EA8" w:rsidP="50B08EA8">
            <w:pPr>
              <w:spacing w:after="0"/>
            </w:pPr>
            <w:r w:rsidRPr="474F5B94">
              <w:rPr>
                <w:rFonts w:eastAsia="Poppins"/>
                <w:color w:val="000000" w:themeColor="text1"/>
                <w:sz w:val="16"/>
                <w:szCs w:val="16"/>
              </w:rPr>
              <w:t>Bachelor Verpleegkundige</w:t>
            </w:r>
            <w:r w:rsidRPr="474F5B94">
              <w:rPr>
                <w:rFonts w:ascii="Times New Roman" w:eastAsia="Times New Roman" w:hAnsi="Times New Roman" w:cs="Times New Roman"/>
                <w:color w:val="000000" w:themeColor="text1"/>
                <w:sz w:val="16"/>
                <w:szCs w:val="16"/>
              </w:rPr>
              <w:t> </w:t>
            </w:r>
            <w:r w:rsidRPr="474F5B94">
              <w:rPr>
                <w:rFonts w:eastAsia="Poppins"/>
                <w:color w:val="000000" w:themeColor="text1"/>
                <w:sz w:val="16"/>
                <w:szCs w:val="16"/>
              </w:rPr>
              <w:t xml:space="preserve"> </w:t>
            </w:r>
          </w:p>
          <w:p w14:paraId="51AB2D0B" w14:textId="02DC249D" w:rsidR="50B08EA8" w:rsidRDefault="50B08EA8" w:rsidP="50B08EA8">
            <w:pPr>
              <w:spacing w:after="0"/>
            </w:pPr>
            <w:r w:rsidRPr="50B08EA8">
              <w:rPr>
                <w:rFonts w:eastAsia="Poppins"/>
                <w:sz w:val="16"/>
                <w:szCs w:val="16"/>
              </w:rPr>
              <w:t xml:space="preserve"> </w:t>
            </w:r>
          </w:p>
        </w:tc>
        <w:tc>
          <w:tcPr>
            <w:tcW w:w="6645" w:type="dxa"/>
            <w:tcBorders>
              <w:top w:val="single" w:sz="8" w:space="0" w:color="auto"/>
              <w:left w:val="single" w:sz="8" w:space="0" w:color="auto"/>
              <w:bottom w:val="single" w:sz="8" w:space="0" w:color="auto"/>
              <w:right w:val="single" w:sz="8" w:space="0" w:color="auto"/>
            </w:tcBorders>
            <w:shd w:val="clear" w:color="auto" w:fill="FFFFFF" w:themeFill="background1"/>
          </w:tcPr>
          <w:p w14:paraId="5BFE079D" w14:textId="37A0C104" w:rsidR="50B08EA8" w:rsidRDefault="50B08EA8" w:rsidP="00763757">
            <w:pPr>
              <w:pStyle w:val="Lijstalinea"/>
              <w:numPr>
                <w:ilvl w:val="0"/>
                <w:numId w:val="29"/>
              </w:numPr>
              <w:spacing w:after="0"/>
              <w:rPr>
                <w:rFonts w:eastAsia="Poppins"/>
                <w:color w:val="000000" w:themeColor="text1"/>
                <w:sz w:val="16"/>
                <w:szCs w:val="16"/>
                <w:lang w:val="nl-NL"/>
              </w:rPr>
            </w:pPr>
            <w:r w:rsidRPr="50B08EA8">
              <w:rPr>
                <w:rFonts w:eastAsia="Poppins"/>
                <w:color w:val="000000" w:themeColor="text1"/>
                <w:sz w:val="16"/>
                <w:szCs w:val="16"/>
                <w:lang w:val="nl-NL"/>
              </w:rPr>
              <w:t xml:space="preserve">Je licht de complexiteit van de zorgvrager met behulp van het Zelcom-model toe.  </w:t>
            </w:r>
          </w:p>
        </w:tc>
      </w:tr>
      <w:tr w:rsidR="50B08EA8" w:rsidRPr="00596749" w14:paraId="2202BA42" w14:textId="77777777" w:rsidTr="474F5B94">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FFFFFF" w:themeFill="background1"/>
          </w:tcPr>
          <w:p w14:paraId="2F754B63" w14:textId="0C9D97B8" w:rsidR="50B08EA8" w:rsidRDefault="50B08EA8" w:rsidP="50B08EA8">
            <w:pPr>
              <w:spacing w:after="0"/>
            </w:pPr>
            <w:r w:rsidRPr="474F5B94">
              <w:rPr>
                <w:rFonts w:eastAsia="Poppins"/>
                <w:color w:val="000000" w:themeColor="text1"/>
                <w:sz w:val="16"/>
                <w:szCs w:val="16"/>
              </w:rPr>
              <w:t>Samenwerkingspartner</w:t>
            </w:r>
            <w:r w:rsidRPr="474F5B94">
              <w:rPr>
                <w:rFonts w:ascii="Times New Roman" w:eastAsia="Times New Roman" w:hAnsi="Times New Roman" w:cs="Times New Roman"/>
                <w:color w:val="000000" w:themeColor="text1"/>
                <w:sz w:val="16"/>
                <w:szCs w:val="16"/>
              </w:rPr>
              <w:t> </w:t>
            </w:r>
            <w:r w:rsidRPr="474F5B94">
              <w:rPr>
                <w:rFonts w:eastAsia="Poppins"/>
                <w:color w:val="000000" w:themeColor="text1"/>
                <w:sz w:val="16"/>
                <w:szCs w:val="16"/>
              </w:rPr>
              <w:t xml:space="preserve"> </w:t>
            </w:r>
          </w:p>
          <w:p w14:paraId="0E3CC74A" w14:textId="1480FEB1" w:rsidR="50B08EA8" w:rsidRDefault="50B08EA8" w:rsidP="50B08EA8">
            <w:pPr>
              <w:spacing w:after="0"/>
            </w:pPr>
            <w:r w:rsidRPr="50B08EA8">
              <w:rPr>
                <w:rFonts w:eastAsia="Poppins"/>
                <w:sz w:val="16"/>
                <w:szCs w:val="16"/>
              </w:rPr>
              <w:t xml:space="preserve"> </w:t>
            </w:r>
          </w:p>
        </w:tc>
        <w:tc>
          <w:tcPr>
            <w:tcW w:w="6645" w:type="dxa"/>
            <w:tcBorders>
              <w:top w:val="single" w:sz="8" w:space="0" w:color="auto"/>
              <w:left w:val="single" w:sz="8" w:space="0" w:color="auto"/>
              <w:bottom w:val="single" w:sz="8" w:space="0" w:color="auto"/>
              <w:right w:val="single" w:sz="8" w:space="0" w:color="auto"/>
            </w:tcBorders>
            <w:shd w:val="clear" w:color="auto" w:fill="FFFFFF" w:themeFill="background1"/>
          </w:tcPr>
          <w:p w14:paraId="18A28215" w14:textId="1447C153" w:rsidR="50B08EA8" w:rsidRPr="00390E34" w:rsidRDefault="50B08EA8" w:rsidP="00763757">
            <w:pPr>
              <w:pStyle w:val="Lijstalinea"/>
              <w:numPr>
                <w:ilvl w:val="0"/>
                <w:numId w:val="28"/>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benoemt met wie en hoe je als verpleegkundige in jouw stagepraktijk samenwerkt.  </w:t>
            </w:r>
          </w:p>
        </w:tc>
      </w:tr>
      <w:tr w:rsidR="50B08EA8" w:rsidRPr="00596749" w14:paraId="58B9B20B" w14:textId="77777777" w:rsidTr="474F5B94">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FFFFFF" w:themeFill="background1"/>
          </w:tcPr>
          <w:p w14:paraId="32ECD968" w14:textId="5749E318" w:rsidR="50B08EA8" w:rsidRDefault="50B08EA8" w:rsidP="50B08EA8">
            <w:pPr>
              <w:spacing w:after="0"/>
            </w:pPr>
            <w:r w:rsidRPr="50B08EA8">
              <w:rPr>
                <w:rFonts w:eastAsia="Poppins"/>
                <w:color w:val="000000" w:themeColor="text1"/>
                <w:sz w:val="16"/>
                <w:szCs w:val="16"/>
              </w:rPr>
              <w:t>EBP-professional</w:t>
            </w:r>
            <w:r w:rsidRPr="50B08EA8">
              <w:rPr>
                <w:rFonts w:ascii="Times New Roman" w:eastAsia="Times New Roman" w:hAnsi="Times New Roman" w:cs="Times New Roman"/>
                <w:color w:val="000000" w:themeColor="text1"/>
                <w:sz w:val="16"/>
                <w:szCs w:val="16"/>
              </w:rPr>
              <w:t> </w:t>
            </w:r>
            <w:r w:rsidRPr="50B08EA8">
              <w:rPr>
                <w:rFonts w:eastAsia="Poppins"/>
                <w:color w:val="000000" w:themeColor="text1"/>
                <w:sz w:val="16"/>
                <w:szCs w:val="16"/>
              </w:rPr>
              <w:t xml:space="preserve"> </w:t>
            </w:r>
          </w:p>
          <w:p w14:paraId="70C5BBB7" w14:textId="7DE6BF15" w:rsidR="50B08EA8" w:rsidRDefault="50B08EA8" w:rsidP="50B08EA8">
            <w:pPr>
              <w:spacing w:after="0"/>
            </w:pPr>
            <w:r w:rsidRPr="50B08EA8">
              <w:rPr>
                <w:rFonts w:eastAsia="Poppins"/>
                <w:sz w:val="16"/>
                <w:szCs w:val="16"/>
              </w:rPr>
              <w:t xml:space="preserve"> </w:t>
            </w:r>
          </w:p>
          <w:p w14:paraId="7782FD92" w14:textId="424BDAAB" w:rsidR="50B08EA8" w:rsidRDefault="50B08EA8" w:rsidP="50B08EA8">
            <w:pPr>
              <w:spacing w:after="0"/>
            </w:pPr>
            <w:r w:rsidRPr="50B08EA8">
              <w:rPr>
                <w:rFonts w:eastAsia="Poppins"/>
                <w:sz w:val="16"/>
                <w:szCs w:val="16"/>
              </w:rPr>
              <w:t xml:space="preserve"> </w:t>
            </w:r>
          </w:p>
          <w:p w14:paraId="78BFAE2C" w14:textId="7627FAAF" w:rsidR="50B08EA8" w:rsidRDefault="50B08EA8" w:rsidP="50B08EA8">
            <w:pPr>
              <w:spacing w:after="0"/>
            </w:pPr>
            <w:r w:rsidRPr="50B08EA8">
              <w:rPr>
                <w:rFonts w:eastAsia="Poppins"/>
                <w:sz w:val="16"/>
                <w:szCs w:val="16"/>
              </w:rPr>
              <w:t xml:space="preserve"> </w:t>
            </w:r>
          </w:p>
        </w:tc>
        <w:tc>
          <w:tcPr>
            <w:tcW w:w="6645" w:type="dxa"/>
            <w:tcBorders>
              <w:top w:val="single" w:sz="8" w:space="0" w:color="auto"/>
              <w:left w:val="single" w:sz="8" w:space="0" w:color="auto"/>
              <w:bottom w:val="single" w:sz="8" w:space="0" w:color="auto"/>
              <w:right w:val="single" w:sz="8" w:space="0" w:color="auto"/>
            </w:tcBorders>
            <w:shd w:val="clear" w:color="auto" w:fill="FFFFFF" w:themeFill="background1"/>
          </w:tcPr>
          <w:p w14:paraId="77071E3B" w14:textId="5BC78BBA" w:rsidR="50B08EA8" w:rsidRPr="00390E34" w:rsidRDefault="50B08EA8" w:rsidP="00763757">
            <w:pPr>
              <w:pStyle w:val="Lijstalinea"/>
              <w:numPr>
                <w:ilvl w:val="0"/>
                <w:numId w:val="27"/>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reflecteert op je eigen leer- en beroepshouding. Door middel van het opstellen van eigen (ontwikkel) vragen verkrijg je feedback van collega’s en zorgvragers op jouw handelen.   </w:t>
            </w:r>
          </w:p>
        </w:tc>
      </w:tr>
      <w:tr w:rsidR="50B08EA8" w:rsidRPr="00596749" w14:paraId="304F9F96" w14:textId="77777777" w:rsidTr="474F5B94">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FFFFFF" w:themeFill="background1"/>
          </w:tcPr>
          <w:p w14:paraId="65D43111" w14:textId="40E039C8" w:rsidR="50B08EA8" w:rsidRDefault="50B08EA8" w:rsidP="50B08EA8">
            <w:pPr>
              <w:spacing w:after="0"/>
            </w:pPr>
            <w:r w:rsidRPr="50B08EA8">
              <w:rPr>
                <w:rFonts w:eastAsia="Poppins"/>
                <w:color w:val="000000" w:themeColor="text1"/>
                <w:sz w:val="16"/>
                <w:szCs w:val="16"/>
              </w:rPr>
              <w:t>Leider</w:t>
            </w:r>
            <w:r w:rsidRPr="50B08EA8">
              <w:rPr>
                <w:rFonts w:ascii="Times New Roman" w:eastAsia="Times New Roman" w:hAnsi="Times New Roman" w:cs="Times New Roman"/>
                <w:color w:val="000000" w:themeColor="text1"/>
                <w:sz w:val="16"/>
                <w:szCs w:val="16"/>
              </w:rPr>
              <w:t> </w:t>
            </w:r>
            <w:r w:rsidRPr="50B08EA8">
              <w:rPr>
                <w:rFonts w:eastAsia="Poppins"/>
                <w:color w:val="000000" w:themeColor="text1"/>
                <w:sz w:val="16"/>
                <w:szCs w:val="16"/>
              </w:rPr>
              <w:t xml:space="preserve"> </w:t>
            </w:r>
          </w:p>
          <w:p w14:paraId="135D4529" w14:textId="087D2955" w:rsidR="50B08EA8" w:rsidRDefault="50B08EA8" w:rsidP="50B08EA8">
            <w:pPr>
              <w:spacing w:after="0"/>
            </w:pPr>
            <w:r w:rsidRPr="50B08EA8">
              <w:rPr>
                <w:rFonts w:eastAsia="Poppins"/>
                <w:sz w:val="16"/>
                <w:szCs w:val="16"/>
              </w:rPr>
              <w:t xml:space="preserve"> </w:t>
            </w:r>
          </w:p>
          <w:p w14:paraId="3BF3954F" w14:textId="15E76EB9" w:rsidR="50B08EA8" w:rsidRDefault="50B08EA8" w:rsidP="50B08EA8">
            <w:pPr>
              <w:spacing w:after="0"/>
            </w:pPr>
            <w:r w:rsidRPr="50B08EA8">
              <w:rPr>
                <w:rFonts w:eastAsia="Poppins"/>
                <w:sz w:val="16"/>
                <w:szCs w:val="16"/>
              </w:rPr>
              <w:t xml:space="preserve"> </w:t>
            </w:r>
          </w:p>
        </w:tc>
        <w:tc>
          <w:tcPr>
            <w:tcW w:w="6645" w:type="dxa"/>
            <w:tcBorders>
              <w:top w:val="single" w:sz="8" w:space="0" w:color="auto"/>
              <w:left w:val="single" w:sz="8" w:space="0" w:color="auto"/>
              <w:bottom w:val="single" w:sz="8" w:space="0" w:color="auto"/>
              <w:right w:val="single" w:sz="8" w:space="0" w:color="auto"/>
            </w:tcBorders>
            <w:shd w:val="clear" w:color="auto" w:fill="FFFFFF" w:themeFill="background1"/>
          </w:tcPr>
          <w:p w14:paraId="77F8CF64" w14:textId="655E5E53" w:rsidR="50B08EA8" w:rsidRPr="00390E34" w:rsidRDefault="50B08EA8" w:rsidP="00763757">
            <w:pPr>
              <w:pStyle w:val="Lijstalinea"/>
              <w:numPr>
                <w:ilvl w:val="0"/>
                <w:numId w:val="26"/>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toont initiatief in de dagelijkse zorgverlening en maakt inzichtelijk wat jij nodig hebt voor jouw leerproces.  </w:t>
            </w:r>
          </w:p>
        </w:tc>
      </w:tr>
    </w:tbl>
    <w:p w14:paraId="33E257C4" w14:textId="0E9D7BC8" w:rsidR="50B08EA8" w:rsidRDefault="50B08EA8" w:rsidP="50B08EA8">
      <w:pPr>
        <w:rPr>
          <w:lang w:val="nl-NL"/>
        </w:rPr>
      </w:pPr>
    </w:p>
    <w:tbl>
      <w:tblPr>
        <w:tblStyle w:val="Tabelraster"/>
        <w:tblW w:w="0" w:type="auto"/>
        <w:tblLook w:val="04A0" w:firstRow="1" w:lastRow="0" w:firstColumn="1" w:lastColumn="0" w:noHBand="0" w:noVBand="1"/>
      </w:tblPr>
      <w:tblGrid>
        <w:gridCol w:w="2423"/>
        <w:gridCol w:w="6593"/>
      </w:tblGrid>
      <w:tr w:rsidR="50B08EA8" w14:paraId="42310F25" w14:textId="77777777" w:rsidTr="1929C43A">
        <w:trPr>
          <w:trHeight w:val="300"/>
        </w:trPr>
        <w:tc>
          <w:tcPr>
            <w:tcW w:w="2445" w:type="dxa"/>
          </w:tcPr>
          <w:p w14:paraId="4A8CA157" w14:textId="7C93AD48" w:rsidR="50B08EA8" w:rsidRDefault="50B08EA8" w:rsidP="50B08EA8">
            <w:pPr>
              <w:rPr>
                <w:lang w:val="nl-NL"/>
              </w:rPr>
            </w:pPr>
            <w:r w:rsidRPr="50B08EA8">
              <w:rPr>
                <w:lang w:val="nl-NL"/>
              </w:rPr>
              <w:t>Opdracht</w:t>
            </w:r>
          </w:p>
          <w:p w14:paraId="6FDA0661" w14:textId="77777777" w:rsidR="50B08EA8" w:rsidRDefault="50B08EA8" w:rsidP="50B08EA8">
            <w:pPr>
              <w:rPr>
                <w:lang w:val="nl-NL"/>
              </w:rPr>
            </w:pPr>
          </w:p>
        </w:tc>
        <w:tc>
          <w:tcPr>
            <w:tcW w:w="6698" w:type="dxa"/>
          </w:tcPr>
          <w:p w14:paraId="0912B2E6" w14:textId="3F19F4D0" w:rsidR="2799E065" w:rsidRDefault="2799E065" w:rsidP="50B08EA8">
            <w:pPr>
              <w:rPr>
                <w:b/>
                <w:lang w:val="nl-NL"/>
              </w:rPr>
            </w:pPr>
            <w:r w:rsidRPr="50B08EA8">
              <w:rPr>
                <w:b/>
                <w:lang w:val="nl-NL"/>
              </w:rPr>
              <w:t>Plan van Aanpak</w:t>
            </w:r>
          </w:p>
        </w:tc>
      </w:tr>
      <w:tr w:rsidR="50B08EA8" w:rsidRPr="00596749" w14:paraId="3C0BB654" w14:textId="77777777" w:rsidTr="1929C43A">
        <w:trPr>
          <w:trHeight w:val="300"/>
        </w:trPr>
        <w:tc>
          <w:tcPr>
            <w:tcW w:w="2445" w:type="dxa"/>
          </w:tcPr>
          <w:p w14:paraId="533D8666" w14:textId="77777777" w:rsidR="50B08EA8" w:rsidRDefault="50B08EA8" w:rsidP="50B08EA8">
            <w:pPr>
              <w:rPr>
                <w:lang w:val="nl-NL"/>
              </w:rPr>
            </w:pPr>
            <w:r w:rsidRPr="50B08EA8">
              <w:rPr>
                <w:lang w:val="nl-NL"/>
              </w:rPr>
              <w:t>Doel</w:t>
            </w:r>
          </w:p>
          <w:p w14:paraId="64D5740E" w14:textId="77777777" w:rsidR="50B08EA8" w:rsidRDefault="50B08EA8" w:rsidP="50B08EA8">
            <w:pPr>
              <w:rPr>
                <w:lang w:val="nl-NL"/>
              </w:rPr>
            </w:pPr>
          </w:p>
        </w:tc>
        <w:tc>
          <w:tcPr>
            <w:tcW w:w="6698" w:type="dxa"/>
          </w:tcPr>
          <w:p w14:paraId="616776AF" w14:textId="7E719FDA" w:rsidR="49F94B8E" w:rsidRDefault="49F94B8E" w:rsidP="50B08EA8">
            <w:pPr>
              <w:rPr>
                <w:lang w:val="nl-NL"/>
              </w:rPr>
            </w:pPr>
            <w:r w:rsidRPr="50B08EA8">
              <w:rPr>
                <w:lang w:val="nl-NL"/>
              </w:rPr>
              <w:t>Het krijgen van overzicht en aanbrengen van structuur tijdens de stage.</w:t>
            </w:r>
          </w:p>
        </w:tc>
      </w:tr>
      <w:tr w:rsidR="50B08EA8" w14:paraId="36660C3A" w14:textId="77777777" w:rsidTr="1929C43A">
        <w:trPr>
          <w:trHeight w:val="300"/>
        </w:trPr>
        <w:tc>
          <w:tcPr>
            <w:tcW w:w="2445" w:type="dxa"/>
          </w:tcPr>
          <w:p w14:paraId="43EC4DEC" w14:textId="77777777" w:rsidR="50B08EA8" w:rsidRDefault="50B08EA8" w:rsidP="50B08EA8">
            <w:pPr>
              <w:rPr>
                <w:lang w:val="nl-NL"/>
              </w:rPr>
            </w:pPr>
            <w:r w:rsidRPr="50B08EA8">
              <w:rPr>
                <w:lang w:val="nl-NL"/>
              </w:rPr>
              <w:t>CanMedsrol</w:t>
            </w:r>
          </w:p>
          <w:p w14:paraId="02EBF34A" w14:textId="77777777" w:rsidR="50B08EA8" w:rsidRDefault="50B08EA8" w:rsidP="50B08EA8">
            <w:pPr>
              <w:rPr>
                <w:lang w:val="nl-NL"/>
              </w:rPr>
            </w:pPr>
          </w:p>
        </w:tc>
        <w:tc>
          <w:tcPr>
            <w:tcW w:w="6698" w:type="dxa"/>
          </w:tcPr>
          <w:p w14:paraId="73F61B18" w14:textId="5B565D76" w:rsidR="65528546" w:rsidRDefault="65528546" w:rsidP="50B08EA8">
            <w:pPr>
              <w:rPr>
                <w:lang w:val="nl-NL"/>
              </w:rPr>
            </w:pPr>
            <w:r w:rsidRPr="50B08EA8">
              <w:rPr>
                <w:lang w:val="nl-NL"/>
              </w:rPr>
              <w:t>EBP-professional, leider</w:t>
            </w:r>
          </w:p>
        </w:tc>
      </w:tr>
      <w:tr w:rsidR="50B08EA8" w14:paraId="24DFC304" w14:textId="77777777" w:rsidTr="1929C43A">
        <w:trPr>
          <w:trHeight w:val="300"/>
        </w:trPr>
        <w:tc>
          <w:tcPr>
            <w:tcW w:w="2445" w:type="dxa"/>
          </w:tcPr>
          <w:p w14:paraId="531DA635" w14:textId="77777777" w:rsidR="50B08EA8" w:rsidRDefault="50B08EA8" w:rsidP="50B08EA8">
            <w:pPr>
              <w:rPr>
                <w:lang w:val="nl-NL"/>
              </w:rPr>
            </w:pPr>
            <w:r w:rsidRPr="50B08EA8">
              <w:rPr>
                <w:lang w:val="nl-NL"/>
              </w:rPr>
              <w:t>Succescriteria</w:t>
            </w:r>
          </w:p>
          <w:p w14:paraId="41D25FD8" w14:textId="77777777" w:rsidR="50B08EA8" w:rsidRDefault="50B08EA8" w:rsidP="50B08EA8">
            <w:pPr>
              <w:rPr>
                <w:lang w:val="nl-NL"/>
              </w:rPr>
            </w:pPr>
          </w:p>
        </w:tc>
        <w:tc>
          <w:tcPr>
            <w:tcW w:w="6698" w:type="dxa"/>
          </w:tcPr>
          <w:p w14:paraId="6E13637F" w14:textId="4F0D780C" w:rsidR="0BB9702C" w:rsidRDefault="0BB9702C" w:rsidP="1929C43A">
            <w:pPr>
              <w:rPr>
                <w:lang w:val="nl-NL"/>
              </w:rPr>
            </w:pPr>
            <w:r w:rsidRPr="1929C43A">
              <w:rPr>
                <w:lang w:val="nl-NL"/>
              </w:rPr>
              <w:t>13, 19</w:t>
            </w:r>
          </w:p>
          <w:p w14:paraId="1CA3A04B" w14:textId="7FA04AE0" w:rsidR="0BB9702C" w:rsidRDefault="0BB9702C" w:rsidP="1929C43A">
            <w:pPr>
              <w:rPr>
                <w:lang w:val="nl-NL"/>
              </w:rPr>
            </w:pPr>
          </w:p>
        </w:tc>
      </w:tr>
      <w:tr w:rsidR="1929C43A" w14:paraId="1021013F" w14:textId="77777777" w:rsidTr="1929C43A">
        <w:trPr>
          <w:trHeight w:val="300"/>
        </w:trPr>
        <w:tc>
          <w:tcPr>
            <w:tcW w:w="9016" w:type="dxa"/>
            <w:gridSpan w:val="2"/>
          </w:tcPr>
          <w:p w14:paraId="11DA0FA2" w14:textId="45B572CE" w:rsidR="72BEFDDA" w:rsidRDefault="72BEFDDA" w:rsidP="1929C43A">
            <w:pPr>
              <w:rPr>
                <w:lang w:val="nl-NL"/>
              </w:rPr>
            </w:pPr>
            <w:r w:rsidRPr="1929C43A">
              <w:rPr>
                <w:lang w:val="nl-NL"/>
              </w:rPr>
              <w:t>Beschrijving opdracht</w:t>
            </w:r>
          </w:p>
        </w:tc>
      </w:tr>
      <w:tr w:rsidR="50B08EA8" w:rsidRPr="00596749" w14:paraId="0484EED8" w14:textId="77777777" w:rsidTr="1929C43A">
        <w:trPr>
          <w:trHeight w:val="300"/>
        </w:trPr>
        <w:tc>
          <w:tcPr>
            <w:tcW w:w="9143" w:type="dxa"/>
            <w:gridSpan w:val="2"/>
          </w:tcPr>
          <w:p w14:paraId="7B0D8ED3" w14:textId="48B329B6" w:rsidR="768F819B" w:rsidRDefault="768F819B" w:rsidP="50B08EA8">
            <w:pPr>
              <w:rPr>
                <w:lang w:val="nl-NL"/>
              </w:rPr>
            </w:pPr>
            <w:r w:rsidRPr="50B08EA8">
              <w:rPr>
                <w:lang w:val="nl-NL"/>
              </w:rPr>
              <w:t xml:space="preserve">Om structuur en overzicht te kunnen behouden </w:t>
            </w:r>
            <w:r w:rsidR="2F763D35" w:rsidRPr="50B08EA8">
              <w:rPr>
                <w:lang w:val="nl-NL"/>
              </w:rPr>
              <w:t>tijdens de</w:t>
            </w:r>
            <w:r w:rsidRPr="50B08EA8">
              <w:rPr>
                <w:lang w:val="nl-NL"/>
              </w:rPr>
              <w:t xml:space="preserve"> stage is het belangrijk dat</w:t>
            </w:r>
            <w:r w:rsidR="567200C2" w:rsidRPr="50B08EA8">
              <w:rPr>
                <w:lang w:val="nl-NL"/>
              </w:rPr>
              <w:t xml:space="preserve"> je</w:t>
            </w:r>
            <w:r w:rsidRPr="50B08EA8">
              <w:rPr>
                <w:lang w:val="nl-NL"/>
              </w:rPr>
              <w:t xml:space="preserve"> inzichtelijk maakt wat je allemaal gaat doen en wanneer. Daarvoor maak je in je e-portfolio een plan van aanpak, (format in bovenstaande link), een planning voor de gehele stageperiode. De planning bestaat uit: </w:t>
            </w:r>
          </w:p>
          <w:p w14:paraId="63B11B57" w14:textId="41DE5C01" w:rsidR="768F819B" w:rsidRDefault="768F819B" w:rsidP="00763757">
            <w:pPr>
              <w:pStyle w:val="Lijstalinea"/>
              <w:numPr>
                <w:ilvl w:val="0"/>
                <w:numId w:val="15"/>
              </w:numPr>
              <w:rPr>
                <w:lang w:val="nl-NL"/>
              </w:rPr>
            </w:pPr>
            <w:r w:rsidRPr="50B08EA8">
              <w:rPr>
                <w:lang w:val="nl-NL"/>
              </w:rPr>
              <w:t>Een tijdschema per PVS (wanneer ga je wat doen)</w:t>
            </w:r>
          </w:p>
          <w:p w14:paraId="564BF262" w14:textId="617F46DB" w:rsidR="1E41F7B6" w:rsidRDefault="1E41F7B6" w:rsidP="00763757">
            <w:pPr>
              <w:pStyle w:val="Lijstalinea"/>
              <w:numPr>
                <w:ilvl w:val="0"/>
                <w:numId w:val="15"/>
              </w:numPr>
              <w:rPr>
                <w:lang w:val="nl-NL"/>
              </w:rPr>
            </w:pPr>
            <w:r w:rsidRPr="50B08EA8">
              <w:rPr>
                <w:lang w:val="nl-NL"/>
              </w:rPr>
              <w:t>A</w:t>
            </w:r>
            <w:r w:rsidR="768F819B" w:rsidRPr="50B08EA8">
              <w:rPr>
                <w:lang w:val="nl-NL"/>
              </w:rPr>
              <w:t>ctiviteiten bij de opdrachten (welke activiteiten ga je doen om aan de opdrachten, CanMedsrollen en succescriteria te werken)</w:t>
            </w:r>
          </w:p>
          <w:p w14:paraId="2970F230" w14:textId="46E586BB" w:rsidR="768F819B" w:rsidRDefault="768F819B" w:rsidP="00763757">
            <w:pPr>
              <w:pStyle w:val="Lijstalinea"/>
              <w:numPr>
                <w:ilvl w:val="0"/>
                <w:numId w:val="15"/>
              </w:numPr>
              <w:rPr>
                <w:lang w:val="nl-NL"/>
              </w:rPr>
            </w:pPr>
            <w:r w:rsidRPr="50B08EA8">
              <w:rPr>
                <w:lang w:val="nl-NL"/>
              </w:rPr>
              <w:t>Benodigdheden bij taken en activiteiten (wat heb je nodig aan bijv</w:t>
            </w:r>
            <w:r w:rsidR="62790FA3" w:rsidRPr="50B08EA8">
              <w:rPr>
                <w:lang w:val="nl-NL"/>
              </w:rPr>
              <w:t>oorbeeld</w:t>
            </w:r>
            <w:r w:rsidRPr="50B08EA8">
              <w:rPr>
                <w:lang w:val="nl-NL"/>
              </w:rPr>
              <w:t xml:space="preserve"> materialen om aan je activiteiten te werken en wie heb je daarbij nodig) </w:t>
            </w:r>
          </w:p>
          <w:p w14:paraId="1BCF1CE8" w14:textId="6D2EB0B8" w:rsidR="768F819B" w:rsidRDefault="768F819B" w:rsidP="00763757">
            <w:pPr>
              <w:pStyle w:val="Lijstalinea"/>
              <w:numPr>
                <w:ilvl w:val="0"/>
                <w:numId w:val="15"/>
              </w:numPr>
              <w:rPr>
                <w:lang w:val="nl-NL"/>
              </w:rPr>
            </w:pPr>
            <w:r w:rsidRPr="50B08EA8">
              <w:rPr>
                <w:lang w:val="nl-NL"/>
              </w:rPr>
              <w:t>Communicatieplan (leervragen, zowel voor het stellen van feedback in het e-portfolio als voor het werken in de praktijk aan de opdrachten of binnen de CanMedsrollen).</w:t>
            </w:r>
          </w:p>
          <w:p w14:paraId="203EB986" w14:textId="2B5B54A6" w:rsidR="50B08EA8" w:rsidRDefault="50B08EA8" w:rsidP="50B08EA8">
            <w:pPr>
              <w:rPr>
                <w:lang w:val="nl-NL"/>
              </w:rPr>
            </w:pPr>
          </w:p>
          <w:p w14:paraId="484FA1D4" w14:textId="27AF79FF" w:rsidR="768F819B" w:rsidRDefault="768F819B" w:rsidP="50B08EA8">
            <w:pPr>
              <w:rPr>
                <w:lang w:val="nl-NL"/>
              </w:rPr>
            </w:pPr>
            <w:r w:rsidRPr="50B08EA8">
              <w:rPr>
                <w:lang w:val="nl-NL"/>
              </w:rPr>
              <w:t xml:space="preserve">Leervragen: </w:t>
            </w:r>
          </w:p>
          <w:p w14:paraId="2E5E2741" w14:textId="3C4E90C7" w:rsidR="768F819B" w:rsidRPr="00390E34" w:rsidRDefault="768F819B" w:rsidP="50B08EA8">
            <w:pPr>
              <w:rPr>
                <w:lang w:val="nl-NL"/>
              </w:rPr>
            </w:pPr>
            <w:r w:rsidRPr="50B08EA8">
              <w:rPr>
                <w:lang w:val="nl-NL"/>
              </w:rPr>
              <w:t>Professionele ontwikkeling</w:t>
            </w:r>
          </w:p>
          <w:p w14:paraId="0F7310CF" w14:textId="0928ED1C" w:rsidR="768F819B" w:rsidRPr="00390E34" w:rsidRDefault="768F819B" w:rsidP="50B08EA8">
            <w:pPr>
              <w:rPr>
                <w:lang w:val="nl-NL"/>
              </w:rPr>
            </w:pPr>
            <w:r w:rsidRPr="50B08EA8">
              <w:rPr>
                <w:lang w:val="nl-NL"/>
              </w:rPr>
              <w:t xml:space="preserve">Je hebt in jouw planning een duidelijk overzicht gemaakt van de verschillende opdrachten die bij de PVS’en horen. Iedere periode ga je feedback vragen op jouw </w:t>
            </w:r>
            <w:r w:rsidRPr="50B08EA8">
              <w:rPr>
                <w:lang w:val="nl-NL"/>
              </w:rPr>
              <w:lastRenderedPageBreak/>
              <w:t xml:space="preserve">geüploade bewijzen en competenties. Je stelt per </w:t>
            </w:r>
            <w:r w:rsidR="5B4B45F0" w:rsidRPr="50B08EA8">
              <w:rPr>
                <w:lang w:val="nl-NL"/>
              </w:rPr>
              <w:t>PVS</w:t>
            </w:r>
            <w:r w:rsidR="59357A6E" w:rsidRPr="50B08EA8">
              <w:rPr>
                <w:lang w:val="nl-NL"/>
              </w:rPr>
              <w:t xml:space="preserve"> </w:t>
            </w:r>
            <w:r w:rsidR="5B4B45F0" w:rsidRPr="50B08EA8">
              <w:rPr>
                <w:lang w:val="nl-NL"/>
              </w:rPr>
              <w:t>leervragen</w:t>
            </w:r>
            <w:r w:rsidRPr="50B08EA8">
              <w:rPr>
                <w:lang w:val="nl-NL"/>
              </w:rPr>
              <w:t xml:space="preserve"> op die je die periode gaat stellen aan jouw werk- en praktijkbegeleiders, instellingsdocent of SLC. </w:t>
            </w:r>
          </w:p>
          <w:p w14:paraId="6CB19245" w14:textId="3A836EE0" w:rsidR="50B08EA8" w:rsidRDefault="50B08EA8" w:rsidP="50B08EA8">
            <w:pPr>
              <w:rPr>
                <w:lang w:val="nl-NL"/>
              </w:rPr>
            </w:pPr>
          </w:p>
          <w:p w14:paraId="57C8CBDA" w14:textId="1719206F" w:rsidR="768F819B" w:rsidRPr="00390E34" w:rsidRDefault="768F819B" w:rsidP="50B08EA8">
            <w:pPr>
              <w:rPr>
                <w:lang w:val="nl-NL"/>
              </w:rPr>
            </w:pPr>
            <w:r w:rsidRPr="50B08EA8">
              <w:rPr>
                <w:lang w:val="nl-NL"/>
              </w:rPr>
              <w:t xml:space="preserve">Maak een overzicht van de opdrachten per PVS of gebruik jouw planning. </w:t>
            </w:r>
          </w:p>
          <w:p w14:paraId="169A3798" w14:textId="40EACA2F" w:rsidR="768F819B" w:rsidRPr="00390E34" w:rsidRDefault="768F819B" w:rsidP="50B08EA8">
            <w:pPr>
              <w:rPr>
                <w:lang w:val="nl-NL"/>
              </w:rPr>
            </w:pPr>
            <w:r w:rsidRPr="50B08EA8">
              <w:rPr>
                <w:lang w:val="nl-NL"/>
              </w:rPr>
              <w:t>Bedenk alvast per opdracht een concrete leervraag. Maak duidelijk aan wie je de feedback gaat vragen. Een feedbackgever heeft een aantal dagen nodig om jou van feedback te voorzien. Vraag feedback dus niet op het laatste moment maar plan dit goed in!</w:t>
            </w:r>
          </w:p>
          <w:p w14:paraId="16B6C7F7" w14:textId="4359C149" w:rsidR="768F819B" w:rsidRPr="00390E34" w:rsidRDefault="768F819B" w:rsidP="50B08EA8">
            <w:pPr>
              <w:rPr>
                <w:lang w:val="nl-NL"/>
              </w:rPr>
            </w:pPr>
            <w:r w:rsidRPr="50B08EA8">
              <w:rPr>
                <w:lang w:val="nl-NL"/>
              </w:rPr>
              <w:t xml:space="preserve"> </w:t>
            </w:r>
          </w:p>
          <w:p w14:paraId="57899F9D" w14:textId="2E92A6DF" w:rsidR="768F819B" w:rsidRPr="00390E34" w:rsidRDefault="768F819B" w:rsidP="50B08EA8">
            <w:pPr>
              <w:rPr>
                <w:lang w:val="nl-NL"/>
              </w:rPr>
            </w:pPr>
            <w:r w:rsidRPr="50B08EA8">
              <w:rPr>
                <w:lang w:val="nl-NL"/>
              </w:rPr>
              <w:t>Persoonlijke ontwikkeling:</w:t>
            </w:r>
          </w:p>
          <w:p w14:paraId="2A1F4ACD" w14:textId="1E03D4CD" w:rsidR="768F819B" w:rsidRPr="00390E34" w:rsidRDefault="768F819B" w:rsidP="50B08EA8">
            <w:pPr>
              <w:rPr>
                <w:lang w:val="nl-NL"/>
              </w:rPr>
            </w:pPr>
            <w:r w:rsidRPr="50B08EA8">
              <w:rPr>
                <w:lang w:val="nl-NL"/>
              </w:rPr>
              <w:t>Je hebt door het overzicht van de verschillende opdrachten in beeld waar je mee aan de slag gaat, hier kan je op verschillende manieren mee aan het werk. Waar en hoever sta je nu al in je opleiding, wat zijn jouw leerstrategieën en hoe denk je hiermee aan de slag te gaan in de praktijk. Stel op basis daarvan professionele en persoonlijke verwachtingen op die jij hebt van de komende stageperiode en vertaal deze naar minimum twee, maximaal drie persoonlijke leerdoelen.</w:t>
            </w:r>
          </w:p>
          <w:p w14:paraId="2CC8136F" w14:textId="56147713" w:rsidR="50B08EA8" w:rsidRDefault="50B08EA8" w:rsidP="50B08EA8">
            <w:pPr>
              <w:rPr>
                <w:lang w:val="nl-NL"/>
              </w:rPr>
            </w:pPr>
          </w:p>
          <w:p w14:paraId="1A4DA8E4" w14:textId="11039195" w:rsidR="768F819B" w:rsidRDefault="768F819B" w:rsidP="50B08EA8">
            <w:pPr>
              <w:rPr>
                <w:lang w:val="nl-NL"/>
              </w:rPr>
            </w:pPr>
            <w:r w:rsidRPr="50B08EA8">
              <w:rPr>
                <w:lang w:val="nl-NL"/>
              </w:rPr>
              <w:t xml:space="preserve">Het Plan van Aanpak is een dynamisch document. Je maakt aan de start een planning voor de gehele stage. Na ieder evaluatiemoment pas je </w:t>
            </w:r>
            <w:r w:rsidR="1A875DF9" w:rsidRPr="50B08EA8">
              <w:rPr>
                <w:lang w:val="nl-NL"/>
              </w:rPr>
              <w:t>het</w:t>
            </w:r>
            <w:r w:rsidRPr="50B08EA8">
              <w:rPr>
                <w:lang w:val="nl-NL"/>
              </w:rPr>
              <w:t xml:space="preserve"> plan aan n.a.v. de gekregen feedback en pas je dit aan waar nodig. </w:t>
            </w:r>
          </w:p>
        </w:tc>
      </w:tr>
      <w:tr w:rsidR="50B08EA8" w:rsidRPr="00596749" w14:paraId="4E682944" w14:textId="77777777" w:rsidTr="1929C43A">
        <w:trPr>
          <w:trHeight w:val="300"/>
        </w:trPr>
        <w:tc>
          <w:tcPr>
            <w:tcW w:w="2445" w:type="dxa"/>
          </w:tcPr>
          <w:p w14:paraId="47472713" w14:textId="77777777" w:rsidR="50B08EA8" w:rsidRDefault="50B08EA8" w:rsidP="50B08EA8">
            <w:pPr>
              <w:rPr>
                <w:lang w:val="nl-NL"/>
              </w:rPr>
            </w:pPr>
            <w:r w:rsidRPr="50B08EA8">
              <w:rPr>
                <w:lang w:val="nl-NL"/>
              </w:rPr>
              <w:lastRenderedPageBreak/>
              <w:t>Feedback</w:t>
            </w:r>
          </w:p>
          <w:p w14:paraId="0C75139A" w14:textId="77777777" w:rsidR="50B08EA8" w:rsidRDefault="50B08EA8" w:rsidP="50B08EA8">
            <w:pPr>
              <w:rPr>
                <w:lang w:val="nl-NL"/>
              </w:rPr>
            </w:pPr>
          </w:p>
        </w:tc>
        <w:tc>
          <w:tcPr>
            <w:tcW w:w="6698" w:type="dxa"/>
          </w:tcPr>
          <w:p w14:paraId="37529A9F" w14:textId="69C2DD1A" w:rsidR="6490FB7D" w:rsidRDefault="6490FB7D" w:rsidP="00763757">
            <w:pPr>
              <w:pStyle w:val="Lijstalinea"/>
              <w:numPr>
                <w:ilvl w:val="0"/>
                <w:numId w:val="14"/>
              </w:numPr>
              <w:rPr>
                <w:lang w:val="nl-NL"/>
              </w:rPr>
            </w:pPr>
            <w:r w:rsidRPr="50B08EA8">
              <w:rPr>
                <w:lang w:val="nl-NL"/>
              </w:rPr>
              <w:t xml:space="preserve">De </w:t>
            </w:r>
            <w:r w:rsidRPr="50B08EA8">
              <w:rPr>
                <w:b/>
                <w:lang w:val="nl-NL"/>
              </w:rPr>
              <w:t xml:space="preserve">SLC </w:t>
            </w:r>
            <w:r w:rsidR="043DCFEA" w:rsidRPr="50B08EA8">
              <w:rPr>
                <w:lang w:val="nl-NL"/>
              </w:rPr>
              <w:t xml:space="preserve">begeleidt tijdens de lessen bij het maken van het plan van aanpak en geeft mondeling feedback en feedforward. </w:t>
            </w:r>
          </w:p>
          <w:p w14:paraId="1368E8F9" w14:textId="67B26555" w:rsidR="2E92756B" w:rsidRDefault="2E92756B" w:rsidP="00763757">
            <w:pPr>
              <w:pStyle w:val="Lijstalinea"/>
              <w:numPr>
                <w:ilvl w:val="0"/>
                <w:numId w:val="14"/>
              </w:numPr>
              <w:rPr>
                <w:lang w:val="nl-NL"/>
              </w:rPr>
            </w:pPr>
            <w:r w:rsidRPr="50B08EA8">
              <w:rPr>
                <w:b/>
                <w:lang w:val="nl-NL"/>
              </w:rPr>
              <w:t>P</w:t>
            </w:r>
            <w:r w:rsidR="77B5E612" w:rsidRPr="50B08EA8">
              <w:rPr>
                <w:b/>
                <w:lang w:val="nl-NL"/>
              </w:rPr>
              <w:t>raktijk</w:t>
            </w:r>
            <w:r w:rsidR="77B5E612" w:rsidRPr="50B08EA8">
              <w:rPr>
                <w:lang w:val="nl-NL"/>
              </w:rPr>
              <w:t xml:space="preserve"> </w:t>
            </w:r>
            <w:r w:rsidR="2E6D162E" w:rsidRPr="50B08EA8">
              <w:rPr>
                <w:lang w:val="nl-NL"/>
              </w:rPr>
              <w:t xml:space="preserve">geeft feedback </w:t>
            </w:r>
            <w:r w:rsidR="77B5E612" w:rsidRPr="50B08EA8">
              <w:rPr>
                <w:lang w:val="nl-NL"/>
              </w:rPr>
              <w:t xml:space="preserve">op het plan van aanpak in de eerste week van de stage (week 3). </w:t>
            </w:r>
          </w:p>
          <w:p w14:paraId="106E68A5" w14:textId="5EB24061" w:rsidR="77B5E612" w:rsidRDefault="77B5E612" w:rsidP="00763757">
            <w:pPr>
              <w:pStyle w:val="Lijstalinea"/>
              <w:numPr>
                <w:ilvl w:val="0"/>
                <w:numId w:val="14"/>
              </w:numPr>
              <w:rPr>
                <w:lang w:val="nl-NL"/>
              </w:rPr>
            </w:pPr>
            <w:r w:rsidRPr="50B08EA8">
              <w:rPr>
                <w:lang w:val="nl-NL"/>
              </w:rPr>
              <w:t xml:space="preserve">Eind week 3 lever je het plan van aanpak in bij de </w:t>
            </w:r>
            <w:r w:rsidRPr="50B08EA8">
              <w:rPr>
                <w:b/>
                <w:lang w:val="nl-NL"/>
              </w:rPr>
              <w:t>instellingsdocent</w:t>
            </w:r>
            <w:r w:rsidRPr="50B08EA8">
              <w:rPr>
                <w:lang w:val="nl-NL"/>
              </w:rPr>
              <w:t xml:space="preserve">. In </w:t>
            </w:r>
            <w:r w:rsidR="07372605" w:rsidRPr="50B08EA8">
              <w:rPr>
                <w:lang w:val="nl-NL"/>
              </w:rPr>
              <w:t xml:space="preserve">het eerste evaluatiemoment zal het plan van aanpak besproken worden. </w:t>
            </w:r>
          </w:p>
        </w:tc>
      </w:tr>
    </w:tbl>
    <w:p w14:paraId="43E3B040" w14:textId="0B654478" w:rsidR="50B08EA8" w:rsidRDefault="50B08EA8" w:rsidP="50B08EA8">
      <w:pPr>
        <w:rPr>
          <w:lang w:val="nl-NL"/>
        </w:rPr>
      </w:pPr>
    </w:p>
    <w:tbl>
      <w:tblPr>
        <w:tblStyle w:val="Tabelraster"/>
        <w:tblW w:w="9143" w:type="dxa"/>
        <w:tblLook w:val="04A0" w:firstRow="1" w:lastRow="0" w:firstColumn="1" w:lastColumn="0" w:noHBand="0" w:noVBand="1"/>
      </w:tblPr>
      <w:tblGrid>
        <w:gridCol w:w="2445"/>
        <w:gridCol w:w="6698"/>
      </w:tblGrid>
      <w:tr w:rsidR="00DC4B4B" w14:paraId="4D3B5CE4" w14:textId="77777777" w:rsidTr="1929C43A">
        <w:tc>
          <w:tcPr>
            <w:tcW w:w="2445" w:type="dxa"/>
          </w:tcPr>
          <w:p w14:paraId="71EAA558" w14:textId="77777777" w:rsidR="00DC4B4B" w:rsidRDefault="00DC4B4B" w:rsidP="00DC4B4B">
            <w:pPr>
              <w:rPr>
                <w:lang w:val="nl-NL"/>
              </w:rPr>
            </w:pPr>
            <w:r>
              <w:rPr>
                <w:lang w:val="nl-NL"/>
              </w:rPr>
              <w:t>Opdracht</w:t>
            </w:r>
          </w:p>
          <w:p w14:paraId="3CC40F94" w14:textId="77777777" w:rsidR="00DC4B4B" w:rsidRDefault="00DC4B4B">
            <w:pPr>
              <w:rPr>
                <w:lang w:val="nl-NL"/>
              </w:rPr>
            </w:pPr>
          </w:p>
        </w:tc>
        <w:tc>
          <w:tcPr>
            <w:tcW w:w="6698" w:type="dxa"/>
          </w:tcPr>
          <w:p w14:paraId="489668B2" w14:textId="20608648" w:rsidR="00DC4B4B" w:rsidRDefault="2905CA29" w:rsidP="50B08EA8">
            <w:r w:rsidRPr="50B08EA8">
              <w:rPr>
                <w:b/>
                <w:lang w:val="nl-NL"/>
              </w:rPr>
              <w:t xml:space="preserve">Oriëntatie structuur en samenwerking </w:t>
            </w:r>
          </w:p>
        </w:tc>
      </w:tr>
      <w:tr w:rsidR="00DC4B4B" w:rsidRPr="00596749" w14:paraId="6739B320" w14:textId="77777777" w:rsidTr="1929C43A">
        <w:tc>
          <w:tcPr>
            <w:tcW w:w="2445" w:type="dxa"/>
          </w:tcPr>
          <w:p w14:paraId="1D4DB78C" w14:textId="77777777" w:rsidR="00DC4B4B" w:rsidRDefault="00DC4B4B" w:rsidP="00DC4B4B">
            <w:pPr>
              <w:rPr>
                <w:lang w:val="nl-NL"/>
              </w:rPr>
            </w:pPr>
            <w:r>
              <w:rPr>
                <w:lang w:val="nl-NL"/>
              </w:rPr>
              <w:t>Doel</w:t>
            </w:r>
          </w:p>
          <w:p w14:paraId="796763B4" w14:textId="77777777" w:rsidR="00DC4B4B" w:rsidRDefault="00DC4B4B">
            <w:pPr>
              <w:rPr>
                <w:lang w:val="nl-NL"/>
              </w:rPr>
            </w:pPr>
          </w:p>
        </w:tc>
        <w:tc>
          <w:tcPr>
            <w:tcW w:w="6698" w:type="dxa"/>
          </w:tcPr>
          <w:p w14:paraId="413E6271" w14:textId="04C8495C" w:rsidR="00DC4B4B" w:rsidRDefault="102008A0" w:rsidP="50B08EA8">
            <w:pPr>
              <w:pStyle w:val="Geenafstand"/>
              <w:rPr>
                <w:rFonts w:eastAsia="Poppins"/>
                <w:sz w:val="21"/>
                <w:szCs w:val="21"/>
                <w:lang w:val="nl-NL"/>
              </w:rPr>
            </w:pPr>
            <w:r w:rsidRPr="50B08EA8">
              <w:rPr>
                <w:lang w:val="nl-NL"/>
              </w:rPr>
              <w:t>Een duidelijk beeld krijgen van de structuur en samenwerking binnen jouw stageafdeling.</w:t>
            </w:r>
          </w:p>
          <w:p w14:paraId="0E68D82B" w14:textId="617A4EC9" w:rsidR="00DC4B4B" w:rsidRDefault="00DC4B4B">
            <w:pPr>
              <w:rPr>
                <w:lang w:val="nl-NL"/>
              </w:rPr>
            </w:pPr>
          </w:p>
        </w:tc>
      </w:tr>
      <w:tr w:rsidR="00DC4B4B" w14:paraId="4E47F0B4" w14:textId="77777777" w:rsidTr="1929C43A">
        <w:tc>
          <w:tcPr>
            <w:tcW w:w="2445" w:type="dxa"/>
          </w:tcPr>
          <w:p w14:paraId="620FF0FD" w14:textId="77777777" w:rsidR="00DC4B4B" w:rsidRDefault="00DC4B4B" w:rsidP="00DC4B4B">
            <w:pPr>
              <w:rPr>
                <w:lang w:val="nl-NL"/>
              </w:rPr>
            </w:pPr>
            <w:r>
              <w:rPr>
                <w:lang w:val="nl-NL"/>
              </w:rPr>
              <w:t>CanMedsrol</w:t>
            </w:r>
          </w:p>
          <w:p w14:paraId="2B99B3BC" w14:textId="77777777" w:rsidR="00DC4B4B" w:rsidRDefault="00DC4B4B">
            <w:pPr>
              <w:rPr>
                <w:lang w:val="nl-NL"/>
              </w:rPr>
            </w:pPr>
          </w:p>
        </w:tc>
        <w:tc>
          <w:tcPr>
            <w:tcW w:w="6698" w:type="dxa"/>
          </w:tcPr>
          <w:p w14:paraId="4290F65C" w14:textId="4901C826" w:rsidR="00DC4B4B" w:rsidRDefault="3194EFCC">
            <w:pPr>
              <w:rPr>
                <w:lang w:val="nl-NL"/>
              </w:rPr>
            </w:pPr>
            <w:r w:rsidRPr="50B08EA8">
              <w:rPr>
                <w:lang w:val="nl-NL"/>
              </w:rPr>
              <w:t>Samenwerkingspartner</w:t>
            </w:r>
            <w:r w:rsidR="03817F18" w:rsidRPr="50B08EA8">
              <w:rPr>
                <w:lang w:val="nl-NL"/>
              </w:rPr>
              <w:t>, EBP-professional</w:t>
            </w:r>
          </w:p>
        </w:tc>
      </w:tr>
      <w:tr w:rsidR="00DC4B4B" w14:paraId="73E95D18" w14:textId="77777777" w:rsidTr="1929C43A">
        <w:tc>
          <w:tcPr>
            <w:tcW w:w="2445" w:type="dxa"/>
          </w:tcPr>
          <w:p w14:paraId="5B8FD845" w14:textId="77777777" w:rsidR="00DC4B4B" w:rsidRDefault="00DC4B4B" w:rsidP="00DC4B4B">
            <w:pPr>
              <w:rPr>
                <w:lang w:val="nl-NL"/>
              </w:rPr>
            </w:pPr>
            <w:r>
              <w:rPr>
                <w:lang w:val="nl-NL"/>
              </w:rPr>
              <w:t>Succescriteria</w:t>
            </w:r>
          </w:p>
          <w:p w14:paraId="38E9F598" w14:textId="77777777" w:rsidR="00DC4B4B" w:rsidRDefault="00DC4B4B">
            <w:pPr>
              <w:rPr>
                <w:lang w:val="nl-NL"/>
              </w:rPr>
            </w:pPr>
          </w:p>
        </w:tc>
        <w:tc>
          <w:tcPr>
            <w:tcW w:w="6698" w:type="dxa"/>
          </w:tcPr>
          <w:p w14:paraId="027F97A6" w14:textId="4794A2A0" w:rsidR="00DC4B4B" w:rsidRDefault="7F059A31" w:rsidP="50B08EA8">
            <w:pPr>
              <w:rPr>
                <w:lang w:val="nl-NL"/>
              </w:rPr>
            </w:pPr>
            <w:r w:rsidRPr="50B08EA8">
              <w:rPr>
                <w:lang w:val="nl-NL"/>
              </w:rPr>
              <w:t>9</w:t>
            </w:r>
            <w:r w:rsidR="11C90222" w:rsidRPr="50B08EA8">
              <w:rPr>
                <w:lang w:val="nl-NL"/>
              </w:rPr>
              <w:t>, 13</w:t>
            </w:r>
          </w:p>
        </w:tc>
      </w:tr>
      <w:tr w:rsidR="50B08EA8" w14:paraId="224672AA" w14:textId="77777777" w:rsidTr="1929C43A">
        <w:trPr>
          <w:trHeight w:val="300"/>
        </w:trPr>
        <w:tc>
          <w:tcPr>
            <w:tcW w:w="9143" w:type="dxa"/>
            <w:gridSpan w:val="2"/>
          </w:tcPr>
          <w:p w14:paraId="13942A5C" w14:textId="70E0390D" w:rsidR="50B08EA8" w:rsidRDefault="40AB3894" w:rsidP="50B08EA8">
            <w:pPr>
              <w:rPr>
                <w:lang w:val="nl-NL"/>
              </w:rPr>
            </w:pPr>
            <w:r w:rsidRPr="1929C43A">
              <w:rPr>
                <w:lang w:val="nl-NL"/>
              </w:rPr>
              <w:t>Beschrijving opdracht</w:t>
            </w:r>
          </w:p>
        </w:tc>
      </w:tr>
      <w:tr w:rsidR="00DC4B4B" w:rsidRPr="00596749" w14:paraId="53DE1AF9" w14:textId="77777777" w:rsidTr="1929C43A">
        <w:tc>
          <w:tcPr>
            <w:tcW w:w="9143" w:type="dxa"/>
            <w:gridSpan w:val="2"/>
          </w:tcPr>
          <w:p w14:paraId="775F33A0" w14:textId="3B3E3957" w:rsidR="00DC4B4B" w:rsidRDefault="0E435884" w:rsidP="50B08EA8">
            <w:pPr>
              <w:ind w:left="2160" w:hanging="2160"/>
              <w:rPr>
                <w:rFonts w:eastAsia="Poppins"/>
                <w:b/>
                <w:szCs w:val="20"/>
                <w:lang w:val="nl-NL"/>
              </w:rPr>
            </w:pPr>
            <w:r w:rsidRPr="50B08EA8">
              <w:rPr>
                <w:rFonts w:eastAsia="Poppins"/>
                <w:b/>
                <w:szCs w:val="20"/>
                <w:lang w:val="nl-NL"/>
              </w:rPr>
              <w:t>Organogram</w:t>
            </w:r>
          </w:p>
          <w:p w14:paraId="73410C00" w14:textId="7BE903D1" w:rsidR="00DC4B4B" w:rsidRDefault="00DC4B4B" w:rsidP="50B08EA8">
            <w:pPr>
              <w:ind w:left="2160" w:hanging="2160"/>
              <w:rPr>
                <w:rFonts w:eastAsia="Poppins"/>
                <w:b/>
                <w:szCs w:val="20"/>
                <w:lang w:val="nl-NL"/>
              </w:rPr>
            </w:pPr>
          </w:p>
          <w:p w14:paraId="3B8C6D8E" w14:textId="561C0092" w:rsidR="00DC4B4B" w:rsidRPr="00390E34" w:rsidRDefault="3A4251D5" w:rsidP="50B08EA8">
            <w:pPr>
              <w:ind w:left="2160" w:hanging="2160"/>
              <w:rPr>
                <w:lang w:val="nl-NL"/>
              </w:rPr>
            </w:pPr>
            <w:r w:rsidRPr="50B08EA8">
              <w:rPr>
                <w:rFonts w:eastAsia="Poppins"/>
                <w:szCs w:val="20"/>
                <w:lang w:val="nl-NL"/>
              </w:rPr>
              <w:t xml:space="preserve">Een organogram is een schematische weergave van de medewerkers binnen de </w:t>
            </w:r>
          </w:p>
          <w:p w14:paraId="76BDA1AA" w14:textId="24972465" w:rsidR="00DC4B4B" w:rsidRPr="00390E34" w:rsidRDefault="3A4251D5" w:rsidP="50B08EA8">
            <w:pPr>
              <w:ind w:left="2160" w:hanging="2160"/>
              <w:rPr>
                <w:lang w:val="nl-NL"/>
              </w:rPr>
            </w:pPr>
            <w:r w:rsidRPr="50B08EA8">
              <w:rPr>
                <w:rFonts w:eastAsia="Poppins"/>
                <w:szCs w:val="20"/>
                <w:lang w:val="nl-NL"/>
              </w:rPr>
              <w:t>stageorganisatie en laat zien hoe de hiërarchische verhoudingen zijn opgebouwd.</w:t>
            </w:r>
          </w:p>
          <w:p w14:paraId="74332949" w14:textId="6F81408A" w:rsidR="00DC4B4B" w:rsidRDefault="29258CF0" w:rsidP="50B08EA8">
            <w:pPr>
              <w:rPr>
                <w:rFonts w:eastAsia="Poppins"/>
                <w:szCs w:val="20"/>
                <w:lang w:val="nl-NL"/>
              </w:rPr>
            </w:pPr>
            <w:r w:rsidRPr="50B08EA8">
              <w:rPr>
                <w:rFonts w:eastAsia="Poppins"/>
                <w:szCs w:val="20"/>
                <w:lang w:val="nl-NL"/>
              </w:rPr>
              <w:t>Dit helpt je te begrijpen bij wie j</w:t>
            </w:r>
            <w:r w:rsidR="5D801506" w:rsidRPr="50B08EA8">
              <w:rPr>
                <w:rFonts w:eastAsia="Poppins"/>
                <w:szCs w:val="20"/>
                <w:lang w:val="nl-NL"/>
              </w:rPr>
              <w:t xml:space="preserve">e </w:t>
            </w:r>
            <w:r w:rsidRPr="50B08EA8">
              <w:rPr>
                <w:rFonts w:eastAsia="Poppins"/>
                <w:szCs w:val="20"/>
                <w:lang w:val="nl-NL"/>
              </w:rPr>
              <w:t>waarvoor terecht k</w:t>
            </w:r>
            <w:r w:rsidR="5F27541D" w:rsidRPr="50B08EA8">
              <w:rPr>
                <w:rFonts w:eastAsia="Poppins"/>
                <w:szCs w:val="20"/>
                <w:lang w:val="nl-NL"/>
              </w:rPr>
              <w:t>unt</w:t>
            </w:r>
            <w:r w:rsidR="7431EFE3" w:rsidRPr="50B08EA8">
              <w:rPr>
                <w:rFonts w:eastAsia="Poppins"/>
                <w:szCs w:val="20"/>
                <w:lang w:val="nl-NL"/>
              </w:rPr>
              <w:t>. Het maakt inzichtelijk wie verantwoordelijk is voor welke taken en bij wie men terechtkan met specifieke vragen.</w:t>
            </w:r>
          </w:p>
          <w:p w14:paraId="321A5791" w14:textId="2F9543F5" w:rsidR="00DC4B4B" w:rsidRPr="00390E34" w:rsidRDefault="29258CF0" w:rsidP="50B08EA8">
            <w:pPr>
              <w:ind w:left="2160" w:hanging="2160"/>
              <w:rPr>
                <w:lang w:val="nl-NL"/>
              </w:rPr>
            </w:pPr>
            <w:r w:rsidRPr="50B08EA8">
              <w:rPr>
                <w:rFonts w:eastAsia="Poppins"/>
                <w:szCs w:val="20"/>
                <w:lang w:val="nl-NL"/>
              </w:rPr>
              <w:lastRenderedPageBreak/>
              <w:t xml:space="preserve"> </w:t>
            </w:r>
          </w:p>
          <w:p w14:paraId="68A03539" w14:textId="73C1D01F" w:rsidR="00DC4B4B" w:rsidRDefault="29258CF0" w:rsidP="50B08EA8">
            <w:pPr>
              <w:ind w:left="2160" w:hanging="2160"/>
            </w:pPr>
            <w:r w:rsidRPr="50B08EA8">
              <w:rPr>
                <w:rFonts w:eastAsia="Poppins"/>
                <w:szCs w:val="20"/>
                <w:lang w:val="nl-NL"/>
              </w:rPr>
              <w:t xml:space="preserve">Stap 1: Informatie verzamelen </w:t>
            </w:r>
          </w:p>
          <w:p w14:paraId="3F4B12CD" w14:textId="1D089A51" w:rsidR="00DC4B4B" w:rsidRDefault="29258CF0" w:rsidP="00763757">
            <w:pPr>
              <w:pStyle w:val="Lijstalinea"/>
              <w:numPr>
                <w:ilvl w:val="0"/>
                <w:numId w:val="25"/>
              </w:numPr>
              <w:rPr>
                <w:rFonts w:eastAsia="Poppins"/>
                <w:szCs w:val="20"/>
                <w:lang w:val="nl-NL"/>
              </w:rPr>
            </w:pPr>
            <w:r w:rsidRPr="50B08EA8">
              <w:rPr>
                <w:rFonts w:eastAsia="Poppins"/>
                <w:szCs w:val="20"/>
                <w:lang w:val="nl-NL"/>
              </w:rPr>
              <w:t>Oriënteer je via website of folders van je stage-instelling op de hiërarchie en organisatie van medewerkers</w:t>
            </w:r>
            <w:r w:rsidR="3EFBF6E7" w:rsidRPr="50B08EA8">
              <w:rPr>
                <w:rFonts w:eastAsia="Poppins"/>
                <w:szCs w:val="20"/>
                <w:lang w:val="nl-NL"/>
              </w:rPr>
              <w:t>.</w:t>
            </w:r>
            <w:r w:rsidRPr="50B08EA8">
              <w:rPr>
                <w:rFonts w:eastAsia="Poppins"/>
                <w:szCs w:val="20"/>
                <w:lang w:val="nl-NL"/>
              </w:rPr>
              <w:t xml:space="preserve"> </w:t>
            </w:r>
          </w:p>
          <w:p w14:paraId="0290BD29" w14:textId="143A6B1C" w:rsidR="00DC4B4B" w:rsidRDefault="29258CF0" w:rsidP="00763757">
            <w:pPr>
              <w:pStyle w:val="Lijstalinea"/>
              <w:numPr>
                <w:ilvl w:val="0"/>
                <w:numId w:val="25"/>
              </w:numPr>
              <w:rPr>
                <w:rFonts w:eastAsia="Poppins"/>
                <w:szCs w:val="20"/>
                <w:lang w:val="nl-NL"/>
              </w:rPr>
            </w:pPr>
            <w:r w:rsidRPr="50B08EA8">
              <w:rPr>
                <w:rFonts w:eastAsia="Poppins"/>
                <w:szCs w:val="20"/>
                <w:lang w:val="nl-NL"/>
              </w:rPr>
              <w:t>Vraag je werkbegeleider of collega’s hoe de afdeling is georganiseerd</w:t>
            </w:r>
            <w:r w:rsidR="1F3B2ACB" w:rsidRPr="50B08EA8">
              <w:rPr>
                <w:rFonts w:eastAsia="Poppins"/>
                <w:szCs w:val="20"/>
                <w:lang w:val="nl-NL"/>
              </w:rPr>
              <w:t>.</w:t>
            </w:r>
          </w:p>
          <w:p w14:paraId="032C874D" w14:textId="5C5243EA" w:rsidR="00DC4B4B" w:rsidRDefault="29258CF0" w:rsidP="00763757">
            <w:pPr>
              <w:pStyle w:val="Lijstalinea"/>
              <w:numPr>
                <w:ilvl w:val="0"/>
                <w:numId w:val="25"/>
              </w:numPr>
              <w:rPr>
                <w:rFonts w:eastAsia="Poppins"/>
                <w:szCs w:val="20"/>
                <w:lang w:val="nl-NL"/>
              </w:rPr>
            </w:pPr>
            <w:r w:rsidRPr="50B08EA8">
              <w:rPr>
                <w:rFonts w:eastAsia="Poppins"/>
                <w:szCs w:val="20"/>
                <w:lang w:val="nl-NL"/>
              </w:rPr>
              <w:t xml:space="preserve">Schrijf op welke functies er zijn en hoe ze samenwerken. Denk aan leidinggevenden, verpleegkundigen, artsen, therapeuten en ondersteunend personeel. </w:t>
            </w:r>
          </w:p>
          <w:p w14:paraId="4D7606CC" w14:textId="16307DFB" w:rsidR="00DC4B4B" w:rsidRPr="00390E34" w:rsidRDefault="29258CF0" w:rsidP="50B08EA8">
            <w:pPr>
              <w:ind w:left="2160" w:hanging="1440"/>
              <w:rPr>
                <w:lang w:val="nl-NL"/>
              </w:rPr>
            </w:pPr>
            <w:r w:rsidRPr="50B08EA8">
              <w:rPr>
                <w:rFonts w:eastAsia="Poppins"/>
                <w:szCs w:val="20"/>
                <w:lang w:val="nl-NL"/>
              </w:rPr>
              <w:t xml:space="preserve"> </w:t>
            </w:r>
          </w:p>
          <w:p w14:paraId="094A46A9" w14:textId="204D3CFD" w:rsidR="00DC4B4B" w:rsidRDefault="29258CF0" w:rsidP="50B08EA8">
            <w:pPr>
              <w:ind w:left="1440" w:hanging="1440"/>
            </w:pPr>
            <w:r w:rsidRPr="50B08EA8">
              <w:rPr>
                <w:rFonts w:eastAsia="Poppins"/>
                <w:szCs w:val="20"/>
                <w:lang w:val="nl-NL"/>
              </w:rPr>
              <w:t xml:space="preserve">Stap 2: Het organogram maken </w:t>
            </w:r>
          </w:p>
          <w:p w14:paraId="5C40880C" w14:textId="538149DD" w:rsidR="00DC4B4B" w:rsidRDefault="29258CF0" w:rsidP="00763757">
            <w:pPr>
              <w:pStyle w:val="Lijstalinea"/>
              <w:numPr>
                <w:ilvl w:val="0"/>
                <w:numId w:val="24"/>
              </w:numPr>
              <w:rPr>
                <w:rFonts w:eastAsia="Poppins"/>
                <w:szCs w:val="20"/>
                <w:lang w:val="nl-NL"/>
              </w:rPr>
            </w:pPr>
            <w:r w:rsidRPr="50B08EA8">
              <w:rPr>
                <w:rFonts w:eastAsia="Poppins"/>
                <w:szCs w:val="20"/>
                <w:lang w:val="nl-NL"/>
              </w:rPr>
              <w:t xml:space="preserve">Teken of maak een schema waarin je de belangrijkste functies op de afdeling weergeeft. </w:t>
            </w:r>
          </w:p>
          <w:p w14:paraId="5712B479" w14:textId="237E3CDC" w:rsidR="00DC4B4B" w:rsidRDefault="29258CF0" w:rsidP="00763757">
            <w:pPr>
              <w:pStyle w:val="Lijstalinea"/>
              <w:numPr>
                <w:ilvl w:val="0"/>
                <w:numId w:val="24"/>
              </w:numPr>
              <w:rPr>
                <w:rFonts w:eastAsia="Poppins"/>
                <w:szCs w:val="20"/>
                <w:lang w:val="nl-NL"/>
              </w:rPr>
            </w:pPr>
            <w:r w:rsidRPr="50B08EA8">
              <w:rPr>
                <w:rFonts w:eastAsia="Poppins"/>
                <w:szCs w:val="20"/>
                <w:lang w:val="nl-NL"/>
              </w:rPr>
              <w:t xml:space="preserve">Zet de leidinggevende bovenaan en verbind andere medewerkers met lijnen. </w:t>
            </w:r>
          </w:p>
          <w:p w14:paraId="3D73B434" w14:textId="76D06907" w:rsidR="00DC4B4B" w:rsidRPr="00390E34" w:rsidRDefault="29258CF0" w:rsidP="50B08EA8">
            <w:pPr>
              <w:ind w:left="1440" w:hanging="720"/>
              <w:rPr>
                <w:lang w:val="nl-NL"/>
              </w:rPr>
            </w:pPr>
            <w:r w:rsidRPr="50B08EA8">
              <w:rPr>
                <w:rFonts w:eastAsia="Poppins"/>
                <w:szCs w:val="20"/>
                <w:lang w:val="nl-NL"/>
              </w:rPr>
              <w:t xml:space="preserve">Je kunt dit handmatig tekenen of digitaal maken. </w:t>
            </w:r>
          </w:p>
          <w:p w14:paraId="7950A2CF" w14:textId="49491825" w:rsidR="00DC4B4B" w:rsidRDefault="00DC4B4B" w:rsidP="50B08EA8">
            <w:pPr>
              <w:ind w:left="1440" w:hanging="720"/>
              <w:rPr>
                <w:rFonts w:eastAsia="Poppins"/>
                <w:szCs w:val="20"/>
                <w:lang w:val="nl-NL"/>
              </w:rPr>
            </w:pPr>
          </w:p>
          <w:p w14:paraId="5E3A37C8" w14:textId="1572ED7F" w:rsidR="00DC4B4B" w:rsidRDefault="5D9B6879" w:rsidP="50B08EA8">
            <w:pPr>
              <w:rPr>
                <w:rFonts w:eastAsia="Poppins"/>
                <w:szCs w:val="20"/>
                <w:lang w:val="nl-NL"/>
              </w:rPr>
            </w:pPr>
            <w:r w:rsidRPr="4111891D">
              <w:rPr>
                <w:rFonts w:eastAsia="Poppins"/>
                <w:b/>
                <w:szCs w:val="20"/>
                <w:lang w:val="nl-NL"/>
              </w:rPr>
              <w:t>Sociale kaart</w:t>
            </w:r>
          </w:p>
          <w:p w14:paraId="0093D30E" w14:textId="3161F395" w:rsidR="3538982F" w:rsidRDefault="3538982F" w:rsidP="06007CE9">
            <w:pPr>
              <w:pStyle w:val="Geenafstand"/>
              <w:rPr>
                <w:rFonts w:eastAsia="Poppins"/>
                <w:szCs w:val="20"/>
                <w:lang w:val="nl-NL"/>
              </w:rPr>
            </w:pPr>
            <w:r w:rsidRPr="00596749">
              <w:rPr>
                <w:rFonts w:eastAsia="Poppins"/>
                <w:szCs w:val="20"/>
                <w:lang w:val="nl-NL"/>
              </w:rPr>
              <w:t>Een sociale kaart helpt je als verpleegkundige in opleiding om een goed overzicht te krijgen van de sociale netwerken, hulpverleningsinstanties en samenwerkingspartners rondom jouw stageplaats. Dit draagt bij aan het verbeteren van de zorgverlening doordat je in beeld krijgt wie er allemaal betrokken kunnen zijn bij de zorgverlening</w:t>
            </w:r>
          </w:p>
          <w:p w14:paraId="1ED1A60A" w14:textId="059A35CB" w:rsidR="00DC4B4B" w:rsidRDefault="00DC4B4B" w:rsidP="50B08EA8">
            <w:pPr>
              <w:rPr>
                <w:rFonts w:eastAsia="Poppins"/>
                <w:b/>
                <w:szCs w:val="20"/>
                <w:lang w:val="nl-NL"/>
              </w:rPr>
            </w:pPr>
          </w:p>
          <w:p w14:paraId="333A4801" w14:textId="3B2F9A67" w:rsidR="00DC4B4B" w:rsidRPr="00390E34" w:rsidRDefault="1D3022F7" w:rsidP="50B08EA8">
            <w:pPr>
              <w:ind w:left="2160" w:hanging="2160"/>
              <w:rPr>
                <w:lang w:val="nl-NL"/>
              </w:rPr>
            </w:pPr>
            <w:r w:rsidRPr="50B08EA8">
              <w:rPr>
                <w:rFonts w:eastAsia="Poppins"/>
                <w:szCs w:val="20"/>
                <w:lang w:val="nl-NL"/>
              </w:rPr>
              <w:t xml:space="preserve">Stap 1: Verkenning van de stageplaats. </w:t>
            </w:r>
          </w:p>
          <w:p w14:paraId="10A9B1AF" w14:textId="2EA99834" w:rsidR="00DC4B4B" w:rsidRDefault="1D3022F7" w:rsidP="00763757">
            <w:pPr>
              <w:pStyle w:val="Lijstalinea"/>
              <w:numPr>
                <w:ilvl w:val="0"/>
                <w:numId w:val="22"/>
              </w:numPr>
              <w:rPr>
                <w:rFonts w:eastAsia="Poppins"/>
                <w:szCs w:val="20"/>
                <w:lang w:val="nl-NL"/>
              </w:rPr>
            </w:pPr>
            <w:r w:rsidRPr="50B08EA8">
              <w:rPr>
                <w:rFonts w:eastAsia="Poppins"/>
                <w:szCs w:val="20"/>
                <w:lang w:val="nl-NL"/>
              </w:rPr>
              <w:t xml:space="preserve">Je verzamelt informatie over jouw stageplaats via de website, informatiebrochures of andere kanalen. </w:t>
            </w:r>
          </w:p>
          <w:p w14:paraId="610D8827" w14:textId="25AE771A" w:rsidR="00DC4B4B" w:rsidRDefault="1D3022F7" w:rsidP="00763757">
            <w:pPr>
              <w:pStyle w:val="Lijstalinea"/>
              <w:numPr>
                <w:ilvl w:val="0"/>
                <w:numId w:val="22"/>
              </w:numPr>
              <w:rPr>
                <w:rFonts w:eastAsia="Poppins"/>
                <w:szCs w:val="20"/>
                <w:lang w:val="nl-NL"/>
              </w:rPr>
            </w:pPr>
            <w:r w:rsidRPr="50B08EA8">
              <w:rPr>
                <w:rFonts w:eastAsia="Poppins"/>
                <w:szCs w:val="20"/>
                <w:lang w:val="nl-NL"/>
              </w:rPr>
              <w:t xml:space="preserve">Je maakt een overzicht van de meest relevante samenwerkingspartners die bij de zorg van de zorgvragers betrokken kunnen worden.  </w:t>
            </w:r>
          </w:p>
          <w:p w14:paraId="0990D88F" w14:textId="6D5C7B88" w:rsidR="00DC4B4B" w:rsidRPr="00390E34" w:rsidRDefault="1D3022F7" w:rsidP="50B08EA8">
            <w:pPr>
              <w:ind w:left="2160" w:hanging="2160"/>
              <w:rPr>
                <w:lang w:val="nl-NL"/>
              </w:rPr>
            </w:pPr>
            <w:r w:rsidRPr="50B08EA8">
              <w:rPr>
                <w:rFonts w:eastAsia="Poppins"/>
                <w:szCs w:val="20"/>
                <w:lang w:val="nl-NL"/>
              </w:rPr>
              <w:t xml:space="preserve">Stap 2: Uitwerken sociale kaart </w:t>
            </w:r>
          </w:p>
          <w:p w14:paraId="0C310212" w14:textId="0252823F" w:rsidR="00DC4B4B" w:rsidRPr="00390E34" w:rsidRDefault="1D3022F7" w:rsidP="50B08EA8">
            <w:pPr>
              <w:ind w:left="2160" w:hanging="2160"/>
              <w:rPr>
                <w:lang w:val="nl-NL"/>
              </w:rPr>
            </w:pPr>
            <w:r w:rsidRPr="50B08EA8">
              <w:rPr>
                <w:rFonts w:eastAsia="Poppins"/>
                <w:szCs w:val="20"/>
                <w:lang w:val="nl-NL"/>
              </w:rPr>
              <w:t xml:space="preserve">Kies een passende vorm voor de sociale kaart: </w:t>
            </w:r>
          </w:p>
          <w:p w14:paraId="5261BB67" w14:textId="3A961997" w:rsidR="00DC4B4B" w:rsidRDefault="1D3022F7" w:rsidP="00763757">
            <w:pPr>
              <w:pStyle w:val="Lijstalinea"/>
              <w:numPr>
                <w:ilvl w:val="0"/>
                <w:numId w:val="21"/>
              </w:numPr>
              <w:rPr>
                <w:rFonts w:eastAsia="Poppins"/>
                <w:szCs w:val="20"/>
                <w:lang w:val="nl-NL"/>
              </w:rPr>
            </w:pPr>
            <w:r w:rsidRPr="50B08EA8">
              <w:rPr>
                <w:rFonts w:eastAsia="Poppins"/>
                <w:szCs w:val="20"/>
                <w:lang w:val="nl-NL"/>
              </w:rPr>
              <w:t xml:space="preserve">Een getekende kaart of mindmap waarin je visueel weergeeft welke instanties betrokken zijn en hoe ze met elkaar verbonden zijn. </w:t>
            </w:r>
          </w:p>
          <w:p w14:paraId="793A562B" w14:textId="7A3DF04F" w:rsidR="00DC4B4B" w:rsidRDefault="1D3022F7" w:rsidP="00763757">
            <w:pPr>
              <w:pStyle w:val="Lijstalinea"/>
              <w:numPr>
                <w:ilvl w:val="0"/>
                <w:numId w:val="21"/>
              </w:numPr>
              <w:rPr>
                <w:rFonts w:eastAsia="Poppins"/>
                <w:szCs w:val="20"/>
                <w:lang w:val="nl-NL"/>
              </w:rPr>
            </w:pPr>
            <w:r w:rsidRPr="50B08EA8">
              <w:rPr>
                <w:rFonts w:eastAsia="Poppins"/>
                <w:szCs w:val="20"/>
                <w:lang w:val="nl-NL"/>
              </w:rPr>
              <w:t xml:space="preserve">Een tabel of lijst waarin je de informatie overzichtelijk weergeeft. </w:t>
            </w:r>
          </w:p>
          <w:p w14:paraId="2CFA3ED6" w14:textId="51864650" w:rsidR="00DC4B4B" w:rsidRDefault="1D3022F7" w:rsidP="00763757">
            <w:pPr>
              <w:pStyle w:val="Lijstalinea"/>
              <w:numPr>
                <w:ilvl w:val="0"/>
                <w:numId w:val="21"/>
              </w:numPr>
              <w:rPr>
                <w:rFonts w:eastAsia="Poppins"/>
                <w:szCs w:val="20"/>
                <w:lang w:val="nl-NL"/>
              </w:rPr>
            </w:pPr>
            <w:r w:rsidRPr="50B08EA8">
              <w:rPr>
                <w:rFonts w:eastAsia="Poppins"/>
                <w:szCs w:val="20"/>
                <w:lang w:val="nl-NL"/>
              </w:rPr>
              <w:t>Een digitale presentatie (bijvoorbeeld in PowerPoint of Canva) waarin je de instanties en hun rol bespreekt.</w:t>
            </w:r>
          </w:p>
          <w:p w14:paraId="74A8A799" w14:textId="68B83DC1" w:rsidR="00DC4B4B" w:rsidRDefault="00DC4B4B" w:rsidP="50B08EA8">
            <w:pPr>
              <w:rPr>
                <w:rFonts w:eastAsia="Poppins"/>
                <w:b/>
                <w:szCs w:val="20"/>
                <w:lang w:val="nl-NL"/>
              </w:rPr>
            </w:pPr>
          </w:p>
          <w:p w14:paraId="291A287F" w14:textId="2574B65D" w:rsidR="00DC4B4B" w:rsidRPr="00596749" w:rsidRDefault="1D3022F7" w:rsidP="50B08EA8">
            <w:pPr>
              <w:rPr>
                <w:rFonts w:eastAsia="Poppins"/>
                <w:b/>
                <w:szCs w:val="20"/>
                <w:lang w:val="nl-NL"/>
              </w:rPr>
            </w:pPr>
            <w:r w:rsidRPr="00596749">
              <w:rPr>
                <w:rFonts w:eastAsia="Poppins"/>
                <w:b/>
                <w:szCs w:val="20"/>
                <w:lang w:val="nl-NL"/>
              </w:rPr>
              <w:t>Reflectie</w:t>
            </w:r>
          </w:p>
          <w:p w14:paraId="65E36F57" w14:textId="688A0D41" w:rsidR="00DC4B4B" w:rsidRDefault="3C73DB5D" w:rsidP="06007CE9">
            <w:pPr>
              <w:rPr>
                <w:rFonts w:eastAsia="Poppins"/>
                <w:szCs w:val="20"/>
                <w:lang w:val="nl-NL"/>
              </w:rPr>
            </w:pPr>
            <w:r w:rsidRPr="00596749">
              <w:rPr>
                <w:rFonts w:eastAsia="Poppins"/>
                <w:szCs w:val="20"/>
                <w:lang w:val="nl-NL"/>
              </w:rPr>
              <w:t xml:space="preserve"> Reflecteer </w:t>
            </w:r>
            <w:r w:rsidR="5C4EF57C" w:rsidRPr="00596749">
              <w:rPr>
                <w:rFonts w:eastAsia="Poppins"/>
                <w:szCs w:val="20"/>
                <w:lang w:val="nl-NL"/>
              </w:rPr>
              <w:t>kort</w:t>
            </w:r>
            <w:r w:rsidR="5C4EF57C" w:rsidRPr="06007CE9">
              <w:rPr>
                <w:rFonts w:eastAsia="Poppins"/>
                <w:szCs w:val="20"/>
                <w:lang w:val="nl-NL"/>
              </w:rPr>
              <w:t xml:space="preserve"> (max. </w:t>
            </w:r>
            <w:r w:rsidR="0AF8CF4F" w:rsidRPr="06007CE9">
              <w:rPr>
                <w:rFonts w:eastAsia="Poppins"/>
                <w:szCs w:val="20"/>
                <w:lang w:val="nl-NL"/>
              </w:rPr>
              <w:t>h</w:t>
            </w:r>
            <w:r w:rsidR="5C4EF57C" w:rsidRPr="06007CE9">
              <w:rPr>
                <w:rFonts w:eastAsia="Poppins"/>
                <w:szCs w:val="20"/>
                <w:lang w:val="nl-NL"/>
              </w:rPr>
              <w:t>alf A4)</w:t>
            </w:r>
            <w:r w:rsidRPr="06007CE9">
              <w:rPr>
                <w:rFonts w:eastAsia="Poppins"/>
                <w:szCs w:val="20"/>
                <w:lang w:val="nl-NL"/>
              </w:rPr>
              <w:t xml:space="preserve"> op wat je hebt ontdekt door het maken van het organogram</w:t>
            </w:r>
            <w:r w:rsidR="10076639" w:rsidRPr="06007CE9">
              <w:rPr>
                <w:rFonts w:eastAsia="Poppins"/>
                <w:szCs w:val="20"/>
                <w:lang w:val="nl-NL"/>
              </w:rPr>
              <w:t xml:space="preserve"> en de sociale kaart</w:t>
            </w:r>
            <w:r w:rsidRPr="06007CE9">
              <w:rPr>
                <w:rFonts w:eastAsia="Poppins"/>
                <w:b/>
                <w:szCs w:val="20"/>
                <w:lang w:val="nl-NL"/>
              </w:rPr>
              <w:t>.</w:t>
            </w:r>
            <w:r w:rsidR="00DC4B4B" w:rsidRPr="00390E34">
              <w:rPr>
                <w:lang w:val="nl-NL"/>
              </w:rPr>
              <w:br/>
            </w:r>
            <w:r w:rsidRPr="06007CE9">
              <w:rPr>
                <w:rFonts w:eastAsia="Poppins"/>
                <w:szCs w:val="20"/>
                <w:lang w:val="nl-NL"/>
              </w:rPr>
              <w:t xml:space="preserve"> Denk hierbij aan vragen zoals:</w:t>
            </w:r>
          </w:p>
          <w:p w14:paraId="6DB6872B" w14:textId="5186CB31" w:rsidR="00DC4B4B" w:rsidRDefault="3C73DB5D" w:rsidP="00763757">
            <w:pPr>
              <w:pStyle w:val="Lijstalinea"/>
              <w:numPr>
                <w:ilvl w:val="0"/>
                <w:numId w:val="23"/>
              </w:numPr>
              <w:spacing w:line="300" w:lineRule="auto"/>
              <w:rPr>
                <w:rFonts w:eastAsia="Poppins"/>
                <w:szCs w:val="20"/>
                <w:lang w:val="nl-NL"/>
              </w:rPr>
            </w:pPr>
            <w:r w:rsidRPr="50B08EA8">
              <w:rPr>
                <w:rFonts w:eastAsia="Poppins"/>
                <w:szCs w:val="20"/>
                <w:lang w:val="nl-NL"/>
              </w:rPr>
              <w:t>Wat valt je op aan</w:t>
            </w:r>
            <w:r w:rsidR="3D2578AD" w:rsidRPr="50B08EA8">
              <w:rPr>
                <w:rFonts w:eastAsia="Poppins"/>
                <w:szCs w:val="20"/>
                <w:lang w:val="nl-NL"/>
              </w:rPr>
              <w:t xml:space="preserve">, </w:t>
            </w:r>
            <w:r w:rsidRPr="50B08EA8">
              <w:rPr>
                <w:rFonts w:eastAsia="Poppins"/>
                <w:szCs w:val="20"/>
                <w:lang w:val="nl-NL"/>
              </w:rPr>
              <w:t>de structuur van jouw stageafdeling?</w:t>
            </w:r>
          </w:p>
          <w:p w14:paraId="6C64746A" w14:textId="29BF7A83" w:rsidR="00DC4B4B" w:rsidRDefault="3C73DB5D" w:rsidP="00763757">
            <w:pPr>
              <w:pStyle w:val="Lijstalinea"/>
              <w:numPr>
                <w:ilvl w:val="0"/>
                <w:numId w:val="23"/>
              </w:numPr>
              <w:spacing w:line="300" w:lineRule="auto"/>
              <w:rPr>
                <w:rFonts w:eastAsia="Poppins"/>
                <w:szCs w:val="20"/>
                <w:lang w:val="nl-NL"/>
              </w:rPr>
            </w:pPr>
            <w:r w:rsidRPr="50B08EA8">
              <w:rPr>
                <w:rFonts w:eastAsia="Poppins"/>
                <w:szCs w:val="20"/>
                <w:lang w:val="nl-NL"/>
              </w:rPr>
              <w:t>Hoe helpt dit overzicht jou in je dagelijkse werkzaamheden?</w:t>
            </w:r>
          </w:p>
          <w:p w14:paraId="4E5B40C5" w14:textId="37C286F7" w:rsidR="00DC4B4B" w:rsidRDefault="3C73DB5D" w:rsidP="00763757">
            <w:pPr>
              <w:pStyle w:val="Lijstalinea"/>
              <w:numPr>
                <w:ilvl w:val="0"/>
                <w:numId w:val="23"/>
              </w:numPr>
              <w:spacing w:line="300" w:lineRule="auto"/>
              <w:rPr>
                <w:rFonts w:eastAsia="Poppins"/>
                <w:szCs w:val="20"/>
                <w:lang w:val="nl-NL"/>
              </w:rPr>
            </w:pPr>
            <w:r w:rsidRPr="50B08EA8">
              <w:rPr>
                <w:rFonts w:eastAsia="Poppins"/>
                <w:szCs w:val="20"/>
                <w:lang w:val="nl-NL"/>
              </w:rPr>
              <w:t>Welke lijnen van samenwerking zijn nu duidelijker geworden?</w:t>
            </w:r>
          </w:p>
          <w:p w14:paraId="187B62D8" w14:textId="21071D55" w:rsidR="00DC4B4B" w:rsidRDefault="3C73DB5D" w:rsidP="00763757">
            <w:pPr>
              <w:pStyle w:val="Lijstalinea"/>
              <w:numPr>
                <w:ilvl w:val="0"/>
                <w:numId w:val="23"/>
              </w:numPr>
              <w:spacing w:line="300" w:lineRule="auto"/>
              <w:rPr>
                <w:rFonts w:ascii="Segoe UI" w:eastAsia="Segoe UI" w:hAnsi="Segoe UI" w:cs="Segoe UI"/>
                <w:szCs w:val="20"/>
                <w:lang w:val="nl-NL"/>
              </w:rPr>
            </w:pPr>
            <w:r w:rsidRPr="50B08EA8">
              <w:rPr>
                <w:rFonts w:eastAsia="Poppins"/>
                <w:szCs w:val="20"/>
                <w:lang w:val="nl-NL"/>
              </w:rPr>
              <w:t>Is er iets dat je verraste of dat je nog verder wilt uitzoeken?</w:t>
            </w:r>
          </w:p>
          <w:p w14:paraId="18BE3403" w14:textId="77777777" w:rsidR="00DC4B4B" w:rsidRDefault="00DC4B4B" w:rsidP="00DC4B4B">
            <w:pPr>
              <w:rPr>
                <w:lang w:val="nl-NL"/>
              </w:rPr>
            </w:pPr>
          </w:p>
        </w:tc>
      </w:tr>
      <w:tr w:rsidR="00DC4B4B" w:rsidRPr="00596749" w14:paraId="17EB52FA" w14:textId="77777777" w:rsidTr="1929C43A">
        <w:tc>
          <w:tcPr>
            <w:tcW w:w="2445" w:type="dxa"/>
          </w:tcPr>
          <w:p w14:paraId="6D18B078" w14:textId="77777777" w:rsidR="00DC4B4B" w:rsidRPr="00DC4B4B" w:rsidRDefault="00DC4B4B" w:rsidP="00DC4B4B">
            <w:pPr>
              <w:rPr>
                <w:lang w:val="nl-NL"/>
              </w:rPr>
            </w:pPr>
            <w:r>
              <w:rPr>
                <w:lang w:val="nl-NL"/>
              </w:rPr>
              <w:lastRenderedPageBreak/>
              <w:t>Feedback</w:t>
            </w:r>
          </w:p>
          <w:p w14:paraId="3AEB1339" w14:textId="77777777" w:rsidR="00DC4B4B" w:rsidRDefault="00DC4B4B">
            <w:pPr>
              <w:rPr>
                <w:lang w:val="nl-NL"/>
              </w:rPr>
            </w:pPr>
          </w:p>
        </w:tc>
        <w:tc>
          <w:tcPr>
            <w:tcW w:w="6698" w:type="dxa"/>
          </w:tcPr>
          <w:p w14:paraId="6D2CA1F0" w14:textId="519E030F" w:rsidR="00DC4B4B" w:rsidRDefault="0F853AD3" w:rsidP="50B08EA8">
            <w:pPr>
              <w:rPr>
                <w:lang w:val="nl-NL"/>
              </w:rPr>
            </w:pPr>
            <w:r w:rsidRPr="50B08EA8">
              <w:rPr>
                <w:lang w:val="nl-NL"/>
              </w:rPr>
              <w:t>Je vraagt feedback in Portflow vanuit de praktijk*</w:t>
            </w:r>
          </w:p>
          <w:p w14:paraId="33A186D7" w14:textId="02FDF75F" w:rsidR="00DC4B4B" w:rsidRDefault="00DC4B4B" w:rsidP="50B08EA8">
            <w:pPr>
              <w:rPr>
                <w:lang w:val="nl-NL"/>
              </w:rPr>
            </w:pPr>
          </w:p>
          <w:p w14:paraId="674D34B1" w14:textId="43AAC3D1" w:rsidR="00DC4B4B" w:rsidRDefault="0F853AD3" w:rsidP="50B08EA8">
            <w:pPr>
              <w:rPr>
                <w:lang w:val="nl-NL"/>
              </w:rPr>
            </w:pPr>
            <w:r w:rsidRPr="50B08EA8">
              <w:rPr>
                <w:lang w:val="nl-NL"/>
              </w:rPr>
              <w:lastRenderedPageBreak/>
              <w:t>*</w:t>
            </w:r>
            <w:r w:rsidRPr="50B08EA8">
              <w:rPr>
                <w:rFonts w:eastAsia="Poppins"/>
                <w:szCs w:val="20"/>
                <w:vertAlign w:val="superscript"/>
                <w:lang w:val="nl-NL"/>
              </w:rPr>
              <w:t xml:space="preserve"> </w:t>
            </w:r>
            <w:r w:rsidRPr="50B08EA8">
              <w:rPr>
                <w:rFonts w:eastAsia="Poppins"/>
                <w:szCs w:val="20"/>
                <w:lang w:val="nl-NL"/>
              </w:rPr>
              <w:t>Praktijk houdt in iemand uit de stagepraktijk, werkbegeleider, praktijkopleider, collega. Omdat dit instellingsafhankelijk is hoe de benaming en organisatie van begeleiden is, is gekozen voor neutrale woord ‘praktijk’</w:t>
            </w:r>
          </w:p>
        </w:tc>
      </w:tr>
    </w:tbl>
    <w:p w14:paraId="78BA61AC" w14:textId="091657DC"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12AF8258" w14:textId="77777777" w:rsidTr="3A8F1E18">
        <w:trPr>
          <w:trHeight w:val="300"/>
        </w:trPr>
        <w:tc>
          <w:tcPr>
            <w:tcW w:w="2445" w:type="dxa"/>
          </w:tcPr>
          <w:p w14:paraId="0CEEE5E7" w14:textId="77777777" w:rsidR="50B08EA8" w:rsidRDefault="50B08EA8" w:rsidP="50B08EA8">
            <w:pPr>
              <w:rPr>
                <w:lang w:val="nl-NL"/>
              </w:rPr>
            </w:pPr>
            <w:r w:rsidRPr="50B08EA8">
              <w:rPr>
                <w:lang w:val="nl-NL"/>
              </w:rPr>
              <w:t>Opdracht</w:t>
            </w:r>
          </w:p>
          <w:p w14:paraId="09A47908" w14:textId="77777777" w:rsidR="50B08EA8" w:rsidRDefault="50B08EA8" w:rsidP="50B08EA8">
            <w:pPr>
              <w:rPr>
                <w:lang w:val="nl-NL"/>
              </w:rPr>
            </w:pPr>
          </w:p>
        </w:tc>
        <w:tc>
          <w:tcPr>
            <w:tcW w:w="6571" w:type="dxa"/>
          </w:tcPr>
          <w:p w14:paraId="45E170B6" w14:textId="52CD2F2A" w:rsidR="430B0573" w:rsidRDefault="430B0573" w:rsidP="50B08EA8">
            <w:pPr>
              <w:rPr>
                <w:b/>
                <w:lang w:val="nl-NL"/>
              </w:rPr>
            </w:pPr>
            <w:r w:rsidRPr="50B08EA8">
              <w:rPr>
                <w:b/>
                <w:lang w:val="nl-NL"/>
              </w:rPr>
              <w:t>Specialismen, ziektebeelden en medicatie</w:t>
            </w:r>
          </w:p>
        </w:tc>
      </w:tr>
      <w:tr w:rsidR="50B08EA8" w:rsidRPr="00596749" w14:paraId="49A367AD" w14:textId="77777777" w:rsidTr="3A8F1E18">
        <w:trPr>
          <w:trHeight w:val="300"/>
        </w:trPr>
        <w:tc>
          <w:tcPr>
            <w:tcW w:w="2445" w:type="dxa"/>
          </w:tcPr>
          <w:p w14:paraId="7DDD4BB1" w14:textId="77777777" w:rsidR="50B08EA8" w:rsidRDefault="50B08EA8" w:rsidP="50B08EA8">
            <w:pPr>
              <w:rPr>
                <w:lang w:val="nl-NL"/>
              </w:rPr>
            </w:pPr>
            <w:r w:rsidRPr="50B08EA8">
              <w:rPr>
                <w:lang w:val="nl-NL"/>
              </w:rPr>
              <w:t>Doel</w:t>
            </w:r>
          </w:p>
          <w:p w14:paraId="4F189F93" w14:textId="77777777" w:rsidR="50B08EA8" w:rsidRDefault="50B08EA8" w:rsidP="50B08EA8">
            <w:pPr>
              <w:rPr>
                <w:lang w:val="nl-NL"/>
              </w:rPr>
            </w:pPr>
          </w:p>
        </w:tc>
        <w:tc>
          <w:tcPr>
            <w:tcW w:w="6571" w:type="dxa"/>
          </w:tcPr>
          <w:p w14:paraId="29D7C2CC" w14:textId="122AAA51" w:rsidR="5122BAC4" w:rsidRDefault="5122BAC4" w:rsidP="50B08EA8">
            <w:pPr>
              <w:pStyle w:val="Geenafstand"/>
              <w:rPr>
                <w:rFonts w:eastAsia="Poppins"/>
                <w:szCs w:val="20"/>
                <w:lang w:val="nl-NL"/>
              </w:rPr>
            </w:pPr>
            <w:r w:rsidRPr="50B08EA8">
              <w:rPr>
                <w:lang w:val="nl-NL"/>
              </w:rPr>
              <w:t>Inzicht krijgen in de zorgvragers, hun aandoeningen, behandeling en veelgebruikte medicatie, zodat je tijdens je stage gerichter leert en betere zorg kunt verlenen.</w:t>
            </w:r>
          </w:p>
          <w:p w14:paraId="595F3918" w14:textId="0A5F71EC" w:rsidR="50B08EA8" w:rsidRDefault="50B08EA8" w:rsidP="50B08EA8">
            <w:pPr>
              <w:rPr>
                <w:lang w:val="nl-NL"/>
              </w:rPr>
            </w:pPr>
          </w:p>
        </w:tc>
      </w:tr>
      <w:tr w:rsidR="50B08EA8" w:rsidRPr="00596749" w14:paraId="596C8F24" w14:textId="77777777" w:rsidTr="3A8F1E18">
        <w:trPr>
          <w:trHeight w:val="300"/>
        </w:trPr>
        <w:tc>
          <w:tcPr>
            <w:tcW w:w="2445" w:type="dxa"/>
          </w:tcPr>
          <w:p w14:paraId="5915F464" w14:textId="516A2F31" w:rsidR="50B08EA8" w:rsidRDefault="50B08EA8" w:rsidP="50B08EA8">
            <w:pPr>
              <w:rPr>
                <w:lang w:val="nl-NL"/>
              </w:rPr>
            </w:pPr>
            <w:r w:rsidRPr="50B08EA8">
              <w:rPr>
                <w:lang w:val="nl-NL"/>
              </w:rPr>
              <w:t>CanM</w:t>
            </w:r>
            <w:r w:rsidR="00C1045C">
              <w:rPr>
                <w:lang w:val="nl-NL"/>
              </w:rPr>
              <w:t>ED</w:t>
            </w:r>
            <w:r w:rsidRPr="50B08EA8">
              <w:rPr>
                <w:lang w:val="nl-NL"/>
              </w:rPr>
              <w:t>srol</w:t>
            </w:r>
          </w:p>
          <w:p w14:paraId="4599BFBC" w14:textId="77777777" w:rsidR="50B08EA8" w:rsidRDefault="50B08EA8" w:rsidP="50B08EA8">
            <w:pPr>
              <w:rPr>
                <w:lang w:val="nl-NL"/>
              </w:rPr>
            </w:pPr>
          </w:p>
        </w:tc>
        <w:tc>
          <w:tcPr>
            <w:tcW w:w="6571" w:type="dxa"/>
          </w:tcPr>
          <w:p w14:paraId="4A726169" w14:textId="70E199FA" w:rsidR="3A4D4DC9" w:rsidRDefault="3A4D4DC9" w:rsidP="50B08EA8">
            <w:pPr>
              <w:rPr>
                <w:lang w:val="nl-NL"/>
              </w:rPr>
            </w:pPr>
            <w:r w:rsidRPr="50B08EA8">
              <w:rPr>
                <w:lang w:val="nl-NL"/>
              </w:rPr>
              <w:t>Bachelor Verpleegkundige</w:t>
            </w:r>
            <w:r w:rsidR="007F4605">
              <w:rPr>
                <w:lang w:val="nl-NL"/>
              </w:rPr>
              <w:t xml:space="preserve">, </w:t>
            </w:r>
            <w:r w:rsidR="007F4605" w:rsidRPr="00596749">
              <w:rPr>
                <w:lang w:val="nl-NL"/>
              </w:rPr>
              <w:t xml:space="preserve">reflectieve EBP professional, </w:t>
            </w:r>
            <w:r w:rsidR="00FD3E2C" w:rsidRPr="00596749">
              <w:rPr>
                <w:lang w:val="nl-NL"/>
              </w:rPr>
              <w:t>leider</w:t>
            </w:r>
          </w:p>
        </w:tc>
      </w:tr>
      <w:tr w:rsidR="50B08EA8" w14:paraId="1875C008" w14:textId="77777777" w:rsidTr="3A8F1E18">
        <w:trPr>
          <w:trHeight w:val="300"/>
        </w:trPr>
        <w:tc>
          <w:tcPr>
            <w:tcW w:w="2445" w:type="dxa"/>
          </w:tcPr>
          <w:p w14:paraId="66356ABD" w14:textId="77777777" w:rsidR="50B08EA8" w:rsidRDefault="50B08EA8" w:rsidP="50B08EA8">
            <w:pPr>
              <w:rPr>
                <w:lang w:val="nl-NL"/>
              </w:rPr>
            </w:pPr>
            <w:r w:rsidRPr="50B08EA8">
              <w:rPr>
                <w:lang w:val="nl-NL"/>
              </w:rPr>
              <w:t>Succescriteria</w:t>
            </w:r>
          </w:p>
          <w:p w14:paraId="7470324E" w14:textId="77777777" w:rsidR="50B08EA8" w:rsidRDefault="50B08EA8" w:rsidP="50B08EA8">
            <w:pPr>
              <w:rPr>
                <w:lang w:val="nl-NL"/>
              </w:rPr>
            </w:pPr>
          </w:p>
        </w:tc>
        <w:tc>
          <w:tcPr>
            <w:tcW w:w="6571" w:type="dxa"/>
          </w:tcPr>
          <w:p w14:paraId="5AF65118" w14:textId="37BD4869" w:rsidR="07422A22" w:rsidRDefault="52B561F5" w:rsidP="50B08EA8">
            <w:pPr>
              <w:rPr>
                <w:lang w:val="nl-NL"/>
              </w:rPr>
            </w:pPr>
            <w:r w:rsidRPr="3A8F1E18">
              <w:rPr>
                <w:lang w:val="nl-NL"/>
              </w:rPr>
              <w:t>1</w:t>
            </w:r>
            <w:r w:rsidRPr="00596749">
              <w:rPr>
                <w:lang w:val="nl-NL"/>
              </w:rPr>
              <w:t>,</w:t>
            </w:r>
            <w:r w:rsidR="444049B7" w:rsidRPr="00596749">
              <w:rPr>
                <w:lang w:val="nl-NL"/>
              </w:rPr>
              <w:t xml:space="preserve"> 13,</w:t>
            </w:r>
            <w:r w:rsidRPr="00596749">
              <w:rPr>
                <w:lang w:val="nl-NL"/>
              </w:rPr>
              <w:t xml:space="preserve"> 19</w:t>
            </w:r>
          </w:p>
        </w:tc>
      </w:tr>
      <w:tr w:rsidR="50B08EA8" w14:paraId="55FF572A" w14:textId="77777777" w:rsidTr="3A8F1E18">
        <w:trPr>
          <w:trHeight w:val="300"/>
        </w:trPr>
        <w:tc>
          <w:tcPr>
            <w:tcW w:w="9016" w:type="dxa"/>
            <w:gridSpan w:val="2"/>
          </w:tcPr>
          <w:p w14:paraId="4EF1A265" w14:textId="37EDD572" w:rsidR="50B08EA8" w:rsidRDefault="50B08EA8" w:rsidP="50B08EA8">
            <w:pPr>
              <w:rPr>
                <w:lang w:val="nl-NL"/>
              </w:rPr>
            </w:pPr>
            <w:r w:rsidRPr="50B08EA8">
              <w:rPr>
                <w:lang w:val="nl-NL"/>
              </w:rPr>
              <w:t>Beschrijving opdracht</w:t>
            </w:r>
            <w:r w:rsidR="130C4F07" w:rsidRPr="50B08EA8">
              <w:rPr>
                <w:lang w:val="nl-NL"/>
              </w:rPr>
              <w:t>:</w:t>
            </w:r>
          </w:p>
        </w:tc>
      </w:tr>
      <w:tr w:rsidR="50B08EA8" w:rsidRPr="00596749" w14:paraId="25A93F53" w14:textId="77777777" w:rsidTr="3A8F1E18">
        <w:trPr>
          <w:trHeight w:val="300"/>
        </w:trPr>
        <w:tc>
          <w:tcPr>
            <w:tcW w:w="9016" w:type="dxa"/>
            <w:gridSpan w:val="2"/>
          </w:tcPr>
          <w:p w14:paraId="495F3579" w14:textId="6D33CACC" w:rsidR="4C650E55" w:rsidRDefault="3729F373" w:rsidP="50B08EA8">
            <w:pPr>
              <w:ind w:left="1440" w:hanging="1440"/>
              <w:rPr>
                <w:rFonts w:eastAsia="Poppins"/>
                <w:szCs w:val="20"/>
                <w:lang w:val="nl-NL"/>
              </w:rPr>
            </w:pPr>
            <w:r w:rsidRPr="06007CE9">
              <w:rPr>
                <w:rFonts w:eastAsia="Poppins"/>
                <w:szCs w:val="20"/>
                <w:lang w:val="nl-NL"/>
              </w:rPr>
              <w:t xml:space="preserve">Door </w:t>
            </w:r>
            <w:r w:rsidR="75FEF101" w:rsidRPr="06007CE9">
              <w:rPr>
                <w:rFonts w:eastAsia="Poppins"/>
                <w:szCs w:val="20"/>
                <w:lang w:val="nl-NL"/>
              </w:rPr>
              <w:t>deze opdracht ontwikkel je je kennis van de</w:t>
            </w:r>
            <w:r w:rsidRPr="06007CE9">
              <w:rPr>
                <w:rFonts w:eastAsia="Poppins"/>
                <w:szCs w:val="20"/>
                <w:lang w:val="nl-NL"/>
              </w:rPr>
              <w:t xml:space="preserve"> </w:t>
            </w:r>
            <w:r w:rsidR="4B5CCB91" w:rsidRPr="06007CE9">
              <w:rPr>
                <w:rFonts w:eastAsia="Poppins"/>
                <w:szCs w:val="20"/>
                <w:lang w:val="nl-NL"/>
              </w:rPr>
              <w:t>specialismen,</w:t>
            </w:r>
            <w:r w:rsidRPr="06007CE9">
              <w:rPr>
                <w:rFonts w:eastAsia="Poppins"/>
                <w:szCs w:val="20"/>
                <w:lang w:val="nl-NL"/>
              </w:rPr>
              <w:t xml:space="preserve"> ziektebeelden e</w:t>
            </w:r>
            <w:r w:rsidR="42004453" w:rsidRPr="06007CE9">
              <w:rPr>
                <w:rFonts w:eastAsia="Poppins"/>
                <w:szCs w:val="20"/>
                <w:lang w:val="nl-NL"/>
              </w:rPr>
              <w:t>n</w:t>
            </w:r>
          </w:p>
          <w:p w14:paraId="61EF0278" w14:textId="67CAEB05" w:rsidR="00C77EA1" w:rsidRDefault="5AE2387E" w:rsidP="50B08EA8">
            <w:pPr>
              <w:ind w:left="1440" w:hanging="1440"/>
              <w:rPr>
                <w:rFonts w:eastAsia="Poppins"/>
                <w:szCs w:val="20"/>
                <w:lang w:val="nl-NL"/>
              </w:rPr>
            </w:pPr>
            <w:bookmarkStart w:id="0" w:name="_Int_pFNM9yYs"/>
            <w:r w:rsidRPr="06007CE9">
              <w:rPr>
                <w:rFonts w:eastAsia="Poppins"/>
                <w:szCs w:val="20"/>
                <w:lang w:val="nl-NL"/>
              </w:rPr>
              <w:t>v</w:t>
            </w:r>
            <w:r w:rsidR="3729F373" w:rsidRPr="06007CE9">
              <w:rPr>
                <w:rFonts w:eastAsia="Poppins"/>
                <w:szCs w:val="20"/>
                <w:lang w:val="nl-NL"/>
              </w:rPr>
              <w:t>eelgebruikte</w:t>
            </w:r>
            <w:bookmarkEnd w:id="0"/>
            <w:r w:rsidR="7FAF6D94" w:rsidRPr="06007CE9">
              <w:rPr>
                <w:rFonts w:eastAsia="Poppins"/>
                <w:szCs w:val="20"/>
                <w:lang w:val="nl-NL"/>
              </w:rPr>
              <w:t xml:space="preserve"> </w:t>
            </w:r>
            <w:r w:rsidR="3729F373" w:rsidRPr="06007CE9">
              <w:rPr>
                <w:rFonts w:eastAsia="Poppins"/>
                <w:szCs w:val="20"/>
                <w:lang w:val="nl-NL"/>
              </w:rPr>
              <w:t>medicatie</w:t>
            </w:r>
            <w:r w:rsidR="218A76BB" w:rsidRPr="06007CE9">
              <w:rPr>
                <w:rFonts w:eastAsia="Poppins"/>
                <w:szCs w:val="20"/>
                <w:lang w:val="nl-NL"/>
              </w:rPr>
              <w:t xml:space="preserve">. </w:t>
            </w:r>
            <w:r w:rsidR="2E619281" w:rsidRPr="06007CE9">
              <w:rPr>
                <w:rFonts w:eastAsia="Poppins"/>
                <w:szCs w:val="20"/>
                <w:lang w:val="nl-NL"/>
              </w:rPr>
              <w:t>Deze kennis heb je nodig voor</w:t>
            </w:r>
            <w:r w:rsidR="007B4862">
              <w:rPr>
                <w:rFonts w:eastAsia="Poppins"/>
                <w:szCs w:val="20"/>
                <w:lang w:val="nl-NL"/>
              </w:rPr>
              <w:t xml:space="preserve"> </w:t>
            </w:r>
            <w:r w:rsidR="0677A624" w:rsidRPr="06007CE9">
              <w:rPr>
                <w:rFonts w:eastAsia="Poppins"/>
                <w:szCs w:val="20"/>
                <w:lang w:val="nl-NL"/>
              </w:rPr>
              <w:t>de</w:t>
            </w:r>
            <w:r w:rsidR="007B4862">
              <w:rPr>
                <w:rFonts w:eastAsia="Poppins"/>
                <w:szCs w:val="20"/>
                <w:lang w:val="nl-NL"/>
              </w:rPr>
              <w:t xml:space="preserve"> </w:t>
            </w:r>
            <w:r w:rsidR="0677A624" w:rsidRPr="06007CE9">
              <w:rPr>
                <w:rFonts w:eastAsia="Poppins"/>
                <w:szCs w:val="20"/>
                <w:lang w:val="nl-NL"/>
              </w:rPr>
              <w:t>uitvoering van het</w:t>
            </w:r>
          </w:p>
          <w:p w14:paraId="477908DC" w14:textId="77777777" w:rsidR="003760CA" w:rsidRPr="00C1045C" w:rsidRDefault="2E619281" w:rsidP="50B08EA8">
            <w:pPr>
              <w:ind w:left="1440" w:hanging="1440"/>
              <w:rPr>
                <w:rFonts w:eastAsia="Poppins"/>
                <w:szCs w:val="20"/>
                <w:lang w:val="nl-NL"/>
              </w:rPr>
            </w:pPr>
            <w:bookmarkStart w:id="1" w:name="_Int_KjTSDKSy"/>
            <w:r w:rsidRPr="06007CE9">
              <w:rPr>
                <w:rFonts w:eastAsia="Poppins"/>
                <w:szCs w:val="20"/>
                <w:lang w:val="nl-NL"/>
              </w:rPr>
              <w:t>verpleegkundig</w:t>
            </w:r>
            <w:bookmarkEnd w:id="1"/>
            <w:r w:rsidRPr="06007CE9">
              <w:rPr>
                <w:rFonts w:eastAsia="Poppins"/>
                <w:szCs w:val="20"/>
                <w:lang w:val="nl-NL"/>
              </w:rPr>
              <w:t xml:space="preserve"> proces</w:t>
            </w:r>
            <w:r w:rsidR="007B4862">
              <w:rPr>
                <w:rFonts w:eastAsia="Poppins"/>
                <w:szCs w:val="20"/>
                <w:lang w:val="nl-NL"/>
              </w:rPr>
              <w:t xml:space="preserve">, </w:t>
            </w:r>
            <w:r w:rsidR="007B4862" w:rsidRPr="00C1045C">
              <w:rPr>
                <w:rFonts w:eastAsia="Poppins"/>
                <w:szCs w:val="20"/>
                <w:lang w:val="nl-NL"/>
              </w:rPr>
              <w:t>zowel in de praktijk als het uitwerken van de opdracht hier</w:t>
            </w:r>
            <w:r w:rsidR="003760CA" w:rsidRPr="00C1045C">
              <w:rPr>
                <w:rFonts w:eastAsia="Poppins"/>
                <w:szCs w:val="20"/>
                <w:lang w:val="nl-NL"/>
              </w:rPr>
              <w:t xml:space="preserve">van  </w:t>
            </w:r>
          </w:p>
          <w:p w14:paraId="3800C84F" w14:textId="77777777" w:rsidR="003760CA" w:rsidRDefault="2E619281" w:rsidP="50B08EA8">
            <w:pPr>
              <w:ind w:left="1440" w:hanging="1440"/>
              <w:rPr>
                <w:rFonts w:eastAsia="Poppins"/>
                <w:szCs w:val="20"/>
                <w:lang w:val="nl-NL"/>
              </w:rPr>
            </w:pPr>
            <w:r w:rsidRPr="00C1045C">
              <w:rPr>
                <w:rFonts w:eastAsia="Poppins"/>
                <w:szCs w:val="20"/>
                <w:lang w:val="nl-NL"/>
              </w:rPr>
              <w:t>(volgt in PVS 2)</w:t>
            </w:r>
            <w:r w:rsidR="5306340C" w:rsidRPr="00C1045C">
              <w:rPr>
                <w:rFonts w:eastAsia="Poppins"/>
                <w:szCs w:val="20"/>
                <w:lang w:val="nl-NL"/>
              </w:rPr>
              <w:t>.</w:t>
            </w:r>
            <w:r w:rsidRPr="00C1045C">
              <w:rPr>
                <w:rFonts w:eastAsia="Poppins"/>
                <w:szCs w:val="20"/>
                <w:lang w:val="nl-NL"/>
              </w:rPr>
              <w:t xml:space="preserve"> Je leert d</w:t>
            </w:r>
            <w:r w:rsidRPr="06007CE9">
              <w:rPr>
                <w:rFonts w:eastAsia="Poppins"/>
                <w:szCs w:val="20"/>
                <w:lang w:val="nl-NL"/>
              </w:rPr>
              <w:t>us niet</w:t>
            </w:r>
            <w:r w:rsidR="3729F373" w:rsidRPr="06007CE9">
              <w:rPr>
                <w:rFonts w:eastAsia="Poppins"/>
                <w:szCs w:val="20"/>
                <w:lang w:val="nl-NL"/>
              </w:rPr>
              <w:t xml:space="preserve"> </w:t>
            </w:r>
            <w:r w:rsidR="49EF2D03" w:rsidRPr="06007CE9">
              <w:rPr>
                <w:rFonts w:eastAsia="Poppins"/>
                <w:szCs w:val="20"/>
                <w:lang w:val="nl-NL"/>
              </w:rPr>
              <w:t xml:space="preserve">alleen </w:t>
            </w:r>
            <w:r w:rsidR="3729F373" w:rsidRPr="06007CE9">
              <w:rPr>
                <w:rFonts w:eastAsia="Poppins"/>
                <w:szCs w:val="20"/>
                <w:lang w:val="nl-NL"/>
              </w:rPr>
              <w:t xml:space="preserve">welke aandoeningen </w:t>
            </w:r>
            <w:r w:rsidR="7207101D" w:rsidRPr="06007CE9">
              <w:rPr>
                <w:rFonts w:eastAsia="Poppins"/>
                <w:szCs w:val="20"/>
                <w:lang w:val="nl-NL"/>
              </w:rPr>
              <w:t>vaak</w:t>
            </w:r>
            <w:r w:rsidR="00390E34">
              <w:rPr>
                <w:rFonts w:eastAsia="Poppins"/>
                <w:szCs w:val="20"/>
                <w:lang w:val="nl-NL"/>
              </w:rPr>
              <w:t xml:space="preserve"> v</w:t>
            </w:r>
            <w:r w:rsidR="7207101D" w:rsidRPr="06007CE9">
              <w:rPr>
                <w:rFonts w:eastAsia="Poppins"/>
                <w:szCs w:val="20"/>
                <w:lang w:val="nl-NL"/>
              </w:rPr>
              <w:t>oorkomen</w:t>
            </w:r>
            <w:r w:rsidR="3729F373" w:rsidRPr="06007CE9">
              <w:rPr>
                <w:rFonts w:eastAsia="Poppins"/>
                <w:szCs w:val="20"/>
                <w:lang w:val="nl-NL"/>
              </w:rPr>
              <w:t xml:space="preserve">, maar ook </w:t>
            </w:r>
          </w:p>
          <w:p w14:paraId="71D72DDE" w14:textId="77777777" w:rsidR="001E5472" w:rsidRDefault="3729F373" w:rsidP="50B08EA8">
            <w:pPr>
              <w:ind w:left="1440" w:hanging="1440"/>
              <w:rPr>
                <w:rFonts w:eastAsia="Poppins"/>
                <w:szCs w:val="20"/>
                <w:lang w:val="nl-NL"/>
              </w:rPr>
            </w:pPr>
            <w:r w:rsidRPr="06007CE9">
              <w:rPr>
                <w:rFonts w:eastAsia="Poppins"/>
                <w:szCs w:val="20"/>
                <w:lang w:val="nl-NL"/>
              </w:rPr>
              <w:t>ho</w:t>
            </w:r>
            <w:r w:rsidR="3B8774D5" w:rsidRPr="06007CE9">
              <w:rPr>
                <w:rFonts w:eastAsia="Poppins"/>
                <w:szCs w:val="20"/>
                <w:lang w:val="nl-NL"/>
              </w:rPr>
              <w:t>e</w:t>
            </w:r>
            <w:r w:rsidR="2BD5FFDC" w:rsidRPr="06007CE9">
              <w:rPr>
                <w:rFonts w:eastAsia="Poppins"/>
                <w:szCs w:val="20"/>
                <w:lang w:val="nl-NL"/>
              </w:rPr>
              <w:t xml:space="preserve"> </w:t>
            </w:r>
            <w:r w:rsidRPr="06007CE9">
              <w:rPr>
                <w:rFonts w:eastAsia="Poppins"/>
                <w:szCs w:val="20"/>
                <w:lang w:val="nl-NL"/>
              </w:rPr>
              <w:t>deze behandeld en begeleid worden. Dit helpt om betere zorg</w:t>
            </w:r>
            <w:r w:rsidR="1DEBE55F" w:rsidRPr="06007CE9">
              <w:rPr>
                <w:rFonts w:eastAsia="Poppins"/>
                <w:szCs w:val="20"/>
                <w:lang w:val="nl-NL"/>
              </w:rPr>
              <w:t xml:space="preserve"> </w:t>
            </w:r>
            <w:r w:rsidRPr="06007CE9">
              <w:rPr>
                <w:rFonts w:eastAsia="Poppins"/>
                <w:szCs w:val="20"/>
                <w:lang w:val="nl-NL"/>
              </w:rPr>
              <w:t>te verlenen</w:t>
            </w:r>
            <w:r w:rsidR="1CAEDEAB" w:rsidRPr="06007CE9">
              <w:rPr>
                <w:rFonts w:eastAsia="Poppins"/>
                <w:szCs w:val="20"/>
                <w:lang w:val="nl-NL"/>
              </w:rPr>
              <w:t xml:space="preserve">, grenzen </w:t>
            </w:r>
          </w:p>
          <w:p w14:paraId="27CFC215" w14:textId="77777777" w:rsidR="001E5472" w:rsidRDefault="1CAEDEAB" w:rsidP="50B08EA8">
            <w:pPr>
              <w:ind w:left="1440" w:hanging="1440"/>
              <w:rPr>
                <w:rFonts w:eastAsia="Poppins"/>
                <w:szCs w:val="20"/>
                <w:lang w:val="nl-NL"/>
              </w:rPr>
            </w:pPr>
            <w:r w:rsidRPr="06007CE9">
              <w:rPr>
                <w:rFonts w:eastAsia="Poppins"/>
                <w:szCs w:val="20"/>
                <w:lang w:val="nl-NL"/>
              </w:rPr>
              <w:t xml:space="preserve">te kunnen stellen t.a.v. </w:t>
            </w:r>
            <w:r w:rsidR="37312D03" w:rsidRPr="06007CE9">
              <w:rPr>
                <w:rFonts w:eastAsia="Poppins"/>
                <w:szCs w:val="20"/>
                <w:lang w:val="nl-NL"/>
              </w:rPr>
              <w:t>complexiteit en</w:t>
            </w:r>
            <w:r w:rsidRPr="06007CE9">
              <w:rPr>
                <w:rFonts w:eastAsia="Poppins"/>
                <w:szCs w:val="20"/>
                <w:lang w:val="nl-NL"/>
              </w:rPr>
              <w:t xml:space="preserve"> zelfstandigheid</w:t>
            </w:r>
            <w:r w:rsidR="17D205E6" w:rsidRPr="06007CE9">
              <w:rPr>
                <w:rFonts w:eastAsia="Poppins"/>
                <w:szCs w:val="20"/>
                <w:lang w:val="nl-NL"/>
              </w:rPr>
              <w:t xml:space="preserve"> </w:t>
            </w:r>
            <w:r w:rsidR="3729F373" w:rsidRPr="06007CE9">
              <w:rPr>
                <w:rFonts w:eastAsia="Poppins"/>
                <w:szCs w:val="20"/>
                <w:lang w:val="nl-NL"/>
              </w:rPr>
              <w:t>en gerichter</w:t>
            </w:r>
            <w:r w:rsidR="23677F69" w:rsidRPr="06007CE9">
              <w:rPr>
                <w:rFonts w:eastAsia="Poppins"/>
                <w:szCs w:val="20"/>
                <w:lang w:val="nl-NL"/>
              </w:rPr>
              <w:t xml:space="preserve"> te</w:t>
            </w:r>
            <w:r w:rsidR="3B8B81FE" w:rsidRPr="06007CE9">
              <w:rPr>
                <w:rFonts w:eastAsia="Poppins"/>
                <w:szCs w:val="20"/>
                <w:lang w:val="nl-NL"/>
              </w:rPr>
              <w:t xml:space="preserve"> </w:t>
            </w:r>
            <w:r w:rsidR="3729F373" w:rsidRPr="06007CE9">
              <w:rPr>
                <w:rFonts w:eastAsia="Poppins"/>
                <w:szCs w:val="20"/>
                <w:lang w:val="nl-NL"/>
              </w:rPr>
              <w:t xml:space="preserve">leren tijdens </w:t>
            </w:r>
            <w:r w:rsidR="4D748C6B" w:rsidRPr="06007CE9">
              <w:rPr>
                <w:rFonts w:eastAsia="Poppins"/>
                <w:szCs w:val="20"/>
                <w:lang w:val="nl-NL"/>
              </w:rPr>
              <w:t xml:space="preserve">de </w:t>
            </w:r>
          </w:p>
          <w:p w14:paraId="319589A7" w14:textId="67078D97" w:rsidR="0FCBCA69" w:rsidRDefault="3729F373" w:rsidP="50B08EA8">
            <w:pPr>
              <w:ind w:left="1440" w:hanging="1440"/>
              <w:rPr>
                <w:rFonts w:eastAsia="Poppins"/>
                <w:szCs w:val="20"/>
                <w:lang w:val="nl-NL"/>
              </w:rPr>
            </w:pPr>
            <w:r w:rsidRPr="06007CE9">
              <w:rPr>
                <w:rFonts w:eastAsia="Poppins"/>
                <w:szCs w:val="20"/>
                <w:lang w:val="nl-NL"/>
              </w:rPr>
              <w:t xml:space="preserve">stage. </w:t>
            </w:r>
          </w:p>
          <w:p w14:paraId="5EEB6570" w14:textId="4851D068" w:rsidR="50B08EA8" w:rsidRDefault="50B08EA8" w:rsidP="50B08EA8">
            <w:pPr>
              <w:ind w:left="1440" w:hanging="1440"/>
              <w:rPr>
                <w:rFonts w:eastAsia="Poppins"/>
                <w:szCs w:val="20"/>
                <w:lang w:val="nl-NL"/>
              </w:rPr>
            </w:pPr>
          </w:p>
          <w:p w14:paraId="6323CD0A" w14:textId="43EAF0F8" w:rsidR="130C4F07" w:rsidRDefault="130C4F07" w:rsidP="50B08EA8">
            <w:pPr>
              <w:ind w:left="1440" w:hanging="1440"/>
            </w:pPr>
            <w:r w:rsidRPr="50B08EA8">
              <w:rPr>
                <w:rFonts w:eastAsia="Poppins"/>
                <w:szCs w:val="20"/>
                <w:lang w:val="nl-NL"/>
              </w:rPr>
              <w:t xml:space="preserve">Stap 1: Informatie verzamelen </w:t>
            </w:r>
          </w:p>
          <w:p w14:paraId="25A92A1A" w14:textId="475F28F2" w:rsidR="130C4F07" w:rsidRDefault="130C4F07" w:rsidP="00763757">
            <w:pPr>
              <w:pStyle w:val="Lijstalinea"/>
              <w:numPr>
                <w:ilvl w:val="0"/>
                <w:numId w:val="20"/>
              </w:numPr>
              <w:rPr>
                <w:rFonts w:eastAsia="Poppins"/>
                <w:szCs w:val="20"/>
                <w:lang w:val="nl-NL"/>
              </w:rPr>
            </w:pPr>
            <w:r w:rsidRPr="50B08EA8">
              <w:rPr>
                <w:rFonts w:eastAsia="Poppins"/>
                <w:szCs w:val="20"/>
                <w:lang w:val="nl-NL"/>
              </w:rPr>
              <w:t>Oriënteer je alvast met behulp van informatiefolders of website van de stageplaats op de specialismen en ziektebeelden die veelvoorkomend zijn.</w:t>
            </w:r>
          </w:p>
          <w:p w14:paraId="0A201E39" w14:textId="47F3893E" w:rsidR="130C4F07" w:rsidRDefault="130C4F07" w:rsidP="00763757">
            <w:pPr>
              <w:pStyle w:val="Lijstalinea"/>
              <w:numPr>
                <w:ilvl w:val="0"/>
                <w:numId w:val="20"/>
              </w:numPr>
              <w:rPr>
                <w:rFonts w:eastAsia="Poppins"/>
                <w:szCs w:val="20"/>
                <w:lang w:val="nl-NL"/>
              </w:rPr>
            </w:pPr>
            <w:r w:rsidRPr="50B08EA8">
              <w:rPr>
                <w:rFonts w:eastAsia="Poppins"/>
                <w:szCs w:val="20"/>
                <w:lang w:val="nl-NL"/>
              </w:rPr>
              <w:t xml:space="preserve">Bespreek met je werkbegeleider of collega’s welke categorie zorgvragers het meest voorkomen op jouw afdeling.  Indien mogelijk </w:t>
            </w:r>
            <w:r w:rsidRPr="50B08EA8">
              <w:rPr>
                <w:rFonts w:eastAsia="Poppins"/>
                <w:sz w:val="22"/>
                <w:lang w:val="nl-NL"/>
              </w:rPr>
              <w:t>b</w:t>
            </w:r>
            <w:r w:rsidRPr="50B08EA8">
              <w:rPr>
                <w:rFonts w:eastAsia="Poppins"/>
                <w:szCs w:val="20"/>
                <w:lang w:val="nl-NL"/>
              </w:rPr>
              <w:t xml:space="preserve">ekijk dossiers van zorgvragers en protocollen van de afdeling. </w:t>
            </w:r>
          </w:p>
          <w:p w14:paraId="1355CE62" w14:textId="4748ACEB" w:rsidR="130C4F07" w:rsidRDefault="130C4F07" w:rsidP="00763757">
            <w:pPr>
              <w:pStyle w:val="Lijstalinea"/>
              <w:numPr>
                <w:ilvl w:val="0"/>
                <w:numId w:val="20"/>
              </w:numPr>
              <w:rPr>
                <w:rFonts w:eastAsia="Poppins"/>
                <w:szCs w:val="20"/>
                <w:lang w:val="nl-NL"/>
              </w:rPr>
            </w:pPr>
            <w:r w:rsidRPr="50B08EA8">
              <w:rPr>
                <w:rFonts w:eastAsia="Poppins"/>
                <w:szCs w:val="20"/>
                <w:lang w:val="nl-NL"/>
              </w:rPr>
              <w:t xml:space="preserve">Kijk in medicatieoverzichten of protocollen van de afdeling (indien toegestaan). </w:t>
            </w:r>
          </w:p>
          <w:p w14:paraId="18CD1E59" w14:textId="5F2A7DC8" w:rsidR="130C4F07" w:rsidRDefault="130C4F07" w:rsidP="00763757">
            <w:pPr>
              <w:pStyle w:val="Lijstalinea"/>
              <w:numPr>
                <w:ilvl w:val="0"/>
                <w:numId w:val="20"/>
              </w:numPr>
              <w:rPr>
                <w:rFonts w:eastAsia="Poppins"/>
                <w:szCs w:val="20"/>
                <w:lang w:val="nl-NL"/>
              </w:rPr>
            </w:pPr>
            <w:r w:rsidRPr="50B08EA8">
              <w:rPr>
                <w:rFonts w:eastAsia="Poppins"/>
                <w:sz w:val="22"/>
                <w:lang w:val="nl-NL"/>
              </w:rPr>
              <w:t>G</w:t>
            </w:r>
            <w:r w:rsidRPr="50B08EA8">
              <w:rPr>
                <w:rFonts w:eastAsia="Poppins"/>
                <w:szCs w:val="20"/>
                <w:lang w:val="nl-NL"/>
              </w:rPr>
              <w:t xml:space="preserve">ebruik betrouwbare bronnen zoals zorgprotocollen, medische websites, Farmacotherapeutisch Kompas, Geneesmiddelenbijsluiters of studieboeken voor extra informatie. </w:t>
            </w:r>
          </w:p>
          <w:p w14:paraId="73A9A4FB" w14:textId="6D85768A" w:rsidR="130C4F07" w:rsidRPr="00390E34" w:rsidRDefault="130C4F07" w:rsidP="50B08EA8">
            <w:pPr>
              <w:rPr>
                <w:lang w:val="nl-NL"/>
              </w:rPr>
            </w:pPr>
            <w:r w:rsidRPr="50B08EA8">
              <w:rPr>
                <w:rFonts w:eastAsia="Poppins"/>
                <w:szCs w:val="20"/>
                <w:lang w:val="nl-NL"/>
              </w:rPr>
              <w:t xml:space="preserve"> </w:t>
            </w:r>
          </w:p>
          <w:p w14:paraId="7AA9F45E" w14:textId="6A48843D" w:rsidR="130C4F07" w:rsidRPr="00390E34" w:rsidRDefault="130C4F07" w:rsidP="50B08EA8">
            <w:pPr>
              <w:rPr>
                <w:lang w:val="nl-NL"/>
              </w:rPr>
            </w:pPr>
            <w:r w:rsidRPr="50B08EA8">
              <w:rPr>
                <w:rFonts w:eastAsia="Poppins"/>
                <w:szCs w:val="20"/>
                <w:lang w:val="nl-NL"/>
              </w:rPr>
              <w:t xml:space="preserve">Stap 2: Maak een uitwerking van de verzamelde informatie en maak inzichtelijk hoe je je verdiept hebt t.a.v. specialismen, veel voorkomende ziektebeelden en geneesmiddelengroepen. </w:t>
            </w:r>
          </w:p>
          <w:p w14:paraId="0B74A74D" w14:textId="30B3F190" w:rsidR="130C4F07" w:rsidRPr="00390E34" w:rsidRDefault="130C4F07" w:rsidP="50B08EA8">
            <w:pPr>
              <w:rPr>
                <w:lang w:val="nl-NL"/>
              </w:rPr>
            </w:pPr>
            <w:r w:rsidRPr="50B08EA8">
              <w:rPr>
                <w:rFonts w:eastAsia="Poppins"/>
                <w:szCs w:val="20"/>
                <w:lang w:val="nl-NL"/>
              </w:rPr>
              <w:t xml:space="preserve"> </w:t>
            </w:r>
          </w:p>
          <w:p w14:paraId="6AB0693A" w14:textId="326016EA" w:rsidR="130C4F07" w:rsidRPr="00390E34" w:rsidRDefault="130C4F07" w:rsidP="50B08EA8">
            <w:pPr>
              <w:rPr>
                <w:lang w:val="nl-NL"/>
              </w:rPr>
            </w:pPr>
            <w:r w:rsidRPr="50B08EA8">
              <w:rPr>
                <w:rFonts w:eastAsia="Poppins"/>
                <w:szCs w:val="20"/>
                <w:lang w:val="nl-NL"/>
              </w:rPr>
              <w:t>Je werkt 3 veelvoorkomende ziektebeelden uit:</w:t>
            </w:r>
          </w:p>
          <w:p w14:paraId="62451E4A" w14:textId="5B3A41A1" w:rsidR="130C4F07" w:rsidRDefault="130C4F07" w:rsidP="00763757">
            <w:pPr>
              <w:pStyle w:val="Lijstalinea"/>
              <w:numPr>
                <w:ilvl w:val="0"/>
                <w:numId w:val="19"/>
              </w:numPr>
              <w:rPr>
                <w:rFonts w:eastAsia="Poppins"/>
                <w:szCs w:val="20"/>
                <w:lang w:val="nl-NL"/>
              </w:rPr>
            </w:pPr>
            <w:r w:rsidRPr="50B08EA8">
              <w:rPr>
                <w:rFonts w:eastAsia="Poppins"/>
                <w:szCs w:val="20"/>
                <w:lang w:val="nl-NL"/>
              </w:rPr>
              <w:t>Omschrijving ziektebeeld</w:t>
            </w:r>
          </w:p>
          <w:p w14:paraId="02FBBB6E" w14:textId="56BD0B60" w:rsidR="79E43FF5" w:rsidRDefault="79E43FF5" w:rsidP="00763757">
            <w:pPr>
              <w:pStyle w:val="Lijstalinea"/>
              <w:numPr>
                <w:ilvl w:val="0"/>
                <w:numId w:val="19"/>
              </w:numPr>
              <w:rPr>
                <w:rFonts w:eastAsia="Poppins"/>
                <w:szCs w:val="20"/>
                <w:lang w:val="nl-NL"/>
              </w:rPr>
            </w:pPr>
            <w:r w:rsidRPr="50B08EA8">
              <w:rPr>
                <w:rFonts w:eastAsia="Poppins"/>
                <w:szCs w:val="20"/>
                <w:lang w:val="nl-NL"/>
              </w:rPr>
              <w:t>Incidentie en prevalentie</w:t>
            </w:r>
          </w:p>
          <w:p w14:paraId="7032196A" w14:textId="163E64D8" w:rsidR="130C4F07" w:rsidRDefault="130C4F07" w:rsidP="00763757">
            <w:pPr>
              <w:pStyle w:val="Lijstalinea"/>
              <w:numPr>
                <w:ilvl w:val="0"/>
                <w:numId w:val="19"/>
              </w:numPr>
              <w:rPr>
                <w:rFonts w:eastAsia="Poppins"/>
                <w:szCs w:val="20"/>
                <w:lang w:val="nl-NL"/>
              </w:rPr>
            </w:pPr>
            <w:r w:rsidRPr="50B08EA8">
              <w:rPr>
                <w:rFonts w:eastAsia="Poppins"/>
                <w:szCs w:val="20"/>
                <w:lang w:val="nl-NL"/>
              </w:rPr>
              <w:t>Oorzaken en risicofactoren</w:t>
            </w:r>
          </w:p>
          <w:p w14:paraId="16FDB012" w14:textId="0FB2585D" w:rsidR="130C4F07" w:rsidRDefault="130C4F07" w:rsidP="00763757">
            <w:pPr>
              <w:pStyle w:val="Lijstalinea"/>
              <w:numPr>
                <w:ilvl w:val="0"/>
                <w:numId w:val="19"/>
              </w:numPr>
              <w:rPr>
                <w:rFonts w:eastAsia="Poppins"/>
                <w:szCs w:val="20"/>
                <w:lang w:val="nl-NL"/>
              </w:rPr>
            </w:pPr>
            <w:r w:rsidRPr="50B08EA8">
              <w:rPr>
                <w:rFonts w:eastAsia="Poppins"/>
                <w:szCs w:val="20"/>
                <w:lang w:val="nl-NL"/>
              </w:rPr>
              <w:t>Symptomen</w:t>
            </w:r>
          </w:p>
          <w:p w14:paraId="1A269117" w14:textId="2BD717E4" w:rsidR="130C4F07" w:rsidRDefault="130C4F07" w:rsidP="00763757">
            <w:pPr>
              <w:pStyle w:val="Lijstalinea"/>
              <w:numPr>
                <w:ilvl w:val="0"/>
                <w:numId w:val="19"/>
              </w:numPr>
              <w:rPr>
                <w:rFonts w:eastAsia="Poppins"/>
                <w:szCs w:val="20"/>
                <w:lang w:val="nl-NL"/>
              </w:rPr>
            </w:pPr>
            <w:r w:rsidRPr="50B08EA8">
              <w:rPr>
                <w:rFonts w:eastAsia="Poppins"/>
                <w:szCs w:val="20"/>
                <w:lang w:val="nl-NL"/>
              </w:rPr>
              <w:t>Diagnostiek</w:t>
            </w:r>
          </w:p>
          <w:p w14:paraId="2B48C3A8" w14:textId="549E7766" w:rsidR="130C4F07" w:rsidRDefault="130C4F07" w:rsidP="00763757">
            <w:pPr>
              <w:pStyle w:val="Lijstalinea"/>
              <w:numPr>
                <w:ilvl w:val="0"/>
                <w:numId w:val="19"/>
              </w:numPr>
              <w:rPr>
                <w:rFonts w:eastAsia="Poppins"/>
                <w:szCs w:val="20"/>
                <w:lang w:val="nl-NL"/>
              </w:rPr>
            </w:pPr>
            <w:r w:rsidRPr="50B08EA8">
              <w:rPr>
                <w:rFonts w:eastAsia="Poppins"/>
                <w:szCs w:val="20"/>
                <w:lang w:val="nl-NL"/>
              </w:rPr>
              <w:lastRenderedPageBreak/>
              <w:t>Behandeling (incl. medicatie)</w:t>
            </w:r>
          </w:p>
          <w:p w14:paraId="4E47180C" w14:textId="13E3A91F" w:rsidR="130C4F07" w:rsidRDefault="130C4F07" w:rsidP="00763757">
            <w:pPr>
              <w:pStyle w:val="Lijstalinea"/>
              <w:numPr>
                <w:ilvl w:val="0"/>
                <w:numId w:val="19"/>
              </w:numPr>
              <w:rPr>
                <w:rFonts w:eastAsia="Poppins"/>
                <w:szCs w:val="20"/>
                <w:lang w:val="nl-NL"/>
              </w:rPr>
            </w:pPr>
            <w:r w:rsidRPr="50B08EA8">
              <w:rPr>
                <w:rFonts w:eastAsia="Poppins"/>
                <w:szCs w:val="20"/>
                <w:lang w:val="nl-NL"/>
              </w:rPr>
              <w:t>Complicaties</w:t>
            </w:r>
          </w:p>
          <w:p w14:paraId="3656761F" w14:textId="3B22E6ED" w:rsidR="130C4F07" w:rsidRDefault="130C4F07" w:rsidP="00763757">
            <w:pPr>
              <w:pStyle w:val="Lijstalinea"/>
              <w:numPr>
                <w:ilvl w:val="0"/>
                <w:numId w:val="19"/>
              </w:numPr>
              <w:rPr>
                <w:rFonts w:eastAsia="Poppins"/>
                <w:szCs w:val="20"/>
                <w:lang w:val="nl-NL"/>
              </w:rPr>
            </w:pPr>
            <w:r w:rsidRPr="50B08EA8">
              <w:rPr>
                <w:rFonts w:eastAsia="Poppins"/>
                <w:szCs w:val="20"/>
                <w:lang w:val="nl-NL"/>
              </w:rPr>
              <w:t>Verpleegkundige diagnosen</w:t>
            </w:r>
            <w:r w:rsidR="5A87AC86" w:rsidRPr="50B08EA8">
              <w:rPr>
                <w:rFonts w:eastAsia="Poppins"/>
                <w:szCs w:val="20"/>
                <w:lang w:val="nl-NL"/>
              </w:rPr>
              <w:t xml:space="preserve"> (benoemen, hoeft niet verder uitgewerkt te worden)</w:t>
            </w:r>
          </w:p>
          <w:p w14:paraId="12D9F147" w14:textId="3C703B57" w:rsidR="130C4F07" w:rsidRDefault="130C4F07" w:rsidP="00763757">
            <w:pPr>
              <w:pStyle w:val="Lijstalinea"/>
              <w:numPr>
                <w:ilvl w:val="0"/>
                <w:numId w:val="19"/>
              </w:numPr>
              <w:rPr>
                <w:rFonts w:eastAsia="Poppins"/>
                <w:szCs w:val="20"/>
                <w:lang w:val="nl-NL"/>
              </w:rPr>
            </w:pPr>
            <w:r w:rsidRPr="50B08EA8">
              <w:rPr>
                <w:rFonts w:eastAsia="Poppins"/>
                <w:szCs w:val="20"/>
                <w:lang w:val="nl-NL"/>
              </w:rPr>
              <w:t>Verpleegkundige observatiepunten</w:t>
            </w:r>
          </w:p>
          <w:p w14:paraId="3300D6F9" w14:textId="56101488" w:rsidR="50B08EA8" w:rsidRDefault="50B08EA8" w:rsidP="50B08EA8">
            <w:pPr>
              <w:pStyle w:val="Geenafstand"/>
              <w:rPr>
                <w:lang w:val="nl-NL"/>
              </w:rPr>
            </w:pPr>
          </w:p>
          <w:p w14:paraId="0FEFAA38" w14:textId="748C9482" w:rsidR="12E31F8F" w:rsidRDefault="12E31F8F" w:rsidP="50B08EA8">
            <w:pPr>
              <w:pStyle w:val="Geenafstand"/>
            </w:pPr>
            <w:r w:rsidRPr="50B08EA8">
              <w:rPr>
                <w:lang w:val="nl-NL"/>
              </w:rPr>
              <w:t>Stap 3: Reflecteer kort op wat je hebt geleerd door het verdiepen in de specialismen, veelvoorkomende ziektebeelden en medicatie op jouw afdeling.</w:t>
            </w:r>
            <w:r w:rsidRPr="00390E34">
              <w:rPr>
                <w:lang w:val="nl-NL"/>
              </w:rPr>
              <w:br/>
            </w:r>
            <w:r w:rsidRPr="50B08EA8">
              <w:rPr>
                <w:lang w:val="nl-NL"/>
              </w:rPr>
              <w:t xml:space="preserve"> Ga in op punten zoals:</w:t>
            </w:r>
          </w:p>
          <w:p w14:paraId="4D131C73" w14:textId="3463F2EF" w:rsidR="12E31F8F" w:rsidRDefault="12E31F8F" w:rsidP="00763757">
            <w:pPr>
              <w:pStyle w:val="Geenafstand"/>
              <w:numPr>
                <w:ilvl w:val="0"/>
                <w:numId w:val="17"/>
              </w:numPr>
              <w:rPr>
                <w:rFonts w:ascii="Segoe UI" w:eastAsia="Segoe UI" w:hAnsi="Segoe UI" w:cs="Segoe UI"/>
                <w:sz w:val="21"/>
                <w:szCs w:val="21"/>
                <w:lang w:val="nl-NL"/>
              </w:rPr>
            </w:pPr>
            <w:r w:rsidRPr="50B08EA8">
              <w:rPr>
                <w:lang w:val="nl-NL"/>
              </w:rPr>
              <w:t>Welke nieuwe inzichten heb je opgedaan over de zorgvragers en hun aandoeningen?</w:t>
            </w:r>
          </w:p>
          <w:p w14:paraId="2184FB7A" w14:textId="4F884649" w:rsidR="12E31F8F" w:rsidRDefault="12E31F8F" w:rsidP="00763757">
            <w:pPr>
              <w:pStyle w:val="Geenafstand"/>
              <w:numPr>
                <w:ilvl w:val="0"/>
                <w:numId w:val="17"/>
              </w:numPr>
              <w:rPr>
                <w:rFonts w:ascii="Segoe UI" w:eastAsia="Segoe UI" w:hAnsi="Segoe UI" w:cs="Segoe UI"/>
                <w:sz w:val="21"/>
                <w:szCs w:val="21"/>
                <w:lang w:val="nl-NL"/>
              </w:rPr>
            </w:pPr>
            <w:r w:rsidRPr="50B08EA8">
              <w:rPr>
                <w:lang w:val="nl-NL"/>
              </w:rPr>
              <w:t>Hoe helpt deze kennis jou bij het uitvoeren van het verpleegkundig proces?</w:t>
            </w:r>
          </w:p>
          <w:p w14:paraId="353F26F3" w14:textId="03938DCB" w:rsidR="12E31F8F" w:rsidRDefault="12E31F8F" w:rsidP="00763757">
            <w:pPr>
              <w:pStyle w:val="Geenafstand"/>
              <w:numPr>
                <w:ilvl w:val="0"/>
                <w:numId w:val="17"/>
              </w:numPr>
              <w:rPr>
                <w:rFonts w:ascii="Segoe UI" w:eastAsia="Segoe UI" w:hAnsi="Segoe UI" w:cs="Segoe UI"/>
                <w:sz w:val="21"/>
                <w:szCs w:val="21"/>
                <w:lang w:val="nl-NL"/>
              </w:rPr>
            </w:pPr>
            <w:r w:rsidRPr="50B08EA8">
              <w:rPr>
                <w:lang w:val="nl-NL"/>
              </w:rPr>
              <w:t>Wat betekent dit voor jouw zelfstandigheid, verantwoordelijkheden en grenzen tijdens de stage?</w:t>
            </w:r>
          </w:p>
          <w:p w14:paraId="20588784" w14:textId="2421C588" w:rsidR="12E31F8F" w:rsidRDefault="12E31F8F" w:rsidP="00763757">
            <w:pPr>
              <w:pStyle w:val="Geenafstand"/>
              <w:numPr>
                <w:ilvl w:val="0"/>
                <w:numId w:val="17"/>
              </w:numPr>
              <w:rPr>
                <w:rFonts w:ascii="Segoe UI" w:eastAsia="Segoe UI" w:hAnsi="Segoe UI" w:cs="Segoe UI"/>
                <w:sz w:val="21"/>
                <w:szCs w:val="21"/>
                <w:lang w:val="nl-NL"/>
              </w:rPr>
            </w:pPr>
            <w:r w:rsidRPr="50B08EA8">
              <w:rPr>
                <w:lang w:val="nl-NL"/>
              </w:rPr>
              <w:t>Waar zie je nog leerpunten of behoefte aan verdere verdieping?</w:t>
            </w:r>
          </w:p>
          <w:p w14:paraId="79457A65" w14:textId="6264E21B" w:rsidR="50B08EA8" w:rsidRDefault="50B08EA8" w:rsidP="50B08EA8">
            <w:pPr>
              <w:rPr>
                <w:lang w:val="nl-NL"/>
              </w:rPr>
            </w:pPr>
          </w:p>
        </w:tc>
      </w:tr>
      <w:tr w:rsidR="50B08EA8" w:rsidRPr="00596749" w14:paraId="66FA247E" w14:textId="77777777" w:rsidTr="3A8F1E18">
        <w:trPr>
          <w:trHeight w:val="300"/>
        </w:trPr>
        <w:tc>
          <w:tcPr>
            <w:tcW w:w="2445" w:type="dxa"/>
          </w:tcPr>
          <w:p w14:paraId="0A1C49C6" w14:textId="77777777" w:rsidR="50B08EA8" w:rsidRDefault="50B08EA8" w:rsidP="50B08EA8">
            <w:pPr>
              <w:rPr>
                <w:lang w:val="nl-NL"/>
              </w:rPr>
            </w:pPr>
            <w:r w:rsidRPr="50B08EA8">
              <w:rPr>
                <w:lang w:val="nl-NL"/>
              </w:rPr>
              <w:lastRenderedPageBreak/>
              <w:t>Feedback</w:t>
            </w:r>
          </w:p>
          <w:p w14:paraId="72FE345E" w14:textId="77777777" w:rsidR="50B08EA8" w:rsidRDefault="50B08EA8" w:rsidP="50B08EA8">
            <w:pPr>
              <w:rPr>
                <w:lang w:val="nl-NL"/>
              </w:rPr>
            </w:pPr>
          </w:p>
        </w:tc>
        <w:tc>
          <w:tcPr>
            <w:tcW w:w="6571" w:type="dxa"/>
          </w:tcPr>
          <w:p w14:paraId="69880553" w14:textId="032F45E4" w:rsidR="7D81B127" w:rsidRDefault="7D81B127" w:rsidP="50B08EA8">
            <w:pPr>
              <w:rPr>
                <w:lang w:val="nl-NL"/>
              </w:rPr>
            </w:pPr>
            <w:r w:rsidRPr="50B08EA8">
              <w:rPr>
                <w:lang w:val="nl-NL"/>
              </w:rPr>
              <w:t>Je vraagt feedback in Portflow van een peerstudent en vanuit de praktijk</w:t>
            </w:r>
          </w:p>
          <w:p w14:paraId="3B5190B7" w14:textId="6B0DFE39" w:rsidR="50B08EA8" w:rsidRDefault="50B08EA8" w:rsidP="50B08EA8">
            <w:pPr>
              <w:rPr>
                <w:lang w:val="nl-NL"/>
              </w:rPr>
            </w:pPr>
          </w:p>
        </w:tc>
      </w:tr>
    </w:tbl>
    <w:p w14:paraId="04D1776B" w14:textId="37F33570"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1288384C" w14:textId="77777777" w:rsidTr="50B08EA8">
        <w:trPr>
          <w:trHeight w:val="300"/>
        </w:trPr>
        <w:tc>
          <w:tcPr>
            <w:tcW w:w="2445" w:type="dxa"/>
          </w:tcPr>
          <w:p w14:paraId="60D83791" w14:textId="77777777" w:rsidR="50B08EA8" w:rsidRDefault="50B08EA8" w:rsidP="50B08EA8">
            <w:pPr>
              <w:rPr>
                <w:lang w:val="nl-NL"/>
              </w:rPr>
            </w:pPr>
            <w:r w:rsidRPr="50B08EA8">
              <w:rPr>
                <w:lang w:val="nl-NL"/>
              </w:rPr>
              <w:t>Opdracht</w:t>
            </w:r>
          </w:p>
          <w:p w14:paraId="0054E2B8" w14:textId="77777777" w:rsidR="50B08EA8" w:rsidRDefault="50B08EA8" w:rsidP="50B08EA8">
            <w:pPr>
              <w:rPr>
                <w:lang w:val="nl-NL"/>
              </w:rPr>
            </w:pPr>
          </w:p>
        </w:tc>
        <w:tc>
          <w:tcPr>
            <w:tcW w:w="6571" w:type="dxa"/>
          </w:tcPr>
          <w:p w14:paraId="39B456D1" w14:textId="1FF378C9" w:rsidR="2FA71F62" w:rsidRDefault="2FA71F62" w:rsidP="50B08EA8">
            <w:pPr>
              <w:rPr>
                <w:lang w:val="nl-NL"/>
              </w:rPr>
            </w:pPr>
            <w:r w:rsidRPr="50B08EA8">
              <w:rPr>
                <w:b/>
                <w:lang w:val="nl-NL"/>
              </w:rPr>
              <w:t>ZelComniveau</w:t>
            </w:r>
          </w:p>
        </w:tc>
      </w:tr>
      <w:tr w:rsidR="50B08EA8" w:rsidRPr="00596749" w14:paraId="52D0895E" w14:textId="77777777" w:rsidTr="50B08EA8">
        <w:trPr>
          <w:trHeight w:val="300"/>
        </w:trPr>
        <w:tc>
          <w:tcPr>
            <w:tcW w:w="2445" w:type="dxa"/>
          </w:tcPr>
          <w:p w14:paraId="32CD544A" w14:textId="77777777" w:rsidR="50B08EA8" w:rsidRDefault="50B08EA8" w:rsidP="50B08EA8">
            <w:pPr>
              <w:rPr>
                <w:lang w:val="nl-NL"/>
              </w:rPr>
            </w:pPr>
            <w:r w:rsidRPr="50B08EA8">
              <w:rPr>
                <w:lang w:val="nl-NL"/>
              </w:rPr>
              <w:t>Doel</w:t>
            </w:r>
          </w:p>
          <w:p w14:paraId="0310A715" w14:textId="77777777" w:rsidR="50B08EA8" w:rsidRDefault="50B08EA8" w:rsidP="50B08EA8">
            <w:pPr>
              <w:rPr>
                <w:lang w:val="nl-NL"/>
              </w:rPr>
            </w:pPr>
          </w:p>
        </w:tc>
        <w:tc>
          <w:tcPr>
            <w:tcW w:w="6571" w:type="dxa"/>
          </w:tcPr>
          <w:p w14:paraId="06C9A0E8" w14:textId="2358EC8A" w:rsidR="29556FF2" w:rsidRPr="00390E34" w:rsidRDefault="29556FF2" w:rsidP="50B08EA8">
            <w:pPr>
              <w:rPr>
                <w:lang w:val="nl-NL"/>
              </w:rPr>
            </w:pPr>
            <w:r w:rsidRPr="50B08EA8">
              <w:rPr>
                <w:rFonts w:eastAsia="Poppins"/>
                <w:szCs w:val="20"/>
                <w:lang w:val="nl-NL"/>
              </w:rPr>
              <w:t>I</w:t>
            </w:r>
            <w:r w:rsidR="4E8618AD" w:rsidRPr="50B08EA8">
              <w:rPr>
                <w:rFonts w:eastAsia="Poppins"/>
                <w:szCs w:val="20"/>
                <w:lang w:val="nl-NL"/>
              </w:rPr>
              <w:t>nzicht in de complexiteit van de zorgvragers op de stageplaats</w:t>
            </w:r>
            <w:r w:rsidR="2FF91D16" w:rsidRPr="50B08EA8">
              <w:rPr>
                <w:rFonts w:eastAsia="Poppins"/>
                <w:szCs w:val="20"/>
                <w:lang w:val="nl-NL"/>
              </w:rPr>
              <w:t xml:space="preserve"> gekoppeld aan zelfstandigheid van de student</w:t>
            </w:r>
            <w:r w:rsidR="4E8618AD" w:rsidRPr="50B08EA8">
              <w:rPr>
                <w:rFonts w:eastAsia="Poppins"/>
                <w:szCs w:val="20"/>
                <w:lang w:val="nl-NL"/>
              </w:rPr>
              <w:t>.</w:t>
            </w:r>
            <w:r w:rsidR="15BDD201" w:rsidRPr="50B08EA8">
              <w:rPr>
                <w:rFonts w:eastAsia="Poppins"/>
                <w:szCs w:val="20"/>
                <w:lang w:val="nl-NL"/>
              </w:rPr>
              <w:t xml:space="preserve"> </w:t>
            </w:r>
          </w:p>
        </w:tc>
      </w:tr>
      <w:tr w:rsidR="50B08EA8" w14:paraId="788FC1BE" w14:textId="77777777" w:rsidTr="50B08EA8">
        <w:trPr>
          <w:trHeight w:val="300"/>
        </w:trPr>
        <w:tc>
          <w:tcPr>
            <w:tcW w:w="2445" w:type="dxa"/>
          </w:tcPr>
          <w:p w14:paraId="75E91731" w14:textId="77777777" w:rsidR="50B08EA8" w:rsidRDefault="50B08EA8" w:rsidP="50B08EA8">
            <w:pPr>
              <w:rPr>
                <w:lang w:val="nl-NL"/>
              </w:rPr>
            </w:pPr>
            <w:r w:rsidRPr="50B08EA8">
              <w:rPr>
                <w:lang w:val="nl-NL"/>
              </w:rPr>
              <w:t>CanMedsrol</w:t>
            </w:r>
          </w:p>
          <w:p w14:paraId="74F11634" w14:textId="77777777" w:rsidR="50B08EA8" w:rsidRDefault="50B08EA8" w:rsidP="50B08EA8">
            <w:pPr>
              <w:rPr>
                <w:lang w:val="nl-NL"/>
              </w:rPr>
            </w:pPr>
          </w:p>
        </w:tc>
        <w:tc>
          <w:tcPr>
            <w:tcW w:w="6571" w:type="dxa"/>
          </w:tcPr>
          <w:p w14:paraId="41CB063B" w14:textId="1436FD14" w:rsidR="531C1B2A" w:rsidRDefault="531C1B2A" w:rsidP="50B08EA8">
            <w:pPr>
              <w:rPr>
                <w:lang w:val="nl-NL"/>
              </w:rPr>
            </w:pPr>
            <w:r w:rsidRPr="50B08EA8">
              <w:rPr>
                <w:lang w:val="nl-NL"/>
              </w:rPr>
              <w:t>Bachelor verpleegkunde</w:t>
            </w:r>
          </w:p>
          <w:p w14:paraId="4F2544EA" w14:textId="7CF787D5" w:rsidR="158C1F1E" w:rsidRDefault="158C1F1E" w:rsidP="50B08EA8">
            <w:pPr>
              <w:rPr>
                <w:lang w:val="nl-NL"/>
              </w:rPr>
            </w:pPr>
            <w:r w:rsidRPr="50B08EA8">
              <w:rPr>
                <w:lang w:val="nl-NL"/>
              </w:rPr>
              <w:t>Leider</w:t>
            </w:r>
          </w:p>
        </w:tc>
      </w:tr>
      <w:tr w:rsidR="50B08EA8" w14:paraId="57F4263F" w14:textId="77777777" w:rsidTr="50B08EA8">
        <w:trPr>
          <w:trHeight w:val="300"/>
        </w:trPr>
        <w:tc>
          <w:tcPr>
            <w:tcW w:w="2445" w:type="dxa"/>
          </w:tcPr>
          <w:p w14:paraId="19683C3A" w14:textId="77777777" w:rsidR="50B08EA8" w:rsidRDefault="50B08EA8" w:rsidP="50B08EA8">
            <w:pPr>
              <w:rPr>
                <w:lang w:val="nl-NL"/>
              </w:rPr>
            </w:pPr>
            <w:r w:rsidRPr="50B08EA8">
              <w:rPr>
                <w:lang w:val="nl-NL"/>
              </w:rPr>
              <w:t>Succescriteria</w:t>
            </w:r>
          </w:p>
          <w:p w14:paraId="7BEA3EE7" w14:textId="77777777" w:rsidR="50B08EA8" w:rsidRDefault="50B08EA8" w:rsidP="50B08EA8">
            <w:pPr>
              <w:rPr>
                <w:lang w:val="nl-NL"/>
              </w:rPr>
            </w:pPr>
          </w:p>
        </w:tc>
        <w:tc>
          <w:tcPr>
            <w:tcW w:w="6571" w:type="dxa"/>
          </w:tcPr>
          <w:p w14:paraId="4DD527F0" w14:textId="10B1F3C3" w:rsidR="7E27AB93" w:rsidRDefault="7E27AB93" w:rsidP="50B08EA8">
            <w:pPr>
              <w:rPr>
                <w:lang w:val="nl-NL"/>
              </w:rPr>
            </w:pPr>
            <w:r w:rsidRPr="50B08EA8">
              <w:rPr>
                <w:lang w:val="nl-NL"/>
              </w:rPr>
              <w:t>1, 19</w:t>
            </w:r>
          </w:p>
        </w:tc>
      </w:tr>
      <w:tr w:rsidR="50B08EA8" w14:paraId="0E748EA0" w14:textId="77777777" w:rsidTr="50B08EA8">
        <w:trPr>
          <w:trHeight w:val="300"/>
        </w:trPr>
        <w:tc>
          <w:tcPr>
            <w:tcW w:w="9016" w:type="dxa"/>
            <w:gridSpan w:val="2"/>
          </w:tcPr>
          <w:p w14:paraId="03C9F1CC" w14:textId="72AFEEF7" w:rsidR="50B08EA8" w:rsidRDefault="50B08EA8" w:rsidP="50B08EA8">
            <w:pPr>
              <w:rPr>
                <w:lang w:val="nl-NL"/>
              </w:rPr>
            </w:pPr>
            <w:r w:rsidRPr="50B08EA8">
              <w:rPr>
                <w:lang w:val="nl-NL"/>
              </w:rPr>
              <w:t>Beschrijving opdracht</w:t>
            </w:r>
          </w:p>
        </w:tc>
      </w:tr>
      <w:tr w:rsidR="50B08EA8" w:rsidRPr="00596749" w14:paraId="735DF2A4" w14:textId="77777777" w:rsidTr="50B08EA8">
        <w:trPr>
          <w:trHeight w:val="300"/>
        </w:trPr>
        <w:tc>
          <w:tcPr>
            <w:tcW w:w="9016" w:type="dxa"/>
            <w:gridSpan w:val="2"/>
          </w:tcPr>
          <w:p w14:paraId="025D19E5" w14:textId="4ED66863" w:rsidR="3161BB3D" w:rsidRDefault="3161BB3D" w:rsidP="50B08EA8">
            <w:pPr>
              <w:rPr>
                <w:lang w:val="nl-NL"/>
              </w:rPr>
            </w:pPr>
            <w:r w:rsidRPr="50B08EA8">
              <w:rPr>
                <w:rFonts w:eastAsia="Poppins"/>
                <w:color w:val="000000" w:themeColor="text1"/>
                <w:szCs w:val="20"/>
                <w:lang w:val="nl-NL"/>
              </w:rPr>
              <w:t xml:space="preserve"> Stap 1: Verzamelen van gegevens </w:t>
            </w:r>
          </w:p>
          <w:p w14:paraId="6B404D32" w14:textId="30664901" w:rsidR="1A28732C" w:rsidRDefault="1A28732C" w:rsidP="50B08EA8">
            <w:pPr>
              <w:rPr>
                <w:rFonts w:eastAsia="Poppins"/>
                <w:color w:val="000000" w:themeColor="text1"/>
                <w:szCs w:val="20"/>
                <w:lang w:val="nl-NL"/>
              </w:rPr>
            </w:pPr>
            <w:r w:rsidRPr="50B08EA8">
              <w:rPr>
                <w:rFonts w:eastAsia="Poppins"/>
                <w:color w:val="000000" w:themeColor="text1"/>
                <w:szCs w:val="20"/>
                <w:lang w:val="nl-NL"/>
              </w:rPr>
              <w:t>Je verzamel</w:t>
            </w:r>
            <w:r w:rsidR="25F7A099" w:rsidRPr="50B08EA8">
              <w:rPr>
                <w:rFonts w:eastAsia="Poppins"/>
                <w:color w:val="000000" w:themeColor="text1"/>
                <w:szCs w:val="20"/>
                <w:lang w:val="nl-NL"/>
              </w:rPr>
              <w:t xml:space="preserve">t </w:t>
            </w:r>
            <w:r w:rsidRPr="50B08EA8">
              <w:rPr>
                <w:rFonts w:eastAsia="Poppins"/>
                <w:color w:val="000000" w:themeColor="text1"/>
                <w:szCs w:val="20"/>
                <w:lang w:val="nl-NL"/>
              </w:rPr>
              <w:t>de gegevens van vier verschillende zorgvragers binnen jouw stageplaats. Dit kun je doen via de eerste stap van het verpleegkundig proces (de anamnese), dagelijkse zorgverlening, observaties e</w:t>
            </w:r>
            <w:r w:rsidR="6F448A5D" w:rsidRPr="50B08EA8">
              <w:rPr>
                <w:rFonts w:eastAsia="Poppins"/>
                <w:color w:val="000000" w:themeColor="text1"/>
                <w:szCs w:val="20"/>
                <w:lang w:val="nl-NL"/>
              </w:rPr>
              <w:t xml:space="preserve">tc. </w:t>
            </w:r>
            <w:r w:rsidR="3161BB3D" w:rsidRPr="50B08EA8">
              <w:rPr>
                <w:rFonts w:eastAsia="Poppins"/>
                <w:color w:val="000000" w:themeColor="text1"/>
                <w:szCs w:val="20"/>
                <w:lang w:val="nl-NL"/>
              </w:rPr>
              <w:t>Hiervan maak je</w:t>
            </w:r>
            <w:r w:rsidR="6B53D831" w:rsidRPr="50B08EA8">
              <w:rPr>
                <w:rFonts w:eastAsia="Poppins"/>
                <w:color w:val="000000" w:themeColor="text1"/>
                <w:szCs w:val="20"/>
                <w:lang w:val="nl-NL"/>
              </w:rPr>
              <w:t xml:space="preserve"> per zorgvrager</w:t>
            </w:r>
            <w:r w:rsidR="3161BB3D" w:rsidRPr="50B08EA8">
              <w:rPr>
                <w:rFonts w:eastAsia="Poppins"/>
                <w:color w:val="000000" w:themeColor="text1"/>
                <w:szCs w:val="20"/>
                <w:lang w:val="nl-NL"/>
              </w:rPr>
              <w:t xml:space="preserve"> een korte situatiebeschrijving. </w:t>
            </w:r>
          </w:p>
          <w:p w14:paraId="07A13C86" w14:textId="43D9AEF8" w:rsidR="3161BB3D" w:rsidRPr="00390E34" w:rsidRDefault="3161BB3D" w:rsidP="50B08EA8">
            <w:pPr>
              <w:rPr>
                <w:lang w:val="nl-NL"/>
              </w:rPr>
            </w:pPr>
            <w:r w:rsidRPr="50B08EA8">
              <w:rPr>
                <w:rFonts w:eastAsia="Poppins"/>
                <w:sz w:val="18"/>
                <w:szCs w:val="18"/>
                <w:lang w:val="nl-NL"/>
              </w:rPr>
              <w:t xml:space="preserve"> </w:t>
            </w:r>
          </w:p>
          <w:p w14:paraId="44EDFD46" w14:textId="098849ED" w:rsidR="3161BB3D" w:rsidRPr="00390E34" w:rsidRDefault="3161BB3D" w:rsidP="50B08EA8">
            <w:pPr>
              <w:rPr>
                <w:lang w:val="nl-NL"/>
              </w:rPr>
            </w:pPr>
            <w:r w:rsidRPr="50B08EA8">
              <w:rPr>
                <w:rFonts w:eastAsia="Poppins"/>
                <w:color w:val="000000" w:themeColor="text1"/>
                <w:szCs w:val="20"/>
                <w:lang w:val="nl-NL"/>
              </w:rPr>
              <w:t xml:space="preserve">Stap 2: Interpreteren van de opgedane gegevens </w:t>
            </w:r>
          </w:p>
          <w:p w14:paraId="2BC5EDE7" w14:textId="5FF2FC04" w:rsidR="3161BB3D" w:rsidRDefault="3161BB3D" w:rsidP="50B08EA8">
            <w:r w:rsidRPr="50B08EA8">
              <w:rPr>
                <w:rFonts w:eastAsia="Poppins"/>
                <w:color w:val="000000" w:themeColor="text1"/>
                <w:szCs w:val="20"/>
                <w:lang w:val="nl-NL"/>
              </w:rPr>
              <w:t xml:space="preserve">Het Zelcom model geeft een uitleg waarmee de complexiteit van de zorgvrager en de zelfstandigheid van de verpleegkundige wordt toegelicht. Je vindt hier verschillende criteria waaraan jouw zorgvrager moet voldoen om tot niveau 1 te behoren. Ditzelfde geldt voor de zelfstandigheid van de verpleegkundige. </w:t>
            </w:r>
          </w:p>
          <w:p w14:paraId="3B1CC397" w14:textId="2676EB2D" w:rsidR="3161BB3D" w:rsidRDefault="3161BB3D" w:rsidP="00763757">
            <w:pPr>
              <w:pStyle w:val="Lijstalinea"/>
              <w:numPr>
                <w:ilvl w:val="0"/>
                <w:numId w:val="18"/>
              </w:numPr>
              <w:rPr>
                <w:rFonts w:eastAsia="Poppins"/>
                <w:szCs w:val="20"/>
                <w:lang w:val="nl-NL"/>
              </w:rPr>
            </w:pPr>
            <w:r w:rsidRPr="50B08EA8">
              <w:rPr>
                <w:rFonts w:eastAsia="Poppins"/>
                <w:szCs w:val="20"/>
                <w:lang w:val="nl-NL"/>
              </w:rPr>
              <w:t xml:space="preserve">Vergelijk de criteria van het Zelcom model met de genoteerde gegevens van de vier verschillende zorgvragers. </w:t>
            </w:r>
          </w:p>
          <w:p w14:paraId="09C20A1B" w14:textId="6F1645B2" w:rsidR="3161BB3D" w:rsidRDefault="3161BB3D" w:rsidP="00763757">
            <w:pPr>
              <w:pStyle w:val="Lijstalinea"/>
              <w:numPr>
                <w:ilvl w:val="0"/>
                <w:numId w:val="18"/>
              </w:numPr>
              <w:rPr>
                <w:rFonts w:eastAsia="Poppins"/>
                <w:szCs w:val="20"/>
                <w:lang w:val="nl-NL"/>
              </w:rPr>
            </w:pPr>
            <w:r w:rsidRPr="50B08EA8">
              <w:rPr>
                <w:rFonts w:eastAsia="Poppins"/>
                <w:szCs w:val="20"/>
                <w:lang w:val="nl-NL"/>
              </w:rPr>
              <w:t>Onderbouw waarom de gekozen zorgvragers voldoen aan het door jou ingeschaalde Zelcom model en beschrijf de transfer hoe jij op niveau 1 de zorg kunt verlenen.</w:t>
            </w:r>
          </w:p>
          <w:p w14:paraId="515A98D2" w14:textId="544C938D" w:rsidR="3161BB3D" w:rsidRPr="00390E34" w:rsidRDefault="3161BB3D" w:rsidP="50B08EA8">
            <w:pPr>
              <w:ind w:left="720"/>
              <w:rPr>
                <w:lang w:val="nl-NL"/>
              </w:rPr>
            </w:pPr>
            <w:r w:rsidRPr="50B08EA8">
              <w:rPr>
                <w:rFonts w:eastAsia="Poppins"/>
                <w:szCs w:val="20"/>
                <w:lang w:val="nl-NL"/>
              </w:rPr>
              <w:t xml:space="preserve"> </w:t>
            </w:r>
          </w:p>
          <w:p w14:paraId="338BDF12" w14:textId="77777777" w:rsidR="001E5472" w:rsidRDefault="001E5472" w:rsidP="50B08EA8">
            <w:pPr>
              <w:pStyle w:val="Geenafstand"/>
              <w:rPr>
                <w:b/>
                <w:bCs/>
                <w:lang w:val="nl-NL"/>
              </w:rPr>
            </w:pPr>
            <w:r w:rsidRPr="001E5472">
              <w:rPr>
                <w:b/>
                <w:bCs/>
                <w:lang w:val="nl-NL"/>
              </w:rPr>
              <w:lastRenderedPageBreak/>
              <w:t>Reflectie</w:t>
            </w:r>
          </w:p>
          <w:p w14:paraId="2CB83E45" w14:textId="6EE1D452" w:rsidR="62085162" w:rsidRDefault="62085162" w:rsidP="50B08EA8">
            <w:pPr>
              <w:pStyle w:val="Geenafstand"/>
              <w:rPr>
                <w:rFonts w:eastAsia="Poppins"/>
                <w:szCs w:val="20"/>
                <w:lang w:val="nl-NL"/>
              </w:rPr>
            </w:pPr>
            <w:r w:rsidRPr="50B08EA8">
              <w:rPr>
                <w:lang w:val="nl-NL"/>
              </w:rPr>
              <w:t xml:space="preserve">Stap 3: Reflecteer </w:t>
            </w:r>
            <w:r w:rsidR="001E5472">
              <w:rPr>
                <w:lang w:val="nl-NL"/>
              </w:rPr>
              <w:t>kort</w:t>
            </w:r>
            <w:r w:rsidRPr="50B08EA8">
              <w:rPr>
                <w:lang w:val="nl-NL"/>
              </w:rPr>
              <w:t xml:space="preserve"> op jouw werkwijze en inzichten tijdens deze opdracht.</w:t>
            </w:r>
            <w:r w:rsidRPr="00390E34">
              <w:rPr>
                <w:lang w:val="nl-NL"/>
              </w:rPr>
              <w:br/>
            </w:r>
            <w:r w:rsidRPr="50B08EA8">
              <w:rPr>
                <w:lang w:val="nl-NL"/>
              </w:rPr>
              <w:t xml:space="preserve"> Ga in op de volgende punten:</w:t>
            </w:r>
          </w:p>
          <w:p w14:paraId="4D05F816" w14:textId="43BB7255" w:rsidR="62085162" w:rsidRDefault="62085162" w:rsidP="00763757">
            <w:pPr>
              <w:pStyle w:val="Geenafstand"/>
              <w:numPr>
                <w:ilvl w:val="0"/>
                <w:numId w:val="16"/>
              </w:numPr>
              <w:rPr>
                <w:rFonts w:eastAsia="Poppins"/>
                <w:szCs w:val="20"/>
                <w:lang w:val="nl-NL"/>
              </w:rPr>
            </w:pPr>
            <w:r w:rsidRPr="50B08EA8">
              <w:rPr>
                <w:lang w:val="nl-NL"/>
              </w:rPr>
              <w:t>Wat heb je geleerd door het verzamelen en beschrijven van de gegevens van vier zorgvragers?</w:t>
            </w:r>
          </w:p>
          <w:p w14:paraId="75E4CEEA" w14:textId="71E51124" w:rsidR="62085162" w:rsidRDefault="62085162" w:rsidP="00763757">
            <w:pPr>
              <w:pStyle w:val="Geenafstand"/>
              <w:numPr>
                <w:ilvl w:val="0"/>
                <w:numId w:val="16"/>
              </w:numPr>
              <w:rPr>
                <w:rFonts w:eastAsia="Poppins"/>
                <w:szCs w:val="20"/>
                <w:lang w:val="nl-NL"/>
              </w:rPr>
            </w:pPr>
            <w:r w:rsidRPr="50B08EA8">
              <w:rPr>
                <w:lang w:val="nl-NL"/>
              </w:rPr>
              <w:t>Hoe hielp het vergelijken van jouw bevindingen met de criteria van het ZelCom‑model bij het bepalen van complexiteit en zelfstandigheid?</w:t>
            </w:r>
          </w:p>
          <w:p w14:paraId="42FAA78C" w14:textId="51B56F8B" w:rsidR="62085162" w:rsidRDefault="62085162" w:rsidP="00763757">
            <w:pPr>
              <w:pStyle w:val="Geenafstand"/>
              <w:numPr>
                <w:ilvl w:val="0"/>
                <w:numId w:val="16"/>
              </w:numPr>
              <w:rPr>
                <w:rFonts w:eastAsia="Poppins"/>
                <w:szCs w:val="20"/>
                <w:lang w:val="nl-NL"/>
              </w:rPr>
            </w:pPr>
            <w:r w:rsidRPr="50B08EA8">
              <w:rPr>
                <w:lang w:val="nl-NL"/>
              </w:rPr>
              <w:t>Wat viel je op toen je jouw eigen inschatting moest onderbouwen?</w:t>
            </w:r>
          </w:p>
          <w:p w14:paraId="460A5EB0" w14:textId="46B22650" w:rsidR="62085162" w:rsidRDefault="62085162" w:rsidP="00763757">
            <w:pPr>
              <w:pStyle w:val="Geenafstand"/>
              <w:numPr>
                <w:ilvl w:val="0"/>
                <w:numId w:val="16"/>
              </w:numPr>
              <w:rPr>
                <w:rFonts w:eastAsia="Poppins"/>
                <w:szCs w:val="20"/>
                <w:lang w:val="nl-NL"/>
              </w:rPr>
            </w:pPr>
            <w:r w:rsidRPr="50B08EA8">
              <w:rPr>
                <w:lang w:val="nl-NL"/>
              </w:rPr>
              <w:t>Wat zegt deze opdracht jou over jouw huidige niveau van klinisch redeneren en waar zitten jouw volgende leerpunten in het verlenen van zorg op niveau 1?</w:t>
            </w:r>
          </w:p>
          <w:p w14:paraId="38203C89" w14:textId="77777777" w:rsidR="50B08EA8" w:rsidRDefault="50B08EA8" w:rsidP="50B08EA8">
            <w:pPr>
              <w:rPr>
                <w:lang w:val="nl-NL"/>
              </w:rPr>
            </w:pPr>
          </w:p>
          <w:p w14:paraId="758CC60D" w14:textId="77777777" w:rsidR="50B08EA8" w:rsidRDefault="50B08EA8" w:rsidP="50B08EA8">
            <w:pPr>
              <w:rPr>
                <w:lang w:val="nl-NL"/>
              </w:rPr>
            </w:pPr>
          </w:p>
        </w:tc>
      </w:tr>
      <w:tr w:rsidR="50B08EA8" w:rsidRPr="00596749" w14:paraId="3080A949" w14:textId="77777777" w:rsidTr="50B08EA8">
        <w:trPr>
          <w:trHeight w:val="300"/>
        </w:trPr>
        <w:tc>
          <w:tcPr>
            <w:tcW w:w="2445" w:type="dxa"/>
          </w:tcPr>
          <w:p w14:paraId="7971B620" w14:textId="77777777" w:rsidR="50B08EA8" w:rsidRDefault="50B08EA8" w:rsidP="50B08EA8">
            <w:pPr>
              <w:rPr>
                <w:lang w:val="nl-NL"/>
              </w:rPr>
            </w:pPr>
            <w:r w:rsidRPr="50B08EA8">
              <w:rPr>
                <w:lang w:val="nl-NL"/>
              </w:rPr>
              <w:lastRenderedPageBreak/>
              <w:t>Feedback</w:t>
            </w:r>
          </w:p>
          <w:p w14:paraId="75AB7319" w14:textId="77777777" w:rsidR="50B08EA8" w:rsidRDefault="50B08EA8" w:rsidP="50B08EA8">
            <w:pPr>
              <w:rPr>
                <w:lang w:val="nl-NL"/>
              </w:rPr>
            </w:pPr>
          </w:p>
        </w:tc>
        <w:tc>
          <w:tcPr>
            <w:tcW w:w="6571" w:type="dxa"/>
          </w:tcPr>
          <w:p w14:paraId="19EA9B90" w14:textId="6377912A" w:rsidR="2D7878F7" w:rsidRDefault="2D7878F7" w:rsidP="50B08EA8">
            <w:pPr>
              <w:rPr>
                <w:lang w:val="nl-NL"/>
              </w:rPr>
            </w:pPr>
            <w:r w:rsidRPr="50B08EA8">
              <w:rPr>
                <w:lang w:val="nl-NL"/>
              </w:rPr>
              <w:t xml:space="preserve">Je vraagt feedback in Portflow van een peerstudent en </w:t>
            </w:r>
          </w:p>
          <w:p w14:paraId="285E4F0F" w14:textId="3B05978F" w:rsidR="2D7878F7" w:rsidRDefault="2D7878F7" w:rsidP="50B08EA8">
            <w:pPr>
              <w:rPr>
                <w:lang w:val="nl-NL"/>
              </w:rPr>
            </w:pPr>
            <w:r w:rsidRPr="50B08EA8">
              <w:rPr>
                <w:lang w:val="nl-NL"/>
              </w:rPr>
              <w:t>SLC</w:t>
            </w:r>
            <w:r w:rsidR="007F18FF">
              <w:rPr>
                <w:lang w:val="nl-NL"/>
              </w:rPr>
              <w:t xml:space="preserve"> t.a.v. de uitvoering van de opdracht.</w:t>
            </w:r>
          </w:p>
          <w:p w14:paraId="30CE97F7" w14:textId="77777777" w:rsidR="50B08EA8" w:rsidRDefault="007F18FF" w:rsidP="50B08EA8">
            <w:pPr>
              <w:rPr>
                <w:lang w:val="nl-NL"/>
              </w:rPr>
            </w:pPr>
            <w:r>
              <w:rPr>
                <w:lang w:val="nl-NL"/>
              </w:rPr>
              <w:t>Inhoudelijk vraag je feedback vanuit de praktijk.</w:t>
            </w:r>
          </w:p>
          <w:p w14:paraId="4062B291" w14:textId="5E643A6E" w:rsidR="007F18FF" w:rsidRDefault="007F18FF" w:rsidP="50B08EA8">
            <w:pPr>
              <w:rPr>
                <w:lang w:val="nl-NL"/>
              </w:rPr>
            </w:pPr>
          </w:p>
        </w:tc>
      </w:tr>
    </w:tbl>
    <w:p w14:paraId="2EE52E8E" w14:textId="7BF61176"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419891F9" w14:textId="77777777" w:rsidTr="70313D6A">
        <w:trPr>
          <w:trHeight w:val="300"/>
        </w:trPr>
        <w:tc>
          <w:tcPr>
            <w:tcW w:w="2445" w:type="dxa"/>
          </w:tcPr>
          <w:p w14:paraId="0BA2CD9F" w14:textId="77777777" w:rsidR="50B08EA8" w:rsidRDefault="50B08EA8" w:rsidP="50B08EA8">
            <w:pPr>
              <w:rPr>
                <w:lang w:val="nl-NL"/>
              </w:rPr>
            </w:pPr>
            <w:r w:rsidRPr="50B08EA8">
              <w:rPr>
                <w:lang w:val="nl-NL"/>
              </w:rPr>
              <w:t>Opdracht</w:t>
            </w:r>
          </w:p>
          <w:p w14:paraId="5A862249" w14:textId="77777777" w:rsidR="50B08EA8" w:rsidRDefault="50B08EA8" w:rsidP="50B08EA8">
            <w:pPr>
              <w:rPr>
                <w:lang w:val="nl-NL"/>
              </w:rPr>
            </w:pPr>
          </w:p>
        </w:tc>
        <w:tc>
          <w:tcPr>
            <w:tcW w:w="6571" w:type="dxa"/>
          </w:tcPr>
          <w:p w14:paraId="4F61B212" w14:textId="5493610D" w:rsidR="62EDA011" w:rsidRDefault="62EDA011" w:rsidP="50B08EA8">
            <w:pPr>
              <w:rPr>
                <w:b/>
                <w:lang w:val="nl-NL"/>
              </w:rPr>
            </w:pPr>
            <w:r w:rsidRPr="50B08EA8">
              <w:rPr>
                <w:b/>
                <w:lang w:val="nl-NL"/>
              </w:rPr>
              <w:t>Feedback initiatief in zorgverlening</w:t>
            </w:r>
          </w:p>
        </w:tc>
      </w:tr>
      <w:tr w:rsidR="50B08EA8" w:rsidRPr="00596749" w14:paraId="624C53BD" w14:textId="77777777" w:rsidTr="70313D6A">
        <w:trPr>
          <w:trHeight w:val="300"/>
        </w:trPr>
        <w:tc>
          <w:tcPr>
            <w:tcW w:w="2445" w:type="dxa"/>
          </w:tcPr>
          <w:p w14:paraId="12DBA849" w14:textId="77777777" w:rsidR="50B08EA8" w:rsidRDefault="50B08EA8" w:rsidP="50B08EA8">
            <w:pPr>
              <w:rPr>
                <w:lang w:val="nl-NL"/>
              </w:rPr>
            </w:pPr>
            <w:r w:rsidRPr="50B08EA8">
              <w:rPr>
                <w:lang w:val="nl-NL"/>
              </w:rPr>
              <w:t>Doel</w:t>
            </w:r>
          </w:p>
          <w:p w14:paraId="105E1428" w14:textId="77777777" w:rsidR="50B08EA8" w:rsidRDefault="50B08EA8" w:rsidP="50B08EA8">
            <w:pPr>
              <w:rPr>
                <w:lang w:val="nl-NL"/>
              </w:rPr>
            </w:pPr>
          </w:p>
        </w:tc>
        <w:tc>
          <w:tcPr>
            <w:tcW w:w="6571" w:type="dxa"/>
          </w:tcPr>
          <w:p w14:paraId="255B001B" w14:textId="262F3B1B" w:rsidR="18387CC8" w:rsidRDefault="18387CC8" w:rsidP="50B08EA8">
            <w:pPr>
              <w:rPr>
                <w:lang w:val="nl-NL"/>
              </w:rPr>
            </w:pPr>
            <w:r w:rsidRPr="50B08EA8">
              <w:rPr>
                <w:lang w:val="nl-NL"/>
              </w:rPr>
              <w:t>Inzicht krijgen in hoe jij initiatief toont in de dagelijkse zorgverlening.</w:t>
            </w:r>
          </w:p>
        </w:tc>
      </w:tr>
      <w:tr w:rsidR="50B08EA8" w14:paraId="42C4B453" w14:textId="77777777" w:rsidTr="70313D6A">
        <w:trPr>
          <w:trHeight w:val="300"/>
        </w:trPr>
        <w:tc>
          <w:tcPr>
            <w:tcW w:w="2445" w:type="dxa"/>
          </w:tcPr>
          <w:p w14:paraId="4A061A16" w14:textId="77777777" w:rsidR="50B08EA8" w:rsidRDefault="50B08EA8" w:rsidP="50B08EA8">
            <w:pPr>
              <w:rPr>
                <w:lang w:val="nl-NL"/>
              </w:rPr>
            </w:pPr>
            <w:r w:rsidRPr="50B08EA8">
              <w:rPr>
                <w:lang w:val="nl-NL"/>
              </w:rPr>
              <w:t>CanMedsrol</w:t>
            </w:r>
          </w:p>
          <w:p w14:paraId="33184BEA" w14:textId="77777777" w:rsidR="50B08EA8" w:rsidRDefault="50B08EA8" w:rsidP="50B08EA8">
            <w:pPr>
              <w:rPr>
                <w:lang w:val="nl-NL"/>
              </w:rPr>
            </w:pPr>
          </w:p>
        </w:tc>
        <w:tc>
          <w:tcPr>
            <w:tcW w:w="6571" w:type="dxa"/>
          </w:tcPr>
          <w:p w14:paraId="5F86C7F3" w14:textId="6E9386E3" w:rsidR="43C15B02" w:rsidRDefault="43C15B02" w:rsidP="50B08EA8">
            <w:pPr>
              <w:rPr>
                <w:lang w:val="nl-NL"/>
              </w:rPr>
            </w:pPr>
            <w:r w:rsidRPr="50B08EA8">
              <w:rPr>
                <w:lang w:val="nl-NL"/>
              </w:rPr>
              <w:t>Leider</w:t>
            </w:r>
          </w:p>
        </w:tc>
      </w:tr>
      <w:tr w:rsidR="50B08EA8" w14:paraId="59A7DB2E" w14:textId="77777777" w:rsidTr="70313D6A">
        <w:trPr>
          <w:trHeight w:val="300"/>
        </w:trPr>
        <w:tc>
          <w:tcPr>
            <w:tcW w:w="2445" w:type="dxa"/>
          </w:tcPr>
          <w:p w14:paraId="65EAEF38" w14:textId="77777777" w:rsidR="50B08EA8" w:rsidRDefault="50B08EA8" w:rsidP="50B08EA8">
            <w:pPr>
              <w:rPr>
                <w:lang w:val="nl-NL"/>
              </w:rPr>
            </w:pPr>
            <w:r w:rsidRPr="50B08EA8">
              <w:rPr>
                <w:lang w:val="nl-NL"/>
              </w:rPr>
              <w:t>Succescriteria</w:t>
            </w:r>
          </w:p>
          <w:p w14:paraId="1B0E9583" w14:textId="77777777" w:rsidR="50B08EA8" w:rsidRDefault="50B08EA8" w:rsidP="50B08EA8">
            <w:pPr>
              <w:rPr>
                <w:lang w:val="nl-NL"/>
              </w:rPr>
            </w:pPr>
          </w:p>
        </w:tc>
        <w:tc>
          <w:tcPr>
            <w:tcW w:w="6571" w:type="dxa"/>
          </w:tcPr>
          <w:p w14:paraId="7BA9172B" w14:textId="5E756C36" w:rsidR="50B08EA8" w:rsidRDefault="50B08EA8" w:rsidP="50B08EA8">
            <w:pPr>
              <w:rPr>
                <w:rFonts w:eastAsia="Poppins"/>
                <w:color w:val="000000" w:themeColor="text1"/>
                <w:szCs w:val="20"/>
              </w:rPr>
            </w:pPr>
            <w:r w:rsidRPr="50B08EA8">
              <w:rPr>
                <w:rFonts w:eastAsia="Poppins"/>
                <w:color w:val="000000" w:themeColor="text1"/>
                <w:szCs w:val="20"/>
              </w:rPr>
              <w:t>19</w:t>
            </w:r>
          </w:p>
          <w:p w14:paraId="093279B3" w14:textId="10F1AAC0" w:rsidR="50B08EA8" w:rsidRDefault="50B08EA8" w:rsidP="50B08EA8">
            <w:pPr>
              <w:rPr>
                <w:lang w:val="nl-NL"/>
              </w:rPr>
            </w:pPr>
          </w:p>
        </w:tc>
      </w:tr>
      <w:tr w:rsidR="50B08EA8" w14:paraId="51D58F7C" w14:textId="77777777" w:rsidTr="70313D6A">
        <w:trPr>
          <w:trHeight w:val="300"/>
        </w:trPr>
        <w:tc>
          <w:tcPr>
            <w:tcW w:w="9016" w:type="dxa"/>
            <w:gridSpan w:val="2"/>
          </w:tcPr>
          <w:p w14:paraId="414416FD" w14:textId="035DA632" w:rsidR="50B08EA8" w:rsidRDefault="50B08EA8" w:rsidP="50B08EA8">
            <w:pPr>
              <w:rPr>
                <w:lang w:val="nl-NL"/>
              </w:rPr>
            </w:pPr>
            <w:r w:rsidRPr="50B08EA8">
              <w:rPr>
                <w:lang w:val="nl-NL"/>
              </w:rPr>
              <w:t>Beschrijving opdracht</w:t>
            </w:r>
            <w:r w:rsidR="423C2596" w:rsidRPr="50B08EA8">
              <w:rPr>
                <w:lang w:val="nl-NL"/>
              </w:rPr>
              <w:t>:</w:t>
            </w:r>
          </w:p>
          <w:p w14:paraId="04B59C32" w14:textId="6B81F204" w:rsidR="5199F161" w:rsidRDefault="5199F161" w:rsidP="50B08EA8">
            <w:pPr>
              <w:rPr>
                <w:lang w:val="nl-NL"/>
              </w:rPr>
            </w:pPr>
            <w:r w:rsidRPr="50B08EA8">
              <w:rPr>
                <w:lang w:val="nl-NL"/>
              </w:rPr>
              <w:t>Uitvoeren zorgmoment</w:t>
            </w:r>
          </w:p>
        </w:tc>
      </w:tr>
      <w:tr w:rsidR="50B08EA8" w:rsidRPr="00596749" w14:paraId="24FDF292" w14:textId="77777777" w:rsidTr="70313D6A">
        <w:trPr>
          <w:trHeight w:val="300"/>
        </w:trPr>
        <w:tc>
          <w:tcPr>
            <w:tcW w:w="9016" w:type="dxa"/>
            <w:gridSpan w:val="2"/>
          </w:tcPr>
          <w:p w14:paraId="754799B8" w14:textId="0BD5E48D" w:rsidR="50B08EA8" w:rsidRDefault="50B08EA8" w:rsidP="50B08EA8">
            <w:pPr>
              <w:rPr>
                <w:lang w:val="nl-NL"/>
              </w:rPr>
            </w:pPr>
          </w:p>
          <w:p w14:paraId="4597E3E4" w14:textId="65CFC493" w:rsidR="5DE72EE0" w:rsidRPr="00390E34" w:rsidRDefault="6BB81CDF" w:rsidP="50B08EA8">
            <w:pPr>
              <w:rPr>
                <w:lang w:val="nl-NL"/>
              </w:rPr>
            </w:pPr>
            <w:r w:rsidRPr="70313D6A">
              <w:rPr>
                <w:rFonts w:eastAsia="Poppins"/>
                <w:lang w:val="nl-NL"/>
              </w:rPr>
              <w:t>Je gaat starten met de directe zorgverlening</w:t>
            </w:r>
            <w:r w:rsidR="55B98A62" w:rsidRPr="70313D6A">
              <w:rPr>
                <w:rFonts w:eastAsia="Poppins"/>
                <w:lang w:val="nl-NL"/>
              </w:rPr>
              <w:t xml:space="preserve"> bij zorgvragers</w:t>
            </w:r>
            <w:r w:rsidRPr="70313D6A">
              <w:rPr>
                <w:rFonts w:eastAsia="Poppins"/>
                <w:lang w:val="nl-NL"/>
              </w:rPr>
              <w:t xml:space="preserve">. Dat doe je door eerst mee te lopen en kijken, maar al snel zul je zelf de zorg gaan verlenen. </w:t>
            </w:r>
            <w:r w:rsidR="41D0DAF7" w:rsidRPr="70313D6A">
              <w:rPr>
                <w:rFonts w:eastAsia="Poppins"/>
                <w:lang w:val="nl-NL"/>
              </w:rPr>
              <w:t>In PVS 2 en 3 wordt verder ingegaan op de uitvoering van het verpleegkundig proces en het ontvangen van feedback hierop. In het kader van deze opdracht vraag je feedback op de wijze waarop je initiatief toont binnen de dagelijkse zorgverlening. Deze feedback vraag je aan verschillende collega’s en verwerk je vervolgens in Portflow.</w:t>
            </w:r>
          </w:p>
          <w:p w14:paraId="6F0D7DCE" w14:textId="12B626CC" w:rsidR="50B08EA8" w:rsidRDefault="50B08EA8" w:rsidP="50B08EA8">
            <w:pPr>
              <w:pStyle w:val="Geenafstand"/>
              <w:rPr>
                <w:lang w:val="nl-NL"/>
              </w:rPr>
            </w:pPr>
          </w:p>
          <w:p w14:paraId="42F8117F" w14:textId="3073DDE1" w:rsidR="1168CC12" w:rsidRDefault="1168CC12" w:rsidP="50B08EA8">
            <w:pPr>
              <w:pStyle w:val="Geenafstand"/>
              <w:rPr>
                <w:rFonts w:eastAsia="Poppins"/>
                <w:szCs w:val="20"/>
                <w:lang w:val="nl-NL"/>
              </w:rPr>
            </w:pPr>
            <w:r w:rsidRPr="50B08EA8">
              <w:rPr>
                <w:lang w:val="nl-NL"/>
              </w:rPr>
              <w:t>Opdracht:</w:t>
            </w:r>
            <w:r w:rsidRPr="00390E34">
              <w:rPr>
                <w:lang w:val="nl-NL"/>
              </w:rPr>
              <w:br/>
            </w:r>
            <w:r w:rsidRPr="50B08EA8">
              <w:rPr>
                <w:lang w:val="nl-NL"/>
              </w:rPr>
              <w:t>Voer een</w:t>
            </w:r>
            <w:r w:rsidR="1E8AF739" w:rsidRPr="50B08EA8">
              <w:rPr>
                <w:lang w:val="nl-NL"/>
              </w:rPr>
              <w:t xml:space="preserve"> of meerdere</w:t>
            </w:r>
            <w:r w:rsidRPr="50B08EA8">
              <w:rPr>
                <w:lang w:val="nl-NL"/>
              </w:rPr>
              <w:t xml:space="preserve"> zorgmoment</w:t>
            </w:r>
            <w:r w:rsidR="00911094">
              <w:rPr>
                <w:lang w:val="nl-NL"/>
              </w:rPr>
              <w:t>en</w:t>
            </w:r>
            <w:r w:rsidRPr="50B08EA8">
              <w:rPr>
                <w:lang w:val="nl-NL"/>
              </w:rPr>
              <w:t xml:space="preserve"> uit bij een zorgvrager (bijv. ADL, rapporteren, observaties, medicatie voorbereiden/aanreiken</w:t>
            </w:r>
            <w:r w:rsidRPr="50B08EA8">
              <w:rPr>
                <w:i/>
                <w:lang w:val="nl-NL"/>
              </w:rPr>
              <w:t xml:space="preserve"> indien bevoegd</w:t>
            </w:r>
            <w:r w:rsidRPr="50B08EA8">
              <w:rPr>
                <w:lang w:val="nl-NL"/>
              </w:rPr>
              <w:t>). Vraag aansluitend gerichte feedback van je werkbegeleider of een collega die het zorgmoment heeft gezien of begeleid.</w:t>
            </w:r>
          </w:p>
          <w:p w14:paraId="45418F94" w14:textId="27E377AC" w:rsidR="50B08EA8" w:rsidRDefault="50B08EA8" w:rsidP="50B08EA8">
            <w:pPr>
              <w:pStyle w:val="Geenafstand"/>
              <w:rPr>
                <w:lang w:val="nl-NL"/>
              </w:rPr>
            </w:pPr>
          </w:p>
          <w:p w14:paraId="2B5C7896" w14:textId="072B6031" w:rsidR="5F18609F" w:rsidRDefault="5F18609F" w:rsidP="50B08EA8">
            <w:pPr>
              <w:pStyle w:val="Geenafstand"/>
              <w:rPr>
                <w:rFonts w:eastAsia="Poppins"/>
                <w:szCs w:val="20"/>
                <w:lang w:val="nl-NL"/>
              </w:rPr>
            </w:pPr>
            <w:r w:rsidRPr="50B08EA8">
              <w:rPr>
                <w:lang w:val="nl-NL"/>
              </w:rPr>
              <w:t>In Portflow omschrijf je het zorgmoment kort en geef je een toelichting op jouw handelen.</w:t>
            </w:r>
            <w:r w:rsidR="276B8942" w:rsidRPr="50B08EA8">
              <w:rPr>
                <w:lang w:val="nl-NL"/>
              </w:rPr>
              <w:t xml:space="preserve"> Ook beschrijf je de gekregen feedback en hoe je je verder kunt ontwikkelen.</w:t>
            </w:r>
          </w:p>
          <w:p w14:paraId="2C67AC0C" w14:textId="547EBACB" w:rsidR="50B08EA8" w:rsidRDefault="50B08EA8" w:rsidP="50B08EA8">
            <w:pPr>
              <w:rPr>
                <w:lang w:val="nl-NL"/>
              </w:rPr>
            </w:pPr>
          </w:p>
        </w:tc>
      </w:tr>
      <w:tr w:rsidR="50B08EA8" w:rsidRPr="00596749" w14:paraId="3338AAE6" w14:textId="77777777" w:rsidTr="70313D6A">
        <w:trPr>
          <w:trHeight w:val="300"/>
        </w:trPr>
        <w:tc>
          <w:tcPr>
            <w:tcW w:w="2445" w:type="dxa"/>
          </w:tcPr>
          <w:p w14:paraId="2FEDF9B0" w14:textId="77777777" w:rsidR="50B08EA8" w:rsidRDefault="50B08EA8" w:rsidP="50B08EA8">
            <w:pPr>
              <w:rPr>
                <w:lang w:val="nl-NL"/>
              </w:rPr>
            </w:pPr>
            <w:r w:rsidRPr="50B08EA8">
              <w:rPr>
                <w:lang w:val="nl-NL"/>
              </w:rPr>
              <w:lastRenderedPageBreak/>
              <w:t>Feedback</w:t>
            </w:r>
          </w:p>
          <w:p w14:paraId="5C8C51EE" w14:textId="77777777" w:rsidR="50B08EA8" w:rsidRDefault="50B08EA8" w:rsidP="50B08EA8">
            <w:pPr>
              <w:rPr>
                <w:lang w:val="nl-NL"/>
              </w:rPr>
            </w:pPr>
          </w:p>
        </w:tc>
        <w:tc>
          <w:tcPr>
            <w:tcW w:w="6571" w:type="dxa"/>
          </w:tcPr>
          <w:p w14:paraId="127A4DDC" w14:textId="32F521FD" w:rsidR="517D3B59" w:rsidRDefault="517D3B59" w:rsidP="50B08EA8">
            <w:pPr>
              <w:rPr>
                <w:lang w:val="nl-NL"/>
              </w:rPr>
            </w:pPr>
            <w:r w:rsidRPr="50B08EA8">
              <w:rPr>
                <w:lang w:val="nl-NL"/>
              </w:rPr>
              <w:t>In Portflow vraag je feedback van praktijk  t.a.v het zorgmoment en besproken feedback.</w:t>
            </w:r>
          </w:p>
          <w:p w14:paraId="7EEBE98D" w14:textId="5C9BCD3B" w:rsidR="517D3B59" w:rsidRDefault="517D3B59" w:rsidP="50B08EA8">
            <w:pPr>
              <w:rPr>
                <w:lang w:val="nl-NL"/>
              </w:rPr>
            </w:pPr>
            <w:r w:rsidRPr="50B08EA8">
              <w:rPr>
                <w:lang w:val="nl-NL"/>
              </w:rPr>
              <w:t>Denk aan:</w:t>
            </w:r>
          </w:p>
          <w:p w14:paraId="6B772CC9" w14:textId="17E8E550" w:rsidR="517D3B59" w:rsidRDefault="517D3B59" w:rsidP="50B08EA8">
            <w:pPr>
              <w:pStyle w:val="Geenafstand"/>
              <w:rPr>
                <w:rFonts w:eastAsia="Poppins"/>
                <w:szCs w:val="20"/>
                <w:lang w:val="nl-NL"/>
              </w:rPr>
            </w:pPr>
            <w:r w:rsidRPr="50B08EA8">
              <w:rPr>
                <w:lang w:val="nl-NL"/>
              </w:rPr>
              <w:t>Wat ging goed?</w:t>
            </w:r>
          </w:p>
          <w:p w14:paraId="37ADBF14" w14:textId="201E3181" w:rsidR="517D3B59" w:rsidRDefault="517D3B59" w:rsidP="50B08EA8">
            <w:pPr>
              <w:pStyle w:val="Geenafstand"/>
              <w:rPr>
                <w:rFonts w:eastAsia="Poppins"/>
                <w:szCs w:val="20"/>
                <w:lang w:val="nl-NL"/>
              </w:rPr>
            </w:pPr>
            <w:r w:rsidRPr="50B08EA8">
              <w:rPr>
                <w:lang w:val="nl-NL"/>
              </w:rPr>
              <w:t>Wat kan beter?</w:t>
            </w:r>
          </w:p>
          <w:p w14:paraId="0FBD49EF" w14:textId="736E8907" w:rsidR="517D3B59" w:rsidRDefault="517D3B59" w:rsidP="50B08EA8">
            <w:pPr>
              <w:pStyle w:val="Geenafstand"/>
              <w:rPr>
                <w:rFonts w:eastAsia="Poppins"/>
                <w:szCs w:val="20"/>
                <w:lang w:val="nl-NL"/>
              </w:rPr>
            </w:pPr>
            <w:r w:rsidRPr="50B08EA8">
              <w:rPr>
                <w:lang w:val="nl-NL"/>
              </w:rPr>
              <w:t>Eén concrete verbeteringstip voor de volgende keer.</w:t>
            </w:r>
          </w:p>
        </w:tc>
      </w:tr>
    </w:tbl>
    <w:p w14:paraId="54A39ADB" w14:textId="0F9DA710" w:rsidR="50B08EA8" w:rsidRDefault="50B08EA8" w:rsidP="50B08EA8">
      <w:pPr>
        <w:rPr>
          <w:lang w:val="nl-NL"/>
        </w:rPr>
      </w:pPr>
    </w:p>
    <w:p w14:paraId="05591B4B" w14:textId="4BBE637E" w:rsidR="50B08EA8" w:rsidRPr="00390E34" w:rsidRDefault="50B08EA8">
      <w:pPr>
        <w:rPr>
          <w:lang w:val="nl-NL"/>
        </w:rPr>
      </w:pPr>
      <w:r w:rsidRPr="00390E34">
        <w:rPr>
          <w:lang w:val="nl-NL"/>
        </w:rPr>
        <w:br w:type="page"/>
      </w:r>
    </w:p>
    <w:p w14:paraId="4D430981" w14:textId="76261CCE" w:rsidR="6D23F048" w:rsidRDefault="6D23F048" w:rsidP="50B08EA8">
      <w:pPr>
        <w:pStyle w:val="Kop2"/>
        <w:rPr>
          <w:lang w:val="nl-NL"/>
        </w:rPr>
      </w:pPr>
      <w:r w:rsidRPr="50B08EA8">
        <w:rPr>
          <w:lang w:val="nl-NL"/>
        </w:rPr>
        <w:lastRenderedPageBreak/>
        <w:t>Praktijkvraagstuk 2</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12"/>
        <w:gridCol w:w="6113"/>
      </w:tblGrid>
      <w:tr w:rsidR="50B08EA8" w14:paraId="59DE0C25"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2DF8CEED" w14:textId="046B0103" w:rsidR="50B08EA8" w:rsidRDefault="50B08EA8" w:rsidP="50B08EA8">
            <w:pPr>
              <w:spacing w:after="0"/>
              <w:rPr>
                <w:rFonts w:eastAsia="Poppins"/>
                <w:color w:val="000000" w:themeColor="text1"/>
                <w:lang w:val="nl-NL"/>
              </w:rPr>
            </w:pPr>
            <w:r w:rsidRPr="51AB59FD">
              <w:rPr>
                <w:rFonts w:eastAsia="Poppins"/>
                <w:b/>
                <w:color w:val="000000" w:themeColor="text1"/>
                <w:lang w:val="nl-NL"/>
              </w:rPr>
              <w:t>CanMEDs-rol</w:t>
            </w:r>
            <w:r w:rsidRPr="51AB59FD">
              <w:rPr>
                <w:rFonts w:eastAsia="Poppins"/>
                <w:color w:val="000000" w:themeColor="text1"/>
                <w:lang w:val="nl-NL"/>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2C3E28CA" w14:textId="027813FF" w:rsidR="50B08EA8" w:rsidRDefault="50B08EA8" w:rsidP="50B08EA8">
            <w:pPr>
              <w:spacing w:after="0"/>
            </w:pPr>
            <w:r w:rsidRPr="50B08EA8">
              <w:rPr>
                <w:rFonts w:eastAsia="Poppins"/>
                <w:b/>
                <w:color w:val="000000" w:themeColor="text1"/>
                <w:szCs w:val="20"/>
              </w:rPr>
              <w:t>Succescriteria</w:t>
            </w:r>
            <w:r w:rsidRPr="50B08EA8">
              <w:rPr>
                <w:rFonts w:eastAsia="Poppins"/>
                <w:color w:val="000000" w:themeColor="text1"/>
                <w:szCs w:val="20"/>
              </w:rPr>
              <w:t xml:space="preserve">  </w:t>
            </w:r>
          </w:p>
        </w:tc>
      </w:tr>
      <w:tr w:rsidR="50B08EA8" w:rsidRPr="006F5C2A" w14:paraId="1A16ABB9"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2CB104EB" w14:textId="77F493EC" w:rsidR="50B08EA8" w:rsidRDefault="50B08EA8" w:rsidP="50B08EA8">
            <w:pPr>
              <w:spacing w:after="0"/>
            </w:pPr>
            <w:r w:rsidRPr="50B08EA8">
              <w:rPr>
                <w:rFonts w:eastAsia="Poppins"/>
                <w:color w:val="000000" w:themeColor="text1"/>
                <w:sz w:val="16"/>
                <w:szCs w:val="16"/>
              </w:rPr>
              <w:t>Bachelor Verpleegkundige</w:t>
            </w:r>
            <w:r w:rsidRPr="50B08EA8">
              <w:rPr>
                <w:rFonts w:ascii="Times New Roman" w:eastAsia="Times New Roman" w:hAnsi="Times New Roman" w:cs="Times New Roman"/>
                <w:color w:val="000000" w:themeColor="text1"/>
                <w:sz w:val="16"/>
                <w:szCs w:val="16"/>
              </w:rPr>
              <w:t> </w:t>
            </w:r>
            <w:r w:rsidRPr="50B08EA8">
              <w:rPr>
                <w:rFonts w:eastAsia="Poppins"/>
                <w:color w:val="000000" w:themeColor="text1"/>
                <w:sz w:val="16"/>
                <w:szCs w:val="16"/>
              </w:rPr>
              <w:t xml:space="preserve">  </w:t>
            </w:r>
          </w:p>
          <w:p w14:paraId="49B7C2C3" w14:textId="53B858C9" w:rsidR="50B08EA8" w:rsidRDefault="50B08EA8" w:rsidP="50B08EA8">
            <w:pPr>
              <w:spacing w:after="0"/>
            </w:pPr>
            <w:r w:rsidRPr="50B08EA8">
              <w:rPr>
                <w:rFonts w:eastAsia="Poppins"/>
                <w:sz w:val="16"/>
                <w:szCs w:val="16"/>
              </w:rPr>
              <w:t xml:space="preserve"> </w:t>
            </w:r>
          </w:p>
          <w:p w14:paraId="07E99AB3" w14:textId="3E459CA0" w:rsidR="50B08EA8" w:rsidRDefault="50B08EA8" w:rsidP="50B08EA8">
            <w:pPr>
              <w:spacing w:after="0"/>
            </w:pPr>
            <w:r w:rsidRPr="50B08EA8">
              <w:rPr>
                <w:rFonts w:eastAsia="Poppins"/>
                <w:sz w:val="16"/>
                <w:szCs w:val="16"/>
              </w:rPr>
              <w:t xml:space="preserve"> </w:t>
            </w:r>
          </w:p>
          <w:p w14:paraId="232EE2B6" w14:textId="20BF7738" w:rsidR="50B08EA8" w:rsidRDefault="50B08EA8" w:rsidP="50B08EA8">
            <w:pPr>
              <w:spacing w:after="0"/>
            </w:pPr>
            <w:r w:rsidRPr="50B08EA8">
              <w:rPr>
                <w:rFonts w:eastAsia="Poppins"/>
                <w:sz w:val="16"/>
                <w:szCs w:val="16"/>
              </w:rPr>
              <w:t xml:space="preserve"> </w:t>
            </w:r>
          </w:p>
          <w:p w14:paraId="6443292D" w14:textId="0850A081" w:rsidR="50B08EA8" w:rsidRDefault="50B08EA8" w:rsidP="50B08EA8">
            <w:pPr>
              <w:spacing w:after="0"/>
            </w:pPr>
            <w:r w:rsidRPr="50B08EA8">
              <w:rPr>
                <w:rFonts w:eastAsia="Poppins"/>
                <w:sz w:val="16"/>
                <w:szCs w:val="16"/>
              </w:rPr>
              <w:t xml:space="preserve"> </w:t>
            </w:r>
          </w:p>
          <w:p w14:paraId="589D6C8D" w14:textId="19BB12E3" w:rsidR="50B08EA8" w:rsidRDefault="50B08EA8" w:rsidP="50B08EA8">
            <w:pPr>
              <w:spacing w:after="0"/>
            </w:pPr>
            <w:r w:rsidRPr="50B08EA8">
              <w:rPr>
                <w:rFonts w:eastAsia="Poppins"/>
                <w:sz w:val="16"/>
                <w:szCs w:val="16"/>
              </w:rPr>
              <w:t xml:space="preserve"> </w:t>
            </w:r>
          </w:p>
          <w:p w14:paraId="40A242C4" w14:textId="75C5743C" w:rsidR="50B08EA8" w:rsidRDefault="50B08EA8" w:rsidP="50B08EA8">
            <w:pPr>
              <w:spacing w:after="0"/>
            </w:pPr>
            <w:r w:rsidRPr="50B08EA8">
              <w:rPr>
                <w:rFonts w:eastAsia="Poppins"/>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36C8B2A8" w14:textId="77777777" w:rsidR="006F5C2A" w:rsidRPr="007A37B8" w:rsidRDefault="50B08EA8" w:rsidP="00763757">
            <w:pPr>
              <w:pStyle w:val="Lijstalinea"/>
              <w:numPr>
                <w:ilvl w:val="0"/>
                <w:numId w:val="12"/>
              </w:numPr>
              <w:spacing w:after="0"/>
              <w:rPr>
                <w:rFonts w:eastAsia="Poppins"/>
                <w:color w:val="000000" w:themeColor="text1"/>
                <w:sz w:val="16"/>
                <w:szCs w:val="16"/>
                <w:lang w:val="nl-NL"/>
              </w:rPr>
            </w:pPr>
            <w:r w:rsidRPr="50B08EA8">
              <w:rPr>
                <w:rFonts w:eastAsia="Poppins"/>
                <w:color w:val="000000" w:themeColor="text1"/>
                <w:sz w:val="16"/>
                <w:szCs w:val="16"/>
                <w:lang w:val="nl-NL"/>
              </w:rPr>
              <w:t xml:space="preserve">Je licht de complexiteit van de zorgvrager met behulp van het zelcom-model toe.  </w:t>
            </w:r>
          </w:p>
          <w:p w14:paraId="56210B06" w14:textId="77777777" w:rsidR="006F5C2A" w:rsidRPr="006F5C2A" w:rsidRDefault="006F5C2A" w:rsidP="00763757">
            <w:pPr>
              <w:pStyle w:val="Lijstalinea"/>
              <w:numPr>
                <w:ilvl w:val="0"/>
                <w:numId w:val="12"/>
              </w:numPr>
              <w:spacing w:after="0"/>
              <w:rPr>
                <w:rFonts w:eastAsia="Poppins"/>
                <w:color w:val="000000" w:themeColor="text1"/>
                <w:sz w:val="16"/>
                <w:szCs w:val="16"/>
                <w:lang w:val="nl-NL"/>
              </w:rPr>
            </w:pPr>
            <w:r w:rsidRPr="006F5C2A">
              <w:rPr>
                <w:color w:val="000000"/>
                <w:sz w:val="16"/>
                <w:szCs w:val="16"/>
                <w:shd w:val="clear" w:color="auto" w:fill="FFFFFF"/>
                <w:lang w:val="nl-NL"/>
              </w:rPr>
              <w:t>Je verleent zorg volgens de zes stappen van het verpleegkundig proces en verwoordt deze in het zorgdossier. Hierbij gebruik je de kennis die je tot nu toe hebt opgedaan op de hogeschool en op stage.  </w:t>
            </w:r>
          </w:p>
          <w:p w14:paraId="39553AD4" w14:textId="5AAA663D" w:rsidR="50B08EA8" w:rsidRPr="006F5C2A" w:rsidRDefault="50B08EA8" w:rsidP="00763757">
            <w:pPr>
              <w:pStyle w:val="Lijstalinea"/>
              <w:numPr>
                <w:ilvl w:val="0"/>
                <w:numId w:val="12"/>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verleent basiszorg en handelt hierbij volgens protocollen en standaarden, de principes van persoonsgerichte zorg en de beroepscode. </w:t>
            </w:r>
            <w:r w:rsidRPr="006F5C2A">
              <w:rPr>
                <w:rFonts w:eastAsia="Poppins"/>
                <w:color w:val="000000" w:themeColor="text1"/>
                <w:sz w:val="16"/>
                <w:szCs w:val="16"/>
                <w:lang w:val="nl-NL"/>
              </w:rPr>
              <w:t xml:space="preserve">Je maakt passend gebruik van zorgtechnologie en eHealth.    </w:t>
            </w:r>
          </w:p>
        </w:tc>
      </w:tr>
      <w:tr w:rsidR="50B08EA8" w:rsidRPr="00596749" w14:paraId="7462CE6F"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27CEA99D" w14:textId="47EC9F71" w:rsidR="50B08EA8" w:rsidRDefault="50B08EA8" w:rsidP="50B08EA8">
            <w:pPr>
              <w:spacing w:after="0"/>
            </w:pPr>
            <w:r w:rsidRPr="50B08EA8">
              <w:rPr>
                <w:rFonts w:eastAsia="Poppins"/>
                <w:color w:val="000000" w:themeColor="text1"/>
                <w:sz w:val="16"/>
                <w:szCs w:val="16"/>
              </w:rPr>
              <w:t xml:space="preserve">Communicator </w:t>
            </w:r>
          </w:p>
          <w:p w14:paraId="4D15F428" w14:textId="6AF3DCB6" w:rsidR="50B08EA8" w:rsidRDefault="50B08EA8" w:rsidP="50B08EA8">
            <w:pPr>
              <w:spacing w:after="0"/>
            </w:pPr>
            <w:r w:rsidRPr="50B08EA8">
              <w:rPr>
                <w:rFonts w:eastAsia="Poppins"/>
                <w:sz w:val="16"/>
                <w:szCs w:val="16"/>
              </w:rPr>
              <w:t xml:space="preserve"> </w:t>
            </w:r>
          </w:p>
          <w:p w14:paraId="2ED3EC02" w14:textId="44DF91FD" w:rsidR="50B08EA8" w:rsidRDefault="50B08EA8" w:rsidP="50B08EA8">
            <w:pPr>
              <w:spacing w:after="0"/>
            </w:pPr>
            <w:r w:rsidRPr="50B08EA8">
              <w:rPr>
                <w:rFonts w:eastAsia="Poppins"/>
                <w:sz w:val="16"/>
                <w:szCs w:val="16"/>
              </w:rPr>
              <w:t xml:space="preserve"> </w:t>
            </w:r>
          </w:p>
          <w:p w14:paraId="15141279" w14:textId="57CC85AB" w:rsidR="50B08EA8" w:rsidRDefault="50B08EA8" w:rsidP="50B08EA8">
            <w:pPr>
              <w:spacing w:after="0"/>
            </w:pPr>
            <w:r w:rsidRPr="50B08EA8">
              <w:rPr>
                <w:rFonts w:eastAsia="Poppins"/>
                <w:sz w:val="16"/>
                <w:szCs w:val="16"/>
              </w:rPr>
              <w:t xml:space="preserve"> </w:t>
            </w:r>
          </w:p>
          <w:p w14:paraId="3BC36DC0" w14:textId="61599C31" w:rsidR="50B08EA8" w:rsidRDefault="50B08EA8" w:rsidP="50B08EA8">
            <w:pPr>
              <w:spacing w:after="0"/>
            </w:pPr>
            <w:r w:rsidRPr="50B08EA8">
              <w:rPr>
                <w:rFonts w:eastAsia="Poppins"/>
                <w:sz w:val="16"/>
                <w:szCs w:val="16"/>
              </w:rPr>
              <w:t xml:space="preserve"> </w:t>
            </w:r>
          </w:p>
          <w:p w14:paraId="6620D3D7" w14:textId="7F4B9FBF" w:rsidR="50B08EA8" w:rsidRDefault="50B08EA8" w:rsidP="50B08EA8">
            <w:pPr>
              <w:spacing w:after="0"/>
            </w:pPr>
            <w:r w:rsidRPr="50B08EA8">
              <w:rPr>
                <w:rFonts w:eastAsia="Poppins"/>
                <w:sz w:val="16"/>
                <w:szCs w:val="16"/>
              </w:rPr>
              <w:t xml:space="preserve"> </w:t>
            </w:r>
          </w:p>
          <w:p w14:paraId="36549035" w14:textId="794340BD" w:rsidR="50B08EA8" w:rsidRDefault="50B08EA8" w:rsidP="50B08EA8">
            <w:pPr>
              <w:spacing w:after="0"/>
            </w:pPr>
          </w:p>
          <w:p w14:paraId="583076A6" w14:textId="35C87697" w:rsidR="50B08EA8" w:rsidRDefault="50B08EA8" w:rsidP="50B08EA8">
            <w:pPr>
              <w:spacing w:after="0"/>
            </w:pPr>
            <w:r w:rsidRPr="50B08EA8">
              <w:rPr>
                <w:rFonts w:eastAsia="Poppins"/>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47EF3C73" w14:textId="30F9B1C2" w:rsidR="50B08EA8" w:rsidRPr="006F5C2A" w:rsidRDefault="50B08EA8" w:rsidP="00763757">
            <w:pPr>
              <w:pStyle w:val="Lijstalinea"/>
              <w:numPr>
                <w:ilvl w:val="0"/>
                <w:numId w:val="12"/>
              </w:numPr>
              <w:spacing w:after="0"/>
              <w:rPr>
                <w:rFonts w:eastAsia="Poppins"/>
                <w:color w:val="000000" w:themeColor="text1"/>
                <w:sz w:val="16"/>
                <w:szCs w:val="16"/>
                <w:lang w:val="nl-NL"/>
              </w:rPr>
            </w:pPr>
            <w:r w:rsidRPr="006F5C2A">
              <w:rPr>
                <w:rFonts w:eastAsia="Poppins"/>
                <w:color w:val="000000" w:themeColor="text1"/>
                <w:sz w:val="16"/>
                <w:szCs w:val="16"/>
                <w:lang w:val="nl-NL"/>
              </w:rPr>
              <w:t xml:space="preserve">Tijdens zorgmomenten pas je basisgesprekstechnieken toe.    </w:t>
            </w:r>
          </w:p>
          <w:p w14:paraId="01CDDFCF" w14:textId="77777777" w:rsidR="002B5BC9" w:rsidRDefault="50B08EA8" w:rsidP="00763757">
            <w:pPr>
              <w:pStyle w:val="Lijstalinea"/>
              <w:numPr>
                <w:ilvl w:val="0"/>
                <w:numId w:val="12"/>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onderbouwt hoe je inlevingsvermogen toont en de wijze waarop je communiceert waarbij je rekening houdt met de persoonlijke factoren van de zorgvrager.    </w:t>
            </w:r>
          </w:p>
          <w:p w14:paraId="47AD94D5" w14:textId="77777777" w:rsidR="002B5BC9" w:rsidRPr="002B5BC9" w:rsidRDefault="002B5BC9" w:rsidP="00763757">
            <w:pPr>
              <w:pStyle w:val="Lijstalinea"/>
              <w:numPr>
                <w:ilvl w:val="0"/>
                <w:numId w:val="12"/>
              </w:numPr>
              <w:spacing w:after="0"/>
              <w:rPr>
                <w:rFonts w:eastAsia="Poppins"/>
                <w:color w:val="000000" w:themeColor="text1"/>
                <w:sz w:val="16"/>
                <w:szCs w:val="16"/>
                <w:lang w:val="nl-NL"/>
              </w:rPr>
            </w:pPr>
            <w:r w:rsidRPr="002B5BC9">
              <w:rPr>
                <w:color w:val="000000"/>
                <w:sz w:val="16"/>
                <w:szCs w:val="16"/>
                <w:shd w:val="clear" w:color="auto" w:fill="FFFFFF"/>
                <w:lang w:val="nl-NL"/>
              </w:rPr>
              <w:t>Je rapporteert gegevens van de zorgvrager op juiste wijze in het EPD en werkt integer en nauwkeurig volgens regelgeving, bescherming, persoonsgegevens en het beroepsgeheim.</w:t>
            </w:r>
          </w:p>
          <w:p w14:paraId="34766F6B" w14:textId="63E44811" w:rsidR="50B08EA8" w:rsidRPr="00390E34" w:rsidRDefault="50B08EA8" w:rsidP="00763757">
            <w:pPr>
              <w:pStyle w:val="Lijstalinea"/>
              <w:numPr>
                <w:ilvl w:val="0"/>
                <w:numId w:val="12"/>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benoemt de bedoelde en onbedoelde effecten van je eigen verbale en non-verbale uitingen en verifieert deze bij de zorgvrager en diens naasten.    </w:t>
            </w:r>
          </w:p>
        </w:tc>
      </w:tr>
      <w:tr w:rsidR="50B08EA8" w:rsidRPr="00596749" w14:paraId="16B01DF2"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4821FF13" w14:textId="48DB5755" w:rsidR="50B08EA8" w:rsidRDefault="50B08EA8" w:rsidP="50B08EA8">
            <w:pPr>
              <w:spacing w:after="0"/>
            </w:pPr>
            <w:r w:rsidRPr="50B08EA8">
              <w:rPr>
                <w:rFonts w:eastAsia="Poppins"/>
                <w:color w:val="000000" w:themeColor="text1"/>
                <w:sz w:val="16"/>
                <w:szCs w:val="16"/>
              </w:rPr>
              <w:t>Samenwerkingspartner</w:t>
            </w:r>
            <w:r w:rsidRPr="50B08EA8">
              <w:rPr>
                <w:rFonts w:ascii="Times New Roman" w:eastAsia="Times New Roman" w:hAnsi="Times New Roman" w:cs="Times New Roman"/>
                <w:color w:val="000000" w:themeColor="text1"/>
                <w:sz w:val="16"/>
                <w:szCs w:val="16"/>
              </w:rPr>
              <w:t> </w:t>
            </w:r>
            <w:r w:rsidRPr="50B08EA8">
              <w:rPr>
                <w:rFonts w:eastAsia="Poppins"/>
                <w:color w:val="000000" w:themeColor="text1"/>
                <w:sz w:val="16"/>
                <w:szCs w:val="16"/>
              </w:rPr>
              <w:t xml:space="preserve">  </w:t>
            </w:r>
          </w:p>
          <w:p w14:paraId="3AA2C988" w14:textId="05DDF21C" w:rsidR="50B08EA8" w:rsidRDefault="50B08EA8" w:rsidP="50B08EA8">
            <w:pPr>
              <w:spacing w:after="0"/>
            </w:pPr>
            <w:r w:rsidRPr="50B08EA8">
              <w:rPr>
                <w:rFonts w:eastAsia="Poppins"/>
                <w:color w:val="000000" w:themeColor="text1"/>
                <w:sz w:val="16"/>
                <w:szCs w:val="16"/>
              </w:rPr>
              <w:t xml:space="preserve"> </w:t>
            </w:r>
          </w:p>
          <w:p w14:paraId="6DE7C1A2" w14:textId="4BCB8EDE" w:rsidR="50B08EA8" w:rsidRDefault="50B08EA8" w:rsidP="50B08EA8">
            <w:pPr>
              <w:spacing w:after="0"/>
            </w:pPr>
            <w:r w:rsidRPr="50B08EA8">
              <w:rPr>
                <w:rFonts w:eastAsia="Poppins"/>
                <w:color w:val="000000" w:themeColor="text1"/>
                <w:sz w:val="16"/>
                <w:szCs w:val="16"/>
              </w:rPr>
              <w:t xml:space="preserve"> </w:t>
            </w:r>
          </w:p>
          <w:p w14:paraId="1B5E5A1C" w14:textId="2C01C9FE" w:rsidR="50B08EA8" w:rsidRDefault="50B08EA8" w:rsidP="50B08EA8">
            <w:pPr>
              <w:spacing w:after="0"/>
            </w:pPr>
            <w:r w:rsidRPr="50B08EA8">
              <w:rPr>
                <w:rFonts w:eastAsia="Poppins"/>
                <w:color w:val="000000" w:themeColor="text1"/>
                <w:sz w:val="16"/>
                <w:szCs w:val="16"/>
              </w:rPr>
              <w:t xml:space="preserve"> </w:t>
            </w:r>
          </w:p>
          <w:p w14:paraId="6847B23B" w14:textId="716B589D" w:rsidR="50B08EA8" w:rsidRDefault="50B08EA8" w:rsidP="50B08EA8">
            <w:pPr>
              <w:spacing w:after="0"/>
            </w:pPr>
            <w:r w:rsidRPr="50B08EA8">
              <w:rPr>
                <w:rFonts w:eastAsia="Poppins"/>
                <w:color w:val="000000" w:themeColor="text1"/>
                <w:sz w:val="16"/>
                <w:szCs w:val="16"/>
              </w:rPr>
              <w:t xml:space="preserve"> </w:t>
            </w:r>
          </w:p>
          <w:p w14:paraId="380EC120" w14:textId="24264CBD" w:rsidR="50B08EA8" w:rsidRDefault="50B08EA8" w:rsidP="50B08EA8">
            <w:pPr>
              <w:spacing w:after="0"/>
            </w:pPr>
            <w:r w:rsidRPr="50B08EA8">
              <w:rPr>
                <w:rFonts w:eastAsia="Poppins"/>
                <w:color w:val="000000" w:themeColor="text1"/>
                <w:sz w:val="16"/>
                <w:szCs w:val="16"/>
              </w:rPr>
              <w:t xml:space="preserve"> </w:t>
            </w:r>
          </w:p>
          <w:p w14:paraId="3981AE92" w14:textId="495800EF" w:rsidR="50B08EA8" w:rsidRDefault="50B08EA8" w:rsidP="50B08EA8">
            <w:pPr>
              <w:spacing w:after="0"/>
            </w:pPr>
            <w:r w:rsidRPr="50B08EA8">
              <w:rPr>
                <w:rFonts w:eastAsia="Poppins"/>
                <w:color w:val="000000" w:themeColor="text1"/>
                <w:sz w:val="16"/>
                <w:szCs w:val="16"/>
              </w:rPr>
              <w:t xml:space="preserve"> </w:t>
            </w:r>
          </w:p>
          <w:p w14:paraId="124A4C28" w14:textId="459E334C" w:rsidR="50B08EA8" w:rsidRDefault="50B08EA8" w:rsidP="50B08EA8">
            <w:pPr>
              <w:spacing w:after="0"/>
            </w:pPr>
            <w:r w:rsidRPr="50B08EA8">
              <w:rPr>
                <w:rFonts w:eastAsia="Poppins"/>
                <w:color w:val="000000" w:themeColor="text1"/>
                <w:sz w:val="16"/>
                <w:szCs w:val="16"/>
              </w:rPr>
              <w:t xml:space="preserve"> </w:t>
            </w:r>
          </w:p>
          <w:p w14:paraId="10B9780D" w14:textId="4A076ABB" w:rsidR="50B08EA8" w:rsidRDefault="50B08EA8" w:rsidP="50B08EA8">
            <w:pPr>
              <w:spacing w:after="0"/>
            </w:pPr>
            <w:r w:rsidRPr="50B08EA8">
              <w:rPr>
                <w:rFonts w:eastAsia="Poppins"/>
                <w:color w:val="000000" w:themeColor="text1"/>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3D0D9C17" w14:textId="3373BDC9" w:rsidR="50B08EA8" w:rsidRPr="00512E0A" w:rsidRDefault="50B08EA8" w:rsidP="00763757">
            <w:pPr>
              <w:pStyle w:val="Lijstalinea"/>
              <w:numPr>
                <w:ilvl w:val="0"/>
                <w:numId w:val="12"/>
              </w:numPr>
              <w:spacing w:after="0"/>
              <w:rPr>
                <w:rFonts w:eastAsia="Poppins"/>
                <w:color w:val="000000" w:themeColor="text1"/>
                <w:sz w:val="16"/>
                <w:szCs w:val="16"/>
                <w:lang w:val="nl-NL"/>
              </w:rPr>
            </w:pPr>
            <w:r w:rsidRPr="002B5BC9">
              <w:rPr>
                <w:rFonts w:eastAsia="Poppins"/>
                <w:color w:val="000000" w:themeColor="text1"/>
                <w:sz w:val="16"/>
                <w:szCs w:val="16"/>
                <w:lang w:val="nl-NL"/>
              </w:rPr>
              <w:t xml:space="preserve">Je past vanuit (gelijkwaardig) partnerschap zelfmanagementondersteuning toe. Je bespreekt wat het leven met de aandoening voor de (internationale) zorgvrager en diens naasten betekent en stelt samen een doel op voor de nabije toekomst.      </w:t>
            </w:r>
          </w:p>
          <w:p w14:paraId="574E3D8A" w14:textId="1B4BAD04" w:rsidR="50B08EA8" w:rsidRPr="00390E34" w:rsidRDefault="50B08EA8" w:rsidP="00763757">
            <w:pPr>
              <w:pStyle w:val="Lijstalinea"/>
              <w:numPr>
                <w:ilvl w:val="0"/>
                <w:numId w:val="11"/>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demonstreert hoe de zorg rondom een zorgvrager afgestemd wordt met andere disciplines, (informele) zorgverleners en zorgorganisaties in het netwerk van de zorgvrager.   </w:t>
            </w:r>
          </w:p>
        </w:tc>
      </w:tr>
      <w:tr w:rsidR="50B08EA8" w:rsidRPr="00596749" w14:paraId="0C5C7ADE"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6608D3DC" w14:textId="5A2E59CC" w:rsidR="50B08EA8" w:rsidRDefault="50B08EA8" w:rsidP="50B08EA8">
            <w:pPr>
              <w:spacing w:after="0"/>
            </w:pPr>
            <w:r w:rsidRPr="50B08EA8">
              <w:rPr>
                <w:rFonts w:eastAsia="Poppins"/>
                <w:color w:val="000000" w:themeColor="text1"/>
                <w:sz w:val="16"/>
                <w:szCs w:val="16"/>
              </w:rPr>
              <w:t>EBP-professional</w:t>
            </w:r>
            <w:r w:rsidRPr="50B08EA8">
              <w:rPr>
                <w:rFonts w:ascii="Times New Roman" w:eastAsia="Times New Roman" w:hAnsi="Times New Roman" w:cs="Times New Roman"/>
                <w:color w:val="000000" w:themeColor="text1"/>
                <w:sz w:val="16"/>
                <w:szCs w:val="16"/>
              </w:rPr>
              <w:t> </w:t>
            </w:r>
            <w:r w:rsidRPr="50B08EA8">
              <w:rPr>
                <w:rFonts w:eastAsia="Poppins"/>
                <w:color w:val="000000" w:themeColor="text1"/>
                <w:sz w:val="16"/>
                <w:szCs w:val="16"/>
              </w:rPr>
              <w:t xml:space="preserve">  </w:t>
            </w:r>
          </w:p>
          <w:p w14:paraId="320598F9" w14:textId="4336CCC9" w:rsidR="50B08EA8" w:rsidRDefault="50B08EA8" w:rsidP="50B08EA8">
            <w:pPr>
              <w:spacing w:after="0"/>
            </w:pPr>
            <w:r w:rsidRPr="50B08EA8">
              <w:rPr>
                <w:rFonts w:eastAsia="Poppins"/>
                <w:color w:val="000000" w:themeColor="text1"/>
                <w:sz w:val="16"/>
                <w:szCs w:val="16"/>
              </w:rPr>
              <w:t xml:space="preserve"> </w:t>
            </w:r>
          </w:p>
          <w:p w14:paraId="41B2AE1D" w14:textId="33213B20" w:rsidR="50B08EA8" w:rsidRDefault="50B08EA8" w:rsidP="50B08EA8">
            <w:pPr>
              <w:spacing w:after="0"/>
            </w:pPr>
            <w:r w:rsidRPr="50B08EA8">
              <w:rPr>
                <w:rFonts w:eastAsia="Poppins"/>
                <w:color w:val="000000" w:themeColor="text1"/>
                <w:sz w:val="16"/>
                <w:szCs w:val="16"/>
              </w:rPr>
              <w:t xml:space="preserve"> </w:t>
            </w:r>
          </w:p>
          <w:p w14:paraId="5977B88F" w14:textId="64A683CC" w:rsidR="50B08EA8" w:rsidRDefault="50B08EA8" w:rsidP="50B08EA8">
            <w:pPr>
              <w:spacing w:after="0"/>
            </w:pPr>
            <w:r w:rsidRPr="50B08EA8">
              <w:rPr>
                <w:rFonts w:eastAsia="Poppins"/>
                <w:color w:val="000000" w:themeColor="text1"/>
                <w:sz w:val="16"/>
                <w:szCs w:val="16"/>
              </w:rPr>
              <w:t xml:space="preserve"> </w:t>
            </w:r>
          </w:p>
          <w:p w14:paraId="288B4E32" w14:textId="49FEEEB2" w:rsidR="50B08EA8" w:rsidRDefault="50B08EA8" w:rsidP="50B08EA8">
            <w:pPr>
              <w:spacing w:after="0"/>
            </w:pPr>
            <w:r w:rsidRPr="50B08EA8">
              <w:rPr>
                <w:rFonts w:eastAsia="Poppins"/>
                <w:color w:val="000000" w:themeColor="text1"/>
                <w:sz w:val="16"/>
                <w:szCs w:val="16"/>
              </w:rPr>
              <w:t xml:space="preserve"> </w:t>
            </w:r>
          </w:p>
          <w:p w14:paraId="101A704C" w14:textId="51F3AB3B" w:rsidR="50B08EA8" w:rsidRDefault="50B08EA8" w:rsidP="50B08EA8">
            <w:pPr>
              <w:spacing w:after="0"/>
            </w:pPr>
            <w:r w:rsidRPr="50B08EA8">
              <w:rPr>
                <w:rFonts w:eastAsia="Poppins"/>
                <w:color w:val="000000" w:themeColor="text1"/>
                <w:sz w:val="16"/>
                <w:szCs w:val="16"/>
              </w:rPr>
              <w:t xml:space="preserve"> </w:t>
            </w:r>
          </w:p>
          <w:p w14:paraId="7959641F" w14:textId="0F16C985" w:rsidR="50B08EA8" w:rsidRDefault="50B08EA8" w:rsidP="50B08EA8">
            <w:pPr>
              <w:spacing w:after="0"/>
            </w:pPr>
            <w:r w:rsidRPr="50B08EA8">
              <w:rPr>
                <w:rFonts w:eastAsia="Poppins"/>
                <w:color w:val="000000" w:themeColor="text1"/>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5286BC61" w14:textId="6876706A" w:rsidR="50B08EA8" w:rsidRPr="00390E34" w:rsidRDefault="50B08EA8" w:rsidP="00763757">
            <w:pPr>
              <w:pStyle w:val="Lijstalinea"/>
              <w:numPr>
                <w:ilvl w:val="0"/>
                <w:numId w:val="11"/>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bevraagt collega’s over keuzes binnen de uitvoer van hun verpleegkundige werk. </w:t>
            </w:r>
          </w:p>
          <w:p w14:paraId="4EE5BA7A" w14:textId="3E9545F2" w:rsidR="50B08EA8" w:rsidRPr="00390E34" w:rsidRDefault="50B08EA8" w:rsidP="00763757">
            <w:pPr>
              <w:pStyle w:val="Lijstalinea"/>
              <w:numPr>
                <w:ilvl w:val="0"/>
                <w:numId w:val="11"/>
              </w:numPr>
              <w:spacing w:after="0"/>
              <w:rPr>
                <w:rFonts w:eastAsia="Poppins"/>
                <w:color w:val="000000" w:themeColor="text1"/>
                <w:sz w:val="16"/>
                <w:szCs w:val="16"/>
                <w:lang w:val="nl-NL"/>
              </w:rPr>
            </w:pPr>
            <w:r w:rsidRPr="00390E34">
              <w:rPr>
                <w:rFonts w:eastAsia="Poppins"/>
                <w:color w:val="000000" w:themeColor="text1"/>
                <w:sz w:val="16"/>
                <w:szCs w:val="16"/>
                <w:lang w:val="nl-NL"/>
              </w:rPr>
              <w:t>Je laat zien dat je ontwikkelingen in het vakgebied bijhoudt waarbij je gebruik maakt van kennis.</w:t>
            </w:r>
          </w:p>
          <w:p w14:paraId="16C87F19" w14:textId="5B18913C" w:rsidR="50B08EA8" w:rsidRPr="00390E34" w:rsidRDefault="50B08EA8" w:rsidP="00763757">
            <w:pPr>
              <w:pStyle w:val="Lijstalinea"/>
              <w:numPr>
                <w:ilvl w:val="0"/>
                <w:numId w:val="10"/>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reflecteert op je eigen leer- en beroepshouding. Door middel van het opstellen van eigen (ontwikkel) vragen verkrijg je feedback van collega’s en zorgvragers op jouw handelen. </w:t>
            </w:r>
          </w:p>
        </w:tc>
      </w:tr>
      <w:tr w:rsidR="50B08EA8" w:rsidRPr="00596749" w14:paraId="3A1C6442"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3B54CD71" w14:textId="56A26726" w:rsidR="50B08EA8" w:rsidRDefault="50B08EA8" w:rsidP="50B08EA8">
            <w:pPr>
              <w:spacing w:after="0"/>
            </w:pPr>
            <w:r w:rsidRPr="50B08EA8">
              <w:rPr>
                <w:rFonts w:eastAsia="Poppins"/>
                <w:color w:val="000000" w:themeColor="text1"/>
                <w:sz w:val="16"/>
                <w:szCs w:val="16"/>
              </w:rPr>
              <w:t xml:space="preserve">Gezondheidsbevorderaar </w:t>
            </w:r>
          </w:p>
          <w:p w14:paraId="4D176526" w14:textId="2C9C069C" w:rsidR="50B08EA8" w:rsidRDefault="50B08EA8" w:rsidP="50B08EA8">
            <w:pPr>
              <w:spacing w:after="0"/>
            </w:pPr>
            <w:r w:rsidRPr="50B08EA8">
              <w:rPr>
                <w:rFonts w:eastAsia="Poppins"/>
                <w:sz w:val="16"/>
                <w:szCs w:val="16"/>
              </w:rPr>
              <w:t xml:space="preserve"> </w:t>
            </w:r>
          </w:p>
          <w:p w14:paraId="2E51DA9C" w14:textId="68236F57" w:rsidR="50B08EA8" w:rsidRDefault="50B08EA8" w:rsidP="50B08EA8">
            <w:pPr>
              <w:spacing w:after="0"/>
            </w:pPr>
            <w:r w:rsidRPr="50B08EA8">
              <w:rPr>
                <w:rFonts w:eastAsia="Poppins"/>
                <w:sz w:val="16"/>
                <w:szCs w:val="16"/>
              </w:rPr>
              <w:t xml:space="preserve"> </w:t>
            </w:r>
          </w:p>
          <w:p w14:paraId="063B46B1" w14:textId="356B5E50" w:rsidR="50B08EA8" w:rsidRDefault="50B08EA8" w:rsidP="50B08EA8">
            <w:pPr>
              <w:spacing w:after="0"/>
            </w:pPr>
            <w:r w:rsidRPr="50B08EA8">
              <w:rPr>
                <w:rFonts w:eastAsia="Poppins"/>
                <w:sz w:val="16"/>
                <w:szCs w:val="16"/>
              </w:rPr>
              <w:t xml:space="preserve"> </w:t>
            </w:r>
          </w:p>
          <w:p w14:paraId="27CA85C6" w14:textId="41747248" w:rsidR="50B08EA8" w:rsidRDefault="50B08EA8" w:rsidP="50B08EA8">
            <w:pPr>
              <w:spacing w:after="0"/>
            </w:pPr>
            <w:r w:rsidRPr="50B08EA8">
              <w:rPr>
                <w:rFonts w:eastAsia="Poppins"/>
                <w:sz w:val="16"/>
                <w:szCs w:val="16"/>
              </w:rPr>
              <w:t xml:space="preserve"> </w:t>
            </w:r>
          </w:p>
          <w:p w14:paraId="323D9BB7" w14:textId="325FBA17" w:rsidR="50B08EA8" w:rsidRDefault="50B08EA8" w:rsidP="50B08EA8">
            <w:pPr>
              <w:spacing w:after="0"/>
            </w:pPr>
            <w:r w:rsidRPr="50B08EA8">
              <w:rPr>
                <w:rFonts w:eastAsia="Poppins"/>
                <w:sz w:val="16"/>
                <w:szCs w:val="16"/>
              </w:rPr>
              <w:t xml:space="preserve"> </w:t>
            </w:r>
          </w:p>
          <w:p w14:paraId="432F17AC" w14:textId="104CDDD6" w:rsidR="50B08EA8" w:rsidRDefault="50B08EA8" w:rsidP="50B08EA8">
            <w:pPr>
              <w:spacing w:after="0"/>
            </w:pPr>
            <w:r w:rsidRPr="50B08EA8">
              <w:rPr>
                <w:rFonts w:eastAsia="Poppins"/>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17D21699" w14:textId="3A188BD7" w:rsidR="50B08EA8" w:rsidRPr="00390E34" w:rsidRDefault="50B08EA8" w:rsidP="00763757">
            <w:pPr>
              <w:pStyle w:val="Lijstalinea"/>
              <w:numPr>
                <w:ilvl w:val="0"/>
                <w:numId w:val="9"/>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ondersteunt de individuele zorgvrager bij gezond gedrag, met behulp van de geleerde gespreks- en begeleidingsmethoden. Daarbij onderbouw je de gemaakte keuzes, rekening houdend met culturele achtergronden.    </w:t>
            </w:r>
          </w:p>
          <w:p w14:paraId="5A8B16B2" w14:textId="484F1D4A" w:rsidR="50B08EA8" w:rsidRPr="00390E34" w:rsidRDefault="50B08EA8" w:rsidP="00763757">
            <w:pPr>
              <w:pStyle w:val="Lijstalinea"/>
              <w:numPr>
                <w:ilvl w:val="0"/>
                <w:numId w:val="9"/>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maakt een inschatting over een risico voor de gezondheid van de zorgvrager, door gebruik te maken van observaties, screeningsinstrument-en en klinisch redeneren.      </w:t>
            </w:r>
          </w:p>
        </w:tc>
      </w:tr>
      <w:tr w:rsidR="000872A2" w:rsidRPr="00596749" w14:paraId="56106AB1"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01580B4E" w14:textId="1791C4AA" w:rsidR="000872A2" w:rsidRPr="50B08EA8" w:rsidRDefault="000872A2" w:rsidP="50B08EA8">
            <w:pPr>
              <w:spacing w:after="0"/>
              <w:rPr>
                <w:rFonts w:eastAsia="Poppins"/>
                <w:color w:val="000000" w:themeColor="text1"/>
                <w:sz w:val="16"/>
                <w:szCs w:val="16"/>
              </w:rPr>
            </w:pPr>
            <w:r>
              <w:rPr>
                <w:rFonts w:eastAsia="Poppins"/>
                <w:color w:val="000000" w:themeColor="text1"/>
                <w:sz w:val="16"/>
                <w:szCs w:val="16"/>
              </w:rPr>
              <w:t>Leider</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7F66F9D8" w14:textId="77777777" w:rsidR="000872A2" w:rsidRPr="000872A2" w:rsidRDefault="000872A2" w:rsidP="00763757">
            <w:pPr>
              <w:pStyle w:val="Lijstalinea"/>
              <w:numPr>
                <w:ilvl w:val="0"/>
                <w:numId w:val="9"/>
              </w:numPr>
              <w:spacing w:after="0"/>
              <w:rPr>
                <w:rFonts w:eastAsia="Poppins"/>
                <w:color w:val="000000" w:themeColor="text1"/>
                <w:sz w:val="16"/>
                <w:szCs w:val="16"/>
                <w:lang w:val="nl-NL"/>
              </w:rPr>
            </w:pPr>
            <w:r w:rsidRPr="000872A2">
              <w:rPr>
                <w:sz w:val="16"/>
                <w:szCs w:val="16"/>
                <w:lang w:val="nl-NL"/>
              </w:rPr>
              <w:t xml:space="preserve">Je reflecteert en anticipeert op jouw persoonlijke uitdagingen en kansen om te leren.  </w:t>
            </w:r>
          </w:p>
          <w:p w14:paraId="403B22E5" w14:textId="77777777" w:rsidR="000872A2" w:rsidRPr="00867CCB" w:rsidRDefault="00A82ACF" w:rsidP="00763757">
            <w:pPr>
              <w:pStyle w:val="Lijstalinea"/>
              <w:numPr>
                <w:ilvl w:val="0"/>
                <w:numId w:val="9"/>
              </w:numPr>
              <w:spacing w:after="0"/>
              <w:rPr>
                <w:rFonts w:eastAsia="Poppins"/>
                <w:color w:val="000000" w:themeColor="text1"/>
                <w:sz w:val="16"/>
                <w:szCs w:val="16"/>
                <w:lang w:val="nl-NL"/>
              </w:rPr>
            </w:pPr>
            <w:r w:rsidRPr="00A82ACF">
              <w:rPr>
                <w:sz w:val="16"/>
                <w:szCs w:val="16"/>
                <w:lang w:val="nl-NL"/>
              </w:rPr>
              <w:lastRenderedPageBreak/>
              <w:t xml:space="preserve">Je gedraagt je professioneel en werkt volgens de beroepscode.  </w:t>
            </w:r>
          </w:p>
          <w:p w14:paraId="29B66A15" w14:textId="37B670E0" w:rsidR="00867CCB" w:rsidRPr="00390E34" w:rsidRDefault="00867CCB" w:rsidP="00763757">
            <w:pPr>
              <w:pStyle w:val="Lijstalinea"/>
              <w:numPr>
                <w:ilvl w:val="0"/>
                <w:numId w:val="9"/>
              </w:numPr>
              <w:spacing w:after="0"/>
              <w:rPr>
                <w:rFonts w:eastAsia="Poppins"/>
                <w:color w:val="000000" w:themeColor="text1"/>
                <w:sz w:val="16"/>
                <w:szCs w:val="16"/>
                <w:lang w:val="nl-NL"/>
              </w:rPr>
            </w:pPr>
            <w:r w:rsidRPr="00867CCB">
              <w:rPr>
                <w:sz w:val="16"/>
                <w:szCs w:val="16"/>
                <w:lang w:val="nl-NL"/>
              </w:rPr>
              <w:t xml:space="preserve">Je toont initiatief in de dagelijkse zorgverlening en maakt inzichtelijk wat jij nodig hebt voor jouw leerproces.  </w:t>
            </w:r>
          </w:p>
        </w:tc>
      </w:tr>
      <w:tr w:rsidR="50B08EA8" w:rsidRPr="00596749" w14:paraId="7FDA1393" w14:textId="77777777" w:rsidTr="474F5B94">
        <w:trPr>
          <w:trHeight w:val="300"/>
        </w:trPr>
        <w:tc>
          <w:tcPr>
            <w:tcW w:w="2812" w:type="dxa"/>
            <w:tcBorders>
              <w:top w:val="single" w:sz="8" w:space="0" w:color="auto"/>
              <w:left w:val="single" w:sz="8" w:space="0" w:color="auto"/>
              <w:bottom w:val="single" w:sz="8" w:space="0" w:color="auto"/>
              <w:right w:val="single" w:sz="8" w:space="0" w:color="auto"/>
            </w:tcBorders>
            <w:shd w:val="clear" w:color="auto" w:fill="FFFFFF" w:themeFill="background1"/>
          </w:tcPr>
          <w:p w14:paraId="1FCEFC25" w14:textId="0089096B" w:rsidR="50B08EA8" w:rsidRDefault="50B08EA8" w:rsidP="50B08EA8">
            <w:pPr>
              <w:spacing w:after="0"/>
            </w:pPr>
            <w:r w:rsidRPr="50B08EA8">
              <w:rPr>
                <w:rFonts w:eastAsia="Poppins"/>
                <w:color w:val="000000" w:themeColor="text1"/>
                <w:sz w:val="16"/>
                <w:szCs w:val="16"/>
              </w:rPr>
              <w:lastRenderedPageBreak/>
              <w:t>Kwaliteitsbevorderaar</w:t>
            </w:r>
          </w:p>
          <w:p w14:paraId="11F8A47A" w14:textId="23BE4E4F" w:rsidR="50B08EA8" w:rsidRDefault="50B08EA8" w:rsidP="50B08EA8">
            <w:pPr>
              <w:spacing w:after="0"/>
            </w:pPr>
            <w:r w:rsidRPr="50B08EA8">
              <w:rPr>
                <w:rFonts w:eastAsia="Poppins"/>
                <w:sz w:val="16"/>
                <w:szCs w:val="16"/>
              </w:rPr>
              <w:t xml:space="preserve"> </w:t>
            </w:r>
          </w:p>
          <w:p w14:paraId="7AFE9BC7" w14:textId="21843CEA" w:rsidR="50B08EA8" w:rsidRDefault="50B08EA8" w:rsidP="50B08EA8">
            <w:pPr>
              <w:spacing w:after="0"/>
            </w:pPr>
            <w:r w:rsidRPr="50B08EA8">
              <w:rPr>
                <w:rFonts w:eastAsia="Poppins"/>
                <w:sz w:val="16"/>
                <w:szCs w:val="16"/>
              </w:rPr>
              <w:t xml:space="preserve"> </w:t>
            </w:r>
          </w:p>
          <w:p w14:paraId="64854F53" w14:textId="78053CA8" w:rsidR="50B08EA8" w:rsidRDefault="50B08EA8" w:rsidP="50B08EA8">
            <w:pPr>
              <w:spacing w:after="0"/>
            </w:pPr>
            <w:r w:rsidRPr="50B08EA8">
              <w:rPr>
                <w:rFonts w:eastAsia="Poppins"/>
                <w:sz w:val="16"/>
                <w:szCs w:val="16"/>
              </w:rPr>
              <w:t xml:space="preserve"> </w:t>
            </w:r>
          </w:p>
          <w:p w14:paraId="7913457B" w14:textId="658C79B7" w:rsidR="50B08EA8" w:rsidRDefault="50B08EA8" w:rsidP="50B08EA8">
            <w:pPr>
              <w:spacing w:after="0"/>
            </w:pPr>
            <w:r w:rsidRPr="50B08EA8">
              <w:rPr>
                <w:rFonts w:eastAsia="Poppins"/>
                <w:color w:val="000000" w:themeColor="text1"/>
                <w:sz w:val="16"/>
                <w:szCs w:val="16"/>
              </w:rPr>
              <w:t xml:space="preserve"> </w:t>
            </w:r>
          </w:p>
        </w:tc>
        <w:tc>
          <w:tcPr>
            <w:tcW w:w="6113" w:type="dxa"/>
            <w:tcBorders>
              <w:top w:val="single" w:sz="8" w:space="0" w:color="auto"/>
              <w:left w:val="single" w:sz="8" w:space="0" w:color="auto"/>
              <w:bottom w:val="single" w:sz="8" w:space="0" w:color="auto"/>
              <w:right w:val="single" w:sz="8" w:space="0" w:color="auto"/>
            </w:tcBorders>
            <w:shd w:val="clear" w:color="auto" w:fill="FFFFFF" w:themeFill="background1"/>
          </w:tcPr>
          <w:p w14:paraId="538197EF" w14:textId="4BEB5F26" w:rsidR="50B08EA8" w:rsidRPr="00390E34" w:rsidRDefault="50B08EA8" w:rsidP="00763757">
            <w:pPr>
              <w:pStyle w:val="Lijstalinea"/>
              <w:numPr>
                <w:ilvl w:val="0"/>
                <w:numId w:val="8"/>
              </w:numPr>
              <w:spacing w:after="0"/>
              <w:rPr>
                <w:rFonts w:eastAsia="Poppins"/>
                <w:color w:val="000000" w:themeColor="text1"/>
                <w:sz w:val="16"/>
                <w:szCs w:val="16"/>
                <w:lang w:val="nl-NL"/>
              </w:rPr>
            </w:pPr>
            <w:r w:rsidRPr="00390E34">
              <w:rPr>
                <w:rFonts w:eastAsia="Poppins"/>
                <w:color w:val="000000" w:themeColor="text1"/>
                <w:sz w:val="16"/>
                <w:szCs w:val="16"/>
                <w:lang w:val="nl-NL"/>
              </w:rPr>
              <w:t xml:space="preserve">Je past gegevens uit klinisch redeneren en een screeningsinstrument toe door een onderbouwd preventief plan op te stellen dat aansluit bij de behoeften en risico’s van de zorgvrager.  </w:t>
            </w:r>
          </w:p>
        </w:tc>
      </w:tr>
    </w:tbl>
    <w:p w14:paraId="69436BB0" w14:textId="69D8C51D"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00A67F6C" w14:paraId="38A2D269" w14:textId="77777777" w:rsidTr="3A8F1E18">
        <w:trPr>
          <w:trHeight w:val="300"/>
        </w:trPr>
        <w:tc>
          <w:tcPr>
            <w:tcW w:w="2445" w:type="dxa"/>
          </w:tcPr>
          <w:p w14:paraId="1F664B07" w14:textId="77777777" w:rsidR="00A67F6C" w:rsidRDefault="00A67F6C" w:rsidP="00EA578F">
            <w:pPr>
              <w:rPr>
                <w:lang w:val="nl-NL"/>
              </w:rPr>
            </w:pPr>
            <w:r w:rsidRPr="50B08EA8">
              <w:rPr>
                <w:lang w:val="nl-NL"/>
              </w:rPr>
              <w:t>Opdracht</w:t>
            </w:r>
          </w:p>
          <w:p w14:paraId="3258FC8C" w14:textId="77777777" w:rsidR="00A67F6C" w:rsidRDefault="00A67F6C" w:rsidP="00EA578F">
            <w:pPr>
              <w:rPr>
                <w:lang w:val="nl-NL"/>
              </w:rPr>
            </w:pPr>
          </w:p>
        </w:tc>
        <w:tc>
          <w:tcPr>
            <w:tcW w:w="6571" w:type="dxa"/>
          </w:tcPr>
          <w:p w14:paraId="1ADD58C2" w14:textId="77777777" w:rsidR="00A67F6C" w:rsidRDefault="6BA60606" w:rsidP="3A8F1E18">
            <w:pPr>
              <w:rPr>
                <w:b/>
                <w:bCs/>
                <w:lang w:val="nl-NL"/>
              </w:rPr>
            </w:pPr>
            <w:r w:rsidRPr="3A8F1E18">
              <w:rPr>
                <w:b/>
                <w:bCs/>
                <w:lang w:val="nl-NL"/>
              </w:rPr>
              <w:t>Aanpassen Plan van Aanpak</w:t>
            </w:r>
          </w:p>
        </w:tc>
      </w:tr>
      <w:tr w:rsidR="00A67F6C" w:rsidRPr="00596749" w14:paraId="01A43AA4" w14:textId="77777777" w:rsidTr="3A8F1E18">
        <w:trPr>
          <w:trHeight w:val="300"/>
        </w:trPr>
        <w:tc>
          <w:tcPr>
            <w:tcW w:w="2445" w:type="dxa"/>
          </w:tcPr>
          <w:p w14:paraId="596EC801" w14:textId="77777777" w:rsidR="00A67F6C" w:rsidRDefault="00A67F6C" w:rsidP="00EA578F">
            <w:pPr>
              <w:rPr>
                <w:lang w:val="nl-NL"/>
              </w:rPr>
            </w:pPr>
            <w:r w:rsidRPr="50B08EA8">
              <w:rPr>
                <w:lang w:val="nl-NL"/>
              </w:rPr>
              <w:t>Doel</w:t>
            </w:r>
          </w:p>
          <w:p w14:paraId="09FBC19B" w14:textId="77777777" w:rsidR="00A67F6C" w:rsidRDefault="00A67F6C" w:rsidP="00EA578F">
            <w:pPr>
              <w:rPr>
                <w:lang w:val="nl-NL"/>
              </w:rPr>
            </w:pPr>
          </w:p>
        </w:tc>
        <w:tc>
          <w:tcPr>
            <w:tcW w:w="6571" w:type="dxa"/>
          </w:tcPr>
          <w:p w14:paraId="1A3F18B9" w14:textId="7CE50BE8" w:rsidR="00A67F6C" w:rsidRDefault="00A67F6C" w:rsidP="00EA578F">
            <w:pPr>
              <w:rPr>
                <w:rFonts w:eastAsia="Poppins"/>
                <w:szCs w:val="20"/>
                <w:lang w:val="nl-NL"/>
              </w:rPr>
            </w:pPr>
            <w:r w:rsidRPr="50B08EA8">
              <w:rPr>
                <w:lang w:val="nl-NL"/>
              </w:rPr>
              <w:t xml:space="preserve">Het </w:t>
            </w:r>
            <w:r>
              <w:rPr>
                <w:lang w:val="nl-NL"/>
              </w:rPr>
              <w:t>houden</w:t>
            </w:r>
            <w:r w:rsidRPr="50B08EA8">
              <w:rPr>
                <w:lang w:val="nl-NL"/>
              </w:rPr>
              <w:t xml:space="preserve"> van overzicht en aanbrengen van structuur tijdens de stage.</w:t>
            </w:r>
          </w:p>
        </w:tc>
      </w:tr>
      <w:tr w:rsidR="00A67F6C" w:rsidRPr="005C75F4" w14:paraId="6F4865DE" w14:textId="77777777" w:rsidTr="3A8F1E18">
        <w:trPr>
          <w:trHeight w:val="300"/>
        </w:trPr>
        <w:tc>
          <w:tcPr>
            <w:tcW w:w="2445" w:type="dxa"/>
          </w:tcPr>
          <w:p w14:paraId="146A595B" w14:textId="77777777" w:rsidR="00A67F6C" w:rsidRDefault="00A67F6C" w:rsidP="00EA578F">
            <w:pPr>
              <w:rPr>
                <w:lang w:val="nl-NL"/>
              </w:rPr>
            </w:pPr>
            <w:r w:rsidRPr="50B08EA8">
              <w:rPr>
                <w:lang w:val="nl-NL"/>
              </w:rPr>
              <w:t>CanMedsrol</w:t>
            </w:r>
          </w:p>
          <w:p w14:paraId="4EF2BF3E" w14:textId="77777777" w:rsidR="00A67F6C" w:rsidRDefault="00A67F6C" w:rsidP="00EA578F">
            <w:pPr>
              <w:rPr>
                <w:lang w:val="nl-NL"/>
              </w:rPr>
            </w:pPr>
          </w:p>
        </w:tc>
        <w:tc>
          <w:tcPr>
            <w:tcW w:w="6571" w:type="dxa"/>
          </w:tcPr>
          <w:p w14:paraId="519F81EE" w14:textId="77777777" w:rsidR="00A67F6C" w:rsidRDefault="00A67F6C" w:rsidP="00EA578F">
            <w:pPr>
              <w:rPr>
                <w:lang w:val="nl-NL"/>
              </w:rPr>
            </w:pPr>
            <w:r w:rsidRPr="50B08EA8">
              <w:rPr>
                <w:lang w:val="nl-NL"/>
              </w:rPr>
              <w:t>EBP-professional, leider</w:t>
            </w:r>
          </w:p>
        </w:tc>
      </w:tr>
      <w:tr w:rsidR="00A67F6C" w14:paraId="244B74F6" w14:textId="77777777" w:rsidTr="3A8F1E18">
        <w:trPr>
          <w:trHeight w:val="300"/>
        </w:trPr>
        <w:tc>
          <w:tcPr>
            <w:tcW w:w="2445" w:type="dxa"/>
          </w:tcPr>
          <w:p w14:paraId="4778F0C1" w14:textId="77777777" w:rsidR="00A67F6C" w:rsidRDefault="00A67F6C" w:rsidP="00EA578F">
            <w:pPr>
              <w:rPr>
                <w:lang w:val="nl-NL"/>
              </w:rPr>
            </w:pPr>
            <w:r w:rsidRPr="50B08EA8">
              <w:rPr>
                <w:lang w:val="nl-NL"/>
              </w:rPr>
              <w:t>Succescriteria</w:t>
            </w:r>
          </w:p>
          <w:p w14:paraId="05B906BD" w14:textId="77777777" w:rsidR="00A67F6C" w:rsidRDefault="00A67F6C" w:rsidP="00EA578F">
            <w:pPr>
              <w:rPr>
                <w:lang w:val="nl-NL"/>
              </w:rPr>
            </w:pPr>
          </w:p>
        </w:tc>
        <w:tc>
          <w:tcPr>
            <w:tcW w:w="6571" w:type="dxa"/>
          </w:tcPr>
          <w:p w14:paraId="26444658" w14:textId="77777777" w:rsidR="00A67F6C" w:rsidRDefault="00A67F6C" w:rsidP="00EA578F">
            <w:pPr>
              <w:rPr>
                <w:lang w:val="nl-NL"/>
              </w:rPr>
            </w:pPr>
            <w:r w:rsidRPr="50B08EA8">
              <w:rPr>
                <w:lang w:val="nl-NL"/>
              </w:rPr>
              <w:t xml:space="preserve">13, </w:t>
            </w:r>
            <w:r>
              <w:rPr>
                <w:lang w:val="nl-NL"/>
              </w:rPr>
              <w:t xml:space="preserve">17, </w:t>
            </w:r>
            <w:r w:rsidRPr="50B08EA8">
              <w:rPr>
                <w:lang w:val="nl-NL"/>
              </w:rPr>
              <w:t>19</w:t>
            </w:r>
          </w:p>
        </w:tc>
      </w:tr>
      <w:tr w:rsidR="00A67F6C" w14:paraId="1C86B98F" w14:textId="77777777" w:rsidTr="3A8F1E18">
        <w:trPr>
          <w:trHeight w:val="300"/>
        </w:trPr>
        <w:tc>
          <w:tcPr>
            <w:tcW w:w="9016" w:type="dxa"/>
            <w:gridSpan w:val="2"/>
          </w:tcPr>
          <w:p w14:paraId="7DD2D6C8" w14:textId="77777777" w:rsidR="00A67F6C" w:rsidRDefault="00A67F6C" w:rsidP="00EA578F">
            <w:pPr>
              <w:rPr>
                <w:lang w:val="nl-NL"/>
              </w:rPr>
            </w:pPr>
            <w:r w:rsidRPr="50B08EA8">
              <w:rPr>
                <w:lang w:val="nl-NL"/>
              </w:rPr>
              <w:t>Beschrijving opdracht</w:t>
            </w:r>
          </w:p>
        </w:tc>
      </w:tr>
      <w:tr w:rsidR="00A67F6C" w:rsidRPr="00596749" w14:paraId="7952759B" w14:textId="77777777" w:rsidTr="3A8F1E18">
        <w:trPr>
          <w:trHeight w:val="300"/>
        </w:trPr>
        <w:tc>
          <w:tcPr>
            <w:tcW w:w="9016" w:type="dxa"/>
            <w:gridSpan w:val="2"/>
          </w:tcPr>
          <w:p w14:paraId="77896303" w14:textId="0EED88C9" w:rsidR="00A67F6C" w:rsidRPr="002A597E" w:rsidRDefault="00A67F6C" w:rsidP="00EA578F">
            <w:pPr>
              <w:rPr>
                <w:rFonts w:eastAsia="Poppins"/>
                <w:color w:val="000000" w:themeColor="text1"/>
                <w:szCs w:val="20"/>
                <w:lang w:val="nl-NL"/>
              </w:rPr>
            </w:pPr>
            <w:r w:rsidRPr="002A597E">
              <w:rPr>
                <w:rFonts w:eastAsia="Poppins"/>
                <w:color w:val="000000" w:themeColor="text1"/>
                <w:szCs w:val="20"/>
                <w:lang w:val="nl-NL"/>
              </w:rPr>
              <w:t xml:space="preserve">Naar aanleiding van de verkregen feedback en feedfoward uit evaluatiemoment </w:t>
            </w:r>
            <w:r>
              <w:rPr>
                <w:rFonts w:eastAsia="Poppins"/>
                <w:color w:val="000000" w:themeColor="text1"/>
                <w:szCs w:val="20"/>
                <w:lang w:val="nl-NL"/>
              </w:rPr>
              <w:t>1</w:t>
            </w:r>
            <w:r w:rsidRPr="002A597E">
              <w:rPr>
                <w:rFonts w:eastAsia="Poppins"/>
                <w:color w:val="000000" w:themeColor="text1"/>
                <w:szCs w:val="20"/>
                <w:lang w:val="nl-NL"/>
              </w:rPr>
              <w:t xml:space="preserve"> pas je het plan van aanpak aan en lever je deze opnieuw in.</w:t>
            </w:r>
          </w:p>
          <w:p w14:paraId="6CA84F8A" w14:textId="77777777" w:rsidR="00A67F6C" w:rsidRPr="005F3408" w:rsidRDefault="00A67F6C" w:rsidP="00EA578F">
            <w:pPr>
              <w:rPr>
                <w:rFonts w:eastAsia="Poppins"/>
                <w:b/>
                <w:bCs/>
                <w:color w:val="000000" w:themeColor="text1"/>
                <w:szCs w:val="20"/>
                <w:lang w:val="nl-NL"/>
              </w:rPr>
            </w:pPr>
          </w:p>
          <w:p w14:paraId="10005F3E" w14:textId="77777777" w:rsidR="00A67F6C" w:rsidRDefault="00A67F6C" w:rsidP="00EA578F">
            <w:pPr>
              <w:pStyle w:val="Lijstalinea"/>
              <w:rPr>
                <w:rFonts w:eastAsia="Poppins"/>
                <w:color w:val="000000" w:themeColor="text1"/>
                <w:szCs w:val="20"/>
                <w:lang w:val="nl-NL"/>
              </w:rPr>
            </w:pPr>
          </w:p>
        </w:tc>
      </w:tr>
      <w:tr w:rsidR="00A67F6C" w:rsidRPr="00596749" w14:paraId="6BA67343" w14:textId="77777777" w:rsidTr="3A8F1E18">
        <w:trPr>
          <w:trHeight w:val="300"/>
        </w:trPr>
        <w:tc>
          <w:tcPr>
            <w:tcW w:w="2445" w:type="dxa"/>
          </w:tcPr>
          <w:p w14:paraId="6B76C254" w14:textId="77777777" w:rsidR="00A67F6C" w:rsidRDefault="00A67F6C" w:rsidP="00EA578F">
            <w:pPr>
              <w:rPr>
                <w:lang w:val="nl-NL"/>
              </w:rPr>
            </w:pPr>
            <w:r w:rsidRPr="50B08EA8">
              <w:rPr>
                <w:lang w:val="nl-NL"/>
              </w:rPr>
              <w:t>Feedback</w:t>
            </w:r>
          </w:p>
          <w:p w14:paraId="4609F6A5" w14:textId="77777777" w:rsidR="00A67F6C" w:rsidRDefault="00A67F6C" w:rsidP="00EA578F">
            <w:pPr>
              <w:rPr>
                <w:lang w:val="nl-NL"/>
              </w:rPr>
            </w:pPr>
          </w:p>
        </w:tc>
        <w:tc>
          <w:tcPr>
            <w:tcW w:w="6571" w:type="dxa"/>
          </w:tcPr>
          <w:p w14:paraId="0747E19A" w14:textId="77777777" w:rsidR="00A67F6C" w:rsidRPr="00390E34" w:rsidRDefault="00A67F6C" w:rsidP="00EA578F">
            <w:pPr>
              <w:rPr>
                <w:lang w:val="nl-NL"/>
              </w:rPr>
            </w:pPr>
            <w:r>
              <w:rPr>
                <w:lang w:val="nl-NL"/>
              </w:rPr>
              <w:t xml:space="preserve">Je hoeft niet opnieuw via Portflow feedback te vragen. Je PvA kan in het evaluatiemoment besproken worden. </w:t>
            </w:r>
          </w:p>
        </w:tc>
      </w:tr>
    </w:tbl>
    <w:p w14:paraId="08116BEE" w14:textId="77777777" w:rsidR="00A67F6C" w:rsidRDefault="00A67F6C" w:rsidP="50B08EA8">
      <w:pPr>
        <w:rPr>
          <w:lang w:val="nl-NL"/>
        </w:rPr>
      </w:pPr>
    </w:p>
    <w:p w14:paraId="16A1D494" w14:textId="1F4313BF"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rsidRPr="00596749" w14:paraId="51F556D6" w14:textId="77777777" w:rsidTr="01198418">
        <w:trPr>
          <w:trHeight w:val="300"/>
        </w:trPr>
        <w:tc>
          <w:tcPr>
            <w:tcW w:w="2445" w:type="dxa"/>
          </w:tcPr>
          <w:p w14:paraId="2C4743EE" w14:textId="77777777" w:rsidR="50B08EA8" w:rsidRDefault="50B08EA8" w:rsidP="50B08EA8">
            <w:pPr>
              <w:rPr>
                <w:lang w:val="nl-NL"/>
              </w:rPr>
            </w:pPr>
            <w:r w:rsidRPr="50B08EA8">
              <w:rPr>
                <w:lang w:val="nl-NL"/>
              </w:rPr>
              <w:t>Opdracht</w:t>
            </w:r>
          </w:p>
          <w:p w14:paraId="016F9352" w14:textId="77777777" w:rsidR="50B08EA8" w:rsidRDefault="50B08EA8" w:rsidP="50B08EA8">
            <w:pPr>
              <w:rPr>
                <w:lang w:val="nl-NL"/>
              </w:rPr>
            </w:pPr>
          </w:p>
        </w:tc>
        <w:tc>
          <w:tcPr>
            <w:tcW w:w="6571" w:type="dxa"/>
          </w:tcPr>
          <w:p w14:paraId="09F0255F" w14:textId="10A06ECF" w:rsidR="239A9988" w:rsidRPr="00BD4A46" w:rsidRDefault="239A9988" w:rsidP="50B08EA8">
            <w:pPr>
              <w:rPr>
                <w:b/>
                <w:bCs/>
                <w:lang w:val="nl-NL"/>
              </w:rPr>
            </w:pPr>
            <w:r w:rsidRPr="00BD4A46">
              <w:rPr>
                <w:rFonts w:eastAsia="Poppins"/>
                <w:b/>
                <w:bCs/>
                <w:szCs w:val="20"/>
                <w:lang w:val="nl-NL"/>
              </w:rPr>
              <w:t>Casusuitwerking basiszorg en zelfmanagement met basisgesprekstechnieken</w:t>
            </w:r>
          </w:p>
        </w:tc>
      </w:tr>
      <w:tr w:rsidR="50B08EA8" w:rsidRPr="00FB45D7" w14:paraId="77DD9E1A" w14:textId="77777777" w:rsidTr="01198418">
        <w:trPr>
          <w:trHeight w:val="300"/>
        </w:trPr>
        <w:tc>
          <w:tcPr>
            <w:tcW w:w="2445" w:type="dxa"/>
          </w:tcPr>
          <w:p w14:paraId="7FE62065" w14:textId="77777777" w:rsidR="50B08EA8" w:rsidRDefault="50B08EA8" w:rsidP="50B08EA8">
            <w:pPr>
              <w:rPr>
                <w:lang w:val="nl-NL"/>
              </w:rPr>
            </w:pPr>
            <w:r w:rsidRPr="50B08EA8">
              <w:rPr>
                <w:lang w:val="nl-NL"/>
              </w:rPr>
              <w:t>Doel</w:t>
            </w:r>
          </w:p>
          <w:p w14:paraId="6D59E451" w14:textId="77777777" w:rsidR="50B08EA8" w:rsidRDefault="50B08EA8" w:rsidP="50B08EA8">
            <w:pPr>
              <w:rPr>
                <w:lang w:val="nl-NL"/>
              </w:rPr>
            </w:pPr>
          </w:p>
        </w:tc>
        <w:tc>
          <w:tcPr>
            <w:tcW w:w="6571" w:type="dxa"/>
          </w:tcPr>
          <w:p w14:paraId="5840CBE2" w14:textId="11BF3F45" w:rsidR="583AC8E3" w:rsidRDefault="583AC8E3" w:rsidP="70313D6A">
            <w:pPr>
              <w:pStyle w:val="Geenafstand"/>
              <w:rPr>
                <w:rFonts w:eastAsia="Poppins"/>
                <w:lang w:val="nl-NL"/>
              </w:rPr>
            </w:pPr>
            <w:r w:rsidRPr="1744EA30">
              <w:rPr>
                <w:lang w:val="nl-NL"/>
              </w:rPr>
              <w:t>Aantonen hoe basiszorg en zelfmanagement wordt toepast in een casus, met gebruik van aangeleerde methoden en basisgesprekstechnieken</w:t>
            </w:r>
            <w:r w:rsidR="5B27118D" w:rsidRPr="1744EA30">
              <w:rPr>
                <w:lang w:val="nl-NL"/>
              </w:rPr>
              <w:t xml:space="preserve"> en k</w:t>
            </w:r>
            <w:r w:rsidRPr="1744EA30">
              <w:rPr>
                <w:lang w:val="nl-NL"/>
              </w:rPr>
              <w:t xml:space="preserve">euzes </w:t>
            </w:r>
            <w:r w:rsidR="009522E3" w:rsidRPr="1744EA30">
              <w:rPr>
                <w:lang w:val="nl-NL"/>
              </w:rPr>
              <w:t>leren</w:t>
            </w:r>
            <w:r w:rsidRPr="1744EA30">
              <w:rPr>
                <w:lang w:val="nl-NL"/>
              </w:rPr>
              <w:t xml:space="preserve"> onderbouw</w:t>
            </w:r>
            <w:r w:rsidR="009522E3" w:rsidRPr="1744EA30">
              <w:rPr>
                <w:lang w:val="nl-NL"/>
              </w:rPr>
              <w:t>en</w:t>
            </w:r>
            <w:r w:rsidRPr="1744EA30">
              <w:rPr>
                <w:lang w:val="nl-NL"/>
              </w:rPr>
              <w:t>.</w:t>
            </w:r>
          </w:p>
          <w:p w14:paraId="3930E7A2" w14:textId="140A2963" w:rsidR="50B08EA8" w:rsidRDefault="50B08EA8" w:rsidP="50B08EA8">
            <w:pPr>
              <w:rPr>
                <w:rFonts w:eastAsia="Poppins"/>
                <w:szCs w:val="20"/>
                <w:lang w:val="nl-NL"/>
              </w:rPr>
            </w:pPr>
          </w:p>
        </w:tc>
      </w:tr>
      <w:tr w:rsidR="50B08EA8" w:rsidRPr="00596749" w14:paraId="3B260A2E" w14:textId="77777777" w:rsidTr="01198418">
        <w:trPr>
          <w:trHeight w:val="300"/>
        </w:trPr>
        <w:tc>
          <w:tcPr>
            <w:tcW w:w="2445" w:type="dxa"/>
          </w:tcPr>
          <w:p w14:paraId="7ADA0A57" w14:textId="77777777" w:rsidR="50B08EA8" w:rsidRDefault="50B08EA8" w:rsidP="50B08EA8">
            <w:pPr>
              <w:rPr>
                <w:lang w:val="nl-NL"/>
              </w:rPr>
            </w:pPr>
            <w:r w:rsidRPr="50B08EA8">
              <w:rPr>
                <w:lang w:val="nl-NL"/>
              </w:rPr>
              <w:t>CanMedsrol</w:t>
            </w:r>
          </w:p>
          <w:p w14:paraId="0E478EC7" w14:textId="77777777" w:rsidR="50B08EA8" w:rsidRDefault="50B08EA8" w:rsidP="50B08EA8">
            <w:pPr>
              <w:rPr>
                <w:lang w:val="nl-NL"/>
              </w:rPr>
            </w:pPr>
          </w:p>
        </w:tc>
        <w:tc>
          <w:tcPr>
            <w:tcW w:w="6571" w:type="dxa"/>
          </w:tcPr>
          <w:p w14:paraId="4DE0CD11" w14:textId="40D9B822" w:rsidR="4D69A187" w:rsidRDefault="4D69A187" w:rsidP="50B08EA8">
            <w:pPr>
              <w:rPr>
                <w:lang w:val="nl-NL"/>
              </w:rPr>
            </w:pPr>
            <w:r w:rsidRPr="01198418">
              <w:rPr>
                <w:lang w:val="nl-NL"/>
              </w:rPr>
              <w:t xml:space="preserve">Bachelor </w:t>
            </w:r>
            <w:r w:rsidR="738628BF" w:rsidRPr="01198418">
              <w:rPr>
                <w:lang w:val="nl-NL"/>
              </w:rPr>
              <w:t>V</w:t>
            </w:r>
            <w:r w:rsidRPr="01198418">
              <w:rPr>
                <w:lang w:val="nl-NL"/>
              </w:rPr>
              <w:t>erpleegkunde</w:t>
            </w:r>
            <w:r w:rsidR="748835EC" w:rsidRPr="01198418">
              <w:rPr>
                <w:lang w:val="nl-NL"/>
              </w:rPr>
              <w:t>, communicator</w:t>
            </w:r>
            <w:r w:rsidR="4E1CBAC7" w:rsidRPr="01198418">
              <w:rPr>
                <w:lang w:val="nl-NL"/>
              </w:rPr>
              <w:t>, samenwerkingspartner</w:t>
            </w:r>
            <w:r w:rsidR="67EB9F27" w:rsidRPr="01198418">
              <w:rPr>
                <w:lang w:val="nl-NL"/>
              </w:rPr>
              <w:t>, EBP-professional</w:t>
            </w:r>
            <w:r w:rsidR="58FC3BC9" w:rsidRPr="01198418">
              <w:rPr>
                <w:lang w:val="nl-NL"/>
              </w:rPr>
              <w:t>, gezondheidsbevorderaa</w:t>
            </w:r>
            <w:r w:rsidR="63A0C05B" w:rsidRPr="01198418">
              <w:rPr>
                <w:lang w:val="nl-NL"/>
              </w:rPr>
              <w:t>r</w:t>
            </w:r>
            <w:r w:rsidR="58FC3BC9" w:rsidRPr="01198418">
              <w:rPr>
                <w:lang w:val="nl-NL"/>
              </w:rPr>
              <w:t xml:space="preserve">, </w:t>
            </w:r>
            <w:r w:rsidR="002540F5" w:rsidRPr="01198418">
              <w:rPr>
                <w:lang w:val="nl-NL"/>
              </w:rPr>
              <w:t xml:space="preserve">leider, </w:t>
            </w:r>
            <w:r w:rsidR="58FC3BC9" w:rsidRPr="01198418">
              <w:rPr>
                <w:lang w:val="nl-NL"/>
              </w:rPr>
              <w:t>kwaliteitsbevorderaar</w:t>
            </w:r>
          </w:p>
        </w:tc>
      </w:tr>
      <w:tr w:rsidR="50B08EA8" w:rsidRPr="00596749" w14:paraId="048B5AF9" w14:textId="77777777" w:rsidTr="01198418">
        <w:trPr>
          <w:trHeight w:val="300"/>
        </w:trPr>
        <w:tc>
          <w:tcPr>
            <w:tcW w:w="2445" w:type="dxa"/>
          </w:tcPr>
          <w:p w14:paraId="0D95E814" w14:textId="77777777" w:rsidR="50B08EA8" w:rsidRDefault="50B08EA8" w:rsidP="50B08EA8">
            <w:pPr>
              <w:rPr>
                <w:lang w:val="nl-NL"/>
              </w:rPr>
            </w:pPr>
            <w:r w:rsidRPr="50B08EA8">
              <w:rPr>
                <w:lang w:val="nl-NL"/>
              </w:rPr>
              <w:t>Succescriteria</w:t>
            </w:r>
          </w:p>
          <w:p w14:paraId="5BD8DF69" w14:textId="77777777" w:rsidR="50B08EA8" w:rsidRDefault="50B08EA8" w:rsidP="50B08EA8">
            <w:pPr>
              <w:rPr>
                <w:lang w:val="nl-NL"/>
              </w:rPr>
            </w:pPr>
          </w:p>
        </w:tc>
        <w:tc>
          <w:tcPr>
            <w:tcW w:w="6571" w:type="dxa"/>
          </w:tcPr>
          <w:p w14:paraId="398C01CF" w14:textId="17D4BA19" w:rsidR="3EB4A901" w:rsidRPr="002540F5" w:rsidRDefault="3EB4A901" w:rsidP="01198418">
            <w:pPr>
              <w:rPr>
                <w:lang w:val="nl-NL"/>
              </w:rPr>
            </w:pPr>
            <w:r w:rsidRPr="01198418">
              <w:rPr>
                <w:lang w:val="nl-NL"/>
              </w:rPr>
              <w:t>1</w:t>
            </w:r>
            <w:r w:rsidR="2E9F06B4" w:rsidRPr="01198418">
              <w:rPr>
                <w:lang w:val="nl-NL"/>
              </w:rPr>
              <w:t xml:space="preserve">, </w:t>
            </w:r>
            <w:r w:rsidR="00FA1F40" w:rsidRPr="01198418">
              <w:rPr>
                <w:lang w:val="nl-NL"/>
              </w:rPr>
              <w:t xml:space="preserve">2*, </w:t>
            </w:r>
            <w:r w:rsidR="2E9F06B4" w:rsidRPr="01198418">
              <w:rPr>
                <w:lang w:val="nl-NL"/>
              </w:rPr>
              <w:t xml:space="preserve">3, </w:t>
            </w:r>
            <w:r w:rsidR="3B49B93E" w:rsidRPr="01198418">
              <w:rPr>
                <w:lang w:val="nl-NL"/>
              </w:rPr>
              <w:t>4, 5,</w:t>
            </w:r>
            <w:r w:rsidR="00604D8C" w:rsidRPr="01198418">
              <w:rPr>
                <w:lang w:val="nl-NL"/>
              </w:rPr>
              <w:t xml:space="preserve"> 6, </w:t>
            </w:r>
            <w:r w:rsidR="3B49B93E" w:rsidRPr="01198418">
              <w:rPr>
                <w:lang w:val="nl-NL"/>
              </w:rPr>
              <w:t xml:space="preserve"> 8</w:t>
            </w:r>
            <w:r w:rsidR="0A9D5376" w:rsidRPr="01198418">
              <w:rPr>
                <w:lang w:val="nl-NL"/>
              </w:rPr>
              <w:t xml:space="preserve">, 10, </w:t>
            </w:r>
            <w:r w:rsidR="003C55D3" w:rsidRPr="01198418">
              <w:rPr>
                <w:lang w:val="nl-NL"/>
              </w:rPr>
              <w:t xml:space="preserve">11, </w:t>
            </w:r>
            <w:r w:rsidR="2AA3B9CE" w:rsidRPr="01198418">
              <w:rPr>
                <w:lang w:val="nl-NL"/>
              </w:rPr>
              <w:t xml:space="preserve">12, </w:t>
            </w:r>
            <w:r w:rsidR="7696EA71" w:rsidRPr="01198418">
              <w:rPr>
                <w:lang w:val="nl-NL"/>
              </w:rPr>
              <w:t xml:space="preserve">15, </w:t>
            </w:r>
            <w:r w:rsidR="2AA3B9CE" w:rsidRPr="01198418">
              <w:rPr>
                <w:lang w:val="nl-NL"/>
              </w:rPr>
              <w:t>16</w:t>
            </w:r>
            <w:r w:rsidR="5AC0FA24" w:rsidRPr="01198418">
              <w:rPr>
                <w:lang w:val="nl-NL"/>
              </w:rPr>
              <w:t xml:space="preserve">, </w:t>
            </w:r>
            <w:r w:rsidR="002540F5" w:rsidRPr="01198418">
              <w:rPr>
                <w:lang w:val="nl-NL"/>
              </w:rPr>
              <w:t xml:space="preserve">18, </w:t>
            </w:r>
            <w:r w:rsidR="5AC0FA24" w:rsidRPr="01198418">
              <w:rPr>
                <w:lang w:val="nl-NL"/>
              </w:rPr>
              <w:t>24</w:t>
            </w:r>
          </w:p>
          <w:p w14:paraId="54B0F649" w14:textId="77777777" w:rsidR="00A136A4" w:rsidRPr="002540F5" w:rsidRDefault="00A136A4" w:rsidP="01198418">
            <w:pPr>
              <w:rPr>
                <w:i/>
                <w:iCs/>
                <w:sz w:val="16"/>
                <w:szCs w:val="16"/>
                <w:lang w:val="nl-NL"/>
              </w:rPr>
            </w:pPr>
          </w:p>
          <w:p w14:paraId="325AC5C3" w14:textId="07D815B0" w:rsidR="00FA1F40" w:rsidRPr="00A136A4" w:rsidRDefault="00FA1F40" w:rsidP="01198418">
            <w:pPr>
              <w:rPr>
                <w:i/>
                <w:iCs/>
                <w:lang w:val="nl-NL"/>
              </w:rPr>
            </w:pPr>
            <w:r w:rsidRPr="01198418">
              <w:rPr>
                <w:i/>
                <w:iCs/>
                <w:sz w:val="16"/>
                <w:szCs w:val="16"/>
                <w:lang w:val="nl-NL"/>
              </w:rPr>
              <w:t>*je bent nog niet met alle zes stappen van vpk proces bezig</w:t>
            </w:r>
            <w:r w:rsidR="00A136A4" w:rsidRPr="01198418">
              <w:rPr>
                <w:i/>
                <w:iCs/>
                <w:sz w:val="16"/>
                <w:szCs w:val="16"/>
                <w:lang w:val="nl-NL"/>
              </w:rPr>
              <w:t xml:space="preserve">, succescriteria omvat in dit geval </w:t>
            </w:r>
            <w:r w:rsidR="00604D8C" w:rsidRPr="01198418">
              <w:rPr>
                <w:i/>
                <w:iCs/>
                <w:sz w:val="16"/>
                <w:szCs w:val="16"/>
                <w:lang w:val="nl-NL"/>
              </w:rPr>
              <w:t>de eerste twee stappen.</w:t>
            </w:r>
          </w:p>
        </w:tc>
      </w:tr>
      <w:tr w:rsidR="50B08EA8" w14:paraId="76366DB2" w14:textId="77777777" w:rsidTr="01198418">
        <w:trPr>
          <w:trHeight w:val="300"/>
        </w:trPr>
        <w:tc>
          <w:tcPr>
            <w:tcW w:w="9016" w:type="dxa"/>
            <w:gridSpan w:val="2"/>
          </w:tcPr>
          <w:p w14:paraId="488ACA22" w14:textId="72AFEEF7" w:rsidR="50B08EA8" w:rsidRDefault="50B08EA8" w:rsidP="50B08EA8">
            <w:pPr>
              <w:rPr>
                <w:lang w:val="nl-NL"/>
              </w:rPr>
            </w:pPr>
            <w:r w:rsidRPr="3A8F1E18">
              <w:rPr>
                <w:lang w:val="nl-NL"/>
              </w:rPr>
              <w:t>Beschrijving opdracht</w:t>
            </w:r>
          </w:p>
        </w:tc>
      </w:tr>
      <w:tr w:rsidR="50B08EA8" w:rsidRPr="00596749" w14:paraId="2A6B1E16" w14:textId="77777777" w:rsidTr="01198418">
        <w:trPr>
          <w:trHeight w:val="300"/>
        </w:trPr>
        <w:tc>
          <w:tcPr>
            <w:tcW w:w="9016" w:type="dxa"/>
            <w:gridSpan w:val="2"/>
          </w:tcPr>
          <w:p w14:paraId="0FBE4777" w14:textId="0C6D78D9" w:rsidR="26A9CA4E" w:rsidRDefault="26A9CA4E" w:rsidP="50B08EA8">
            <w:pPr>
              <w:rPr>
                <w:rFonts w:eastAsia="Poppins"/>
                <w:szCs w:val="20"/>
                <w:lang w:val="nl-NL"/>
              </w:rPr>
            </w:pPr>
            <w:r w:rsidRPr="50B08EA8">
              <w:rPr>
                <w:rFonts w:eastAsia="Poppins"/>
                <w:szCs w:val="20"/>
                <w:lang w:val="nl-NL"/>
              </w:rPr>
              <w:t xml:space="preserve">In PVS 1 heb je vier ziektebeelden uitgewerkt. </w:t>
            </w:r>
            <w:r w:rsidR="58BEC601" w:rsidRPr="50B08EA8">
              <w:rPr>
                <w:rFonts w:eastAsia="Poppins"/>
                <w:szCs w:val="20"/>
                <w:lang w:val="nl-NL"/>
              </w:rPr>
              <w:t xml:space="preserve">Kies een </w:t>
            </w:r>
            <w:r w:rsidR="03AC57A0" w:rsidRPr="50B08EA8">
              <w:rPr>
                <w:rFonts w:eastAsia="Poppins"/>
                <w:szCs w:val="20"/>
                <w:lang w:val="nl-NL"/>
              </w:rPr>
              <w:t>zorgvrager</w:t>
            </w:r>
            <w:r w:rsidR="7DF36680" w:rsidRPr="50B08EA8">
              <w:rPr>
                <w:rFonts w:eastAsia="Poppins"/>
                <w:szCs w:val="20"/>
                <w:lang w:val="nl-NL"/>
              </w:rPr>
              <w:t xml:space="preserve"> (ZelCom-niveau 1)</w:t>
            </w:r>
            <w:r w:rsidR="03AC57A0" w:rsidRPr="50B08EA8">
              <w:rPr>
                <w:rFonts w:eastAsia="Poppins"/>
                <w:szCs w:val="20"/>
                <w:lang w:val="nl-NL"/>
              </w:rPr>
              <w:t xml:space="preserve"> met (zo mogelijk) één van de</w:t>
            </w:r>
            <w:r w:rsidR="00BD4A46">
              <w:rPr>
                <w:rFonts w:eastAsia="Poppins"/>
                <w:szCs w:val="20"/>
                <w:lang w:val="nl-NL"/>
              </w:rPr>
              <w:t>ze</w:t>
            </w:r>
            <w:r w:rsidR="03AC57A0" w:rsidRPr="50B08EA8">
              <w:rPr>
                <w:rFonts w:eastAsia="Poppins"/>
                <w:szCs w:val="20"/>
                <w:lang w:val="nl-NL"/>
              </w:rPr>
              <w:t xml:space="preserve"> vier ziektebeelden</w:t>
            </w:r>
            <w:r w:rsidR="4FF1CD40" w:rsidRPr="50B08EA8">
              <w:rPr>
                <w:rFonts w:eastAsia="Poppins"/>
                <w:szCs w:val="20"/>
                <w:lang w:val="nl-NL"/>
              </w:rPr>
              <w:t xml:space="preserve"> waar jij betrokken was in de zorgverlening. W</w:t>
            </w:r>
            <w:r w:rsidR="03AC57A0" w:rsidRPr="50B08EA8">
              <w:rPr>
                <w:rFonts w:eastAsia="Poppins"/>
                <w:szCs w:val="20"/>
                <w:lang w:val="nl-NL"/>
              </w:rPr>
              <w:t>erk deze casuïstiek uit</w:t>
            </w:r>
            <w:r w:rsidR="48744CD0" w:rsidRPr="50B08EA8">
              <w:rPr>
                <w:rFonts w:eastAsia="Poppins"/>
                <w:szCs w:val="20"/>
                <w:lang w:val="nl-NL"/>
              </w:rPr>
              <w:t xml:space="preserve"> met onderstaande punten.</w:t>
            </w:r>
          </w:p>
          <w:p w14:paraId="0408090E" w14:textId="715D7C37" w:rsidR="50B08EA8" w:rsidRDefault="50B08EA8" w:rsidP="50B08EA8">
            <w:pPr>
              <w:rPr>
                <w:rFonts w:eastAsia="Poppins"/>
                <w:szCs w:val="20"/>
                <w:lang w:val="nl-NL"/>
              </w:rPr>
            </w:pPr>
          </w:p>
          <w:p w14:paraId="58886FBC" w14:textId="26C0C89B" w:rsidR="48744CD0" w:rsidRDefault="48744CD0" w:rsidP="00763757">
            <w:pPr>
              <w:pStyle w:val="Lijstalinea"/>
              <w:numPr>
                <w:ilvl w:val="0"/>
                <w:numId w:val="5"/>
              </w:numPr>
              <w:rPr>
                <w:rFonts w:eastAsia="Poppins"/>
                <w:szCs w:val="20"/>
                <w:lang w:val="nl-NL"/>
              </w:rPr>
            </w:pPr>
            <w:r w:rsidRPr="50B08EA8">
              <w:rPr>
                <w:rFonts w:eastAsia="Poppins"/>
                <w:szCs w:val="20"/>
                <w:lang w:val="nl-NL"/>
              </w:rPr>
              <w:lastRenderedPageBreak/>
              <w:t>Casus- en situatiebeschrijving</w:t>
            </w:r>
          </w:p>
          <w:p w14:paraId="37B71B43" w14:textId="0535DE25" w:rsidR="50B08EA8" w:rsidRDefault="50B08EA8" w:rsidP="50B08EA8">
            <w:pPr>
              <w:pStyle w:val="Lijstalinea"/>
              <w:rPr>
                <w:rFonts w:eastAsia="Poppins"/>
                <w:szCs w:val="20"/>
                <w:lang w:val="nl-NL"/>
              </w:rPr>
            </w:pPr>
          </w:p>
          <w:p w14:paraId="56FB39EA" w14:textId="3DCB2BB6" w:rsidR="25728E23" w:rsidRDefault="25728E23" w:rsidP="00763757">
            <w:pPr>
              <w:pStyle w:val="Lijstalinea"/>
              <w:numPr>
                <w:ilvl w:val="0"/>
                <w:numId w:val="5"/>
              </w:numPr>
              <w:rPr>
                <w:rFonts w:eastAsia="Poppins"/>
                <w:szCs w:val="20"/>
                <w:lang w:val="nl-NL"/>
              </w:rPr>
            </w:pPr>
            <w:r w:rsidRPr="50B08EA8">
              <w:rPr>
                <w:rFonts w:eastAsia="Poppins"/>
                <w:szCs w:val="20"/>
                <w:lang w:val="nl-NL"/>
              </w:rPr>
              <w:t>Basiszorg</w:t>
            </w:r>
          </w:p>
          <w:p w14:paraId="5F182E32" w14:textId="1754202A" w:rsidR="58BEC601" w:rsidRDefault="58BEC601" w:rsidP="01198418">
            <w:pPr>
              <w:pStyle w:val="Lijstalinea"/>
              <w:numPr>
                <w:ilvl w:val="0"/>
                <w:numId w:val="13"/>
              </w:numPr>
              <w:rPr>
                <w:rFonts w:eastAsia="Poppins"/>
                <w:lang w:val="nl-NL"/>
              </w:rPr>
            </w:pPr>
            <w:r w:rsidRPr="01198418">
              <w:rPr>
                <w:rFonts w:eastAsia="Poppins"/>
                <w:lang w:val="nl-NL"/>
              </w:rPr>
              <w:t>Beschrijf hoe jij de basiszorg in deze casus verleent</w:t>
            </w:r>
            <w:r w:rsidR="5445BF40" w:rsidRPr="01198418">
              <w:rPr>
                <w:rFonts w:eastAsia="Poppins"/>
                <w:lang w:val="nl-NL"/>
              </w:rPr>
              <w:t xml:space="preserve">. </w:t>
            </w:r>
            <w:r w:rsidRPr="01198418">
              <w:rPr>
                <w:rFonts w:eastAsia="Poppins"/>
                <w:lang w:val="nl-NL"/>
              </w:rPr>
              <w:t xml:space="preserve"> Onderbouw daarbij de door jouw gemaakte keuzes</w:t>
            </w:r>
            <w:r w:rsidR="69374F25" w:rsidRPr="01198418">
              <w:rPr>
                <w:rFonts w:eastAsia="Poppins"/>
                <w:lang w:val="nl-NL"/>
              </w:rPr>
              <w:t xml:space="preserve"> door middel van</w:t>
            </w:r>
            <w:r w:rsidR="00BD3538" w:rsidRPr="01198418">
              <w:rPr>
                <w:rFonts w:eastAsia="Poppins"/>
                <w:lang w:val="nl-NL"/>
              </w:rPr>
              <w:t xml:space="preserve"> gesprekken met collega’s,</w:t>
            </w:r>
            <w:r w:rsidR="69374F25" w:rsidRPr="01198418">
              <w:rPr>
                <w:rFonts w:eastAsia="Poppins"/>
                <w:lang w:val="nl-NL"/>
              </w:rPr>
              <w:t xml:space="preserve"> protocollen en standaarden</w:t>
            </w:r>
            <w:r w:rsidRPr="01198418">
              <w:rPr>
                <w:rFonts w:eastAsia="Poppins"/>
                <w:lang w:val="nl-NL"/>
              </w:rPr>
              <w:t>.</w:t>
            </w:r>
            <w:r w:rsidR="008DB62C" w:rsidRPr="01198418">
              <w:rPr>
                <w:rFonts w:eastAsia="Poppins"/>
                <w:lang w:val="nl-NL"/>
              </w:rPr>
              <w:t xml:space="preserve"> Licht toe hoe je passende zorgtechnologie</w:t>
            </w:r>
            <w:r w:rsidR="09678B63" w:rsidRPr="01198418">
              <w:rPr>
                <w:rFonts w:eastAsia="Poppins"/>
                <w:lang w:val="nl-NL"/>
              </w:rPr>
              <w:t xml:space="preserve"> en/ of e-health</w:t>
            </w:r>
            <w:r w:rsidR="008DB62C" w:rsidRPr="01198418">
              <w:rPr>
                <w:rFonts w:eastAsia="Poppins"/>
                <w:lang w:val="nl-NL"/>
              </w:rPr>
              <w:t xml:space="preserve"> inzet ter ondersteuning van de zorgverlening (bijv. meetapparatuur, digitale registratiesystemen, alarmering of hulpmiddelen die zelfredzaamheid bevorderen).</w:t>
            </w:r>
          </w:p>
          <w:p w14:paraId="749517EB" w14:textId="2D70A0AA" w:rsidR="50B08EA8" w:rsidRDefault="50B08EA8" w:rsidP="50B08EA8">
            <w:pPr>
              <w:pStyle w:val="Lijstalinea"/>
              <w:rPr>
                <w:rFonts w:eastAsia="Poppins"/>
                <w:szCs w:val="20"/>
                <w:lang w:val="nl-NL"/>
              </w:rPr>
            </w:pPr>
          </w:p>
          <w:p w14:paraId="66E1CCC8" w14:textId="494708D9" w:rsidR="512535F3" w:rsidRDefault="512535F3" w:rsidP="00763757">
            <w:pPr>
              <w:pStyle w:val="Lijstalinea"/>
              <w:numPr>
                <w:ilvl w:val="0"/>
                <w:numId w:val="5"/>
              </w:numPr>
              <w:rPr>
                <w:rFonts w:eastAsia="Poppins"/>
                <w:szCs w:val="20"/>
                <w:lang w:val="nl-NL"/>
              </w:rPr>
            </w:pPr>
            <w:r w:rsidRPr="50B08EA8">
              <w:rPr>
                <w:rFonts w:eastAsia="Poppins"/>
                <w:szCs w:val="20"/>
                <w:lang w:val="nl-NL"/>
              </w:rPr>
              <w:t>Zelfmanagement met basisgesprekstechnieken</w:t>
            </w:r>
          </w:p>
          <w:p w14:paraId="764C6008" w14:textId="224655EE" w:rsidR="58BEC601" w:rsidRDefault="58BEC601" w:rsidP="00763757">
            <w:pPr>
              <w:pStyle w:val="Lijstalinea"/>
              <w:numPr>
                <w:ilvl w:val="0"/>
                <w:numId w:val="13"/>
              </w:numPr>
              <w:rPr>
                <w:rFonts w:eastAsia="Poppins"/>
                <w:szCs w:val="20"/>
                <w:lang w:val="nl-NL"/>
              </w:rPr>
            </w:pPr>
            <w:r w:rsidRPr="50B08EA8">
              <w:rPr>
                <w:rFonts w:eastAsia="Poppins"/>
                <w:szCs w:val="20"/>
                <w:lang w:val="nl-NL"/>
              </w:rPr>
              <w:t>Beschrijf hoe jij in deze situatie zelfmanagement</w:t>
            </w:r>
            <w:r w:rsidR="2A4CC7AC" w:rsidRPr="50B08EA8">
              <w:rPr>
                <w:rFonts w:eastAsia="Poppins"/>
                <w:szCs w:val="20"/>
                <w:lang w:val="nl-NL"/>
              </w:rPr>
              <w:t xml:space="preserve"> met betrekking tot gezond gedrag</w:t>
            </w:r>
            <w:r w:rsidRPr="50B08EA8">
              <w:rPr>
                <w:rFonts w:eastAsia="Poppins"/>
                <w:szCs w:val="20"/>
                <w:lang w:val="nl-NL"/>
              </w:rPr>
              <w:t xml:space="preserve"> toepast. </w:t>
            </w:r>
            <w:r w:rsidRPr="00390E34">
              <w:rPr>
                <w:lang w:val="nl-NL"/>
              </w:rPr>
              <w:br/>
            </w:r>
            <w:r w:rsidRPr="50B08EA8">
              <w:rPr>
                <w:rFonts w:eastAsia="Poppins"/>
                <w:szCs w:val="20"/>
                <w:lang w:val="nl-NL"/>
              </w:rPr>
              <w:t xml:space="preserve"> Laat zien welke methoden en technieken, die je hebt geleerd tijdens je opleiding, je toepast en onderbouw daarbij jouw keuze(s). Denk aan: aspecten van zelfmanagement, pilotenmodel, generiek zelfmanagementmodel, 5A model.</w:t>
            </w:r>
          </w:p>
          <w:p w14:paraId="25A39602" w14:textId="52F4AB66" w:rsidR="58BEC601" w:rsidRDefault="58BEC601" w:rsidP="00763757">
            <w:pPr>
              <w:pStyle w:val="Lijstalinea"/>
              <w:numPr>
                <w:ilvl w:val="0"/>
                <w:numId w:val="13"/>
              </w:numPr>
              <w:rPr>
                <w:rFonts w:eastAsia="Poppins"/>
                <w:szCs w:val="20"/>
                <w:lang w:val="nl-NL"/>
              </w:rPr>
            </w:pPr>
            <w:r w:rsidRPr="50B08EA8">
              <w:rPr>
                <w:rFonts w:eastAsia="Poppins"/>
                <w:szCs w:val="20"/>
                <w:lang w:val="nl-NL"/>
              </w:rPr>
              <w:t xml:space="preserve">Basisgesprekstechnieken </w:t>
            </w:r>
            <w:r w:rsidRPr="00390E34">
              <w:rPr>
                <w:lang w:val="nl-NL"/>
              </w:rPr>
              <w:br/>
            </w:r>
            <w:r w:rsidRPr="50B08EA8">
              <w:rPr>
                <w:rFonts w:eastAsia="Poppins"/>
                <w:szCs w:val="20"/>
                <w:lang w:val="nl-NL"/>
              </w:rPr>
              <w:t xml:space="preserve"> Laat zien hoe je in de casus gebruik maakt van gesprekstechnieken zoals </w:t>
            </w:r>
            <w:r w:rsidR="4BE103A2" w:rsidRPr="50B08EA8">
              <w:rPr>
                <w:rFonts w:eastAsia="Poppins"/>
                <w:szCs w:val="20"/>
                <w:lang w:val="nl-NL"/>
              </w:rPr>
              <w:t>o.a.</w:t>
            </w:r>
            <w:r w:rsidRPr="50B08EA8">
              <w:rPr>
                <w:rFonts w:eastAsia="Poppins"/>
                <w:szCs w:val="20"/>
                <w:lang w:val="nl-NL"/>
              </w:rPr>
              <w:t xml:space="preserve">:  </w:t>
            </w:r>
            <w:r w:rsidRPr="00390E34">
              <w:rPr>
                <w:lang w:val="nl-NL"/>
              </w:rPr>
              <w:br/>
            </w:r>
            <w:r w:rsidRPr="50B08EA8">
              <w:rPr>
                <w:rFonts w:eastAsia="Poppins"/>
                <w:szCs w:val="20"/>
                <w:lang w:val="nl-NL"/>
              </w:rPr>
              <w:t xml:space="preserve"> - Actief luisteren </w:t>
            </w:r>
            <w:r w:rsidRPr="00390E34">
              <w:rPr>
                <w:lang w:val="nl-NL"/>
              </w:rPr>
              <w:br/>
            </w:r>
            <w:r w:rsidRPr="50B08EA8">
              <w:rPr>
                <w:rFonts w:eastAsia="Poppins"/>
                <w:szCs w:val="20"/>
                <w:lang w:val="nl-NL"/>
              </w:rPr>
              <w:t xml:space="preserve"> - Open en gesloten vragen stellen </w:t>
            </w:r>
            <w:r w:rsidRPr="00390E34">
              <w:rPr>
                <w:lang w:val="nl-NL"/>
              </w:rPr>
              <w:br/>
            </w:r>
            <w:r w:rsidRPr="50B08EA8">
              <w:rPr>
                <w:rFonts w:eastAsia="Poppins"/>
                <w:szCs w:val="20"/>
                <w:lang w:val="nl-NL"/>
              </w:rPr>
              <w:t xml:space="preserve"> - Samenvatten en doorvragen </w:t>
            </w:r>
            <w:r w:rsidRPr="00390E34">
              <w:rPr>
                <w:lang w:val="nl-NL"/>
              </w:rPr>
              <w:br/>
            </w:r>
            <w:r w:rsidRPr="50B08EA8">
              <w:rPr>
                <w:rFonts w:eastAsia="Poppins"/>
                <w:szCs w:val="20"/>
                <w:lang w:val="nl-NL"/>
              </w:rPr>
              <w:t xml:space="preserve"> - Reflecteren op gevoelens</w:t>
            </w:r>
            <w:r w:rsidRPr="00390E34">
              <w:rPr>
                <w:lang w:val="nl-NL"/>
              </w:rPr>
              <w:br/>
            </w:r>
            <w:r w:rsidRPr="50B08EA8">
              <w:rPr>
                <w:rFonts w:eastAsia="Poppins"/>
                <w:szCs w:val="20"/>
                <w:lang w:val="nl-NL"/>
              </w:rPr>
              <w:t xml:space="preserve"> - Diverse andere gesprekstechnieken </w:t>
            </w:r>
          </w:p>
          <w:p w14:paraId="7F5741DD" w14:textId="59B04FC3" w:rsidR="50B08EA8" w:rsidRDefault="50B08EA8" w:rsidP="50B08EA8">
            <w:pPr>
              <w:pStyle w:val="Lijstalinea"/>
              <w:rPr>
                <w:rFonts w:eastAsia="Poppins"/>
                <w:szCs w:val="20"/>
                <w:lang w:val="nl-NL"/>
              </w:rPr>
            </w:pPr>
          </w:p>
          <w:p w14:paraId="356244C4" w14:textId="2D1A2DC5" w:rsidR="5B9F87F7" w:rsidRDefault="5B9F87F7" w:rsidP="00763757">
            <w:pPr>
              <w:pStyle w:val="Lijstalinea"/>
              <w:numPr>
                <w:ilvl w:val="0"/>
                <w:numId w:val="5"/>
              </w:numPr>
              <w:rPr>
                <w:rFonts w:eastAsia="Poppins"/>
                <w:szCs w:val="20"/>
                <w:lang w:val="nl-NL"/>
              </w:rPr>
            </w:pPr>
            <w:r w:rsidRPr="50B08EA8">
              <w:rPr>
                <w:rFonts w:eastAsia="Poppins"/>
                <w:szCs w:val="20"/>
                <w:lang w:val="nl-NL"/>
              </w:rPr>
              <w:t>Meet- en screeningsinstrumenten</w:t>
            </w:r>
          </w:p>
          <w:p w14:paraId="24E657F9" w14:textId="4489D112" w:rsidR="1081E344" w:rsidRDefault="1081E344" w:rsidP="00763757">
            <w:pPr>
              <w:pStyle w:val="Lijstalinea"/>
              <w:numPr>
                <w:ilvl w:val="0"/>
                <w:numId w:val="13"/>
              </w:numPr>
              <w:rPr>
                <w:rFonts w:eastAsia="Poppins"/>
                <w:szCs w:val="20"/>
                <w:lang w:val="nl-NL"/>
              </w:rPr>
            </w:pPr>
            <w:r w:rsidRPr="50B08EA8">
              <w:rPr>
                <w:rFonts w:eastAsia="Poppins"/>
                <w:szCs w:val="20"/>
                <w:lang w:val="nl-NL"/>
              </w:rPr>
              <w:t>Je gaat een meet- of screeningsinstrument daadwerkelijk afnemen bij een zorgvrager en bespreekt de uitkomsten en vervolgstappen met je begeleider.</w:t>
            </w:r>
          </w:p>
          <w:p w14:paraId="39E0CB46" w14:textId="2E025DF9" w:rsidR="0D2ED8A9" w:rsidRDefault="0D2ED8A9" w:rsidP="00763757">
            <w:pPr>
              <w:pStyle w:val="Lijstalinea"/>
              <w:numPr>
                <w:ilvl w:val="0"/>
                <w:numId w:val="13"/>
              </w:numPr>
              <w:rPr>
                <w:rFonts w:eastAsia="Poppins"/>
                <w:szCs w:val="20"/>
                <w:lang w:val="nl-NL"/>
              </w:rPr>
            </w:pPr>
            <w:r w:rsidRPr="50B08EA8">
              <w:rPr>
                <w:rFonts w:eastAsia="Poppins"/>
                <w:szCs w:val="20"/>
                <w:lang w:val="nl-NL"/>
              </w:rPr>
              <w:t>Beschrijf de vervolgstappen (interventies) die n.a.v. de uitkomsten ingezet kunnen worden ter preventie. Hierbij houdt je rekening met behoeften en risico's van de zorgvrager.</w:t>
            </w:r>
          </w:p>
          <w:p w14:paraId="4F2F8B55" w14:textId="1400F9D2" w:rsidR="50B08EA8" w:rsidRDefault="50B08EA8" w:rsidP="50B08EA8">
            <w:pPr>
              <w:pStyle w:val="Lijstalinea"/>
              <w:rPr>
                <w:rFonts w:eastAsia="Poppins"/>
                <w:szCs w:val="20"/>
                <w:lang w:val="nl-NL"/>
              </w:rPr>
            </w:pPr>
          </w:p>
          <w:p w14:paraId="7A967DCA" w14:textId="453247FF" w:rsidR="437F865A" w:rsidRDefault="437F865A" w:rsidP="00763757">
            <w:pPr>
              <w:pStyle w:val="Geenafstand"/>
              <w:numPr>
                <w:ilvl w:val="0"/>
                <w:numId w:val="5"/>
              </w:numPr>
              <w:rPr>
                <w:rFonts w:ascii="Segoe UI" w:eastAsia="Segoe UI" w:hAnsi="Segoe UI" w:cs="Segoe UI"/>
                <w:sz w:val="21"/>
                <w:szCs w:val="21"/>
                <w:lang w:val="nl-NL"/>
              </w:rPr>
            </w:pPr>
            <w:r w:rsidRPr="50B08EA8">
              <w:rPr>
                <w:lang w:val="nl-NL"/>
              </w:rPr>
              <w:t>Reflecteer kort op jouw handelen in deze casus.</w:t>
            </w:r>
            <w:r w:rsidRPr="00390E34">
              <w:rPr>
                <w:lang w:val="nl-NL"/>
              </w:rPr>
              <w:br/>
            </w:r>
            <w:r w:rsidRPr="50B08EA8">
              <w:rPr>
                <w:lang w:val="nl-NL"/>
              </w:rPr>
              <w:t xml:space="preserve"> Denk aan de volgende punten: </w:t>
            </w:r>
          </w:p>
          <w:p w14:paraId="49859808" w14:textId="7C15789F" w:rsidR="437F865A" w:rsidRDefault="437F865A" w:rsidP="00CA11B0">
            <w:pPr>
              <w:pStyle w:val="Geenafstand"/>
              <w:numPr>
                <w:ilvl w:val="0"/>
                <w:numId w:val="3"/>
              </w:numPr>
              <w:rPr>
                <w:rFonts w:ascii="Segoe UI" w:eastAsia="Segoe UI" w:hAnsi="Segoe UI" w:cs="Segoe UI"/>
                <w:sz w:val="21"/>
                <w:szCs w:val="21"/>
                <w:lang w:val="nl-NL"/>
              </w:rPr>
            </w:pPr>
            <w:r w:rsidRPr="50B08EA8">
              <w:rPr>
                <w:lang w:val="nl-NL"/>
              </w:rPr>
              <w:t>Wat ging goed in jouw uitvoering van basiszorg en hoe weet je dat?</w:t>
            </w:r>
          </w:p>
          <w:p w14:paraId="009FF74D" w14:textId="42DEED06" w:rsidR="437F865A" w:rsidRDefault="437F865A" w:rsidP="00CA11B0">
            <w:pPr>
              <w:pStyle w:val="Geenafstand"/>
              <w:numPr>
                <w:ilvl w:val="0"/>
                <w:numId w:val="3"/>
              </w:numPr>
              <w:rPr>
                <w:rFonts w:ascii="Segoe UI" w:eastAsia="Segoe UI" w:hAnsi="Segoe UI" w:cs="Segoe UI"/>
                <w:sz w:val="21"/>
                <w:szCs w:val="21"/>
                <w:lang w:val="nl-NL"/>
              </w:rPr>
            </w:pPr>
            <w:r w:rsidRPr="50B08EA8">
              <w:rPr>
                <w:lang w:val="nl-NL"/>
              </w:rPr>
              <w:t>Hoe heb je zelfmanagement en basisgesprekstechnieken ingezet, en wat was het effect op de zorgvrager?</w:t>
            </w:r>
          </w:p>
          <w:p w14:paraId="1792AF0C" w14:textId="3EE23780" w:rsidR="437F865A" w:rsidRDefault="437F865A" w:rsidP="00CA11B0">
            <w:pPr>
              <w:pStyle w:val="Geenafstand"/>
              <w:numPr>
                <w:ilvl w:val="0"/>
                <w:numId w:val="3"/>
              </w:numPr>
              <w:rPr>
                <w:rFonts w:ascii="Segoe UI" w:eastAsia="Segoe UI" w:hAnsi="Segoe UI" w:cs="Segoe UI"/>
                <w:sz w:val="21"/>
                <w:szCs w:val="21"/>
                <w:lang w:val="nl-NL"/>
              </w:rPr>
            </w:pPr>
            <w:r w:rsidRPr="50B08EA8">
              <w:rPr>
                <w:lang w:val="nl-NL"/>
              </w:rPr>
              <w:t>Wat heb je geleerd van het afnemen van een meet- of screeningsinstrument en de bespreking met je begeleider?</w:t>
            </w:r>
          </w:p>
          <w:p w14:paraId="6CE91843" w14:textId="7182E5E5" w:rsidR="437F865A" w:rsidRDefault="437F865A" w:rsidP="00CA11B0">
            <w:pPr>
              <w:pStyle w:val="Geenafstand"/>
              <w:numPr>
                <w:ilvl w:val="0"/>
                <w:numId w:val="3"/>
              </w:numPr>
              <w:rPr>
                <w:lang w:val="nl-NL"/>
              </w:rPr>
            </w:pPr>
            <w:r w:rsidRPr="50B08EA8">
              <w:rPr>
                <w:lang w:val="nl-NL"/>
              </w:rPr>
              <w:t>Welke vervolgstappen zou je bij een volgende soortgelijke situatie anders of beter willen inzetten, en waaro</w:t>
            </w:r>
            <w:r w:rsidR="7B3F4287" w:rsidRPr="50B08EA8">
              <w:rPr>
                <w:lang w:val="nl-NL"/>
              </w:rPr>
              <w:t>m?</w:t>
            </w:r>
          </w:p>
          <w:p w14:paraId="104ED494" w14:textId="77777777" w:rsidR="50B08EA8" w:rsidRDefault="50B08EA8" w:rsidP="50B08EA8">
            <w:pPr>
              <w:rPr>
                <w:lang w:val="nl-NL"/>
              </w:rPr>
            </w:pPr>
          </w:p>
        </w:tc>
      </w:tr>
      <w:tr w:rsidR="50B08EA8" w:rsidRPr="00596749" w14:paraId="74D03854" w14:textId="77777777" w:rsidTr="01198418">
        <w:trPr>
          <w:trHeight w:val="300"/>
        </w:trPr>
        <w:tc>
          <w:tcPr>
            <w:tcW w:w="2445" w:type="dxa"/>
          </w:tcPr>
          <w:p w14:paraId="00FDAD90" w14:textId="77777777" w:rsidR="50B08EA8" w:rsidRDefault="50B08EA8" w:rsidP="50B08EA8">
            <w:pPr>
              <w:rPr>
                <w:lang w:val="nl-NL"/>
              </w:rPr>
            </w:pPr>
            <w:r w:rsidRPr="50B08EA8">
              <w:rPr>
                <w:lang w:val="nl-NL"/>
              </w:rPr>
              <w:lastRenderedPageBreak/>
              <w:t>Feedback</w:t>
            </w:r>
          </w:p>
          <w:p w14:paraId="66839B60" w14:textId="77777777" w:rsidR="50B08EA8" w:rsidRDefault="50B08EA8" w:rsidP="50B08EA8">
            <w:pPr>
              <w:rPr>
                <w:lang w:val="nl-NL"/>
              </w:rPr>
            </w:pPr>
          </w:p>
        </w:tc>
        <w:tc>
          <w:tcPr>
            <w:tcW w:w="6571" w:type="dxa"/>
          </w:tcPr>
          <w:p w14:paraId="3ADE86A2" w14:textId="2947B1BA" w:rsidR="77CB697A" w:rsidRDefault="77CB697A" w:rsidP="50B08EA8">
            <w:pPr>
              <w:rPr>
                <w:lang w:val="nl-NL"/>
              </w:rPr>
            </w:pPr>
            <w:r w:rsidRPr="50B08EA8">
              <w:rPr>
                <w:lang w:val="nl-NL"/>
              </w:rPr>
              <w:t>In Portflow vraag je feedback vanuit de praktijk</w:t>
            </w:r>
            <w:r w:rsidR="56DF79D8" w:rsidRPr="50B08EA8">
              <w:rPr>
                <w:lang w:val="nl-NL"/>
              </w:rPr>
              <w:t xml:space="preserve"> </w:t>
            </w:r>
          </w:p>
          <w:p w14:paraId="002142C3" w14:textId="1B43A2F8" w:rsidR="50B08EA8" w:rsidRDefault="50B08EA8" w:rsidP="50B08EA8">
            <w:pPr>
              <w:rPr>
                <w:lang w:val="nl-NL"/>
              </w:rPr>
            </w:pPr>
          </w:p>
        </w:tc>
      </w:tr>
    </w:tbl>
    <w:p w14:paraId="170C21AD" w14:textId="32E20227" w:rsidR="50B08EA8" w:rsidRDefault="50B08EA8" w:rsidP="50B08EA8">
      <w:pPr>
        <w:rPr>
          <w:lang w:val="nl-NL"/>
        </w:rPr>
      </w:pPr>
    </w:p>
    <w:p w14:paraId="574FA3B6" w14:textId="77777777" w:rsidR="00901704" w:rsidRDefault="00901704"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202F74FF" w14:textId="77777777" w:rsidTr="474F5B94">
        <w:trPr>
          <w:trHeight w:val="300"/>
        </w:trPr>
        <w:tc>
          <w:tcPr>
            <w:tcW w:w="2445" w:type="dxa"/>
          </w:tcPr>
          <w:p w14:paraId="001ED702" w14:textId="77777777" w:rsidR="50B08EA8" w:rsidRDefault="50B08EA8" w:rsidP="50B08EA8">
            <w:pPr>
              <w:rPr>
                <w:lang w:val="nl-NL"/>
              </w:rPr>
            </w:pPr>
            <w:r w:rsidRPr="50B08EA8">
              <w:rPr>
                <w:lang w:val="nl-NL"/>
              </w:rPr>
              <w:lastRenderedPageBreak/>
              <w:t>Opdracht</w:t>
            </w:r>
          </w:p>
          <w:p w14:paraId="6445B5BB" w14:textId="77777777" w:rsidR="50B08EA8" w:rsidRDefault="50B08EA8" w:rsidP="50B08EA8">
            <w:pPr>
              <w:rPr>
                <w:lang w:val="nl-NL"/>
              </w:rPr>
            </w:pPr>
          </w:p>
        </w:tc>
        <w:tc>
          <w:tcPr>
            <w:tcW w:w="6571" w:type="dxa"/>
          </w:tcPr>
          <w:p w14:paraId="3306D056" w14:textId="307DD051" w:rsidR="028FFED1" w:rsidRDefault="028FFED1" w:rsidP="50B08EA8">
            <w:pPr>
              <w:rPr>
                <w:b/>
                <w:lang w:val="nl-NL"/>
              </w:rPr>
            </w:pPr>
            <w:r w:rsidRPr="50B08EA8">
              <w:rPr>
                <w:b/>
                <w:lang w:val="nl-NL"/>
              </w:rPr>
              <w:t>Meet- en screeningsinstrumenten</w:t>
            </w:r>
          </w:p>
        </w:tc>
      </w:tr>
      <w:tr w:rsidR="50B08EA8" w:rsidRPr="00596749" w14:paraId="5ECC5E9A" w14:textId="77777777" w:rsidTr="474F5B94">
        <w:trPr>
          <w:trHeight w:val="300"/>
        </w:trPr>
        <w:tc>
          <w:tcPr>
            <w:tcW w:w="2445" w:type="dxa"/>
          </w:tcPr>
          <w:p w14:paraId="52C0A328" w14:textId="77777777" w:rsidR="50B08EA8" w:rsidRDefault="50B08EA8" w:rsidP="50B08EA8">
            <w:pPr>
              <w:rPr>
                <w:lang w:val="nl-NL"/>
              </w:rPr>
            </w:pPr>
            <w:r w:rsidRPr="50B08EA8">
              <w:rPr>
                <w:lang w:val="nl-NL"/>
              </w:rPr>
              <w:t>Doel</w:t>
            </w:r>
          </w:p>
          <w:p w14:paraId="12FF1DF1" w14:textId="77777777" w:rsidR="50B08EA8" w:rsidRDefault="50B08EA8" w:rsidP="50B08EA8">
            <w:pPr>
              <w:rPr>
                <w:lang w:val="nl-NL"/>
              </w:rPr>
            </w:pPr>
          </w:p>
        </w:tc>
        <w:tc>
          <w:tcPr>
            <w:tcW w:w="6571" w:type="dxa"/>
          </w:tcPr>
          <w:p w14:paraId="676B5AF5" w14:textId="74B496C5" w:rsidR="5E896AFB" w:rsidRDefault="5E896AFB" w:rsidP="50B08EA8">
            <w:pPr>
              <w:rPr>
                <w:rFonts w:eastAsia="Poppins"/>
                <w:szCs w:val="20"/>
                <w:lang w:val="nl-NL"/>
              </w:rPr>
            </w:pPr>
            <w:r w:rsidRPr="50B08EA8">
              <w:rPr>
                <w:rFonts w:eastAsia="Poppins"/>
                <w:szCs w:val="20"/>
                <w:lang w:val="nl-NL"/>
              </w:rPr>
              <w:t>Kennis opdoen</w:t>
            </w:r>
            <w:r w:rsidR="4F772AC8" w:rsidRPr="50B08EA8">
              <w:rPr>
                <w:rFonts w:eastAsia="Poppins"/>
                <w:szCs w:val="20"/>
                <w:lang w:val="nl-NL"/>
              </w:rPr>
              <w:t xml:space="preserve"> en delen</w:t>
            </w:r>
            <w:r w:rsidRPr="50B08EA8">
              <w:rPr>
                <w:rFonts w:eastAsia="Poppins"/>
                <w:szCs w:val="20"/>
                <w:lang w:val="nl-NL"/>
              </w:rPr>
              <w:t xml:space="preserve"> ten aanzien van meet- en screeningsinstrumenten</w:t>
            </w:r>
          </w:p>
        </w:tc>
      </w:tr>
      <w:tr w:rsidR="50B08EA8" w14:paraId="78B4AD05" w14:textId="77777777" w:rsidTr="474F5B94">
        <w:trPr>
          <w:trHeight w:val="300"/>
        </w:trPr>
        <w:tc>
          <w:tcPr>
            <w:tcW w:w="2445" w:type="dxa"/>
          </w:tcPr>
          <w:p w14:paraId="688B87B0" w14:textId="77777777" w:rsidR="50B08EA8" w:rsidRDefault="50B08EA8" w:rsidP="50B08EA8">
            <w:pPr>
              <w:rPr>
                <w:lang w:val="nl-NL"/>
              </w:rPr>
            </w:pPr>
            <w:r w:rsidRPr="50B08EA8">
              <w:rPr>
                <w:lang w:val="nl-NL"/>
              </w:rPr>
              <w:t>CanMedsrol</w:t>
            </w:r>
          </w:p>
          <w:p w14:paraId="438AD5BE" w14:textId="77777777" w:rsidR="50B08EA8" w:rsidRDefault="50B08EA8" w:rsidP="50B08EA8">
            <w:pPr>
              <w:rPr>
                <w:lang w:val="nl-NL"/>
              </w:rPr>
            </w:pPr>
          </w:p>
        </w:tc>
        <w:tc>
          <w:tcPr>
            <w:tcW w:w="6571" w:type="dxa"/>
          </w:tcPr>
          <w:p w14:paraId="6A2198EE" w14:textId="64E6BB69" w:rsidR="4CD1B0DE" w:rsidRDefault="4CD1B0DE" w:rsidP="50B08EA8">
            <w:pPr>
              <w:rPr>
                <w:lang w:val="nl-NL"/>
              </w:rPr>
            </w:pPr>
            <w:r w:rsidRPr="51AB59FD">
              <w:rPr>
                <w:lang w:val="nl-NL"/>
              </w:rPr>
              <w:t>EBP-professional</w:t>
            </w:r>
            <w:r w:rsidR="6333005C" w:rsidRPr="51AB59FD">
              <w:rPr>
                <w:lang w:val="nl-NL"/>
              </w:rPr>
              <w:t>, gezondheidsbevorderaar</w:t>
            </w:r>
            <w:r w:rsidR="4149D4A6" w:rsidRPr="51AB59FD">
              <w:rPr>
                <w:lang w:val="nl-NL"/>
              </w:rPr>
              <w:t>, kwaliteitsbevor</w:t>
            </w:r>
            <w:r w:rsidR="00663D78">
              <w:rPr>
                <w:lang w:val="nl-NL"/>
              </w:rPr>
              <w:t>d</w:t>
            </w:r>
            <w:r w:rsidR="4149D4A6" w:rsidRPr="51AB59FD">
              <w:rPr>
                <w:lang w:val="nl-NL"/>
              </w:rPr>
              <w:t>eraar</w:t>
            </w:r>
          </w:p>
        </w:tc>
      </w:tr>
      <w:tr w:rsidR="50B08EA8" w14:paraId="4B7F8EE4" w14:textId="77777777" w:rsidTr="474F5B94">
        <w:trPr>
          <w:trHeight w:val="300"/>
        </w:trPr>
        <w:tc>
          <w:tcPr>
            <w:tcW w:w="2445" w:type="dxa"/>
          </w:tcPr>
          <w:p w14:paraId="0BDECC4E" w14:textId="77777777" w:rsidR="50B08EA8" w:rsidRDefault="50B08EA8" w:rsidP="50B08EA8">
            <w:pPr>
              <w:rPr>
                <w:lang w:val="nl-NL"/>
              </w:rPr>
            </w:pPr>
            <w:r w:rsidRPr="50B08EA8">
              <w:rPr>
                <w:lang w:val="nl-NL"/>
              </w:rPr>
              <w:t>Succescriteria</w:t>
            </w:r>
          </w:p>
          <w:p w14:paraId="19D26FA5" w14:textId="77777777" w:rsidR="50B08EA8" w:rsidRDefault="50B08EA8" w:rsidP="50B08EA8">
            <w:pPr>
              <w:rPr>
                <w:lang w:val="nl-NL"/>
              </w:rPr>
            </w:pPr>
          </w:p>
        </w:tc>
        <w:tc>
          <w:tcPr>
            <w:tcW w:w="6571" w:type="dxa"/>
          </w:tcPr>
          <w:p w14:paraId="2482A7E4" w14:textId="3BA06CB3" w:rsidR="5ADBFB65" w:rsidRDefault="5ADBFB65" w:rsidP="50B08EA8">
            <w:pPr>
              <w:rPr>
                <w:lang w:val="nl-NL"/>
              </w:rPr>
            </w:pPr>
            <w:r w:rsidRPr="50B08EA8">
              <w:rPr>
                <w:lang w:val="nl-NL"/>
              </w:rPr>
              <w:t xml:space="preserve">11, 12, </w:t>
            </w:r>
            <w:r w:rsidR="488BC566" w:rsidRPr="50B08EA8">
              <w:rPr>
                <w:lang w:val="nl-NL"/>
              </w:rPr>
              <w:t>16</w:t>
            </w:r>
            <w:r w:rsidR="35D9E254" w:rsidRPr="50B08EA8">
              <w:rPr>
                <w:lang w:val="nl-NL"/>
              </w:rPr>
              <w:t>, 24</w:t>
            </w:r>
          </w:p>
        </w:tc>
      </w:tr>
      <w:tr w:rsidR="50B08EA8" w14:paraId="4968118D" w14:textId="77777777" w:rsidTr="474F5B94">
        <w:trPr>
          <w:trHeight w:val="300"/>
        </w:trPr>
        <w:tc>
          <w:tcPr>
            <w:tcW w:w="9016" w:type="dxa"/>
            <w:gridSpan w:val="2"/>
          </w:tcPr>
          <w:p w14:paraId="7A2D1775" w14:textId="72AFEEF7" w:rsidR="50B08EA8" w:rsidRDefault="50B08EA8" w:rsidP="50B08EA8">
            <w:pPr>
              <w:rPr>
                <w:lang w:val="nl-NL"/>
              </w:rPr>
            </w:pPr>
            <w:r w:rsidRPr="50B08EA8">
              <w:rPr>
                <w:lang w:val="nl-NL"/>
              </w:rPr>
              <w:t>Beschrijving opdracht</w:t>
            </w:r>
          </w:p>
        </w:tc>
      </w:tr>
      <w:tr w:rsidR="50B08EA8" w:rsidRPr="00596749" w14:paraId="79D4A9DD" w14:textId="77777777" w:rsidTr="474F5B94">
        <w:trPr>
          <w:trHeight w:val="300"/>
        </w:trPr>
        <w:tc>
          <w:tcPr>
            <w:tcW w:w="9016" w:type="dxa"/>
            <w:gridSpan w:val="2"/>
          </w:tcPr>
          <w:p w14:paraId="66222F77" w14:textId="468376E2" w:rsidR="171B53E7" w:rsidRDefault="171B53E7" w:rsidP="50B08EA8">
            <w:pPr>
              <w:rPr>
                <w:rFonts w:eastAsia="Poppins"/>
                <w:color w:val="000000" w:themeColor="text1"/>
                <w:szCs w:val="20"/>
                <w:lang w:val="nl-NL"/>
              </w:rPr>
            </w:pPr>
            <w:r w:rsidRPr="50B08EA8">
              <w:rPr>
                <w:rFonts w:eastAsia="Poppins"/>
                <w:color w:val="000000" w:themeColor="text1"/>
                <w:szCs w:val="20"/>
                <w:lang w:val="nl-NL"/>
              </w:rPr>
              <w:t>Je zoekt verdieping in de meetinstrumenten- en screeningsinstrumenten die je op je stage veelal tegenkomt.</w:t>
            </w:r>
            <w:r w:rsidR="51ED50F8" w:rsidRPr="50B08EA8">
              <w:rPr>
                <w:rFonts w:eastAsia="Poppins"/>
                <w:color w:val="000000" w:themeColor="text1"/>
                <w:szCs w:val="20"/>
                <w:lang w:val="nl-NL"/>
              </w:rPr>
              <w:t xml:space="preserve">  Het is belangrijk helder te hebben wat meet- en screeningsinstrumenten zijn. Kijk eens op </w:t>
            </w:r>
            <w:hyperlink r:id="rId8">
              <w:r w:rsidR="51ED50F8" w:rsidRPr="50B08EA8">
                <w:rPr>
                  <w:rStyle w:val="Hyperlink"/>
                  <w:rFonts w:eastAsia="Poppins"/>
                  <w:szCs w:val="20"/>
                  <w:lang w:val="nl-NL"/>
                </w:rPr>
                <w:t>https://meetinstrumentenzorg.nl/</w:t>
              </w:r>
            </w:hyperlink>
          </w:p>
          <w:p w14:paraId="3B14A0EE" w14:textId="04A8B0B5" w:rsidR="50B08EA8" w:rsidRDefault="50B08EA8" w:rsidP="50B08EA8">
            <w:pPr>
              <w:rPr>
                <w:rFonts w:eastAsia="Poppins"/>
                <w:color w:val="000000" w:themeColor="text1"/>
                <w:szCs w:val="20"/>
                <w:lang w:val="nl-NL"/>
              </w:rPr>
            </w:pPr>
          </w:p>
          <w:p w14:paraId="4C9B9643" w14:textId="573FF95F" w:rsidR="171B53E7" w:rsidRDefault="171B53E7" w:rsidP="50B08EA8">
            <w:pPr>
              <w:rPr>
                <w:rFonts w:eastAsia="Poppins"/>
                <w:color w:val="000000" w:themeColor="text1"/>
                <w:szCs w:val="20"/>
                <w:lang w:val="nl-NL"/>
              </w:rPr>
            </w:pPr>
            <w:r w:rsidRPr="50B08EA8">
              <w:rPr>
                <w:rFonts w:eastAsia="Poppins"/>
                <w:color w:val="000000" w:themeColor="text1"/>
                <w:szCs w:val="20"/>
                <w:lang w:val="nl-NL"/>
              </w:rPr>
              <w:t xml:space="preserve">Tijdens de les wordt een overzicht gemaakt van jullie meet- en screeningsinstrumenten </w:t>
            </w:r>
            <w:r w:rsidR="4858026F" w:rsidRPr="50B08EA8">
              <w:rPr>
                <w:rFonts w:eastAsia="Poppins"/>
                <w:color w:val="000000" w:themeColor="text1"/>
                <w:szCs w:val="20"/>
                <w:lang w:val="nl-NL"/>
              </w:rPr>
              <w:t>Je kiest een meet- of screeningsinstrument uit</w:t>
            </w:r>
            <w:r w:rsidR="15DF6D88" w:rsidRPr="50B08EA8">
              <w:rPr>
                <w:rFonts w:eastAsia="Poppins"/>
                <w:color w:val="000000" w:themeColor="text1"/>
                <w:szCs w:val="20"/>
                <w:lang w:val="nl-NL"/>
              </w:rPr>
              <w:t>, die jij verder uitwerkt en presenteert aan klasgenoten</w:t>
            </w:r>
            <w:r w:rsidR="4858026F" w:rsidRPr="50B08EA8">
              <w:rPr>
                <w:rFonts w:eastAsia="Poppins"/>
                <w:color w:val="000000" w:themeColor="text1"/>
                <w:szCs w:val="20"/>
                <w:lang w:val="nl-NL"/>
              </w:rPr>
              <w:t>.</w:t>
            </w:r>
          </w:p>
          <w:p w14:paraId="7B3A2514" w14:textId="0B07D707" w:rsidR="50B08EA8" w:rsidRDefault="50B08EA8" w:rsidP="50B08EA8">
            <w:pPr>
              <w:rPr>
                <w:rFonts w:eastAsia="Poppins"/>
                <w:color w:val="000000" w:themeColor="text1"/>
                <w:szCs w:val="20"/>
                <w:lang w:val="nl-NL"/>
              </w:rPr>
            </w:pPr>
          </w:p>
          <w:p w14:paraId="4287F770" w14:textId="0F8215B5" w:rsidR="171B53E7" w:rsidRPr="00390E34" w:rsidRDefault="171B53E7" w:rsidP="50B08EA8">
            <w:pPr>
              <w:rPr>
                <w:lang w:val="nl-NL"/>
              </w:rPr>
            </w:pPr>
            <w:r w:rsidRPr="50B08EA8">
              <w:rPr>
                <w:rFonts w:eastAsia="Poppins"/>
                <w:color w:val="000000" w:themeColor="text1"/>
                <w:szCs w:val="20"/>
                <w:lang w:val="nl-NL"/>
              </w:rPr>
              <w:t xml:space="preserve">Hulpmiddel bij het uitwerken hiervan zijn onderstaande richtvragen: </w:t>
            </w:r>
          </w:p>
          <w:p w14:paraId="03DCE190" w14:textId="002499D5" w:rsidR="171B53E7" w:rsidRDefault="171B53E7" w:rsidP="00763757">
            <w:pPr>
              <w:pStyle w:val="Lijstalinea"/>
              <w:numPr>
                <w:ilvl w:val="0"/>
                <w:numId w:val="7"/>
              </w:numPr>
              <w:rPr>
                <w:rFonts w:eastAsia="Poppins"/>
                <w:color w:val="000000" w:themeColor="text1"/>
                <w:szCs w:val="20"/>
                <w:lang w:val="nl-NL"/>
              </w:rPr>
            </w:pPr>
            <w:r w:rsidRPr="50B08EA8">
              <w:rPr>
                <w:rFonts w:eastAsia="Poppins"/>
                <w:color w:val="000000" w:themeColor="text1"/>
                <w:szCs w:val="20"/>
                <w:lang w:val="nl-NL"/>
              </w:rPr>
              <w:t xml:space="preserve"> Beschrijving van</w:t>
            </w:r>
            <w:r w:rsidR="51FDE34D" w:rsidRPr="50B08EA8">
              <w:rPr>
                <w:rFonts w:eastAsia="Poppins"/>
                <w:color w:val="000000" w:themeColor="text1"/>
                <w:szCs w:val="20"/>
                <w:lang w:val="nl-NL"/>
              </w:rPr>
              <w:t xml:space="preserve"> het </w:t>
            </w:r>
            <w:r w:rsidRPr="50B08EA8">
              <w:rPr>
                <w:rFonts w:eastAsia="Poppins"/>
                <w:color w:val="000000" w:themeColor="text1"/>
                <w:szCs w:val="20"/>
                <w:lang w:val="nl-NL"/>
              </w:rPr>
              <w:t xml:space="preserve">instrument: </w:t>
            </w:r>
          </w:p>
          <w:p w14:paraId="7D989469" w14:textId="1E6376FA" w:rsidR="171B53E7" w:rsidRDefault="171B53E7" w:rsidP="00763757">
            <w:pPr>
              <w:pStyle w:val="Lijstalinea"/>
              <w:numPr>
                <w:ilvl w:val="0"/>
                <w:numId w:val="7"/>
              </w:numPr>
              <w:rPr>
                <w:rFonts w:eastAsia="Poppins"/>
                <w:color w:val="000000" w:themeColor="text1"/>
                <w:szCs w:val="20"/>
                <w:lang w:val="nl-NL"/>
              </w:rPr>
            </w:pPr>
            <w:r w:rsidRPr="50B08EA8">
              <w:rPr>
                <w:rFonts w:eastAsia="Poppins"/>
                <w:color w:val="000000" w:themeColor="text1"/>
                <w:szCs w:val="20"/>
                <w:lang w:val="nl-NL"/>
              </w:rPr>
              <w:t xml:space="preserve">Wat meten deze instrumenten en waarom worden ze ingezet? </w:t>
            </w:r>
          </w:p>
          <w:p w14:paraId="02F32B6D" w14:textId="0C27F986" w:rsidR="171B53E7" w:rsidRDefault="171B53E7" w:rsidP="00763757">
            <w:pPr>
              <w:pStyle w:val="Lijstalinea"/>
              <w:numPr>
                <w:ilvl w:val="0"/>
                <w:numId w:val="6"/>
              </w:numPr>
              <w:rPr>
                <w:rFonts w:eastAsia="Poppins"/>
                <w:color w:val="000000" w:themeColor="text1"/>
                <w:szCs w:val="20"/>
                <w:lang w:val="nl-NL"/>
              </w:rPr>
            </w:pPr>
            <w:r w:rsidRPr="50B08EA8">
              <w:rPr>
                <w:rFonts w:eastAsia="Poppins"/>
                <w:color w:val="000000" w:themeColor="text1"/>
                <w:szCs w:val="20"/>
                <w:lang w:val="nl-NL"/>
              </w:rPr>
              <w:t xml:space="preserve"> Toepassing van </w:t>
            </w:r>
            <w:r w:rsidR="329F0E70" w:rsidRPr="50B08EA8">
              <w:rPr>
                <w:rFonts w:eastAsia="Poppins"/>
                <w:color w:val="000000" w:themeColor="text1"/>
                <w:szCs w:val="20"/>
                <w:lang w:val="nl-NL"/>
              </w:rPr>
              <w:t xml:space="preserve">het </w:t>
            </w:r>
            <w:r w:rsidRPr="50B08EA8">
              <w:rPr>
                <w:rFonts w:eastAsia="Poppins"/>
                <w:color w:val="000000" w:themeColor="text1"/>
                <w:szCs w:val="20"/>
                <w:lang w:val="nl-NL"/>
              </w:rPr>
              <w:t>instrumenten</w:t>
            </w:r>
            <w:r w:rsidR="5A78D19C" w:rsidRPr="50B08EA8">
              <w:rPr>
                <w:rFonts w:eastAsia="Poppins"/>
                <w:color w:val="000000" w:themeColor="text1"/>
                <w:szCs w:val="20"/>
                <w:lang w:val="nl-NL"/>
              </w:rPr>
              <w:t xml:space="preserve"> in de praktijk.</w:t>
            </w:r>
          </w:p>
          <w:p w14:paraId="6E3CE95C" w14:textId="66B88BDC" w:rsidR="50B08EA8" w:rsidRDefault="50B08EA8" w:rsidP="50B08EA8">
            <w:pPr>
              <w:rPr>
                <w:rFonts w:eastAsia="Poppins"/>
                <w:color w:val="000000" w:themeColor="text1"/>
                <w:szCs w:val="20"/>
                <w:lang w:val="nl-NL"/>
              </w:rPr>
            </w:pPr>
          </w:p>
          <w:p w14:paraId="7BEB365C" w14:textId="797D51AC" w:rsidR="171B53E7" w:rsidRDefault="171B53E7" w:rsidP="50B08EA8">
            <w:pPr>
              <w:rPr>
                <w:rFonts w:eastAsia="Poppins"/>
                <w:color w:val="000000" w:themeColor="text1"/>
                <w:szCs w:val="20"/>
                <w:lang w:val="nl-NL"/>
              </w:rPr>
            </w:pPr>
            <w:r w:rsidRPr="474F5B94">
              <w:rPr>
                <w:rFonts w:eastAsia="Poppins"/>
                <w:color w:val="000000" w:themeColor="text1"/>
                <w:szCs w:val="20"/>
                <w:lang w:val="nl-NL"/>
              </w:rPr>
              <w:t xml:space="preserve">Presentatie: </w:t>
            </w:r>
            <w:r w:rsidRPr="00390E34">
              <w:rPr>
                <w:lang w:val="nl-NL"/>
              </w:rPr>
              <w:br/>
            </w:r>
            <w:r w:rsidRPr="474F5B94">
              <w:rPr>
                <w:rFonts w:eastAsia="Poppins"/>
                <w:color w:val="000000" w:themeColor="text1"/>
                <w:szCs w:val="20"/>
                <w:lang w:val="nl-NL"/>
              </w:rPr>
              <w:t xml:space="preserve">Bereid een creatieve presentatie voor (bijvoorbeeld in PowerPoint of Prezi) en presenteer deze aan je klas. Zorg voor een logische opbouw en ondersteun je verhaal met praktijkvoorbeelden vanuit </w:t>
            </w:r>
            <w:r w:rsidR="70948A36" w:rsidRPr="474F5B94">
              <w:rPr>
                <w:rFonts w:eastAsia="Poppins"/>
                <w:color w:val="000000" w:themeColor="text1"/>
                <w:szCs w:val="20"/>
                <w:lang w:val="nl-NL"/>
              </w:rPr>
              <w:t>de</w:t>
            </w:r>
            <w:r w:rsidRPr="474F5B94">
              <w:rPr>
                <w:rFonts w:eastAsia="Poppins"/>
                <w:color w:val="000000" w:themeColor="text1"/>
                <w:szCs w:val="20"/>
                <w:lang w:val="nl-NL"/>
              </w:rPr>
              <w:t xml:space="preserve"> stage. </w:t>
            </w:r>
          </w:p>
          <w:p w14:paraId="66410B86" w14:textId="77777777" w:rsidR="50B08EA8" w:rsidRDefault="50B08EA8" w:rsidP="50B08EA8">
            <w:pPr>
              <w:rPr>
                <w:lang w:val="nl-NL"/>
              </w:rPr>
            </w:pPr>
          </w:p>
        </w:tc>
      </w:tr>
      <w:tr w:rsidR="50B08EA8" w:rsidRPr="00596749" w14:paraId="348BD31A" w14:textId="77777777" w:rsidTr="474F5B94">
        <w:trPr>
          <w:trHeight w:val="300"/>
        </w:trPr>
        <w:tc>
          <w:tcPr>
            <w:tcW w:w="2445" w:type="dxa"/>
          </w:tcPr>
          <w:p w14:paraId="7FE0A6F5" w14:textId="77777777" w:rsidR="50B08EA8" w:rsidRDefault="50B08EA8" w:rsidP="50B08EA8">
            <w:pPr>
              <w:rPr>
                <w:lang w:val="nl-NL"/>
              </w:rPr>
            </w:pPr>
            <w:r w:rsidRPr="50B08EA8">
              <w:rPr>
                <w:lang w:val="nl-NL"/>
              </w:rPr>
              <w:t>Feedback</w:t>
            </w:r>
          </w:p>
          <w:p w14:paraId="1DB5057D" w14:textId="77777777" w:rsidR="50B08EA8" w:rsidRDefault="50B08EA8" w:rsidP="50B08EA8">
            <w:pPr>
              <w:rPr>
                <w:lang w:val="nl-NL"/>
              </w:rPr>
            </w:pPr>
          </w:p>
        </w:tc>
        <w:tc>
          <w:tcPr>
            <w:tcW w:w="6571" w:type="dxa"/>
          </w:tcPr>
          <w:p w14:paraId="7D87DCF8" w14:textId="62D9A9A5" w:rsidR="6A422B7B" w:rsidRDefault="6A422B7B" w:rsidP="50B08EA8">
            <w:pPr>
              <w:rPr>
                <w:rFonts w:eastAsia="Poppins"/>
                <w:color w:val="000000" w:themeColor="text1"/>
                <w:szCs w:val="20"/>
                <w:lang w:val="nl-NL"/>
              </w:rPr>
            </w:pPr>
            <w:r w:rsidRPr="50B08EA8">
              <w:rPr>
                <w:rFonts w:eastAsia="Poppins"/>
                <w:color w:val="000000" w:themeColor="text1"/>
                <w:szCs w:val="20"/>
                <w:lang w:val="nl-NL"/>
              </w:rPr>
              <w:t xml:space="preserve">De presentatie upload je in </w:t>
            </w:r>
            <w:r w:rsidR="77799367" w:rsidRPr="50B08EA8">
              <w:rPr>
                <w:rFonts w:eastAsia="Poppins"/>
                <w:color w:val="000000" w:themeColor="text1"/>
                <w:szCs w:val="20"/>
                <w:lang w:val="nl-NL"/>
              </w:rPr>
              <w:t xml:space="preserve">Portflow </w:t>
            </w:r>
            <w:r w:rsidRPr="50B08EA8">
              <w:rPr>
                <w:rFonts w:eastAsia="Poppins"/>
                <w:color w:val="000000" w:themeColor="text1"/>
                <w:szCs w:val="20"/>
                <w:lang w:val="nl-NL"/>
              </w:rPr>
              <w:t xml:space="preserve">als bewijsstuk bij PVS 2 en je vraagt feedback op de uitwerking en presentatie van </w:t>
            </w:r>
            <w:r w:rsidR="16CBFD1F" w:rsidRPr="50B08EA8">
              <w:rPr>
                <w:rFonts w:eastAsia="Poppins"/>
                <w:color w:val="000000" w:themeColor="text1"/>
                <w:szCs w:val="20"/>
                <w:lang w:val="nl-NL"/>
              </w:rPr>
              <w:t>de</w:t>
            </w:r>
            <w:r w:rsidRPr="50B08EA8">
              <w:rPr>
                <w:rFonts w:eastAsia="Poppins"/>
                <w:color w:val="000000" w:themeColor="text1"/>
                <w:szCs w:val="20"/>
                <w:lang w:val="nl-NL"/>
              </w:rPr>
              <w:t xml:space="preserve"> SLC.</w:t>
            </w:r>
          </w:p>
        </w:tc>
      </w:tr>
    </w:tbl>
    <w:p w14:paraId="23E97874" w14:textId="6CA54C12"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28325E27" w14:textId="77777777" w:rsidTr="01198418">
        <w:trPr>
          <w:trHeight w:val="300"/>
        </w:trPr>
        <w:tc>
          <w:tcPr>
            <w:tcW w:w="2445" w:type="dxa"/>
          </w:tcPr>
          <w:p w14:paraId="26167756" w14:textId="77777777" w:rsidR="50B08EA8" w:rsidRDefault="50B08EA8" w:rsidP="50B08EA8">
            <w:pPr>
              <w:rPr>
                <w:lang w:val="nl-NL"/>
              </w:rPr>
            </w:pPr>
            <w:r w:rsidRPr="50B08EA8">
              <w:rPr>
                <w:lang w:val="nl-NL"/>
              </w:rPr>
              <w:t>Opdracht</w:t>
            </w:r>
          </w:p>
          <w:p w14:paraId="55BE5632" w14:textId="77777777" w:rsidR="50B08EA8" w:rsidRDefault="50B08EA8" w:rsidP="50B08EA8">
            <w:pPr>
              <w:rPr>
                <w:lang w:val="nl-NL"/>
              </w:rPr>
            </w:pPr>
          </w:p>
        </w:tc>
        <w:tc>
          <w:tcPr>
            <w:tcW w:w="6571" w:type="dxa"/>
          </w:tcPr>
          <w:p w14:paraId="7424ED6E" w14:textId="53CF66AA" w:rsidR="14184C38" w:rsidRDefault="14184C38" w:rsidP="50B08EA8">
            <w:pPr>
              <w:rPr>
                <w:b/>
                <w:lang w:val="nl-NL"/>
              </w:rPr>
            </w:pPr>
            <w:r w:rsidRPr="50B08EA8">
              <w:rPr>
                <w:b/>
                <w:lang w:val="nl-NL"/>
              </w:rPr>
              <w:t>Verpleegkundig proces stap 1 en 2</w:t>
            </w:r>
          </w:p>
        </w:tc>
      </w:tr>
      <w:tr w:rsidR="50B08EA8" w:rsidRPr="00596749" w14:paraId="1D5C1EC5" w14:textId="77777777" w:rsidTr="01198418">
        <w:trPr>
          <w:trHeight w:val="300"/>
        </w:trPr>
        <w:tc>
          <w:tcPr>
            <w:tcW w:w="2445" w:type="dxa"/>
          </w:tcPr>
          <w:p w14:paraId="5E16ABC8" w14:textId="77777777" w:rsidR="50B08EA8" w:rsidRDefault="50B08EA8" w:rsidP="50B08EA8">
            <w:pPr>
              <w:rPr>
                <w:lang w:val="nl-NL"/>
              </w:rPr>
            </w:pPr>
            <w:r w:rsidRPr="50B08EA8">
              <w:rPr>
                <w:lang w:val="nl-NL"/>
              </w:rPr>
              <w:t>Doel</w:t>
            </w:r>
          </w:p>
          <w:p w14:paraId="16C64707" w14:textId="77777777" w:rsidR="50B08EA8" w:rsidRDefault="50B08EA8" w:rsidP="50B08EA8">
            <w:pPr>
              <w:rPr>
                <w:lang w:val="nl-NL"/>
              </w:rPr>
            </w:pPr>
          </w:p>
        </w:tc>
        <w:tc>
          <w:tcPr>
            <w:tcW w:w="6571" w:type="dxa"/>
          </w:tcPr>
          <w:p w14:paraId="7290BE53" w14:textId="1625CBB2" w:rsidR="4A9294B9" w:rsidRDefault="4A9294B9" w:rsidP="50B08EA8">
            <w:pPr>
              <w:rPr>
                <w:rFonts w:eastAsia="Poppins"/>
                <w:szCs w:val="20"/>
                <w:lang w:val="nl-NL"/>
              </w:rPr>
            </w:pPr>
            <w:r w:rsidRPr="50B08EA8">
              <w:rPr>
                <w:rFonts w:eastAsia="Poppins"/>
                <w:szCs w:val="20"/>
                <w:lang w:val="nl-NL"/>
              </w:rPr>
              <w:t xml:space="preserve">Inzichtelijk maken hoe het verpleegkundig proces wordt uitgevoerd tijdens de dagelijkse zorgverlening. </w:t>
            </w:r>
          </w:p>
        </w:tc>
      </w:tr>
      <w:tr w:rsidR="50B08EA8" w14:paraId="33245991" w14:textId="77777777" w:rsidTr="01198418">
        <w:trPr>
          <w:trHeight w:val="300"/>
        </w:trPr>
        <w:tc>
          <w:tcPr>
            <w:tcW w:w="2445" w:type="dxa"/>
          </w:tcPr>
          <w:p w14:paraId="611258A9" w14:textId="77777777" w:rsidR="50B08EA8" w:rsidRDefault="50B08EA8" w:rsidP="50B08EA8">
            <w:pPr>
              <w:rPr>
                <w:lang w:val="nl-NL"/>
              </w:rPr>
            </w:pPr>
            <w:r w:rsidRPr="50B08EA8">
              <w:rPr>
                <w:lang w:val="nl-NL"/>
              </w:rPr>
              <w:t>CanMedsrol</w:t>
            </w:r>
          </w:p>
          <w:p w14:paraId="37E83BF4" w14:textId="77777777" w:rsidR="50B08EA8" w:rsidRDefault="50B08EA8" w:rsidP="50B08EA8">
            <w:pPr>
              <w:rPr>
                <w:lang w:val="nl-NL"/>
              </w:rPr>
            </w:pPr>
          </w:p>
        </w:tc>
        <w:tc>
          <w:tcPr>
            <w:tcW w:w="6571" w:type="dxa"/>
          </w:tcPr>
          <w:p w14:paraId="23CB13D5" w14:textId="18F6CA6F" w:rsidR="383D1792" w:rsidRDefault="383D1792" w:rsidP="50B08EA8">
            <w:pPr>
              <w:rPr>
                <w:lang w:val="nl-NL"/>
              </w:rPr>
            </w:pPr>
            <w:r w:rsidRPr="50B08EA8">
              <w:rPr>
                <w:lang w:val="nl-NL"/>
              </w:rPr>
              <w:t>Bachelor verpleegkundige</w:t>
            </w:r>
            <w:r w:rsidR="7B90D2F1" w:rsidRPr="50B08EA8">
              <w:rPr>
                <w:lang w:val="nl-NL"/>
              </w:rPr>
              <w:t>, communicator</w:t>
            </w:r>
            <w:r w:rsidR="5367242D" w:rsidRPr="50B08EA8">
              <w:rPr>
                <w:lang w:val="nl-NL"/>
              </w:rPr>
              <w:t xml:space="preserve">, </w:t>
            </w:r>
          </w:p>
        </w:tc>
      </w:tr>
      <w:tr w:rsidR="50B08EA8" w14:paraId="7F75901F" w14:textId="77777777" w:rsidTr="01198418">
        <w:trPr>
          <w:trHeight w:val="300"/>
        </w:trPr>
        <w:tc>
          <w:tcPr>
            <w:tcW w:w="2445" w:type="dxa"/>
          </w:tcPr>
          <w:p w14:paraId="7F3E292C" w14:textId="77777777" w:rsidR="50B08EA8" w:rsidRDefault="50B08EA8" w:rsidP="50B08EA8">
            <w:pPr>
              <w:rPr>
                <w:lang w:val="nl-NL"/>
              </w:rPr>
            </w:pPr>
            <w:r w:rsidRPr="50B08EA8">
              <w:rPr>
                <w:lang w:val="nl-NL"/>
              </w:rPr>
              <w:t>Succescriteria</w:t>
            </w:r>
          </w:p>
          <w:p w14:paraId="1F8242E8" w14:textId="77777777" w:rsidR="50B08EA8" w:rsidRDefault="50B08EA8" w:rsidP="50B08EA8">
            <w:pPr>
              <w:rPr>
                <w:lang w:val="nl-NL"/>
              </w:rPr>
            </w:pPr>
          </w:p>
        </w:tc>
        <w:tc>
          <w:tcPr>
            <w:tcW w:w="6571" w:type="dxa"/>
          </w:tcPr>
          <w:p w14:paraId="57339CC6" w14:textId="2A97505D" w:rsidR="18A2B0A6" w:rsidRDefault="007F6907" w:rsidP="50B08EA8">
            <w:pPr>
              <w:rPr>
                <w:lang w:val="nl-NL"/>
              </w:rPr>
            </w:pPr>
            <w:r>
              <w:rPr>
                <w:lang w:val="nl-NL"/>
              </w:rPr>
              <w:t>1,2,3,4, 6</w:t>
            </w:r>
          </w:p>
        </w:tc>
      </w:tr>
      <w:tr w:rsidR="50B08EA8" w14:paraId="4021637F" w14:textId="77777777" w:rsidTr="01198418">
        <w:trPr>
          <w:trHeight w:val="300"/>
        </w:trPr>
        <w:tc>
          <w:tcPr>
            <w:tcW w:w="9016" w:type="dxa"/>
            <w:gridSpan w:val="2"/>
          </w:tcPr>
          <w:p w14:paraId="685D1AB1" w14:textId="72AFEEF7" w:rsidR="50B08EA8" w:rsidRDefault="50B08EA8" w:rsidP="50B08EA8">
            <w:pPr>
              <w:rPr>
                <w:lang w:val="nl-NL"/>
              </w:rPr>
            </w:pPr>
            <w:r w:rsidRPr="50B08EA8">
              <w:rPr>
                <w:lang w:val="nl-NL"/>
              </w:rPr>
              <w:t>Beschrijving opdracht</w:t>
            </w:r>
          </w:p>
        </w:tc>
      </w:tr>
      <w:tr w:rsidR="50B08EA8" w:rsidRPr="00390E34" w14:paraId="2521BDA8" w14:textId="77777777" w:rsidTr="01198418">
        <w:trPr>
          <w:trHeight w:val="300"/>
        </w:trPr>
        <w:tc>
          <w:tcPr>
            <w:tcW w:w="9016" w:type="dxa"/>
            <w:gridSpan w:val="2"/>
          </w:tcPr>
          <w:p w14:paraId="0BCB3A14" w14:textId="77777777" w:rsidR="002535E4" w:rsidRDefault="33E9EDF6" w:rsidP="3A8F1E18">
            <w:pPr>
              <w:rPr>
                <w:rFonts w:eastAsia="Poppins"/>
                <w:color w:val="000000" w:themeColor="text1"/>
                <w:lang w:val="nl-NL"/>
              </w:rPr>
            </w:pPr>
            <w:r w:rsidRPr="01198418">
              <w:rPr>
                <w:rFonts w:eastAsia="Poppins"/>
                <w:color w:val="000000" w:themeColor="text1"/>
                <w:lang w:val="nl-NL"/>
              </w:rPr>
              <w:t xml:space="preserve">Deze opdracht start in PVS 2 en rond je in PVS 3 af. Je maakt met deze opdracht inzichtelijk hoe jij </w:t>
            </w:r>
            <w:r w:rsidR="2D8FF149" w:rsidRPr="01198418">
              <w:rPr>
                <w:rFonts w:eastAsia="Poppins"/>
                <w:color w:val="000000" w:themeColor="text1"/>
                <w:lang w:val="nl-NL"/>
              </w:rPr>
              <w:t>het verpleegkundig proces uitvoert tijdens de dagelijkse zorgverlening</w:t>
            </w:r>
            <w:r w:rsidRPr="01198418">
              <w:rPr>
                <w:rFonts w:eastAsia="Poppins"/>
                <w:color w:val="000000" w:themeColor="text1"/>
                <w:lang w:val="nl-NL"/>
              </w:rPr>
              <w:t xml:space="preserve">. </w:t>
            </w:r>
            <w:r w:rsidR="526667BB" w:rsidRPr="01198418">
              <w:rPr>
                <w:rFonts w:eastAsia="Poppins"/>
                <w:color w:val="000000" w:themeColor="text1"/>
                <w:lang w:val="nl-NL"/>
              </w:rPr>
              <w:t xml:space="preserve">Hiervoor gebruik je </w:t>
            </w:r>
            <w:r w:rsidR="3327FA24" w:rsidRPr="01198418">
              <w:rPr>
                <w:rFonts w:eastAsia="Poppins"/>
                <w:color w:val="000000" w:themeColor="text1"/>
                <w:lang w:val="nl-NL"/>
              </w:rPr>
              <w:t>methodieken en classificaties die binnen je instelling gebruikt worden!</w:t>
            </w:r>
          </w:p>
          <w:p w14:paraId="23DFD55A" w14:textId="55BE979D" w:rsidR="21ADC6F5" w:rsidRDefault="21ADC6F5" w:rsidP="50B08EA8">
            <w:pPr>
              <w:rPr>
                <w:rFonts w:eastAsia="Poppins"/>
                <w:color w:val="000000" w:themeColor="text1"/>
                <w:szCs w:val="20"/>
                <w:lang w:val="nl-NL"/>
              </w:rPr>
            </w:pPr>
            <w:r w:rsidRPr="50B08EA8">
              <w:rPr>
                <w:rFonts w:eastAsia="Poppins"/>
                <w:color w:val="000000" w:themeColor="text1"/>
                <w:szCs w:val="20"/>
                <w:lang w:val="nl-NL"/>
              </w:rPr>
              <w:t>In PVS 2 doorloop je de eerste twee stappen van het verpleegkundig proces en werk je deze uit op de volgende wijze:</w:t>
            </w:r>
          </w:p>
          <w:p w14:paraId="2E48FD58" w14:textId="6A4C70D9" w:rsidR="50B08EA8" w:rsidRDefault="50B08EA8" w:rsidP="50B08EA8">
            <w:pPr>
              <w:rPr>
                <w:rFonts w:eastAsia="Poppins"/>
                <w:color w:val="000000" w:themeColor="text1"/>
                <w:szCs w:val="20"/>
                <w:lang w:val="nl-NL"/>
              </w:rPr>
            </w:pPr>
          </w:p>
          <w:p w14:paraId="739CC8F3" w14:textId="0D11B876" w:rsidR="682E0F29" w:rsidRDefault="682E0F29" w:rsidP="00CA11B0">
            <w:pPr>
              <w:pStyle w:val="Lijstalinea"/>
              <w:numPr>
                <w:ilvl w:val="0"/>
                <w:numId w:val="4"/>
              </w:numPr>
              <w:rPr>
                <w:lang w:val="nl-NL"/>
              </w:rPr>
            </w:pPr>
            <w:r w:rsidRPr="50B08EA8">
              <w:rPr>
                <w:lang w:val="nl-NL"/>
              </w:rPr>
              <w:t xml:space="preserve">Kies en beschrijf een zorgvrager </w:t>
            </w:r>
            <w:r w:rsidR="51053B1E" w:rsidRPr="50B08EA8">
              <w:rPr>
                <w:lang w:val="nl-NL"/>
              </w:rPr>
              <w:t xml:space="preserve">(ZelCom-niveau 1) </w:t>
            </w:r>
            <w:r w:rsidR="635BB6A9" w:rsidRPr="50B08EA8">
              <w:rPr>
                <w:lang w:val="nl-NL"/>
              </w:rPr>
              <w:t xml:space="preserve">vanuit de stagesetting. </w:t>
            </w:r>
            <w:r w:rsidR="18888796" w:rsidRPr="50B08EA8">
              <w:rPr>
                <w:lang w:val="nl-NL"/>
              </w:rPr>
              <w:t xml:space="preserve">Hierbij geef je relevante achtergrondinformatie over de zorgvraag, de medische situatie en de psychosociale aspecten. </w:t>
            </w:r>
          </w:p>
          <w:p w14:paraId="64608BD4" w14:textId="3F2CBE28" w:rsidR="50B08EA8" w:rsidRDefault="50B08EA8" w:rsidP="50B08EA8">
            <w:pPr>
              <w:pStyle w:val="Lijstalinea"/>
              <w:rPr>
                <w:lang w:val="nl-NL"/>
              </w:rPr>
            </w:pPr>
          </w:p>
          <w:p w14:paraId="219767F1" w14:textId="27282A9F" w:rsidR="21ADC6F5" w:rsidRPr="00390E34" w:rsidRDefault="21ADC6F5" w:rsidP="50B08EA8">
            <w:pPr>
              <w:rPr>
                <w:lang w:val="nl-NL"/>
              </w:rPr>
            </w:pPr>
            <w:r w:rsidRPr="70313D6A">
              <w:rPr>
                <w:rFonts w:eastAsia="Poppins"/>
                <w:color w:val="000000" w:themeColor="text1"/>
                <w:lang w:val="nl-NL"/>
              </w:rPr>
              <w:t xml:space="preserve">Werk de eerste twee stappen van het verpleegkundig proces uit: </w:t>
            </w:r>
          </w:p>
          <w:p w14:paraId="1971CEED" w14:textId="635E5330" w:rsidR="50B08EA8" w:rsidRDefault="50B08EA8" w:rsidP="50B08EA8">
            <w:pPr>
              <w:rPr>
                <w:rFonts w:eastAsia="Poppins"/>
                <w:color w:val="000000" w:themeColor="text1"/>
                <w:szCs w:val="20"/>
                <w:lang w:val="nl-NL"/>
              </w:rPr>
            </w:pPr>
          </w:p>
          <w:p w14:paraId="3A2EDAE7" w14:textId="31DA823D" w:rsidR="05CF099A" w:rsidRDefault="05CF099A" w:rsidP="70313D6A">
            <w:pPr>
              <w:pStyle w:val="Lijstalinea"/>
              <w:numPr>
                <w:ilvl w:val="0"/>
                <w:numId w:val="1"/>
              </w:numPr>
              <w:rPr>
                <w:rFonts w:eastAsia="Poppins"/>
                <w:color w:val="000000" w:themeColor="text1"/>
                <w:lang w:val="nl-NL"/>
              </w:rPr>
            </w:pPr>
            <w:r w:rsidRPr="70313D6A">
              <w:rPr>
                <w:rFonts w:eastAsia="Poppins"/>
                <w:i/>
                <w:iCs/>
                <w:color w:val="000000" w:themeColor="text1"/>
                <w:lang w:val="nl-NL"/>
              </w:rPr>
              <w:t>Gegevens</w:t>
            </w:r>
            <w:r w:rsidR="038580A5" w:rsidRPr="70313D6A">
              <w:rPr>
                <w:rFonts w:eastAsia="Poppins"/>
                <w:i/>
                <w:iCs/>
                <w:color w:val="000000" w:themeColor="text1"/>
                <w:lang w:val="nl-NL"/>
              </w:rPr>
              <w:t xml:space="preserve"> </w:t>
            </w:r>
            <w:r w:rsidRPr="70313D6A">
              <w:rPr>
                <w:rFonts w:eastAsia="Poppins"/>
                <w:i/>
                <w:iCs/>
                <w:color w:val="000000" w:themeColor="text1"/>
                <w:lang w:val="nl-NL"/>
              </w:rPr>
              <w:t>verzamelen</w:t>
            </w:r>
            <w:r w:rsidR="21ADC6F5" w:rsidRPr="70313D6A">
              <w:rPr>
                <w:rFonts w:eastAsia="Poppins"/>
                <w:color w:val="000000" w:themeColor="text1"/>
                <w:lang w:val="nl-NL"/>
              </w:rPr>
              <w:t xml:space="preserve"> - Verzamel gegevens over de zorgvrager (lichamelijk, psychosociaal, cultureel, spiritueel, leefstijl). Maak duidelijk welke middelen of methoden je gebruikt voor het verzamelen van gegevens en onderbouw je keuzes, denk aan de classificatie, observaties, meetinstrumenten</w:t>
            </w:r>
            <w:r w:rsidR="7108BB13" w:rsidRPr="70313D6A">
              <w:rPr>
                <w:rFonts w:eastAsia="Poppins"/>
                <w:color w:val="000000" w:themeColor="text1"/>
                <w:lang w:val="nl-NL"/>
              </w:rPr>
              <w:t xml:space="preserve"> en</w:t>
            </w:r>
            <w:r w:rsidR="21ADC6F5" w:rsidRPr="70313D6A">
              <w:rPr>
                <w:rFonts w:eastAsia="Poppins"/>
                <w:color w:val="000000" w:themeColor="text1"/>
                <w:lang w:val="nl-NL"/>
              </w:rPr>
              <w:t xml:space="preserve"> gesprekstechnieken</w:t>
            </w:r>
            <w:r w:rsidR="3805FE73" w:rsidRPr="70313D6A">
              <w:rPr>
                <w:rFonts w:eastAsia="Poppins"/>
                <w:color w:val="000000" w:themeColor="text1"/>
                <w:lang w:val="nl-NL"/>
              </w:rPr>
              <w:t>.</w:t>
            </w:r>
            <w:r>
              <w:br/>
            </w:r>
            <w:r w:rsidR="21ADC6F5" w:rsidRPr="70313D6A">
              <w:rPr>
                <w:rFonts w:eastAsia="Poppins"/>
                <w:color w:val="000000" w:themeColor="text1"/>
                <w:lang w:val="nl-NL"/>
              </w:rPr>
              <w:t>Denk ook aan zelfmanagement en hoe de zorgvrager zelf regie kan behouden.</w:t>
            </w:r>
          </w:p>
          <w:p w14:paraId="466046F6" w14:textId="68BE5149" w:rsidR="21ADC6F5" w:rsidRDefault="21ADC6F5" w:rsidP="50B08EA8">
            <w:pPr>
              <w:pStyle w:val="Lijstalinea"/>
              <w:numPr>
                <w:ilvl w:val="0"/>
                <w:numId w:val="1"/>
              </w:numPr>
              <w:rPr>
                <w:rFonts w:eastAsia="Poppins"/>
                <w:color w:val="000000" w:themeColor="text1"/>
                <w:szCs w:val="20"/>
                <w:lang w:val="nl-NL"/>
              </w:rPr>
            </w:pPr>
            <w:r w:rsidRPr="50B08EA8">
              <w:rPr>
                <w:rFonts w:eastAsia="Poppins"/>
                <w:i/>
                <w:color w:val="000000" w:themeColor="text1"/>
                <w:szCs w:val="20"/>
                <w:lang w:val="nl-NL"/>
              </w:rPr>
              <w:t>Diagnose</w:t>
            </w:r>
            <w:r w:rsidRPr="50B08EA8">
              <w:rPr>
                <w:rFonts w:eastAsia="Poppins"/>
                <w:color w:val="000000" w:themeColor="text1"/>
                <w:szCs w:val="20"/>
                <w:lang w:val="nl-NL"/>
              </w:rPr>
              <w:t xml:space="preserve"> - Formuleer verpleegkundige diagnoses volgens een classificatiesysteem</w:t>
            </w:r>
            <w:r w:rsidR="4023D791" w:rsidRPr="50B08EA8">
              <w:rPr>
                <w:rFonts w:eastAsia="Poppins"/>
                <w:color w:val="000000" w:themeColor="text1"/>
                <w:szCs w:val="20"/>
                <w:lang w:val="nl-NL"/>
              </w:rPr>
              <w:t xml:space="preserve">: </w:t>
            </w:r>
          </w:p>
          <w:p w14:paraId="3836E273" w14:textId="29E3C327" w:rsidR="4023D791" w:rsidRDefault="4023D791" w:rsidP="50B08EA8">
            <w:pPr>
              <w:pStyle w:val="Lijstalinea"/>
              <w:rPr>
                <w:rFonts w:eastAsia="Poppins"/>
                <w:color w:val="000000" w:themeColor="text1"/>
                <w:szCs w:val="20"/>
                <w:lang w:val="nl-NL"/>
              </w:rPr>
            </w:pPr>
            <w:r w:rsidRPr="50B08EA8">
              <w:rPr>
                <w:rFonts w:eastAsia="Poppins"/>
                <w:color w:val="000000" w:themeColor="text1"/>
                <w:szCs w:val="20"/>
                <w:lang w:val="nl-NL"/>
              </w:rPr>
              <w:t xml:space="preserve">- </w:t>
            </w:r>
            <w:r w:rsidR="21ADC6F5" w:rsidRPr="50B08EA8">
              <w:rPr>
                <w:rFonts w:eastAsia="Poppins"/>
                <w:color w:val="000000" w:themeColor="text1"/>
                <w:szCs w:val="20"/>
                <w:lang w:val="nl-NL"/>
              </w:rPr>
              <w:t>Onderbouw de diagnose met gegevens uit</w:t>
            </w:r>
            <w:r w:rsidR="59BC050C" w:rsidRPr="50B08EA8">
              <w:rPr>
                <w:rFonts w:eastAsia="Poppins"/>
                <w:color w:val="000000" w:themeColor="text1"/>
                <w:szCs w:val="20"/>
                <w:lang w:val="nl-NL"/>
              </w:rPr>
              <w:t xml:space="preserve"> stap 1 Gegevens verzamelen</w:t>
            </w:r>
            <w:r w:rsidR="057AF9E1" w:rsidRPr="50B08EA8">
              <w:rPr>
                <w:rFonts w:eastAsia="Poppins"/>
                <w:color w:val="000000" w:themeColor="text1"/>
                <w:szCs w:val="20"/>
                <w:lang w:val="nl-NL"/>
              </w:rPr>
              <w:t>.</w:t>
            </w:r>
          </w:p>
          <w:p w14:paraId="72060CEF" w14:textId="22DA5DA0" w:rsidR="74DCF300" w:rsidRDefault="74DCF300" w:rsidP="50B08EA8">
            <w:pPr>
              <w:pStyle w:val="Lijstalinea"/>
              <w:rPr>
                <w:rFonts w:eastAsia="Poppins"/>
                <w:color w:val="000000" w:themeColor="text1"/>
                <w:szCs w:val="20"/>
                <w:lang w:val="nl-NL"/>
              </w:rPr>
            </w:pPr>
            <w:r w:rsidRPr="50B08EA8">
              <w:rPr>
                <w:rFonts w:eastAsia="Poppins"/>
                <w:color w:val="000000" w:themeColor="text1"/>
                <w:szCs w:val="20"/>
                <w:lang w:val="nl-NL"/>
              </w:rPr>
              <w:t>- P</w:t>
            </w:r>
            <w:r w:rsidR="1D4B40B7" w:rsidRPr="50B08EA8">
              <w:rPr>
                <w:rFonts w:eastAsia="Poppins"/>
                <w:color w:val="000000" w:themeColor="text1"/>
                <w:szCs w:val="20"/>
                <w:lang w:val="nl-NL"/>
              </w:rPr>
              <w:t>rioriteer de volgorde van diagnoses</w:t>
            </w:r>
            <w:r w:rsidR="4945F49E" w:rsidRPr="50B08EA8">
              <w:rPr>
                <w:rFonts w:eastAsia="Poppins"/>
                <w:color w:val="000000" w:themeColor="text1"/>
                <w:szCs w:val="20"/>
                <w:lang w:val="nl-NL"/>
              </w:rPr>
              <w:t>.</w:t>
            </w:r>
          </w:p>
          <w:p w14:paraId="15730A4C" w14:textId="1C05B03E" w:rsidR="566FA2C6" w:rsidRDefault="566FA2C6" w:rsidP="50B08EA8">
            <w:pPr>
              <w:pStyle w:val="Lijstalinea"/>
              <w:rPr>
                <w:rFonts w:eastAsia="Poppins"/>
                <w:color w:val="000000" w:themeColor="text1"/>
                <w:szCs w:val="20"/>
                <w:lang w:val="nl-NL"/>
              </w:rPr>
            </w:pPr>
            <w:r w:rsidRPr="50B08EA8">
              <w:rPr>
                <w:rFonts w:eastAsia="Poppins"/>
                <w:color w:val="000000" w:themeColor="text1"/>
                <w:szCs w:val="20"/>
                <w:lang w:val="nl-NL"/>
              </w:rPr>
              <w:t>- Beargumenteer de prioritering</w:t>
            </w:r>
            <w:r w:rsidR="4945F49E" w:rsidRPr="50B08EA8">
              <w:rPr>
                <w:rFonts w:eastAsia="Poppins"/>
                <w:color w:val="000000" w:themeColor="text1"/>
                <w:szCs w:val="20"/>
                <w:lang w:val="nl-NL"/>
              </w:rPr>
              <w:t>.</w:t>
            </w:r>
          </w:p>
          <w:p w14:paraId="37585D80" w14:textId="0108B25D" w:rsidR="50B08EA8" w:rsidRDefault="50B08EA8" w:rsidP="50B08EA8">
            <w:pPr>
              <w:rPr>
                <w:rFonts w:eastAsia="Poppins"/>
                <w:color w:val="000000" w:themeColor="text1"/>
                <w:szCs w:val="20"/>
                <w:lang w:val="nl-NL"/>
              </w:rPr>
            </w:pPr>
          </w:p>
          <w:p w14:paraId="1375CEA1" w14:textId="723DBD18" w:rsidR="21ADC6F5" w:rsidRPr="00390E34" w:rsidRDefault="21ADC6F5" w:rsidP="50B08EA8">
            <w:pPr>
              <w:rPr>
                <w:lang w:val="nl-NL"/>
              </w:rPr>
            </w:pPr>
            <w:r w:rsidRPr="50B08EA8">
              <w:rPr>
                <w:rFonts w:eastAsia="Poppins"/>
                <w:color w:val="000000" w:themeColor="text1"/>
                <w:szCs w:val="20"/>
                <w:lang w:val="nl-NL"/>
              </w:rPr>
              <w:t>Je werkt deze stappen uit en zal uiteindelijk het gehele verpleegkundige proces doorlopen. Je kunt de keuze maken nu direct verder te gaan met de opdracht in PVS 3 of hier later weer mee verder te gaan. Het zou kunnen zijn dat de patiënt die je nu gekozen hebt er later niet meer is. Je mag de casus dan fictief uitwerken in PVS 3.</w:t>
            </w:r>
          </w:p>
          <w:p w14:paraId="43A93362" w14:textId="16C0A7B6" w:rsidR="00AB312C" w:rsidRDefault="00AB312C" w:rsidP="01198418">
            <w:pPr>
              <w:rPr>
                <w:lang w:val="nl-NL"/>
              </w:rPr>
            </w:pPr>
          </w:p>
        </w:tc>
      </w:tr>
      <w:tr w:rsidR="50B08EA8" w:rsidRPr="00596749" w14:paraId="37199432" w14:textId="77777777" w:rsidTr="01198418">
        <w:trPr>
          <w:trHeight w:val="300"/>
        </w:trPr>
        <w:tc>
          <w:tcPr>
            <w:tcW w:w="2445" w:type="dxa"/>
          </w:tcPr>
          <w:p w14:paraId="233BF721" w14:textId="77777777" w:rsidR="50B08EA8" w:rsidRDefault="50B08EA8" w:rsidP="50B08EA8">
            <w:pPr>
              <w:rPr>
                <w:lang w:val="nl-NL"/>
              </w:rPr>
            </w:pPr>
            <w:r w:rsidRPr="50B08EA8">
              <w:rPr>
                <w:lang w:val="nl-NL"/>
              </w:rPr>
              <w:lastRenderedPageBreak/>
              <w:t>Feedback</w:t>
            </w:r>
          </w:p>
          <w:p w14:paraId="2B0C3644" w14:textId="77777777" w:rsidR="50B08EA8" w:rsidRDefault="50B08EA8" w:rsidP="50B08EA8">
            <w:pPr>
              <w:rPr>
                <w:lang w:val="nl-NL"/>
              </w:rPr>
            </w:pPr>
          </w:p>
        </w:tc>
        <w:tc>
          <w:tcPr>
            <w:tcW w:w="6571" w:type="dxa"/>
          </w:tcPr>
          <w:p w14:paraId="4FE1E8B4" w14:textId="1B1EA1C1" w:rsidR="4C6E39A0" w:rsidRDefault="4C6E39A0" w:rsidP="50B08EA8">
            <w:pPr>
              <w:rPr>
                <w:lang w:val="nl-NL"/>
              </w:rPr>
            </w:pPr>
            <w:r w:rsidRPr="50B08EA8">
              <w:rPr>
                <w:lang w:val="nl-NL"/>
              </w:rPr>
              <w:t>In Portflow vraag je feedback van</w:t>
            </w:r>
            <w:r w:rsidR="1C9B70AA" w:rsidRPr="50B08EA8">
              <w:rPr>
                <w:rFonts w:eastAsia="Poppins"/>
                <w:color w:val="000000" w:themeColor="text1"/>
                <w:szCs w:val="20"/>
                <w:lang w:val="nl-NL"/>
              </w:rPr>
              <w:t>:</w:t>
            </w:r>
            <w:r w:rsidRPr="00390E34">
              <w:rPr>
                <w:lang w:val="nl-NL"/>
              </w:rPr>
              <w:br/>
            </w:r>
            <w:r w:rsidR="1C9B70AA" w:rsidRPr="50B08EA8">
              <w:rPr>
                <w:rFonts w:eastAsia="Poppins"/>
                <w:color w:val="000000" w:themeColor="text1"/>
                <w:szCs w:val="20"/>
                <w:lang w:val="nl-NL"/>
              </w:rPr>
              <w:t>-    Peerstudent (tijdens lesmoment)</w:t>
            </w:r>
            <w:r w:rsidRPr="00390E34">
              <w:rPr>
                <w:lang w:val="nl-NL"/>
              </w:rPr>
              <w:br/>
            </w:r>
            <w:r w:rsidR="1C9B70AA" w:rsidRPr="50B08EA8">
              <w:rPr>
                <w:rFonts w:eastAsia="Poppins"/>
                <w:color w:val="000000" w:themeColor="text1"/>
                <w:szCs w:val="20"/>
                <w:lang w:val="nl-NL"/>
              </w:rPr>
              <w:t>-    Praktijk</w:t>
            </w:r>
          </w:p>
        </w:tc>
      </w:tr>
    </w:tbl>
    <w:p w14:paraId="7E498357" w14:textId="7D545142"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78C92AFE" w14:textId="77777777" w:rsidTr="50B08EA8">
        <w:trPr>
          <w:trHeight w:val="300"/>
        </w:trPr>
        <w:tc>
          <w:tcPr>
            <w:tcW w:w="2445" w:type="dxa"/>
          </w:tcPr>
          <w:p w14:paraId="585A4DAD" w14:textId="77777777" w:rsidR="50B08EA8" w:rsidRDefault="50B08EA8" w:rsidP="50B08EA8">
            <w:pPr>
              <w:rPr>
                <w:lang w:val="nl-NL"/>
              </w:rPr>
            </w:pPr>
            <w:r w:rsidRPr="50B08EA8">
              <w:rPr>
                <w:lang w:val="nl-NL"/>
              </w:rPr>
              <w:t>Opdracht</w:t>
            </w:r>
          </w:p>
          <w:p w14:paraId="5871102D" w14:textId="77777777" w:rsidR="50B08EA8" w:rsidRDefault="50B08EA8" w:rsidP="50B08EA8">
            <w:pPr>
              <w:rPr>
                <w:lang w:val="nl-NL"/>
              </w:rPr>
            </w:pPr>
          </w:p>
        </w:tc>
        <w:tc>
          <w:tcPr>
            <w:tcW w:w="6571" w:type="dxa"/>
          </w:tcPr>
          <w:p w14:paraId="0A3AFC3F" w14:textId="7137B2B4" w:rsidR="2FCB5D8E" w:rsidRDefault="2FCB5D8E" w:rsidP="50B08EA8">
            <w:pPr>
              <w:rPr>
                <w:b/>
                <w:lang w:val="nl-NL"/>
              </w:rPr>
            </w:pPr>
            <w:r w:rsidRPr="50B08EA8">
              <w:rPr>
                <w:b/>
                <w:lang w:val="nl-NL"/>
              </w:rPr>
              <w:t xml:space="preserve">Methodische </w:t>
            </w:r>
            <w:r w:rsidR="232471A5" w:rsidRPr="50B08EA8">
              <w:rPr>
                <w:b/>
                <w:lang w:val="nl-NL"/>
              </w:rPr>
              <w:t>reflecties</w:t>
            </w:r>
          </w:p>
        </w:tc>
      </w:tr>
      <w:tr w:rsidR="50B08EA8" w:rsidRPr="00596749" w14:paraId="032F55C7" w14:textId="77777777" w:rsidTr="50B08EA8">
        <w:trPr>
          <w:trHeight w:val="300"/>
        </w:trPr>
        <w:tc>
          <w:tcPr>
            <w:tcW w:w="2445" w:type="dxa"/>
          </w:tcPr>
          <w:p w14:paraId="43FE2931" w14:textId="77777777" w:rsidR="50B08EA8" w:rsidRDefault="50B08EA8" w:rsidP="50B08EA8">
            <w:pPr>
              <w:rPr>
                <w:lang w:val="nl-NL"/>
              </w:rPr>
            </w:pPr>
            <w:r w:rsidRPr="50B08EA8">
              <w:rPr>
                <w:lang w:val="nl-NL"/>
              </w:rPr>
              <w:t>Doel</w:t>
            </w:r>
          </w:p>
          <w:p w14:paraId="47E10247" w14:textId="77777777" w:rsidR="50B08EA8" w:rsidRDefault="50B08EA8" w:rsidP="50B08EA8">
            <w:pPr>
              <w:rPr>
                <w:lang w:val="nl-NL"/>
              </w:rPr>
            </w:pPr>
          </w:p>
        </w:tc>
        <w:tc>
          <w:tcPr>
            <w:tcW w:w="6571" w:type="dxa"/>
          </w:tcPr>
          <w:p w14:paraId="080EA810" w14:textId="0C68F15C" w:rsidR="134A9753" w:rsidRDefault="134A9753" w:rsidP="50B08EA8">
            <w:pPr>
              <w:rPr>
                <w:rFonts w:eastAsia="Poppins"/>
                <w:szCs w:val="20"/>
                <w:lang w:val="nl-NL"/>
              </w:rPr>
            </w:pPr>
            <w:r w:rsidRPr="50B08EA8">
              <w:rPr>
                <w:rFonts w:eastAsia="Poppins"/>
                <w:szCs w:val="20"/>
                <w:lang w:val="nl-NL"/>
              </w:rPr>
              <w:t xml:space="preserve">Reflecteren op de uitvoering van basiszorg en persoonsgerichte zorg, communicatie en samenwerking met de zorgvrager en professionele houding en ontwikkeling. </w:t>
            </w:r>
          </w:p>
        </w:tc>
      </w:tr>
      <w:tr w:rsidR="50B08EA8" w:rsidRPr="00596749" w14:paraId="239DE28C" w14:textId="77777777" w:rsidTr="50B08EA8">
        <w:trPr>
          <w:trHeight w:val="300"/>
        </w:trPr>
        <w:tc>
          <w:tcPr>
            <w:tcW w:w="2445" w:type="dxa"/>
          </w:tcPr>
          <w:p w14:paraId="52D8CD9C" w14:textId="77777777" w:rsidR="50B08EA8" w:rsidRDefault="50B08EA8" w:rsidP="50B08EA8">
            <w:pPr>
              <w:rPr>
                <w:lang w:val="nl-NL"/>
              </w:rPr>
            </w:pPr>
            <w:r w:rsidRPr="50B08EA8">
              <w:rPr>
                <w:lang w:val="nl-NL"/>
              </w:rPr>
              <w:t>CanMedsrol</w:t>
            </w:r>
          </w:p>
          <w:p w14:paraId="0E9D2A96" w14:textId="77777777" w:rsidR="50B08EA8" w:rsidRDefault="50B08EA8" w:rsidP="50B08EA8">
            <w:pPr>
              <w:rPr>
                <w:lang w:val="nl-NL"/>
              </w:rPr>
            </w:pPr>
          </w:p>
        </w:tc>
        <w:tc>
          <w:tcPr>
            <w:tcW w:w="6571" w:type="dxa"/>
          </w:tcPr>
          <w:p w14:paraId="2FC9134F" w14:textId="5076DB91" w:rsidR="6D076D48" w:rsidRDefault="6D076D48" w:rsidP="50B08EA8">
            <w:pPr>
              <w:rPr>
                <w:lang w:val="nl-NL"/>
              </w:rPr>
            </w:pPr>
            <w:r w:rsidRPr="51AB59FD">
              <w:rPr>
                <w:lang w:val="nl-NL"/>
              </w:rPr>
              <w:t>Bachelor verpleegkundige</w:t>
            </w:r>
            <w:r w:rsidR="17658211" w:rsidRPr="51AB59FD">
              <w:rPr>
                <w:lang w:val="nl-NL"/>
              </w:rPr>
              <w:t>, communicator, samenwerkings</w:t>
            </w:r>
            <w:r w:rsidR="3D220303" w:rsidRPr="51AB59FD">
              <w:rPr>
                <w:lang w:val="nl-NL"/>
              </w:rPr>
              <w:t>partner</w:t>
            </w:r>
            <w:r w:rsidR="7362BAF9" w:rsidRPr="51AB59FD">
              <w:rPr>
                <w:lang w:val="nl-NL"/>
              </w:rPr>
              <w:t>, EBP-professional</w:t>
            </w:r>
            <w:r w:rsidR="39723A42" w:rsidRPr="51AB59FD">
              <w:rPr>
                <w:lang w:val="nl-NL"/>
              </w:rPr>
              <w:t xml:space="preserve">, </w:t>
            </w:r>
          </w:p>
        </w:tc>
      </w:tr>
      <w:tr w:rsidR="50B08EA8" w14:paraId="535F713C" w14:textId="77777777" w:rsidTr="50B08EA8">
        <w:trPr>
          <w:trHeight w:val="300"/>
        </w:trPr>
        <w:tc>
          <w:tcPr>
            <w:tcW w:w="2445" w:type="dxa"/>
          </w:tcPr>
          <w:p w14:paraId="3D8CCED7" w14:textId="77777777" w:rsidR="50B08EA8" w:rsidRDefault="50B08EA8" w:rsidP="50B08EA8">
            <w:pPr>
              <w:rPr>
                <w:lang w:val="nl-NL"/>
              </w:rPr>
            </w:pPr>
            <w:r w:rsidRPr="50B08EA8">
              <w:rPr>
                <w:lang w:val="nl-NL"/>
              </w:rPr>
              <w:t>Succescriteria</w:t>
            </w:r>
          </w:p>
          <w:p w14:paraId="50CA0F08" w14:textId="77777777" w:rsidR="50B08EA8" w:rsidRDefault="50B08EA8" w:rsidP="50B08EA8">
            <w:pPr>
              <w:rPr>
                <w:lang w:val="nl-NL"/>
              </w:rPr>
            </w:pPr>
          </w:p>
        </w:tc>
        <w:tc>
          <w:tcPr>
            <w:tcW w:w="6571" w:type="dxa"/>
          </w:tcPr>
          <w:p w14:paraId="7FED58AA" w14:textId="2B045B13" w:rsidR="01E60E70" w:rsidRDefault="01E60E70" w:rsidP="50B08EA8">
            <w:pPr>
              <w:rPr>
                <w:lang w:val="nl-NL"/>
              </w:rPr>
            </w:pPr>
            <w:r w:rsidRPr="50B08EA8">
              <w:rPr>
                <w:lang w:val="nl-NL"/>
              </w:rPr>
              <w:t>3</w:t>
            </w:r>
            <w:r w:rsidR="3F65F003" w:rsidRPr="50B08EA8">
              <w:rPr>
                <w:lang w:val="nl-NL"/>
              </w:rPr>
              <w:t xml:space="preserve">, 4, 5, 7, </w:t>
            </w:r>
            <w:r w:rsidR="53E8E03D" w:rsidRPr="50B08EA8">
              <w:rPr>
                <w:lang w:val="nl-NL"/>
              </w:rPr>
              <w:t>8, 10</w:t>
            </w:r>
            <w:r w:rsidR="71506779" w:rsidRPr="50B08EA8">
              <w:rPr>
                <w:lang w:val="nl-NL"/>
              </w:rPr>
              <w:t>, 13</w:t>
            </w:r>
          </w:p>
        </w:tc>
      </w:tr>
      <w:tr w:rsidR="50B08EA8" w14:paraId="69E4E9C7" w14:textId="77777777" w:rsidTr="50B08EA8">
        <w:trPr>
          <w:trHeight w:val="300"/>
        </w:trPr>
        <w:tc>
          <w:tcPr>
            <w:tcW w:w="9016" w:type="dxa"/>
            <w:gridSpan w:val="2"/>
          </w:tcPr>
          <w:p w14:paraId="0B52D263" w14:textId="72AFEEF7" w:rsidR="50B08EA8" w:rsidRDefault="50B08EA8" w:rsidP="50B08EA8">
            <w:pPr>
              <w:rPr>
                <w:lang w:val="nl-NL"/>
              </w:rPr>
            </w:pPr>
            <w:r w:rsidRPr="50B08EA8">
              <w:rPr>
                <w:lang w:val="nl-NL"/>
              </w:rPr>
              <w:t>Beschrijving opdracht</w:t>
            </w:r>
          </w:p>
        </w:tc>
      </w:tr>
      <w:tr w:rsidR="50B08EA8" w:rsidRPr="00596749" w14:paraId="7F5F3B46" w14:textId="77777777" w:rsidTr="50B08EA8">
        <w:trPr>
          <w:trHeight w:val="300"/>
        </w:trPr>
        <w:tc>
          <w:tcPr>
            <w:tcW w:w="9016" w:type="dxa"/>
            <w:gridSpan w:val="2"/>
          </w:tcPr>
          <w:p w14:paraId="01659BC5" w14:textId="6A503375" w:rsidR="4D080512" w:rsidRDefault="4D080512" w:rsidP="50B08EA8">
            <w:pPr>
              <w:rPr>
                <w:rFonts w:eastAsia="Poppins"/>
                <w:color w:val="000000" w:themeColor="text1"/>
                <w:szCs w:val="20"/>
                <w:lang w:val="nl-NL"/>
              </w:rPr>
            </w:pPr>
            <w:r w:rsidRPr="50B08EA8">
              <w:rPr>
                <w:rFonts w:eastAsia="Poppins"/>
                <w:color w:val="000000" w:themeColor="text1"/>
                <w:szCs w:val="20"/>
                <w:lang w:val="nl-NL"/>
              </w:rPr>
              <w:t>G</w:t>
            </w:r>
            <w:r w:rsidR="1C95A81D" w:rsidRPr="50B08EA8">
              <w:rPr>
                <w:rFonts w:eastAsia="Poppins"/>
                <w:color w:val="000000" w:themeColor="text1"/>
                <w:szCs w:val="20"/>
                <w:lang w:val="nl-NL"/>
              </w:rPr>
              <w:t xml:space="preserve">edurende PVS 2 vraag je concreet feedback op jouw handelen (basis en- persoonsgerichte zorg), communiceren en professionele houding en ontwikkeling. </w:t>
            </w:r>
          </w:p>
          <w:p w14:paraId="7001CEB1" w14:textId="3DBA4424" w:rsidR="50B08EA8" w:rsidRDefault="50B08EA8" w:rsidP="50B08EA8">
            <w:pPr>
              <w:rPr>
                <w:rFonts w:eastAsia="Poppins"/>
                <w:color w:val="000000" w:themeColor="text1"/>
                <w:szCs w:val="20"/>
                <w:lang w:val="nl-NL"/>
              </w:rPr>
            </w:pPr>
          </w:p>
          <w:p w14:paraId="2D453EDA" w14:textId="6B101CAE" w:rsidR="1C95A81D" w:rsidRDefault="1C95A81D" w:rsidP="50B08EA8">
            <w:pPr>
              <w:rPr>
                <w:rFonts w:eastAsia="Poppins"/>
                <w:color w:val="000000" w:themeColor="text1"/>
                <w:szCs w:val="20"/>
                <w:lang w:val="nl-NL"/>
              </w:rPr>
            </w:pPr>
            <w:r w:rsidRPr="50B08EA8">
              <w:rPr>
                <w:rFonts w:eastAsia="Poppins"/>
                <w:color w:val="000000" w:themeColor="text1"/>
                <w:szCs w:val="20"/>
                <w:lang w:val="nl-NL"/>
              </w:rPr>
              <w:t>Je maakt drie methodische reflectieverslagen (per reflectie min. 1 A4 pagina, max. 3 A4 pagina's</w:t>
            </w:r>
            <w:r w:rsidR="3B1C17E5" w:rsidRPr="50B08EA8">
              <w:rPr>
                <w:rFonts w:eastAsia="Poppins"/>
                <w:color w:val="000000" w:themeColor="text1"/>
                <w:szCs w:val="20"/>
                <w:lang w:val="nl-NL"/>
              </w:rPr>
              <w:t>):</w:t>
            </w:r>
          </w:p>
          <w:p w14:paraId="282B2CC0" w14:textId="7F877ACD" w:rsidR="1C95A81D" w:rsidRDefault="1C95A81D" w:rsidP="50B08EA8">
            <w:pPr>
              <w:pStyle w:val="Lijstalinea"/>
              <w:numPr>
                <w:ilvl w:val="0"/>
                <w:numId w:val="2"/>
              </w:numPr>
              <w:rPr>
                <w:rFonts w:eastAsia="Poppins"/>
                <w:color w:val="000000" w:themeColor="text1"/>
                <w:szCs w:val="20"/>
                <w:lang w:val="nl-NL"/>
              </w:rPr>
            </w:pPr>
            <w:r w:rsidRPr="50B08EA8">
              <w:rPr>
                <w:rFonts w:eastAsia="Poppins"/>
                <w:color w:val="000000" w:themeColor="text1"/>
                <w:szCs w:val="20"/>
                <w:lang w:val="nl-NL"/>
              </w:rPr>
              <w:t>Uitvoering van de basiszorg en persoonsgerichte zorg</w:t>
            </w:r>
            <w:r w:rsidR="54FD6F0C" w:rsidRPr="50B08EA8">
              <w:rPr>
                <w:rFonts w:eastAsia="Poppins"/>
                <w:color w:val="000000" w:themeColor="text1"/>
                <w:szCs w:val="20"/>
                <w:lang w:val="nl-NL"/>
              </w:rPr>
              <w:t>.</w:t>
            </w:r>
          </w:p>
          <w:p w14:paraId="411BFBF8" w14:textId="4819B1D5" w:rsidR="7ACE6F1A" w:rsidRDefault="7ACE6F1A" w:rsidP="50B08EA8">
            <w:pPr>
              <w:pStyle w:val="Lijstalinea"/>
              <w:numPr>
                <w:ilvl w:val="0"/>
                <w:numId w:val="2"/>
              </w:numPr>
              <w:rPr>
                <w:rFonts w:eastAsia="Poppins"/>
                <w:color w:val="000000" w:themeColor="text1"/>
                <w:szCs w:val="20"/>
                <w:lang w:val="nl-NL"/>
              </w:rPr>
            </w:pPr>
            <w:r w:rsidRPr="50B08EA8">
              <w:rPr>
                <w:rFonts w:eastAsia="Poppins"/>
                <w:color w:val="000000" w:themeColor="text1"/>
                <w:szCs w:val="20"/>
                <w:lang w:val="nl-NL"/>
              </w:rPr>
              <w:t>Communicatie</w:t>
            </w:r>
            <w:r w:rsidR="1C95A81D" w:rsidRPr="50B08EA8">
              <w:rPr>
                <w:rFonts w:eastAsia="Poppins"/>
                <w:color w:val="000000" w:themeColor="text1"/>
                <w:szCs w:val="20"/>
                <w:lang w:val="nl-NL"/>
              </w:rPr>
              <w:t xml:space="preserve"> en samenwerking met de zorgvrager</w:t>
            </w:r>
            <w:r w:rsidR="05B37086" w:rsidRPr="50B08EA8">
              <w:rPr>
                <w:rFonts w:eastAsia="Poppins"/>
                <w:color w:val="000000" w:themeColor="text1"/>
                <w:szCs w:val="20"/>
                <w:lang w:val="nl-NL"/>
              </w:rPr>
              <w:t>.</w:t>
            </w:r>
          </w:p>
          <w:p w14:paraId="628B55C2" w14:textId="13E64D63" w:rsidR="4F51B456" w:rsidRDefault="4F51B456" w:rsidP="50B08EA8">
            <w:pPr>
              <w:pStyle w:val="Lijstalinea"/>
              <w:numPr>
                <w:ilvl w:val="0"/>
                <w:numId w:val="2"/>
              </w:numPr>
              <w:rPr>
                <w:rFonts w:eastAsia="Poppins"/>
                <w:color w:val="000000" w:themeColor="text1"/>
                <w:szCs w:val="20"/>
                <w:lang w:val="nl-NL"/>
              </w:rPr>
            </w:pPr>
            <w:r w:rsidRPr="50B08EA8">
              <w:rPr>
                <w:rFonts w:eastAsia="Poppins"/>
                <w:color w:val="000000" w:themeColor="text1"/>
                <w:szCs w:val="20"/>
                <w:lang w:val="nl-NL"/>
              </w:rPr>
              <w:lastRenderedPageBreak/>
              <w:t>Professionele</w:t>
            </w:r>
            <w:r w:rsidR="1C95A81D" w:rsidRPr="50B08EA8">
              <w:rPr>
                <w:rFonts w:eastAsia="Poppins"/>
                <w:color w:val="000000" w:themeColor="text1"/>
                <w:szCs w:val="20"/>
                <w:lang w:val="nl-NL"/>
              </w:rPr>
              <w:t xml:space="preserve"> houding en ontwikkeling</w:t>
            </w:r>
            <w:r w:rsidR="23F7E01C" w:rsidRPr="50B08EA8">
              <w:rPr>
                <w:rFonts w:eastAsia="Poppins"/>
                <w:color w:val="000000" w:themeColor="text1"/>
                <w:szCs w:val="20"/>
                <w:lang w:val="nl-NL"/>
              </w:rPr>
              <w:t xml:space="preserve">. </w:t>
            </w:r>
          </w:p>
          <w:p w14:paraId="02E6D8D3" w14:textId="1111B439" w:rsidR="50B08EA8" w:rsidRDefault="50B08EA8" w:rsidP="50B08EA8">
            <w:pPr>
              <w:rPr>
                <w:rFonts w:eastAsia="Poppins"/>
                <w:color w:val="000000" w:themeColor="text1"/>
                <w:szCs w:val="20"/>
                <w:lang w:val="nl-NL"/>
              </w:rPr>
            </w:pPr>
          </w:p>
          <w:p w14:paraId="2C3D08BD" w14:textId="73FFDD6C" w:rsidR="1C95A81D" w:rsidRPr="00390E34" w:rsidRDefault="1C95A81D" w:rsidP="50B08EA8">
            <w:pPr>
              <w:rPr>
                <w:lang w:val="nl-NL"/>
              </w:rPr>
            </w:pPr>
            <w:r w:rsidRPr="50B08EA8">
              <w:rPr>
                <w:rFonts w:eastAsia="Poppins"/>
                <w:color w:val="000000" w:themeColor="text1"/>
                <w:szCs w:val="20"/>
                <w:lang w:val="nl-NL"/>
              </w:rPr>
              <w:t>De reflectiemethodiek kies je zelf, maar is duidelijk benoemd en herkenbaar.</w:t>
            </w:r>
          </w:p>
          <w:p w14:paraId="55AFDDEC" w14:textId="77777777" w:rsidR="50B08EA8" w:rsidRDefault="50B08EA8" w:rsidP="50B08EA8">
            <w:pPr>
              <w:rPr>
                <w:lang w:val="nl-NL"/>
              </w:rPr>
            </w:pPr>
          </w:p>
        </w:tc>
      </w:tr>
      <w:tr w:rsidR="50B08EA8" w:rsidRPr="00596749" w14:paraId="16ECEF35" w14:textId="77777777" w:rsidTr="50B08EA8">
        <w:trPr>
          <w:trHeight w:val="300"/>
        </w:trPr>
        <w:tc>
          <w:tcPr>
            <w:tcW w:w="2445" w:type="dxa"/>
          </w:tcPr>
          <w:p w14:paraId="0A57AB8F" w14:textId="77777777" w:rsidR="50B08EA8" w:rsidRDefault="50B08EA8" w:rsidP="50B08EA8">
            <w:pPr>
              <w:rPr>
                <w:lang w:val="nl-NL"/>
              </w:rPr>
            </w:pPr>
            <w:r w:rsidRPr="50B08EA8">
              <w:rPr>
                <w:lang w:val="nl-NL"/>
              </w:rPr>
              <w:lastRenderedPageBreak/>
              <w:t>Feedback</w:t>
            </w:r>
          </w:p>
          <w:p w14:paraId="155E3497" w14:textId="77777777" w:rsidR="50B08EA8" w:rsidRDefault="50B08EA8" w:rsidP="50B08EA8">
            <w:pPr>
              <w:rPr>
                <w:lang w:val="nl-NL"/>
              </w:rPr>
            </w:pPr>
          </w:p>
        </w:tc>
        <w:tc>
          <w:tcPr>
            <w:tcW w:w="6571" w:type="dxa"/>
          </w:tcPr>
          <w:p w14:paraId="02B6E0D8" w14:textId="75CEC226" w:rsidR="0D357270" w:rsidRDefault="0D357270" w:rsidP="50B08EA8">
            <w:pPr>
              <w:rPr>
                <w:rFonts w:eastAsia="Poppins"/>
                <w:color w:val="000000" w:themeColor="text1"/>
                <w:szCs w:val="20"/>
                <w:lang w:val="nl-NL"/>
              </w:rPr>
            </w:pPr>
            <w:r w:rsidRPr="50B08EA8">
              <w:rPr>
                <w:lang w:val="nl-NL"/>
              </w:rPr>
              <w:t>In Portflow vraag je feedback vanuit de praktijk.</w:t>
            </w:r>
          </w:p>
          <w:p w14:paraId="7300C527" w14:textId="0E7A3A1D" w:rsidR="67EB327A" w:rsidRDefault="67EB327A" w:rsidP="50B08EA8">
            <w:pPr>
              <w:rPr>
                <w:rFonts w:eastAsia="Poppins"/>
                <w:color w:val="000000" w:themeColor="text1"/>
                <w:szCs w:val="20"/>
                <w:lang w:val="nl-NL"/>
              </w:rPr>
            </w:pPr>
            <w:r w:rsidRPr="50B08EA8">
              <w:rPr>
                <w:rFonts w:eastAsia="Poppins"/>
                <w:color w:val="000000" w:themeColor="text1"/>
                <w:szCs w:val="20"/>
                <w:lang w:val="nl-NL"/>
              </w:rPr>
              <w:t>Je kunt feedback vragen op de methodiek bij medestudenten of je SLC</w:t>
            </w:r>
            <w:r w:rsidR="718CE1A9" w:rsidRPr="50B08EA8">
              <w:rPr>
                <w:rFonts w:eastAsia="Poppins"/>
                <w:color w:val="000000" w:themeColor="text1"/>
                <w:szCs w:val="20"/>
                <w:lang w:val="nl-NL"/>
              </w:rPr>
              <w:t xml:space="preserve">. </w:t>
            </w:r>
          </w:p>
        </w:tc>
      </w:tr>
    </w:tbl>
    <w:p w14:paraId="31038C75" w14:textId="2B0C9C92" w:rsidR="50B08EA8" w:rsidRDefault="50B08EA8" w:rsidP="50B08EA8">
      <w:pPr>
        <w:rPr>
          <w:lang w:val="nl-NL"/>
        </w:rPr>
      </w:pPr>
    </w:p>
    <w:p w14:paraId="7107B0B7" w14:textId="599F5D67" w:rsidR="50B08EA8" w:rsidRDefault="50B08EA8" w:rsidP="50B08EA8">
      <w:pPr>
        <w:rPr>
          <w:lang w:val="nl-NL"/>
        </w:rPr>
      </w:pPr>
    </w:p>
    <w:p w14:paraId="046C4963" w14:textId="6B725494" w:rsidR="1FFC520F" w:rsidRDefault="1FFC520F" w:rsidP="50B08EA8">
      <w:pPr>
        <w:pStyle w:val="Kop2"/>
        <w:rPr>
          <w:lang w:val="nl-NL"/>
        </w:rPr>
      </w:pPr>
      <w:r w:rsidRPr="50B08EA8">
        <w:rPr>
          <w:lang w:val="nl-NL"/>
        </w:rPr>
        <w:t>Praktijkvraagstuk 3</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229"/>
      </w:tblGrid>
      <w:tr w:rsidR="00CA11B0" w:rsidRPr="00140B5E" w14:paraId="261A4667"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48B3924D" w14:textId="77777777" w:rsidR="00CA11B0" w:rsidRPr="00140B5E" w:rsidRDefault="00CA11B0">
            <w:pPr>
              <w:spacing w:after="0" w:line="240" w:lineRule="auto"/>
              <w:textAlignment w:val="baseline"/>
              <w:rPr>
                <w:rFonts w:eastAsia="Times New Roman"/>
                <w:szCs w:val="20"/>
                <w:lang w:eastAsia="nl-NL"/>
              </w:rPr>
            </w:pPr>
            <w:r w:rsidRPr="00140B5E">
              <w:rPr>
                <w:rFonts w:eastAsia="Times New Roman"/>
                <w:b/>
                <w:bCs/>
                <w:szCs w:val="20"/>
                <w:lang w:eastAsia="nl-NL"/>
              </w:rPr>
              <w:t>CanM</w:t>
            </w:r>
            <w:r>
              <w:rPr>
                <w:rFonts w:eastAsia="Times New Roman"/>
                <w:b/>
                <w:bCs/>
                <w:szCs w:val="20"/>
                <w:lang w:eastAsia="nl-NL"/>
              </w:rPr>
              <w:t>EDS-</w:t>
            </w:r>
            <w:r w:rsidRPr="00140B5E">
              <w:rPr>
                <w:rFonts w:eastAsia="Times New Roman"/>
                <w:b/>
                <w:bCs/>
                <w:szCs w:val="20"/>
                <w:lang w:eastAsia="nl-NL"/>
              </w:rPr>
              <w:t>rollen</w:t>
            </w:r>
            <w:r w:rsidRPr="00140B5E">
              <w:rPr>
                <w:rFonts w:ascii="Times New Roman" w:eastAsia="Times New Roman" w:hAnsi="Times New Roman" w:cs="Times New Roman"/>
                <w:szCs w:val="20"/>
                <w:lang w:eastAsia="nl-NL"/>
              </w:rPr>
              <w:t> </w:t>
            </w:r>
            <w:r w:rsidRPr="00140B5E">
              <w:rPr>
                <w:rFonts w:eastAsia="Times New Roman"/>
                <w:szCs w:val="20"/>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2F2F2"/>
            <w:hideMark/>
          </w:tcPr>
          <w:p w14:paraId="2C006472" w14:textId="77777777" w:rsidR="00CA11B0" w:rsidRPr="00140B5E" w:rsidRDefault="00CA11B0">
            <w:pPr>
              <w:spacing w:after="0" w:line="240" w:lineRule="auto"/>
              <w:textAlignment w:val="baseline"/>
              <w:rPr>
                <w:rFonts w:eastAsia="Times New Roman"/>
                <w:szCs w:val="20"/>
                <w:lang w:eastAsia="nl-NL"/>
              </w:rPr>
            </w:pPr>
            <w:r w:rsidRPr="00140B5E">
              <w:rPr>
                <w:rFonts w:eastAsia="Times New Roman"/>
                <w:b/>
                <w:bCs/>
                <w:szCs w:val="20"/>
                <w:lang w:eastAsia="nl-NL"/>
              </w:rPr>
              <w:t>Succescriteria</w:t>
            </w:r>
            <w:r w:rsidRPr="00140B5E">
              <w:rPr>
                <w:rFonts w:ascii="Times New Roman" w:eastAsia="Times New Roman" w:hAnsi="Times New Roman" w:cs="Times New Roman"/>
                <w:szCs w:val="20"/>
                <w:lang w:eastAsia="nl-NL"/>
              </w:rPr>
              <w:t> </w:t>
            </w:r>
            <w:r w:rsidRPr="00140B5E">
              <w:rPr>
                <w:rFonts w:eastAsia="Times New Roman"/>
                <w:szCs w:val="20"/>
                <w:lang w:eastAsia="nl-NL"/>
              </w:rPr>
              <w:t> </w:t>
            </w:r>
          </w:p>
        </w:tc>
      </w:tr>
      <w:tr w:rsidR="00CA11B0" w:rsidRPr="00CA11B0" w14:paraId="23E28FF7" w14:textId="77777777" w:rsidTr="006F7D0D">
        <w:trPr>
          <w:trHeight w:val="111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90BA0DA"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r w:rsidRPr="00D063EB">
              <w:rPr>
                <w:rFonts w:eastAsia="Times New Roman"/>
                <w:sz w:val="16"/>
                <w:szCs w:val="16"/>
                <w:lang w:eastAsia="nl-NL"/>
              </w:rPr>
              <w:t>Bachelor Verpleegkundige</w:t>
            </w:r>
            <w:r w:rsidRPr="00D063EB">
              <w:rPr>
                <w:rFonts w:ascii="Times New Roman" w:eastAsia="Times New Roman" w:hAnsi="Times New Roman" w:cs="Times New Roman"/>
                <w:sz w:val="16"/>
                <w:szCs w:val="16"/>
                <w:lang w:eastAsia="nl-NL"/>
              </w:rPr>
              <w:t> </w:t>
            </w:r>
          </w:p>
          <w:p w14:paraId="2E26B751"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1E537C63"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03D7B344"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0504EE41"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2934F015"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6EEB1F81" w14:textId="77777777" w:rsidR="00CA11B0" w:rsidRDefault="00CA11B0">
            <w:pPr>
              <w:spacing w:after="0" w:line="240" w:lineRule="auto"/>
              <w:textAlignment w:val="baseline"/>
              <w:rPr>
                <w:rFonts w:ascii="Times New Roman" w:eastAsia="Times New Roman" w:hAnsi="Times New Roman" w:cs="Times New Roman"/>
                <w:sz w:val="16"/>
                <w:szCs w:val="16"/>
                <w:lang w:eastAsia="nl-NL"/>
              </w:rPr>
            </w:pPr>
          </w:p>
          <w:p w14:paraId="4D249BD0" w14:textId="77777777" w:rsidR="00CA11B0" w:rsidRPr="00D063EB"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107A4F76" w14:textId="77777777" w:rsidR="00CA11B0" w:rsidRPr="00E26B7E" w:rsidRDefault="00CA11B0" w:rsidP="00763757">
            <w:pPr>
              <w:pStyle w:val="Lijstalinea"/>
              <w:numPr>
                <w:ilvl w:val="0"/>
                <w:numId w:val="30"/>
              </w:numPr>
              <w:spacing w:after="0" w:line="240" w:lineRule="auto"/>
              <w:textAlignment w:val="baseline"/>
              <w:rPr>
                <w:rFonts w:eastAsia="Times New Roman"/>
                <w:sz w:val="16"/>
                <w:szCs w:val="16"/>
                <w:lang w:eastAsia="nl-NL"/>
              </w:rPr>
            </w:pPr>
            <w:r w:rsidRPr="00CA11B0">
              <w:rPr>
                <w:rFonts w:eastAsia="Times New Roman"/>
                <w:color w:val="000000"/>
                <w:sz w:val="16"/>
                <w:szCs w:val="16"/>
                <w:lang w:val="nl-NL" w:eastAsia="nl-NL"/>
              </w:rPr>
              <w:t>Je licht de complexiteit van de zorgvrager met behulp van het zelcom-model toe.</w:t>
            </w:r>
            <w:r w:rsidRPr="00CA11B0">
              <w:rPr>
                <w:rFonts w:ascii="Times New Roman" w:eastAsia="Times New Roman" w:hAnsi="Times New Roman" w:cs="Times New Roman"/>
                <w:color w:val="000000"/>
                <w:sz w:val="16"/>
                <w:szCs w:val="16"/>
                <w:lang w:val="nl-NL" w:eastAsia="nl-NL"/>
              </w:rPr>
              <w:t> </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r w:rsidRPr="00E26B7E">
              <w:rPr>
                <w:rFonts w:ascii="Times New Roman" w:eastAsia="Times New Roman" w:hAnsi="Times New Roman" w:cs="Times New Roman"/>
                <w:sz w:val="16"/>
                <w:szCs w:val="16"/>
                <w:lang w:eastAsia="nl-NL"/>
              </w:rPr>
              <w:t> </w:t>
            </w:r>
            <w:r w:rsidRPr="00E26B7E">
              <w:rPr>
                <w:rFonts w:eastAsia="Times New Roman"/>
                <w:sz w:val="16"/>
                <w:szCs w:val="16"/>
                <w:lang w:eastAsia="nl-NL"/>
              </w:rPr>
              <w:t> </w:t>
            </w:r>
          </w:p>
          <w:p w14:paraId="42ABBCBE" w14:textId="77777777" w:rsidR="00CA11B0" w:rsidRPr="004032B7" w:rsidRDefault="00CA11B0" w:rsidP="00763757">
            <w:pPr>
              <w:pStyle w:val="Lijstalinea"/>
              <w:numPr>
                <w:ilvl w:val="0"/>
                <w:numId w:val="30"/>
              </w:numPr>
              <w:spacing w:after="0" w:line="240" w:lineRule="auto"/>
              <w:textAlignment w:val="baseline"/>
              <w:rPr>
                <w:sz w:val="16"/>
                <w:szCs w:val="16"/>
                <w:lang w:val="nl-NL"/>
              </w:rPr>
            </w:pPr>
            <w:r w:rsidRPr="00CA11B0">
              <w:rPr>
                <w:rFonts w:eastAsia="Times New Roman"/>
                <w:sz w:val="16"/>
                <w:szCs w:val="16"/>
                <w:lang w:val="nl-NL" w:eastAsia="nl-NL"/>
              </w:rPr>
              <w:t>Je verleent zorg volgens de zes stappen van het verpleegkundig proces en verwoordt deze in het zorgdossier. Hierbij gebruik je de kennis die je tot nu toe hebt opgedaan op de hogeschool en op stage.</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p>
          <w:p w14:paraId="3F470DA0" w14:textId="5174926C" w:rsidR="004032B7" w:rsidRPr="00CA11B0" w:rsidRDefault="004032B7" w:rsidP="00763757">
            <w:pPr>
              <w:pStyle w:val="Lijstalinea"/>
              <w:numPr>
                <w:ilvl w:val="0"/>
                <w:numId w:val="30"/>
              </w:numPr>
              <w:spacing w:after="0" w:line="240" w:lineRule="auto"/>
              <w:textAlignment w:val="baseline"/>
              <w:rPr>
                <w:sz w:val="16"/>
                <w:szCs w:val="16"/>
                <w:lang w:val="nl-NL"/>
              </w:rPr>
            </w:pPr>
            <w:r w:rsidRPr="004032B7">
              <w:rPr>
                <w:color w:val="000000"/>
                <w:sz w:val="16"/>
                <w:szCs w:val="16"/>
                <w:shd w:val="clear" w:color="auto" w:fill="FFFFFF"/>
                <w:lang w:val="nl-NL"/>
              </w:rPr>
              <w:t xml:space="preserve">Je verleent basiszorg en handelt hierbij volgens protocollen en standaarden, de principes van persoonsgerichte zorg en de beroepscode. </w:t>
            </w:r>
            <w:r w:rsidRPr="00EC269A">
              <w:rPr>
                <w:color w:val="000000"/>
                <w:sz w:val="16"/>
                <w:szCs w:val="16"/>
                <w:shd w:val="clear" w:color="auto" w:fill="FFFFFF"/>
              </w:rPr>
              <w:t>Je maakt passend gebruik van zorgtechnologie en eHealth.    </w:t>
            </w:r>
          </w:p>
        </w:tc>
      </w:tr>
      <w:tr w:rsidR="00CA11B0" w:rsidRPr="00596749" w14:paraId="05D3AFC9"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5B9AC3B" w14:textId="77777777" w:rsidR="00CA11B0"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Communicator</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p w14:paraId="7F11216E" w14:textId="77777777" w:rsidR="00CA11B0" w:rsidRDefault="00CA11B0">
            <w:pPr>
              <w:spacing w:after="0" w:line="240" w:lineRule="auto"/>
              <w:textAlignment w:val="baseline"/>
              <w:rPr>
                <w:rFonts w:eastAsia="Times New Roman"/>
                <w:sz w:val="16"/>
                <w:szCs w:val="16"/>
                <w:lang w:eastAsia="nl-NL"/>
              </w:rPr>
            </w:pPr>
          </w:p>
          <w:p w14:paraId="4F3C7C89" w14:textId="77777777" w:rsidR="00CA11B0" w:rsidRDefault="00CA11B0">
            <w:pPr>
              <w:spacing w:after="0" w:line="240" w:lineRule="auto"/>
              <w:textAlignment w:val="baseline"/>
              <w:rPr>
                <w:rFonts w:eastAsia="Times New Roman"/>
                <w:sz w:val="16"/>
                <w:szCs w:val="16"/>
                <w:lang w:eastAsia="nl-NL"/>
              </w:rPr>
            </w:pPr>
          </w:p>
          <w:p w14:paraId="5E826C1C" w14:textId="77777777" w:rsidR="00CA11B0" w:rsidRDefault="00CA11B0">
            <w:pPr>
              <w:spacing w:after="0" w:line="240" w:lineRule="auto"/>
              <w:textAlignment w:val="baseline"/>
              <w:rPr>
                <w:rFonts w:eastAsia="Times New Roman"/>
                <w:sz w:val="16"/>
                <w:szCs w:val="16"/>
                <w:lang w:eastAsia="nl-NL"/>
              </w:rPr>
            </w:pPr>
          </w:p>
          <w:p w14:paraId="4C7A4DEE" w14:textId="77777777" w:rsidR="00CA11B0" w:rsidRDefault="00CA11B0">
            <w:pPr>
              <w:spacing w:after="0" w:line="240" w:lineRule="auto"/>
              <w:textAlignment w:val="baseline"/>
              <w:rPr>
                <w:rFonts w:eastAsia="Times New Roman"/>
                <w:sz w:val="16"/>
                <w:szCs w:val="16"/>
                <w:lang w:eastAsia="nl-NL"/>
              </w:rPr>
            </w:pPr>
          </w:p>
          <w:p w14:paraId="0B0C828C" w14:textId="77777777" w:rsidR="00CA11B0" w:rsidRDefault="00CA11B0">
            <w:pPr>
              <w:spacing w:after="0" w:line="240" w:lineRule="auto"/>
              <w:textAlignment w:val="baseline"/>
              <w:rPr>
                <w:rFonts w:eastAsia="Times New Roman"/>
                <w:sz w:val="16"/>
                <w:szCs w:val="16"/>
                <w:lang w:eastAsia="nl-NL"/>
              </w:rPr>
            </w:pPr>
          </w:p>
          <w:p w14:paraId="79F8FB97" w14:textId="77777777" w:rsidR="00CA11B0" w:rsidRDefault="00CA11B0">
            <w:pPr>
              <w:spacing w:after="0" w:line="240" w:lineRule="auto"/>
              <w:textAlignment w:val="baseline"/>
              <w:rPr>
                <w:rFonts w:eastAsia="Times New Roman"/>
                <w:sz w:val="16"/>
                <w:szCs w:val="16"/>
                <w:lang w:eastAsia="nl-NL"/>
              </w:rPr>
            </w:pPr>
          </w:p>
          <w:p w14:paraId="5FD8BBAD" w14:textId="77777777" w:rsidR="00CA11B0" w:rsidRPr="00D063EB" w:rsidRDefault="00CA11B0">
            <w:pPr>
              <w:spacing w:after="0" w:line="240" w:lineRule="auto"/>
              <w:textAlignment w:val="baseline"/>
              <w:rPr>
                <w:rFonts w:eastAsia="Times New Roman"/>
                <w:sz w:val="16"/>
                <w:szCs w:val="16"/>
                <w:lang w:eastAsia="nl-NL"/>
              </w:rPr>
            </w:pP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7FF9423A" w14:textId="6C2AE22F" w:rsidR="004C6CEB" w:rsidRPr="004C6CEB" w:rsidRDefault="004C6CEB" w:rsidP="00763757">
            <w:pPr>
              <w:pStyle w:val="Lijstalinea"/>
              <w:numPr>
                <w:ilvl w:val="0"/>
                <w:numId w:val="30"/>
              </w:numPr>
              <w:spacing w:after="0" w:line="240" w:lineRule="auto"/>
              <w:textAlignment w:val="baseline"/>
              <w:rPr>
                <w:rFonts w:eastAsia="Times New Roman"/>
                <w:sz w:val="16"/>
                <w:szCs w:val="16"/>
                <w:lang w:val="nl-NL" w:eastAsia="nl-NL"/>
              </w:rPr>
            </w:pPr>
            <w:r w:rsidRPr="004C6CEB">
              <w:rPr>
                <w:color w:val="000000"/>
                <w:sz w:val="16"/>
                <w:szCs w:val="16"/>
                <w:shd w:val="clear" w:color="auto" w:fill="FFFFFF"/>
                <w:lang w:val="nl-NL"/>
              </w:rPr>
              <w:t>Tijdens zorgmomenten pas je basisgesprekstechnieken toe. </w:t>
            </w:r>
          </w:p>
          <w:p w14:paraId="041635A0" w14:textId="0872087D" w:rsidR="004C6CEB" w:rsidRPr="004C6CEB" w:rsidRDefault="00B70D60" w:rsidP="00763757">
            <w:pPr>
              <w:pStyle w:val="Lijstalinea"/>
              <w:numPr>
                <w:ilvl w:val="0"/>
                <w:numId w:val="30"/>
              </w:numPr>
              <w:spacing w:after="0" w:line="240" w:lineRule="auto"/>
              <w:textAlignment w:val="baseline"/>
              <w:rPr>
                <w:rFonts w:eastAsia="Times New Roman"/>
                <w:sz w:val="16"/>
                <w:szCs w:val="16"/>
                <w:lang w:val="nl-NL" w:eastAsia="nl-NL"/>
              </w:rPr>
            </w:pPr>
            <w:r w:rsidRPr="00B70D60">
              <w:rPr>
                <w:color w:val="000000"/>
                <w:sz w:val="16"/>
                <w:szCs w:val="16"/>
                <w:shd w:val="clear" w:color="auto" w:fill="FFFFFF"/>
                <w:lang w:val="nl-NL"/>
              </w:rPr>
              <w:t>Je onderbouwt hoe je inlevingsvermogen toont en de wijze waarop je communiceert waarbij je rekening houdt met de persoonlijke factoren van de zorgvrager.   </w:t>
            </w:r>
          </w:p>
          <w:p w14:paraId="18A4C460" w14:textId="10AAB548" w:rsidR="00CA11B0" w:rsidRPr="00AB34C7" w:rsidRDefault="00CA11B0" w:rsidP="00763757">
            <w:pPr>
              <w:pStyle w:val="Lijstalinea"/>
              <w:numPr>
                <w:ilvl w:val="0"/>
                <w:numId w:val="5"/>
              </w:numPr>
              <w:spacing w:after="0" w:line="240" w:lineRule="auto"/>
              <w:textAlignment w:val="baseline"/>
              <w:rPr>
                <w:rFonts w:eastAsia="Times New Roman"/>
                <w:sz w:val="16"/>
                <w:szCs w:val="16"/>
                <w:lang w:eastAsia="nl-NL"/>
              </w:rPr>
            </w:pPr>
            <w:r w:rsidRPr="00AB34C7">
              <w:rPr>
                <w:rFonts w:eastAsia="Times New Roman"/>
                <w:color w:val="000000"/>
                <w:sz w:val="16"/>
                <w:szCs w:val="16"/>
                <w:lang w:val="nl-NL" w:eastAsia="nl-NL"/>
              </w:rPr>
              <w:t>Je rapporteert gegevens van de zorgvrager op juiste wijze in het EPD en werkt integer en nauwkeurig volgens regelgeving,</w:t>
            </w:r>
            <w:r w:rsidRPr="00AB34C7">
              <w:rPr>
                <w:rFonts w:ascii="Times New Roman" w:eastAsia="Times New Roman" w:hAnsi="Times New Roman" w:cs="Times New Roman"/>
                <w:color w:val="000000"/>
                <w:sz w:val="16"/>
                <w:szCs w:val="16"/>
                <w:lang w:val="nl-NL" w:eastAsia="nl-NL"/>
              </w:rPr>
              <w:t> </w:t>
            </w:r>
            <w:r w:rsidRPr="00AB34C7">
              <w:rPr>
                <w:rFonts w:eastAsia="Times New Roman"/>
                <w:color w:val="000000"/>
                <w:sz w:val="16"/>
                <w:szCs w:val="16"/>
                <w:lang w:val="nl-NL" w:eastAsia="nl-NL"/>
              </w:rPr>
              <w:t xml:space="preserve"> bescherming persoonsgegevens en het beroepsgeheim.</w:t>
            </w:r>
            <w:r w:rsidRPr="00AB34C7">
              <w:rPr>
                <w:rFonts w:ascii="Times New Roman" w:eastAsia="Times New Roman" w:hAnsi="Times New Roman" w:cs="Times New Roman"/>
                <w:color w:val="000000"/>
                <w:sz w:val="16"/>
                <w:szCs w:val="16"/>
                <w:lang w:val="nl-NL" w:eastAsia="nl-NL"/>
              </w:rPr>
              <w:t> </w:t>
            </w:r>
            <w:r w:rsidRPr="00AB34C7">
              <w:rPr>
                <w:rFonts w:ascii="Times New Roman" w:eastAsia="Times New Roman" w:hAnsi="Times New Roman" w:cs="Times New Roman"/>
                <w:sz w:val="16"/>
                <w:szCs w:val="16"/>
                <w:lang w:val="nl-NL" w:eastAsia="nl-NL"/>
              </w:rPr>
              <w:t>  </w:t>
            </w:r>
            <w:r w:rsidRPr="00AB34C7">
              <w:rPr>
                <w:rFonts w:eastAsia="Times New Roman"/>
                <w:sz w:val="16"/>
                <w:szCs w:val="16"/>
                <w:lang w:val="nl-NL" w:eastAsia="nl-NL"/>
              </w:rPr>
              <w:t> </w:t>
            </w:r>
            <w:r w:rsidRPr="00AB34C7">
              <w:rPr>
                <w:rFonts w:ascii="Times New Roman" w:eastAsia="Times New Roman" w:hAnsi="Times New Roman" w:cs="Times New Roman"/>
                <w:sz w:val="16"/>
                <w:szCs w:val="16"/>
                <w:lang w:eastAsia="nl-NL"/>
              </w:rPr>
              <w:t> </w:t>
            </w:r>
            <w:r w:rsidRPr="00AB34C7">
              <w:rPr>
                <w:rFonts w:eastAsia="Times New Roman"/>
                <w:sz w:val="16"/>
                <w:szCs w:val="16"/>
                <w:lang w:eastAsia="nl-NL"/>
              </w:rPr>
              <w:t> </w:t>
            </w:r>
          </w:p>
          <w:p w14:paraId="040E5944" w14:textId="77777777" w:rsidR="00CA11B0" w:rsidRPr="00CA11B0" w:rsidRDefault="00CA11B0" w:rsidP="00763757">
            <w:pPr>
              <w:pStyle w:val="Lijstalinea"/>
              <w:numPr>
                <w:ilvl w:val="0"/>
                <w:numId w:val="5"/>
              </w:numPr>
              <w:spacing w:after="0" w:line="240" w:lineRule="auto"/>
              <w:textAlignment w:val="baseline"/>
              <w:rPr>
                <w:rFonts w:eastAsia="Times New Roman"/>
                <w:sz w:val="16"/>
                <w:szCs w:val="16"/>
                <w:lang w:val="nl-NL" w:eastAsia="nl-NL"/>
              </w:rPr>
            </w:pPr>
            <w:r w:rsidRPr="00CA11B0">
              <w:rPr>
                <w:rFonts w:eastAsia="Times New Roman"/>
                <w:sz w:val="16"/>
                <w:szCs w:val="16"/>
                <w:lang w:val="nl-NL" w:eastAsia="nl-NL"/>
              </w:rPr>
              <w:t>Je benoemt de bedoelde en onbedoelde effecten van je eigen verbale en non-verbale uitingen en verifieert deze bij de zorgvrager en diens naasten.</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p>
          <w:p w14:paraId="358336A2" w14:textId="77777777" w:rsidR="00CA11B0" w:rsidRPr="00CA11B0" w:rsidRDefault="00CA11B0">
            <w:pPr>
              <w:spacing w:after="0" w:line="240" w:lineRule="auto"/>
              <w:textAlignment w:val="baseline"/>
              <w:rPr>
                <w:rFonts w:eastAsia="Times New Roman"/>
                <w:sz w:val="16"/>
                <w:szCs w:val="16"/>
                <w:lang w:val="nl-NL" w:eastAsia="nl-NL"/>
              </w:rPr>
            </w:pPr>
          </w:p>
        </w:tc>
      </w:tr>
      <w:tr w:rsidR="00CA11B0" w:rsidRPr="00596749" w14:paraId="47540F6E"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250B57B6" w14:textId="77777777" w:rsidR="00CA11B0"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Samenwerkingspartner</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p w14:paraId="3F30A29B" w14:textId="77777777" w:rsidR="00CA11B0" w:rsidRDefault="00CA11B0">
            <w:pPr>
              <w:spacing w:after="0" w:line="240" w:lineRule="auto"/>
              <w:textAlignment w:val="baseline"/>
              <w:rPr>
                <w:rFonts w:eastAsia="Times New Roman"/>
                <w:sz w:val="16"/>
                <w:szCs w:val="16"/>
                <w:lang w:eastAsia="nl-NL"/>
              </w:rPr>
            </w:pPr>
          </w:p>
          <w:p w14:paraId="47DAE4B5" w14:textId="77777777" w:rsidR="00CA11B0" w:rsidRDefault="00CA11B0">
            <w:pPr>
              <w:spacing w:after="0" w:line="240" w:lineRule="auto"/>
              <w:textAlignment w:val="baseline"/>
              <w:rPr>
                <w:rFonts w:eastAsia="Times New Roman"/>
                <w:sz w:val="16"/>
                <w:szCs w:val="16"/>
                <w:lang w:eastAsia="nl-NL"/>
              </w:rPr>
            </w:pPr>
          </w:p>
          <w:p w14:paraId="3384C9C6" w14:textId="77777777" w:rsidR="00CA11B0" w:rsidRDefault="00CA11B0">
            <w:pPr>
              <w:spacing w:after="0" w:line="240" w:lineRule="auto"/>
              <w:textAlignment w:val="baseline"/>
              <w:rPr>
                <w:rFonts w:eastAsia="Times New Roman"/>
                <w:sz w:val="16"/>
                <w:szCs w:val="16"/>
                <w:lang w:eastAsia="nl-NL"/>
              </w:rPr>
            </w:pPr>
          </w:p>
          <w:p w14:paraId="083D787D" w14:textId="77777777" w:rsidR="00CA11B0" w:rsidRDefault="00CA11B0">
            <w:pPr>
              <w:spacing w:after="0" w:line="240" w:lineRule="auto"/>
              <w:textAlignment w:val="baseline"/>
              <w:rPr>
                <w:rFonts w:eastAsia="Times New Roman"/>
                <w:sz w:val="16"/>
                <w:szCs w:val="16"/>
                <w:lang w:eastAsia="nl-NL"/>
              </w:rPr>
            </w:pPr>
          </w:p>
          <w:p w14:paraId="394418CB" w14:textId="77777777" w:rsidR="00CA11B0" w:rsidRDefault="00CA11B0">
            <w:pPr>
              <w:spacing w:after="0" w:line="240" w:lineRule="auto"/>
              <w:textAlignment w:val="baseline"/>
              <w:rPr>
                <w:rFonts w:eastAsia="Times New Roman"/>
                <w:sz w:val="16"/>
                <w:szCs w:val="16"/>
                <w:lang w:eastAsia="nl-NL"/>
              </w:rPr>
            </w:pPr>
          </w:p>
          <w:p w14:paraId="0478053B" w14:textId="77777777" w:rsidR="00CA11B0" w:rsidRDefault="00CA11B0">
            <w:pPr>
              <w:spacing w:after="0" w:line="240" w:lineRule="auto"/>
              <w:textAlignment w:val="baseline"/>
              <w:rPr>
                <w:rFonts w:eastAsia="Times New Roman"/>
                <w:sz w:val="16"/>
                <w:szCs w:val="16"/>
                <w:lang w:eastAsia="nl-NL"/>
              </w:rPr>
            </w:pPr>
          </w:p>
          <w:p w14:paraId="0B6D67FA" w14:textId="77777777" w:rsidR="00CA11B0" w:rsidRDefault="00CA11B0">
            <w:pPr>
              <w:spacing w:after="0" w:line="240" w:lineRule="auto"/>
              <w:textAlignment w:val="baseline"/>
              <w:rPr>
                <w:rFonts w:eastAsia="Times New Roman"/>
                <w:sz w:val="16"/>
                <w:szCs w:val="16"/>
                <w:lang w:eastAsia="nl-NL"/>
              </w:rPr>
            </w:pPr>
          </w:p>
          <w:p w14:paraId="7F3A967E" w14:textId="77777777" w:rsidR="00CA11B0" w:rsidRDefault="00CA11B0">
            <w:pPr>
              <w:spacing w:after="0" w:line="240" w:lineRule="auto"/>
              <w:textAlignment w:val="baseline"/>
              <w:rPr>
                <w:rFonts w:eastAsia="Times New Roman"/>
                <w:sz w:val="16"/>
                <w:szCs w:val="16"/>
                <w:lang w:eastAsia="nl-NL"/>
              </w:rPr>
            </w:pPr>
          </w:p>
          <w:p w14:paraId="05AC5437" w14:textId="77777777" w:rsidR="00CA11B0" w:rsidRPr="00D063EB" w:rsidRDefault="00CA11B0">
            <w:pPr>
              <w:spacing w:after="0" w:line="240" w:lineRule="auto"/>
              <w:textAlignment w:val="baseline"/>
              <w:rPr>
                <w:rFonts w:eastAsia="Times New Roman"/>
                <w:sz w:val="16"/>
                <w:szCs w:val="16"/>
                <w:lang w:eastAsia="nl-NL"/>
              </w:rPr>
            </w:pP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3F277FF2" w14:textId="77777777" w:rsidR="00CA11B0" w:rsidRDefault="00CA11B0" w:rsidP="00763757">
            <w:pPr>
              <w:pStyle w:val="Lijstalinea"/>
              <w:numPr>
                <w:ilvl w:val="0"/>
                <w:numId w:val="5"/>
              </w:numPr>
              <w:spacing w:after="0" w:line="240" w:lineRule="auto"/>
              <w:textAlignment w:val="baseline"/>
              <w:rPr>
                <w:rFonts w:eastAsia="Times New Roman"/>
                <w:sz w:val="16"/>
                <w:szCs w:val="16"/>
                <w:lang w:eastAsia="nl-NL"/>
              </w:rPr>
            </w:pPr>
            <w:r w:rsidRPr="00CA11B0">
              <w:rPr>
                <w:rFonts w:eastAsia="Times New Roman"/>
                <w:color w:val="000000"/>
                <w:sz w:val="16"/>
                <w:szCs w:val="16"/>
                <w:lang w:val="nl-NL" w:eastAsia="nl-NL"/>
              </w:rPr>
              <w:t>Je past vanuit (gelijkwaardig) partnerschap zelfmanagementondersteuning toe. Je bespreekt wat het leven met de aandoening voor de zorgvrager en diens naasten betekent en stelt samen een doel op voor de nabije toekomst.</w:t>
            </w:r>
            <w:r w:rsidRPr="00CA11B0">
              <w:rPr>
                <w:rFonts w:ascii="Times New Roman" w:eastAsia="Times New Roman" w:hAnsi="Times New Roman" w:cs="Times New Roman"/>
                <w:color w:val="000000"/>
                <w:sz w:val="16"/>
                <w:szCs w:val="16"/>
                <w:lang w:val="nl-NL" w:eastAsia="nl-NL"/>
              </w:rPr>
              <w:t> </w:t>
            </w:r>
            <w:r w:rsidRPr="00CA11B0">
              <w:rPr>
                <w:rFonts w:eastAsia="Times New Roman"/>
                <w:color w:val="000000"/>
                <w:sz w:val="16"/>
                <w:szCs w:val="16"/>
                <w:lang w:val="nl-NL" w:eastAsia="nl-NL"/>
              </w:rPr>
              <w:t> </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p w14:paraId="3F0F3EAF" w14:textId="46E490F2" w:rsidR="006E57CE" w:rsidRPr="006E57CE" w:rsidRDefault="006E57CE" w:rsidP="00763757">
            <w:pPr>
              <w:pStyle w:val="Lijstalinea"/>
              <w:numPr>
                <w:ilvl w:val="0"/>
                <w:numId w:val="5"/>
              </w:numPr>
              <w:spacing w:after="0" w:line="240" w:lineRule="auto"/>
              <w:textAlignment w:val="baseline"/>
              <w:rPr>
                <w:rFonts w:eastAsia="Times New Roman"/>
                <w:sz w:val="16"/>
                <w:szCs w:val="16"/>
                <w:lang w:val="nl-NL" w:eastAsia="nl-NL"/>
              </w:rPr>
            </w:pPr>
            <w:r w:rsidRPr="006E57CE">
              <w:rPr>
                <w:sz w:val="16"/>
                <w:szCs w:val="16"/>
                <w:lang w:val="nl-NL"/>
              </w:rPr>
              <w:t>Je benoemt met wie en hoe je als verpleegkundige in jouw stagepraktijk samenwerkt.</w:t>
            </w:r>
          </w:p>
          <w:p w14:paraId="69644911" w14:textId="77777777" w:rsidR="00CA11B0" w:rsidRPr="00CA11B0" w:rsidRDefault="00CA11B0" w:rsidP="00763757">
            <w:pPr>
              <w:pStyle w:val="Lijstalinea"/>
              <w:numPr>
                <w:ilvl w:val="0"/>
                <w:numId w:val="31"/>
              </w:numPr>
              <w:spacing w:after="0" w:line="240" w:lineRule="auto"/>
              <w:textAlignment w:val="baseline"/>
              <w:rPr>
                <w:rFonts w:eastAsia="Times New Roman"/>
                <w:sz w:val="16"/>
                <w:szCs w:val="16"/>
                <w:lang w:val="nl-NL" w:eastAsia="nl-NL"/>
              </w:rPr>
            </w:pPr>
            <w:r w:rsidRPr="00CA11B0">
              <w:rPr>
                <w:rFonts w:eastAsia="Times New Roman"/>
                <w:sz w:val="16"/>
                <w:szCs w:val="16"/>
                <w:lang w:val="nl-NL" w:eastAsia="nl-NL"/>
              </w:rPr>
              <w:t>Je demonstreert hoe de zorg rondom een zorgvrager afgestemd wordt met andere disciplines, (informele) zorgverleners en zorgorganisaties in het netwerk van de zorgvrager.</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p>
        </w:tc>
      </w:tr>
      <w:tr w:rsidR="00CA11B0" w:rsidRPr="00596749" w14:paraId="47C316B9"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7EE0CB45" w14:textId="77777777" w:rsidR="00CA11B0" w:rsidRPr="00D063EB"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EBP-professional</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10E30DE1" w14:textId="77777777" w:rsidR="00CA11B0" w:rsidRPr="00CA11B0" w:rsidRDefault="00CA11B0" w:rsidP="00763757">
            <w:pPr>
              <w:pStyle w:val="Lijstalinea"/>
              <w:numPr>
                <w:ilvl w:val="0"/>
                <w:numId w:val="31"/>
              </w:numPr>
              <w:spacing w:after="0" w:line="240" w:lineRule="auto"/>
              <w:textAlignment w:val="baseline"/>
              <w:rPr>
                <w:rFonts w:eastAsia="Times New Roman"/>
                <w:sz w:val="16"/>
                <w:szCs w:val="16"/>
                <w:lang w:val="nl-NL" w:eastAsia="nl-NL"/>
              </w:rPr>
            </w:pPr>
            <w:r w:rsidRPr="00CA11B0">
              <w:rPr>
                <w:rFonts w:eastAsia="Times New Roman"/>
                <w:sz w:val="16"/>
                <w:szCs w:val="16"/>
                <w:lang w:val="nl-NL" w:eastAsia="nl-NL"/>
              </w:rPr>
              <w:t>Je bevraagt collega’s over keuzes binnen de uitvoer van hun verpleegkundige werk.</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p>
          <w:p w14:paraId="7198354C" w14:textId="77777777" w:rsidR="00CA11B0" w:rsidRPr="00CA11B0" w:rsidRDefault="00CA11B0" w:rsidP="00763757">
            <w:pPr>
              <w:pStyle w:val="Lijstalinea"/>
              <w:numPr>
                <w:ilvl w:val="0"/>
                <w:numId w:val="31"/>
              </w:numPr>
              <w:spacing w:after="0" w:line="240" w:lineRule="auto"/>
              <w:textAlignment w:val="baseline"/>
              <w:rPr>
                <w:rStyle w:val="normaltextrun"/>
                <w:color w:val="000000"/>
                <w:sz w:val="16"/>
                <w:szCs w:val="16"/>
                <w:shd w:val="clear" w:color="auto" w:fill="FFFFFF"/>
                <w:lang w:val="nl-NL"/>
              </w:rPr>
            </w:pPr>
            <w:r w:rsidRPr="00CA11B0">
              <w:rPr>
                <w:rStyle w:val="normaltextrun"/>
                <w:color w:val="000000"/>
                <w:sz w:val="16"/>
                <w:szCs w:val="16"/>
                <w:bdr w:val="none" w:sz="0" w:space="0" w:color="auto" w:frame="1"/>
                <w:lang w:val="nl-NL"/>
              </w:rPr>
              <w:t>Je laat zien dat je ontwikkelingen in het vakgebied bijhoudt waarbij je gebruik maakt van kennis. </w:t>
            </w:r>
          </w:p>
          <w:p w14:paraId="7741862A" w14:textId="77777777" w:rsidR="00CA11B0" w:rsidRPr="00D063EB" w:rsidRDefault="00CA11B0" w:rsidP="00763757">
            <w:pPr>
              <w:pStyle w:val="Lijstalinea"/>
              <w:numPr>
                <w:ilvl w:val="0"/>
                <w:numId w:val="31"/>
              </w:numPr>
              <w:spacing w:after="0" w:line="240" w:lineRule="auto"/>
              <w:textAlignment w:val="baseline"/>
              <w:rPr>
                <w:rFonts w:eastAsia="Times New Roman"/>
                <w:sz w:val="16"/>
                <w:szCs w:val="16"/>
                <w:lang w:eastAsia="nl-NL"/>
              </w:rPr>
            </w:pPr>
            <w:r w:rsidRPr="00CA11B0">
              <w:rPr>
                <w:rStyle w:val="normaltextrun"/>
                <w:color w:val="000000"/>
                <w:sz w:val="16"/>
                <w:szCs w:val="16"/>
                <w:shd w:val="clear" w:color="auto" w:fill="FFFFFF"/>
                <w:lang w:val="nl-NL"/>
              </w:rPr>
              <w:t>Je reflecteert op je eigen leer- en beroepshouding. Door middel van het opstellen van eigen (ontwikkel) vragen verkrijg je feedback van collega’s en zorgvragers op jouw handelen.  </w:t>
            </w:r>
            <w:r w:rsidRPr="00CA11B0">
              <w:rPr>
                <w:color w:val="000000"/>
                <w:sz w:val="16"/>
                <w:szCs w:val="16"/>
                <w:shd w:val="clear" w:color="auto" w:fill="FFFFFF"/>
                <w:lang w:val="nl-NL"/>
              </w:rPr>
              <w:t> </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p w14:paraId="27C4E648" w14:textId="77777777" w:rsidR="00CA11B0" w:rsidRPr="00CA11B0" w:rsidRDefault="00CA11B0" w:rsidP="00763757">
            <w:pPr>
              <w:pStyle w:val="Lijstalinea"/>
              <w:numPr>
                <w:ilvl w:val="0"/>
                <w:numId w:val="31"/>
              </w:numPr>
              <w:spacing w:after="0" w:line="240" w:lineRule="auto"/>
              <w:textAlignment w:val="baseline"/>
              <w:rPr>
                <w:color w:val="000000"/>
                <w:sz w:val="16"/>
                <w:szCs w:val="16"/>
                <w:shd w:val="clear" w:color="auto" w:fill="FFFFFF"/>
                <w:lang w:val="nl-NL"/>
              </w:rPr>
            </w:pPr>
            <w:r w:rsidRPr="00CA11B0">
              <w:rPr>
                <w:rStyle w:val="normaltextrun"/>
                <w:color w:val="000000"/>
                <w:sz w:val="16"/>
                <w:szCs w:val="16"/>
                <w:shd w:val="clear" w:color="auto" w:fill="FFFFFF"/>
                <w:lang w:val="nl-NL"/>
              </w:rPr>
              <w:t>Je reflecteert op je eigen verpleegkundige gedrag tijdens (‘in action’) en na (‘on action’) de zorgverlening op basis van professionele standaarden (beroepsprofiel, beroepscode). Hierbij houd je rekening met de normen en waarden van alle betrokkenen.   </w:t>
            </w:r>
            <w:r w:rsidRPr="00CA11B0">
              <w:rPr>
                <w:color w:val="000000"/>
                <w:sz w:val="16"/>
                <w:szCs w:val="16"/>
                <w:shd w:val="clear" w:color="auto" w:fill="FFFFFF"/>
                <w:lang w:val="nl-NL"/>
              </w:rPr>
              <w:t> </w:t>
            </w:r>
            <w:r w:rsidRPr="00CA11B0">
              <w:rPr>
                <w:color w:val="000000"/>
                <w:sz w:val="16"/>
                <w:szCs w:val="16"/>
                <w:shd w:val="clear" w:color="auto" w:fill="FFFFFF"/>
                <w:lang w:val="nl-NL"/>
              </w:rPr>
              <w:br/>
            </w:r>
          </w:p>
        </w:tc>
      </w:tr>
      <w:tr w:rsidR="00CA11B0" w:rsidRPr="00140B5E" w14:paraId="7A7B7E90"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224B8463" w14:textId="77777777" w:rsidR="00CA11B0" w:rsidRPr="00D063EB"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lastRenderedPageBreak/>
              <w:t>Gezondheidsbevorderaar</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462280E3" w14:textId="77777777" w:rsidR="00CA11B0" w:rsidRPr="00D063EB" w:rsidRDefault="00CA11B0" w:rsidP="00763757">
            <w:pPr>
              <w:pStyle w:val="Lijstalinea"/>
              <w:numPr>
                <w:ilvl w:val="0"/>
                <w:numId w:val="31"/>
              </w:numPr>
              <w:spacing w:after="0" w:line="240" w:lineRule="auto"/>
              <w:textAlignment w:val="baseline"/>
              <w:rPr>
                <w:rFonts w:eastAsia="Times New Roman"/>
                <w:sz w:val="16"/>
                <w:szCs w:val="16"/>
                <w:lang w:eastAsia="nl-NL"/>
              </w:rPr>
            </w:pPr>
            <w:r w:rsidRPr="00CA11B0">
              <w:rPr>
                <w:rFonts w:eastAsia="Times New Roman"/>
                <w:color w:val="000000"/>
                <w:sz w:val="16"/>
                <w:szCs w:val="16"/>
                <w:lang w:val="nl-NL" w:eastAsia="nl-NL"/>
              </w:rPr>
              <w:t xml:space="preserve">Je ondersteunt de individuele zorgvrager bij gezond gedrag, met behulp van de geleerde gespreks- en begeleidingsmethoden. </w:t>
            </w:r>
            <w:r w:rsidRPr="00CA11B0">
              <w:rPr>
                <w:rFonts w:eastAsia="Times New Roman"/>
                <w:sz w:val="16"/>
                <w:szCs w:val="16"/>
                <w:lang w:val="nl-NL" w:eastAsia="nl-NL"/>
              </w:rPr>
              <w:t>Daarbij onderbouw je de gemaakte keuzes, rekening houdend met culturele achtergronden.</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p w14:paraId="34B763C6" w14:textId="77777777" w:rsidR="00CA11B0" w:rsidRPr="00D063EB" w:rsidRDefault="00CA11B0" w:rsidP="00763757">
            <w:pPr>
              <w:pStyle w:val="Lijstalinea"/>
              <w:numPr>
                <w:ilvl w:val="0"/>
                <w:numId w:val="31"/>
              </w:numPr>
              <w:spacing w:after="0" w:line="240" w:lineRule="auto"/>
              <w:textAlignment w:val="baseline"/>
              <w:rPr>
                <w:rFonts w:eastAsia="Times New Roman"/>
                <w:sz w:val="16"/>
                <w:szCs w:val="16"/>
                <w:lang w:eastAsia="nl-NL"/>
              </w:rPr>
            </w:pPr>
            <w:r w:rsidRPr="00CA11B0">
              <w:rPr>
                <w:rFonts w:eastAsia="Times New Roman"/>
                <w:sz w:val="16"/>
                <w:szCs w:val="16"/>
                <w:lang w:val="nl-NL" w:eastAsia="nl-NL"/>
              </w:rPr>
              <w:t>Je maakt een inschatting over een risico voor de gezondheid van de zorgvrager, door gebruik te maken van observaties, screeningsinstrumenten en klinisch redeneren.</w:t>
            </w:r>
            <w:r w:rsidRPr="00CA11B0">
              <w:rPr>
                <w:rFonts w:ascii="Times New Roman" w:eastAsia="Times New Roman" w:hAnsi="Times New Roman" w:cs="Times New Roman"/>
                <w:sz w:val="16"/>
                <w:szCs w:val="16"/>
                <w:lang w:val="nl-NL" w:eastAsia="nl-NL"/>
              </w:rPr>
              <w:t>   </w:t>
            </w:r>
            <w:r w:rsidRPr="00CA11B0">
              <w:rPr>
                <w:rFonts w:eastAsia="Times New Roman"/>
                <w:sz w:val="16"/>
                <w:szCs w:val="16"/>
                <w:lang w:val="nl-NL" w:eastAsia="nl-NL"/>
              </w:rPr>
              <w:t> </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r>
              <w:rPr>
                <w:rFonts w:eastAsia="Times New Roman"/>
                <w:sz w:val="16"/>
                <w:szCs w:val="16"/>
                <w:lang w:eastAsia="nl-NL"/>
              </w:rPr>
              <w:br/>
            </w:r>
          </w:p>
        </w:tc>
      </w:tr>
      <w:tr w:rsidR="00CA11B0" w:rsidRPr="00596749" w14:paraId="02AD534F"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6EB36022" w14:textId="77777777" w:rsidR="00CA11B0" w:rsidRPr="00D063EB"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Leider</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727BE213" w14:textId="77777777" w:rsidR="00CA11B0" w:rsidRPr="00CA11B0" w:rsidRDefault="00CA11B0" w:rsidP="00763757">
            <w:pPr>
              <w:pStyle w:val="Lijstalinea"/>
              <w:numPr>
                <w:ilvl w:val="0"/>
                <w:numId w:val="31"/>
              </w:numPr>
              <w:spacing w:after="0" w:line="240" w:lineRule="auto"/>
              <w:textAlignment w:val="baseline"/>
              <w:rPr>
                <w:rFonts w:eastAsia="Times New Roman"/>
                <w:color w:val="000000"/>
                <w:sz w:val="16"/>
                <w:szCs w:val="16"/>
                <w:lang w:val="nl-NL" w:eastAsia="nl-NL"/>
              </w:rPr>
            </w:pPr>
            <w:r w:rsidRPr="00CA11B0">
              <w:rPr>
                <w:rStyle w:val="normaltextrun"/>
                <w:color w:val="000000"/>
                <w:sz w:val="16"/>
                <w:szCs w:val="16"/>
                <w:shd w:val="clear" w:color="auto" w:fill="FFFFFF"/>
                <w:lang w:val="nl-NL"/>
              </w:rPr>
              <w:t>Je reflecteert en anticipeert op jouw persoonlijke uitdagingen en kansen om te leren. </w:t>
            </w:r>
            <w:r w:rsidRPr="00CA11B0">
              <w:rPr>
                <w:color w:val="000000"/>
                <w:sz w:val="16"/>
                <w:szCs w:val="16"/>
                <w:shd w:val="clear" w:color="auto" w:fill="FFFFFF"/>
                <w:lang w:val="nl-NL"/>
              </w:rPr>
              <w:t> </w:t>
            </w:r>
          </w:p>
          <w:p w14:paraId="159CD822" w14:textId="77777777" w:rsidR="00CA11B0" w:rsidRDefault="00CA11B0" w:rsidP="00763757">
            <w:pPr>
              <w:pStyle w:val="Lijstalinea"/>
              <w:numPr>
                <w:ilvl w:val="0"/>
                <w:numId w:val="31"/>
              </w:numPr>
              <w:spacing w:after="0" w:line="240" w:lineRule="auto"/>
              <w:textAlignment w:val="baseline"/>
              <w:rPr>
                <w:color w:val="000000"/>
                <w:sz w:val="16"/>
                <w:szCs w:val="16"/>
                <w:shd w:val="clear" w:color="auto" w:fill="FFFFFF"/>
                <w:lang w:val="nl-NL"/>
              </w:rPr>
            </w:pPr>
            <w:r w:rsidRPr="00CA11B0">
              <w:rPr>
                <w:rStyle w:val="normaltextrun"/>
                <w:color w:val="000000"/>
                <w:sz w:val="16"/>
                <w:szCs w:val="16"/>
                <w:shd w:val="clear" w:color="auto" w:fill="FFFFFF"/>
                <w:lang w:val="nl-NL"/>
              </w:rPr>
              <w:t>Je gedraagt je professioneel en werkt volgens de beroepscode. </w:t>
            </w:r>
            <w:r w:rsidRPr="00CA11B0">
              <w:rPr>
                <w:color w:val="000000"/>
                <w:sz w:val="16"/>
                <w:szCs w:val="16"/>
                <w:shd w:val="clear" w:color="auto" w:fill="FFFFFF"/>
                <w:lang w:val="nl-NL"/>
              </w:rPr>
              <w:t> </w:t>
            </w:r>
          </w:p>
          <w:p w14:paraId="6D5A9B4C" w14:textId="4804AA58" w:rsidR="004E4063" w:rsidRPr="00CA11B0" w:rsidRDefault="004E4063" w:rsidP="00763757">
            <w:pPr>
              <w:pStyle w:val="Lijstalinea"/>
              <w:numPr>
                <w:ilvl w:val="0"/>
                <w:numId w:val="31"/>
              </w:numPr>
              <w:spacing w:after="0" w:line="240" w:lineRule="auto"/>
              <w:textAlignment w:val="baseline"/>
              <w:rPr>
                <w:rStyle w:val="normaltextrun"/>
                <w:color w:val="000000"/>
                <w:sz w:val="16"/>
                <w:szCs w:val="16"/>
                <w:shd w:val="clear" w:color="auto" w:fill="FFFFFF"/>
                <w:lang w:val="nl-NL"/>
              </w:rPr>
            </w:pPr>
            <w:r w:rsidRPr="004E4063">
              <w:rPr>
                <w:sz w:val="16"/>
                <w:szCs w:val="16"/>
                <w:lang w:val="nl-NL"/>
              </w:rPr>
              <w:t>Je toont initiatief in de dagelijkse zorgverlening en maakt inzichtelijk wat jij nodig hebt voor jouw leerproces</w:t>
            </w:r>
          </w:p>
          <w:p w14:paraId="3D1C531D" w14:textId="77777777" w:rsidR="00CA11B0" w:rsidRPr="00CA11B0" w:rsidRDefault="00CA11B0" w:rsidP="00763757">
            <w:pPr>
              <w:pStyle w:val="Lijstalinea"/>
              <w:numPr>
                <w:ilvl w:val="0"/>
                <w:numId w:val="32"/>
              </w:numPr>
              <w:spacing w:after="0" w:line="240" w:lineRule="auto"/>
              <w:textAlignment w:val="baseline"/>
              <w:rPr>
                <w:rFonts w:eastAsia="Times New Roman"/>
                <w:sz w:val="16"/>
                <w:szCs w:val="16"/>
                <w:lang w:val="nl-NL" w:eastAsia="nl-NL"/>
              </w:rPr>
            </w:pPr>
            <w:r w:rsidRPr="00CA11B0">
              <w:rPr>
                <w:rStyle w:val="normaltextrun"/>
                <w:color w:val="000000"/>
                <w:sz w:val="16"/>
                <w:szCs w:val="16"/>
                <w:shd w:val="clear" w:color="auto" w:fill="FFFFFF"/>
                <w:lang w:val="nl-NL"/>
              </w:rPr>
              <w:t>Je legt uit wat goed verpleegkundig leiderschap betekent in de directe zorgverlening. </w:t>
            </w:r>
            <w:r w:rsidRPr="00CA11B0">
              <w:rPr>
                <w:color w:val="000000"/>
                <w:sz w:val="16"/>
                <w:szCs w:val="16"/>
                <w:shd w:val="clear" w:color="auto" w:fill="FFFFFF"/>
                <w:lang w:val="nl-NL"/>
              </w:rPr>
              <w:t> </w:t>
            </w:r>
            <w:r w:rsidRPr="00CA11B0">
              <w:rPr>
                <w:color w:val="000000"/>
                <w:sz w:val="16"/>
                <w:szCs w:val="16"/>
                <w:shd w:val="clear" w:color="auto" w:fill="FFFFFF"/>
                <w:lang w:val="nl-NL"/>
              </w:rPr>
              <w:br/>
            </w:r>
          </w:p>
        </w:tc>
      </w:tr>
      <w:tr w:rsidR="00CA11B0" w:rsidRPr="00596749" w14:paraId="1AD003F8" w14:textId="77777777" w:rsidTr="006F7D0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E61B406" w14:textId="77777777" w:rsidR="00CA11B0" w:rsidRPr="00D063EB" w:rsidRDefault="00CA11B0">
            <w:pPr>
              <w:spacing w:after="0" w:line="240" w:lineRule="auto"/>
              <w:textAlignment w:val="baseline"/>
              <w:rPr>
                <w:rFonts w:eastAsia="Times New Roman"/>
                <w:sz w:val="16"/>
                <w:szCs w:val="16"/>
                <w:lang w:eastAsia="nl-NL"/>
              </w:rPr>
            </w:pPr>
            <w:r w:rsidRPr="00D063EB">
              <w:rPr>
                <w:rFonts w:eastAsia="Times New Roman"/>
                <w:sz w:val="16"/>
                <w:szCs w:val="16"/>
                <w:lang w:eastAsia="nl-NL"/>
              </w:rPr>
              <w:t>Kwaliteitsverbeteraar</w:t>
            </w:r>
            <w:r w:rsidRPr="00D063EB">
              <w:rPr>
                <w:rFonts w:ascii="Times New Roman" w:eastAsia="Times New Roman" w:hAnsi="Times New Roman" w:cs="Times New Roman"/>
                <w:sz w:val="16"/>
                <w:szCs w:val="16"/>
                <w:lang w:eastAsia="nl-NL"/>
              </w:rPr>
              <w:t> </w:t>
            </w:r>
            <w:r w:rsidRPr="00D063EB">
              <w:rPr>
                <w:rFonts w:eastAsia="Times New Roman"/>
                <w:sz w:val="16"/>
                <w:szCs w:val="16"/>
                <w:lang w:eastAsia="nl-NL"/>
              </w:rPr>
              <w:t> </w:t>
            </w:r>
          </w:p>
        </w:tc>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1544181C" w14:textId="77777777" w:rsidR="00CA11B0" w:rsidRPr="00CA11B0" w:rsidRDefault="00CA11B0" w:rsidP="00763757">
            <w:pPr>
              <w:pStyle w:val="Lijstalinea"/>
              <w:numPr>
                <w:ilvl w:val="0"/>
                <w:numId w:val="32"/>
              </w:numPr>
              <w:spacing w:after="0" w:line="240" w:lineRule="auto"/>
              <w:textAlignment w:val="baseline"/>
              <w:rPr>
                <w:rFonts w:eastAsia="Times New Roman"/>
                <w:sz w:val="16"/>
                <w:szCs w:val="16"/>
                <w:lang w:val="nl-NL" w:eastAsia="nl-NL"/>
              </w:rPr>
            </w:pPr>
            <w:r w:rsidRPr="00CA11B0">
              <w:rPr>
                <w:rFonts w:eastAsia="Times New Roman"/>
                <w:color w:val="000000"/>
                <w:sz w:val="16"/>
                <w:szCs w:val="16"/>
                <w:lang w:val="nl-NL" w:eastAsia="nl-NL"/>
              </w:rPr>
              <w:t xml:space="preserve">Je </w:t>
            </w:r>
            <w:r w:rsidRPr="00CA11B0">
              <w:rPr>
                <w:rFonts w:eastAsia="Times New Roman"/>
                <w:sz w:val="16"/>
                <w:szCs w:val="16"/>
                <w:lang w:val="nl-NL" w:eastAsia="nl-NL"/>
              </w:rPr>
              <w:t>past</w:t>
            </w:r>
            <w:r w:rsidRPr="00CA11B0">
              <w:rPr>
                <w:rFonts w:eastAsia="Times New Roman"/>
                <w:color w:val="000000"/>
                <w:sz w:val="16"/>
                <w:szCs w:val="16"/>
                <w:lang w:val="nl-NL" w:eastAsia="nl-NL"/>
              </w:rPr>
              <w:t xml:space="preserve"> de veiligheids-en kwaliteitsstandaarden toe.</w:t>
            </w:r>
            <w:r w:rsidRPr="00CA11B0">
              <w:rPr>
                <w:rFonts w:ascii="Times New Roman" w:eastAsia="Times New Roman" w:hAnsi="Times New Roman" w:cs="Times New Roman"/>
                <w:color w:val="000000"/>
                <w:sz w:val="16"/>
                <w:szCs w:val="16"/>
                <w:lang w:val="nl-NL" w:eastAsia="nl-NL"/>
              </w:rPr>
              <w:t> </w:t>
            </w:r>
            <w:r w:rsidRPr="00CA11B0">
              <w:rPr>
                <w:rFonts w:eastAsia="Times New Roman"/>
                <w:color w:val="000000"/>
                <w:sz w:val="16"/>
                <w:szCs w:val="16"/>
                <w:lang w:val="nl-NL" w:eastAsia="nl-NL"/>
              </w:rPr>
              <w:t> </w:t>
            </w:r>
          </w:p>
          <w:p w14:paraId="705DB10D" w14:textId="77777777" w:rsidR="00CA11B0" w:rsidRPr="00CA11B0" w:rsidRDefault="00CA11B0" w:rsidP="00763757">
            <w:pPr>
              <w:pStyle w:val="Lijstalinea"/>
              <w:numPr>
                <w:ilvl w:val="0"/>
                <w:numId w:val="32"/>
              </w:numPr>
              <w:spacing w:after="0" w:line="240" w:lineRule="auto"/>
              <w:textAlignment w:val="baseline"/>
              <w:rPr>
                <w:rStyle w:val="normaltextrun"/>
                <w:color w:val="000000"/>
                <w:sz w:val="16"/>
                <w:szCs w:val="16"/>
                <w:shd w:val="clear" w:color="auto" w:fill="FFFFFF"/>
                <w:lang w:val="nl-NL"/>
              </w:rPr>
            </w:pPr>
            <w:r w:rsidRPr="00CA11B0">
              <w:rPr>
                <w:rStyle w:val="normaltextrun"/>
                <w:color w:val="000000"/>
                <w:sz w:val="16"/>
                <w:szCs w:val="16"/>
                <w:shd w:val="clear" w:color="auto" w:fill="FFFFFF"/>
                <w:lang w:val="nl-NL"/>
              </w:rPr>
              <w:t>Je bevraagt collega’s over de wijze van het leveren van kwaliteit van directe zorg aan zorgvragers. </w:t>
            </w:r>
            <w:r w:rsidRPr="00CA11B0">
              <w:rPr>
                <w:color w:val="000000"/>
                <w:sz w:val="16"/>
                <w:szCs w:val="16"/>
                <w:shd w:val="clear" w:color="auto" w:fill="FFFFFF"/>
                <w:lang w:val="nl-NL"/>
              </w:rPr>
              <w:t> </w:t>
            </w:r>
          </w:p>
          <w:p w14:paraId="75B1C2C2" w14:textId="77777777" w:rsidR="00CA11B0" w:rsidRPr="003C12FD" w:rsidRDefault="00CA11B0" w:rsidP="00763757">
            <w:pPr>
              <w:pStyle w:val="Lijstalinea"/>
              <w:numPr>
                <w:ilvl w:val="0"/>
                <w:numId w:val="32"/>
              </w:numPr>
              <w:spacing w:after="0" w:line="240" w:lineRule="auto"/>
              <w:textAlignment w:val="baseline"/>
              <w:rPr>
                <w:rFonts w:eastAsia="Times New Roman"/>
                <w:sz w:val="16"/>
                <w:szCs w:val="16"/>
                <w:lang w:val="nl-NL" w:eastAsia="nl-NL"/>
              </w:rPr>
            </w:pPr>
            <w:r w:rsidRPr="00CA11B0">
              <w:rPr>
                <w:rStyle w:val="normaltextrun"/>
                <w:color w:val="000000"/>
                <w:sz w:val="16"/>
                <w:szCs w:val="16"/>
                <w:shd w:val="clear" w:color="auto" w:fill="FFFFFF"/>
                <w:lang w:val="nl-NL"/>
              </w:rPr>
              <w:t>Je bespreekt een idee wat tot verbetering van de zorgverlening zou kunnen leiden. </w:t>
            </w:r>
            <w:r w:rsidRPr="00CA11B0">
              <w:rPr>
                <w:color w:val="000000"/>
                <w:sz w:val="16"/>
                <w:szCs w:val="16"/>
                <w:shd w:val="clear" w:color="auto" w:fill="FFFFFF"/>
                <w:lang w:val="nl-NL"/>
              </w:rPr>
              <w:t> </w:t>
            </w:r>
          </w:p>
          <w:p w14:paraId="555E397B" w14:textId="3F898DBA" w:rsidR="003C12FD" w:rsidRPr="00CA11B0" w:rsidRDefault="003C12FD" w:rsidP="00763757">
            <w:pPr>
              <w:pStyle w:val="Lijstalinea"/>
              <w:numPr>
                <w:ilvl w:val="0"/>
                <w:numId w:val="32"/>
              </w:numPr>
              <w:spacing w:after="0" w:line="240" w:lineRule="auto"/>
              <w:textAlignment w:val="baseline"/>
              <w:rPr>
                <w:rFonts w:eastAsia="Times New Roman"/>
                <w:sz w:val="16"/>
                <w:szCs w:val="16"/>
                <w:lang w:val="nl-NL" w:eastAsia="nl-NL"/>
              </w:rPr>
            </w:pPr>
            <w:r w:rsidRPr="003C12FD">
              <w:rPr>
                <w:sz w:val="16"/>
                <w:szCs w:val="16"/>
                <w:lang w:val="nl-NL"/>
              </w:rPr>
              <w:t>Je past gegevens uit klinisch redeneren en een screeningsinstrument toe door een onderbouwd preventief plan op te stellen dat aansluit bij de behoeften en risico’s van de zorgvrager.</w:t>
            </w:r>
          </w:p>
        </w:tc>
      </w:tr>
    </w:tbl>
    <w:p w14:paraId="6501910E" w14:textId="77777777" w:rsidR="00CA11B0" w:rsidRDefault="00CA11B0" w:rsidP="00F3520A">
      <w:pPr>
        <w:rPr>
          <w:lang w:val="nl-NL"/>
        </w:rPr>
      </w:pPr>
    </w:p>
    <w:p w14:paraId="19C25650" w14:textId="77777777" w:rsidR="005C75F4" w:rsidRDefault="005C75F4" w:rsidP="00F3520A">
      <w:pPr>
        <w:rPr>
          <w:lang w:val="nl-NL"/>
        </w:rPr>
      </w:pPr>
    </w:p>
    <w:tbl>
      <w:tblPr>
        <w:tblStyle w:val="Tabelraster"/>
        <w:tblW w:w="0" w:type="auto"/>
        <w:tblLook w:val="04A0" w:firstRow="1" w:lastRow="0" w:firstColumn="1" w:lastColumn="0" w:noHBand="0" w:noVBand="1"/>
      </w:tblPr>
      <w:tblGrid>
        <w:gridCol w:w="2445"/>
        <w:gridCol w:w="6571"/>
      </w:tblGrid>
      <w:tr w:rsidR="005C75F4" w14:paraId="4B09B955" w14:textId="77777777" w:rsidTr="3A8F1E18">
        <w:trPr>
          <w:trHeight w:val="300"/>
        </w:trPr>
        <w:tc>
          <w:tcPr>
            <w:tcW w:w="2445" w:type="dxa"/>
          </w:tcPr>
          <w:p w14:paraId="57DF564E" w14:textId="77777777" w:rsidR="005C75F4" w:rsidRDefault="005C75F4" w:rsidP="00EA578F">
            <w:pPr>
              <w:rPr>
                <w:lang w:val="nl-NL"/>
              </w:rPr>
            </w:pPr>
            <w:r w:rsidRPr="50B08EA8">
              <w:rPr>
                <w:lang w:val="nl-NL"/>
              </w:rPr>
              <w:t>Opdracht</w:t>
            </w:r>
          </w:p>
          <w:p w14:paraId="2DFECD92" w14:textId="77777777" w:rsidR="005C75F4" w:rsidRDefault="005C75F4" w:rsidP="00EA578F">
            <w:pPr>
              <w:rPr>
                <w:lang w:val="nl-NL"/>
              </w:rPr>
            </w:pPr>
          </w:p>
        </w:tc>
        <w:tc>
          <w:tcPr>
            <w:tcW w:w="6571" w:type="dxa"/>
          </w:tcPr>
          <w:p w14:paraId="23212EB6" w14:textId="2C40253F" w:rsidR="005C75F4" w:rsidRDefault="6554C0A0" w:rsidP="3A8F1E18">
            <w:pPr>
              <w:rPr>
                <w:b/>
                <w:bCs/>
                <w:lang w:val="nl-NL"/>
              </w:rPr>
            </w:pPr>
            <w:r w:rsidRPr="3A8F1E18">
              <w:rPr>
                <w:b/>
                <w:bCs/>
                <w:lang w:val="nl-NL"/>
              </w:rPr>
              <w:t>Aanpassen Plan van Aanpak</w:t>
            </w:r>
          </w:p>
        </w:tc>
      </w:tr>
      <w:tr w:rsidR="005C75F4" w:rsidRPr="00596749" w14:paraId="25902FC3" w14:textId="77777777" w:rsidTr="3A8F1E18">
        <w:trPr>
          <w:trHeight w:val="300"/>
        </w:trPr>
        <w:tc>
          <w:tcPr>
            <w:tcW w:w="2445" w:type="dxa"/>
          </w:tcPr>
          <w:p w14:paraId="4F17DB14" w14:textId="77777777" w:rsidR="005C75F4" w:rsidRDefault="005C75F4" w:rsidP="00EA578F">
            <w:pPr>
              <w:rPr>
                <w:lang w:val="nl-NL"/>
              </w:rPr>
            </w:pPr>
            <w:r w:rsidRPr="50B08EA8">
              <w:rPr>
                <w:lang w:val="nl-NL"/>
              </w:rPr>
              <w:t>Doel</w:t>
            </w:r>
          </w:p>
          <w:p w14:paraId="613C6901" w14:textId="77777777" w:rsidR="005C75F4" w:rsidRDefault="005C75F4" w:rsidP="00EA578F">
            <w:pPr>
              <w:rPr>
                <w:lang w:val="nl-NL"/>
              </w:rPr>
            </w:pPr>
          </w:p>
        </w:tc>
        <w:tc>
          <w:tcPr>
            <w:tcW w:w="6571" w:type="dxa"/>
          </w:tcPr>
          <w:p w14:paraId="659523ED" w14:textId="1946A2DD" w:rsidR="005C75F4" w:rsidRDefault="005C75F4" w:rsidP="00EA578F">
            <w:pPr>
              <w:rPr>
                <w:rFonts w:eastAsia="Poppins"/>
                <w:szCs w:val="20"/>
                <w:lang w:val="nl-NL"/>
              </w:rPr>
            </w:pPr>
            <w:r>
              <w:rPr>
                <w:rFonts w:eastAsia="Poppins"/>
                <w:szCs w:val="20"/>
                <w:lang w:val="nl-NL"/>
              </w:rPr>
              <w:t>.</w:t>
            </w:r>
            <w:r w:rsidR="0065721A" w:rsidRPr="50B08EA8">
              <w:rPr>
                <w:lang w:val="nl-NL"/>
              </w:rPr>
              <w:t xml:space="preserve">Het </w:t>
            </w:r>
            <w:r w:rsidR="0065721A">
              <w:rPr>
                <w:lang w:val="nl-NL"/>
              </w:rPr>
              <w:t>houden</w:t>
            </w:r>
            <w:r w:rsidR="0065721A" w:rsidRPr="50B08EA8">
              <w:rPr>
                <w:lang w:val="nl-NL"/>
              </w:rPr>
              <w:t xml:space="preserve"> van overzicht en aanbrengen van structuur tijdens de stage.</w:t>
            </w:r>
          </w:p>
        </w:tc>
      </w:tr>
      <w:tr w:rsidR="00E55C04" w:rsidRPr="005C75F4" w14:paraId="1E4F24BD" w14:textId="77777777" w:rsidTr="3A8F1E18">
        <w:trPr>
          <w:trHeight w:val="300"/>
        </w:trPr>
        <w:tc>
          <w:tcPr>
            <w:tcW w:w="2445" w:type="dxa"/>
          </w:tcPr>
          <w:p w14:paraId="27851E90" w14:textId="77777777" w:rsidR="00E55C04" w:rsidRDefault="00E55C04" w:rsidP="00E55C04">
            <w:pPr>
              <w:rPr>
                <w:lang w:val="nl-NL"/>
              </w:rPr>
            </w:pPr>
            <w:r w:rsidRPr="50B08EA8">
              <w:rPr>
                <w:lang w:val="nl-NL"/>
              </w:rPr>
              <w:t>CanMedsrol</w:t>
            </w:r>
          </w:p>
          <w:p w14:paraId="38F2422B" w14:textId="77777777" w:rsidR="00E55C04" w:rsidRDefault="00E55C04" w:rsidP="00E55C04">
            <w:pPr>
              <w:rPr>
                <w:lang w:val="nl-NL"/>
              </w:rPr>
            </w:pPr>
          </w:p>
        </w:tc>
        <w:tc>
          <w:tcPr>
            <w:tcW w:w="6571" w:type="dxa"/>
          </w:tcPr>
          <w:p w14:paraId="40E14CE1" w14:textId="1C3FF848" w:rsidR="00E55C04" w:rsidRDefault="00E55C04" w:rsidP="00E55C04">
            <w:pPr>
              <w:rPr>
                <w:lang w:val="nl-NL"/>
              </w:rPr>
            </w:pPr>
            <w:r w:rsidRPr="50B08EA8">
              <w:rPr>
                <w:lang w:val="nl-NL"/>
              </w:rPr>
              <w:t>EBP-professional, leider</w:t>
            </w:r>
          </w:p>
        </w:tc>
      </w:tr>
      <w:tr w:rsidR="00E55C04" w14:paraId="08ABCAFD" w14:textId="77777777" w:rsidTr="3A8F1E18">
        <w:trPr>
          <w:trHeight w:val="300"/>
        </w:trPr>
        <w:tc>
          <w:tcPr>
            <w:tcW w:w="2445" w:type="dxa"/>
          </w:tcPr>
          <w:p w14:paraId="5D4127B2" w14:textId="77777777" w:rsidR="00E55C04" w:rsidRDefault="00E55C04" w:rsidP="00E55C04">
            <w:pPr>
              <w:rPr>
                <w:lang w:val="nl-NL"/>
              </w:rPr>
            </w:pPr>
            <w:r w:rsidRPr="50B08EA8">
              <w:rPr>
                <w:lang w:val="nl-NL"/>
              </w:rPr>
              <w:t>Succescriteria</w:t>
            </w:r>
          </w:p>
          <w:p w14:paraId="279CCAFB" w14:textId="77777777" w:rsidR="00E55C04" w:rsidRDefault="00E55C04" w:rsidP="00E55C04">
            <w:pPr>
              <w:rPr>
                <w:lang w:val="nl-NL"/>
              </w:rPr>
            </w:pPr>
          </w:p>
        </w:tc>
        <w:tc>
          <w:tcPr>
            <w:tcW w:w="6571" w:type="dxa"/>
          </w:tcPr>
          <w:p w14:paraId="4523C790" w14:textId="7E08BD5F" w:rsidR="00E55C04" w:rsidRDefault="00E55C04" w:rsidP="00E55C04">
            <w:pPr>
              <w:rPr>
                <w:lang w:val="nl-NL"/>
              </w:rPr>
            </w:pPr>
            <w:r w:rsidRPr="50B08EA8">
              <w:rPr>
                <w:lang w:val="nl-NL"/>
              </w:rPr>
              <w:t xml:space="preserve">13, </w:t>
            </w:r>
            <w:r w:rsidR="00487490">
              <w:rPr>
                <w:lang w:val="nl-NL"/>
              </w:rPr>
              <w:t xml:space="preserve">17, </w:t>
            </w:r>
            <w:r w:rsidRPr="50B08EA8">
              <w:rPr>
                <w:lang w:val="nl-NL"/>
              </w:rPr>
              <w:t>19</w:t>
            </w:r>
          </w:p>
        </w:tc>
      </w:tr>
      <w:tr w:rsidR="00E55C04" w14:paraId="58EA2979" w14:textId="77777777" w:rsidTr="3A8F1E18">
        <w:trPr>
          <w:trHeight w:val="300"/>
        </w:trPr>
        <w:tc>
          <w:tcPr>
            <w:tcW w:w="9016" w:type="dxa"/>
            <w:gridSpan w:val="2"/>
          </w:tcPr>
          <w:p w14:paraId="4197000F" w14:textId="77777777" w:rsidR="00E55C04" w:rsidRDefault="00E55C04" w:rsidP="00E55C04">
            <w:pPr>
              <w:rPr>
                <w:lang w:val="nl-NL"/>
              </w:rPr>
            </w:pPr>
            <w:r w:rsidRPr="50B08EA8">
              <w:rPr>
                <w:lang w:val="nl-NL"/>
              </w:rPr>
              <w:t>Beschrijving opdracht</w:t>
            </w:r>
          </w:p>
        </w:tc>
      </w:tr>
      <w:tr w:rsidR="00E55C04" w:rsidRPr="00596749" w14:paraId="21E683A2" w14:textId="77777777" w:rsidTr="3A8F1E18">
        <w:trPr>
          <w:trHeight w:val="300"/>
        </w:trPr>
        <w:tc>
          <w:tcPr>
            <w:tcW w:w="9016" w:type="dxa"/>
            <w:gridSpan w:val="2"/>
          </w:tcPr>
          <w:p w14:paraId="042FC1D7" w14:textId="53A48DCC" w:rsidR="00E55C04" w:rsidRPr="002A597E" w:rsidRDefault="00E55C04" w:rsidP="00E55C04">
            <w:pPr>
              <w:rPr>
                <w:rFonts w:eastAsia="Poppins"/>
                <w:color w:val="000000" w:themeColor="text1"/>
                <w:szCs w:val="20"/>
                <w:lang w:val="nl-NL"/>
              </w:rPr>
            </w:pPr>
            <w:r w:rsidRPr="002A597E">
              <w:rPr>
                <w:rFonts w:eastAsia="Poppins"/>
                <w:color w:val="000000" w:themeColor="text1"/>
                <w:szCs w:val="20"/>
                <w:lang w:val="nl-NL"/>
              </w:rPr>
              <w:t xml:space="preserve">Naar aanleiding van de verkregen feedback en feedfoward uit evaluatiemoment </w:t>
            </w:r>
            <w:r>
              <w:rPr>
                <w:rFonts w:eastAsia="Poppins"/>
                <w:color w:val="000000" w:themeColor="text1"/>
                <w:szCs w:val="20"/>
                <w:lang w:val="nl-NL"/>
              </w:rPr>
              <w:t>2</w:t>
            </w:r>
            <w:r w:rsidRPr="002A597E">
              <w:rPr>
                <w:rFonts w:eastAsia="Poppins"/>
                <w:color w:val="000000" w:themeColor="text1"/>
                <w:szCs w:val="20"/>
                <w:lang w:val="nl-NL"/>
              </w:rPr>
              <w:t xml:space="preserve"> pas je het plan van aanpak aan en lever je deze opnieuw in.</w:t>
            </w:r>
          </w:p>
          <w:p w14:paraId="372BFDDE" w14:textId="77777777" w:rsidR="00E55C04" w:rsidRPr="005F3408" w:rsidRDefault="00E55C04" w:rsidP="00E55C04">
            <w:pPr>
              <w:rPr>
                <w:rFonts w:eastAsia="Poppins"/>
                <w:b/>
                <w:bCs/>
                <w:color w:val="000000" w:themeColor="text1"/>
                <w:szCs w:val="20"/>
                <w:lang w:val="nl-NL"/>
              </w:rPr>
            </w:pPr>
          </w:p>
          <w:p w14:paraId="6D3EEBBC" w14:textId="77777777" w:rsidR="00E55C04" w:rsidRDefault="00E55C04" w:rsidP="00E55C04">
            <w:pPr>
              <w:pStyle w:val="Lijstalinea"/>
              <w:rPr>
                <w:rFonts w:eastAsia="Poppins"/>
                <w:color w:val="000000" w:themeColor="text1"/>
                <w:szCs w:val="20"/>
                <w:lang w:val="nl-NL"/>
              </w:rPr>
            </w:pPr>
          </w:p>
        </w:tc>
      </w:tr>
      <w:tr w:rsidR="00E55C04" w:rsidRPr="00596749" w14:paraId="0E4CFCDD" w14:textId="77777777" w:rsidTr="3A8F1E18">
        <w:trPr>
          <w:trHeight w:val="300"/>
        </w:trPr>
        <w:tc>
          <w:tcPr>
            <w:tcW w:w="2445" w:type="dxa"/>
          </w:tcPr>
          <w:p w14:paraId="2354ACE7" w14:textId="77777777" w:rsidR="00E55C04" w:rsidRDefault="00E55C04" w:rsidP="00E55C04">
            <w:pPr>
              <w:rPr>
                <w:lang w:val="nl-NL"/>
              </w:rPr>
            </w:pPr>
            <w:r w:rsidRPr="50B08EA8">
              <w:rPr>
                <w:lang w:val="nl-NL"/>
              </w:rPr>
              <w:t>Feedback</w:t>
            </w:r>
          </w:p>
          <w:p w14:paraId="0279E59A" w14:textId="77777777" w:rsidR="00E55C04" w:rsidRDefault="00E55C04" w:rsidP="00E55C04">
            <w:pPr>
              <w:rPr>
                <w:lang w:val="nl-NL"/>
              </w:rPr>
            </w:pPr>
          </w:p>
        </w:tc>
        <w:tc>
          <w:tcPr>
            <w:tcW w:w="6571" w:type="dxa"/>
          </w:tcPr>
          <w:p w14:paraId="1969E398" w14:textId="2DC2101F" w:rsidR="00E55C04" w:rsidRPr="00390E34" w:rsidRDefault="00E55C04" w:rsidP="00E55C04">
            <w:pPr>
              <w:rPr>
                <w:lang w:val="nl-NL"/>
              </w:rPr>
            </w:pPr>
            <w:r>
              <w:rPr>
                <w:lang w:val="nl-NL"/>
              </w:rPr>
              <w:t xml:space="preserve">Je hoeft niet opnieuw via Portflow feedback te vragen. Je PvA kan in het evaluatiemoment besproken worden. </w:t>
            </w:r>
          </w:p>
        </w:tc>
      </w:tr>
    </w:tbl>
    <w:p w14:paraId="7ACE4FFB" w14:textId="77777777" w:rsidR="005C75F4" w:rsidRDefault="005C75F4" w:rsidP="00F3520A">
      <w:pPr>
        <w:rPr>
          <w:lang w:val="nl-NL"/>
        </w:rPr>
      </w:pPr>
    </w:p>
    <w:p w14:paraId="7CB4C329" w14:textId="77777777" w:rsidR="00025A41" w:rsidRDefault="00025A41" w:rsidP="00F3520A">
      <w:pPr>
        <w:rPr>
          <w:lang w:val="nl-NL"/>
        </w:rPr>
      </w:pPr>
    </w:p>
    <w:p w14:paraId="242A9409" w14:textId="77777777" w:rsidR="00025A41" w:rsidRDefault="00025A41" w:rsidP="00F3520A">
      <w:pPr>
        <w:rPr>
          <w:lang w:val="nl-NL"/>
        </w:rPr>
      </w:pPr>
    </w:p>
    <w:p w14:paraId="4CE357FE" w14:textId="77777777" w:rsidR="00CA11B0" w:rsidRPr="00F3520A" w:rsidRDefault="00CA11B0" w:rsidP="00F3520A">
      <w:pPr>
        <w:rPr>
          <w:lang w:val="nl-NL"/>
        </w:rPr>
      </w:pPr>
    </w:p>
    <w:tbl>
      <w:tblPr>
        <w:tblStyle w:val="Tabelraster"/>
        <w:tblW w:w="0" w:type="auto"/>
        <w:tblLook w:val="04A0" w:firstRow="1" w:lastRow="0" w:firstColumn="1" w:lastColumn="0" w:noHBand="0" w:noVBand="1"/>
      </w:tblPr>
      <w:tblGrid>
        <w:gridCol w:w="2445"/>
        <w:gridCol w:w="6571"/>
      </w:tblGrid>
      <w:tr w:rsidR="50B08EA8" w14:paraId="5D596C5C" w14:textId="77777777" w:rsidTr="01198418">
        <w:trPr>
          <w:trHeight w:val="300"/>
        </w:trPr>
        <w:tc>
          <w:tcPr>
            <w:tcW w:w="2445" w:type="dxa"/>
          </w:tcPr>
          <w:p w14:paraId="7D835EFC" w14:textId="77777777" w:rsidR="50B08EA8" w:rsidRDefault="50B08EA8" w:rsidP="50B08EA8">
            <w:pPr>
              <w:rPr>
                <w:lang w:val="nl-NL"/>
              </w:rPr>
            </w:pPr>
            <w:r w:rsidRPr="3A8F1E18">
              <w:rPr>
                <w:lang w:val="nl-NL"/>
              </w:rPr>
              <w:t>Opdracht</w:t>
            </w:r>
          </w:p>
          <w:p w14:paraId="3454A809" w14:textId="77777777" w:rsidR="50B08EA8" w:rsidRDefault="50B08EA8" w:rsidP="50B08EA8">
            <w:pPr>
              <w:rPr>
                <w:lang w:val="nl-NL"/>
              </w:rPr>
            </w:pPr>
          </w:p>
        </w:tc>
        <w:tc>
          <w:tcPr>
            <w:tcW w:w="6571" w:type="dxa"/>
          </w:tcPr>
          <w:p w14:paraId="714CF839" w14:textId="6A1E7C45" w:rsidR="58110AE2" w:rsidRDefault="58110AE2" w:rsidP="70313D6A">
            <w:pPr>
              <w:rPr>
                <w:b/>
                <w:bCs/>
                <w:lang w:val="nl-NL"/>
              </w:rPr>
            </w:pPr>
            <w:r w:rsidRPr="70313D6A">
              <w:rPr>
                <w:b/>
                <w:bCs/>
                <w:lang w:val="nl-NL"/>
              </w:rPr>
              <w:t>Verpleegkundig proces</w:t>
            </w:r>
            <w:r w:rsidR="4F04DFF7" w:rsidRPr="70313D6A">
              <w:rPr>
                <w:b/>
                <w:bCs/>
                <w:lang w:val="nl-NL"/>
              </w:rPr>
              <w:t xml:space="preserve"> stap 3, 4 en 5</w:t>
            </w:r>
          </w:p>
        </w:tc>
      </w:tr>
      <w:tr w:rsidR="50B08EA8" w:rsidRPr="00596749" w14:paraId="6D3B5727" w14:textId="77777777" w:rsidTr="01198418">
        <w:trPr>
          <w:trHeight w:val="300"/>
        </w:trPr>
        <w:tc>
          <w:tcPr>
            <w:tcW w:w="2445" w:type="dxa"/>
          </w:tcPr>
          <w:p w14:paraId="5A2336F2" w14:textId="77777777" w:rsidR="50B08EA8" w:rsidRDefault="50B08EA8" w:rsidP="50B08EA8">
            <w:pPr>
              <w:rPr>
                <w:lang w:val="nl-NL"/>
              </w:rPr>
            </w:pPr>
            <w:r w:rsidRPr="50B08EA8">
              <w:rPr>
                <w:lang w:val="nl-NL"/>
              </w:rPr>
              <w:lastRenderedPageBreak/>
              <w:t>Doel</w:t>
            </w:r>
          </w:p>
          <w:p w14:paraId="524E7161" w14:textId="77777777" w:rsidR="50B08EA8" w:rsidRDefault="50B08EA8" w:rsidP="50B08EA8">
            <w:pPr>
              <w:rPr>
                <w:lang w:val="nl-NL"/>
              </w:rPr>
            </w:pPr>
          </w:p>
        </w:tc>
        <w:tc>
          <w:tcPr>
            <w:tcW w:w="6571" w:type="dxa"/>
          </w:tcPr>
          <w:p w14:paraId="3E6D95F2" w14:textId="61A3AFD5" w:rsidR="50B08EA8" w:rsidRDefault="00CA11B0" w:rsidP="50B08EA8">
            <w:pPr>
              <w:rPr>
                <w:rFonts w:eastAsia="Poppins"/>
                <w:szCs w:val="20"/>
                <w:lang w:val="nl-NL"/>
              </w:rPr>
            </w:pPr>
            <w:r>
              <w:rPr>
                <w:rFonts w:eastAsia="Poppins"/>
                <w:szCs w:val="20"/>
                <w:lang w:val="nl-NL"/>
              </w:rPr>
              <w:t>Inzichtelijk maken hoe het gehele verpleegkundig proces doorlopen wordt.</w:t>
            </w:r>
          </w:p>
        </w:tc>
      </w:tr>
      <w:tr w:rsidR="50B08EA8" w:rsidRPr="00596749" w14:paraId="4F649021" w14:textId="77777777" w:rsidTr="01198418">
        <w:trPr>
          <w:trHeight w:val="300"/>
        </w:trPr>
        <w:tc>
          <w:tcPr>
            <w:tcW w:w="2445" w:type="dxa"/>
          </w:tcPr>
          <w:p w14:paraId="7D5367AE" w14:textId="77777777" w:rsidR="50B08EA8" w:rsidRDefault="50B08EA8" w:rsidP="50B08EA8">
            <w:pPr>
              <w:rPr>
                <w:lang w:val="nl-NL"/>
              </w:rPr>
            </w:pPr>
            <w:r w:rsidRPr="50B08EA8">
              <w:rPr>
                <w:lang w:val="nl-NL"/>
              </w:rPr>
              <w:t>CanMedsrol</w:t>
            </w:r>
          </w:p>
          <w:p w14:paraId="5852126D" w14:textId="77777777" w:rsidR="50B08EA8" w:rsidRDefault="50B08EA8" w:rsidP="50B08EA8">
            <w:pPr>
              <w:rPr>
                <w:lang w:val="nl-NL"/>
              </w:rPr>
            </w:pPr>
          </w:p>
        </w:tc>
        <w:tc>
          <w:tcPr>
            <w:tcW w:w="6571" w:type="dxa"/>
          </w:tcPr>
          <w:p w14:paraId="5FC7711E" w14:textId="7EA5F995" w:rsidR="50B08EA8" w:rsidRDefault="00A82631" w:rsidP="50B08EA8">
            <w:pPr>
              <w:rPr>
                <w:lang w:val="nl-NL"/>
              </w:rPr>
            </w:pPr>
            <w:r w:rsidRPr="50B08EA8">
              <w:rPr>
                <w:lang w:val="nl-NL"/>
              </w:rPr>
              <w:t>Bachelor verpleegkundige, communicator</w:t>
            </w:r>
            <w:r w:rsidR="00163354">
              <w:rPr>
                <w:lang w:val="nl-NL"/>
              </w:rPr>
              <w:t>, samenwerkingspartner</w:t>
            </w:r>
            <w:r w:rsidR="006E3AF5">
              <w:rPr>
                <w:lang w:val="nl-NL"/>
              </w:rPr>
              <w:t xml:space="preserve">, </w:t>
            </w:r>
            <w:r w:rsidR="009D3D2A">
              <w:rPr>
                <w:lang w:val="nl-NL"/>
              </w:rPr>
              <w:t xml:space="preserve">reflectieve EBP professional, </w:t>
            </w:r>
            <w:r w:rsidR="006E3AF5">
              <w:rPr>
                <w:lang w:val="nl-NL"/>
              </w:rPr>
              <w:t xml:space="preserve">gezondheidsbevorderaar, </w:t>
            </w:r>
            <w:r w:rsidR="00B963D2">
              <w:rPr>
                <w:lang w:val="nl-NL"/>
              </w:rPr>
              <w:t>leider,</w:t>
            </w:r>
            <w:r w:rsidR="003D0A43">
              <w:rPr>
                <w:lang w:val="nl-NL"/>
              </w:rPr>
              <w:t xml:space="preserve"> kwaliteitsbevorderaar</w:t>
            </w:r>
          </w:p>
        </w:tc>
      </w:tr>
      <w:tr w:rsidR="50B08EA8" w14:paraId="180453BA" w14:textId="77777777" w:rsidTr="01198418">
        <w:trPr>
          <w:trHeight w:val="300"/>
        </w:trPr>
        <w:tc>
          <w:tcPr>
            <w:tcW w:w="2445" w:type="dxa"/>
          </w:tcPr>
          <w:p w14:paraId="01B59E38" w14:textId="77777777" w:rsidR="50B08EA8" w:rsidRDefault="50B08EA8" w:rsidP="50B08EA8">
            <w:pPr>
              <w:rPr>
                <w:lang w:val="nl-NL"/>
              </w:rPr>
            </w:pPr>
            <w:r w:rsidRPr="50B08EA8">
              <w:rPr>
                <w:lang w:val="nl-NL"/>
              </w:rPr>
              <w:t>Succescriteria</w:t>
            </w:r>
          </w:p>
          <w:p w14:paraId="3FDB26BC" w14:textId="77777777" w:rsidR="50B08EA8" w:rsidRDefault="50B08EA8" w:rsidP="50B08EA8">
            <w:pPr>
              <w:rPr>
                <w:lang w:val="nl-NL"/>
              </w:rPr>
            </w:pPr>
          </w:p>
        </w:tc>
        <w:tc>
          <w:tcPr>
            <w:tcW w:w="6571" w:type="dxa"/>
          </w:tcPr>
          <w:p w14:paraId="78ED0FF0" w14:textId="74683298" w:rsidR="50B08EA8" w:rsidRDefault="00A82631" w:rsidP="50B08EA8">
            <w:pPr>
              <w:rPr>
                <w:lang w:val="nl-NL"/>
              </w:rPr>
            </w:pPr>
            <w:r>
              <w:rPr>
                <w:lang w:val="nl-NL"/>
              </w:rPr>
              <w:t>1,</w:t>
            </w:r>
            <w:r w:rsidR="0011745B">
              <w:rPr>
                <w:lang w:val="nl-NL"/>
              </w:rPr>
              <w:t xml:space="preserve"> </w:t>
            </w:r>
            <w:r>
              <w:rPr>
                <w:lang w:val="nl-NL"/>
              </w:rPr>
              <w:t>2,</w:t>
            </w:r>
            <w:r w:rsidR="0011745B">
              <w:rPr>
                <w:lang w:val="nl-NL"/>
              </w:rPr>
              <w:t xml:space="preserve"> </w:t>
            </w:r>
            <w:r w:rsidR="00163354">
              <w:rPr>
                <w:lang w:val="nl-NL"/>
              </w:rPr>
              <w:t>3,</w:t>
            </w:r>
            <w:r w:rsidR="0011745B">
              <w:rPr>
                <w:lang w:val="nl-NL"/>
              </w:rPr>
              <w:t xml:space="preserve"> </w:t>
            </w:r>
            <w:r w:rsidR="006350EF">
              <w:rPr>
                <w:lang w:val="nl-NL"/>
              </w:rPr>
              <w:t xml:space="preserve">4, </w:t>
            </w:r>
            <w:r w:rsidR="00AD0DAF">
              <w:rPr>
                <w:lang w:val="nl-NL"/>
              </w:rPr>
              <w:t xml:space="preserve">5, </w:t>
            </w:r>
            <w:r w:rsidR="006350EF">
              <w:rPr>
                <w:lang w:val="nl-NL"/>
              </w:rPr>
              <w:t>6</w:t>
            </w:r>
            <w:r w:rsidR="00EB1E07">
              <w:rPr>
                <w:lang w:val="nl-NL"/>
              </w:rPr>
              <w:t>,</w:t>
            </w:r>
            <w:r w:rsidR="00AD0DAF">
              <w:rPr>
                <w:lang w:val="nl-NL"/>
              </w:rPr>
              <w:t xml:space="preserve"> 7,</w:t>
            </w:r>
            <w:r w:rsidR="00EB1E07">
              <w:rPr>
                <w:lang w:val="nl-NL"/>
              </w:rPr>
              <w:t xml:space="preserve"> 8, </w:t>
            </w:r>
            <w:r w:rsidR="009D3D2A">
              <w:rPr>
                <w:lang w:val="nl-NL"/>
              </w:rPr>
              <w:t xml:space="preserve">11, </w:t>
            </w:r>
            <w:r w:rsidR="006131BC">
              <w:rPr>
                <w:lang w:val="nl-NL"/>
              </w:rPr>
              <w:t xml:space="preserve">13, 14, </w:t>
            </w:r>
            <w:r w:rsidR="00615A90">
              <w:rPr>
                <w:lang w:val="nl-NL"/>
              </w:rPr>
              <w:t xml:space="preserve">15, </w:t>
            </w:r>
            <w:r w:rsidR="006E3AF5">
              <w:rPr>
                <w:lang w:val="nl-NL"/>
              </w:rPr>
              <w:t>16</w:t>
            </w:r>
            <w:r w:rsidR="003D0A43">
              <w:rPr>
                <w:lang w:val="nl-NL"/>
              </w:rPr>
              <w:t>,</w:t>
            </w:r>
            <w:r w:rsidR="003114BF">
              <w:rPr>
                <w:lang w:val="nl-NL"/>
              </w:rPr>
              <w:t xml:space="preserve"> 17,</w:t>
            </w:r>
            <w:r w:rsidR="003D0A43">
              <w:rPr>
                <w:lang w:val="nl-NL"/>
              </w:rPr>
              <w:t xml:space="preserve"> 18, 19, 24</w:t>
            </w:r>
          </w:p>
        </w:tc>
      </w:tr>
      <w:tr w:rsidR="50B08EA8" w14:paraId="0AAD09A1" w14:textId="77777777" w:rsidTr="01198418">
        <w:trPr>
          <w:trHeight w:val="300"/>
        </w:trPr>
        <w:tc>
          <w:tcPr>
            <w:tcW w:w="9016" w:type="dxa"/>
            <w:gridSpan w:val="2"/>
          </w:tcPr>
          <w:p w14:paraId="1AA020E8" w14:textId="72AFEEF7" w:rsidR="50B08EA8" w:rsidRDefault="50B08EA8" w:rsidP="50B08EA8">
            <w:pPr>
              <w:rPr>
                <w:lang w:val="nl-NL"/>
              </w:rPr>
            </w:pPr>
            <w:r w:rsidRPr="50B08EA8">
              <w:rPr>
                <w:lang w:val="nl-NL"/>
              </w:rPr>
              <w:t>Beschrijving opdracht</w:t>
            </w:r>
          </w:p>
        </w:tc>
      </w:tr>
      <w:tr w:rsidR="50B08EA8" w:rsidRPr="00596749" w14:paraId="3228544C" w14:textId="77777777" w:rsidTr="01198418">
        <w:trPr>
          <w:trHeight w:val="300"/>
        </w:trPr>
        <w:tc>
          <w:tcPr>
            <w:tcW w:w="9016" w:type="dxa"/>
            <w:gridSpan w:val="2"/>
          </w:tcPr>
          <w:p w14:paraId="2EFC7F84" w14:textId="5F035145" w:rsidR="007F4AC5" w:rsidRPr="002B0264" w:rsidRDefault="007F4AC5" w:rsidP="50B08EA8">
            <w:pPr>
              <w:rPr>
                <w:rFonts w:eastAsia="Poppins"/>
                <w:color w:val="000000" w:themeColor="text1"/>
                <w:szCs w:val="20"/>
                <w:lang w:val="nl-NL"/>
              </w:rPr>
            </w:pPr>
          </w:p>
          <w:p w14:paraId="5C897A33" w14:textId="7BE0E35B" w:rsidR="06B77CE6" w:rsidRDefault="06B77CE6" w:rsidP="70313D6A">
            <w:pPr>
              <w:rPr>
                <w:rFonts w:eastAsia="Poppins"/>
                <w:color w:val="000000" w:themeColor="text1"/>
                <w:lang w:val="nl-NL"/>
              </w:rPr>
            </w:pPr>
            <w:r w:rsidRPr="70313D6A">
              <w:rPr>
                <w:rFonts w:eastAsia="Poppins"/>
                <w:color w:val="000000" w:themeColor="text1"/>
                <w:lang w:val="nl-NL"/>
              </w:rPr>
              <w:t>Neem de eerste twee stappen die je al hebt beschreven door, pas aan waar nodig en ga verder met de volgende stappen:</w:t>
            </w:r>
          </w:p>
          <w:p w14:paraId="07494875" w14:textId="77777777" w:rsidR="007F4AC5" w:rsidRPr="00390E34" w:rsidRDefault="007F4AC5" w:rsidP="50B08EA8">
            <w:pPr>
              <w:rPr>
                <w:lang w:val="nl-NL"/>
              </w:rPr>
            </w:pPr>
          </w:p>
          <w:p w14:paraId="364E1B3D" w14:textId="77777777" w:rsidR="00982F23" w:rsidRDefault="06B77CE6" w:rsidP="70313D6A">
            <w:pPr>
              <w:pStyle w:val="Lijstalinea"/>
              <w:numPr>
                <w:ilvl w:val="0"/>
                <w:numId w:val="1"/>
              </w:numPr>
              <w:rPr>
                <w:rFonts w:eastAsia="Poppins"/>
                <w:color w:val="000000" w:themeColor="text1"/>
                <w:lang w:val="nl-NL"/>
              </w:rPr>
            </w:pPr>
            <w:r w:rsidRPr="70313D6A">
              <w:rPr>
                <w:rFonts w:eastAsia="Poppins"/>
                <w:b/>
                <w:bCs/>
                <w:color w:val="000000" w:themeColor="text1"/>
                <w:lang w:val="nl-NL"/>
              </w:rPr>
              <w:t>Zorgresultaten en doelen</w:t>
            </w:r>
            <w:r>
              <w:br/>
            </w:r>
            <w:r w:rsidRPr="70313D6A">
              <w:rPr>
                <w:rFonts w:eastAsia="Poppins"/>
                <w:color w:val="000000" w:themeColor="text1"/>
                <w:lang w:val="nl-NL"/>
              </w:rPr>
              <w:t xml:space="preserve">- Stel doelen volgens RUMBA methode op </w:t>
            </w:r>
            <w:r>
              <w:br/>
            </w:r>
            <w:r w:rsidRPr="70313D6A">
              <w:rPr>
                <w:rFonts w:eastAsia="Poppins"/>
                <w:color w:val="000000" w:themeColor="text1"/>
                <w:lang w:val="nl-NL"/>
              </w:rPr>
              <w:t xml:space="preserve">- Houd rekening met shared decision making: betrek de zorgvrager bij het stellen van de doelen. </w:t>
            </w:r>
          </w:p>
          <w:p w14:paraId="04D09951" w14:textId="77777777" w:rsidR="00982F23" w:rsidRDefault="06B77CE6" w:rsidP="00982F23">
            <w:pPr>
              <w:pStyle w:val="Lijstalinea"/>
              <w:numPr>
                <w:ilvl w:val="0"/>
                <w:numId w:val="1"/>
              </w:numPr>
              <w:rPr>
                <w:rFonts w:eastAsia="Poppins"/>
                <w:color w:val="000000" w:themeColor="text1"/>
                <w:szCs w:val="20"/>
                <w:lang w:val="nl-NL"/>
              </w:rPr>
            </w:pPr>
            <w:r w:rsidRPr="00982F23">
              <w:rPr>
                <w:rFonts w:eastAsia="Poppins"/>
                <w:b/>
                <w:bCs/>
                <w:color w:val="000000" w:themeColor="text1"/>
                <w:szCs w:val="20"/>
                <w:lang w:val="nl-NL"/>
              </w:rPr>
              <w:t>Interventies plannen en uitvoeren</w:t>
            </w:r>
            <w:r w:rsidRPr="00982F23">
              <w:rPr>
                <w:lang w:val="nl-NL"/>
              </w:rPr>
              <w:br/>
            </w:r>
            <w:r w:rsidRPr="00982F23">
              <w:rPr>
                <w:rFonts w:eastAsia="Poppins"/>
                <w:color w:val="000000" w:themeColor="text1"/>
                <w:szCs w:val="20"/>
                <w:lang w:val="nl-NL"/>
              </w:rPr>
              <w:t xml:space="preserve">- Beschrijf welke verpleegkundige interventies worden ingezet. </w:t>
            </w:r>
            <w:r w:rsidRPr="00982F23">
              <w:rPr>
                <w:lang w:val="nl-NL"/>
              </w:rPr>
              <w:br/>
            </w:r>
            <w:r w:rsidRPr="00982F23">
              <w:rPr>
                <w:rFonts w:eastAsia="Poppins"/>
                <w:color w:val="000000" w:themeColor="text1"/>
                <w:szCs w:val="20"/>
                <w:lang w:val="nl-NL"/>
              </w:rPr>
              <w:t xml:space="preserve">- Onderbouw waarom deze interventies passend zijn. </w:t>
            </w:r>
          </w:p>
          <w:p w14:paraId="0E9958D7" w14:textId="5D53C9B9" w:rsidR="007234B3" w:rsidRPr="00982F23" w:rsidRDefault="4E937297" w:rsidP="70313D6A">
            <w:pPr>
              <w:pStyle w:val="Lijstalinea"/>
              <w:numPr>
                <w:ilvl w:val="0"/>
                <w:numId w:val="1"/>
              </w:numPr>
              <w:rPr>
                <w:rFonts w:eastAsia="Poppins"/>
                <w:color w:val="000000" w:themeColor="text1"/>
                <w:lang w:val="nl-NL"/>
              </w:rPr>
            </w:pPr>
            <w:r w:rsidRPr="01198418">
              <w:rPr>
                <w:rFonts w:eastAsia="Poppins"/>
                <w:b/>
                <w:bCs/>
                <w:color w:val="000000" w:themeColor="text1"/>
                <w:lang w:val="nl-NL"/>
              </w:rPr>
              <w:t>Evaluatie</w:t>
            </w:r>
            <w:r w:rsidR="06B77CE6">
              <w:br/>
            </w:r>
            <w:r w:rsidRPr="01198418">
              <w:rPr>
                <w:rFonts w:eastAsia="Poppins"/>
                <w:color w:val="000000" w:themeColor="text1"/>
                <w:lang w:val="nl-NL"/>
              </w:rPr>
              <w:t xml:space="preserve">- Evalueer indien mogelijk of de </w:t>
            </w:r>
            <w:r w:rsidR="42CFAFD0" w:rsidRPr="01198418">
              <w:rPr>
                <w:rFonts w:eastAsia="Poppins"/>
                <w:color w:val="000000" w:themeColor="text1"/>
                <w:lang w:val="nl-NL"/>
              </w:rPr>
              <w:t>zorg</w:t>
            </w:r>
            <w:r w:rsidRPr="01198418">
              <w:rPr>
                <w:rFonts w:eastAsia="Poppins"/>
                <w:color w:val="000000" w:themeColor="text1"/>
                <w:lang w:val="nl-NL"/>
              </w:rPr>
              <w:t xml:space="preserve">doelen zijn behaald en welke aanpassingen nodig zijn. Of beschrijf hoe de evaluatie vorm gaat krijgen. </w:t>
            </w:r>
            <w:r w:rsidR="06B77CE6">
              <w:br/>
            </w:r>
            <w:r w:rsidRPr="01198418">
              <w:rPr>
                <w:rFonts w:eastAsia="Poppins"/>
                <w:color w:val="000000" w:themeColor="text1"/>
                <w:lang w:val="nl-NL"/>
              </w:rPr>
              <w:t xml:space="preserve">- Reflecteer op het proces en de betrokkenheid van de zorgvrager  </w:t>
            </w:r>
          </w:p>
          <w:p w14:paraId="5EE1E8FC" w14:textId="064AD186" w:rsidR="005F3408" w:rsidRDefault="005F3408" w:rsidP="005F3408">
            <w:pPr>
              <w:rPr>
                <w:rFonts w:eastAsia="Poppins"/>
                <w:b/>
                <w:bCs/>
                <w:color w:val="000000" w:themeColor="text1"/>
                <w:szCs w:val="20"/>
                <w:lang w:val="nl-NL"/>
              </w:rPr>
            </w:pPr>
          </w:p>
          <w:p w14:paraId="106E1A96" w14:textId="77777777" w:rsidR="000A10EB" w:rsidRDefault="000A10EB" w:rsidP="005F3408">
            <w:pPr>
              <w:rPr>
                <w:rFonts w:eastAsia="Poppins"/>
                <w:b/>
                <w:bCs/>
                <w:color w:val="000000" w:themeColor="text1"/>
                <w:szCs w:val="20"/>
                <w:lang w:val="nl-NL"/>
              </w:rPr>
            </w:pPr>
          </w:p>
          <w:p w14:paraId="1BB3E384" w14:textId="0A0D8719" w:rsidR="005F3408" w:rsidRPr="005F3408" w:rsidRDefault="005F3408" w:rsidP="005F3408">
            <w:pPr>
              <w:rPr>
                <w:b/>
                <w:bCs/>
                <w:lang w:val="nl-NL"/>
              </w:rPr>
            </w:pPr>
            <w:r w:rsidRPr="005F3408">
              <w:rPr>
                <w:b/>
                <w:bCs/>
                <w:lang w:val="nl-NL"/>
              </w:rPr>
              <w:t xml:space="preserve">Reflectie </w:t>
            </w:r>
            <w:r w:rsidR="000A10EB">
              <w:rPr>
                <w:b/>
                <w:bCs/>
                <w:lang w:val="nl-NL"/>
              </w:rPr>
              <w:t xml:space="preserve">op het proces van het schrijven van de opdracht </w:t>
            </w:r>
            <w:r w:rsidRPr="005F3408">
              <w:rPr>
                <w:b/>
                <w:bCs/>
                <w:lang w:val="nl-NL"/>
              </w:rPr>
              <w:t>met de Hand</w:t>
            </w:r>
            <w:r w:rsidRPr="005F3408">
              <w:rPr>
                <w:b/>
                <w:bCs/>
                <w:lang w:val="nl-NL"/>
              </w:rPr>
              <w:noBreakHyphen/>
              <w:t xml:space="preserve">methodiek </w:t>
            </w:r>
          </w:p>
          <w:p w14:paraId="66D723F5" w14:textId="77777777" w:rsidR="000A10EB" w:rsidRDefault="000A10EB" w:rsidP="00480D11">
            <w:pPr>
              <w:rPr>
                <w:lang w:val="nl-NL"/>
              </w:rPr>
            </w:pPr>
          </w:p>
          <w:p w14:paraId="5F2BFBDE" w14:textId="4C334B28" w:rsidR="00480D11" w:rsidRDefault="005F3408" w:rsidP="00480D11">
            <w:pPr>
              <w:rPr>
                <w:lang w:val="nl-NL"/>
              </w:rPr>
            </w:pPr>
            <w:r w:rsidRPr="005F3408">
              <w:rPr>
                <w:lang w:val="nl-NL"/>
              </w:rPr>
              <w:t xml:space="preserve">Gebruik de </w:t>
            </w:r>
            <w:r w:rsidRPr="005F3408">
              <w:rPr>
                <w:b/>
                <w:bCs/>
                <w:lang w:val="nl-NL"/>
              </w:rPr>
              <w:t>Hand</w:t>
            </w:r>
            <w:r w:rsidRPr="005F3408">
              <w:rPr>
                <w:b/>
                <w:bCs/>
                <w:lang w:val="nl-NL"/>
              </w:rPr>
              <w:noBreakHyphen/>
              <w:t>methodiek</w:t>
            </w:r>
            <w:r w:rsidRPr="005F3408">
              <w:rPr>
                <w:lang w:val="nl-NL"/>
              </w:rPr>
              <w:t xml:space="preserve"> om jouw reflectie op te bouwen. Elke vinger helpt je om een ander onderdeel van de opdracht te verhelderen. </w:t>
            </w:r>
          </w:p>
          <w:p w14:paraId="0B9C0AD5" w14:textId="77777777" w:rsidR="007171EE" w:rsidRDefault="000A10EB" w:rsidP="005F3408">
            <w:pPr>
              <w:rPr>
                <w:lang w:val="nl-NL"/>
              </w:rPr>
            </w:pPr>
            <w:r>
              <w:rPr>
                <w:lang w:val="nl-NL"/>
              </w:rPr>
              <w:t xml:space="preserve">                                                                                                                            </w:t>
            </w:r>
            <w:r>
              <w:rPr>
                <w:noProof/>
                <w:lang w:val="nl-NL"/>
              </w:rPr>
              <w:drawing>
                <wp:inline distT="0" distB="0" distL="0" distR="0" wp14:anchorId="1EEEC423" wp14:editId="2828E932">
                  <wp:extent cx="914400" cy="889000"/>
                  <wp:effectExtent l="0" t="0" r="0" b="0"/>
                  <wp:docPr id="493229726" name="Graphic 1" descr="Opgestoken han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29726" name="Graphic 493229726" descr="Opgestoken hand silhouet"/>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889000"/>
                          </a:xfrm>
                          <a:prstGeom prst="rect">
                            <a:avLst/>
                          </a:prstGeom>
                        </pic:spPr>
                      </pic:pic>
                    </a:graphicData>
                  </a:graphic>
                </wp:inline>
              </w:drawing>
            </w:r>
          </w:p>
          <w:p w14:paraId="4E0B3977" w14:textId="7545A371" w:rsidR="005F3408" w:rsidRPr="005F3408" w:rsidRDefault="005F3408" w:rsidP="005F3408">
            <w:pPr>
              <w:rPr>
                <w:lang w:val="nl-NL"/>
              </w:rPr>
            </w:pPr>
            <w:r w:rsidRPr="005F3408">
              <w:rPr>
                <w:b/>
                <w:bCs/>
                <w:lang w:val="nl-NL"/>
              </w:rPr>
              <w:t>Duim – Wat ging goed?</w:t>
            </w:r>
          </w:p>
          <w:p w14:paraId="1FA8614D" w14:textId="77777777" w:rsidR="005F3408" w:rsidRPr="005F3408" w:rsidRDefault="005F3408" w:rsidP="005F3408">
            <w:pPr>
              <w:rPr>
                <w:lang w:val="nl-NL"/>
              </w:rPr>
            </w:pPr>
            <w:r w:rsidRPr="005F3408">
              <w:rPr>
                <w:i/>
                <w:iCs/>
                <w:lang w:val="nl-NL"/>
              </w:rPr>
              <w:t>Koppeling met: herzien van de eerste twee stappen &amp; shared decision making</w:t>
            </w:r>
          </w:p>
          <w:p w14:paraId="19A97D00" w14:textId="4109ED68" w:rsidR="005F3408" w:rsidRPr="005F3408" w:rsidRDefault="4C775C63" w:rsidP="00763757">
            <w:pPr>
              <w:numPr>
                <w:ilvl w:val="0"/>
                <w:numId w:val="39"/>
              </w:numPr>
              <w:rPr>
                <w:lang w:val="nl-NL"/>
              </w:rPr>
            </w:pPr>
            <w:r w:rsidRPr="3A8F1E18">
              <w:rPr>
                <w:lang w:val="nl-NL"/>
              </w:rPr>
              <w:t>Wat ging goed toen je de eerste twee stappen</w:t>
            </w:r>
            <w:r w:rsidR="5462EA44" w:rsidRPr="3A8F1E18">
              <w:rPr>
                <w:lang w:val="nl-NL"/>
              </w:rPr>
              <w:t xml:space="preserve"> van het verpleegkundig proces </w:t>
            </w:r>
            <w:r w:rsidRPr="3A8F1E18">
              <w:rPr>
                <w:lang w:val="nl-NL"/>
              </w:rPr>
              <w:t xml:space="preserve"> opnieuw bekeek?</w:t>
            </w:r>
          </w:p>
          <w:p w14:paraId="162D1B0E" w14:textId="77777777" w:rsidR="005F3408" w:rsidRPr="005F3408" w:rsidRDefault="005F3408" w:rsidP="00763757">
            <w:pPr>
              <w:numPr>
                <w:ilvl w:val="0"/>
                <w:numId w:val="39"/>
              </w:numPr>
              <w:rPr>
                <w:lang w:val="nl-NL"/>
              </w:rPr>
            </w:pPr>
            <w:r w:rsidRPr="005F3408">
              <w:rPr>
                <w:lang w:val="nl-NL"/>
              </w:rPr>
              <w:t>Welke inzichten kreeg je die hielpen om betere zorgresultaten te formuleren?</w:t>
            </w:r>
          </w:p>
          <w:p w14:paraId="7F121EBD" w14:textId="65168C81" w:rsidR="005F3408" w:rsidRDefault="005F3408" w:rsidP="00763757">
            <w:pPr>
              <w:numPr>
                <w:ilvl w:val="0"/>
                <w:numId w:val="39"/>
              </w:numPr>
              <w:rPr>
                <w:lang w:val="nl-NL"/>
              </w:rPr>
            </w:pPr>
            <w:r w:rsidRPr="005F3408">
              <w:rPr>
                <w:lang w:val="nl-NL"/>
              </w:rPr>
              <w:t>Hoe verliep het betrekken van de zorgvrager bij het opstellen van RUMBA</w:t>
            </w:r>
            <w:r w:rsidRPr="005F3408">
              <w:rPr>
                <w:lang w:val="nl-NL"/>
              </w:rPr>
              <w:noBreakHyphen/>
              <w:t>doelen?</w:t>
            </w:r>
          </w:p>
          <w:p w14:paraId="5930F656" w14:textId="77777777" w:rsidR="000A10EB" w:rsidRDefault="000A10EB" w:rsidP="005F3408">
            <w:pPr>
              <w:rPr>
                <w:b/>
                <w:bCs/>
                <w:lang w:val="nl-NL"/>
              </w:rPr>
            </w:pPr>
          </w:p>
          <w:p w14:paraId="75322621" w14:textId="119340FD" w:rsidR="005F3408" w:rsidRPr="005F3408" w:rsidRDefault="005F3408" w:rsidP="005F3408">
            <w:pPr>
              <w:rPr>
                <w:b/>
                <w:bCs/>
                <w:lang w:val="nl-NL"/>
              </w:rPr>
            </w:pPr>
            <w:r w:rsidRPr="005F3408">
              <w:rPr>
                <w:b/>
                <w:bCs/>
                <w:lang w:val="nl-NL"/>
              </w:rPr>
              <w:t xml:space="preserve"> Wijsvinger – Waar wil je op wijzen?</w:t>
            </w:r>
          </w:p>
          <w:p w14:paraId="1FEDA85E" w14:textId="77777777" w:rsidR="005F3408" w:rsidRPr="005F3408" w:rsidRDefault="005F3408" w:rsidP="005F3408">
            <w:pPr>
              <w:rPr>
                <w:lang w:val="nl-NL"/>
              </w:rPr>
            </w:pPr>
            <w:r w:rsidRPr="005F3408">
              <w:rPr>
                <w:i/>
                <w:iCs/>
                <w:lang w:val="nl-NL"/>
              </w:rPr>
              <w:t>Koppeling met: zorgresultaten en doelen</w:t>
            </w:r>
          </w:p>
          <w:p w14:paraId="365A383E" w14:textId="77777777" w:rsidR="00DC0EA6" w:rsidRDefault="00DC0EA6" w:rsidP="00763757">
            <w:pPr>
              <w:numPr>
                <w:ilvl w:val="0"/>
                <w:numId w:val="38"/>
              </w:numPr>
              <w:rPr>
                <w:lang w:val="nl-NL"/>
              </w:rPr>
            </w:pPr>
            <w:r w:rsidRPr="002B0264">
              <w:rPr>
                <w:lang w:val="nl-NL"/>
              </w:rPr>
              <w:t>Hoe heb je samen met de zorgvrager RUMBA</w:t>
            </w:r>
            <w:r w:rsidRPr="002B0264">
              <w:rPr>
                <w:lang w:val="nl-NL"/>
              </w:rPr>
              <w:noBreakHyphen/>
              <w:t>doelen opgesteld?</w:t>
            </w:r>
          </w:p>
          <w:p w14:paraId="35DE9625" w14:textId="55F52F94" w:rsidR="002457E7" w:rsidRPr="002B0264" w:rsidRDefault="002457E7" w:rsidP="00763757">
            <w:pPr>
              <w:numPr>
                <w:ilvl w:val="0"/>
                <w:numId w:val="38"/>
              </w:numPr>
              <w:rPr>
                <w:lang w:val="nl-NL"/>
              </w:rPr>
            </w:pPr>
            <w:r>
              <w:rPr>
                <w:lang w:val="nl-NL"/>
              </w:rPr>
              <w:t xml:space="preserve">Hoe </w:t>
            </w:r>
            <w:r w:rsidR="0002532E">
              <w:rPr>
                <w:lang w:val="nl-NL"/>
              </w:rPr>
              <w:t>kon je inlevingsvermogen tonen bij de communicatie?</w:t>
            </w:r>
          </w:p>
          <w:p w14:paraId="3E2C7B8A" w14:textId="77777777" w:rsidR="00DC0EA6" w:rsidRPr="002B0264" w:rsidRDefault="00DC0EA6" w:rsidP="00763757">
            <w:pPr>
              <w:numPr>
                <w:ilvl w:val="0"/>
                <w:numId w:val="38"/>
              </w:numPr>
              <w:rPr>
                <w:lang w:val="nl-NL"/>
              </w:rPr>
            </w:pPr>
            <w:r w:rsidRPr="002B0264">
              <w:rPr>
                <w:lang w:val="nl-NL"/>
              </w:rPr>
              <w:t>Op welke manier heb je shared decision making toegepast?</w:t>
            </w:r>
          </w:p>
          <w:p w14:paraId="4B8C2EE1" w14:textId="77777777" w:rsidR="00DC0EA6" w:rsidRDefault="00DC0EA6" w:rsidP="00763757">
            <w:pPr>
              <w:numPr>
                <w:ilvl w:val="0"/>
                <w:numId w:val="38"/>
              </w:numPr>
              <w:rPr>
                <w:lang w:val="nl-NL"/>
              </w:rPr>
            </w:pPr>
            <w:r w:rsidRPr="002B0264">
              <w:rPr>
                <w:lang w:val="nl-NL"/>
              </w:rPr>
              <w:lastRenderedPageBreak/>
              <w:t>Wat ging hierin goed en wat vond je lastig?</w:t>
            </w:r>
          </w:p>
          <w:p w14:paraId="0693DF31" w14:textId="77777777" w:rsidR="00DC0EA6" w:rsidRPr="002B0264" w:rsidRDefault="00DC0EA6" w:rsidP="00DC0EA6">
            <w:pPr>
              <w:ind w:left="720"/>
              <w:rPr>
                <w:lang w:val="nl-NL"/>
              </w:rPr>
            </w:pPr>
          </w:p>
          <w:p w14:paraId="2F82997D" w14:textId="7E193431" w:rsidR="005F3408" w:rsidRPr="005F3408" w:rsidRDefault="005F3408" w:rsidP="005F3408">
            <w:pPr>
              <w:rPr>
                <w:b/>
                <w:bCs/>
                <w:lang w:val="nl-NL"/>
              </w:rPr>
            </w:pPr>
            <w:r w:rsidRPr="005F3408">
              <w:rPr>
                <w:b/>
                <w:bCs/>
                <w:lang w:val="nl-NL"/>
              </w:rPr>
              <w:t>Middelvinger – Wat vond je lastig?</w:t>
            </w:r>
          </w:p>
          <w:p w14:paraId="40472ED2" w14:textId="77777777" w:rsidR="005F3408" w:rsidRPr="005F3408" w:rsidRDefault="005F3408" w:rsidP="005F3408">
            <w:pPr>
              <w:rPr>
                <w:lang w:val="nl-NL"/>
              </w:rPr>
            </w:pPr>
            <w:r w:rsidRPr="005F3408">
              <w:rPr>
                <w:i/>
                <w:iCs/>
                <w:lang w:val="nl-NL"/>
              </w:rPr>
              <w:t>Koppeling met: interventies plannen en uitvoeren</w:t>
            </w:r>
          </w:p>
          <w:p w14:paraId="646D3474" w14:textId="77777777" w:rsidR="005F3408" w:rsidRPr="005F3408" w:rsidRDefault="005F3408" w:rsidP="00763757">
            <w:pPr>
              <w:numPr>
                <w:ilvl w:val="0"/>
                <w:numId w:val="40"/>
              </w:numPr>
              <w:rPr>
                <w:lang w:val="nl-NL"/>
              </w:rPr>
            </w:pPr>
            <w:r w:rsidRPr="005F3408">
              <w:rPr>
                <w:lang w:val="nl-NL"/>
              </w:rPr>
              <w:t>Wat vond je moeilijk in het plannen of uitvoeren van deze interventies?</w:t>
            </w:r>
          </w:p>
          <w:p w14:paraId="4C822B38" w14:textId="77777777" w:rsidR="005F3408" w:rsidRDefault="005F3408" w:rsidP="00763757">
            <w:pPr>
              <w:numPr>
                <w:ilvl w:val="0"/>
                <w:numId w:val="40"/>
              </w:numPr>
              <w:rPr>
                <w:lang w:val="nl-NL"/>
              </w:rPr>
            </w:pPr>
            <w:r w:rsidRPr="005F3408">
              <w:rPr>
                <w:lang w:val="nl-NL"/>
              </w:rPr>
              <w:t>Waar merkte je dat je professionele redenering of leiderschap werd uitgedaagd?</w:t>
            </w:r>
          </w:p>
          <w:p w14:paraId="645C0D84" w14:textId="1E7FEE90" w:rsidR="006D31F4" w:rsidRPr="005F3408" w:rsidRDefault="007620AF" w:rsidP="00763757">
            <w:pPr>
              <w:numPr>
                <w:ilvl w:val="0"/>
                <w:numId w:val="40"/>
              </w:numPr>
              <w:rPr>
                <w:lang w:val="nl-NL"/>
              </w:rPr>
            </w:pPr>
            <w:r>
              <w:rPr>
                <w:lang w:val="nl-NL"/>
              </w:rPr>
              <w:t>Welke</w:t>
            </w:r>
            <w:r w:rsidR="006D31F4">
              <w:rPr>
                <w:lang w:val="nl-NL"/>
              </w:rPr>
              <w:t xml:space="preserve"> bedoelde en onbedoelde effecten</w:t>
            </w:r>
            <w:r>
              <w:rPr>
                <w:lang w:val="nl-NL"/>
              </w:rPr>
              <w:t xml:space="preserve"> kun je</w:t>
            </w:r>
            <w:r w:rsidR="006D31F4">
              <w:rPr>
                <w:lang w:val="nl-NL"/>
              </w:rPr>
              <w:t xml:space="preserve"> benoemen</w:t>
            </w:r>
            <w:r>
              <w:rPr>
                <w:lang w:val="nl-NL"/>
              </w:rPr>
              <w:t xml:space="preserve"> van verbale en non-verbale uitingen</w:t>
            </w:r>
            <w:r w:rsidR="00AD0DAF">
              <w:rPr>
                <w:lang w:val="nl-NL"/>
              </w:rPr>
              <w:t xml:space="preserve"> en wat leer je daarvan?</w:t>
            </w:r>
          </w:p>
          <w:p w14:paraId="52DC3C02" w14:textId="77777777" w:rsidR="00111D6D" w:rsidRDefault="00111D6D" w:rsidP="005F3408">
            <w:pPr>
              <w:rPr>
                <w:lang w:val="nl-NL"/>
              </w:rPr>
            </w:pPr>
          </w:p>
          <w:p w14:paraId="5A23038C" w14:textId="5F640779" w:rsidR="005F3408" w:rsidRPr="005F3408" w:rsidRDefault="005F3408" w:rsidP="005F3408">
            <w:pPr>
              <w:rPr>
                <w:b/>
                <w:bCs/>
                <w:lang w:val="nl-NL"/>
              </w:rPr>
            </w:pPr>
            <w:r w:rsidRPr="005F3408">
              <w:rPr>
                <w:b/>
                <w:bCs/>
                <w:lang w:val="nl-NL"/>
              </w:rPr>
              <w:t>Ringvinger – Wat vraagt om verbinding?</w:t>
            </w:r>
          </w:p>
          <w:p w14:paraId="0C4BF1EC" w14:textId="77777777" w:rsidR="005F3408" w:rsidRPr="005F3408" w:rsidRDefault="005F3408" w:rsidP="005F3408">
            <w:pPr>
              <w:rPr>
                <w:lang w:val="nl-NL"/>
              </w:rPr>
            </w:pPr>
            <w:r w:rsidRPr="005F3408">
              <w:rPr>
                <w:i/>
                <w:iCs/>
                <w:lang w:val="nl-NL"/>
              </w:rPr>
              <w:t>Koppeling met: evaluatie &amp; samenwerking met de zorgvrager</w:t>
            </w:r>
          </w:p>
          <w:p w14:paraId="588C98F7" w14:textId="5340BC33" w:rsidR="005F3408" w:rsidRPr="005F3408" w:rsidRDefault="005F3408" w:rsidP="00763757">
            <w:pPr>
              <w:numPr>
                <w:ilvl w:val="0"/>
                <w:numId w:val="41"/>
              </w:numPr>
              <w:rPr>
                <w:lang w:val="nl-NL"/>
              </w:rPr>
            </w:pPr>
            <w:r w:rsidRPr="005F3408">
              <w:rPr>
                <w:lang w:val="nl-NL"/>
              </w:rPr>
              <w:t>In hoeverre zijn doelen behaald of in ontwikkeling?</w:t>
            </w:r>
          </w:p>
          <w:p w14:paraId="24D51858" w14:textId="77777777" w:rsidR="005F3408" w:rsidRPr="005F3408" w:rsidRDefault="005F3408" w:rsidP="00763757">
            <w:pPr>
              <w:numPr>
                <w:ilvl w:val="0"/>
                <w:numId w:val="41"/>
              </w:numPr>
              <w:rPr>
                <w:lang w:val="nl-NL"/>
              </w:rPr>
            </w:pPr>
            <w:r w:rsidRPr="005F3408">
              <w:rPr>
                <w:lang w:val="nl-NL"/>
              </w:rPr>
              <w:t>Hoe heb je samen met de zorgvrager geëvalueerd of hoe ga je dat doen?</w:t>
            </w:r>
          </w:p>
          <w:p w14:paraId="1E13AEEE" w14:textId="77777777" w:rsidR="005F3408" w:rsidRPr="005F3408" w:rsidRDefault="005F3408" w:rsidP="00763757">
            <w:pPr>
              <w:numPr>
                <w:ilvl w:val="0"/>
                <w:numId w:val="41"/>
              </w:numPr>
              <w:rPr>
                <w:lang w:val="nl-NL"/>
              </w:rPr>
            </w:pPr>
            <w:r w:rsidRPr="005F3408">
              <w:rPr>
                <w:lang w:val="nl-NL"/>
              </w:rPr>
              <w:t>Welke aanpassingen zijn nodig om de zorg verder te verbeteren?</w:t>
            </w:r>
          </w:p>
          <w:p w14:paraId="742A9475" w14:textId="6ACBD3B4" w:rsidR="005F3408" w:rsidRPr="005F3408" w:rsidRDefault="005F3408" w:rsidP="005F3408">
            <w:pPr>
              <w:rPr>
                <w:lang w:val="nl-NL"/>
              </w:rPr>
            </w:pPr>
          </w:p>
          <w:p w14:paraId="208E4EF5" w14:textId="062C743E" w:rsidR="005F3408" w:rsidRPr="005F3408" w:rsidRDefault="005F3408" w:rsidP="005F3408">
            <w:pPr>
              <w:rPr>
                <w:b/>
                <w:bCs/>
                <w:lang w:val="nl-NL"/>
              </w:rPr>
            </w:pPr>
            <w:r w:rsidRPr="005F3408">
              <w:rPr>
                <w:b/>
                <w:bCs/>
                <w:lang w:val="nl-NL"/>
              </w:rPr>
              <w:t>Pink – Wat heeft nog aandacht nodig?</w:t>
            </w:r>
          </w:p>
          <w:p w14:paraId="0E77C9A0" w14:textId="77777777" w:rsidR="005F3408" w:rsidRPr="005F3408" w:rsidRDefault="005F3408" w:rsidP="005F3408">
            <w:pPr>
              <w:rPr>
                <w:lang w:val="nl-NL"/>
              </w:rPr>
            </w:pPr>
            <w:r w:rsidRPr="005F3408">
              <w:rPr>
                <w:i/>
                <w:iCs/>
                <w:lang w:val="nl-NL"/>
              </w:rPr>
              <w:t>Koppeling met: professionele groei &amp; transfer</w:t>
            </w:r>
          </w:p>
          <w:p w14:paraId="247EB094" w14:textId="77777777" w:rsidR="005F3408" w:rsidRPr="005F3408" w:rsidRDefault="005F3408" w:rsidP="00763757">
            <w:pPr>
              <w:numPr>
                <w:ilvl w:val="0"/>
                <w:numId w:val="42"/>
              </w:numPr>
              <w:rPr>
                <w:lang w:val="nl-NL"/>
              </w:rPr>
            </w:pPr>
            <w:r w:rsidRPr="005F3408">
              <w:rPr>
                <w:lang w:val="nl-NL"/>
              </w:rPr>
              <w:t>Wat heb je geleerd over jouw manier van klinisch redeneren?</w:t>
            </w:r>
          </w:p>
          <w:p w14:paraId="2B48F31C" w14:textId="77777777" w:rsidR="005F3408" w:rsidRPr="005F3408" w:rsidRDefault="005F3408" w:rsidP="00763757">
            <w:pPr>
              <w:numPr>
                <w:ilvl w:val="0"/>
                <w:numId w:val="42"/>
              </w:numPr>
              <w:rPr>
                <w:lang w:val="nl-NL"/>
              </w:rPr>
            </w:pPr>
            <w:r w:rsidRPr="005F3408">
              <w:rPr>
                <w:lang w:val="nl-NL"/>
              </w:rPr>
              <w:t>Welke vaardigheden of eigenschappen wil je verder ontwikkelen om sterker te worden in verpleegkundig leiderschap?</w:t>
            </w:r>
          </w:p>
          <w:p w14:paraId="28A34EBE" w14:textId="77777777" w:rsidR="005F3408" w:rsidRPr="005F3408" w:rsidRDefault="005F3408" w:rsidP="00763757">
            <w:pPr>
              <w:numPr>
                <w:ilvl w:val="0"/>
                <w:numId w:val="42"/>
              </w:numPr>
              <w:rPr>
                <w:lang w:val="nl-NL"/>
              </w:rPr>
            </w:pPr>
            <w:r w:rsidRPr="005F3408">
              <w:rPr>
                <w:lang w:val="nl-NL"/>
              </w:rPr>
              <w:t>Wat neem je mee naar een volgende situatie?</w:t>
            </w:r>
          </w:p>
          <w:p w14:paraId="1C109323" w14:textId="7580D72D" w:rsidR="005F3408" w:rsidRPr="005F3408" w:rsidRDefault="005F3408" w:rsidP="005F3408">
            <w:pPr>
              <w:rPr>
                <w:lang w:val="nl-NL"/>
              </w:rPr>
            </w:pPr>
          </w:p>
          <w:p w14:paraId="42E95D76" w14:textId="6C7449BB" w:rsidR="005F3408" w:rsidRPr="005F3408" w:rsidRDefault="005F3408" w:rsidP="005F3408">
            <w:pPr>
              <w:rPr>
                <w:b/>
                <w:bCs/>
                <w:lang w:val="nl-NL"/>
              </w:rPr>
            </w:pPr>
            <w:r w:rsidRPr="005F3408">
              <w:rPr>
                <w:b/>
                <w:bCs/>
                <w:lang w:val="nl-NL"/>
              </w:rPr>
              <w:t>Handpalm – De kern</w:t>
            </w:r>
          </w:p>
          <w:p w14:paraId="0DB3571B" w14:textId="77777777" w:rsidR="005F3408" w:rsidRPr="005F3408" w:rsidRDefault="005F3408" w:rsidP="005F3408">
            <w:pPr>
              <w:rPr>
                <w:lang w:val="nl-NL"/>
              </w:rPr>
            </w:pPr>
            <w:r w:rsidRPr="005F3408">
              <w:rPr>
                <w:i/>
                <w:iCs/>
                <w:lang w:val="nl-NL"/>
              </w:rPr>
              <w:t>Afronding van de reflectie</w:t>
            </w:r>
          </w:p>
          <w:p w14:paraId="3421551E" w14:textId="77777777" w:rsidR="005F3408" w:rsidRPr="005F3408" w:rsidRDefault="005F3408" w:rsidP="00763757">
            <w:pPr>
              <w:numPr>
                <w:ilvl w:val="0"/>
                <w:numId w:val="43"/>
              </w:numPr>
              <w:rPr>
                <w:lang w:val="nl-NL"/>
              </w:rPr>
            </w:pPr>
            <w:r w:rsidRPr="005F3408">
              <w:rPr>
                <w:lang w:val="nl-NL"/>
              </w:rPr>
              <w:t>Wat is de belangrijkste boodschap die je uit deze opdracht meeneemt?</w:t>
            </w:r>
          </w:p>
          <w:p w14:paraId="7DCB1D1D" w14:textId="77777777" w:rsidR="005F3408" w:rsidRPr="005F3408" w:rsidRDefault="005F3408" w:rsidP="00763757">
            <w:pPr>
              <w:numPr>
                <w:ilvl w:val="0"/>
                <w:numId w:val="43"/>
              </w:numPr>
              <w:rPr>
                <w:lang w:val="nl-NL"/>
              </w:rPr>
            </w:pPr>
            <w:r w:rsidRPr="005F3408">
              <w:rPr>
                <w:lang w:val="nl-NL"/>
              </w:rPr>
              <w:t>Hoe heeft deze opdracht jouw inzicht in kwaliteit, veiligheid en leiderschap verdiept?</w:t>
            </w:r>
          </w:p>
          <w:p w14:paraId="701C686E" w14:textId="77777777" w:rsidR="000A10EB" w:rsidRDefault="000A10EB" w:rsidP="50B08EA8">
            <w:pPr>
              <w:rPr>
                <w:lang w:val="nl-NL"/>
              </w:rPr>
            </w:pPr>
          </w:p>
          <w:p w14:paraId="7D576272" w14:textId="02AADE3C" w:rsidR="06B77CE6" w:rsidRPr="00390E34" w:rsidRDefault="06B77CE6" w:rsidP="50B08EA8">
            <w:pPr>
              <w:rPr>
                <w:lang w:val="nl-NL"/>
              </w:rPr>
            </w:pPr>
            <w:r w:rsidRPr="474F5B94">
              <w:rPr>
                <w:rFonts w:eastAsia="Poppins"/>
                <w:color w:val="000000" w:themeColor="text1"/>
                <w:szCs w:val="20"/>
                <w:lang w:val="nl-NL"/>
              </w:rPr>
              <w:t>De opdracht voldoet aan de volgende voorwaarden:</w:t>
            </w:r>
          </w:p>
          <w:p w14:paraId="60FB189D" w14:textId="77777777" w:rsidR="00654320" w:rsidRPr="00654320" w:rsidRDefault="06B77CE6" w:rsidP="00763757">
            <w:pPr>
              <w:pStyle w:val="Lijstalinea"/>
              <w:numPr>
                <w:ilvl w:val="0"/>
                <w:numId w:val="33"/>
              </w:numPr>
              <w:rPr>
                <w:lang w:val="nl-NL"/>
              </w:rPr>
            </w:pPr>
            <w:r w:rsidRPr="008E2D6E">
              <w:rPr>
                <w:rFonts w:eastAsia="Poppins"/>
                <w:color w:val="000000" w:themeColor="text1"/>
                <w:szCs w:val="20"/>
                <w:lang w:val="nl-NL"/>
              </w:rPr>
              <w:t>Je gebruikt minimaal 1000 woorden.</w:t>
            </w:r>
            <w:r w:rsidR="00654320">
              <w:rPr>
                <w:rFonts w:eastAsia="Poppins"/>
                <w:color w:val="000000" w:themeColor="text1"/>
                <w:szCs w:val="20"/>
                <w:lang w:val="nl-NL"/>
              </w:rPr>
              <w:t xml:space="preserve"> </w:t>
            </w:r>
          </w:p>
          <w:p w14:paraId="67896088" w14:textId="087BFEFC" w:rsidR="06B77CE6" w:rsidRPr="008E2D6E" w:rsidRDefault="00654320" w:rsidP="00763757">
            <w:pPr>
              <w:pStyle w:val="Lijstalinea"/>
              <w:numPr>
                <w:ilvl w:val="0"/>
                <w:numId w:val="33"/>
              </w:numPr>
              <w:rPr>
                <w:lang w:val="nl-NL"/>
              </w:rPr>
            </w:pPr>
            <w:r>
              <w:rPr>
                <w:rFonts w:eastAsia="Poppins"/>
                <w:color w:val="000000" w:themeColor="text1"/>
                <w:szCs w:val="20"/>
                <w:lang w:val="nl-NL"/>
              </w:rPr>
              <w:t xml:space="preserve">Reflectie zit niet bij de </w:t>
            </w:r>
            <w:r w:rsidR="0039248E">
              <w:rPr>
                <w:rFonts w:eastAsia="Poppins"/>
                <w:color w:val="000000" w:themeColor="text1"/>
                <w:szCs w:val="20"/>
                <w:lang w:val="nl-NL"/>
              </w:rPr>
              <w:t xml:space="preserve">1000 woorden </w:t>
            </w:r>
            <w:r>
              <w:rPr>
                <w:rFonts w:eastAsia="Poppins"/>
                <w:color w:val="000000" w:themeColor="text1"/>
                <w:szCs w:val="20"/>
                <w:lang w:val="nl-NL"/>
              </w:rPr>
              <w:t>inbegrepen, maar probeer dez</w:t>
            </w:r>
            <w:r w:rsidR="0039248E">
              <w:rPr>
                <w:rFonts w:eastAsia="Poppins"/>
                <w:color w:val="000000" w:themeColor="text1"/>
                <w:szCs w:val="20"/>
                <w:lang w:val="nl-NL"/>
              </w:rPr>
              <w:t>e kort en bondig te houden.</w:t>
            </w:r>
          </w:p>
          <w:p w14:paraId="576C0E96" w14:textId="659D3309" w:rsidR="06B77CE6" w:rsidRPr="00097BE1" w:rsidRDefault="06B77CE6" w:rsidP="00763757">
            <w:pPr>
              <w:pStyle w:val="Lijstalinea"/>
              <w:numPr>
                <w:ilvl w:val="0"/>
                <w:numId w:val="33"/>
              </w:numPr>
              <w:rPr>
                <w:lang w:val="nl-NL"/>
              </w:rPr>
            </w:pPr>
            <w:r w:rsidRPr="00097BE1">
              <w:rPr>
                <w:rFonts w:eastAsia="Poppins"/>
                <w:color w:val="000000" w:themeColor="text1"/>
                <w:szCs w:val="20"/>
                <w:lang w:val="nl-NL"/>
              </w:rPr>
              <w:t>De opdracht heeft een duidelijke en gestructureerde opbouw.</w:t>
            </w:r>
          </w:p>
          <w:p w14:paraId="4DD8656F" w14:textId="7F544E99" w:rsidR="06B77CE6" w:rsidRPr="00097BE1" w:rsidRDefault="06B77CE6" w:rsidP="00763757">
            <w:pPr>
              <w:pStyle w:val="Lijstalinea"/>
              <w:numPr>
                <w:ilvl w:val="0"/>
                <w:numId w:val="33"/>
              </w:numPr>
              <w:rPr>
                <w:lang w:val="nl-NL"/>
              </w:rPr>
            </w:pPr>
            <w:r w:rsidRPr="00097BE1">
              <w:rPr>
                <w:rFonts w:eastAsia="Poppins"/>
                <w:color w:val="000000" w:themeColor="text1"/>
                <w:szCs w:val="20"/>
                <w:lang w:val="nl-NL"/>
              </w:rPr>
              <w:t>Keuzes zijn onderbouwd met theorie en richtlijnen.</w:t>
            </w:r>
          </w:p>
          <w:p w14:paraId="35D12352" w14:textId="780082B0" w:rsidR="06B77CE6" w:rsidRPr="00097BE1" w:rsidRDefault="06B77CE6" w:rsidP="00763757">
            <w:pPr>
              <w:pStyle w:val="Lijstalinea"/>
              <w:numPr>
                <w:ilvl w:val="0"/>
                <w:numId w:val="33"/>
              </w:numPr>
              <w:rPr>
                <w:lang w:val="nl-NL"/>
              </w:rPr>
            </w:pPr>
            <w:r w:rsidRPr="00097BE1">
              <w:rPr>
                <w:rFonts w:eastAsia="Poppins"/>
                <w:color w:val="000000" w:themeColor="text1"/>
                <w:szCs w:val="20"/>
                <w:lang w:val="nl-NL"/>
              </w:rPr>
              <w:t>Tijdens de les wordt aandacht gegeven aan de uitwerking van deze opdracht, qua schrijfstijl, bronverwijzing etc.</w:t>
            </w:r>
          </w:p>
          <w:p w14:paraId="706FAF06" w14:textId="1AB3B46D" w:rsidR="50B08EA8" w:rsidRDefault="50B08EA8" w:rsidP="50B08EA8">
            <w:pPr>
              <w:rPr>
                <w:rFonts w:eastAsia="Poppins"/>
                <w:color w:val="000000" w:themeColor="text1"/>
                <w:szCs w:val="20"/>
                <w:lang w:val="nl-NL"/>
              </w:rPr>
            </w:pPr>
          </w:p>
        </w:tc>
      </w:tr>
      <w:tr w:rsidR="50B08EA8" w:rsidRPr="00596749" w14:paraId="76317D54" w14:textId="77777777" w:rsidTr="01198418">
        <w:trPr>
          <w:trHeight w:val="300"/>
        </w:trPr>
        <w:tc>
          <w:tcPr>
            <w:tcW w:w="2445" w:type="dxa"/>
          </w:tcPr>
          <w:p w14:paraId="4BF164F3" w14:textId="77777777" w:rsidR="50B08EA8" w:rsidRDefault="50B08EA8" w:rsidP="50B08EA8">
            <w:pPr>
              <w:rPr>
                <w:lang w:val="nl-NL"/>
              </w:rPr>
            </w:pPr>
            <w:r w:rsidRPr="50B08EA8">
              <w:rPr>
                <w:lang w:val="nl-NL"/>
              </w:rPr>
              <w:lastRenderedPageBreak/>
              <w:t>Feedback</w:t>
            </w:r>
          </w:p>
          <w:p w14:paraId="0310B65A" w14:textId="77777777" w:rsidR="50B08EA8" w:rsidRDefault="50B08EA8" w:rsidP="50B08EA8">
            <w:pPr>
              <w:rPr>
                <w:lang w:val="nl-NL"/>
              </w:rPr>
            </w:pPr>
          </w:p>
        </w:tc>
        <w:tc>
          <w:tcPr>
            <w:tcW w:w="6571" w:type="dxa"/>
          </w:tcPr>
          <w:p w14:paraId="39F31693" w14:textId="021ED6A2" w:rsidR="76D442E5" w:rsidRPr="00390E34" w:rsidRDefault="76D442E5" w:rsidP="50B08EA8">
            <w:pPr>
              <w:rPr>
                <w:lang w:val="nl-NL"/>
              </w:rPr>
            </w:pPr>
            <w:r w:rsidRPr="50B08EA8">
              <w:rPr>
                <w:rFonts w:eastAsia="Poppins"/>
                <w:color w:val="000000" w:themeColor="text1"/>
                <w:szCs w:val="20"/>
                <w:lang w:val="nl-NL"/>
              </w:rPr>
              <w:t>Je upload je uitwerking in je e-portfolio en vraagt feedback aan:</w:t>
            </w:r>
            <w:r w:rsidRPr="00390E34">
              <w:rPr>
                <w:lang w:val="nl-NL"/>
              </w:rPr>
              <w:br/>
            </w:r>
            <w:r w:rsidRPr="50B08EA8">
              <w:rPr>
                <w:rFonts w:eastAsia="Poppins"/>
                <w:color w:val="000000" w:themeColor="text1"/>
                <w:szCs w:val="20"/>
                <w:lang w:val="nl-NL"/>
              </w:rPr>
              <w:t>-    Peerstudent (tijdens lesmoment)</w:t>
            </w:r>
            <w:r w:rsidRPr="00390E34">
              <w:rPr>
                <w:lang w:val="nl-NL"/>
              </w:rPr>
              <w:br/>
            </w:r>
            <w:r w:rsidRPr="50B08EA8">
              <w:rPr>
                <w:rFonts w:eastAsia="Poppins"/>
                <w:color w:val="000000" w:themeColor="text1"/>
                <w:szCs w:val="20"/>
                <w:lang w:val="nl-NL"/>
              </w:rPr>
              <w:t>-    Praktijk</w:t>
            </w:r>
          </w:p>
        </w:tc>
      </w:tr>
    </w:tbl>
    <w:p w14:paraId="4F9FFF2B" w14:textId="46D36D59" w:rsidR="50B08EA8" w:rsidRDefault="50B08EA8" w:rsidP="50B08EA8">
      <w:pPr>
        <w:rPr>
          <w:lang w:val="nl-NL"/>
        </w:rPr>
      </w:pPr>
    </w:p>
    <w:p w14:paraId="4CC1358E" w14:textId="77777777" w:rsidR="00982F23" w:rsidRDefault="00982F23" w:rsidP="50B08EA8">
      <w:pPr>
        <w:rPr>
          <w:lang w:val="nl-NL"/>
        </w:rPr>
      </w:pPr>
    </w:p>
    <w:p w14:paraId="05C3B86F" w14:textId="77777777" w:rsidR="00D732D5" w:rsidRDefault="00D732D5"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72D8341C" w14:textId="77777777" w:rsidTr="70313D6A">
        <w:trPr>
          <w:trHeight w:val="300"/>
        </w:trPr>
        <w:tc>
          <w:tcPr>
            <w:tcW w:w="2445" w:type="dxa"/>
          </w:tcPr>
          <w:p w14:paraId="5BBAABAA" w14:textId="77777777" w:rsidR="50B08EA8" w:rsidRDefault="50B08EA8" w:rsidP="50B08EA8">
            <w:pPr>
              <w:rPr>
                <w:lang w:val="nl-NL"/>
              </w:rPr>
            </w:pPr>
            <w:r w:rsidRPr="3A8F1E18">
              <w:rPr>
                <w:lang w:val="nl-NL"/>
              </w:rPr>
              <w:t>Opdracht</w:t>
            </w:r>
          </w:p>
          <w:p w14:paraId="084F8907" w14:textId="77777777" w:rsidR="50B08EA8" w:rsidRDefault="50B08EA8" w:rsidP="50B08EA8">
            <w:pPr>
              <w:rPr>
                <w:lang w:val="nl-NL"/>
              </w:rPr>
            </w:pPr>
          </w:p>
        </w:tc>
        <w:tc>
          <w:tcPr>
            <w:tcW w:w="6571" w:type="dxa"/>
          </w:tcPr>
          <w:p w14:paraId="0DA32C27" w14:textId="14852EC3" w:rsidR="6A37C846" w:rsidRDefault="6A37C846" w:rsidP="50B08EA8">
            <w:pPr>
              <w:rPr>
                <w:b/>
                <w:lang w:val="nl-NL"/>
              </w:rPr>
            </w:pPr>
            <w:r w:rsidRPr="50B08EA8">
              <w:rPr>
                <w:b/>
                <w:lang w:val="nl-NL"/>
              </w:rPr>
              <w:lastRenderedPageBreak/>
              <w:t xml:space="preserve">Samenwerkingspartners </w:t>
            </w:r>
          </w:p>
        </w:tc>
      </w:tr>
      <w:tr w:rsidR="50B08EA8" w:rsidRPr="00596749" w14:paraId="7DD9D2AB" w14:textId="77777777" w:rsidTr="70313D6A">
        <w:trPr>
          <w:trHeight w:val="300"/>
        </w:trPr>
        <w:tc>
          <w:tcPr>
            <w:tcW w:w="2445" w:type="dxa"/>
          </w:tcPr>
          <w:p w14:paraId="483D6686" w14:textId="77777777" w:rsidR="50B08EA8" w:rsidRDefault="50B08EA8" w:rsidP="50B08EA8">
            <w:pPr>
              <w:rPr>
                <w:lang w:val="nl-NL"/>
              </w:rPr>
            </w:pPr>
            <w:r w:rsidRPr="50B08EA8">
              <w:rPr>
                <w:lang w:val="nl-NL"/>
              </w:rPr>
              <w:t>Doel</w:t>
            </w:r>
          </w:p>
          <w:p w14:paraId="76BC7F6C" w14:textId="77777777" w:rsidR="50B08EA8" w:rsidRDefault="50B08EA8" w:rsidP="50B08EA8">
            <w:pPr>
              <w:rPr>
                <w:lang w:val="nl-NL"/>
              </w:rPr>
            </w:pPr>
          </w:p>
        </w:tc>
        <w:tc>
          <w:tcPr>
            <w:tcW w:w="6571" w:type="dxa"/>
          </w:tcPr>
          <w:p w14:paraId="35EE20A2" w14:textId="59DE4B8B" w:rsidR="50B08EA8" w:rsidRPr="00372A06" w:rsidRDefault="0015300F" w:rsidP="50B08EA8">
            <w:pPr>
              <w:rPr>
                <w:rFonts w:eastAsia="Poppins"/>
                <w:szCs w:val="20"/>
                <w:lang w:val="nl-NL"/>
              </w:rPr>
            </w:pPr>
            <w:r>
              <w:rPr>
                <w:rFonts w:eastAsia="Poppins"/>
                <w:szCs w:val="20"/>
                <w:lang w:val="nl-NL"/>
              </w:rPr>
              <w:t xml:space="preserve">Inzichtelijk maken </w:t>
            </w:r>
            <w:r w:rsidR="00372A06" w:rsidRPr="00372A06">
              <w:rPr>
                <w:rFonts w:eastAsia="Poppins"/>
                <w:szCs w:val="20"/>
                <w:lang w:val="nl-NL"/>
              </w:rPr>
              <w:t xml:space="preserve">van de volledige zorgketen rondom één zorgvrager binnen </w:t>
            </w:r>
            <w:r w:rsidR="00BC666D">
              <w:rPr>
                <w:rFonts w:eastAsia="Poppins"/>
                <w:szCs w:val="20"/>
                <w:lang w:val="nl-NL"/>
              </w:rPr>
              <w:t>de</w:t>
            </w:r>
            <w:r w:rsidR="00372A06" w:rsidRPr="00372A06">
              <w:rPr>
                <w:rFonts w:eastAsia="Poppins"/>
                <w:szCs w:val="20"/>
                <w:lang w:val="nl-NL"/>
              </w:rPr>
              <w:t xml:space="preserve"> stage</w:t>
            </w:r>
            <w:r w:rsidR="00372A06" w:rsidRPr="00372A06">
              <w:rPr>
                <w:rFonts w:eastAsia="Poppins"/>
                <w:szCs w:val="20"/>
                <w:lang w:val="nl-NL"/>
              </w:rPr>
              <w:noBreakHyphen/>
            </w:r>
            <w:r>
              <w:rPr>
                <w:rFonts w:eastAsia="Poppins"/>
                <w:szCs w:val="20"/>
                <w:lang w:val="nl-NL"/>
              </w:rPr>
              <w:t>setting</w:t>
            </w:r>
            <w:r w:rsidR="00372A06" w:rsidRPr="00372A06">
              <w:rPr>
                <w:rFonts w:eastAsia="Poppins"/>
                <w:szCs w:val="20"/>
                <w:lang w:val="nl-NL"/>
              </w:rPr>
              <w:t xml:space="preserve">, inclusief alle interne en externe samenwerkingspartners, en inzichtelijk maken welke professionele rol </w:t>
            </w:r>
            <w:r>
              <w:rPr>
                <w:rFonts w:eastAsia="Poppins"/>
                <w:szCs w:val="20"/>
                <w:lang w:val="nl-NL"/>
              </w:rPr>
              <w:t xml:space="preserve">de student </w:t>
            </w:r>
            <w:r w:rsidR="00372A06" w:rsidRPr="00372A06">
              <w:rPr>
                <w:rFonts w:eastAsia="Poppins"/>
                <w:szCs w:val="20"/>
                <w:lang w:val="nl-NL"/>
              </w:rPr>
              <w:t>vervuld binnen deze samenwerking.</w:t>
            </w:r>
          </w:p>
        </w:tc>
      </w:tr>
      <w:tr w:rsidR="50B08EA8" w:rsidRPr="00596749" w14:paraId="017EAD7B" w14:textId="77777777" w:rsidTr="70313D6A">
        <w:trPr>
          <w:trHeight w:val="300"/>
        </w:trPr>
        <w:tc>
          <w:tcPr>
            <w:tcW w:w="2445" w:type="dxa"/>
          </w:tcPr>
          <w:p w14:paraId="0545B09C" w14:textId="77777777" w:rsidR="50B08EA8" w:rsidRDefault="50B08EA8" w:rsidP="50B08EA8">
            <w:pPr>
              <w:rPr>
                <w:lang w:val="nl-NL"/>
              </w:rPr>
            </w:pPr>
            <w:r w:rsidRPr="50B08EA8">
              <w:rPr>
                <w:lang w:val="nl-NL"/>
              </w:rPr>
              <w:t>CanMedsrol</w:t>
            </w:r>
          </w:p>
          <w:p w14:paraId="06A5E2E2" w14:textId="77777777" w:rsidR="50B08EA8" w:rsidRDefault="50B08EA8" w:rsidP="50B08EA8">
            <w:pPr>
              <w:rPr>
                <w:lang w:val="nl-NL"/>
              </w:rPr>
            </w:pPr>
          </w:p>
        </w:tc>
        <w:tc>
          <w:tcPr>
            <w:tcW w:w="6571" w:type="dxa"/>
          </w:tcPr>
          <w:p w14:paraId="39C6901E" w14:textId="55C1D668" w:rsidR="50B08EA8" w:rsidRDefault="00407AF7" w:rsidP="50B08EA8">
            <w:pPr>
              <w:rPr>
                <w:lang w:val="nl-NL"/>
              </w:rPr>
            </w:pPr>
            <w:r>
              <w:rPr>
                <w:lang w:val="nl-NL"/>
              </w:rPr>
              <w:t xml:space="preserve">Samenwerkingspartners, </w:t>
            </w:r>
            <w:r w:rsidR="004D4318">
              <w:rPr>
                <w:lang w:val="nl-NL"/>
              </w:rPr>
              <w:t xml:space="preserve">reflectieve EBP professional, </w:t>
            </w:r>
            <w:r w:rsidR="003601AD">
              <w:rPr>
                <w:lang w:val="nl-NL"/>
              </w:rPr>
              <w:t xml:space="preserve">leider, </w:t>
            </w:r>
            <w:r>
              <w:rPr>
                <w:lang w:val="nl-NL"/>
              </w:rPr>
              <w:t>kwaliteitsbevorderaar</w:t>
            </w:r>
          </w:p>
        </w:tc>
      </w:tr>
      <w:tr w:rsidR="50B08EA8" w14:paraId="2AF24155" w14:textId="77777777" w:rsidTr="70313D6A">
        <w:trPr>
          <w:trHeight w:val="300"/>
        </w:trPr>
        <w:tc>
          <w:tcPr>
            <w:tcW w:w="2445" w:type="dxa"/>
          </w:tcPr>
          <w:p w14:paraId="4D2167F3" w14:textId="77777777" w:rsidR="50B08EA8" w:rsidRDefault="50B08EA8" w:rsidP="50B08EA8">
            <w:pPr>
              <w:rPr>
                <w:lang w:val="nl-NL"/>
              </w:rPr>
            </w:pPr>
            <w:r w:rsidRPr="50B08EA8">
              <w:rPr>
                <w:lang w:val="nl-NL"/>
              </w:rPr>
              <w:t>Succescriteria</w:t>
            </w:r>
          </w:p>
          <w:p w14:paraId="6ED3E46F" w14:textId="77777777" w:rsidR="50B08EA8" w:rsidRDefault="50B08EA8" w:rsidP="50B08EA8">
            <w:pPr>
              <w:rPr>
                <w:lang w:val="nl-NL"/>
              </w:rPr>
            </w:pPr>
          </w:p>
        </w:tc>
        <w:tc>
          <w:tcPr>
            <w:tcW w:w="6571" w:type="dxa"/>
          </w:tcPr>
          <w:p w14:paraId="6D58B303" w14:textId="72CE98D7" w:rsidR="50B08EA8" w:rsidRDefault="001869D2" w:rsidP="50B08EA8">
            <w:pPr>
              <w:rPr>
                <w:lang w:val="nl-NL"/>
              </w:rPr>
            </w:pPr>
            <w:r>
              <w:rPr>
                <w:lang w:val="nl-NL"/>
              </w:rPr>
              <w:t xml:space="preserve">8, 9, 10, </w:t>
            </w:r>
            <w:r w:rsidR="004D4318">
              <w:rPr>
                <w:lang w:val="nl-NL"/>
              </w:rPr>
              <w:t xml:space="preserve">13, </w:t>
            </w:r>
            <w:r w:rsidR="003601AD">
              <w:rPr>
                <w:lang w:val="nl-NL"/>
              </w:rPr>
              <w:t>17, 22, 24</w:t>
            </w:r>
          </w:p>
        </w:tc>
      </w:tr>
      <w:tr w:rsidR="50B08EA8" w14:paraId="56DD5745" w14:textId="77777777" w:rsidTr="70313D6A">
        <w:trPr>
          <w:trHeight w:val="300"/>
        </w:trPr>
        <w:tc>
          <w:tcPr>
            <w:tcW w:w="9016" w:type="dxa"/>
            <w:gridSpan w:val="2"/>
          </w:tcPr>
          <w:p w14:paraId="11E986D1" w14:textId="72AFEEF7" w:rsidR="50B08EA8" w:rsidRDefault="50B08EA8" w:rsidP="50B08EA8">
            <w:pPr>
              <w:rPr>
                <w:lang w:val="nl-NL"/>
              </w:rPr>
            </w:pPr>
            <w:r w:rsidRPr="50B08EA8">
              <w:rPr>
                <w:lang w:val="nl-NL"/>
              </w:rPr>
              <w:t>Beschrijving opdracht</w:t>
            </w:r>
          </w:p>
        </w:tc>
      </w:tr>
      <w:tr w:rsidR="50B08EA8" w:rsidRPr="00596749" w14:paraId="2078B199" w14:textId="77777777" w:rsidTr="70313D6A">
        <w:trPr>
          <w:trHeight w:val="300"/>
        </w:trPr>
        <w:tc>
          <w:tcPr>
            <w:tcW w:w="9016" w:type="dxa"/>
            <w:gridSpan w:val="2"/>
          </w:tcPr>
          <w:p w14:paraId="2ECB9A77" w14:textId="2D736105" w:rsidR="50B08EA8" w:rsidRDefault="19F15032" w:rsidP="50B08EA8">
            <w:pPr>
              <w:rPr>
                <w:rFonts w:eastAsia="Poppins"/>
                <w:color w:val="000000" w:themeColor="text1"/>
                <w:szCs w:val="20"/>
                <w:lang w:val="nl-NL"/>
              </w:rPr>
            </w:pPr>
            <w:r w:rsidRPr="50B08EA8">
              <w:rPr>
                <w:rFonts w:eastAsia="Poppins"/>
                <w:color w:val="000000" w:themeColor="text1"/>
                <w:szCs w:val="20"/>
                <w:lang w:val="nl-NL"/>
              </w:rPr>
              <w:t xml:space="preserve">Op jouw stageplaats werken niet alleen verpleegkundigen. Dat heb je in PVS 1 al in kaart gebracht. Samen met andere disciplines wordt de zorg rondom de zorgvragers geïndiceerd. Sommige disciplines ben je waarschijnlijk in de praktijk al tegengekomen en in het maken van de voorgaande opdracht over het verpleegkundig proces. </w:t>
            </w:r>
          </w:p>
          <w:p w14:paraId="1A1736A3" w14:textId="77777777" w:rsidR="0015300F" w:rsidRDefault="19F15032" w:rsidP="50B08EA8">
            <w:pPr>
              <w:rPr>
                <w:rFonts w:eastAsia="Poppins"/>
                <w:color w:val="000000" w:themeColor="text1"/>
                <w:szCs w:val="20"/>
                <w:lang w:val="nl-NL"/>
              </w:rPr>
            </w:pPr>
            <w:r w:rsidRPr="50B08EA8">
              <w:rPr>
                <w:rFonts w:eastAsia="Poppins"/>
                <w:color w:val="000000" w:themeColor="text1"/>
                <w:szCs w:val="20"/>
                <w:lang w:val="nl-NL"/>
              </w:rPr>
              <w:t xml:space="preserve">Voor deze opdracht maak je een overzicht van de samenwerkingspartners rondom een zorgvrager </w:t>
            </w:r>
            <w:r w:rsidRPr="0015300F">
              <w:rPr>
                <w:rFonts w:eastAsia="Poppins"/>
                <w:b/>
                <w:bCs/>
                <w:color w:val="000000" w:themeColor="text1"/>
                <w:szCs w:val="20"/>
                <w:lang w:val="nl-NL"/>
              </w:rPr>
              <w:t>binnen een zorgketen</w:t>
            </w:r>
            <w:r w:rsidRPr="50B08EA8">
              <w:rPr>
                <w:rFonts w:eastAsia="Poppins"/>
                <w:color w:val="000000" w:themeColor="text1"/>
                <w:szCs w:val="20"/>
                <w:lang w:val="nl-NL"/>
              </w:rPr>
              <w:t xml:space="preserve"> waarin jij een bijdrage hebt gehad. </w:t>
            </w:r>
          </w:p>
          <w:p w14:paraId="760CAA45" w14:textId="77777777" w:rsidR="00FF4FA3" w:rsidRDefault="00FF4FA3" w:rsidP="50B08EA8">
            <w:pPr>
              <w:rPr>
                <w:rFonts w:eastAsia="Poppins"/>
                <w:color w:val="000000" w:themeColor="text1"/>
                <w:szCs w:val="20"/>
                <w:lang w:val="nl-NL"/>
              </w:rPr>
            </w:pPr>
          </w:p>
          <w:p w14:paraId="2433AE67" w14:textId="77777777" w:rsidR="0058465D" w:rsidRPr="0058465D" w:rsidRDefault="0058465D" w:rsidP="0058465D">
            <w:pPr>
              <w:rPr>
                <w:rFonts w:eastAsia="Poppins"/>
                <w:b/>
                <w:bCs/>
                <w:color w:val="000000" w:themeColor="text1"/>
                <w:szCs w:val="20"/>
                <w:lang w:val="nl-NL"/>
              </w:rPr>
            </w:pPr>
            <w:r w:rsidRPr="0058465D">
              <w:rPr>
                <w:rFonts w:eastAsia="Poppins"/>
                <w:b/>
                <w:bCs/>
                <w:color w:val="000000" w:themeColor="text1"/>
                <w:szCs w:val="20"/>
                <w:lang w:val="nl-NL"/>
              </w:rPr>
              <w:t>Wat je minimaal uitwerkt:</w:t>
            </w:r>
          </w:p>
          <w:p w14:paraId="6DB66DCC" w14:textId="77777777" w:rsidR="0058465D" w:rsidRPr="0058465D" w:rsidRDefault="0058465D" w:rsidP="00763757">
            <w:pPr>
              <w:numPr>
                <w:ilvl w:val="0"/>
                <w:numId w:val="34"/>
              </w:numPr>
              <w:rPr>
                <w:rFonts w:eastAsia="Poppins"/>
                <w:color w:val="000000" w:themeColor="text1"/>
                <w:szCs w:val="20"/>
                <w:lang w:val="nl-NL"/>
              </w:rPr>
            </w:pPr>
            <w:r w:rsidRPr="0058465D">
              <w:rPr>
                <w:rFonts w:eastAsia="Poppins"/>
                <w:color w:val="000000" w:themeColor="text1"/>
                <w:szCs w:val="20"/>
                <w:lang w:val="nl-NL"/>
              </w:rPr>
              <w:t>Gekozen zorgvrager en context: korte omschrijving van de situatie, het specialisme en de zorgvraag.</w:t>
            </w:r>
          </w:p>
          <w:p w14:paraId="0A9F16C9" w14:textId="42DC3154" w:rsidR="0058465D" w:rsidRPr="0058465D" w:rsidRDefault="0058465D" w:rsidP="70313D6A">
            <w:pPr>
              <w:numPr>
                <w:ilvl w:val="0"/>
                <w:numId w:val="34"/>
              </w:numPr>
              <w:rPr>
                <w:rFonts w:eastAsia="Poppins"/>
                <w:color w:val="000000" w:themeColor="text1"/>
              </w:rPr>
            </w:pPr>
            <w:r w:rsidRPr="70313D6A">
              <w:rPr>
                <w:rFonts w:eastAsia="Poppins"/>
                <w:color w:val="000000" w:themeColor="text1"/>
              </w:rPr>
              <w:t>Overzicht van alle betrokken disciplines: zowel binnen jouw afdeling als externe partners (bijv. huisarts, casemanager dementie, wijkverpleging, mantelzorgorganisatie</w:t>
            </w:r>
            <w:r w:rsidR="003E13F0" w:rsidRPr="70313D6A">
              <w:rPr>
                <w:rFonts w:eastAsia="Poppins"/>
                <w:color w:val="000000" w:themeColor="text1"/>
              </w:rPr>
              <w:t xml:space="preserve">, </w:t>
            </w:r>
            <w:r w:rsidRPr="70313D6A">
              <w:rPr>
                <w:rFonts w:eastAsia="Poppins"/>
                <w:color w:val="000000" w:themeColor="text1"/>
              </w:rPr>
              <w:t xml:space="preserve">). </w:t>
            </w:r>
          </w:p>
          <w:p w14:paraId="1439D13F" w14:textId="77777777" w:rsidR="0058465D" w:rsidRDefault="0058465D" w:rsidP="00763757">
            <w:pPr>
              <w:numPr>
                <w:ilvl w:val="0"/>
                <w:numId w:val="34"/>
              </w:numPr>
              <w:rPr>
                <w:rFonts w:eastAsia="Poppins"/>
                <w:color w:val="000000" w:themeColor="text1"/>
                <w:szCs w:val="20"/>
                <w:lang w:val="nl-NL"/>
              </w:rPr>
            </w:pPr>
            <w:r w:rsidRPr="0058465D">
              <w:rPr>
                <w:rFonts w:eastAsia="Poppins"/>
                <w:color w:val="000000" w:themeColor="text1"/>
                <w:szCs w:val="20"/>
                <w:lang w:val="nl-NL"/>
              </w:rPr>
              <w:t>Rol en verantwoordelijkheden per discipline: wat doet deze partner in de zorgketen.</w:t>
            </w:r>
          </w:p>
          <w:p w14:paraId="4D277F38" w14:textId="186CC0E0" w:rsidR="00E53E90" w:rsidRDefault="009F7906" w:rsidP="00763757">
            <w:pPr>
              <w:numPr>
                <w:ilvl w:val="0"/>
                <w:numId w:val="34"/>
              </w:numPr>
              <w:rPr>
                <w:rFonts w:eastAsia="Poppins"/>
                <w:color w:val="000000" w:themeColor="text1"/>
                <w:szCs w:val="20"/>
                <w:lang w:val="nl-NL"/>
              </w:rPr>
            </w:pPr>
            <w:r>
              <w:rPr>
                <w:rFonts w:eastAsia="Poppins"/>
                <w:color w:val="000000" w:themeColor="text1"/>
                <w:szCs w:val="20"/>
                <w:lang w:val="nl-NL"/>
              </w:rPr>
              <w:t xml:space="preserve">Beargumenteer </w:t>
            </w:r>
            <w:r w:rsidR="00B1562C">
              <w:rPr>
                <w:rFonts w:eastAsia="Poppins"/>
                <w:color w:val="000000" w:themeColor="text1"/>
                <w:szCs w:val="20"/>
                <w:lang w:val="nl-NL"/>
              </w:rPr>
              <w:t>hoe binnen de instelling de ketenzorg vorm krijgt en</w:t>
            </w:r>
            <w:r w:rsidR="00A96BD7">
              <w:rPr>
                <w:rFonts w:eastAsia="Poppins"/>
                <w:color w:val="000000" w:themeColor="text1"/>
                <w:szCs w:val="20"/>
                <w:lang w:val="nl-NL"/>
              </w:rPr>
              <w:t xml:space="preserve"> </w:t>
            </w:r>
            <w:r>
              <w:rPr>
                <w:rFonts w:eastAsia="Poppins"/>
                <w:color w:val="000000" w:themeColor="text1"/>
                <w:szCs w:val="20"/>
                <w:lang w:val="nl-NL"/>
              </w:rPr>
              <w:t xml:space="preserve">waarom samenwerkingspartners wel of niet betrokken zijn. </w:t>
            </w:r>
            <w:r w:rsidR="00A96BD7">
              <w:rPr>
                <w:rFonts w:eastAsia="Poppins"/>
                <w:color w:val="000000" w:themeColor="text1"/>
                <w:szCs w:val="20"/>
                <w:lang w:val="nl-NL"/>
              </w:rPr>
              <w:t xml:space="preserve"> </w:t>
            </w:r>
            <w:hyperlink r:id="rId11" w:history="1">
              <w:r w:rsidR="00A96BD7" w:rsidRPr="00A96BD7">
                <w:rPr>
                  <w:rStyle w:val="Hyperlink"/>
                  <w:rFonts w:eastAsia="Poppins"/>
                  <w:szCs w:val="20"/>
                </w:rPr>
                <w:t>Ketenzorg (Zvw) | Zorginstituut Nederland</w:t>
              </w:r>
            </w:hyperlink>
            <w:r w:rsidR="007E4E08">
              <w:rPr>
                <w:rFonts w:eastAsia="Poppins"/>
                <w:color w:val="000000" w:themeColor="text1"/>
                <w:szCs w:val="20"/>
                <w:lang w:val="nl-NL"/>
              </w:rPr>
              <w:t xml:space="preserve"> </w:t>
            </w:r>
          </w:p>
          <w:p w14:paraId="59C86EEB" w14:textId="53E1FA49" w:rsidR="0058465D" w:rsidRPr="007E4E08" w:rsidRDefault="0058465D" w:rsidP="00763757">
            <w:pPr>
              <w:numPr>
                <w:ilvl w:val="0"/>
                <w:numId w:val="34"/>
              </w:numPr>
              <w:rPr>
                <w:rFonts w:eastAsia="Poppins"/>
                <w:color w:val="000000" w:themeColor="text1"/>
                <w:szCs w:val="20"/>
                <w:lang w:val="nl-NL"/>
              </w:rPr>
            </w:pPr>
            <w:r w:rsidRPr="0058465D">
              <w:rPr>
                <w:rFonts w:eastAsia="Poppins"/>
                <w:color w:val="000000" w:themeColor="text1"/>
                <w:szCs w:val="20"/>
                <w:lang w:val="nl-NL"/>
              </w:rPr>
              <w:t>Jouw eigen rol in de samenwerking: welke handelingen, observaties, communicatie of coördinatie jij hebt uitgevoerd.</w:t>
            </w:r>
            <w:r w:rsidR="00956A6D">
              <w:rPr>
                <w:rFonts w:eastAsia="Poppins"/>
                <w:color w:val="000000" w:themeColor="text1"/>
                <w:szCs w:val="20"/>
                <w:lang w:val="nl-NL"/>
              </w:rPr>
              <w:t xml:space="preserve"> Gebruik voorbeelden.</w:t>
            </w:r>
          </w:p>
          <w:p w14:paraId="2FF80796" w14:textId="4D693198" w:rsidR="19F15032" w:rsidRPr="00390E34" w:rsidRDefault="19F15032" w:rsidP="50B08EA8">
            <w:pPr>
              <w:rPr>
                <w:lang w:val="nl-NL"/>
              </w:rPr>
            </w:pPr>
          </w:p>
          <w:p w14:paraId="2AFCC687" w14:textId="77777777" w:rsidR="50B08EA8" w:rsidRDefault="19F15032" w:rsidP="00956A6D">
            <w:pPr>
              <w:rPr>
                <w:rFonts w:eastAsia="Poppins"/>
                <w:color w:val="000000" w:themeColor="text1"/>
                <w:szCs w:val="20"/>
                <w:lang w:val="nl-NL"/>
              </w:rPr>
            </w:pPr>
            <w:r w:rsidRPr="50B08EA8">
              <w:rPr>
                <w:rFonts w:eastAsia="Poppins"/>
                <w:color w:val="000000" w:themeColor="text1"/>
                <w:szCs w:val="20"/>
                <w:lang w:val="nl-NL"/>
              </w:rPr>
              <w:t>Maak een</w:t>
            </w:r>
            <w:r w:rsidR="00065469">
              <w:rPr>
                <w:rFonts w:eastAsia="Poppins"/>
                <w:color w:val="000000" w:themeColor="text1"/>
                <w:szCs w:val="20"/>
                <w:lang w:val="nl-NL"/>
              </w:rPr>
              <w:t xml:space="preserve"> visualisatie van je uitwerking (</w:t>
            </w:r>
            <w:r w:rsidRPr="50B08EA8">
              <w:rPr>
                <w:rFonts w:eastAsia="Poppins"/>
                <w:color w:val="000000" w:themeColor="text1"/>
                <w:szCs w:val="20"/>
                <w:lang w:val="nl-NL"/>
              </w:rPr>
              <w:t xml:space="preserve"> </w:t>
            </w:r>
            <w:r w:rsidR="00065469">
              <w:rPr>
                <w:rFonts w:eastAsia="Poppins"/>
                <w:color w:val="000000" w:themeColor="text1"/>
                <w:szCs w:val="20"/>
                <w:lang w:val="nl-NL"/>
              </w:rPr>
              <w:t xml:space="preserve">bijv. </w:t>
            </w:r>
            <w:r w:rsidRPr="50B08EA8">
              <w:rPr>
                <w:rFonts w:eastAsia="Poppins"/>
                <w:color w:val="000000" w:themeColor="text1"/>
                <w:szCs w:val="20"/>
                <w:lang w:val="nl-NL"/>
              </w:rPr>
              <w:t>poster of infografic</w:t>
            </w:r>
            <w:r w:rsidR="00065469">
              <w:rPr>
                <w:rFonts w:eastAsia="Poppins"/>
                <w:color w:val="000000" w:themeColor="text1"/>
                <w:szCs w:val="20"/>
                <w:lang w:val="nl-NL"/>
              </w:rPr>
              <w:t>)</w:t>
            </w:r>
            <w:r w:rsidRPr="50B08EA8">
              <w:rPr>
                <w:rFonts w:eastAsia="Poppins"/>
                <w:color w:val="000000" w:themeColor="text1"/>
                <w:szCs w:val="20"/>
                <w:lang w:val="nl-NL"/>
              </w:rPr>
              <w:t xml:space="preserve"> met een overzicht van de samenwerkingspartners binnen jouw gekozen specialisme. </w:t>
            </w:r>
          </w:p>
          <w:p w14:paraId="58076AF4" w14:textId="77777777" w:rsidR="008406E8" w:rsidRDefault="008406E8" w:rsidP="00956A6D">
            <w:pPr>
              <w:rPr>
                <w:rFonts w:eastAsia="Poppins"/>
                <w:color w:val="000000" w:themeColor="text1"/>
                <w:szCs w:val="20"/>
                <w:lang w:val="nl-NL"/>
              </w:rPr>
            </w:pPr>
          </w:p>
          <w:p w14:paraId="0318EBDD" w14:textId="0C45E130" w:rsidR="008406E8" w:rsidRPr="008406E8" w:rsidRDefault="008406E8" w:rsidP="00956A6D">
            <w:pPr>
              <w:rPr>
                <w:rFonts w:eastAsia="Poppins"/>
                <w:b/>
                <w:bCs/>
                <w:color w:val="000000" w:themeColor="text1"/>
                <w:szCs w:val="20"/>
                <w:lang w:val="nl-NL"/>
              </w:rPr>
            </w:pPr>
            <w:r w:rsidRPr="008406E8">
              <w:rPr>
                <w:rFonts w:eastAsia="Poppins"/>
                <w:b/>
                <w:bCs/>
                <w:color w:val="000000" w:themeColor="text1"/>
                <w:szCs w:val="20"/>
                <w:lang w:val="nl-NL"/>
              </w:rPr>
              <w:t>Reflectie</w:t>
            </w:r>
          </w:p>
          <w:p w14:paraId="6D8B1E42" w14:textId="15D64EC5" w:rsidR="008406E8" w:rsidRPr="008406E8" w:rsidRDefault="39B50DDD" w:rsidP="3A8F1E18">
            <w:pPr>
              <w:rPr>
                <w:rFonts w:eastAsia="Poppins"/>
                <w:color w:val="000000" w:themeColor="text1"/>
                <w:lang w:val="nl-NL"/>
              </w:rPr>
            </w:pPr>
            <w:r w:rsidRPr="3A8F1E18">
              <w:rPr>
                <w:rFonts w:eastAsia="Poppins"/>
                <w:color w:val="000000" w:themeColor="text1"/>
                <w:lang w:val="nl-NL"/>
              </w:rPr>
              <w:t>Schrijf een korte</w:t>
            </w:r>
            <w:r w:rsidR="49F3F85C" w:rsidRPr="3A8F1E18">
              <w:rPr>
                <w:rFonts w:eastAsia="Poppins"/>
                <w:color w:val="000000" w:themeColor="text1"/>
                <w:lang w:val="nl-NL"/>
              </w:rPr>
              <w:t xml:space="preserve"> (zo’n 8-10 regels)</w:t>
            </w:r>
            <w:r w:rsidRPr="3A8F1E18">
              <w:rPr>
                <w:rFonts w:eastAsia="Poppins"/>
                <w:color w:val="000000" w:themeColor="text1"/>
                <w:lang w:val="nl-NL"/>
              </w:rPr>
              <w:t xml:space="preserve"> </w:t>
            </w:r>
            <w:r w:rsidR="49F3F85C" w:rsidRPr="3A8F1E18">
              <w:rPr>
                <w:rFonts w:eastAsia="Poppins"/>
                <w:color w:val="000000" w:themeColor="text1"/>
                <w:lang w:val="nl-NL"/>
              </w:rPr>
              <w:t>terugblik op de opdracht</w:t>
            </w:r>
            <w:r w:rsidRPr="3A8F1E18">
              <w:rPr>
                <w:rFonts w:eastAsia="Poppins"/>
                <w:color w:val="000000" w:themeColor="text1"/>
                <w:lang w:val="nl-NL"/>
              </w:rPr>
              <w:t xml:space="preserve"> waarin je </w:t>
            </w:r>
            <w:r w:rsidR="426B31D3" w:rsidRPr="3A8F1E18">
              <w:rPr>
                <w:rFonts w:eastAsia="Poppins"/>
                <w:color w:val="000000" w:themeColor="text1"/>
                <w:lang w:val="nl-NL"/>
              </w:rPr>
              <w:t>reflecteert</w:t>
            </w:r>
            <w:r w:rsidRPr="3A8F1E18">
              <w:rPr>
                <w:rFonts w:eastAsia="Poppins"/>
                <w:color w:val="000000" w:themeColor="text1"/>
                <w:lang w:val="nl-NL"/>
              </w:rPr>
              <w:t xml:space="preserve"> op het maken van jouw overzicht van samenwerkingspartners binnen de zorgketen. Beschrijf bijv</w:t>
            </w:r>
            <w:r w:rsidR="49F3F85C" w:rsidRPr="3A8F1E18">
              <w:rPr>
                <w:rFonts w:eastAsia="Poppins"/>
                <w:color w:val="000000" w:themeColor="text1"/>
                <w:lang w:val="nl-NL"/>
              </w:rPr>
              <w:t>oorbeeld</w:t>
            </w:r>
            <w:r w:rsidRPr="3A8F1E18">
              <w:rPr>
                <w:rFonts w:eastAsia="Poppins"/>
                <w:color w:val="000000" w:themeColor="text1"/>
                <w:lang w:val="nl-NL"/>
              </w:rPr>
              <w:t>:</w:t>
            </w:r>
          </w:p>
          <w:p w14:paraId="0D14CE4E" w14:textId="77777777" w:rsidR="008406E8" w:rsidRPr="008406E8" w:rsidRDefault="008406E8" w:rsidP="00763757">
            <w:pPr>
              <w:numPr>
                <w:ilvl w:val="0"/>
                <w:numId w:val="44"/>
              </w:numPr>
              <w:rPr>
                <w:rFonts w:eastAsia="Poppins"/>
                <w:color w:val="000000" w:themeColor="text1"/>
                <w:szCs w:val="20"/>
                <w:lang w:val="nl-NL"/>
              </w:rPr>
            </w:pPr>
            <w:r w:rsidRPr="008406E8">
              <w:rPr>
                <w:rFonts w:eastAsia="Poppins"/>
                <w:color w:val="000000" w:themeColor="text1"/>
                <w:szCs w:val="20"/>
                <w:lang w:val="nl-NL"/>
              </w:rPr>
              <w:t>Wat je hebt geleerd over de zorgvrager, de context en de betrokken disciplines.</w:t>
            </w:r>
          </w:p>
          <w:p w14:paraId="723B316B" w14:textId="77777777" w:rsidR="008406E8" w:rsidRPr="008406E8" w:rsidRDefault="39B50DDD" w:rsidP="00763757">
            <w:pPr>
              <w:numPr>
                <w:ilvl w:val="0"/>
                <w:numId w:val="44"/>
              </w:numPr>
              <w:rPr>
                <w:rFonts w:eastAsia="Poppins"/>
                <w:color w:val="000000" w:themeColor="text1"/>
                <w:lang w:val="nl-NL"/>
              </w:rPr>
            </w:pPr>
            <w:r w:rsidRPr="3A8F1E18">
              <w:rPr>
                <w:rFonts w:eastAsia="Poppins"/>
                <w:color w:val="000000" w:themeColor="text1"/>
                <w:lang w:val="nl-NL"/>
              </w:rPr>
              <w:t>Hoe je inzicht kreeg in de rollen en verantwoordelijkheden van verschillende partners in de ketenzorg.</w:t>
            </w:r>
          </w:p>
          <w:p w14:paraId="63E3C0B8" w14:textId="77777777" w:rsidR="008406E8" w:rsidRPr="008406E8" w:rsidRDefault="008406E8" w:rsidP="00763757">
            <w:pPr>
              <w:numPr>
                <w:ilvl w:val="0"/>
                <w:numId w:val="44"/>
              </w:numPr>
              <w:rPr>
                <w:rFonts w:eastAsia="Poppins"/>
                <w:color w:val="000000" w:themeColor="text1"/>
                <w:szCs w:val="20"/>
                <w:lang w:val="nl-NL"/>
              </w:rPr>
            </w:pPr>
            <w:r w:rsidRPr="008406E8">
              <w:rPr>
                <w:rFonts w:eastAsia="Poppins"/>
                <w:color w:val="000000" w:themeColor="text1"/>
                <w:szCs w:val="20"/>
                <w:lang w:val="nl-NL"/>
              </w:rPr>
              <w:t>Wat je opviel in hoe ketenzorg binnen jouw instelling is georganiseerd en waarom bepaalde disciplines wel of niet betrokken zijn.</w:t>
            </w:r>
          </w:p>
          <w:p w14:paraId="33652D95" w14:textId="77777777" w:rsidR="008406E8" w:rsidRPr="008406E8" w:rsidRDefault="008406E8" w:rsidP="00763757">
            <w:pPr>
              <w:numPr>
                <w:ilvl w:val="0"/>
                <w:numId w:val="44"/>
              </w:numPr>
              <w:rPr>
                <w:rFonts w:eastAsia="Poppins"/>
                <w:color w:val="000000" w:themeColor="text1"/>
                <w:szCs w:val="20"/>
                <w:lang w:val="nl-NL"/>
              </w:rPr>
            </w:pPr>
            <w:r w:rsidRPr="008406E8">
              <w:rPr>
                <w:rFonts w:eastAsia="Poppins"/>
                <w:color w:val="000000" w:themeColor="text1"/>
                <w:szCs w:val="20"/>
                <w:lang w:val="nl-NL"/>
              </w:rPr>
              <w:t>Hoe jij zelf hebt bijgedragen aan de samenwerking, met voorbeelden van handelingen, observaties of communicatie.</w:t>
            </w:r>
          </w:p>
          <w:p w14:paraId="4B9285B2" w14:textId="77777777" w:rsidR="008406E8" w:rsidRPr="008406E8" w:rsidRDefault="008406E8" w:rsidP="00763757">
            <w:pPr>
              <w:numPr>
                <w:ilvl w:val="0"/>
                <w:numId w:val="44"/>
              </w:numPr>
              <w:rPr>
                <w:rFonts w:eastAsia="Poppins"/>
                <w:color w:val="000000" w:themeColor="text1"/>
                <w:szCs w:val="20"/>
                <w:lang w:val="nl-NL"/>
              </w:rPr>
            </w:pPr>
            <w:r w:rsidRPr="008406E8">
              <w:rPr>
                <w:rFonts w:eastAsia="Poppins"/>
                <w:color w:val="000000" w:themeColor="text1"/>
                <w:szCs w:val="20"/>
                <w:lang w:val="nl-NL"/>
              </w:rPr>
              <w:lastRenderedPageBreak/>
              <w:t>Wat deze opdracht jou heeft geleerd over interprofessioneel samenwerken en wat je in een volgende situatie anders of juist hetzelfde zou doen.</w:t>
            </w:r>
          </w:p>
          <w:p w14:paraId="7E5095C4" w14:textId="77777777" w:rsidR="008406E8" w:rsidRDefault="008406E8" w:rsidP="00956A6D">
            <w:pPr>
              <w:rPr>
                <w:rFonts w:eastAsia="Poppins"/>
                <w:color w:val="000000" w:themeColor="text1"/>
                <w:szCs w:val="20"/>
                <w:lang w:val="nl-NL"/>
              </w:rPr>
            </w:pPr>
          </w:p>
          <w:p w14:paraId="40443025" w14:textId="77777777" w:rsidR="00956A6D" w:rsidRDefault="00956A6D" w:rsidP="00956A6D">
            <w:pPr>
              <w:rPr>
                <w:lang w:val="nl-NL"/>
              </w:rPr>
            </w:pPr>
          </w:p>
        </w:tc>
      </w:tr>
      <w:tr w:rsidR="50B08EA8" w:rsidRPr="00596749" w14:paraId="1724E747" w14:textId="77777777" w:rsidTr="70313D6A">
        <w:trPr>
          <w:trHeight w:val="300"/>
        </w:trPr>
        <w:tc>
          <w:tcPr>
            <w:tcW w:w="2445" w:type="dxa"/>
          </w:tcPr>
          <w:p w14:paraId="15771890" w14:textId="77777777" w:rsidR="50B08EA8" w:rsidRDefault="50B08EA8" w:rsidP="50B08EA8">
            <w:pPr>
              <w:rPr>
                <w:lang w:val="nl-NL"/>
              </w:rPr>
            </w:pPr>
            <w:r w:rsidRPr="50B08EA8">
              <w:rPr>
                <w:lang w:val="nl-NL"/>
              </w:rPr>
              <w:lastRenderedPageBreak/>
              <w:t>Feedback</w:t>
            </w:r>
          </w:p>
          <w:p w14:paraId="187BF617" w14:textId="77777777" w:rsidR="50B08EA8" w:rsidRDefault="50B08EA8" w:rsidP="50B08EA8">
            <w:pPr>
              <w:rPr>
                <w:lang w:val="nl-NL"/>
              </w:rPr>
            </w:pPr>
          </w:p>
        </w:tc>
        <w:tc>
          <w:tcPr>
            <w:tcW w:w="6571" w:type="dxa"/>
          </w:tcPr>
          <w:p w14:paraId="0108FF12" w14:textId="6CA14132" w:rsidR="00065469" w:rsidRDefault="00065469" w:rsidP="50B08EA8">
            <w:pPr>
              <w:rPr>
                <w:rFonts w:eastAsia="Poppins"/>
                <w:color w:val="000000" w:themeColor="text1"/>
                <w:szCs w:val="20"/>
                <w:lang w:val="nl-NL"/>
              </w:rPr>
            </w:pPr>
            <w:r>
              <w:rPr>
                <w:rFonts w:eastAsia="Poppins"/>
                <w:color w:val="000000" w:themeColor="text1"/>
                <w:szCs w:val="20"/>
                <w:lang w:val="nl-NL"/>
              </w:rPr>
              <w:t>D</w:t>
            </w:r>
            <w:r w:rsidR="007E4E08">
              <w:rPr>
                <w:rFonts w:eastAsia="Poppins"/>
                <w:color w:val="000000" w:themeColor="text1"/>
                <w:szCs w:val="20"/>
                <w:lang w:val="nl-NL"/>
              </w:rPr>
              <w:t xml:space="preserve">e uitwerking en </w:t>
            </w:r>
            <w:r>
              <w:rPr>
                <w:rFonts w:eastAsia="Poppins"/>
                <w:color w:val="000000" w:themeColor="text1"/>
                <w:szCs w:val="20"/>
                <w:lang w:val="nl-NL"/>
              </w:rPr>
              <w:t xml:space="preserve">visualisatie upload je in Portflow. </w:t>
            </w:r>
          </w:p>
          <w:p w14:paraId="59C78C0F" w14:textId="3C032B91" w:rsidR="3D103480" w:rsidRPr="00390E34" w:rsidRDefault="3D103480" w:rsidP="50B08EA8">
            <w:pPr>
              <w:rPr>
                <w:lang w:val="nl-NL"/>
              </w:rPr>
            </w:pPr>
            <w:r w:rsidRPr="50B08EA8">
              <w:rPr>
                <w:rFonts w:eastAsia="Poppins"/>
                <w:color w:val="000000" w:themeColor="text1"/>
                <w:szCs w:val="20"/>
                <w:lang w:val="nl-NL"/>
              </w:rPr>
              <w:t xml:space="preserve">Het overzicht ga je toelichten en presenteren in de les op school </w:t>
            </w:r>
          </w:p>
          <w:p w14:paraId="27AA7EAC" w14:textId="77777777" w:rsidR="00581CBD" w:rsidRDefault="00581CBD" w:rsidP="50B08EA8">
            <w:pPr>
              <w:rPr>
                <w:rFonts w:eastAsia="Poppins"/>
                <w:color w:val="000000" w:themeColor="text1"/>
                <w:szCs w:val="20"/>
                <w:lang w:val="nl-NL"/>
              </w:rPr>
            </w:pPr>
          </w:p>
          <w:p w14:paraId="13EB2F13" w14:textId="239509ED" w:rsidR="3D103480" w:rsidRPr="00390E34" w:rsidRDefault="3D103480" w:rsidP="50B08EA8">
            <w:pPr>
              <w:rPr>
                <w:lang w:val="nl-NL"/>
              </w:rPr>
            </w:pPr>
            <w:r w:rsidRPr="50B08EA8">
              <w:rPr>
                <w:rFonts w:eastAsia="Poppins"/>
                <w:color w:val="000000" w:themeColor="text1"/>
                <w:szCs w:val="20"/>
                <w:lang w:val="nl-NL"/>
              </w:rPr>
              <w:t>Je vraagt feedback van je SLC- docent.</w:t>
            </w:r>
          </w:p>
          <w:p w14:paraId="7155F42A" w14:textId="716C3060" w:rsidR="50B08EA8" w:rsidRDefault="50B08EA8" w:rsidP="50B08EA8">
            <w:pPr>
              <w:rPr>
                <w:lang w:val="nl-NL"/>
              </w:rPr>
            </w:pPr>
          </w:p>
        </w:tc>
      </w:tr>
    </w:tbl>
    <w:p w14:paraId="43CD93D6" w14:textId="12236EE5" w:rsidR="50B08EA8" w:rsidRDefault="50B08EA8"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1715A5C3" w14:textId="77777777" w:rsidTr="3A8F1E18">
        <w:trPr>
          <w:trHeight w:val="300"/>
        </w:trPr>
        <w:tc>
          <w:tcPr>
            <w:tcW w:w="2445" w:type="dxa"/>
          </w:tcPr>
          <w:p w14:paraId="1ED6B100" w14:textId="5BA4B912" w:rsidR="50B08EA8" w:rsidRDefault="50B08EA8" w:rsidP="50B08EA8">
            <w:pPr>
              <w:rPr>
                <w:lang w:val="nl-NL"/>
              </w:rPr>
            </w:pPr>
            <w:r w:rsidRPr="50B08EA8">
              <w:rPr>
                <w:lang w:val="nl-NL"/>
              </w:rPr>
              <w:t>Opdracht</w:t>
            </w:r>
          </w:p>
          <w:p w14:paraId="7E8DDA17" w14:textId="77777777" w:rsidR="50B08EA8" w:rsidRDefault="50B08EA8" w:rsidP="50B08EA8">
            <w:pPr>
              <w:rPr>
                <w:lang w:val="nl-NL"/>
              </w:rPr>
            </w:pPr>
          </w:p>
        </w:tc>
        <w:tc>
          <w:tcPr>
            <w:tcW w:w="6571" w:type="dxa"/>
          </w:tcPr>
          <w:p w14:paraId="3E3E0162" w14:textId="3150D037" w:rsidR="2631358E" w:rsidRDefault="2631358E" w:rsidP="50B08EA8">
            <w:pPr>
              <w:rPr>
                <w:b/>
                <w:lang w:val="nl-NL"/>
              </w:rPr>
            </w:pPr>
            <w:r w:rsidRPr="50B08EA8">
              <w:rPr>
                <w:b/>
                <w:lang w:val="nl-NL"/>
              </w:rPr>
              <w:t>Veiligheid- en kwaliteitsstandaarden</w:t>
            </w:r>
          </w:p>
        </w:tc>
      </w:tr>
      <w:tr w:rsidR="50B08EA8" w:rsidRPr="00596749" w14:paraId="2D4AF0C5" w14:textId="77777777" w:rsidTr="3A8F1E18">
        <w:trPr>
          <w:trHeight w:val="300"/>
        </w:trPr>
        <w:tc>
          <w:tcPr>
            <w:tcW w:w="2445" w:type="dxa"/>
          </w:tcPr>
          <w:p w14:paraId="2EA6E8C5" w14:textId="77777777" w:rsidR="50B08EA8" w:rsidRDefault="50B08EA8" w:rsidP="50B08EA8">
            <w:pPr>
              <w:rPr>
                <w:lang w:val="nl-NL"/>
              </w:rPr>
            </w:pPr>
            <w:r w:rsidRPr="50B08EA8">
              <w:rPr>
                <w:lang w:val="nl-NL"/>
              </w:rPr>
              <w:t>Doel</w:t>
            </w:r>
          </w:p>
          <w:p w14:paraId="3CD5A74C" w14:textId="77777777" w:rsidR="50B08EA8" w:rsidRDefault="50B08EA8" w:rsidP="50B08EA8">
            <w:pPr>
              <w:rPr>
                <w:lang w:val="nl-NL"/>
              </w:rPr>
            </w:pPr>
          </w:p>
        </w:tc>
        <w:tc>
          <w:tcPr>
            <w:tcW w:w="6571" w:type="dxa"/>
          </w:tcPr>
          <w:p w14:paraId="73397D3D" w14:textId="085B7548" w:rsidR="50B08EA8" w:rsidRPr="000171C7" w:rsidRDefault="000171C7" w:rsidP="50B08EA8">
            <w:pPr>
              <w:rPr>
                <w:rFonts w:eastAsia="Poppins"/>
                <w:szCs w:val="20"/>
                <w:lang w:val="nl-NL"/>
              </w:rPr>
            </w:pPr>
            <w:r>
              <w:rPr>
                <w:rFonts w:eastAsia="Poppins"/>
                <w:szCs w:val="20"/>
                <w:lang w:val="nl-NL"/>
              </w:rPr>
              <w:t>I</w:t>
            </w:r>
            <w:r w:rsidRPr="000171C7">
              <w:rPr>
                <w:rFonts w:eastAsia="Poppins"/>
                <w:szCs w:val="20"/>
                <w:lang w:val="nl-NL"/>
              </w:rPr>
              <w:t xml:space="preserve">nzicht krijgen in de veiligheids- en kwaliteitsstandaarden op </w:t>
            </w:r>
            <w:r>
              <w:rPr>
                <w:rFonts w:eastAsia="Poppins"/>
                <w:szCs w:val="20"/>
                <w:lang w:val="nl-NL"/>
              </w:rPr>
              <w:t xml:space="preserve">de </w:t>
            </w:r>
            <w:r w:rsidRPr="000171C7">
              <w:rPr>
                <w:rFonts w:eastAsia="Poppins"/>
                <w:szCs w:val="20"/>
                <w:lang w:val="nl-NL"/>
              </w:rPr>
              <w:t xml:space="preserve">stageplaats door in gesprek te gaan met collega’s en/of de kwaliteitscommissie, een samenvatting te maken van </w:t>
            </w:r>
            <w:r>
              <w:rPr>
                <w:rFonts w:eastAsia="Poppins"/>
                <w:szCs w:val="20"/>
                <w:lang w:val="nl-NL"/>
              </w:rPr>
              <w:t>de</w:t>
            </w:r>
            <w:r w:rsidRPr="000171C7">
              <w:rPr>
                <w:rFonts w:eastAsia="Poppins"/>
                <w:szCs w:val="20"/>
                <w:lang w:val="nl-NL"/>
              </w:rPr>
              <w:t xml:space="preserve"> antwoorden, en op basis daarvan een concreet en haalbaar verbeteridee te formuleren dat bijdraagt aan de veiligheid of kwaliteit van de zorg.</w:t>
            </w:r>
          </w:p>
        </w:tc>
      </w:tr>
      <w:tr w:rsidR="50B08EA8" w14:paraId="0B8167E4" w14:textId="77777777" w:rsidTr="3A8F1E18">
        <w:trPr>
          <w:trHeight w:val="300"/>
        </w:trPr>
        <w:tc>
          <w:tcPr>
            <w:tcW w:w="2445" w:type="dxa"/>
          </w:tcPr>
          <w:p w14:paraId="7ADAF3FE" w14:textId="77777777" w:rsidR="50B08EA8" w:rsidRDefault="50B08EA8" w:rsidP="50B08EA8">
            <w:pPr>
              <w:rPr>
                <w:lang w:val="nl-NL"/>
              </w:rPr>
            </w:pPr>
            <w:r w:rsidRPr="50B08EA8">
              <w:rPr>
                <w:lang w:val="nl-NL"/>
              </w:rPr>
              <w:t>CanMedsrol</w:t>
            </w:r>
          </w:p>
          <w:p w14:paraId="2B230674" w14:textId="77777777" w:rsidR="50B08EA8" w:rsidRDefault="50B08EA8" w:rsidP="50B08EA8">
            <w:pPr>
              <w:rPr>
                <w:lang w:val="nl-NL"/>
              </w:rPr>
            </w:pPr>
          </w:p>
        </w:tc>
        <w:tc>
          <w:tcPr>
            <w:tcW w:w="6571" w:type="dxa"/>
          </w:tcPr>
          <w:p w14:paraId="71543710" w14:textId="29D5ACB5" w:rsidR="50B08EA8" w:rsidRDefault="00051AE1" w:rsidP="50B08EA8">
            <w:pPr>
              <w:rPr>
                <w:lang w:val="nl-NL"/>
              </w:rPr>
            </w:pPr>
            <w:r>
              <w:rPr>
                <w:lang w:val="nl-NL"/>
              </w:rPr>
              <w:t xml:space="preserve">Reflectieve EBP professional, </w:t>
            </w:r>
            <w:r w:rsidR="005B5572">
              <w:rPr>
                <w:lang w:val="nl-NL"/>
              </w:rPr>
              <w:t>Kwaliteitsbevorderaar</w:t>
            </w:r>
          </w:p>
        </w:tc>
      </w:tr>
      <w:tr w:rsidR="50B08EA8" w14:paraId="5CE90C44" w14:textId="77777777" w:rsidTr="3A8F1E18">
        <w:trPr>
          <w:trHeight w:val="300"/>
        </w:trPr>
        <w:tc>
          <w:tcPr>
            <w:tcW w:w="2445" w:type="dxa"/>
          </w:tcPr>
          <w:p w14:paraId="3A70F814" w14:textId="77777777" w:rsidR="50B08EA8" w:rsidRDefault="50B08EA8" w:rsidP="50B08EA8">
            <w:pPr>
              <w:rPr>
                <w:lang w:val="nl-NL"/>
              </w:rPr>
            </w:pPr>
            <w:r w:rsidRPr="50B08EA8">
              <w:rPr>
                <w:lang w:val="nl-NL"/>
              </w:rPr>
              <w:t>Succescriteria</w:t>
            </w:r>
          </w:p>
          <w:p w14:paraId="53895B32" w14:textId="77777777" w:rsidR="50B08EA8" w:rsidRDefault="50B08EA8" w:rsidP="50B08EA8">
            <w:pPr>
              <w:rPr>
                <w:lang w:val="nl-NL"/>
              </w:rPr>
            </w:pPr>
          </w:p>
        </w:tc>
        <w:tc>
          <w:tcPr>
            <w:tcW w:w="6571" w:type="dxa"/>
          </w:tcPr>
          <w:p w14:paraId="34335D01" w14:textId="6AD2EB7D" w:rsidR="50B08EA8" w:rsidRDefault="00051AE1" w:rsidP="50B08EA8">
            <w:pPr>
              <w:rPr>
                <w:lang w:val="nl-NL"/>
              </w:rPr>
            </w:pPr>
            <w:r>
              <w:rPr>
                <w:lang w:val="nl-NL"/>
              </w:rPr>
              <w:t xml:space="preserve">11, 12, </w:t>
            </w:r>
            <w:r w:rsidR="00B14389">
              <w:rPr>
                <w:lang w:val="nl-NL"/>
              </w:rPr>
              <w:t xml:space="preserve">13, </w:t>
            </w:r>
            <w:r w:rsidR="005B5572">
              <w:rPr>
                <w:lang w:val="nl-NL"/>
              </w:rPr>
              <w:t>21, 22, 23</w:t>
            </w:r>
          </w:p>
        </w:tc>
      </w:tr>
      <w:tr w:rsidR="50B08EA8" w14:paraId="0DC50E5A" w14:textId="77777777" w:rsidTr="3A8F1E18">
        <w:trPr>
          <w:trHeight w:val="300"/>
        </w:trPr>
        <w:tc>
          <w:tcPr>
            <w:tcW w:w="9016" w:type="dxa"/>
            <w:gridSpan w:val="2"/>
          </w:tcPr>
          <w:p w14:paraId="7A9D2ADA" w14:textId="72AFEEF7" w:rsidR="50B08EA8" w:rsidRDefault="50B08EA8" w:rsidP="50B08EA8">
            <w:pPr>
              <w:rPr>
                <w:lang w:val="nl-NL"/>
              </w:rPr>
            </w:pPr>
            <w:r w:rsidRPr="50B08EA8">
              <w:rPr>
                <w:lang w:val="nl-NL"/>
              </w:rPr>
              <w:t>Beschrijving opdracht</w:t>
            </w:r>
          </w:p>
        </w:tc>
      </w:tr>
      <w:tr w:rsidR="50B08EA8" w:rsidRPr="00596749" w14:paraId="78303479" w14:textId="77777777" w:rsidTr="3A8F1E18">
        <w:trPr>
          <w:trHeight w:val="300"/>
        </w:trPr>
        <w:tc>
          <w:tcPr>
            <w:tcW w:w="9016" w:type="dxa"/>
            <w:gridSpan w:val="2"/>
          </w:tcPr>
          <w:p w14:paraId="6223CC61" w14:textId="77777777" w:rsidR="00147D8A" w:rsidRDefault="41BFDFB5" w:rsidP="50B08EA8">
            <w:pPr>
              <w:rPr>
                <w:rFonts w:eastAsia="Poppins"/>
                <w:color w:val="000000" w:themeColor="text1"/>
                <w:szCs w:val="20"/>
                <w:lang w:val="nl-NL"/>
              </w:rPr>
            </w:pPr>
            <w:r w:rsidRPr="50B08EA8">
              <w:rPr>
                <w:rFonts w:eastAsia="Poppins"/>
                <w:color w:val="000000" w:themeColor="text1"/>
                <w:szCs w:val="20"/>
                <w:lang w:val="nl-NL"/>
              </w:rPr>
              <w:t>Op jouw stageplaats heb je tijdens de zorg te maken met allerlei veiligheids- en kwaliteitsstandaarden. Deze zie je vaak niet direct en soms ben je je er helemaal niet van bewust. Mogelijk signaleer je wel zelf punten met betrekking tot deze thema’s.</w:t>
            </w:r>
            <w:r w:rsidR="50B08EA8" w:rsidRPr="00390E34">
              <w:rPr>
                <w:lang w:val="nl-NL"/>
              </w:rPr>
              <w:br/>
            </w:r>
          </w:p>
          <w:p w14:paraId="6B9CC4D8" w14:textId="77777777" w:rsidR="00917703" w:rsidRDefault="008D18E8" w:rsidP="008D18E8">
            <w:pPr>
              <w:rPr>
                <w:rFonts w:eastAsia="Poppins"/>
                <w:b/>
                <w:bCs/>
                <w:color w:val="000000" w:themeColor="text1"/>
                <w:szCs w:val="20"/>
                <w:lang w:val="nl-NL"/>
              </w:rPr>
            </w:pPr>
            <w:r w:rsidRPr="008D18E8">
              <w:rPr>
                <w:rFonts w:eastAsia="Poppins"/>
                <w:b/>
                <w:bCs/>
                <w:color w:val="000000" w:themeColor="text1"/>
                <w:szCs w:val="20"/>
                <w:lang w:val="nl-NL"/>
              </w:rPr>
              <w:t>Opdracht:</w:t>
            </w:r>
            <w:r w:rsidR="00264494">
              <w:rPr>
                <w:rFonts w:eastAsia="Poppins"/>
                <w:b/>
                <w:bCs/>
                <w:color w:val="000000" w:themeColor="text1"/>
                <w:szCs w:val="20"/>
                <w:lang w:val="nl-NL"/>
              </w:rPr>
              <w:t xml:space="preserve"> </w:t>
            </w:r>
          </w:p>
          <w:p w14:paraId="23CFF44F" w14:textId="77777777" w:rsidR="007F4262" w:rsidRDefault="00917703" w:rsidP="008D18E8">
            <w:pPr>
              <w:rPr>
                <w:rFonts w:eastAsia="Poppins"/>
                <w:b/>
                <w:bCs/>
                <w:color w:val="000000" w:themeColor="text1"/>
                <w:szCs w:val="20"/>
                <w:lang w:val="nl-NL"/>
              </w:rPr>
            </w:pPr>
            <w:r>
              <w:rPr>
                <w:rFonts w:eastAsia="Poppins"/>
                <w:b/>
                <w:bCs/>
                <w:color w:val="000000" w:themeColor="text1"/>
                <w:szCs w:val="20"/>
                <w:lang w:val="nl-NL"/>
              </w:rPr>
              <w:t>Bij deze opdracht werk je v</w:t>
            </w:r>
            <w:r w:rsidR="00264494">
              <w:rPr>
                <w:rFonts w:eastAsia="Poppins"/>
                <w:b/>
                <w:bCs/>
                <w:color w:val="000000" w:themeColor="text1"/>
                <w:szCs w:val="20"/>
                <w:lang w:val="nl-NL"/>
              </w:rPr>
              <w:t>olgens</w:t>
            </w:r>
            <w:r>
              <w:rPr>
                <w:rFonts w:eastAsia="Poppins"/>
                <w:b/>
                <w:bCs/>
                <w:color w:val="000000" w:themeColor="text1"/>
                <w:szCs w:val="20"/>
                <w:lang w:val="nl-NL"/>
              </w:rPr>
              <w:t xml:space="preserve"> de</w:t>
            </w:r>
            <w:r w:rsidR="00264494">
              <w:rPr>
                <w:rFonts w:eastAsia="Poppins"/>
                <w:b/>
                <w:bCs/>
                <w:color w:val="000000" w:themeColor="text1"/>
                <w:szCs w:val="20"/>
                <w:lang w:val="nl-NL"/>
              </w:rPr>
              <w:t xml:space="preserve"> PDCA</w:t>
            </w:r>
            <w:r w:rsidR="008E4D9C">
              <w:rPr>
                <w:rFonts w:eastAsia="Poppins"/>
                <w:b/>
                <w:bCs/>
                <w:color w:val="000000" w:themeColor="text1"/>
                <w:szCs w:val="20"/>
                <w:lang w:val="nl-NL"/>
              </w:rPr>
              <w:t xml:space="preserve"> (plan, do, check, act)</w:t>
            </w:r>
            <w:r w:rsidR="00264494">
              <w:rPr>
                <w:rFonts w:eastAsia="Poppins"/>
                <w:b/>
                <w:bCs/>
                <w:color w:val="000000" w:themeColor="text1"/>
                <w:szCs w:val="20"/>
                <w:lang w:val="nl-NL"/>
              </w:rPr>
              <w:t>-cyclus</w:t>
            </w:r>
            <w:r w:rsidR="00E5163A">
              <w:rPr>
                <w:rFonts w:eastAsia="Poppins"/>
                <w:b/>
                <w:bCs/>
                <w:color w:val="000000" w:themeColor="text1"/>
                <w:szCs w:val="20"/>
                <w:lang w:val="nl-NL"/>
              </w:rPr>
              <w:t xml:space="preserve"> </w:t>
            </w:r>
          </w:p>
          <w:p w14:paraId="215D4EB0" w14:textId="5A140225" w:rsidR="008D18E8" w:rsidRPr="007F4262" w:rsidRDefault="007F4262" w:rsidP="008D18E8">
            <w:pPr>
              <w:rPr>
                <w:rFonts w:eastAsia="Poppins"/>
                <w:color w:val="000000" w:themeColor="text1"/>
                <w:szCs w:val="20"/>
                <w:lang w:val="nl-NL"/>
              </w:rPr>
            </w:pPr>
            <w:r>
              <w:rPr>
                <w:rFonts w:eastAsia="Poppins"/>
                <w:b/>
                <w:bCs/>
                <w:color w:val="000000" w:themeColor="text1"/>
                <w:szCs w:val="20"/>
                <w:lang w:val="nl-NL"/>
              </w:rPr>
              <w:t>PDCA</w:t>
            </w:r>
            <w:r w:rsidR="00DE590E">
              <w:rPr>
                <w:rFonts w:eastAsia="Poppins"/>
                <w:b/>
                <w:bCs/>
                <w:color w:val="000000" w:themeColor="text1"/>
                <w:szCs w:val="20"/>
                <w:lang w:val="nl-NL"/>
              </w:rPr>
              <w:t xml:space="preserve"> </w:t>
            </w:r>
            <w:r w:rsidR="00DE590E" w:rsidRPr="00DE590E">
              <w:rPr>
                <w:rFonts w:eastAsia="Poppins"/>
                <w:color w:val="000000" w:themeColor="text1"/>
                <w:szCs w:val="20"/>
                <w:lang w:val="nl-NL"/>
              </w:rPr>
              <w:t>zijn</w:t>
            </w:r>
            <w:r w:rsidR="00DE590E">
              <w:rPr>
                <w:rFonts w:eastAsia="Poppins"/>
                <w:b/>
                <w:bCs/>
                <w:color w:val="000000" w:themeColor="text1"/>
                <w:szCs w:val="20"/>
                <w:lang w:val="nl-NL"/>
              </w:rPr>
              <w:t xml:space="preserve"> </w:t>
            </w:r>
            <w:r w:rsidRPr="007F4262">
              <w:rPr>
                <w:rFonts w:eastAsia="Poppins"/>
                <w:color w:val="000000" w:themeColor="text1"/>
                <w:szCs w:val="20"/>
                <w:lang w:val="nl-NL"/>
              </w:rPr>
              <w:t>4 stappen die van toepassing zijn op verbeteringen binnen organisaties</w:t>
            </w:r>
            <w:r w:rsidR="00DE590E">
              <w:rPr>
                <w:rFonts w:eastAsia="Poppins"/>
                <w:color w:val="000000" w:themeColor="text1"/>
                <w:szCs w:val="20"/>
                <w:lang w:val="nl-NL"/>
              </w:rPr>
              <w:t>.</w:t>
            </w:r>
          </w:p>
          <w:p w14:paraId="07276C0C" w14:textId="30371F25" w:rsidR="00827F19" w:rsidRDefault="00DE590E" w:rsidP="008D18E8">
            <w:pPr>
              <w:rPr>
                <w:rFonts w:eastAsia="Poppins"/>
                <w:b/>
                <w:bCs/>
                <w:color w:val="000000" w:themeColor="text1"/>
                <w:szCs w:val="20"/>
                <w:lang w:val="nl-NL"/>
              </w:rPr>
            </w:pPr>
            <w:hyperlink r:id="rId12" w:history="1">
              <w:r w:rsidRPr="009B4DC3">
                <w:rPr>
                  <w:rStyle w:val="Hyperlink"/>
                  <w:rFonts w:eastAsia="Poppins"/>
                  <w:b/>
                  <w:bCs/>
                  <w:szCs w:val="20"/>
                  <w:lang w:val="nl-NL"/>
                </w:rPr>
                <w:t>https://www.sixsigma.nl/wat-is-de-pdca-cyclus</w:t>
              </w:r>
            </w:hyperlink>
          </w:p>
          <w:p w14:paraId="4EB0F30B" w14:textId="77777777" w:rsidR="00DE590E" w:rsidRDefault="00DE590E" w:rsidP="008D18E8">
            <w:pPr>
              <w:rPr>
                <w:rFonts w:eastAsia="Poppins"/>
                <w:b/>
                <w:bCs/>
                <w:color w:val="000000" w:themeColor="text1"/>
                <w:szCs w:val="20"/>
                <w:lang w:val="nl-NL"/>
              </w:rPr>
            </w:pPr>
          </w:p>
          <w:p w14:paraId="7AE4F020" w14:textId="6B2E00E0" w:rsidR="00827F19" w:rsidRPr="00F87373" w:rsidRDefault="42085710" w:rsidP="3A8F1E18">
            <w:pPr>
              <w:rPr>
                <w:rFonts w:eastAsia="Poppins"/>
                <w:color w:val="000000" w:themeColor="text1"/>
                <w:lang w:val="nl-NL"/>
              </w:rPr>
            </w:pPr>
            <w:r w:rsidRPr="3A8F1E18">
              <w:rPr>
                <w:rFonts w:eastAsia="Poppins"/>
                <w:b/>
                <w:bCs/>
                <w:color w:val="000000" w:themeColor="text1"/>
                <w:lang w:val="nl-NL"/>
              </w:rPr>
              <w:t>Plan</w:t>
            </w:r>
            <w:r w:rsidR="1A7A9194" w:rsidRPr="3A8F1E18">
              <w:rPr>
                <w:rFonts w:eastAsia="Poppins"/>
                <w:b/>
                <w:bCs/>
                <w:color w:val="000000" w:themeColor="text1"/>
                <w:lang w:val="nl-NL"/>
              </w:rPr>
              <w:t xml:space="preserve"> </w:t>
            </w:r>
            <w:r w:rsidR="1A7A9194" w:rsidRPr="3A8F1E18">
              <w:rPr>
                <w:rFonts w:eastAsia="Poppins"/>
                <w:color w:val="000000" w:themeColor="text1"/>
                <w:lang w:val="nl-NL"/>
              </w:rPr>
              <w:t>(interview en uitwerking daarvan)</w:t>
            </w:r>
          </w:p>
          <w:p w14:paraId="233F34E8" w14:textId="68DC7587" w:rsidR="50B08EA8" w:rsidRPr="00A9431C" w:rsidRDefault="41BFDFB5" w:rsidP="00763757">
            <w:pPr>
              <w:pStyle w:val="Lijstalinea"/>
              <w:numPr>
                <w:ilvl w:val="0"/>
                <w:numId w:val="36"/>
              </w:numPr>
              <w:rPr>
                <w:rFonts w:eastAsia="Poppins"/>
                <w:color w:val="000000" w:themeColor="text1"/>
                <w:szCs w:val="20"/>
                <w:lang w:val="nl-NL"/>
              </w:rPr>
            </w:pPr>
            <w:r w:rsidRPr="00A9431C">
              <w:rPr>
                <w:rFonts w:eastAsia="Poppins"/>
                <w:color w:val="000000" w:themeColor="text1"/>
                <w:szCs w:val="20"/>
                <w:lang w:val="nl-NL"/>
              </w:rPr>
              <w:t>Ga in gesprek met jouw collega’s over de veiligheids- en kwaliteitstandaarden.</w:t>
            </w:r>
          </w:p>
          <w:p w14:paraId="0509C2B5" w14:textId="77777777" w:rsidR="00A9431C" w:rsidRDefault="00A9431C" w:rsidP="50B08EA8">
            <w:pPr>
              <w:rPr>
                <w:rFonts w:eastAsia="Poppins"/>
                <w:color w:val="000000" w:themeColor="text1"/>
                <w:szCs w:val="20"/>
                <w:lang w:val="nl-NL"/>
              </w:rPr>
            </w:pPr>
          </w:p>
          <w:p w14:paraId="25EC962E" w14:textId="507BB1C0" w:rsidR="41BFDFB5" w:rsidRPr="00390E34" w:rsidRDefault="41BFDFB5" w:rsidP="50B08EA8">
            <w:pPr>
              <w:rPr>
                <w:lang w:val="nl-NL"/>
              </w:rPr>
            </w:pPr>
            <w:r w:rsidRPr="50B08EA8">
              <w:rPr>
                <w:rFonts w:eastAsia="Poppins"/>
                <w:color w:val="000000" w:themeColor="text1"/>
                <w:szCs w:val="20"/>
                <w:lang w:val="nl-NL"/>
              </w:rPr>
              <w:t>Je kunt jouw eigen vragen formuleren of gebruik maken van onderstaande vragen:</w:t>
            </w:r>
          </w:p>
          <w:p w14:paraId="5040BAAE" w14:textId="1264909D" w:rsidR="41BFDFB5" w:rsidRPr="00147D8A" w:rsidRDefault="41BFDFB5" w:rsidP="00763757">
            <w:pPr>
              <w:pStyle w:val="Lijstalinea"/>
              <w:numPr>
                <w:ilvl w:val="0"/>
                <w:numId w:val="35"/>
              </w:numPr>
              <w:rPr>
                <w:lang w:val="nl-NL"/>
              </w:rPr>
            </w:pPr>
            <w:r w:rsidRPr="00147D8A">
              <w:rPr>
                <w:rFonts w:eastAsia="Poppins"/>
                <w:color w:val="000000" w:themeColor="text1"/>
                <w:szCs w:val="20"/>
                <w:lang w:val="nl-NL"/>
              </w:rPr>
              <w:t>Welke veiligheids- en kwaliteitsstandaarden zijn hier het belangrijkst in de dagelijkse zorgverlening?</w:t>
            </w:r>
          </w:p>
          <w:p w14:paraId="63697427" w14:textId="32CAA339" w:rsidR="41BFDFB5" w:rsidRPr="00147D8A" w:rsidRDefault="41BFDFB5" w:rsidP="00763757">
            <w:pPr>
              <w:pStyle w:val="Lijstalinea"/>
              <w:numPr>
                <w:ilvl w:val="0"/>
                <w:numId w:val="35"/>
              </w:numPr>
              <w:rPr>
                <w:lang w:val="nl-NL"/>
              </w:rPr>
            </w:pPr>
            <w:r w:rsidRPr="00147D8A">
              <w:rPr>
                <w:rFonts w:eastAsia="Poppins"/>
                <w:color w:val="000000" w:themeColor="text1"/>
                <w:szCs w:val="20"/>
                <w:lang w:val="nl-NL"/>
              </w:rPr>
              <w:t>Hoe zorgen we ervoor dat we deze standaarden naleven, en wat gebeurt er als dit niet gebeurt?</w:t>
            </w:r>
          </w:p>
          <w:p w14:paraId="59CCCCC1" w14:textId="6B34EF22" w:rsidR="41BFDFB5" w:rsidRPr="00147D8A" w:rsidRDefault="41BFDFB5" w:rsidP="00763757">
            <w:pPr>
              <w:pStyle w:val="Lijstalinea"/>
              <w:numPr>
                <w:ilvl w:val="0"/>
                <w:numId w:val="35"/>
              </w:numPr>
              <w:rPr>
                <w:lang w:val="nl-NL"/>
              </w:rPr>
            </w:pPr>
            <w:r w:rsidRPr="00147D8A">
              <w:rPr>
                <w:rFonts w:eastAsia="Poppins"/>
                <w:color w:val="000000" w:themeColor="text1"/>
                <w:szCs w:val="20"/>
                <w:lang w:val="nl-NL"/>
              </w:rPr>
              <w:t>Kun je een voorbeeld geven van een situatie waarin een veiligheids- of kwaliteitsstandaard gebruikt werd?</w:t>
            </w:r>
          </w:p>
          <w:p w14:paraId="600DE375" w14:textId="6452A4C0" w:rsidR="41BFDFB5" w:rsidRPr="00147D8A" w:rsidRDefault="41BFDFB5" w:rsidP="00763757">
            <w:pPr>
              <w:pStyle w:val="Lijstalinea"/>
              <w:numPr>
                <w:ilvl w:val="0"/>
                <w:numId w:val="35"/>
              </w:numPr>
              <w:rPr>
                <w:lang w:val="nl-NL"/>
              </w:rPr>
            </w:pPr>
            <w:r w:rsidRPr="00147D8A">
              <w:rPr>
                <w:rFonts w:eastAsia="Poppins"/>
                <w:color w:val="000000" w:themeColor="text1"/>
                <w:szCs w:val="20"/>
                <w:lang w:val="nl-NL"/>
              </w:rPr>
              <w:t>Welke protocollen of richtlijnen worden hier het meest gebruikt om patiëntveiligheid te waarborgen?</w:t>
            </w:r>
          </w:p>
          <w:p w14:paraId="0D75FFEF" w14:textId="2545CCC2" w:rsidR="41BFDFB5" w:rsidRPr="00E13853" w:rsidRDefault="41BFDFB5" w:rsidP="00763757">
            <w:pPr>
              <w:pStyle w:val="Lijstalinea"/>
              <w:numPr>
                <w:ilvl w:val="0"/>
                <w:numId w:val="35"/>
              </w:numPr>
              <w:rPr>
                <w:lang w:val="nl-NL"/>
              </w:rPr>
            </w:pPr>
            <w:r w:rsidRPr="00147D8A">
              <w:rPr>
                <w:rFonts w:eastAsia="Poppins"/>
                <w:color w:val="000000" w:themeColor="text1"/>
                <w:szCs w:val="20"/>
                <w:lang w:val="nl-NL"/>
              </w:rPr>
              <w:t>Hoe worden fouten of bijna-incidenten hier gemeld en wat leren we ervan?</w:t>
            </w:r>
          </w:p>
          <w:p w14:paraId="558C5772" w14:textId="5BD1991C" w:rsidR="00E13853" w:rsidRDefault="0028581E" w:rsidP="00763757">
            <w:pPr>
              <w:pStyle w:val="Lijstalinea"/>
              <w:numPr>
                <w:ilvl w:val="0"/>
                <w:numId w:val="35"/>
              </w:numPr>
              <w:rPr>
                <w:lang w:val="nl-NL"/>
              </w:rPr>
            </w:pPr>
            <w:r>
              <w:rPr>
                <w:lang w:val="nl-NL"/>
              </w:rPr>
              <w:lastRenderedPageBreak/>
              <w:t>Hoe worden ontwikkelingen in de zorg bijgehouden door collega’s en de instelling?</w:t>
            </w:r>
          </w:p>
          <w:p w14:paraId="1A315550" w14:textId="0D47B802" w:rsidR="00C51D2D" w:rsidRDefault="006A16B3" w:rsidP="00763757">
            <w:pPr>
              <w:pStyle w:val="Lijstalinea"/>
              <w:numPr>
                <w:ilvl w:val="0"/>
                <w:numId w:val="35"/>
              </w:numPr>
              <w:rPr>
                <w:lang w:val="nl-NL"/>
              </w:rPr>
            </w:pPr>
            <w:r>
              <w:rPr>
                <w:lang w:val="nl-NL"/>
              </w:rPr>
              <w:t>Waarin wordt de relatie met ontwikkelingen in de zorg en kwaliteit van zorg gezien? Kan er een voorbeeld gegeven worden?</w:t>
            </w:r>
          </w:p>
          <w:p w14:paraId="07A415A8" w14:textId="11F8D072" w:rsidR="006A16B3" w:rsidRPr="00147D8A" w:rsidRDefault="006A16B3" w:rsidP="00763757">
            <w:pPr>
              <w:pStyle w:val="Lijstalinea"/>
              <w:numPr>
                <w:ilvl w:val="0"/>
                <w:numId w:val="35"/>
              </w:numPr>
              <w:rPr>
                <w:lang w:val="nl-NL"/>
              </w:rPr>
            </w:pPr>
            <w:r>
              <w:rPr>
                <w:lang w:val="nl-NL"/>
              </w:rPr>
              <w:t>Heeft de collega tips voor jou als student hoe en waar je ontwikkelingen kunt volgen?</w:t>
            </w:r>
          </w:p>
          <w:p w14:paraId="41B1D94C" w14:textId="77777777" w:rsidR="0014654B" w:rsidRDefault="0014654B" w:rsidP="50B08EA8">
            <w:pPr>
              <w:rPr>
                <w:rFonts w:eastAsia="Poppins"/>
                <w:color w:val="000000" w:themeColor="text1"/>
                <w:szCs w:val="20"/>
                <w:lang w:val="nl-NL"/>
              </w:rPr>
            </w:pPr>
          </w:p>
          <w:p w14:paraId="0AF4303E" w14:textId="4982B02D" w:rsidR="41BFDFB5" w:rsidRPr="00390E34" w:rsidRDefault="41BFDFB5" w:rsidP="50B08EA8">
            <w:pPr>
              <w:rPr>
                <w:lang w:val="nl-NL"/>
              </w:rPr>
            </w:pPr>
            <w:r w:rsidRPr="50B08EA8">
              <w:rPr>
                <w:rFonts w:eastAsia="Poppins"/>
                <w:color w:val="000000" w:themeColor="text1"/>
                <w:szCs w:val="20"/>
                <w:lang w:val="nl-NL"/>
              </w:rPr>
              <w:t>Soms is het voor collega’s ook lastig om deze vragen te beantwoorden. Iedere stageplaats heeft een commissie die zich bezighoudt met kwaliteit en veiligheid. Mogelijk kan je ook daar contact mee leggen.</w:t>
            </w:r>
          </w:p>
          <w:p w14:paraId="5265B362" w14:textId="77777777" w:rsidR="0014654B" w:rsidRDefault="0014654B" w:rsidP="50B08EA8">
            <w:pPr>
              <w:rPr>
                <w:rFonts w:eastAsia="Poppins"/>
                <w:color w:val="000000" w:themeColor="text1"/>
                <w:szCs w:val="20"/>
                <w:lang w:val="nl-NL"/>
              </w:rPr>
            </w:pPr>
          </w:p>
          <w:p w14:paraId="7B8A9AEE" w14:textId="3318D85D" w:rsidR="41BFDFB5" w:rsidRDefault="41BFDFB5" w:rsidP="00763757">
            <w:pPr>
              <w:pStyle w:val="Lijstalinea"/>
              <w:numPr>
                <w:ilvl w:val="0"/>
                <w:numId w:val="36"/>
              </w:numPr>
              <w:rPr>
                <w:rFonts w:eastAsia="Poppins"/>
                <w:color w:val="000000" w:themeColor="text1"/>
                <w:szCs w:val="20"/>
                <w:lang w:val="nl-NL"/>
              </w:rPr>
            </w:pPr>
            <w:r w:rsidRPr="00A9431C">
              <w:rPr>
                <w:rFonts w:eastAsia="Poppins"/>
                <w:color w:val="000000" w:themeColor="text1"/>
                <w:szCs w:val="20"/>
                <w:lang w:val="nl-NL"/>
              </w:rPr>
              <w:t>Maak een samenvatting van de antwoorden die je verkrijgt.</w:t>
            </w:r>
          </w:p>
          <w:p w14:paraId="6D347A27" w14:textId="77777777" w:rsidR="001E2CBB" w:rsidRDefault="001E2CBB" w:rsidP="50B08EA8">
            <w:pPr>
              <w:rPr>
                <w:b/>
                <w:bCs/>
                <w:lang w:val="nl-NL"/>
              </w:rPr>
            </w:pPr>
          </w:p>
          <w:p w14:paraId="7A919CAC" w14:textId="77F002AA" w:rsidR="00A9431C" w:rsidRPr="00827F19" w:rsidRDefault="008E4D9C" w:rsidP="50B08EA8">
            <w:pPr>
              <w:rPr>
                <w:lang w:val="nl-NL"/>
              </w:rPr>
            </w:pPr>
            <w:r w:rsidRPr="008E4D9C">
              <w:rPr>
                <w:b/>
                <w:bCs/>
                <w:lang w:val="nl-NL"/>
              </w:rPr>
              <w:t>DO</w:t>
            </w:r>
            <w:r w:rsidR="00827F19">
              <w:rPr>
                <w:b/>
                <w:bCs/>
                <w:lang w:val="nl-NL"/>
              </w:rPr>
              <w:t xml:space="preserve"> </w:t>
            </w:r>
            <w:r w:rsidR="00827F19" w:rsidRPr="00827F19">
              <w:rPr>
                <w:lang w:val="nl-NL"/>
              </w:rPr>
              <w:t>(verbeteridee formuleren)</w:t>
            </w:r>
          </w:p>
          <w:p w14:paraId="744192E6" w14:textId="77777777" w:rsidR="00CD563F" w:rsidRDefault="41BFDFB5" w:rsidP="00763757">
            <w:pPr>
              <w:pStyle w:val="Lijstalinea"/>
              <w:numPr>
                <w:ilvl w:val="0"/>
                <w:numId w:val="36"/>
              </w:numPr>
              <w:rPr>
                <w:rFonts w:eastAsia="Poppins"/>
                <w:color w:val="000000" w:themeColor="text1"/>
                <w:szCs w:val="20"/>
                <w:lang w:val="nl-NL"/>
              </w:rPr>
            </w:pPr>
            <w:r w:rsidRPr="00A9431C">
              <w:rPr>
                <w:rFonts w:eastAsia="Poppins"/>
                <w:color w:val="000000" w:themeColor="text1"/>
                <w:szCs w:val="20"/>
                <w:lang w:val="nl-NL"/>
              </w:rPr>
              <w:t>Beschrijf vervolgens</w:t>
            </w:r>
            <w:r w:rsidR="00A9431C" w:rsidRPr="00A9431C">
              <w:rPr>
                <w:rFonts w:eastAsia="Poppins"/>
                <w:color w:val="000000" w:themeColor="text1"/>
                <w:szCs w:val="20"/>
                <w:lang w:val="nl-NL"/>
              </w:rPr>
              <w:t xml:space="preserve"> vanuit de input uit het gesprek,</w:t>
            </w:r>
            <w:r w:rsidRPr="00A9431C">
              <w:rPr>
                <w:rFonts w:eastAsia="Poppins"/>
                <w:color w:val="000000" w:themeColor="text1"/>
                <w:szCs w:val="20"/>
                <w:lang w:val="nl-NL"/>
              </w:rPr>
              <w:t xml:space="preserve"> een idee wat tot verbetering van de veiligheid- of kwaliteit van zorg zou kunnen leiden op jouw stageplaats.</w:t>
            </w:r>
          </w:p>
          <w:p w14:paraId="0756EA8A" w14:textId="77777777" w:rsidR="001E2CBB" w:rsidRDefault="001E2CBB" w:rsidP="001E2CBB">
            <w:pPr>
              <w:rPr>
                <w:rFonts w:eastAsia="Poppins"/>
                <w:color w:val="000000" w:themeColor="text1"/>
                <w:szCs w:val="20"/>
                <w:lang w:val="nl-NL"/>
              </w:rPr>
            </w:pPr>
          </w:p>
          <w:p w14:paraId="12AD6D3B" w14:textId="48EA44C2" w:rsidR="00CD563F" w:rsidRPr="00F87373" w:rsidRDefault="001E2CBB" w:rsidP="00F87373">
            <w:pPr>
              <w:rPr>
                <w:rFonts w:eastAsia="Poppins"/>
                <w:color w:val="000000" w:themeColor="text1"/>
                <w:szCs w:val="20"/>
                <w:lang w:val="nl-NL"/>
              </w:rPr>
            </w:pPr>
            <w:r w:rsidRPr="001E2CBB">
              <w:rPr>
                <w:rFonts w:eastAsia="Poppins"/>
                <w:b/>
                <w:bCs/>
                <w:color w:val="000000" w:themeColor="text1"/>
                <w:szCs w:val="20"/>
                <w:lang w:val="nl-NL"/>
              </w:rPr>
              <w:t>Check</w:t>
            </w:r>
            <w:r>
              <w:rPr>
                <w:rFonts w:eastAsia="Poppins"/>
                <w:color w:val="000000" w:themeColor="text1"/>
                <w:szCs w:val="20"/>
                <w:lang w:val="nl-NL"/>
              </w:rPr>
              <w:t xml:space="preserve"> (onderbouwen met bronnen)</w:t>
            </w:r>
          </w:p>
          <w:p w14:paraId="4C208A9B" w14:textId="77777777" w:rsidR="00FF7070" w:rsidRDefault="00CD563F" w:rsidP="00763757">
            <w:pPr>
              <w:pStyle w:val="Lijstalinea"/>
              <w:numPr>
                <w:ilvl w:val="0"/>
                <w:numId w:val="36"/>
              </w:numPr>
              <w:rPr>
                <w:rFonts w:eastAsia="Poppins"/>
                <w:color w:val="000000" w:themeColor="text1"/>
                <w:szCs w:val="20"/>
                <w:lang w:val="nl-NL"/>
              </w:rPr>
            </w:pPr>
            <w:r w:rsidRPr="00CD563F">
              <w:rPr>
                <w:rFonts w:eastAsia="Poppins"/>
                <w:color w:val="000000" w:themeColor="text1"/>
                <w:szCs w:val="20"/>
                <w:lang w:val="nl-NL"/>
              </w:rPr>
              <w:t>Onderbouw het verbeteridee vanuit 1 of meerdere (internationale) bronnen.</w:t>
            </w:r>
          </w:p>
          <w:p w14:paraId="177241D7" w14:textId="77777777" w:rsidR="00FF7070" w:rsidRDefault="00FF7070" w:rsidP="00FF7070">
            <w:pPr>
              <w:pStyle w:val="Lijstalinea"/>
              <w:rPr>
                <w:rFonts w:eastAsia="Poppins"/>
                <w:color w:val="000000" w:themeColor="text1"/>
                <w:szCs w:val="20"/>
                <w:lang w:val="nl-NL"/>
              </w:rPr>
            </w:pPr>
          </w:p>
          <w:p w14:paraId="2090AB58" w14:textId="589AFB3C" w:rsidR="00F87373" w:rsidRPr="00F87373" w:rsidRDefault="00F87373" w:rsidP="00F87373">
            <w:pPr>
              <w:rPr>
                <w:rFonts w:eastAsia="Poppins"/>
                <w:color w:val="000000" w:themeColor="text1"/>
                <w:szCs w:val="20"/>
                <w:lang w:val="nl-NL"/>
              </w:rPr>
            </w:pPr>
            <w:r w:rsidRPr="00F87373">
              <w:rPr>
                <w:rFonts w:eastAsia="Poppins"/>
                <w:b/>
                <w:bCs/>
                <w:color w:val="000000" w:themeColor="text1"/>
                <w:szCs w:val="20"/>
                <w:lang w:val="nl-NL"/>
              </w:rPr>
              <w:t>Act</w:t>
            </w:r>
            <w:r>
              <w:rPr>
                <w:rFonts w:eastAsia="Poppins"/>
                <w:color w:val="000000" w:themeColor="text1"/>
                <w:szCs w:val="20"/>
                <w:lang w:val="nl-NL"/>
              </w:rPr>
              <w:t xml:space="preserve"> (reflectie)</w:t>
            </w:r>
          </w:p>
          <w:p w14:paraId="2F98EDF9" w14:textId="34B76CAB" w:rsidR="00CD563F" w:rsidRPr="00FF7070" w:rsidRDefault="006A16B3" w:rsidP="00763757">
            <w:pPr>
              <w:pStyle w:val="Lijstalinea"/>
              <w:numPr>
                <w:ilvl w:val="0"/>
                <w:numId w:val="36"/>
              </w:numPr>
              <w:rPr>
                <w:rFonts w:eastAsia="Poppins"/>
                <w:color w:val="000000" w:themeColor="text1"/>
                <w:szCs w:val="20"/>
                <w:lang w:val="nl-NL"/>
              </w:rPr>
            </w:pPr>
            <w:r w:rsidRPr="00FF7070">
              <w:rPr>
                <w:rFonts w:eastAsia="Poppins"/>
                <w:color w:val="000000" w:themeColor="text1"/>
                <w:szCs w:val="20"/>
                <w:lang w:val="nl-NL"/>
              </w:rPr>
              <w:t xml:space="preserve">Schrijf een korte reflectie waarin je terugblikt op het uitvoeren van deze opdracht over veiligheid en kwaliteit in de zorg. </w:t>
            </w:r>
            <w:r w:rsidR="003F65BA">
              <w:rPr>
                <w:rFonts w:eastAsia="Poppins"/>
                <w:color w:val="000000" w:themeColor="text1"/>
                <w:szCs w:val="20"/>
                <w:lang w:val="nl-NL"/>
              </w:rPr>
              <w:t xml:space="preserve">Kijk ook vooruit: </w:t>
            </w:r>
            <w:r w:rsidR="00F45199">
              <w:rPr>
                <w:rFonts w:eastAsia="Poppins"/>
                <w:color w:val="000000" w:themeColor="text1"/>
                <w:szCs w:val="20"/>
                <w:lang w:val="nl-NL"/>
              </w:rPr>
              <w:t>w</w:t>
            </w:r>
            <w:r w:rsidR="00F95D65">
              <w:rPr>
                <w:rFonts w:eastAsia="Poppins"/>
                <w:color w:val="000000" w:themeColor="text1"/>
                <w:szCs w:val="20"/>
                <w:lang w:val="nl-NL"/>
              </w:rPr>
              <w:t xml:space="preserve">elke vervolgstappen nodig zouden zijn </w:t>
            </w:r>
            <w:r w:rsidR="003F65BA">
              <w:rPr>
                <w:rFonts w:eastAsia="Poppins"/>
                <w:color w:val="000000" w:themeColor="text1"/>
                <w:szCs w:val="20"/>
                <w:lang w:val="nl-NL"/>
              </w:rPr>
              <w:t>om het verbeteridee</w:t>
            </w:r>
            <w:r w:rsidR="00F45199">
              <w:rPr>
                <w:rFonts w:eastAsia="Poppins"/>
                <w:color w:val="000000" w:themeColor="text1"/>
                <w:szCs w:val="20"/>
                <w:lang w:val="nl-NL"/>
              </w:rPr>
              <w:t xml:space="preserve"> in te kunnen zetten of verder te ontwikkelen.</w:t>
            </w:r>
            <w:r w:rsidR="003F65BA">
              <w:rPr>
                <w:rFonts w:eastAsia="Poppins"/>
                <w:color w:val="000000" w:themeColor="text1"/>
                <w:szCs w:val="20"/>
                <w:lang w:val="nl-NL"/>
              </w:rPr>
              <w:t xml:space="preserve"> </w:t>
            </w:r>
            <w:r w:rsidRPr="00FF7070">
              <w:rPr>
                <w:rFonts w:eastAsia="Poppins"/>
                <w:color w:val="000000" w:themeColor="text1"/>
                <w:szCs w:val="20"/>
                <w:lang w:val="nl-NL"/>
              </w:rPr>
              <w:t>voorstel. Sluit af met wat j</w:t>
            </w:r>
            <w:r w:rsidR="00F45199">
              <w:rPr>
                <w:rFonts w:eastAsia="Poppins"/>
                <w:color w:val="000000" w:themeColor="text1"/>
                <w:szCs w:val="20"/>
                <w:lang w:val="nl-NL"/>
              </w:rPr>
              <w:t>ij</w:t>
            </w:r>
            <w:r w:rsidRPr="00FF7070">
              <w:rPr>
                <w:rFonts w:eastAsia="Poppins"/>
                <w:color w:val="000000" w:themeColor="text1"/>
                <w:szCs w:val="20"/>
                <w:lang w:val="nl-NL"/>
              </w:rPr>
              <w:t xml:space="preserve"> </w:t>
            </w:r>
            <w:r w:rsidRPr="00F45199">
              <w:rPr>
                <w:rFonts w:eastAsia="Poppins"/>
                <w:color w:val="000000" w:themeColor="text1"/>
                <w:szCs w:val="20"/>
                <w:lang w:val="nl-NL"/>
              </w:rPr>
              <w:t>meeneemt naar toekomstige situaties</w:t>
            </w:r>
            <w:r w:rsidRPr="00FF7070">
              <w:rPr>
                <w:rFonts w:eastAsia="Poppins"/>
                <w:color w:val="000000" w:themeColor="text1"/>
                <w:szCs w:val="20"/>
                <w:lang w:val="nl-NL"/>
              </w:rPr>
              <w:t xml:space="preserve"> rondom kwaliteit en veiligheid.</w:t>
            </w:r>
          </w:p>
          <w:p w14:paraId="15B8F6AB" w14:textId="1A98CF6E" w:rsidR="41BFDFB5" w:rsidRPr="00390E34" w:rsidRDefault="41BFDFB5" w:rsidP="50B08EA8">
            <w:pPr>
              <w:rPr>
                <w:lang w:val="nl-NL"/>
              </w:rPr>
            </w:pPr>
            <w:r w:rsidRPr="00390E34">
              <w:rPr>
                <w:lang w:val="nl-NL"/>
              </w:rPr>
              <w:br/>
            </w:r>
            <w:r w:rsidRPr="50B08EA8">
              <w:rPr>
                <w:rFonts w:eastAsia="Poppins"/>
                <w:color w:val="000000" w:themeColor="text1"/>
                <w:szCs w:val="20"/>
                <w:lang w:val="nl-NL"/>
              </w:rPr>
              <w:t>Tip: Denk niet te groot! Ook kleine dingen kunnen helpen om de veiligheid of kwaliteit te verbeteren.</w:t>
            </w:r>
          </w:p>
          <w:p w14:paraId="3C85A4B0" w14:textId="77777777" w:rsidR="00A9431C" w:rsidRDefault="00A9431C" w:rsidP="50B08EA8">
            <w:pPr>
              <w:rPr>
                <w:rFonts w:eastAsia="Poppins"/>
                <w:color w:val="000000" w:themeColor="text1"/>
                <w:szCs w:val="20"/>
                <w:lang w:val="nl-NL"/>
              </w:rPr>
            </w:pPr>
          </w:p>
          <w:p w14:paraId="6C718E7D" w14:textId="47DEB488" w:rsidR="50B08EA8" w:rsidRDefault="29D7AEAA" w:rsidP="3A8F1E18">
            <w:pPr>
              <w:rPr>
                <w:rFonts w:eastAsia="Poppins"/>
                <w:color w:val="000000" w:themeColor="text1"/>
                <w:lang w:val="nl-NL"/>
              </w:rPr>
            </w:pPr>
            <w:r w:rsidRPr="3A8F1E18">
              <w:rPr>
                <w:rFonts w:eastAsia="Poppins"/>
                <w:color w:val="000000" w:themeColor="text1"/>
                <w:lang w:val="nl-NL"/>
              </w:rPr>
              <w:t xml:space="preserve">Jouw </w:t>
            </w:r>
            <w:r w:rsidR="12422335" w:rsidRPr="3A8F1E18">
              <w:rPr>
                <w:rFonts w:eastAsia="Poppins"/>
                <w:color w:val="000000" w:themeColor="text1"/>
                <w:lang w:val="nl-NL"/>
              </w:rPr>
              <w:t xml:space="preserve">uitwerking van </w:t>
            </w:r>
            <w:r w:rsidR="1CDCAC90" w:rsidRPr="3A8F1E18">
              <w:rPr>
                <w:rFonts w:eastAsia="Poppins"/>
                <w:color w:val="000000" w:themeColor="text1"/>
                <w:lang w:val="nl-NL"/>
              </w:rPr>
              <w:t>deze opdrach</w:t>
            </w:r>
            <w:r w:rsidR="3FE86E0B" w:rsidRPr="3A8F1E18">
              <w:rPr>
                <w:rFonts w:eastAsia="Poppins"/>
                <w:color w:val="000000" w:themeColor="text1"/>
                <w:lang w:val="nl-NL"/>
              </w:rPr>
              <w:t xml:space="preserve">t </w:t>
            </w:r>
            <w:r w:rsidR="12422335" w:rsidRPr="3A8F1E18">
              <w:rPr>
                <w:rFonts w:eastAsia="Poppins"/>
                <w:color w:val="000000" w:themeColor="text1"/>
                <w:lang w:val="nl-NL"/>
              </w:rPr>
              <w:t xml:space="preserve">en de </w:t>
            </w:r>
            <w:r w:rsidRPr="3A8F1E18">
              <w:rPr>
                <w:rFonts w:eastAsia="Poppins"/>
                <w:color w:val="000000" w:themeColor="text1"/>
                <w:lang w:val="nl-NL"/>
              </w:rPr>
              <w:t xml:space="preserve">beschrijving </w:t>
            </w:r>
            <w:r w:rsidR="12422335" w:rsidRPr="3A8F1E18">
              <w:rPr>
                <w:rFonts w:eastAsia="Poppins"/>
                <w:color w:val="000000" w:themeColor="text1"/>
                <w:lang w:val="nl-NL"/>
              </w:rPr>
              <w:t>van verbeter</w:t>
            </w:r>
            <w:r w:rsidR="6A70721F" w:rsidRPr="3A8F1E18">
              <w:rPr>
                <w:rFonts w:eastAsia="Poppins"/>
                <w:color w:val="000000" w:themeColor="text1"/>
                <w:lang w:val="nl-NL"/>
              </w:rPr>
              <w:t xml:space="preserve">idee </w:t>
            </w:r>
            <w:r w:rsidRPr="3A8F1E18">
              <w:rPr>
                <w:rFonts w:eastAsia="Poppins"/>
                <w:color w:val="000000" w:themeColor="text1"/>
                <w:lang w:val="nl-NL"/>
              </w:rPr>
              <w:t xml:space="preserve">bestaat uit maximaal </w:t>
            </w:r>
            <w:r w:rsidR="097A11B8" w:rsidRPr="3A8F1E18">
              <w:rPr>
                <w:rFonts w:eastAsia="Poppins"/>
                <w:color w:val="000000" w:themeColor="text1"/>
                <w:lang w:val="nl-NL"/>
              </w:rPr>
              <w:t>4 pagina’s</w:t>
            </w:r>
            <w:r w:rsidRPr="3A8F1E18">
              <w:rPr>
                <w:rFonts w:eastAsia="Poppins"/>
                <w:color w:val="000000" w:themeColor="text1"/>
                <w:lang w:val="nl-NL"/>
              </w:rPr>
              <w:t xml:space="preserve"> A4. </w:t>
            </w:r>
          </w:p>
          <w:p w14:paraId="1A05285F" w14:textId="1FD3EBF1" w:rsidR="00C451B6" w:rsidRDefault="00C451B6" w:rsidP="00CD563F">
            <w:pPr>
              <w:rPr>
                <w:lang w:val="nl-NL"/>
              </w:rPr>
            </w:pPr>
          </w:p>
        </w:tc>
      </w:tr>
      <w:tr w:rsidR="50B08EA8" w:rsidRPr="00596749" w14:paraId="482B0A1E" w14:textId="77777777" w:rsidTr="3A8F1E18">
        <w:trPr>
          <w:trHeight w:val="300"/>
        </w:trPr>
        <w:tc>
          <w:tcPr>
            <w:tcW w:w="2445" w:type="dxa"/>
          </w:tcPr>
          <w:p w14:paraId="0BA8E9CC" w14:textId="77777777" w:rsidR="50B08EA8" w:rsidRDefault="50B08EA8" w:rsidP="50B08EA8">
            <w:pPr>
              <w:rPr>
                <w:lang w:val="nl-NL"/>
              </w:rPr>
            </w:pPr>
            <w:r w:rsidRPr="50B08EA8">
              <w:rPr>
                <w:lang w:val="nl-NL"/>
              </w:rPr>
              <w:lastRenderedPageBreak/>
              <w:t>Feedback</w:t>
            </w:r>
          </w:p>
          <w:p w14:paraId="0EA768F6" w14:textId="77777777" w:rsidR="50B08EA8" w:rsidRDefault="50B08EA8" w:rsidP="50B08EA8">
            <w:pPr>
              <w:rPr>
                <w:lang w:val="nl-NL"/>
              </w:rPr>
            </w:pPr>
          </w:p>
        </w:tc>
        <w:tc>
          <w:tcPr>
            <w:tcW w:w="6571" w:type="dxa"/>
          </w:tcPr>
          <w:p w14:paraId="17F02B45" w14:textId="77777777" w:rsidR="00C451B6" w:rsidRDefault="44E41826" w:rsidP="50B08EA8">
            <w:pPr>
              <w:rPr>
                <w:rFonts w:eastAsia="Poppins"/>
                <w:color w:val="000000" w:themeColor="text1"/>
                <w:szCs w:val="20"/>
                <w:lang w:val="nl-NL"/>
              </w:rPr>
            </w:pPr>
            <w:r w:rsidRPr="50B08EA8">
              <w:rPr>
                <w:rFonts w:eastAsia="Poppins"/>
                <w:color w:val="000000" w:themeColor="text1"/>
                <w:szCs w:val="20"/>
                <w:lang w:val="nl-NL"/>
              </w:rPr>
              <w:t>Je deelt jouw idee tot verbetering met de praktijk en vraagt feedback op jouw handelen rondom deze opdracht.</w:t>
            </w:r>
            <w:r w:rsidRPr="00390E34">
              <w:rPr>
                <w:lang w:val="nl-NL"/>
              </w:rPr>
              <w:br/>
            </w:r>
          </w:p>
          <w:p w14:paraId="6379CFB0" w14:textId="5B744E64" w:rsidR="44E41826" w:rsidRPr="00390E34" w:rsidRDefault="44E41826" w:rsidP="50B08EA8">
            <w:pPr>
              <w:rPr>
                <w:lang w:val="nl-NL"/>
              </w:rPr>
            </w:pPr>
            <w:r w:rsidRPr="50B08EA8">
              <w:rPr>
                <w:rFonts w:eastAsia="Poppins"/>
                <w:color w:val="000000" w:themeColor="text1"/>
                <w:szCs w:val="20"/>
                <w:lang w:val="nl-NL"/>
              </w:rPr>
              <w:t>Je vraagt feedback van je SLC-docent op de uitwerking van de beschrijving.</w:t>
            </w:r>
          </w:p>
          <w:p w14:paraId="561DBE31" w14:textId="6081DDD4" w:rsidR="50B08EA8" w:rsidRDefault="50B08EA8" w:rsidP="50B08EA8">
            <w:pPr>
              <w:rPr>
                <w:lang w:val="nl-NL"/>
              </w:rPr>
            </w:pPr>
          </w:p>
        </w:tc>
      </w:tr>
    </w:tbl>
    <w:p w14:paraId="107198C0" w14:textId="16426474" w:rsidR="50B08EA8" w:rsidRDefault="50B08EA8" w:rsidP="50B08EA8">
      <w:pPr>
        <w:rPr>
          <w:lang w:val="nl-NL"/>
        </w:rPr>
      </w:pPr>
    </w:p>
    <w:p w14:paraId="1FD7A1E9" w14:textId="77777777" w:rsidR="00D732D5" w:rsidRDefault="00D732D5" w:rsidP="50B08EA8">
      <w:pPr>
        <w:rPr>
          <w:lang w:val="nl-NL"/>
        </w:rPr>
      </w:pPr>
    </w:p>
    <w:p w14:paraId="602CCCB7" w14:textId="77777777" w:rsidR="00D732D5" w:rsidRDefault="00D732D5" w:rsidP="50B08EA8">
      <w:pPr>
        <w:rPr>
          <w:lang w:val="nl-NL"/>
        </w:rPr>
      </w:pPr>
    </w:p>
    <w:tbl>
      <w:tblPr>
        <w:tblStyle w:val="Tabelraster"/>
        <w:tblW w:w="0" w:type="auto"/>
        <w:tblLook w:val="04A0" w:firstRow="1" w:lastRow="0" w:firstColumn="1" w:lastColumn="0" w:noHBand="0" w:noVBand="1"/>
      </w:tblPr>
      <w:tblGrid>
        <w:gridCol w:w="2445"/>
        <w:gridCol w:w="6571"/>
      </w:tblGrid>
      <w:tr w:rsidR="50B08EA8" w14:paraId="6138DEEF" w14:textId="77777777" w:rsidTr="3A8F1E18">
        <w:trPr>
          <w:trHeight w:val="300"/>
        </w:trPr>
        <w:tc>
          <w:tcPr>
            <w:tcW w:w="2445" w:type="dxa"/>
          </w:tcPr>
          <w:p w14:paraId="6677CA89" w14:textId="77777777" w:rsidR="50B08EA8" w:rsidRDefault="50B08EA8" w:rsidP="50B08EA8">
            <w:pPr>
              <w:rPr>
                <w:lang w:val="nl-NL"/>
              </w:rPr>
            </w:pPr>
            <w:r w:rsidRPr="3A8F1E18">
              <w:rPr>
                <w:lang w:val="nl-NL"/>
              </w:rPr>
              <w:t>Opdracht</w:t>
            </w:r>
          </w:p>
          <w:p w14:paraId="401E926F" w14:textId="77777777" w:rsidR="50B08EA8" w:rsidRDefault="50B08EA8" w:rsidP="50B08EA8">
            <w:pPr>
              <w:rPr>
                <w:lang w:val="nl-NL"/>
              </w:rPr>
            </w:pPr>
          </w:p>
        </w:tc>
        <w:tc>
          <w:tcPr>
            <w:tcW w:w="6571" w:type="dxa"/>
          </w:tcPr>
          <w:p w14:paraId="2A7BD220" w14:textId="669FDB06" w:rsidR="22FDCB8D" w:rsidRDefault="22FDCB8D" w:rsidP="50B08EA8">
            <w:pPr>
              <w:rPr>
                <w:b/>
                <w:lang w:val="nl-NL"/>
              </w:rPr>
            </w:pPr>
            <w:r w:rsidRPr="50B08EA8">
              <w:rPr>
                <w:b/>
                <w:lang w:val="nl-NL"/>
              </w:rPr>
              <w:t>Reflectie verpleegkundig leiderschap</w:t>
            </w:r>
          </w:p>
        </w:tc>
      </w:tr>
      <w:tr w:rsidR="50B08EA8" w:rsidRPr="00596749" w14:paraId="5FD58950" w14:textId="77777777" w:rsidTr="3A8F1E18">
        <w:trPr>
          <w:trHeight w:val="300"/>
        </w:trPr>
        <w:tc>
          <w:tcPr>
            <w:tcW w:w="2445" w:type="dxa"/>
          </w:tcPr>
          <w:p w14:paraId="270997C1" w14:textId="77777777" w:rsidR="50B08EA8" w:rsidRDefault="50B08EA8" w:rsidP="50B08EA8">
            <w:pPr>
              <w:rPr>
                <w:lang w:val="nl-NL"/>
              </w:rPr>
            </w:pPr>
            <w:r w:rsidRPr="50B08EA8">
              <w:rPr>
                <w:lang w:val="nl-NL"/>
              </w:rPr>
              <w:lastRenderedPageBreak/>
              <w:t>Doel</w:t>
            </w:r>
          </w:p>
          <w:p w14:paraId="019671C7" w14:textId="77777777" w:rsidR="50B08EA8" w:rsidRDefault="50B08EA8" w:rsidP="50B08EA8">
            <w:pPr>
              <w:rPr>
                <w:lang w:val="nl-NL"/>
              </w:rPr>
            </w:pPr>
          </w:p>
        </w:tc>
        <w:tc>
          <w:tcPr>
            <w:tcW w:w="6571" w:type="dxa"/>
          </w:tcPr>
          <w:p w14:paraId="035DBA08" w14:textId="51415617" w:rsidR="50B08EA8" w:rsidRPr="00EE3F64" w:rsidRDefault="00EE3F64" w:rsidP="50B08EA8">
            <w:pPr>
              <w:rPr>
                <w:rFonts w:eastAsia="Poppins"/>
                <w:szCs w:val="20"/>
                <w:lang w:val="nl-NL"/>
              </w:rPr>
            </w:pPr>
            <w:r>
              <w:rPr>
                <w:rFonts w:eastAsia="Poppins"/>
                <w:szCs w:val="20"/>
                <w:lang w:val="nl-NL"/>
              </w:rPr>
              <w:t>V</w:t>
            </w:r>
            <w:r w:rsidRPr="00EE3F64">
              <w:rPr>
                <w:rFonts w:eastAsia="Poppins"/>
                <w:szCs w:val="20"/>
                <w:lang w:val="nl-NL"/>
              </w:rPr>
              <w:t>erpleegkundig leiderschap zichtbaar en onderbouwd beschrijven</w:t>
            </w:r>
          </w:p>
        </w:tc>
      </w:tr>
      <w:tr w:rsidR="50B08EA8" w14:paraId="042E2412" w14:textId="77777777" w:rsidTr="3A8F1E18">
        <w:trPr>
          <w:trHeight w:val="300"/>
        </w:trPr>
        <w:tc>
          <w:tcPr>
            <w:tcW w:w="2445" w:type="dxa"/>
          </w:tcPr>
          <w:p w14:paraId="1D42A2EA" w14:textId="77777777" w:rsidR="50B08EA8" w:rsidRDefault="50B08EA8" w:rsidP="50B08EA8">
            <w:pPr>
              <w:rPr>
                <w:lang w:val="nl-NL"/>
              </w:rPr>
            </w:pPr>
            <w:r w:rsidRPr="50B08EA8">
              <w:rPr>
                <w:lang w:val="nl-NL"/>
              </w:rPr>
              <w:t>CanMedsrol</w:t>
            </w:r>
          </w:p>
          <w:p w14:paraId="3016EE62" w14:textId="77777777" w:rsidR="50B08EA8" w:rsidRDefault="50B08EA8" w:rsidP="50B08EA8">
            <w:pPr>
              <w:rPr>
                <w:lang w:val="nl-NL"/>
              </w:rPr>
            </w:pPr>
          </w:p>
        </w:tc>
        <w:tc>
          <w:tcPr>
            <w:tcW w:w="6571" w:type="dxa"/>
          </w:tcPr>
          <w:p w14:paraId="7E3947CD" w14:textId="72051E98" w:rsidR="50B08EA8" w:rsidRDefault="00561A22" w:rsidP="50B08EA8">
            <w:pPr>
              <w:rPr>
                <w:lang w:val="nl-NL"/>
              </w:rPr>
            </w:pPr>
            <w:r w:rsidRPr="3A8F1E18">
              <w:rPr>
                <w:lang w:val="nl-NL"/>
              </w:rPr>
              <w:t xml:space="preserve">Reflectieve </w:t>
            </w:r>
            <w:r w:rsidR="2B57166A" w:rsidRPr="3A8F1E18">
              <w:rPr>
                <w:lang w:val="nl-NL"/>
              </w:rPr>
              <w:t>EBP-professional</w:t>
            </w:r>
            <w:r w:rsidRPr="3A8F1E18">
              <w:rPr>
                <w:lang w:val="nl-NL"/>
              </w:rPr>
              <w:t>, l</w:t>
            </w:r>
            <w:r w:rsidR="00EE3F64" w:rsidRPr="3A8F1E18">
              <w:rPr>
                <w:lang w:val="nl-NL"/>
              </w:rPr>
              <w:t>eider</w:t>
            </w:r>
          </w:p>
        </w:tc>
      </w:tr>
      <w:tr w:rsidR="50B08EA8" w14:paraId="6F477552" w14:textId="77777777" w:rsidTr="3A8F1E18">
        <w:trPr>
          <w:trHeight w:val="300"/>
        </w:trPr>
        <w:tc>
          <w:tcPr>
            <w:tcW w:w="2445" w:type="dxa"/>
          </w:tcPr>
          <w:p w14:paraId="0CF56EE7" w14:textId="77777777" w:rsidR="50B08EA8" w:rsidRDefault="50B08EA8" w:rsidP="50B08EA8">
            <w:pPr>
              <w:rPr>
                <w:lang w:val="nl-NL"/>
              </w:rPr>
            </w:pPr>
            <w:r w:rsidRPr="50B08EA8">
              <w:rPr>
                <w:lang w:val="nl-NL"/>
              </w:rPr>
              <w:t>Succescriteria</w:t>
            </w:r>
          </w:p>
          <w:p w14:paraId="514A3F26" w14:textId="77777777" w:rsidR="50B08EA8" w:rsidRDefault="50B08EA8" w:rsidP="50B08EA8">
            <w:pPr>
              <w:rPr>
                <w:lang w:val="nl-NL"/>
              </w:rPr>
            </w:pPr>
          </w:p>
        </w:tc>
        <w:tc>
          <w:tcPr>
            <w:tcW w:w="6571" w:type="dxa"/>
          </w:tcPr>
          <w:p w14:paraId="1D3FB707" w14:textId="1B69B5B5" w:rsidR="50B08EA8" w:rsidRDefault="000A037B" w:rsidP="50B08EA8">
            <w:pPr>
              <w:rPr>
                <w:lang w:val="nl-NL"/>
              </w:rPr>
            </w:pPr>
            <w:r>
              <w:rPr>
                <w:lang w:val="nl-NL"/>
              </w:rPr>
              <w:t xml:space="preserve">11, 12, </w:t>
            </w:r>
            <w:r w:rsidR="00561A22">
              <w:rPr>
                <w:lang w:val="nl-NL"/>
              </w:rPr>
              <w:t xml:space="preserve">13, </w:t>
            </w:r>
            <w:r w:rsidR="00EE3F64">
              <w:rPr>
                <w:lang w:val="nl-NL"/>
              </w:rPr>
              <w:t xml:space="preserve">17, 18, </w:t>
            </w:r>
            <w:r w:rsidR="00C47B65">
              <w:rPr>
                <w:lang w:val="nl-NL"/>
              </w:rPr>
              <w:t>19, 20</w:t>
            </w:r>
          </w:p>
        </w:tc>
      </w:tr>
      <w:tr w:rsidR="50B08EA8" w14:paraId="2BB0E88E" w14:textId="77777777" w:rsidTr="3A8F1E18">
        <w:trPr>
          <w:trHeight w:val="300"/>
        </w:trPr>
        <w:tc>
          <w:tcPr>
            <w:tcW w:w="9016" w:type="dxa"/>
            <w:gridSpan w:val="2"/>
          </w:tcPr>
          <w:p w14:paraId="428D0497" w14:textId="72AFEEF7" w:rsidR="50B08EA8" w:rsidRDefault="50B08EA8" w:rsidP="50B08EA8">
            <w:pPr>
              <w:rPr>
                <w:lang w:val="nl-NL"/>
              </w:rPr>
            </w:pPr>
            <w:r w:rsidRPr="50B08EA8">
              <w:rPr>
                <w:lang w:val="nl-NL"/>
              </w:rPr>
              <w:t>Beschrijving opdracht</w:t>
            </w:r>
          </w:p>
        </w:tc>
      </w:tr>
      <w:tr w:rsidR="50B08EA8" w:rsidRPr="00596749" w14:paraId="57AEEA9F" w14:textId="77777777" w:rsidTr="3A8F1E18">
        <w:trPr>
          <w:trHeight w:val="300"/>
        </w:trPr>
        <w:tc>
          <w:tcPr>
            <w:tcW w:w="9016" w:type="dxa"/>
            <w:gridSpan w:val="2"/>
          </w:tcPr>
          <w:p w14:paraId="6C8E42DB" w14:textId="4C29651F" w:rsidR="50B08EA8" w:rsidRDefault="52AF2768" w:rsidP="50B08EA8">
            <w:pPr>
              <w:rPr>
                <w:rFonts w:eastAsia="Poppins"/>
                <w:color w:val="000000" w:themeColor="text1"/>
                <w:szCs w:val="20"/>
                <w:lang w:val="nl-NL"/>
              </w:rPr>
            </w:pPr>
            <w:r w:rsidRPr="50B08EA8">
              <w:rPr>
                <w:rFonts w:eastAsia="Poppins"/>
                <w:color w:val="000000" w:themeColor="text1"/>
                <w:szCs w:val="20"/>
                <w:lang w:val="nl-NL"/>
              </w:rPr>
              <w:t>Je beschrijft een beroepssituatie waarin je jouw verpleegkundig leiderschap duidelijk naar voren laat komen.</w:t>
            </w:r>
          </w:p>
          <w:p w14:paraId="4F82D888" w14:textId="77777777" w:rsidR="00C47B65" w:rsidRDefault="52AF2768" w:rsidP="50B08EA8">
            <w:pPr>
              <w:rPr>
                <w:rFonts w:eastAsia="Poppins"/>
                <w:color w:val="000000" w:themeColor="text1"/>
                <w:szCs w:val="20"/>
                <w:lang w:val="nl-NL"/>
              </w:rPr>
            </w:pPr>
            <w:r w:rsidRPr="474F5B94">
              <w:rPr>
                <w:rFonts w:eastAsia="Poppins"/>
                <w:color w:val="000000" w:themeColor="text1"/>
                <w:szCs w:val="20"/>
                <w:lang w:val="nl-NL"/>
              </w:rPr>
              <w:t>Dit doe je middels een STARRT-reflectie.</w:t>
            </w:r>
          </w:p>
          <w:p w14:paraId="7410DACB" w14:textId="487BC6B5" w:rsidR="52AF2768" w:rsidRPr="00390E34" w:rsidRDefault="52AF2768" w:rsidP="50B08EA8">
            <w:pPr>
              <w:rPr>
                <w:lang w:val="nl-NL"/>
              </w:rPr>
            </w:pPr>
            <w:r w:rsidRPr="00390E34">
              <w:rPr>
                <w:lang w:val="nl-NL"/>
              </w:rPr>
              <w:br/>
            </w:r>
            <w:r w:rsidRPr="474F5B94">
              <w:rPr>
                <w:rFonts w:eastAsia="Poppins"/>
                <w:color w:val="000000" w:themeColor="text1"/>
                <w:szCs w:val="20"/>
                <w:lang w:val="nl-NL"/>
              </w:rPr>
              <w:t>In jouw reflectie komen de volgende onderwerpen aan bod:</w:t>
            </w:r>
          </w:p>
          <w:p w14:paraId="511E9780" w14:textId="3793A455" w:rsidR="00FA7F90" w:rsidRPr="00FA7F90" w:rsidRDefault="52AF2768" w:rsidP="00763757">
            <w:pPr>
              <w:pStyle w:val="Lijstalinea"/>
              <w:numPr>
                <w:ilvl w:val="0"/>
                <w:numId w:val="37"/>
              </w:numPr>
              <w:rPr>
                <w:lang w:val="nl-NL"/>
              </w:rPr>
            </w:pPr>
            <w:r w:rsidRPr="00C84036">
              <w:rPr>
                <w:rFonts w:eastAsia="Poppins"/>
                <w:b/>
                <w:bCs/>
                <w:color w:val="000000" w:themeColor="text1"/>
                <w:szCs w:val="20"/>
                <w:lang w:val="nl-NL"/>
              </w:rPr>
              <w:t>S</w:t>
            </w:r>
            <w:r w:rsidRPr="00FA7F90">
              <w:rPr>
                <w:rFonts w:eastAsia="Poppins"/>
                <w:color w:val="000000" w:themeColor="text1"/>
                <w:szCs w:val="20"/>
                <w:lang w:val="nl-NL"/>
              </w:rPr>
              <w:t>ituatie beschrijven waarin je professioneel hebt gehandeld volgens de beroepscode.</w:t>
            </w:r>
          </w:p>
          <w:p w14:paraId="2848A3C5" w14:textId="21C907A7" w:rsidR="00C84036" w:rsidRPr="00C84036" w:rsidRDefault="00FA7F90" w:rsidP="00763757">
            <w:pPr>
              <w:pStyle w:val="Lijstalinea"/>
              <w:numPr>
                <w:ilvl w:val="0"/>
                <w:numId w:val="37"/>
              </w:numPr>
              <w:rPr>
                <w:lang w:val="nl-NL"/>
              </w:rPr>
            </w:pPr>
            <w:r w:rsidRPr="00C84036">
              <w:rPr>
                <w:rFonts w:eastAsia="Poppins"/>
                <w:b/>
                <w:bCs/>
                <w:color w:val="000000" w:themeColor="text1"/>
                <w:szCs w:val="20"/>
                <w:lang w:val="nl-NL"/>
              </w:rPr>
              <w:t>T</w:t>
            </w:r>
            <w:r w:rsidR="52AF2768" w:rsidRPr="00FA7F90">
              <w:rPr>
                <w:rFonts w:eastAsia="Poppins"/>
                <w:color w:val="000000" w:themeColor="text1"/>
                <w:szCs w:val="20"/>
                <w:lang w:val="nl-NL"/>
              </w:rPr>
              <w:t xml:space="preserve">aak </w:t>
            </w:r>
            <w:r w:rsidR="00C84036">
              <w:rPr>
                <w:rFonts w:eastAsia="Poppins"/>
                <w:color w:val="000000" w:themeColor="text1"/>
                <w:szCs w:val="20"/>
                <w:lang w:val="nl-NL"/>
              </w:rPr>
              <w:t xml:space="preserve">beschrijven: </w:t>
            </w:r>
            <w:r w:rsidR="52AF2768" w:rsidRPr="00FA7F90">
              <w:rPr>
                <w:rFonts w:eastAsia="Poppins"/>
                <w:color w:val="000000" w:themeColor="text1"/>
                <w:szCs w:val="20"/>
                <w:lang w:val="nl-NL"/>
              </w:rPr>
              <w:t xml:space="preserve">Wat wordt er van </w:t>
            </w:r>
            <w:r w:rsidR="00C84036">
              <w:rPr>
                <w:rFonts w:eastAsia="Poppins"/>
                <w:color w:val="000000" w:themeColor="text1"/>
                <w:szCs w:val="20"/>
                <w:lang w:val="nl-NL"/>
              </w:rPr>
              <w:t>je</w:t>
            </w:r>
            <w:r w:rsidR="52AF2768" w:rsidRPr="00FA7F90">
              <w:rPr>
                <w:rFonts w:eastAsia="Poppins"/>
                <w:color w:val="000000" w:themeColor="text1"/>
                <w:szCs w:val="20"/>
                <w:lang w:val="nl-NL"/>
              </w:rPr>
              <w:t xml:space="preserve"> verwacht ten aanzien van verpleegkundig leiderschap in de directe zorg aan zorgvragers?</w:t>
            </w:r>
          </w:p>
          <w:p w14:paraId="3F4D9A0E" w14:textId="77777777" w:rsidR="007E0936" w:rsidRPr="007E0936" w:rsidRDefault="52AF2768" w:rsidP="00763757">
            <w:pPr>
              <w:pStyle w:val="Lijstalinea"/>
              <w:numPr>
                <w:ilvl w:val="0"/>
                <w:numId w:val="37"/>
              </w:numPr>
              <w:rPr>
                <w:lang w:val="nl-NL"/>
              </w:rPr>
            </w:pPr>
            <w:r w:rsidRPr="00C84036">
              <w:rPr>
                <w:rFonts w:eastAsia="Poppins"/>
                <w:b/>
                <w:bCs/>
                <w:color w:val="000000" w:themeColor="text1"/>
                <w:szCs w:val="20"/>
                <w:lang w:val="nl-NL"/>
              </w:rPr>
              <w:t>A</w:t>
            </w:r>
            <w:r w:rsidRPr="00FA7F90">
              <w:rPr>
                <w:rFonts w:eastAsia="Poppins"/>
                <w:color w:val="000000" w:themeColor="text1"/>
                <w:szCs w:val="20"/>
                <w:lang w:val="nl-NL"/>
              </w:rPr>
              <w:t>ctie</w:t>
            </w:r>
            <w:r w:rsidR="00D20588">
              <w:rPr>
                <w:rFonts w:eastAsia="Poppins"/>
                <w:color w:val="000000" w:themeColor="text1"/>
                <w:szCs w:val="20"/>
                <w:lang w:val="nl-NL"/>
              </w:rPr>
              <w:t xml:space="preserve"> beschrijven:</w:t>
            </w:r>
            <w:r w:rsidRPr="00FA7F90">
              <w:rPr>
                <w:rFonts w:eastAsia="Poppins"/>
                <w:color w:val="000000" w:themeColor="text1"/>
                <w:szCs w:val="20"/>
                <w:lang w:val="nl-NL"/>
              </w:rPr>
              <w:t xml:space="preserve"> Wat deed ik, hoe handelde ik? Hoe toon ik initiatief en verantwoordelijkheid in de zorgverlening? </w:t>
            </w:r>
            <w:r w:rsidR="00D20588">
              <w:rPr>
                <w:rFonts w:eastAsia="Poppins"/>
                <w:color w:val="000000" w:themeColor="text1"/>
                <w:szCs w:val="20"/>
                <w:lang w:val="nl-NL"/>
              </w:rPr>
              <w:t xml:space="preserve">Welke </w:t>
            </w:r>
            <w:r w:rsidR="007E0936">
              <w:rPr>
                <w:rFonts w:eastAsia="Poppins"/>
                <w:color w:val="000000" w:themeColor="text1"/>
                <w:szCs w:val="20"/>
                <w:lang w:val="nl-NL"/>
              </w:rPr>
              <w:t xml:space="preserve">codes uit de beroepscode gebruik ik en waarom? Hoe </w:t>
            </w:r>
            <w:r w:rsidRPr="00FA7F90">
              <w:rPr>
                <w:rFonts w:eastAsia="Poppins"/>
                <w:color w:val="000000" w:themeColor="text1"/>
                <w:szCs w:val="20"/>
                <w:lang w:val="nl-NL"/>
              </w:rPr>
              <w:t>pas ik de beroepscode toe in mijn dagelijks handelen?</w:t>
            </w:r>
          </w:p>
          <w:p w14:paraId="504DF8CF" w14:textId="77777777" w:rsidR="007E0936" w:rsidRPr="007E0936" w:rsidRDefault="52AF2768" w:rsidP="00763757">
            <w:pPr>
              <w:pStyle w:val="Lijstalinea"/>
              <w:numPr>
                <w:ilvl w:val="0"/>
                <w:numId w:val="37"/>
              </w:numPr>
              <w:rPr>
                <w:lang w:val="nl-NL"/>
              </w:rPr>
            </w:pPr>
            <w:r w:rsidRPr="007E0936">
              <w:rPr>
                <w:rFonts w:eastAsia="Poppins"/>
                <w:b/>
                <w:bCs/>
                <w:color w:val="000000" w:themeColor="text1"/>
                <w:szCs w:val="20"/>
                <w:lang w:val="nl-NL"/>
              </w:rPr>
              <w:t>R</w:t>
            </w:r>
            <w:r w:rsidRPr="00FA7F90">
              <w:rPr>
                <w:rFonts w:eastAsia="Poppins"/>
                <w:color w:val="000000" w:themeColor="text1"/>
                <w:szCs w:val="20"/>
                <w:lang w:val="nl-NL"/>
              </w:rPr>
              <w:t xml:space="preserve">esultaat - Welke bijdrage heeft de ontwikkeling binnen je persoonlijke leerdoelen geleverd aan het thema verpleegkundig leiderschap. </w:t>
            </w:r>
          </w:p>
          <w:p w14:paraId="342C1449" w14:textId="77777777" w:rsidR="007E0936" w:rsidRPr="007E0936" w:rsidRDefault="52AF2768" w:rsidP="00763757">
            <w:pPr>
              <w:pStyle w:val="Lijstalinea"/>
              <w:numPr>
                <w:ilvl w:val="0"/>
                <w:numId w:val="37"/>
              </w:numPr>
              <w:rPr>
                <w:lang w:val="nl-NL"/>
              </w:rPr>
            </w:pPr>
            <w:r w:rsidRPr="007E0936">
              <w:rPr>
                <w:rFonts w:eastAsia="Poppins"/>
                <w:b/>
                <w:bCs/>
                <w:color w:val="000000" w:themeColor="text1"/>
                <w:szCs w:val="20"/>
                <w:lang w:val="nl-NL"/>
              </w:rPr>
              <w:t>R</w:t>
            </w:r>
            <w:r w:rsidRPr="00FA7F90">
              <w:rPr>
                <w:rFonts w:eastAsia="Poppins"/>
                <w:color w:val="000000" w:themeColor="text1"/>
                <w:szCs w:val="20"/>
                <w:lang w:val="nl-NL"/>
              </w:rPr>
              <w:t>eflectie - Wat heb ik geleerd van deze ervaring?</w:t>
            </w:r>
          </w:p>
          <w:p w14:paraId="68BE89B8" w14:textId="77777777" w:rsidR="52AF2768" w:rsidRPr="007E0936" w:rsidRDefault="52AF2768" w:rsidP="00763757">
            <w:pPr>
              <w:pStyle w:val="Lijstalinea"/>
              <w:numPr>
                <w:ilvl w:val="0"/>
                <w:numId w:val="37"/>
              </w:numPr>
              <w:rPr>
                <w:lang w:val="nl-NL"/>
              </w:rPr>
            </w:pPr>
            <w:r w:rsidRPr="007E0936">
              <w:rPr>
                <w:rFonts w:eastAsia="Poppins"/>
                <w:b/>
                <w:bCs/>
                <w:color w:val="000000" w:themeColor="text1"/>
                <w:szCs w:val="20"/>
                <w:lang w:val="nl-NL"/>
              </w:rPr>
              <w:t>T</w:t>
            </w:r>
            <w:r w:rsidRPr="00FA7F90">
              <w:rPr>
                <w:rFonts w:eastAsia="Poppins"/>
                <w:color w:val="000000" w:themeColor="text1"/>
                <w:szCs w:val="20"/>
                <w:lang w:val="nl-NL"/>
              </w:rPr>
              <w:t>ransfer - Welke vaardigheden of eigenschappen wil ik verder ontwikkelen om sterker te worden in verpleegkundig leiderschap?</w:t>
            </w:r>
          </w:p>
          <w:p w14:paraId="015A5342" w14:textId="21BB9411" w:rsidR="007E0936" w:rsidRPr="00FA7F90" w:rsidRDefault="007E0936" w:rsidP="007E0936">
            <w:pPr>
              <w:pStyle w:val="Lijstalinea"/>
              <w:rPr>
                <w:lang w:val="nl-NL"/>
              </w:rPr>
            </w:pPr>
          </w:p>
        </w:tc>
      </w:tr>
      <w:tr w:rsidR="50B08EA8" w:rsidRPr="00596749" w14:paraId="58FA5462" w14:textId="77777777" w:rsidTr="3A8F1E18">
        <w:trPr>
          <w:trHeight w:val="300"/>
        </w:trPr>
        <w:tc>
          <w:tcPr>
            <w:tcW w:w="2445" w:type="dxa"/>
          </w:tcPr>
          <w:p w14:paraId="67B319C9" w14:textId="77777777" w:rsidR="50B08EA8" w:rsidRDefault="50B08EA8" w:rsidP="50B08EA8">
            <w:pPr>
              <w:rPr>
                <w:lang w:val="nl-NL"/>
              </w:rPr>
            </w:pPr>
            <w:r w:rsidRPr="50B08EA8">
              <w:rPr>
                <w:lang w:val="nl-NL"/>
              </w:rPr>
              <w:t>Feedback</w:t>
            </w:r>
          </w:p>
          <w:p w14:paraId="2209A383" w14:textId="77777777" w:rsidR="50B08EA8" w:rsidRDefault="50B08EA8" w:rsidP="50B08EA8">
            <w:pPr>
              <w:rPr>
                <w:lang w:val="nl-NL"/>
              </w:rPr>
            </w:pPr>
          </w:p>
        </w:tc>
        <w:tc>
          <w:tcPr>
            <w:tcW w:w="6571" w:type="dxa"/>
          </w:tcPr>
          <w:p w14:paraId="534EACD8" w14:textId="39C9C15B" w:rsidR="35AA46E4" w:rsidRPr="00390E34" w:rsidRDefault="35AA46E4" w:rsidP="50B08EA8">
            <w:pPr>
              <w:rPr>
                <w:lang w:val="nl-NL"/>
              </w:rPr>
            </w:pPr>
            <w:r w:rsidRPr="50B08EA8">
              <w:rPr>
                <w:rFonts w:eastAsia="Poppins"/>
                <w:color w:val="000000" w:themeColor="text1"/>
                <w:szCs w:val="20"/>
                <w:lang w:val="nl-NL"/>
              </w:rPr>
              <w:t>De reflectie upload je in je e-portfolio en je vraagt feedback aan de praktijk daarop.</w:t>
            </w:r>
          </w:p>
          <w:p w14:paraId="127D8639" w14:textId="0A61ABC8" w:rsidR="50B08EA8" w:rsidRDefault="50B08EA8" w:rsidP="50B08EA8">
            <w:pPr>
              <w:rPr>
                <w:rFonts w:eastAsia="Poppins"/>
                <w:color w:val="000000" w:themeColor="text1"/>
                <w:szCs w:val="20"/>
                <w:lang w:val="nl-NL"/>
              </w:rPr>
            </w:pPr>
          </w:p>
        </w:tc>
      </w:tr>
    </w:tbl>
    <w:p w14:paraId="2374F086" w14:textId="0A8F1909" w:rsidR="50B08EA8" w:rsidRDefault="50B08EA8" w:rsidP="50B08EA8">
      <w:pPr>
        <w:rPr>
          <w:lang w:val="nl-NL"/>
        </w:rPr>
      </w:pPr>
    </w:p>
    <w:sectPr w:rsidR="50B08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BC3"/>
    <w:multiLevelType w:val="hybridMultilevel"/>
    <w:tmpl w:val="91EA642E"/>
    <w:lvl w:ilvl="0" w:tplc="B35093D8">
      <w:start w:val="1"/>
      <w:numFmt w:val="bullet"/>
      <w:lvlText w:val="·"/>
      <w:lvlJc w:val="left"/>
      <w:pPr>
        <w:ind w:left="720" w:hanging="360"/>
      </w:pPr>
      <w:rPr>
        <w:rFonts w:ascii="Symbol" w:hAnsi="Symbol" w:hint="default"/>
      </w:rPr>
    </w:lvl>
    <w:lvl w:ilvl="1" w:tplc="5720F156">
      <w:start w:val="1"/>
      <w:numFmt w:val="bullet"/>
      <w:lvlText w:val="o"/>
      <w:lvlJc w:val="left"/>
      <w:pPr>
        <w:ind w:left="1440" w:hanging="360"/>
      </w:pPr>
      <w:rPr>
        <w:rFonts w:ascii="Courier New" w:hAnsi="Courier New" w:hint="default"/>
      </w:rPr>
    </w:lvl>
    <w:lvl w:ilvl="2" w:tplc="24923DDC">
      <w:start w:val="1"/>
      <w:numFmt w:val="bullet"/>
      <w:lvlText w:val=""/>
      <w:lvlJc w:val="left"/>
      <w:pPr>
        <w:ind w:left="2160" w:hanging="360"/>
      </w:pPr>
      <w:rPr>
        <w:rFonts w:ascii="Wingdings" w:hAnsi="Wingdings" w:hint="default"/>
      </w:rPr>
    </w:lvl>
    <w:lvl w:ilvl="3" w:tplc="9CE8F762">
      <w:start w:val="1"/>
      <w:numFmt w:val="bullet"/>
      <w:lvlText w:val=""/>
      <w:lvlJc w:val="left"/>
      <w:pPr>
        <w:ind w:left="2880" w:hanging="360"/>
      </w:pPr>
      <w:rPr>
        <w:rFonts w:ascii="Symbol" w:hAnsi="Symbol" w:hint="default"/>
      </w:rPr>
    </w:lvl>
    <w:lvl w:ilvl="4" w:tplc="3182A39A">
      <w:start w:val="1"/>
      <w:numFmt w:val="bullet"/>
      <w:lvlText w:val="o"/>
      <w:lvlJc w:val="left"/>
      <w:pPr>
        <w:ind w:left="3600" w:hanging="360"/>
      </w:pPr>
      <w:rPr>
        <w:rFonts w:ascii="Courier New" w:hAnsi="Courier New" w:hint="default"/>
      </w:rPr>
    </w:lvl>
    <w:lvl w:ilvl="5" w:tplc="E6C6EAD4">
      <w:start w:val="1"/>
      <w:numFmt w:val="bullet"/>
      <w:lvlText w:val=""/>
      <w:lvlJc w:val="left"/>
      <w:pPr>
        <w:ind w:left="4320" w:hanging="360"/>
      </w:pPr>
      <w:rPr>
        <w:rFonts w:ascii="Wingdings" w:hAnsi="Wingdings" w:hint="default"/>
      </w:rPr>
    </w:lvl>
    <w:lvl w:ilvl="6" w:tplc="601C9086">
      <w:start w:val="1"/>
      <w:numFmt w:val="bullet"/>
      <w:lvlText w:val=""/>
      <w:lvlJc w:val="left"/>
      <w:pPr>
        <w:ind w:left="5040" w:hanging="360"/>
      </w:pPr>
      <w:rPr>
        <w:rFonts w:ascii="Symbol" w:hAnsi="Symbol" w:hint="default"/>
      </w:rPr>
    </w:lvl>
    <w:lvl w:ilvl="7" w:tplc="F3163252">
      <w:start w:val="1"/>
      <w:numFmt w:val="bullet"/>
      <w:lvlText w:val="o"/>
      <w:lvlJc w:val="left"/>
      <w:pPr>
        <w:ind w:left="5760" w:hanging="360"/>
      </w:pPr>
      <w:rPr>
        <w:rFonts w:ascii="Courier New" w:hAnsi="Courier New" w:hint="default"/>
      </w:rPr>
    </w:lvl>
    <w:lvl w:ilvl="8" w:tplc="DF404208">
      <w:start w:val="1"/>
      <w:numFmt w:val="bullet"/>
      <w:lvlText w:val=""/>
      <w:lvlJc w:val="left"/>
      <w:pPr>
        <w:ind w:left="6480" w:hanging="360"/>
      </w:pPr>
      <w:rPr>
        <w:rFonts w:ascii="Wingdings" w:hAnsi="Wingdings" w:hint="default"/>
      </w:rPr>
    </w:lvl>
  </w:abstractNum>
  <w:abstractNum w:abstractNumId="1" w15:restartNumberingAfterBreak="0">
    <w:nsid w:val="0574A150"/>
    <w:multiLevelType w:val="hybridMultilevel"/>
    <w:tmpl w:val="09E030DA"/>
    <w:lvl w:ilvl="0" w:tplc="7512CF32">
      <w:start w:val="1"/>
      <w:numFmt w:val="decimal"/>
      <w:lvlText w:val="%1."/>
      <w:lvlJc w:val="left"/>
      <w:pPr>
        <w:ind w:left="720" w:hanging="360"/>
      </w:pPr>
    </w:lvl>
    <w:lvl w:ilvl="1" w:tplc="506C9E50">
      <w:start w:val="1"/>
      <w:numFmt w:val="lowerLetter"/>
      <w:lvlText w:val="%2."/>
      <w:lvlJc w:val="left"/>
      <w:pPr>
        <w:ind w:left="1440" w:hanging="360"/>
      </w:pPr>
    </w:lvl>
    <w:lvl w:ilvl="2" w:tplc="DFAA20AC">
      <w:start w:val="1"/>
      <w:numFmt w:val="lowerRoman"/>
      <w:lvlText w:val="%3."/>
      <w:lvlJc w:val="right"/>
      <w:pPr>
        <w:ind w:left="2160" w:hanging="180"/>
      </w:pPr>
    </w:lvl>
    <w:lvl w:ilvl="3" w:tplc="CD5CBF8A">
      <w:start w:val="1"/>
      <w:numFmt w:val="decimal"/>
      <w:lvlText w:val="%4."/>
      <w:lvlJc w:val="left"/>
      <w:pPr>
        <w:ind w:left="2880" w:hanging="360"/>
      </w:pPr>
    </w:lvl>
    <w:lvl w:ilvl="4" w:tplc="9DA69234">
      <w:start w:val="1"/>
      <w:numFmt w:val="lowerLetter"/>
      <w:lvlText w:val="%5."/>
      <w:lvlJc w:val="left"/>
      <w:pPr>
        <w:ind w:left="3600" w:hanging="360"/>
      </w:pPr>
    </w:lvl>
    <w:lvl w:ilvl="5" w:tplc="5B4021F2">
      <w:start w:val="1"/>
      <w:numFmt w:val="lowerRoman"/>
      <w:lvlText w:val="%6."/>
      <w:lvlJc w:val="right"/>
      <w:pPr>
        <w:ind w:left="4320" w:hanging="180"/>
      </w:pPr>
    </w:lvl>
    <w:lvl w:ilvl="6" w:tplc="BBDA4522">
      <w:start w:val="1"/>
      <w:numFmt w:val="decimal"/>
      <w:lvlText w:val="%7."/>
      <w:lvlJc w:val="left"/>
      <w:pPr>
        <w:ind w:left="5040" w:hanging="360"/>
      </w:pPr>
    </w:lvl>
    <w:lvl w:ilvl="7" w:tplc="AB6252F0">
      <w:start w:val="1"/>
      <w:numFmt w:val="lowerLetter"/>
      <w:lvlText w:val="%8."/>
      <w:lvlJc w:val="left"/>
      <w:pPr>
        <w:ind w:left="5760" w:hanging="360"/>
      </w:pPr>
    </w:lvl>
    <w:lvl w:ilvl="8" w:tplc="165077F4">
      <w:start w:val="1"/>
      <w:numFmt w:val="lowerRoman"/>
      <w:lvlText w:val="%9."/>
      <w:lvlJc w:val="right"/>
      <w:pPr>
        <w:ind w:left="6480" w:hanging="180"/>
      </w:pPr>
    </w:lvl>
  </w:abstractNum>
  <w:abstractNum w:abstractNumId="2" w15:restartNumberingAfterBreak="0">
    <w:nsid w:val="07B484C9"/>
    <w:multiLevelType w:val="hybridMultilevel"/>
    <w:tmpl w:val="DC90157E"/>
    <w:lvl w:ilvl="0" w:tplc="0AEC856A">
      <w:start w:val="1"/>
      <w:numFmt w:val="bullet"/>
      <w:lvlText w:val="·"/>
      <w:lvlJc w:val="left"/>
      <w:pPr>
        <w:ind w:left="720" w:hanging="360"/>
      </w:pPr>
      <w:rPr>
        <w:rFonts w:ascii="Symbol" w:hAnsi="Symbol" w:hint="default"/>
      </w:rPr>
    </w:lvl>
    <w:lvl w:ilvl="1" w:tplc="9CFE5974">
      <w:start w:val="1"/>
      <w:numFmt w:val="bullet"/>
      <w:lvlText w:val="o"/>
      <w:lvlJc w:val="left"/>
      <w:pPr>
        <w:ind w:left="1440" w:hanging="360"/>
      </w:pPr>
      <w:rPr>
        <w:rFonts w:ascii="Courier New" w:hAnsi="Courier New" w:hint="default"/>
      </w:rPr>
    </w:lvl>
    <w:lvl w:ilvl="2" w:tplc="0DAE3A00">
      <w:start w:val="1"/>
      <w:numFmt w:val="bullet"/>
      <w:lvlText w:val=""/>
      <w:lvlJc w:val="left"/>
      <w:pPr>
        <w:ind w:left="2160" w:hanging="360"/>
      </w:pPr>
      <w:rPr>
        <w:rFonts w:ascii="Wingdings" w:hAnsi="Wingdings" w:hint="default"/>
      </w:rPr>
    </w:lvl>
    <w:lvl w:ilvl="3" w:tplc="83C0CC7E">
      <w:start w:val="1"/>
      <w:numFmt w:val="bullet"/>
      <w:lvlText w:val=""/>
      <w:lvlJc w:val="left"/>
      <w:pPr>
        <w:ind w:left="2880" w:hanging="360"/>
      </w:pPr>
      <w:rPr>
        <w:rFonts w:ascii="Symbol" w:hAnsi="Symbol" w:hint="default"/>
      </w:rPr>
    </w:lvl>
    <w:lvl w:ilvl="4" w:tplc="74764D5C">
      <w:start w:val="1"/>
      <w:numFmt w:val="bullet"/>
      <w:lvlText w:val="o"/>
      <w:lvlJc w:val="left"/>
      <w:pPr>
        <w:ind w:left="3600" w:hanging="360"/>
      </w:pPr>
      <w:rPr>
        <w:rFonts w:ascii="Courier New" w:hAnsi="Courier New" w:hint="default"/>
      </w:rPr>
    </w:lvl>
    <w:lvl w:ilvl="5" w:tplc="208015E8">
      <w:start w:val="1"/>
      <w:numFmt w:val="bullet"/>
      <w:lvlText w:val=""/>
      <w:lvlJc w:val="left"/>
      <w:pPr>
        <w:ind w:left="4320" w:hanging="360"/>
      </w:pPr>
      <w:rPr>
        <w:rFonts w:ascii="Wingdings" w:hAnsi="Wingdings" w:hint="default"/>
      </w:rPr>
    </w:lvl>
    <w:lvl w:ilvl="6" w:tplc="B2D088CA">
      <w:start w:val="1"/>
      <w:numFmt w:val="bullet"/>
      <w:lvlText w:val=""/>
      <w:lvlJc w:val="left"/>
      <w:pPr>
        <w:ind w:left="5040" w:hanging="360"/>
      </w:pPr>
      <w:rPr>
        <w:rFonts w:ascii="Symbol" w:hAnsi="Symbol" w:hint="default"/>
      </w:rPr>
    </w:lvl>
    <w:lvl w:ilvl="7" w:tplc="464C659C">
      <w:start w:val="1"/>
      <w:numFmt w:val="bullet"/>
      <w:lvlText w:val="o"/>
      <w:lvlJc w:val="left"/>
      <w:pPr>
        <w:ind w:left="5760" w:hanging="360"/>
      </w:pPr>
      <w:rPr>
        <w:rFonts w:ascii="Courier New" w:hAnsi="Courier New" w:hint="default"/>
      </w:rPr>
    </w:lvl>
    <w:lvl w:ilvl="8" w:tplc="76B455F0">
      <w:start w:val="1"/>
      <w:numFmt w:val="bullet"/>
      <w:lvlText w:val=""/>
      <w:lvlJc w:val="left"/>
      <w:pPr>
        <w:ind w:left="6480" w:hanging="360"/>
      </w:pPr>
      <w:rPr>
        <w:rFonts w:ascii="Wingdings" w:hAnsi="Wingdings" w:hint="default"/>
      </w:rPr>
    </w:lvl>
  </w:abstractNum>
  <w:abstractNum w:abstractNumId="3" w15:restartNumberingAfterBreak="0">
    <w:nsid w:val="0920ED6B"/>
    <w:multiLevelType w:val="hybridMultilevel"/>
    <w:tmpl w:val="A02EB09C"/>
    <w:lvl w:ilvl="0" w:tplc="E466CBEC">
      <w:start w:val="1"/>
      <w:numFmt w:val="bullet"/>
      <w:lvlText w:val=""/>
      <w:lvlJc w:val="left"/>
      <w:pPr>
        <w:ind w:left="720" w:hanging="360"/>
      </w:pPr>
      <w:rPr>
        <w:rFonts w:ascii="Symbol" w:hAnsi="Symbol" w:hint="default"/>
      </w:rPr>
    </w:lvl>
    <w:lvl w:ilvl="1" w:tplc="B7F6F074">
      <w:start w:val="1"/>
      <w:numFmt w:val="bullet"/>
      <w:lvlText w:val="o"/>
      <w:lvlJc w:val="left"/>
      <w:pPr>
        <w:ind w:left="1440" w:hanging="360"/>
      </w:pPr>
      <w:rPr>
        <w:rFonts w:ascii="Courier New" w:hAnsi="Courier New" w:hint="default"/>
      </w:rPr>
    </w:lvl>
    <w:lvl w:ilvl="2" w:tplc="44EC6E2E">
      <w:start w:val="1"/>
      <w:numFmt w:val="bullet"/>
      <w:lvlText w:val=""/>
      <w:lvlJc w:val="left"/>
      <w:pPr>
        <w:ind w:left="2160" w:hanging="360"/>
      </w:pPr>
      <w:rPr>
        <w:rFonts w:ascii="Wingdings" w:hAnsi="Wingdings" w:hint="default"/>
      </w:rPr>
    </w:lvl>
    <w:lvl w:ilvl="3" w:tplc="515A577C">
      <w:start w:val="1"/>
      <w:numFmt w:val="bullet"/>
      <w:lvlText w:val=""/>
      <w:lvlJc w:val="left"/>
      <w:pPr>
        <w:ind w:left="2880" w:hanging="360"/>
      </w:pPr>
      <w:rPr>
        <w:rFonts w:ascii="Symbol" w:hAnsi="Symbol" w:hint="default"/>
      </w:rPr>
    </w:lvl>
    <w:lvl w:ilvl="4" w:tplc="C8F021B0">
      <w:start w:val="1"/>
      <w:numFmt w:val="bullet"/>
      <w:lvlText w:val="o"/>
      <w:lvlJc w:val="left"/>
      <w:pPr>
        <w:ind w:left="3600" w:hanging="360"/>
      </w:pPr>
      <w:rPr>
        <w:rFonts w:ascii="Courier New" w:hAnsi="Courier New" w:hint="default"/>
      </w:rPr>
    </w:lvl>
    <w:lvl w:ilvl="5" w:tplc="D10E85CC">
      <w:start w:val="1"/>
      <w:numFmt w:val="bullet"/>
      <w:lvlText w:val=""/>
      <w:lvlJc w:val="left"/>
      <w:pPr>
        <w:ind w:left="4320" w:hanging="360"/>
      </w:pPr>
      <w:rPr>
        <w:rFonts w:ascii="Wingdings" w:hAnsi="Wingdings" w:hint="default"/>
      </w:rPr>
    </w:lvl>
    <w:lvl w:ilvl="6" w:tplc="5CCEBB92">
      <w:start w:val="1"/>
      <w:numFmt w:val="bullet"/>
      <w:lvlText w:val=""/>
      <w:lvlJc w:val="left"/>
      <w:pPr>
        <w:ind w:left="5040" w:hanging="360"/>
      </w:pPr>
      <w:rPr>
        <w:rFonts w:ascii="Symbol" w:hAnsi="Symbol" w:hint="default"/>
      </w:rPr>
    </w:lvl>
    <w:lvl w:ilvl="7" w:tplc="817274C8">
      <w:start w:val="1"/>
      <w:numFmt w:val="bullet"/>
      <w:lvlText w:val="o"/>
      <w:lvlJc w:val="left"/>
      <w:pPr>
        <w:ind w:left="5760" w:hanging="360"/>
      </w:pPr>
      <w:rPr>
        <w:rFonts w:ascii="Courier New" w:hAnsi="Courier New" w:hint="default"/>
      </w:rPr>
    </w:lvl>
    <w:lvl w:ilvl="8" w:tplc="96E2FEAC">
      <w:start w:val="1"/>
      <w:numFmt w:val="bullet"/>
      <w:lvlText w:val=""/>
      <w:lvlJc w:val="left"/>
      <w:pPr>
        <w:ind w:left="6480" w:hanging="360"/>
      </w:pPr>
      <w:rPr>
        <w:rFonts w:ascii="Wingdings" w:hAnsi="Wingdings" w:hint="default"/>
      </w:rPr>
    </w:lvl>
  </w:abstractNum>
  <w:abstractNum w:abstractNumId="4" w15:restartNumberingAfterBreak="0">
    <w:nsid w:val="09DF84D2"/>
    <w:multiLevelType w:val="hybridMultilevel"/>
    <w:tmpl w:val="8DD4A7FA"/>
    <w:lvl w:ilvl="0" w:tplc="8F60BA60">
      <w:start w:val="1"/>
      <w:numFmt w:val="decimal"/>
      <w:lvlText w:val="%1."/>
      <w:lvlJc w:val="left"/>
      <w:pPr>
        <w:ind w:left="720" w:hanging="360"/>
      </w:pPr>
    </w:lvl>
    <w:lvl w:ilvl="1" w:tplc="6A98CBB0">
      <w:start w:val="1"/>
      <w:numFmt w:val="lowerLetter"/>
      <w:lvlText w:val="%2."/>
      <w:lvlJc w:val="left"/>
      <w:pPr>
        <w:ind w:left="1440" w:hanging="360"/>
      </w:pPr>
    </w:lvl>
    <w:lvl w:ilvl="2" w:tplc="B42A3B2E">
      <w:start w:val="1"/>
      <w:numFmt w:val="lowerRoman"/>
      <w:lvlText w:val="%3."/>
      <w:lvlJc w:val="right"/>
      <w:pPr>
        <w:ind w:left="2160" w:hanging="180"/>
      </w:pPr>
    </w:lvl>
    <w:lvl w:ilvl="3" w:tplc="CA1E6BFA">
      <w:start w:val="1"/>
      <w:numFmt w:val="decimal"/>
      <w:lvlText w:val="%4."/>
      <w:lvlJc w:val="left"/>
      <w:pPr>
        <w:ind w:left="2880" w:hanging="360"/>
      </w:pPr>
    </w:lvl>
    <w:lvl w:ilvl="4" w:tplc="BE741712">
      <w:start w:val="1"/>
      <w:numFmt w:val="lowerLetter"/>
      <w:lvlText w:val="%5."/>
      <w:lvlJc w:val="left"/>
      <w:pPr>
        <w:ind w:left="3600" w:hanging="360"/>
      </w:pPr>
    </w:lvl>
    <w:lvl w:ilvl="5" w:tplc="6C741D36">
      <w:start w:val="1"/>
      <w:numFmt w:val="lowerRoman"/>
      <w:lvlText w:val="%6."/>
      <w:lvlJc w:val="right"/>
      <w:pPr>
        <w:ind w:left="4320" w:hanging="180"/>
      </w:pPr>
    </w:lvl>
    <w:lvl w:ilvl="6" w:tplc="FCD4E3E2">
      <w:start w:val="1"/>
      <w:numFmt w:val="decimal"/>
      <w:lvlText w:val="%7."/>
      <w:lvlJc w:val="left"/>
      <w:pPr>
        <w:ind w:left="5040" w:hanging="360"/>
      </w:pPr>
    </w:lvl>
    <w:lvl w:ilvl="7" w:tplc="D79885BC">
      <w:start w:val="1"/>
      <w:numFmt w:val="lowerLetter"/>
      <w:lvlText w:val="%8."/>
      <w:lvlJc w:val="left"/>
      <w:pPr>
        <w:ind w:left="5760" w:hanging="360"/>
      </w:pPr>
    </w:lvl>
    <w:lvl w:ilvl="8" w:tplc="F61AF04E">
      <w:start w:val="1"/>
      <w:numFmt w:val="lowerRoman"/>
      <w:lvlText w:val="%9."/>
      <w:lvlJc w:val="right"/>
      <w:pPr>
        <w:ind w:left="6480" w:hanging="180"/>
      </w:pPr>
    </w:lvl>
  </w:abstractNum>
  <w:abstractNum w:abstractNumId="5" w15:restartNumberingAfterBreak="0">
    <w:nsid w:val="0BB124AE"/>
    <w:multiLevelType w:val="multilevel"/>
    <w:tmpl w:val="CA6E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60DFF"/>
    <w:multiLevelType w:val="hybridMultilevel"/>
    <w:tmpl w:val="3B3019AC"/>
    <w:lvl w:ilvl="0" w:tplc="28FA76CE">
      <w:start w:val="1"/>
      <w:numFmt w:val="bullet"/>
      <w:lvlText w:val=""/>
      <w:lvlJc w:val="left"/>
      <w:pPr>
        <w:ind w:left="720" w:hanging="360"/>
      </w:pPr>
      <w:rPr>
        <w:rFonts w:ascii="Symbol" w:hAnsi="Symbol" w:hint="default"/>
      </w:rPr>
    </w:lvl>
    <w:lvl w:ilvl="1" w:tplc="5C7A3102">
      <w:start w:val="1"/>
      <w:numFmt w:val="bullet"/>
      <w:lvlText w:val="o"/>
      <w:lvlJc w:val="left"/>
      <w:pPr>
        <w:ind w:left="1440" w:hanging="360"/>
      </w:pPr>
      <w:rPr>
        <w:rFonts w:ascii="Courier New" w:hAnsi="Courier New" w:hint="default"/>
      </w:rPr>
    </w:lvl>
    <w:lvl w:ilvl="2" w:tplc="AA4A58A4">
      <w:start w:val="1"/>
      <w:numFmt w:val="bullet"/>
      <w:lvlText w:val=""/>
      <w:lvlJc w:val="left"/>
      <w:pPr>
        <w:ind w:left="2160" w:hanging="360"/>
      </w:pPr>
      <w:rPr>
        <w:rFonts w:ascii="Wingdings" w:hAnsi="Wingdings" w:hint="default"/>
      </w:rPr>
    </w:lvl>
    <w:lvl w:ilvl="3" w:tplc="10C83096">
      <w:start w:val="1"/>
      <w:numFmt w:val="bullet"/>
      <w:lvlText w:val=""/>
      <w:lvlJc w:val="left"/>
      <w:pPr>
        <w:ind w:left="2880" w:hanging="360"/>
      </w:pPr>
      <w:rPr>
        <w:rFonts w:ascii="Symbol" w:hAnsi="Symbol" w:hint="default"/>
      </w:rPr>
    </w:lvl>
    <w:lvl w:ilvl="4" w:tplc="66BCB46E">
      <w:start w:val="1"/>
      <w:numFmt w:val="bullet"/>
      <w:lvlText w:val="o"/>
      <w:lvlJc w:val="left"/>
      <w:pPr>
        <w:ind w:left="3600" w:hanging="360"/>
      </w:pPr>
      <w:rPr>
        <w:rFonts w:ascii="Courier New" w:hAnsi="Courier New" w:hint="default"/>
      </w:rPr>
    </w:lvl>
    <w:lvl w:ilvl="5" w:tplc="6096DAF0">
      <w:start w:val="1"/>
      <w:numFmt w:val="bullet"/>
      <w:lvlText w:val=""/>
      <w:lvlJc w:val="left"/>
      <w:pPr>
        <w:ind w:left="4320" w:hanging="360"/>
      </w:pPr>
      <w:rPr>
        <w:rFonts w:ascii="Wingdings" w:hAnsi="Wingdings" w:hint="default"/>
      </w:rPr>
    </w:lvl>
    <w:lvl w:ilvl="6" w:tplc="C2B66D7E">
      <w:start w:val="1"/>
      <w:numFmt w:val="bullet"/>
      <w:lvlText w:val=""/>
      <w:lvlJc w:val="left"/>
      <w:pPr>
        <w:ind w:left="5040" w:hanging="360"/>
      </w:pPr>
      <w:rPr>
        <w:rFonts w:ascii="Symbol" w:hAnsi="Symbol" w:hint="default"/>
      </w:rPr>
    </w:lvl>
    <w:lvl w:ilvl="7" w:tplc="13B66C58">
      <w:start w:val="1"/>
      <w:numFmt w:val="bullet"/>
      <w:lvlText w:val="o"/>
      <w:lvlJc w:val="left"/>
      <w:pPr>
        <w:ind w:left="5760" w:hanging="360"/>
      </w:pPr>
      <w:rPr>
        <w:rFonts w:ascii="Courier New" w:hAnsi="Courier New" w:hint="default"/>
      </w:rPr>
    </w:lvl>
    <w:lvl w:ilvl="8" w:tplc="EC284F46">
      <w:start w:val="1"/>
      <w:numFmt w:val="bullet"/>
      <w:lvlText w:val=""/>
      <w:lvlJc w:val="left"/>
      <w:pPr>
        <w:ind w:left="6480" w:hanging="360"/>
      </w:pPr>
      <w:rPr>
        <w:rFonts w:ascii="Wingdings" w:hAnsi="Wingdings" w:hint="default"/>
      </w:rPr>
    </w:lvl>
  </w:abstractNum>
  <w:abstractNum w:abstractNumId="7" w15:restartNumberingAfterBreak="0">
    <w:nsid w:val="134BCED4"/>
    <w:multiLevelType w:val="hybridMultilevel"/>
    <w:tmpl w:val="F73EB232"/>
    <w:lvl w:ilvl="0" w:tplc="B1C8B964">
      <w:start w:val="10"/>
      <w:numFmt w:val="decimal"/>
      <w:lvlText w:val="%1."/>
      <w:lvlJc w:val="left"/>
      <w:pPr>
        <w:ind w:left="720" w:hanging="360"/>
      </w:pPr>
    </w:lvl>
    <w:lvl w:ilvl="1" w:tplc="CDF26A46">
      <w:start w:val="1"/>
      <w:numFmt w:val="lowerLetter"/>
      <w:lvlText w:val="%2."/>
      <w:lvlJc w:val="left"/>
      <w:pPr>
        <w:ind w:left="1440" w:hanging="360"/>
      </w:pPr>
    </w:lvl>
    <w:lvl w:ilvl="2" w:tplc="8F40F24A">
      <w:start w:val="1"/>
      <w:numFmt w:val="lowerRoman"/>
      <w:lvlText w:val="%3."/>
      <w:lvlJc w:val="right"/>
      <w:pPr>
        <w:ind w:left="2160" w:hanging="180"/>
      </w:pPr>
    </w:lvl>
    <w:lvl w:ilvl="3" w:tplc="B644E97C">
      <w:start w:val="1"/>
      <w:numFmt w:val="decimal"/>
      <w:lvlText w:val="%4."/>
      <w:lvlJc w:val="left"/>
      <w:pPr>
        <w:ind w:left="2880" w:hanging="360"/>
      </w:pPr>
    </w:lvl>
    <w:lvl w:ilvl="4" w:tplc="F1389EF0">
      <w:start w:val="1"/>
      <w:numFmt w:val="lowerLetter"/>
      <w:lvlText w:val="%5."/>
      <w:lvlJc w:val="left"/>
      <w:pPr>
        <w:ind w:left="3600" w:hanging="360"/>
      </w:pPr>
    </w:lvl>
    <w:lvl w:ilvl="5" w:tplc="EA10EF70">
      <w:start w:val="1"/>
      <w:numFmt w:val="lowerRoman"/>
      <w:lvlText w:val="%6."/>
      <w:lvlJc w:val="right"/>
      <w:pPr>
        <w:ind w:left="4320" w:hanging="180"/>
      </w:pPr>
    </w:lvl>
    <w:lvl w:ilvl="6" w:tplc="29EEEB7E">
      <w:start w:val="1"/>
      <w:numFmt w:val="decimal"/>
      <w:lvlText w:val="%7."/>
      <w:lvlJc w:val="left"/>
      <w:pPr>
        <w:ind w:left="5040" w:hanging="360"/>
      </w:pPr>
    </w:lvl>
    <w:lvl w:ilvl="7" w:tplc="F022D8CE">
      <w:start w:val="1"/>
      <w:numFmt w:val="lowerLetter"/>
      <w:lvlText w:val="%8."/>
      <w:lvlJc w:val="left"/>
      <w:pPr>
        <w:ind w:left="5760" w:hanging="360"/>
      </w:pPr>
    </w:lvl>
    <w:lvl w:ilvl="8" w:tplc="DC262F9C">
      <w:start w:val="1"/>
      <w:numFmt w:val="lowerRoman"/>
      <w:lvlText w:val="%9."/>
      <w:lvlJc w:val="right"/>
      <w:pPr>
        <w:ind w:left="6480" w:hanging="180"/>
      </w:pPr>
    </w:lvl>
  </w:abstractNum>
  <w:abstractNum w:abstractNumId="8" w15:restartNumberingAfterBreak="0">
    <w:nsid w:val="1566B528"/>
    <w:multiLevelType w:val="hybridMultilevel"/>
    <w:tmpl w:val="C0C49F60"/>
    <w:lvl w:ilvl="0" w:tplc="BEC06026">
      <w:start w:val="9"/>
      <w:numFmt w:val="decimal"/>
      <w:lvlText w:val="%1."/>
      <w:lvlJc w:val="left"/>
      <w:pPr>
        <w:ind w:left="720" w:hanging="360"/>
      </w:pPr>
    </w:lvl>
    <w:lvl w:ilvl="1" w:tplc="30126C4A">
      <w:start w:val="1"/>
      <w:numFmt w:val="lowerLetter"/>
      <w:lvlText w:val="%2."/>
      <w:lvlJc w:val="left"/>
      <w:pPr>
        <w:ind w:left="1440" w:hanging="360"/>
      </w:pPr>
    </w:lvl>
    <w:lvl w:ilvl="2" w:tplc="CA34EA94">
      <w:start w:val="1"/>
      <w:numFmt w:val="lowerRoman"/>
      <w:lvlText w:val="%3."/>
      <w:lvlJc w:val="right"/>
      <w:pPr>
        <w:ind w:left="2160" w:hanging="180"/>
      </w:pPr>
    </w:lvl>
    <w:lvl w:ilvl="3" w:tplc="B8A06FFA">
      <w:start w:val="1"/>
      <w:numFmt w:val="decimal"/>
      <w:lvlText w:val="%4."/>
      <w:lvlJc w:val="left"/>
      <w:pPr>
        <w:ind w:left="2880" w:hanging="360"/>
      </w:pPr>
    </w:lvl>
    <w:lvl w:ilvl="4" w:tplc="3484F24E">
      <w:start w:val="1"/>
      <w:numFmt w:val="lowerLetter"/>
      <w:lvlText w:val="%5."/>
      <w:lvlJc w:val="left"/>
      <w:pPr>
        <w:ind w:left="3600" w:hanging="360"/>
      </w:pPr>
    </w:lvl>
    <w:lvl w:ilvl="5" w:tplc="41583CD0">
      <w:start w:val="1"/>
      <w:numFmt w:val="lowerRoman"/>
      <w:lvlText w:val="%6."/>
      <w:lvlJc w:val="right"/>
      <w:pPr>
        <w:ind w:left="4320" w:hanging="180"/>
      </w:pPr>
    </w:lvl>
    <w:lvl w:ilvl="6" w:tplc="5C0A80B8">
      <w:start w:val="1"/>
      <w:numFmt w:val="decimal"/>
      <w:lvlText w:val="%7."/>
      <w:lvlJc w:val="left"/>
      <w:pPr>
        <w:ind w:left="5040" w:hanging="360"/>
      </w:pPr>
    </w:lvl>
    <w:lvl w:ilvl="7" w:tplc="9CC84078">
      <w:start w:val="1"/>
      <w:numFmt w:val="lowerLetter"/>
      <w:lvlText w:val="%8."/>
      <w:lvlJc w:val="left"/>
      <w:pPr>
        <w:ind w:left="5760" w:hanging="360"/>
      </w:pPr>
    </w:lvl>
    <w:lvl w:ilvl="8" w:tplc="9B6E4940">
      <w:start w:val="1"/>
      <w:numFmt w:val="lowerRoman"/>
      <w:lvlText w:val="%9."/>
      <w:lvlJc w:val="right"/>
      <w:pPr>
        <w:ind w:left="6480" w:hanging="180"/>
      </w:pPr>
    </w:lvl>
  </w:abstractNum>
  <w:abstractNum w:abstractNumId="9" w15:restartNumberingAfterBreak="0">
    <w:nsid w:val="15DA7CF0"/>
    <w:multiLevelType w:val="multilevel"/>
    <w:tmpl w:val="A022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F25B8"/>
    <w:multiLevelType w:val="multilevel"/>
    <w:tmpl w:val="CE8A2F2C"/>
    <w:lvl w:ilvl="0">
      <w:start w:val="1"/>
      <w:numFmt w:val="decimal"/>
      <w:lvlText w:val="%1."/>
      <w:lvlJc w:val="left"/>
      <w:pPr>
        <w:tabs>
          <w:tab w:val="num" w:pos="720"/>
        </w:tabs>
        <w:ind w:left="720" w:hanging="360"/>
      </w:pPr>
      <w:rPr>
        <w:rFonts w:ascii="Poppins" w:eastAsia="Times New Roman" w:hAnsi="Poppins" w:cs="Poppins"/>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B2756E0"/>
    <w:multiLevelType w:val="hybridMultilevel"/>
    <w:tmpl w:val="802C91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7A787E"/>
    <w:multiLevelType w:val="multilevel"/>
    <w:tmpl w:val="86A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FE7DC"/>
    <w:multiLevelType w:val="hybridMultilevel"/>
    <w:tmpl w:val="57420B40"/>
    <w:lvl w:ilvl="0" w:tplc="11544318">
      <w:start w:val="1"/>
      <w:numFmt w:val="bullet"/>
      <w:lvlText w:val="-"/>
      <w:lvlJc w:val="left"/>
      <w:pPr>
        <w:ind w:left="720" w:hanging="360"/>
      </w:pPr>
      <w:rPr>
        <w:rFonts w:ascii="Symbol" w:hAnsi="Symbol" w:hint="default"/>
      </w:rPr>
    </w:lvl>
    <w:lvl w:ilvl="1" w:tplc="6AA807EA">
      <w:start w:val="1"/>
      <w:numFmt w:val="bullet"/>
      <w:lvlText w:val="o"/>
      <w:lvlJc w:val="left"/>
      <w:pPr>
        <w:ind w:left="1440" w:hanging="360"/>
      </w:pPr>
      <w:rPr>
        <w:rFonts w:ascii="Courier New" w:hAnsi="Courier New" w:hint="default"/>
      </w:rPr>
    </w:lvl>
    <w:lvl w:ilvl="2" w:tplc="FF088674">
      <w:start w:val="1"/>
      <w:numFmt w:val="bullet"/>
      <w:lvlText w:val=""/>
      <w:lvlJc w:val="left"/>
      <w:pPr>
        <w:ind w:left="2160" w:hanging="360"/>
      </w:pPr>
      <w:rPr>
        <w:rFonts w:ascii="Wingdings" w:hAnsi="Wingdings" w:hint="default"/>
      </w:rPr>
    </w:lvl>
    <w:lvl w:ilvl="3" w:tplc="76FACD6C">
      <w:start w:val="1"/>
      <w:numFmt w:val="bullet"/>
      <w:lvlText w:val=""/>
      <w:lvlJc w:val="left"/>
      <w:pPr>
        <w:ind w:left="2880" w:hanging="360"/>
      </w:pPr>
      <w:rPr>
        <w:rFonts w:ascii="Symbol" w:hAnsi="Symbol" w:hint="default"/>
      </w:rPr>
    </w:lvl>
    <w:lvl w:ilvl="4" w:tplc="4684C9CE">
      <w:start w:val="1"/>
      <w:numFmt w:val="bullet"/>
      <w:lvlText w:val="o"/>
      <w:lvlJc w:val="left"/>
      <w:pPr>
        <w:ind w:left="3600" w:hanging="360"/>
      </w:pPr>
      <w:rPr>
        <w:rFonts w:ascii="Courier New" w:hAnsi="Courier New" w:hint="default"/>
      </w:rPr>
    </w:lvl>
    <w:lvl w:ilvl="5" w:tplc="6ECE6200">
      <w:start w:val="1"/>
      <w:numFmt w:val="bullet"/>
      <w:lvlText w:val=""/>
      <w:lvlJc w:val="left"/>
      <w:pPr>
        <w:ind w:left="4320" w:hanging="360"/>
      </w:pPr>
      <w:rPr>
        <w:rFonts w:ascii="Wingdings" w:hAnsi="Wingdings" w:hint="default"/>
      </w:rPr>
    </w:lvl>
    <w:lvl w:ilvl="6" w:tplc="034A6B3C">
      <w:start w:val="1"/>
      <w:numFmt w:val="bullet"/>
      <w:lvlText w:val=""/>
      <w:lvlJc w:val="left"/>
      <w:pPr>
        <w:ind w:left="5040" w:hanging="360"/>
      </w:pPr>
      <w:rPr>
        <w:rFonts w:ascii="Symbol" w:hAnsi="Symbol" w:hint="default"/>
      </w:rPr>
    </w:lvl>
    <w:lvl w:ilvl="7" w:tplc="5DF4E244">
      <w:start w:val="1"/>
      <w:numFmt w:val="bullet"/>
      <w:lvlText w:val="o"/>
      <w:lvlJc w:val="left"/>
      <w:pPr>
        <w:ind w:left="5760" w:hanging="360"/>
      </w:pPr>
      <w:rPr>
        <w:rFonts w:ascii="Courier New" w:hAnsi="Courier New" w:hint="default"/>
      </w:rPr>
    </w:lvl>
    <w:lvl w:ilvl="8" w:tplc="DA1C06DA">
      <w:start w:val="1"/>
      <w:numFmt w:val="bullet"/>
      <w:lvlText w:val=""/>
      <w:lvlJc w:val="left"/>
      <w:pPr>
        <w:ind w:left="6480" w:hanging="360"/>
      </w:pPr>
      <w:rPr>
        <w:rFonts w:ascii="Wingdings" w:hAnsi="Wingdings" w:hint="default"/>
      </w:rPr>
    </w:lvl>
  </w:abstractNum>
  <w:abstractNum w:abstractNumId="14" w15:restartNumberingAfterBreak="0">
    <w:nsid w:val="278E5C97"/>
    <w:multiLevelType w:val="hybridMultilevel"/>
    <w:tmpl w:val="12CEB8F0"/>
    <w:lvl w:ilvl="0" w:tplc="74E87D78">
      <w:start w:val="1"/>
      <w:numFmt w:val="bullet"/>
      <w:lvlText w:val="·"/>
      <w:lvlJc w:val="left"/>
      <w:pPr>
        <w:ind w:left="720" w:hanging="360"/>
      </w:pPr>
      <w:rPr>
        <w:rFonts w:ascii="Symbol" w:hAnsi="Symbol" w:hint="default"/>
      </w:rPr>
    </w:lvl>
    <w:lvl w:ilvl="1" w:tplc="EB862C9E">
      <w:start w:val="1"/>
      <w:numFmt w:val="bullet"/>
      <w:lvlText w:val="o"/>
      <w:lvlJc w:val="left"/>
      <w:pPr>
        <w:ind w:left="1440" w:hanging="360"/>
      </w:pPr>
      <w:rPr>
        <w:rFonts w:ascii="Courier New" w:hAnsi="Courier New" w:hint="default"/>
      </w:rPr>
    </w:lvl>
    <w:lvl w:ilvl="2" w:tplc="377E6A56">
      <w:start w:val="1"/>
      <w:numFmt w:val="bullet"/>
      <w:lvlText w:val=""/>
      <w:lvlJc w:val="left"/>
      <w:pPr>
        <w:ind w:left="2160" w:hanging="360"/>
      </w:pPr>
      <w:rPr>
        <w:rFonts w:ascii="Wingdings" w:hAnsi="Wingdings" w:hint="default"/>
      </w:rPr>
    </w:lvl>
    <w:lvl w:ilvl="3" w:tplc="E8D4A142">
      <w:start w:val="1"/>
      <w:numFmt w:val="bullet"/>
      <w:lvlText w:val=""/>
      <w:lvlJc w:val="left"/>
      <w:pPr>
        <w:ind w:left="2880" w:hanging="360"/>
      </w:pPr>
      <w:rPr>
        <w:rFonts w:ascii="Symbol" w:hAnsi="Symbol" w:hint="default"/>
      </w:rPr>
    </w:lvl>
    <w:lvl w:ilvl="4" w:tplc="E96EAEB0">
      <w:start w:val="1"/>
      <w:numFmt w:val="bullet"/>
      <w:lvlText w:val="o"/>
      <w:lvlJc w:val="left"/>
      <w:pPr>
        <w:ind w:left="3600" w:hanging="360"/>
      </w:pPr>
      <w:rPr>
        <w:rFonts w:ascii="Courier New" w:hAnsi="Courier New" w:hint="default"/>
      </w:rPr>
    </w:lvl>
    <w:lvl w:ilvl="5" w:tplc="395CDC16">
      <w:start w:val="1"/>
      <w:numFmt w:val="bullet"/>
      <w:lvlText w:val=""/>
      <w:lvlJc w:val="left"/>
      <w:pPr>
        <w:ind w:left="4320" w:hanging="360"/>
      </w:pPr>
      <w:rPr>
        <w:rFonts w:ascii="Wingdings" w:hAnsi="Wingdings" w:hint="default"/>
      </w:rPr>
    </w:lvl>
    <w:lvl w:ilvl="6" w:tplc="B0DC816A">
      <w:start w:val="1"/>
      <w:numFmt w:val="bullet"/>
      <w:lvlText w:val=""/>
      <w:lvlJc w:val="left"/>
      <w:pPr>
        <w:ind w:left="5040" w:hanging="360"/>
      </w:pPr>
      <w:rPr>
        <w:rFonts w:ascii="Symbol" w:hAnsi="Symbol" w:hint="default"/>
      </w:rPr>
    </w:lvl>
    <w:lvl w:ilvl="7" w:tplc="30C8BEEC">
      <w:start w:val="1"/>
      <w:numFmt w:val="bullet"/>
      <w:lvlText w:val="o"/>
      <w:lvlJc w:val="left"/>
      <w:pPr>
        <w:ind w:left="5760" w:hanging="360"/>
      </w:pPr>
      <w:rPr>
        <w:rFonts w:ascii="Courier New" w:hAnsi="Courier New" w:hint="default"/>
      </w:rPr>
    </w:lvl>
    <w:lvl w:ilvl="8" w:tplc="EC5AFB7A">
      <w:start w:val="1"/>
      <w:numFmt w:val="bullet"/>
      <w:lvlText w:val=""/>
      <w:lvlJc w:val="left"/>
      <w:pPr>
        <w:ind w:left="6480" w:hanging="360"/>
      </w:pPr>
      <w:rPr>
        <w:rFonts w:ascii="Wingdings" w:hAnsi="Wingdings" w:hint="default"/>
      </w:rPr>
    </w:lvl>
  </w:abstractNum>
  <w:abstractNum w:abstractNumId="15" w15:restartNumberingAfterBreak="0">
    <w:nsid w:val="279B7D52"/>
    <w:multiLevelType w:val="hybridMultilevel"/>
    <w:tmpl w:val="263E9392"/>
    <w:lvl w:ilvl="0" w:tplc="EF30CD24">
      <w:start w:val="1"/>
      <w:numFmt w:val="bullet"/>
      <w:lvlText w:val=""/>
      <w:lvlJc w:val="left"/>
      <w:pPr>
        <w:ind w:left="720" w:hanging="360"/>
      </w:pPr>
      <w:rPr>
        <w:rFonts w:ascii="Symbol" w:hAnsi="Symbol" w:hint="default"/>
      </w:rPr>
    </w:lvl>
    <w:lvl w:ilvl="1" w:tplc="8A2415F8">
      <w:start w:val="1"/>
      <w:numFmt w:val="bullet"/>
      <w:lvlText w:val="o"/>
      <w:lvlJc w:val="left"/>
      <w:pPr>
        <w:ind w:left="1440" w:hanging="360"/>
      </w:pPr>
      <w:rPr>
        <w:rFonts w:ascii="Courier New" w:hAnsi="Courier New" w:hint="default"/>
      </w:rPr>
    </w:lvl>
    <w:lvl w:ilvl="2" w:tplc="3F808C9A">
      <w:start w:val="1"/>
      <w:numFmt w:val="bullet"/>
      <w:lvlText w:val=""/>
      <w:lvlJc w:val="left"/>
      <w:pPr>
        <w:ind w:left="2160" w:hanging="360"/>
      </w:pPr>
      <w:rPr>
        <w:rFonts w:ascii="Wingdings" w:hAnsi="Wingdings" w:hint="default"/>
      </w:rPr>
    </w:lvl>
    <w:lvl w:ilvl="3" w:tplc="729A15DC">
      <w:start w:val="1"/>
      <w:numFmt w:val="bullet"/>
      <w:lvlText w:val=""/>
      <w:lvlJc w:val="left"/>
      <w:pPr>
        <w:ind w:left="2880" w:hanging="360"/>
      </w:pPr>
      <w:rPr>
        <w:rFonts w:ascii="Symbol" w:hAnsi="Symbol" w:hint="default"/>
      </w:rPr>
    </w:lvl>
    <w:lvl w:ilvl="4" w:tplc="12DE3E4E">
      <w:start w:val="1"/>
      <w:numFmt w:val="bullet"/>
      <w:lvlText w:val="o"/>
      <w:lvlJc w:val="left"/>
      <w:pPr>
        <w:ind w:left="3600" w:hanging="360"/>
      </w:pPr>
      <w:rPr>
        <w:rFonts w:ascii="Courier New" w:hAnsi="Courier New" w:hint="default"/>
      </w:rPr>
    </w:lvl>
    <w:lvl w:ilvl="5" w:tplc="BB0C561C">
      <w:start w:val="1"/>
      <w:numFmt w:val="bullet"/>
      <w:lvlText w:val=""/>
      <w:lvlJc w:val="left"/>
      <w:pPr>
        <w:ind w:left="4320" w:hanging="360"/>
      </w:pPr>
      <w:rPr>
        <w:rFonts w:ascii="Wingdings" w:hAnsi="Wingdings" w:hint="default"/>
      </w:rPr>
    </w:lvl>
    <w:lvl w:ilvl="6" w:tplc="C3B6CC44">
      <w:start w:val="1"/>
      <w:numFmt w:val="bullet"/>
      <w:lvlText w:val=""/>
      <w:lvlJc w:val="left"/>
      <w:pPr>
        <w:ind w:left="5040" w:hanging="360"/>
      </w:pPr>
      <w:rPr>
        <w:rFonts w:ascii="Symbol" w:hAnsi="Symbol" w:hint="default"/>
      </w:rPr>
    </w:lvl>
    <w:lvl w:ilvl="7" w:tplc="D660CCD6">
      <w:start w:val="1"/>
      <w:numFmt w:val="bullet"/>
      <w:lvlText w:val="o"/>
      <w:lvlJc w:val="left"/>
      <w:pPr>
        <w:ind w:left="5760" w:hanging="360"/>
      </w:pPr>
      <w:rPr>
        <w:rFonts w:ascii="Courier New" w:hAnsi="Courier New" w:hint="default"/>
      </w:rPr>
    </w:lvl>
    <w:lvl w:ilvl="8" w:tplc="D61CB08E">
      <w:start w:val="1"/>
      <w:numFmt w:val="bullet"/>
      <w:lvlText w:val=""/>
      <w:lvlJc w:val="left"/>
      <w:pPr>
        <w:ind w:left="6480" w:hanging="360"/>
      </w:pPr>
      <w:rPr>
        <w:rFonts w:ascii="Wingdings" w:hAnsi="Wingdings" w:hint="default"/>
      </w:rPr>
    </w:lvl>
  </w:abstractNum>
  <w:abstractNum w:abstractNumId="16" w15:restartNumberingAfterBreak="0">
    <w:nsid w:val="279E493D"/>
    <w:multiLevelType w:val="hybridMultilevel"/>
    <w:tmpl w:val="561C069C"/>
    <w:lvl w:ilvl="0" w:tplc="EF5C34D6">
      <w:start w:val="19"/>
      <w:numFmt w:val="decimal"/>
      <w:lvlText w:val="%1."/>
      <w:lvlJc w:val="left"/>
      <w:pPr>
        <w:ind w:left="720" w:hanging="360"/>
      </w:pPr>
    </w:lvl>
    <w:lvl w:ilvl="1" w:tplc="789EAF58">
      <w:start w:val="1"/>
      <w:numFmt w:val="lowerLetter"/>
      <w:lvlText w:val="%2."/>
      <w:lvlJc w:val="left"/>
      <w:pPr>
        <w:ind w:left="1440" w:hanging="360"/>
      </w:pPr>
    </w:lvl>
    <w:lvl w:ilvl="2" w:tplc="5FEAEE1C">
      <w:start w:val="1"/>
      <w:numFmt w:val="lowerRoman"/>
      <w:lvlText w:val="%3."/>
      <w:lvlJc w:val="right"/>
      <w:pPr>
        <w:ind w:left="2160" w:hanging="180"/>
      </w:pPr>
    </w:lvl>
    <w:lvl w:ilvl="3" w:tplc="6868CCF4">
      <w:start w:val="1"/>
      <w:numFmt w:val="decimal"/>
      <w:lvlText w:val="%4."/>
      <w:lvlJc w:val="left"/>
      <w:pPr>
        <w:ind w:left="2880" w:hanging="360"/>
      </w:pPr>
    </w:lvl>
    <w:lvl w:ilvl="4" w:tplc="69762B74">
      <w:start w:val="1"/>
      <w:numFmt w:val="lowerLetter"/>
      <w:lvlText w:val="%5."/>
      <w:lvlJc w:val="left"/>
      <w:pPr>
        <w:ind w:left="3600" w:hanging="360"/>
      </w:pPr>
    </w:lvl>
    <w:lvl w:ilvl="5" w:tplc="6ABE7170">
      <w:start w:val="1"/>
      <w:numFmt w:val="lowerRoman"/>
      <w:lvlText w:val="%6."/>
      <w:lvlJc w:val="right"/>
      <w:pPr>
        <w:ind w:left="4320" w:hanging="180"/>
      </w:pPr>
    </w:lvl>
    <w:lvl w:ilvl="6" w:tplc="5ACCD5A8">
      <w:start w:val="1"/>
      <w:numFmt w:val="decimal"/>
      <w:lvlText w:val="%7."/>
      <w:lvlJc w:val="left"/>
      <w:pPr>
        <w:ind w:left="5040" w:hanging="360"/>
      </w:pPr>
    </w:lvl>
    <w:lvl w:ilvl="7" w:tplc="0C40603A">
      <w:start w:val="1"/>
      <w:numFmt w:val="lowerLetter"/>
      <w:lvlText w:val="%8."/>
      <w:lvlJc w:val="left"/>
      <w:pPr>
        <w:ind w:left="5760" w:hanging="360"/>
      </w:pPr>
    </w:lvl>
    <w:lvl w:ilvl="8" w:tplc="07B4F590">
      <w:start w:val="1"/>
      <w:numFmt w:val="lowerRoman"/>
      <w:lvlText w:val="%9."/>
      <w:lvlJc w:val="right"/>
      <w:pPr>
        <w:ind w:left="6480" w:hanging="180"/>
      </w:pPr>
    </w:lvl>
  </w:abstractNum>
  <w:abstractNum w:abstractNumId="17" w15:restartNumberingAfterBreak="0">
    <w:nsid w:val="29BF9935"/>
    <w:multiLevelType w:val="hybridMultilevel"/>
    <w:tmpl w:val="3D94BF38"/>
    <w:lvl w:ilvl="0" w:tplc="38FC76C0">
      <w:start w:val="1"/>
      <w:numFmt w:val="decimal"/>
      <w:lvlText w:val="%1."/>
      <w:lvlJc w:val="left"/>
      <w:pPr>
        <w:ind w:left="720" w:hanging="360"/>
      </w:pPr>
    </w:lvl>
    <w:lvl w:ilvl="1" w:tplc="1A848F3A">
      <w:start w:val="1"/>
      <w:numFmt w:val="lowerLetter"/>
      <w:lvlText w:val="%2."/>
      <w:lvlJc w:val="left"/>
      <w:pPr>
        <w:ind w:left="1440" w:hanging="360"/>
      </w:pPr>
    </w:lvl>
    <w:lvl w:ilvl="2" w:tplc="4B324792">
      <w:start w:val="1"/>
      <w:numFmt w:val="lowerRoman"/>
      <w:lvlText w:val="%3."/>
      <w:lvlJc w:val="right"/>
      <w:pPr>
        <w:ind w:left="2160" w:hanging="180"/>
      </w:pPr>
    </w:lvl>
    <w:lvl w:ilvl="3" w:tplc="37D68D3A">
      <w:start w:val="1"/>
      <w:numFmt w:val="decimal"/>
      <w:lvlText w:val="%4."/>
      <w:lvlJc w:val="left"/>
      <w:pPr>
        <w:ind w:left="2880" w:hanging="360"/>
      </w:pPr>
    </w:lvl>
    <w:lvl w:ilvl="4" w:tplc="4FE2F450">
      <w:start w:val="1"/>
      <w:numFmt w:val="lowerLetter"/>
      <w:lvlText w:val="%5."/>
      <w:lvlJc w:val="left"/>
      <w:pPr>
        <w:ind w:left="3600" w:hanging="360"/>
      </w:pPr>
    </w:lvl>
    <w:lvl w:ilvl="5" w:tplc="62C20EBE">
      <w:start w:val="1"/>
      <w:numFmt w:val="lowerRoman"/>
      <w:lvlText w:val="%6."/>
      <w:lvlJc w:val="right"/>
      <w:pPr>
        <w:ind w:left="4320" w:hanging="180"/>
      </w:pPr>
    </w:lvl>
    <w:lvl w:ilvl="6" w:tplc="D17074AC">
      <w:start w:val="1"/>
      <w:numFmt w:val="decimal"/>
      <w:lvlText w:val="%7."/>
      <w:lvlJc w:val="left"/>
      <w:pPr>
        <w:ind w:left="5040" w:hanging="360"/>
      </w:pPr>
    </w:lvl>
    <w:lvl w:ilvl="7" w:tplc="462C7D8C">
      <w:start w:val="1"/>
      <w:numFmt w:val="lowerLetter"/>
      <w:lvlText w:val="%8."/>
      <w:lvlJc w:val="left"/>
      <w:pPr>
        <w:ind w:left="5760" w:hanging="360"/>
      </w:pPr>
    </w:lvl>
    <w:lvl w:ilvl="8" w:tplc="F9FCD548">
      <w:start w:val="1"/>
      <w:numFmt w:val="lowerRoman"/>
      <w:lvlText w:val="%9."/>
      <w:lvlJc w:val="right"/>
      <w:pPr>
        <w:ind w:left="6480" w:hanging="180"/>
      </w:pPr>
    </w:lvl>
  </w:abstractNum>
  <w:abstractNum w:abstractNumId="18" w15:restartNumberingAfterBreak="0">
    <w:nsid w:val="33056982"/>
    <w:multiLevelType w:val="hybridMultilevel"/>
    <w:tmpl w:val="2B305DFA"/>
    <w:lvl w:ilvl="0" w:tplc="D49AC286">
      <w:start w:val="1"/>
      <w:numFmt w:val="bullet"/>
      <w:lvlText w:val=""/>
      <w:lvlJc w:val="left"/>
      <w:pPr>
        <w:ind w:left="720" w:hanging="360"/>
      </w:pPr>
      <w:rPr>
        <w:rFonts w:ascii="Symbol" w:hAnsi="Symbol" w:hint="default"/>
      </w:rPr>
    </w:lvl>
    <w:lvl w:ilvl="1" w:tplc="1D6AE51A">
      <w:start w:val="1"/>
      <w:numFmt w:val="bullet"/>
      <w:lvlText w:val="o"/>
      <w:lvlJc w:val="left"/>
      <w:pPr>
        <w:ind w:left="1440" w:hanging="360"/>
      </w:pPr>
      <w:rPr>
        <w:rFonts w:ascii="Courier New" w:hAnsi="Courier New" w:hint="default"/>
      </w:rPr>
    </w:lvl>
    <w:lvl w:ilvl="2" w:tplc="93B630F6">
      <w:start w:val="1"/>
      <w:numFmt w:val="bullet"/>
      <w:lvlText w:val=""/>
      <w:lvlJc w:val="left"/>
      <w:pPr>
        <w:ind w:left="2160" w:hanging="360"/>
      </w:pPr>
      <w:rPr>
        <w:rFonts w:ascii="Wingdings" w:hAnsi="Wingdings" w:hint="default"/>
      </w:rPr>
    </w:lvl>
    <w:lvl w:ilvl="3" w:tplc="BEC2B9F4">
      <w:start w:val="1"/>
      <w:numFmt w:val="bullet"/>
      <w:lvlText w:val=""/>
      <w:lvlJc w:val="left"/>
      <w:pPr>
        <w:ind w:left="2880" w:hanging="360"/>
      </w:pPr>
      <w:rPr>
        <w:rFonts w:ascii="Symbol" w:hAnsi="Symbol" w:hint="default"/>
      </w:rPr>
    </w:lvl>
    <w:lvl w:ilvl="4" w:tplc="34D06BF8">
      <w:start w:val="1"/>
      <w:numFmt w:val="bullet"/>
      <w:lvlText w:val="o"/>
      <w:lvlJc w:val="left"/>
      <w:pPr>
        <w:ind w:left="3600" w:hanging="360"/>
      </w:pPr>
      <w:rPr>
        <w:rFonts w:ascii="Courier New" w:hAnsi="Courier New" w:hint="default"/>
      </w:rPr>
    </w:lvl>
    <w:lvl w:ilvl="5" w:tplc="9D94B490">
      <w:start w:val="1"/>
      <w:numFmt w:val="bullet"/>
      <w:lvlText w:val=""/>
      <w:lvlJc w:val="left"/>
      <w:pPr>
        <w:ind w:left="4320" w:hanging="360"/>
      </w:pPr>
      <w:rPr>
        <w:rFonts w:ascii="Wingdings" w:hAnsi="Wingdings" w:hint="default"/>
      </w:rPr>
    </w:lvl>
    <w:lvl w:ilvl="6" w:tplc="7194DBB8">
      <w:start w:val="1"/>
      <w:numFmt w:val="bullet"/>
      <w:lvlText w:val=""/>
      <w:lvlJc w:val="left"/>
      <w:pPr>
        <w:ind w:left="5040" w:hanging="360"/>
      </w:pPr>
      <w:rPr>
        <w:rFonts w:ascii="Symbol" w:hAnsi="Symbol" w:hint="default"/>
      </w:rPr>
    </w:lvl>
    <w:lvl w:ilvl="7" w:tplc="B42EF98C">
      <w:start w:val="1"/>
      <w:numFmt w:val="bullet"/>
      <w:lvlText w:val="o"/>
      <w:lvlJc w:val="left"/>
      <w:pPr>
        <w:ind w:left="5760" w:hanging="360"/>
      </w:pPr>
      <w:rPr>
        <w:rFonts w:ascii="Courier New" w:hAnsi="Courier New" w:hint="default"/>
      </w:rPr>
    </w:lvl>
    <w:lvl w:ilvl="8" w:tplc="35EE6D56">
      <w:start w:val="1"/>
      <w:numFmt w:val="bullet"/>
      <w:lvlText w:val=""/>
      <w:lvlJc w:val="left"/>
      <w:pPr>
        <w:ind w:left="6480" w:hanging="360"/>
      </w:pPr>
      <w:rPr>
        <w:rFonts w:ascii="Wingdings" w:hAnsi="Wingdings" w:hint="default"/>
      </w:rPr>
    </w:lvl>
  </w:abstractNum>
  <w:abstractNum w:abstractNumId="19" w15:restartNumberingAfterBreak="0">
    <w:nsid w:val="34206AC1"/>
    <w:multiLevelType w:val="multilevel"/>
    <w:tmpl w:val="A2A4EE66"/>
    <w:lvl w:ilvl="0">
      <w:start w:val="2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6797089"/>
    <w:multiLevelType w:val="hybridMultilevel"/>
    <w:tmpl w:val="963297B4"/>
    <w:lvl w:ilvl="0" w:tplc="6E52D926">
      <w:start w:val="13"/>
      <w:numFmt w:val="decimal"/>
      <w:lvlText w:val="%1."/>
      <w:lvlJc w:val="left"/>
      <w:pPr>
        <w:ind w:left="720" w:hanging="360"/>
      </w:pPr>
    </w:lvl>
    <w:lvl w:ilvl="1" w:tplc="2EF82B68">
      <w:start w:val="1"/>
      <w:numFmt w:val="lowerLetter"/>
      <w:lvlText w:val="%2."/>
      <w:lvlJc w:val="left"/>
      <w:pPr>
        <w:ind w:left="1440" w:hanging="360"/>
      </w:pPr>
    </w:lvl>
    <w:lvl w:ilvl="2" w:tplc="7C80A1A2">
      <w:start w:val="1"/>
      <w:numFmt w:val="lowerRoman"/>
      <w:lvlText w:val="%3."/>
      <w:lvlJc w:val="right"/>
      <w:pPr>
        <w:ind w:left="2160" w:hanging="180"/>
      </w:pPr>
    </w:lvl>
    <w:lvl w:ilvl="3" w:tplc="6E343C1E">
      <w:start w:val="1"/>
      <w:numFmt w:val="decimal"/>
      <w:lvlText w:val="%4."/>
      <w:lvlJc w:val="left"/>
      <w:pPr>
        <w:ind w:left="2880" w:hanging="360"/>
      </w:pPr>
    </w:lvl>
    <w:lvl w:ilvl="4" w:tplc="D71CD54A">
      <w:start w:val="1"/>
      <w:numFmt w:val="lowerLetter"/>
      <w:lvlText w:val="%5."/>
      <w:lvlJc w:val="left"/>
      <w:pPr>
        <w:ind w:left="3600" w:hanging="360"/>
      </w:pPr>
    </w:lvl>
    <w:lvl w:ilvl="5" w:tplc="1EF278CE">
      <w:start w:val="1"/>
      <w:numFmt w:val="lowerRoman"/>
      <w:lvlText w:val="%6."/>
      <w:lvlJc w:val="right"/>
      <w:pPr>
        <w:ind w:left="4320" w:hanging="180"/>
      </w:pPr>
    </w:lvl>
    <w:lvl w:ilvl="6" w:tplc="044EA27E">
      <w:start w:val="1"/>
      <w:numFmt w:val="decimal"/>
      <w:lvlText w:val="%7."/>
      <w:lvlJc w:val="left"/>
      <w:pPr>
        <w:ind w:left="5040" w:hanging="360"/>
      </w:pPr>
    </w:lvl>
    <w:lvl w:ilvl="7" w:tplc="4CE2C9F4">
      <w:start w:val="1"/>
      <w:numFmt w:val="lowerLetter"/>
      <w:lvlText w:val="%8."/>
      <w:lvlJc w:val="left"/>
      <w:pPr>
        <w:ind w:left="5760" w:hanging="360"/>
      </w:pPr>
    </w:lvl>
    <w:lvl w:ilvl="8" w:tplc="524C99D2">
      <w:start w:val="1"/>
      <w:numFmt w:val="lowerRoman"/>
      <w:lvlText w:val="%9."/>
      <w:lvlJc w:val="right"/>
      <w:pPr>
        <w:ind w:left="6480" w:hanging="180"/>
      </w:pPr>
    </w:lvl>
  </w:abstractNum>
  <w:abstractNum w:abstractNumId="21" w15:restartNumberingAfterBreak="0">
    <w:nsid w:val="36A05A5C"/>
    <w:multiLevelType w:val="hybridMultilevel"/>
    <w:tmpl w:val="B9E8AF76"/>
    <w:lvl w:ilvl="0" w:tplc="D6841D62">
      <w:start w:val="1"/>
      <w:numFmt w:val="bullet"/>
      <w:lvlText w:val=""/>
      <w:lvlJc w:val="left"/>
      <w:pPr>
        <w:ind w:left="720" w:hanging="360"/>
      </w:pPr>
      <w:rPr>
        <w:rFonts w:ascii="Symbol" w:hAnsi="Symbol" w:hint="default"/>
      </w:rPr>
    </w:lvl>
    <w:lvl w:ilvl="1" w:tplc="AC4EC474">
      <w:start w:val="1"/>
      <w:numFmt w:val="bullet"/>
      <w:lvlText w:val="o"/>
      <w:lvlJc w:val="left"/>
      <w:pPr>
        <w:ind w:left="1440" w:hanging="360"/>
      </w:pPr>
      <w:rPr>
        <w:rFonts w:ascii="Courier New" w:hAnsi="Courier New" w:hint="default"/>
      </w:rPr>
    </w:lvl>
    <w:lvl w:ilvl="2" w:tplc="13F61082">
      <w:start w:val="1"/>
      <w:numFmt w:val="bullet"/>
      <w:lvlText w:val=""/>
      <w:lvlJc w:val="left"/>
      <w:pPr>
        <w:ind w:left="2160" w:hanging="360"/>
      </w:pPr>
      <w:rPr>
        <w:rFonts w:ascii="Wingdings" w:hAnsi="Wingdings" w:hint="default"/>
      </w:rPr>
    </w:lvl>
    <w:lvl w:ilvl="3" w:tplc="92F8E1BA">
      <w:start w:val="1"/>
      <w:numFmt w:val="bullet"/>
      <w:lvlText w:val=""/>
      <w:lvlJc w:val="left"/>
      <w:pPr>
        <w:ind w:left="2880" w:hanging="360"/>
      </w:pPr>
      <w:rPr>
        <w:rFonts w:ascii="Symbol" w:hAnsi="Symbol" w:hint="default"/>
      </w:rPr>
    </w:lvl>
    <w:lvl w:ilvl="4" w:tplc="2916B8D6">
      <w:start w:val="1"/>
      <w:numFmt w:val="bullet"/>
      <w:lvlText w:val="o"/>
      <w:lvlJc w:val="left"/>
      <w:pPr>
        <w:ind w:left="3600" w:hanging="360"/>
      </w:pPr>
      <w:rPr>
        <w:rFonts w:ascii="Courier New" w:hAnsi="Courier New" w:hint="default"/>
      </w:rPr>
    </w:lvl>
    <w:lvl w:ilvl="5" w:tplc="5C744A14">
      <w:start w:val="1"/>
      <w:numFmt w:val="bullet"/>
      <w:lvlText w:val=""/>
      <w:lvlJc w:val="left"/>
      <w:pPr>
        <w:ind w:left="4320" w:hanging="360"/>
      </w:pPr>
      <w:rPr>
        <w:rFonts w:ascii="Wingdings" w:hAnsi="Wingdings" w:hint="default"/>
      </w:rPr>
    </w:lvl>
    <w:lvl w:ilvl="6" w:tplc="6F381114">
      <w:start w:val="1"/>
      <w:numFmt w:val="bullet"/>
      <w:lvlText w:val=""/>
      <w:lvlJc w:val="left"/>
      <w:pPr>
        <w:ind w:left="5040" w:hanging="360"/>
      </w:pPr>
      <w:rPr>
        <w:rFonts w:ascii="Symbol" w:hAnsi="Symbol" w:hint="default"/>
      </w:rPr>
    </w:lvl>
    <w:lvl w:ilvl="7" w:tplc="6B7C1504">
      <w:start w:val="1"/>
      <w:numFmt w:val="bullet"/>
      <w:lvlText w:val="o"/>
      <w:lvlJc w:val="left"/>
      <w:pPr>
        <w:ind w:left="5760" w:hanging="360"/>
      </w:pPr>
      <w:rPr>
        <w:rFonts w:ascii="Courier New" w:hAnsi="Courier New" w:hint="default"/>
      </w:rPr>
    </w:lvl>
    <w:lvl w:ilvl="8" w:tplc="B18CDEAE">
      <w:start w:val="1"/>
      <w:numFmt w:val="bullet"/>
      <w:lvlText w:val=""/>
      <w:lvlJc w:val="left"/>
      <w:pPr>
        <w:ind w:left="6480" w:hanging="360"/>
      </w:pPr>
      <w:rPr>
        <w:rFonts w:ascii="Wingdings" w:hAnsi="Wingdings" w:hint="default"/>
      </w:rPr>
    </w:lvl>
  </w:abstractNum>
  <w:abstractNum w:abstractNumId="22" w15:restartNumberingAfterBreak="0">
    <w:nsid w:val="384F3FB7"/>
    <w:multiLevelType w:val="hybridMultilevel"/>
    <w:tmpl w:val="3F70F952"/>
    <w:lvl w:ilvl="0" w:tplc="60647BA8">
      <w:start w:val="15"/>
      <w:numFmt w:val="decimal"/>
      <w:lvlText w:val="%1."/>
      <w:lvlJc w:val="left"/>
      <w:pPr>
        <w:ind w:left="720" w:hanging="360"/>
      </w:pPr>
    </w:lvl>
    <w:lvl w:ilvl="1" w:tplc="3C5C03AE">
      <w:start w:val="1"/>
      <w:numFmt w:val="lowerLetter"/>
      <w:lvlText w:val="%2."/>
      <w:lvlJc w:val="left"/>
      <w:pPr>
        <w:ind w:left="1440" w:hanging="360"/>
      </w:pPr>
    </w:lvl>
    <w:lvl w:ilvl="2" w:tplc="845C215E">
      <w:start w:val="1"/>
      <w:numFmt w:val="lowerRoman"/>
      <w:lvlText w:val="%3."/>
      <w:lvlJc w:val="right"/>
      <w:pPr>
        <w:ind w:left="2160" w:hanging="180"/>
      </w:pPr>
    </w:lvl>
    <w:lvl w:ilvl="3" w:tplc="80084F06">
      <w:start w:val="1"/>
      <w:numFmt w:val="decimal"/>
      <w:lvlText w:val="%4."/>
      <w:lvlJc w:val="left"/>
      <w:pPr>
        <w:ind w:left="2880" w:hanging="360"/>
      </w:pPr>
    </w:lvl>
    <w:lvl w:ilvl="4" w:tplc="13761192">
      <w:start w:val="1"/>
      <w:numFmt w:val="lowerLetter"/>
      <w:lvlText w:val="%5."/>
      <w:lvlJc w:val="left"/>
      <w:pPr>
        <w:ind w:left="3600" w:hanging="360"/>
      </w:pPr>
    </w:lvl>
    <w:lvl w:ilvl="5" w:tplc="5A1428BC">
      <w:start w:val="1"/>
      <w:numFmt w:val="lowerRoman"/>
      <w:lvlText w:val="%6."/>
      <w:lvlJc w:val="right"/>
      <w:pPr>
        <w:ind w:left="4320" w:hanging="180"/>
      </w:pPr>
    </w:lvl>
    <w:lvl w:ilvl="6" w:tplc="013A49A8">
      <w:start w:val="1"/>
      <w:numFmt w:val="decimal"/>
      <w:lvlText w:val="%7."/>
      <w:lvlJc w:val="left"/>
      <w:pPr>
        <w:ind w:left="5040" w:hanging="360"/>
      </w:pPr>
    </w:lvl>
    <w:lvl w:ilvl="7" w:tplc="188C35AC">
      <w:start w:val="1"/>
      <w:numFmt w:val="lowerLetter"/>
      <w:lvlText w:val="%8."/>
      <w:lvlJc w:val="left"/>
      <w:pPr>
        <w:ind w:left="5760" w:hanging="360"/>
      </w:pPr>
    </w:lvl>
    <w:lvl w:ilvl="8" w:tplc="98CEA904">
      <w:start w:val="1"/>
      <w:numFmt w:val="lowerRoman"/>
      <w:lvlText w:val="%9."/>
      <w:lvlJc w:val="right"/>
      <w:pPr>
        <w:ind w:left="6480" w:hanging="180"/>
      </w:pPr>
    </w:lvl>
  </w:abstractNum>
  <w:abstractNum w:abstractNumId="23" w15:restartNumberingAfterBreak="0">
    <w:nsid w:val="3A472057"/>
    <w:multiLevelType w:val="hybridMultilevel"/>
    <w:tmpl w:val="44A60FB2"/>
    <w:lvl w:ilvl="0" w:tplc="76869410">
      <w:start w:val="1"/>
      <w:numFmt w:val="decimal"/>
      <w:lvlText w:val="%1."/>
      <w:lvlJc w:val="left"/>
      <w:pPr>
        <w:ind w:left="720" w:hanging="360"/>
      </w:pPr>
    </w:lvl>
    <w:lvl w:ilvl="1" w:tplc="8E061888">
      <w:start w:val="1"/>
      <w:numFmt w:val="lowerLetter"/>
      <w:lvlText w:val="%2."/>
      <w:lvlJc w:val="left"/>
      <w:pPr>
        <w:ind w:left="1440" w:hanging="360"/>
      </w:pPr>
    </w:lvl>
    <w:lvl w:ilvl="2" w:tplc="88246D98">
      <w:start w:val="1"/>
      <w:numFmt w:val="lowerRoman"/>
      <w:lvlText w:val="%3."/>
      <w:lvlJc w:val="right"/>
      <w:pPr>
        <w:ind w:left="2160" w:hanging="180"/>
      </w:pPr>
    </w:lvl>
    <w:lvl w:ilvl="3" w:tplc="BB0EBB2C">
      <w:start w:val="1"/>
      <w:numFmt w:val="decimal"/>
      <w:lvlText w:val="%4."/>
      <w:lvlJc w:val="left"/>
      <w:pPr>
        <w:ind w:left="2880" w:hanging="360"/>
      </w:pPr>
    </w:lvl>
    <w:lvl w:ilvl="4" w:tplc="03C2A688">
      <w:start w:val="1"/>
      <w:numFmt w:val="lowerLetter"/>
      <w:lvlText w:val="%5."/>
      <w:lvlJc w:val="left"/>
      <w:pPr>
        <w:ind w:left="3600" w:hanging="360"/>
      </w:pPr>
    </w:lvl>
    <w:lvl w:ilvl="5" w:tplc="3EBAFAE4">
      <w:start w:val="1"/>
      <w:numFmt w:val="lowerRoman"/>
      <w:lvlText w:val="%6."/>
      <w:lvlJc w:val="right"/>
      <w:pPr>
        <w:ind w:left="4320" w:hanging="180"/>
      </w:pPr>
    </w:lvl>
    <w:lvl w:ilvl="6" w:tplc="C812F66E">
      <w:start w:val="1"/>
      <w:numFmt w:val="decimal"/>
      <w:lvlText w:val="%7."/>
      <w:lvlJc w:val="left"/>
      <w:pPr>
        <w:ind w:left="5040" w:hanging="360"/>
      </w:pPr>
    </w:lvl>
    <w:lvl w:ilvl="7" w:tplc="6BF86992">
      <w:start w:val="1"/>
      <w:numFmt w:val="lowerLetter"/>
      <w:lvlText w:val="%8."/>
      <w:lvlJc w:val="left"/>
      <w:pPr>
        <w:ind w:left="5760" w:hanging="360"/>
      </w:pPr>
    </w:lvl>
    <w:lvl w:ilvl="8" w:tplc="7004D790">
      <w:start w:val="1"/>
      <w:numFmt w:val="lowerRoman"/>
      <w:lvlText w:val="%9."/>
      <w:lvlJc w:val="right"/>
      <w:pPr>
        <w:ind w:left="6480" w:hanging="180"/>
      </w:pPr>
    </w:lvl>
  </w:abstractNum>
  <w:abstractNum w:abstractNumId="24" w15:restartNumberingAfterBreak="0">
    <w:nsid w:val="3B251E7A"/>
    <w:multiLevelType w:val="hybridMultilevel"/>
    <w:tmpl w:val="33B29AD6"/>
    <w:lvl w:ilvl="0" w:tplc="9CB09B3C">
      <w:start w:val="1"/>
      <w:numFmt w:val="bullet"/>
      <w:lvlText w:val=""/>
      <w:lvlJc w:val="left"/>
      <w:pPr>
        <w:ind w:left="720" w:hanging="360"/>
      </w:pPr>
      <w:rPr>
        <w:rFonts w:ascii="Symbol" w:hAnsi="Symbol" w:hint="default"/>
      </w:rPr>
    </w:lvl>
    <w:lvl w:ilvl="1" w:tplc="B7B8A2C4">
      <w:start w:val="1"/>
      <w:numFmt w:val="bullet"/>
      <w:lvlText w:val="o"/>
      <w:lvlJc w:val="left"/>
      <w:pPr>
        <w:ind w:left="1440" w:hanging="360"/>
      </w:pPr>
      <w:rPr>
        <w:rFonts w:ascii="Courier New" w:hAnsi="Courier New" w:hint="default"/>
      </w:rPr>
    </w:lvl>
    <w:lvl w:ilvl="2" w:tplc="C78E39A4">
      <w:start w:val="1"/>
      <w:numFmt w:val="bullet"/>
      <w:lvlText w:val=""/>
      <w:lvlJc w:val="left"/>
      <w:pPr>
        <w:ind w:left="2160" w:hanging="360"/>
      </w:pPr>
      <w:rPr>
        <w:rFonts w:ascii="Wingdings" w:hAnsi="Wingdings" w:hint="default"/>
      </w:rPr>
    </w:lvl>
    <w:lvl w:ilvl="3" w:tplc="D35ABB0C">
      <w:start w:val="1"/>
      <w:numFmt w:val="bullet"/>
      <w:lvlText w:val=""/>
      <w:lvlJc w:val="left"/>
      <w:pPr>
        <w:ind w:left="2880" w:hanging="360"/>
      </w:pPr>
      <w:rPr>
        <w:rFonts w:ascii="Symbol" w:hAnsi="Symbol" w:hint="default"/>
      </w:rPr>
    </w:lvl>
    <w:lvl w:ilvl="4" w:tplc="74DCAF66">
      <w:start w:val="1"/>
      <w:numFmt w:val="bullet"/>
      <w:lvlText w:val="o"/>
      <w:lvlJc w:val="left"/>
      <w:pPr>
        <w:ind w:left="3600" w:hanging="360"/>
      </w:pPr>
      <w:rPr>
        <w:rFonts w:ascii="Courier New" w:hAnsi="Courier New" w:hint="default"/>
      </w:rPr>
    </w:lvl>
    <w:lvl w:ilvl="5" w:tplc="7B6AF964">
      <w:start w:val="1"/>
      <w:numFmt w:val="bullet"/>
      <w:lvlText w:val=""/>
      <w:lvlJc w:val="left"/>
      <w:pPr>
        <w:ind w:left="4320" w:hanging="360"/>
      </w:pPr>
      <w:rPr>
        <w:rFonts w:ascii="Wingdings" w:hAnsi="Wingdings" w:hint="default"/>
      </w:rPr>
    </w:lvl>
    <w:lvl w:ilvl="6" w:tplc="09DCA18A">
      <w:start w:val="1"/>
      <w:numFmt w:val="bullet"/>
      <w:lvlText w:val=""/>
      <w:lvlJc w:val="left"/>
      <w:pPr>
        <w:ind w:left="5040" w:hanging="360"/>
      </w:pPr>
      <w:rPr>
        <w:rFonts w:ascii="Symbol" w:hAnsi="Symbol" w:hint="default"/>
      </w:rPr>
    </w:lvl>
    <w:lvl w:ilvl="7" w:tplc="DE003A76">
      <w:start w:val="1"/>
      <w:numFmt w:val="bullet"/>
      <w:lvlText w:val="o"/>
      <w:lvlJc w:val="left"/>
      <w:pPr>
        <w:ind w:left="5760" w:hanging="360"/>
      </w:pPr>
      <w:rPr>
        <w:rFonts w:ascii="Courier New" w:hAnsi="Courier New" w:hint="default"/>
      </w:rPr>
    </w:lvl>
    <w:lvl w:ilvl="8" w:tplc="41608BBC">
      <w:start w:val="1"/>
      <w:numFmt w:val="bullet"/>
      <w:lvlText w:val=""/>
      <w:lvlJc w:val="left"/>
      <w:pPr>
        <w:ind w:left="6480" w:hanging="360"/>
      </w:pPr>
      <w:rPr>
        <w:rFonts w:ascii="Wingdings" w:hAnsi="Wingdings" w:hint="default"/>
      </w:rPr>
    </w:lvl>
  </w:abstractNum>
  <w:abstractNum w:abstractNumId="25" w15:restartNumberingAfterBreak="0">
    <w:nsid w:val="3D385812"/>
    <w:multiLevelType w:val="hybridMultilevel"/>
    <w:tmpl w:val="DCB80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953009"/>
    <w:multiLevelType w:val="hybridMultilevel"/>
    <w:tmpl w:val="CA721788"/>
    <w:lvl w:ilvl="0" w:tplc="144C2838">
      <w:start w:val="1"/>
      <w:numFmt w:val="bullet"/>
      <w:lvlText w:val=""/>
      <w:lvlJc w:val="left"/>
      <w:pPr>
        <w:ind w:left="720" w:hanging="360"/>
      </w:pPr>
      <w:rPr>
        <w:rFonts w:ascii="Symbol" w:hAnsi="Symbol" w:hint="default"/>
      </w:rPr>
    </w:lvl>
    <w:lvl w:ilvl="1" w:tplc="6FB26A24">
      <w:start w:val="1"/>
      <w:numFmt w:val="bullet"/>
      <w:lvlText w:val="o"/>
      <w:lvlJc w:val="left"/>
      <w:pPr>
        <w:ind w:left="1440" w:hanging="360"/>
      </w:pPr>
      <w:rPr>
        <w:rFonts w:ascii="Courier New" w:hAnsi="Courier New" w:hint="default"/>
      </w:rPr>
    </w:lvl>
    <w:lvl w:ilvl="2" w:tplc="46D4B42A">
      <w:start w:val="1"/>
      <w:numFmt w:val="bullet"/>
      <w:lvlText w:val=""/>
      <w:lvlJc w:val="left"/>
      <w:pPr>
        <w:ind w:left="2160" w:hanging="360"/>
      </w:pPr>
      <w:rPr>
        <w:rFonts w:ascii="Wingdings" w:hAnsi="Wingdings" w:hint="default"/>
      </w:rPr>
    </w:lvl>
    <w:lvl w:ilvl="3" w:tplc="3D16EC8E">
      <w:start w:val="1"/>
      <w:numFmt w:val="bullet"/>
      <w:lvlText w:val=""/>
      <w:lvlJc w:val="left"/>
      <w:pPr>
        <w:ind w:left="2880" w:hanging="360"/>
      </w:pPr>
      <w:rPr>
        <w:rFonts w:ascii="Symbol" w:hAnsi="Symbol" w:hint="default"/>
      </w:rPr>
    </w:lvl>
    <w:lvl w:ilvl="4" w:tplc="94E23D96">
      <w:start w:val="1"/>
      <w:numFmt w:val="bullet"/>
      <w:lvlText w:val="o"/>
      <w:lvlJc w:val="left"/>
      <w:pPr>
        <w:ind w:left="3600" w:hanging="360"/>
      </w:pPr>
      <w:rPr>
        <w:rFonts w:ascii="Courier New" w:hAnsi="Courier New" w:hint="default"/>
      </w:rPr>
    </w:lvl>
    <w:lvl w:ilvl="5" w:tplc="1622738E">
      <w:start w:val="1"/>
      <w:numFmt w:val="bullet"/>
      <w:lvlText w:val=""/>
      <w:lvlJc w:val="left"/>
      <w:pPr>
        <w:ind w:left="4320" w:hanging="360"/>
      </w:pPr>
      <w:rPr>
        <w:rFonts w:ascii="Wingdings" w:hAnsi="Wingdings" w:hint="default"/>
      </w:rPr>
    </w:lvl>
    <w:lvl w:ilvl="6" w:tplc="9AA42126">
      <w:start w:val="1"/>
      <w:numFmt w:val="bullet"/>
      <w:lvlText w:val=""/>
      <w:lvlJc w:val="left"/>
      <w:pPr>
        <w:ind w:left="5040" w:hanging="360"/>
      </w:pPr>
      <w:rPr>
        <w:rFonts w:ascii="Symbol" w:hAnsi="Symbol" w:hint="default"/>
      </w:rPr>
    </w:lvl>
    <w:lvl w:ilvl="7" w:tplc="22A47028">
      <w:start w:val="1"/>
      <w:numFmt w:val="bullet"/>
      <w:lvlText w:val="o"/>
      <w:lvlJc w:val="left"/>
      <w:pPr>
        <w:ind w:left="5760" w:hanging="360"/>
      </w:pPr>
      <w:rPr>
        <w:rFonts w:ascii="Courier New" w:hAnsi="Courier New" w:hint="default"/>
      </w:rPr>
    </w:lvl>
    <w:lvl w:ilvl="8" w:tplc="1A86DA1C">
      <w:start w:val="1"/>
      <w:numFmt w:val="bullet"/>
      <w:lvlText w:val=""/>
      <w:lvlJc w:val="left"/>
      <w:pPr>
        <w:ind w:left="6480" w:hanging="360"/>
      </w:pPr>
      <w:rPr>
        <w:rFonts w:ascii="Wingdings" w:hAnsi="Wingdings" w:hint="default"/>
      </w:rPr>
    </w:lvl>
  </w:abstractNum>
  <w:abstractNum w:abstractNumId="27" w15:restartNumberingAfterBreak="0">
    <w:nsid w:val="48E4D116"/>
    <w:multiLevelType w:val="hybridMultilevel"/>
    <w:tmpl w:val="18AA7B0C"/>
    <w:lvl w:ilvl="0" w:tplc="F072F09C">
      <w:start w:val="1"/>
      <w:numFmt w:val="bullet"/>
      <w:lvlText w:val=""/>
      <w:lvlJc w:val="left"/>
      <w:pPr>
        <w:ind w:left="720" w:hanging="360"/>
      </w:pPr>
      <w:rPr>
        <w:rFonts w:ascii="Symbol" w:hAnsi="Symbol" w:hint="default"/>
      </w:rPr>
    </w:lvl>
    <w:lvl w:ilvl="1" w:tplc="3A30C072">
      <w:start w:val="1"/>
      <w:numFmt w:val="bullet"/>
      <w:lvlText w:val="o"/>
      <w:lvlJc w:val="left"/>
      <w:pPr>
        <w:ind w:left="1440" w:hanging="360"/>
      </w:pPr>
      <w:rPr>
        <w:rFonts w:ascii="Courier New" w:hAnsi="Courier New" w:hint="default"/>
      </w:rPr>
    </w:lvl>
    <w:lvl w:ilvl="2" w:tplc="4FBC3784">
      <w:start w:val="1"/>
      <w:numFmt w:val="bullet"/>
      <w:lvlText w:val=""/>
      <w:lvlJc w:val="left"/>
      <w:pPr>
        <w:ind w:left="2160" w:hanging="360"/>
      </w:pPr>
      <w:rPr>
        <w:rFonts w:ascii="Wingdings" w:hAnsi="Wingdings" w:hint="default"/>
      </w:rPr>
    </w:lvl>
    <w:lvl w:ilvl="3" w:tplc="257EAAC0">
      <w:start w:val="1"/>
      <w:numFmt w:val="bullet"/>
      <w:lvlText w:val=""/>
      <w:lvlJc w:val="left"/>
      <w:pPr>
        <w:ind w:left="2880" w:hanging="360"/>
      </w:pPr>
      <w:rPr>
        <w:rFonts w:ascii="Symbol" w:hAnsi="Symbol" w:hint="default"/>
      </w:rPr>
    </w:lvl>
    <w:lvl w:ilvl="4" w:tplc="1EDAEECE">
      <w:start w:val="1"/>
      <w:numFmt w:val="bullet"/>
      <w:lvlText w:val="o"/>
      <w:lvlJc w:val="left"/>
      <w:pPr>
        <w:ind w:left="3600" w:hanging="360"/>
      </w:pPr>
      <w:rPr>
        <w:rFonts w:ascii="Courier New" w:hAnsi="Courier New" w:hint="default"/>
      </w:rPr>
    </w:lvl>
    <w:lvl w:ilvl="5" w:tplc="F5A8DF2A">
      <w:start w:val="1"/>
      <w:numFmt w:val="bullet"/>
      <w:lvlText w:val=""/>
      <w:lvlJc w:val="left"/>
      <w:pPr>
        <w:ind w:left="4320" w:hanging="360"/>
      </w:pPr>
      <w:rPr>
        <w:rFonts w:ascii="Wingdings" w:hAnsi="Wingdings" w:hint="default"/>
      </w:rPr>
    </w:lvl>
    <w:lvl w:ilvl="6" w:tplc="DA988B4C">
      <w:start w:val="1"/>
      <w:numFmt w:val="bullet"/>
      <w:lvlText w:val=""/>
      <w:lvlJc w:val="left"/>
      <w:pPr>
        <w:ind w:left="5040" w:hanging="360"/>
      </w:pPr>
      <w:rPr>
        <w:rFonts w:ascii="Symbol" w:hAnsi="Symbol" w:hint="default"/>
      </w:rPr>
    </w:lvl>
    <w:lvl w:ilvl="7" w:tplc="66043C02">
      <w:start w:val="1"/>
      <w:numFmt w:val="bullet"/>
      <w:lvlText w:val="o"/>
      <w:lvlJc w:val="left"/>
      <w:pPr>
        <w:ind w:left="5760" w:hanging="360"/>
      </w:pPr>
      <w:rPr>
        <w:rFonts w:ascii="Courier New" w:hAnsi="Courier New" w:hint="default"/>
      </w:rPr>
    </w:lvl>
    <w:lvl w:ilvl="8" w:tplc="8978276E">
      <w:start w:val="1"/>
      <w:numFmt w:val="bullet"/>
      <w:lvlText w:val=""/>
      <w:lvlJc w:val="left"/>
      <w:pPr>
        <w:ind w:left="6480" w:hanging="360"/>
      </w:pPr>
      <w:rPr>
        <w:rFonts w:ascii="Wingdings" w:hAnsi="Wingdings" w:hint="default"/>
      </w:rPr>
    </w:lvl>
  </w:abstractNum>
  <w:abstractNum w:abstractNumId="28" w15:restartNumberingAfterBreak="0">
    <w:nsid w:val="4BC48266"/>
    <w:multiLevelType w:val="hybridMultilevel"/>
    <w:tmpl w:val="C2A605C2"/>
    <w:lvl w:ilvl="0" w:tplc="28FA58A8">
      <w:start w:val="24"/>
      <w:numFmt w:val="decimal"/>
      <w:lvlText w:val="%1."/>
      <w:lvlJc w:val="left"/>
      <w:pPr>
        <w:ind w:left="720" w:hanging="360"/>
      </w:pPr>
    </w:lvl>
    <w:lvl w:ilvl="1" w:tplc="77B0F612">
      <w:start w:val="1"/>
      <w:numFmt w:val="lowerLetter"/>
      <w:lvlText w:val="%2."/>
      <w:lvlJc w:val="left"/>
      <w:pPr>
        <w:ind w:left="1440" w:hanging="360"/>
      </w:pPr>
    </w:lvl>
    <w:lvl w:ilvl="2" w:tplc="9E3C072E">
      <w:start w:val="1"/>
      <w:numFmt w:val="lowerRoman"/>
      <w:lvlText w:val="%3."/>
      <w:lvlJc w:val="right"/>
      <w:pPr>
        <w:ind w:left="2160" w:hanging="180"/>
      </w:pPr>
    </w:lvl>
    <w:lvl w:ilvl="3" w:tplc="EC6ED1EC">
      <w:start w:val="1"/>
      <w:numFmt w:val="decimal"/>
      <w:lvlText w:val="%4."/>
      <w:lvlJc w:val="left"/>
      <w:pPr>
        <w:ind w:left="2880" w:hanging="360"/>
      </w:pPr>
    </w:lvl>
    <w:lvl w:ilvl="4" w:tplc="DE68C532">
      <w:start w:val="1"/>
      <w:numFmt w:val="lowerLetter"/>
      <w:lvlText w:val="%5."/>
      <w:lvlJc w:val="left"/>
      <w:pPr>
        <w:ind w:left="3600" w:hanging="360"/>
      </w:pPr>
    </w:lvl>
    <w:lvl w:ilvl="5" w:tplc="A49A1DA8">
      <w:start w:val="1"/>
      <w:numFmt w:val="lowerRoman"/>
      <w:lvlText w:val="%6."/>
      <w:lvlJc w:val="right"/>
      <w:pPr>
        <w:ind w:left="4320" w:hanging="180"/>
      </w:pPr>
    </w:lvl>
    <w:lvl w:ilvl="6" w:tplc="07D6D780">
      <w:start w:val="1"/>
      <w:numFmt w:val="decimal"/>
      <w:lvlText w:val="%7."/>
      <w:lvlJc w:val="left"/>
      <w:pPr>
        <w:ind w:left="5040" w:hanging="360"/>
      </w:pPr>
    </w:lvl>
    <w:lvl w:ilvl="7" w:tplc="E95C111E">
      <w:start w:val="1"/>
      <w:numFmt w:val="lowerLetter"/>
      <w:lvlText w:val="%8."/>
      <w:lvlJc w:val="left"/>
      <w:pPr>
        <w:ind w:left="5760" w:hanging="360"/>
      </w:pPr>
    </w:lvl>
    <w:lvl w:ilvl="8" w:tplc="FE824E8C">
      <w:start w:val="1"/>
      <w:numFmt w:val="lowerRoman"/>
      <w:lvlText w:val="%9."/>
      <w:lvlJc w:val="right"/>
      <w:pPr>
        <w:ind w:left="6480" w:hanging="180"/>
      </w:pPr>
    </w:lvl>
  </w:abstractNum>
  <w:abstractNum w:abstractNumId="29" w15:restartNumberingAfterBreak="0">
    <w:nsid w:val="4E63C035"/>
    <w:multiLevelType w:val="hybridMultilevel"/>
    <w:tmpl w:val="8F5C4F86"/>
    <w:lvl w:ilvl="0" w:tplc="4D6E06F4">
      <w:start w:val="1"/>
      <w:numFmt w:val="bullet"/>
      <w:lvlText w:val="·"/>
      <w:lvlJc w:val="left"/>
      <w:pPr>
        <w:ind w:left="720" w:hanging="360"/>
      </w:pPr>
      <w:rPr>
        <w:rFonts w:ascii="Symbol" w:hAnsi="Symbol" w:hint="default"/>
      </w:rPr>
    </w:lvl>
    <w:lvl w:ilvl="1" w:tplc="3014CB6C">
      <w:start w:val="1"/>
      <w:numFmt w:val="bullet"/>
      <w:lvlText w:val="o"/>
      <w:lvlJc w:val="left"/>
      <w:pPr>
        <w:ind w:left="1440" w:hanging="360"/>
      </w:pPr>
      <w:rPr>
        <w:rFonts w:ascii="Courier New" w:hAnsi="Courier New" w:hint="default"/>
      </w:rPr>
    </w:lvl>
    <w:lvl w:ilvl="2" w:tplc="89C6FDEC">
      <w:start w:val="1"/>
      <w:numFmt w:val="bullet"/>
      <w:lvlText w:val=""/>
      <w:lvlJc w:val="left"/>
      <w:pPr>
        <w:ind w:left="2160" w:hanging="360"/>
      </w:pPr>
      <w:rPr>
        <w:rFonts w:ascii="Wingdings" w:hAnsi="Wingdings" w:hint="default"/>
      </w:rPr>
    </w:lvl>
    <w:lvl w:ilvl="3" w:tplc="F66C21E8">
      <w:start w:val="1"/>
      <w:numFmt w:val="bullet"/>
      <w:lvlText w:val=""/>
      <w:lvlJc w:val="left"/>
      <w:pPr>
        <w:ind w:left="2880" w:hanging="360"/>
      </w:pPr>
      <w:rPr>
        <w:rFonts w:ascii="Symbol" w:hAnsi="Symbol" w:hint="default"/>
      </w:rPr>
    </w:lvl>
    <w:lvl w:ilvl="4" w:tplc="3656DF82">
      <w:start w:val="1"/>
      <w:numFmt w:val="bullet"/>
      <w:lvlText w:val="o"/>
      <w:lvlJc w:val="left"/>
      <w:pPr>
        <w:ind w:left="3600" w:hanging="360"/>
      </w:pPr>
      <w:rPr>
        <w:rFonts w:ascii="Courier New" w:hAnsi="Courier New" w:hint="default"/>
      </w:rPr>
    </w:lvl>
    <w:lvl w:ilvl="5" w:tplc="321017CE">
      <w:start w:val="1"/>
      <w:numFmt w:val="bullet"/>
      <w:lvlText w:val=""/>
      <w:lvlJc w:val="left"/>
      <w:pPr>
        <w:ind w:left="4320" w:hanging="360"/>
      </w:pPr>
      <w:rPr>
        <w:rFonts w:ascii="Wingdings" w:hAnsi="Wingdings" w:hint="default"/>
      </w:rPr>
    </w:lvl>
    <w:lvl w:ilvl="6" w:tplc="8AF69EB8">
      <w:start w:val="1"/>
      <w:numFmt w:val="bullet"/>
      <w:lvlText w:val=""/>
      <w:lvlJc w:val="left"/>
      <w:pPr>
        <w:ind w:left="5040" w:hanging="360"/>
      </w:pPr>
      <w:rPr>
        <w:rFonts w:ascii="Symbol" w:hAnsi="Symbol" w:hint="default"/>
      </w:rPr>
    </w:lvl>
    <w:lvl w:ilvl="7" w:tplc="742A145A">
      <w:start w:val="1"/>
      <w:numFmt w:val="bullet"/>
      <w:lvlText w:val="o"/>
      <w:lvlJc w:val="left"/>
      <w:pPr>
        <w:ind w:left="5760" w:hanging="360"/>
      </w:pPr>
      <w:rPr>
        <w:rFonts w:ascii="Courier New" w:hAnsi="Courier New" w:hint="default"/>
      </w:rPr>
    </w:lvl>
    <w:lvl w:ilvl="8" w:tplc="1736C8CC">
      <w:start w:val="1"/>
      <w:numFmt w:val="bullet"/>
      <w:lvlText w:val=""/>
      <w:lvlJc w:val="left"/>
      <w:pPr>
        <w:ind w:left="6480" w:hanging="360"/>
      </w:pPr>
      <w:rPr>
        <w:rFonts w:ascii="Wingdings" w:hAnsi="Wingdings" w:hint="default"/>
      </w:rPr>
    </w:lvl>
  </w:abstractNum>
  <w:abstractNum w:abstractNumId="30" w15:restartNumberingAfterBreak="0">
    <w:nsid w:val="4F7D2C8F"/>
    <w:multiLevelType w:val="multilevel"/>
    <w:tmpl w:val="2F9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85B94"/>
    <w:multiLevelType w:val="hybridMultilevel"/>
    <w:tmpl w:val="E9E2488C"/>
    <w:lvl w:ilvl="0" w:tplc="A1C0ABC2">
      <w:start w:val="1"/>
      <w:numFmt w:val="decimal"/>
      <w:lvlText w:val="%1."/>
      <w:lvlJc w:val="left"/>
      <w:pPr>
        <w:ind w:left="720" w:hanging="360"/>
      </w:pPr>
    </w:lvl>
    <w:lvl w:ilvl="1" w:tplc="BD7018A0">
      <w:start w:val="1"/>
      <w:numFmt w:val="lowerLetter"/>
      <w:lvlText w:val="%2."/>
      <w:lvlJc w:val="left"/>
      <w:pPr>
        <w:ind w:left="1440" w:hanging="360"/>
      </w:pPr>
    </w:lvl>
    <w:lvl w:ilvl="2" w:tplc="2C32E2C6">
      <w:start w:val="1"/>
      <w:numFmt w:val="lowerRoman"/>
      <w:lvlText w:val="%3."/>
      <w:lvlJc w:val="right"/>
      <w:pPr>
        <w:ind w:left="2160" w:hanging="180"/>
      </w:pPr>
    </w:lvl>
    <w:lvl w:ilvl="3" w:tplc="7444E8A6">
      <w:start w:val="1"/>
      <w:numFmt w:val="decimal"/>
      <w:lvlText w:val="%4."/>
      <w:lvlJc w:val="left"/>
      <w:pPr>
        <w:ind w:left="2880" w:hanging="360"/>
      </w:pPr>
    </w:lvl>
    <w:lvl w:ilvl="4" w:tplc="CC6CCCAE">
      <w:start w:val="1"/>
      <w:numFmt w:val="lowerLetter"/>
      <w:lvlText w:val="%5."/>
      <w:lvlJc w:val="left"/>
      <w:pPr>
        <w:ind w:left="3600" w:hanging="360"/>
      </w:pPr>
    </w:lvl>
    <w:lvl w:ilvl="5" w:tplc="DE5290AA">
      <w:start w:val="1"/>
      <w:numFmt w:val="lowerRoman"/>
      <w:lvlText w:val="%6."/>
      <w:lvlJc w:val="right"/>
      <w:pPr>
        <w:ind w:left="4320" w:hanging="180"/>
      </w:pPr>
    </w:lvl>
    <w:lvl w:ilvl="6" w:tplc="447A63A2">
      <w:start w:val="1"/>
      <w:numFmt w:val="decimal"/>
      <w:lvlText w:val="%7."/>
      <w:lvlJc w:val="left"/>
      <w:pPr>
        <w:ind w:left="5040" w:hanging="360"/>
      </w:pPr>
    </w:lvl>
    <w:lvl w:ilvl="7" w:tplc="DAAA38C2">
      <w:start w:val="1"/>
      <w:numFmt w:val="lowerLetter"/>
      <w:lvlText w:val="%8."/>
      <w:lvlJc w:val="left"/>
      <w:pPr>
        <w:ind w:left="5760" w:hanging="360"/>
      </w:pPr>
    </w:lvl>
    <w:lvl w:ilvl="8" w:tplc="ED1A960E">
      <w:start w:val="1"/>
      <w:numFmt w:val="lowerRoman"/>
      <w:lvlText w:val="%9."/>
      <w:lvlJc w:val="right"/>
      <w:pPr>
        <w:ind w:left="6480" w:hanging="180"/>
      </w:pPr>
    </w:lvl>
  </w:abstractNum>
  <w:abstractNum w:abstractNumId="32" w15:restartNumberingAfterBreak="0">
    <w:nsid w:val="574C4876"/>
    <w:multiLevelType w:val="hybridMultilevel"/>
    <w:tmpl w:val="387E9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E3978D"/>
    <w:multiLevelType w:val="hybridMultilevel"/>
    <w:tmpl w:val="C608CD20"/>
    <w:lvl w:ilvl="0" w:tplc="F5F09924">
      <w:start w:val="1"/>
      <w:numFmt w:val="bullet"/>
      <w:lvlText w:val="·"/>
      <w:lvlJc w:val="left"/>
      <w:pPr>
        <w:ind w:left="720" w:hanging="360"/>
      </w:pPr>
      <w:rPr>
        <w:rFonts w:ascii="Symbol" w:hAnsi="Symbol" w:hint="default"/>
      </w:rPr>
    </w:lvl>
    <w:lvl w:ilvl="1" w:tplc="A616282C">
      <w:start w:val="1"/>
      <w:numFmt w:val="bullet"/>
      <w:lvlText w:val="o"/>
      <w:lvlJc w:val="left"/>
      <w:pPr>
        <w:ind w:left="1440" w:hanging="360"/>
      </w:pPr>
      <w:rPr>
        <w:rFonts w:ascii="Courier New" w:hAnsi="Courier New" w:hint="default"/>
      </w:rPr>
    </w:lvl>
    <w:lvl w:ilvl="2" w:tplc="758C0ADE">
      <w:start w:val="1"/>
      <w:numFmt w:val="bullet"/>
      <w:lvlText w:val=""/>
      <w:lvlJc w:val="left"/>
      <w:pPr>
        <w:ind w:left="2160" w:hanging="360"/>
      </w:pPr>
      <w:rPr>
        <w:rFonts w:ascii="Wingdings" w:hAnsi="Wingdings" w:hint="default"/>
      </w:rPr>
    </w:lvl>
    <w:lvl w:ilvl="3" w:tplc="32348566">
      <w:start w:val="1"/>
      <w:numFmt w:val="bullet"/>
      <w:lvlText w:val=""/>
      <w:lvlJc w:val="left"/>
      <w:pPr>
        <w:ind w:left="2880" w:hanging="360"/>
      </w:pPr>
      <w:rPr>
        <w:rFonts w:ascii="Symbol" w:hAnsi="Symbol" w:hint="default"/>
      </w:rPr>
    </w:lvl>
    <w:lvl w:ilvl="4" w:tplc="1C900D86">
      <w:start w:val="1"/>
      <w:numFmt w:val="bullet"/>
      <w:lvlText w:val="o"/>
      <w:lvlJc w:val="left"/>
      <w:pPr>
        <w:ind w:left="3600" w:hanging="360"/>
      </w:pPr>
      <w:rPr>
        <w:rFonts w:ascii="Courier New" w:hAnsi="Courier New" w:hint="default"/>
      </w:rPr>
    </w:lvl>
    <w:lvl w:ilvl="5" w:tplc="327C1724">
      <w:start w:val="1"/>
      <w:numFmt w:val="bullet"/>
      <w:lvlText w:val=""/>
      <w:lvlJc w:val="left"/>
      <w:pPr>
        <w:ind w:left="4320" w:hanging="360"/>
      </w:pPr>
      <w:rPr>
        <w:rFonts w:ascii="Wingdings" w:hAnsi="Wingdings" w:hint="default"/>
      </w:rPr>
    </w:lvl>
    <w:lvl w:ilvl="6" w:tplc="10E44A58">
      <w:start w:val="1"/>
      <w:numFmt w:val="bullet"/>
      <w:lvlText w:val=""/>
      <w:lvlJc w:val="left"/>
      <w:pPr>
        <w:ind w:left="5040" w:hanging="360"/>
      </w:pPr>
      <w:rPr>
        <w:rFonts w:ascii="Symbol" w:hAnsi="Symbol" w:hint="default"/>
      </w:rPr>
    </w:lvl>
    <w:lvl w:ilvl="7" w:tplc="9D763354">
      <w:start w:val="1"/>
      <w:numFmt w:val="bullet"/>
      <w:lvlText w:val="o"/>
      <w:lvlJc w:val="left"/>
      <w:pPr>
        <w:ind w:left="5760" w:hanging="360"/>
      </w:pPr>
      <w:rPr>
        <w:rFonts w:ascii="Courier New" w:hAnsi="Courier New" w:hint="default"/>
      </w:rPr>
    </w:lvl>
    <w:lvl w:ilvl="8" w:tplc="9A7AD0E0">
      <w:start w:val="1"/>
      <w:numFmt w:val="bullet"/>
      <w:lvlText w:val=""/>
      <w:lvlJc w:val="left"/>
      <w:pPr>
        <w:ind w:left="6480" w:hanging="360"/>
      </w:pPr>
      <w:rPr>
        <w:rFonts w:ascii="Wingdings" w:hAnsi="Wingdings" w:hint="default"/>
      </w:rPr>
    </w:lvl>
  </w:abstractNum>
  <w:abstractNum w:abstractNumId="34" w15:restartNumberingAfterBreak="0">
    <w:nsid w:val="58311A5A"/>
    <w:multiLevelType w:val="hybridMultilevel"/>
    <w:tmpl w:val="2F923E46"/>
    <w:lvl w:ilvl="0" w:tplc="5426AEF6">
      <w:start w:val="13"/>
      <w:numFmt w:val="decimal"/>
      <w:lvlText w:val="%1."/>
      <w:lvlJc w:val="left"/>
      <w:pPr>
        <w:ind w:left="720" w:hanging="360"/>
      </w:pPr>
    </w:lvl>
    <w:lvl w:ilvl="1" w:tplc="973433EE">
      <w:start w:val="1"/>
      <w:numFmt w:val="lowerLetter"/>
      <w:lvlText w:val="%2."/>
      <w:lvlJc w:val="left"/>
      <w:pPr>
        <w:ind w:left="1440" w:hanging="360"/>
      </w:pPr>
    </w:lvl>
    <w:lvl w:ilvl="2" w:tplc="BC6C099A">
      <w:start w:val="1"/>
      <w:numFmt w:val="lowerRoman"/>
      <w:lvlText w:val="%3."/>
      <w:lvlJc w:val="right"/>
      <w:pPr>
        <w:ind w:left="2160" w:hanging="180"/>
      </w:pPr>
    </w:lvl>
    <w:lvl w:ilvl="3" w:tplc="C7E6485A">
      <w:start w:val="1"/>
      <w:numFmt w:val="decimal"/>
      <w:lvlText w:val="%4."/>
      <w:lvlJc w:val="left"/>
      <w:pPr>
        <w:ind w:left="2880" w:hanging="360"/>
      </w:pPr>
    </w:lvl>
    <w:lvl w:ilvl="4" w:tplc="F7B810A4">
      <w:start w:val="1"/>
      <w:numFmt w:val="lowerLetter"/>
      <w:lvlText w:val="%5."/>
      <w:lvlJc w:val="left"/>
      <w:pPr>
        <w:ind w:left="3600" w:hanging="360"/>
      </w:pPr>
    </w:lvl>
    <w:lvl w:ilvl="5" w:tplc="A81CD6FA">
      <w:start w:val="1"/>
      <w:numFmt w:val="lowerRoman"/>
      <w:lvlText w:val="%6."/>
      <w:lvlJc w:val="right"/>
      <w:pPr>
        <w:ind w:left="4320" w:hanging="180"/>
      </w:pPr>
    </w:lvl>
    <w:lvl w:ilvl="6" w:tplc="D57C71AA">
      <w:start w:val="1"/>
      <w:numFmt w:val="decimal"/>
      <w:lvlText w:val="%7."/>
      <w:lvlJc w:val="left"/>
      <w:pPr>
        <w:ind w:left="5040" w:hanging="360"/>
      </w:pPr>
    </w:lvl>
    <w:lvl w:ilvl="7" w:tplc="1AB295A2">
      <w:start w:val="1"/>
      <w:numFmt w:val="lowerLetter"/>
      <w:lvlText w:val="%8."/>
      <w:lvlJc w:val="left"/>
      <w:pPr>
        <w:ind w:left="5760" w:hanging="360"/>
      </w:pPr>
    </w:lvl>
    <w:lvl w:ilvl="8" w:tplc="F23EF2FC">
      <w:start w:val="1"/>
      <w:numFmt w:val="lowerRoman"/>
      <w:lvlText w:val="%9."/>
      <w:lvlJc w:val="right"/>
      <w:pPr>
        <w:ind w:left="6480" w:hanging="180"/>
      </w:pPr>
    </w:lvl>
  </w:abstractNum>
  <w:abstractNum w:abstractNumId="35" w15:restartNumberingAfterBreak="0">
    <w:nsid w:val="5BB448EC"/>
    <w:multiLevelType w:val="multilevel"/>
    <w:tmpl w:val="3E441DEC"/>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C6D0F3E"/>
    <w:multiLevelType w:val="hybridMultilevel"/>
    <w:tmpl w:val="A894C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F7D7D1"/>
    <w:multiLevelType w:val="hybridMultilevel"/>
    <w:tmpl w:val="1FCEA242"/>
    <w:lvl w:ilvl="0" w:tplc="32E025C6">
      <w:start w:val="1"/>
      <w:numFmt w:val="bullet"/>
      <w:lvlText w:val=""/>
      <w:lvlJc w:val="left"/>
      <w:pPr>
        <w:ind w:left="720" w:hanging="360"/>
      </w:pPr>
      <w:rPr>
        <w:rFonts w:ascii="Symbol" w:hAnsi="Symbol" w:hint="default"/>
      </w:rPr>
    </w:lvl>
    <w:lvl w:ilvl="1" w:tplc="970055DA">
      <w:start w:val="1"/>
      <w:numFmt w:val="bullet"/>
      <w:lvlText w:val="o"/>
      <w:lvlJc w:val="left"/>
      <w:pPr>
        <w:ind w:left="1440" w:hanging="360"/>
      </w:pPr>
      <w:rPr>
        <w:rFonts w:ascii="Courier New" w:hAnsi="Courier New" w:hint="default"/>
      </w:rPr>
    </w:lvl>
    <w:lvl w:ilvl="2" w:tplc="F4B2DAC8">
      <w:start w:val="1"/>
      <w:numFmt w:val="bullet"/>
      <w:lvlText w:val=""/>
      <w:lvlJc w:val="left"/>
      <w:pPr>
        <w:ind w:left="2160" w:hanging="360"/>
      </w:pPr>
      <w:rPr>
        <w:rFonts w:ascii="Wingdings" w:hAnsi="Wingdings" w:hint="default"/>
      </w:rPr>
    </w:lvl>
    <w:lvl w:ilvl="3" w:tplc="ECEA619C">
      <w:start w:val="1"/>
      <w:numFmt w:val="bullet"/>
      <w:lvlText w:val=""/>
      <w:lvlJc w:val="left"/>
      <w:pPr>
        <w:ind w:left="2880" w:hanging="360"/>
      </w:pPr>
      <w:rPr>
        <w:rFonts w:ascii="Symbol" w:hAnsi="Symbol" w:hint="default"/>
      </w:rPr>
    </w:lvl>
    <w:lvl w:ilvl="4" w:tplc="2A90346A">
      <w:start w:val="1"/>
      <w:numFmt w:val="bullet"/>
      <w:lvlText w:val="o"/>
      <w:lvlJc w:val="left"/>
      <w:pPr>
        <w:ind w:left="3600" w:hanging="360"/>
      </w:pPr>
      <w:rPr>
        <w:rFonts w:ascii="Courier New" w:hAnsi="Courier New" w:hint="default"/>
      </w:rPr>
    </w:lvl>
    <w:lvl w:ilvl="5" w:tplc="2D047952">
      <w:start w:val="1"/>
      <w:numFmt w:val="bullet"/>
      <w:lvlText w:val=""/>
      <w:lvlJc w:val="left"/>
      <w:pPr>
        <w:ind w:left="4320" w:hanging="360"/>
      </w:pPr>
      <w:rPr>
        <w:rFonts w:ascii="Wingdings" w:hAnsi="Wingdings" w:hint="default"/>
      </w:rPr>
    </w:lvl>
    <w:lvl w:ilvl="6" w:tplc="D700BFA8">
      <w:start w:val="1"/>
      <w:numFmt w:val="bullet"/>
      <w:lvlText w:val=""/>
      <w:lvlJc w:val="left"/>
      <w:pPr>
        <w:ind w:left="5040" w:hanging="360"/>
      </w:pPr>
      <w:rPr>
        <w:rFonts w:ascii="Symbol" w:hAnsi="Symbol" w:hint="default"/>
      </w:rPr>
    </w:lvl>
    <w:lvl w:ilvl="7" w:tplc="3F168836">
      <w:start w:val="1"/>
      <w:numFmt w:val="bullet"/>
      <w:lvlText w:val="o"/>
      <w:lvlJc w:val="left"/>
      <w:pPr>
        <w:ind w:left="5760" w:hanging="360"/>
      </w:pPr>
      <w:rPr>
        <w:rFonts w:ascii="Courier New" w:hAnsi="Courier New" w:hint="default"/>
      </w:rPr>
    </w:lvl>
    <w:lvl w:ilvl="8" w:tplc="FF9EE496">
      <w:start w:val="1"/>
      <w:numFmt w:val="bullet"/>
      <w:lvlText w:val=""/>
      <w:lvlJc w:val="left"/>
      <w:pPr>
        <w:ind w:left="6480" w:hanging="360"/>
      </w:pPr>
      <w:rPr>
        <w:rFonts w:ascii="Wingdings" w:hAnsi="Wingdings" w:hint="default"/>
      </w:rPr>
    </w:lvl>
  </w:abstractNum>
  <w:abstractNum w:abstractNumId="38" w15:restartNumberingAfterBreak="0">
    <w:nsid w:val="5E716C67"/>
    <w:multiLevelType w:val="multilevel"/>
    <w:tmpl w:val="021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8AE2D2"/>
    <w:multiLevelType w:val="hybridMultilevel"/>
    <w:tmpl w:val="C8CCDB7E"/>
    <w:lvl w:ilvl="0" w:tplc="2E6AFA6A">
      <w:start w:val="1"/>
      <w:numFmt w:val="bullet"/>
      <w:lvlText w:val=""/>
      <w:lvlJc w:val="left"/>
      <w:pPr>
        <w:ind w:left="720" w:hanging="360"/>
      </w:pPr>
      <w:rPr>
        <w:rFonts w:ascii="Symbol" w:hAnsi="Symbol" w:hint="default"/>
      </w:rPr>
    </w:lvl>
    <w:lvl w:ilvl="1" w:tplc="7760109E">
      <w:start w:val="1"/>
      <w:numFmt w:val="bullet"/>
      <w:lvlText w:val="o"/>
      <w:lvlJc w:val="left"/>
      <w:pPr>
        <w:ind w:left="1440" w:hanging="360"/>
      </w:pPr>
      <w:rPr>
        <w:rFonts w:ascii="Courier New" w:hAnsi="Courier New" w:hint="default"/>
      </w:rPr>
    </w:lvl>
    <w:lvl w:ilvl="2" w:tplc="F7D2D4CE">
      <w:start w:val="1"/>
      <w:numFmt w:val="bullet"/>
      <w:lvlText w:val=""/>
      <w:lvlJc w:val="left"/>
      <w:pPr>
        <w:ind w:left="2160" w:hanging="360"/>
      </w:pPr>
      <w:rPr>
        <w:rFonts w:ascii="Wingdings" w:hAnsi="Wingdings" w:hint="default"/>
      </w:rPr>
    </w:lvl>
    <w:lvl w:ilvl="3" w:tplc="8B6E5D66">
      <w:start w:val="1"/>
      <w:numFmt w:val="bullet"/>
      <w:lvlText w:val=""/>
      <w:lvlJc w:val="left"/>
      <w:pPr>
        <w:ind w:left="2880" w:hanging="360"/>
      </w:pPr>
      <w:rPr>
        <w:rFonts w:ascii="Symbol" w:hAnsi="Symbol" w:hint="default"/>
      </w:rPr>
    </w:lvl>
    <w:lvl w:ilvl="4" w:tplc="8D82560E">
      <w:start w:val="1"/>
      <w:numFmt w:val="bullet"/>
      <w:lvlText w:val="o"/>
      <w:lvlJc w:val="left"/>
      <w:pPr>
        <w:ind w:left="3600" w:hanging="360"/>
      </w:pPr>
      <w:rPr>
        <w:rFonts w:ascii="Courier New" w:hAnsi="Courier New" w:hint="default"/>
      </w:rPr>
    </w:lvl>
    <w:lvl w:ilvl="5" w:tplc="DC204AC2">
      <w:start w:val="1"/>
      <w:numFmt w:val="bullet"/>
      <w:lvlText w:val=""/>
      <w:lvlJc w:val="left"/>
      <w:pPr>
        <w:ind w:left="4320" w:hanging="360"/>
      </w:pPr>
      <w:rPr>
        <w:rFonts w:ascii="Wingdings" w:hAnsi="Wingdings" w:hint="default"/>
      </w:rPr>
    </w:lvl>
    <w:lvl w:ilvl="6" w:tplc="429E1A7A">
      <w:start w:val="1"/>
      <w:numFmt w:val="bullet"/>
      <w:lvlText w:val=""/>
      <w:lvlJc w:val="left"/>
      <w:pPr>
        <w:ind w:left="5040" w:hanging="360"/>
      </w:pPr>
      <w:rPr>
        <w:rFonts w:ascii="Symbol" w:hAnsi="Symbol" w:hint="default"/>
      </w:rPr>
    </w:lvl>
    <w:lvl w:ilvl="7" w:tplc="0B8C41EE">
      <w:start w:val="1"/>
      <w:numFmt w:val="bullet"/>
      <w:lvlText w:val="o"/>
      <w:lvlJc w:val="left"/>
      <w:pPr>
        <w:ind w:left="5760" w:hanging="360"/>
      </w:pPr>
      <w:rPr>
        <w:rFonts w:ascii="Courier New" w:hAnsi="Courier New" w:hint="default"/>
      </w:rPr>
    </w:lvl>
    <w:lvl w:ilvl="8" w:tplc="94CCC010">
      <w:start w:val="1"/>
      <w:numFmt w:val="bullet"/>
      <w:lvlText w:val=""/>
      <w:lvlJc w:val="left"/>
      <w:pPr>
        <w:ind w:left="6480" w:hanging="360"/>
      </w:pPr>
      <w:rPr>
        <w:rFonts w:ascii="Wingdings" w:hAnsi="Wingdings" w:hint="default"/>
      </w:rPr>
    </w:lvl>
  </w:abstractNum>
  <w:abstractNum w:abstractNumId="40" w15:restartNumberingAfterBreak="0">
    <w:nsid w:val="71325F4E"/>
    <w:multiLevelType w:val="multilevel"/>
    <w:tmpl w:val="19B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B862F"/>
    <w:multiLevelType w:val="hybridMultilevel"/>
    <w:tmpl w:val="B9D8356C"/>
    <w:lvl w:ilvl="0" w:tplc="B9D017E0">
      <w:start w:val="1"/>
      <w:numFmt w:val="bullet"/>
      <w:lvlText w:val="·"/>
      <w:lvlJc w:val="left"/>
      <w:pPr>
        <w:ind w:left="720" w:hanging="360"/>
      </w:pPr>
      <w:rPr>
        <w:rFonts w:ascii="Symbol" w:hAnsi="Symbol" w:hint="default"/>
      </w:rPr>
    </w:lvl>
    <w:lvl w:ilvl="1" w:tplc="5FD6FA7A">
      <w:start w:val="1"/>
      <w:numFmt w:val="bullet"/>
      <w:lvlText w:val="o"/>
      <w:lvlJc w:val="left"/>
      <w:pPr>
        <w:ind w:left="1440" w:hanging="360"/>
      </w:pPr>
      <w:rPr>
        <w:rFonts w:ascii="Courier New" w:hAnsi="Courier New" w:hint="default"/>
      </w:rPr>
    </w:lvl>
    <w:lvl w:ilvl="2" w:tplc="B5FE6BD4">
      <w:start w:val="1"/>
      <w:numFmt w:val="bullet"/>
      <w:lvlText w:val=""/>
      <w:lvlJc w:val="left"/>
      <w:pPr>
        <w:ind w:left="2160" w:hanging="360"/>
      </w:pPr>
      <w:rPr>
        <w:rFonts w:ascii="Wingdings" w:hAnsi="Wingdings" w:hint="default"/>
      </w:rPr>
    </w:lvl>
    <w:lvl w:ilvl="3" w:tplc="35462B56">
      <w:start w:val="1"/>
      <w:numFmt w:val="bullet"/>
      <w:lvlText w:val=""/>
      <w:lvlJc w:val="left"/>
      <w:pPr>
        <w:ind w:left="2880" w:hanging="360"/>
      </w:pPr>
      <w:rPr>
        <w:rFonts w:ascii="Symbol" w:hAnsi="Symbol" w:hint="default"/>
      </w:rPr>
    </w:lvl>
    <w:lvl w:ilvl="4" w:tplc="0C160DCC">
      <w:start w:val="1"/>
      <w:numFmt w:val="bullet"/>
      <w:lvlText w:val="o"/>
      <w:lvlJc w:val="left"/>
      <w:pPr>
        <w:ind w:left="3600" w:hanging="360"/>
      </w:pPr>
      <w:rPr>
        <w:rFonts w:ascii="Courier New" w:hAnsi="Courier New" w:hint="default"/>
      </w:rPr>
    </w:lvl>
    <w:lvl w:ilvl="5" w:tplc="CBB0C8E0">
      <w:start w:val="1"/>
      <w:numFmt w:val="bullet"/>
      <w:lvlText w:val=""/>
      <w:lvlJc w:val="left"/>
      <w:pPr>
        <w:ind w:left="4320" w:hanging="360"/>
      </w:pPr>
      <w:rPr>
        <w:rFonts w:ascii="Wingdings" w:hAnsi="Wingdings" w:hint="default"/>
      </w:rPr>
    </w:lvl>
    <w:lvl w:ilvl="6" w:tplc="CCF69CF6">
      <w:start w:val="1"/>
      <w:numFmt w:val="bullet"/>
      <w:lvlText w:val=""/>
      <w:lvlJc w:val="left"/>
      <w:pPr>
        <w:ind w:left="5040" w:hanging="360"/>
      </w:pPr>
      <w:rPr>
        <w:rFonts w:ascii="Symbol" w:hAnsi="Symbol" w:hint="default"/>
      </w:rPr>
    </w:lvl>
    <w:lvl w:ilvl="7" w:tplc="FA229120">
      <w:start w:val="1"/>
      <w:numFmt w:val="bullet"/>
      <w:lvlText w:val="o"/>
      <w:lvlJc w:val="left"/>
      <w:pPr>
        <w:ind w:left="5760" w:hanging="360"/>
      </w:pPr>
      <w:rPr>
        <w:rFonts w:ascii="Courier New" w:hAnsi="Courier New" w:hint="default"/>
      </w:rPr>
    </w:lvl>
    <w:lvl w:ilvl="8" w:tplc="0B1EFF32">
      <w:start w:val="1"/>
      <w:numFmt w:val="bullet"/>
      <w:lvlText w:val=""/>
      <w:lvlJc w:val="left"/>
      <w:pPr>
        <w:ind w:left="6480" w:hanging="360"/>
      </w:pPr>
      <w:rPr>
        <w:rFonts w:ascii="Wingdings" w:hAnsi="Wingdings" w:hint="default"/>
      </w:rPr>
    </w:lvl>
  </w:abstractNum>
  <w:abstractNum w:abstractNumId="42" w15:restartNumberingAfterBreak="0">
    <w:nsid w:val="79F928B6"/>
    <w:multiLevelType w:val="multilevel"/>
    <w:tmpl w:val="000E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42A7B"/>
    <w:multiLevelType w:val="multilevel"/>
    <w:tmpl w:val="BF3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335702">
    <w:abstractNumId w:val="23"/>
  </w:num>
  <w:num w:numId="2" w16cid:durableId="774449397">
    <w:abstractNumId w:val="4"/>
  </w:num>
  <w:num w:numId="3" w16cid:durableId="1552689123">
    <w:abstractNumId w:val="15"/>
  </w:num>
  <w:num w:numId="4" w16cid:durableId="1730494695">
    <w:abstractNumId w:val="3"/>
  </w:num>
  <w:num w:numId="5" w16cid:durableId="1726173111">
    <w:abstractNumId w:val="31"/>
  </w:num>
  <w:num w:numId="6" w16cid:durableId="383145246">
    <w:abstractNumId w:val="27"/>
  </w:num>
  <w:num w:numId="7" w16cid:durableId="99181450">
    <w:abstractNumId w:val="26"/>
  </w:num>
  <w:num w:numId="8" w16cid:durableId="1075663818">
    <w:abstractNumId w:val="28"/>
  </w:num>
  <w:num w:numId="9" w16cid:durableId="759764963">
    <w:abstractNumId w:val="22"/>
  </w:num>
  <w:num w:numId="10" w16cid:durableId="2068335696">
    <w:abstractNumId w:val="34"/>
  </w:num>
  <w:num w:numId="11" w16cid:durableId="1212690698">
    <w:abstractNumId w:val="7"/>
  </w:num>
  <w:num w:numId="12" w16cid:durableId="1245802121">
    <w:abstractNumId w:val="1"/>
  </w:num>
  <w:num w:numId="13" w16cid:durableId="572202185">
    <w:abstractNumId w:val="18"/>
  </w:num>
  <w:num w:numId="14" w16cid:durableId="1632327057">
    <w:abstractNumId w:val="6"/>
  </w:num>
  <w:num w:numId="15" w16cid:durableId="1048339803">
    <w:abstractNumId w:val="37"/>
  </w:num>
  <w:num w:numId="16" w16cid:durableId="620307348">
    <w:abstractNumId w:val="24"/>
  </w:num>
  <w:num w:numId="17" w16cid:durableId="1560706533">
    <w:abstractNumId w:val="21"/>
  </w:num>
  <w:num w:numId="18" w16cid:durableId="107433410">
    <w:abstractNumId w:val="29"/>
  </w:num>
  <w:num w:numId="19" w16cid:durableId="1136987149">
    <w:abstractNumId w:val="13"/>
  </w:num>
  <w:num w:numId="20" w16cid:durableId="1662386584">
    <w:abstractNumId w:val="41"/>
  </w:num>
  <w:num w:numId="21" w16cid:durableId="612517436">
    <w:abstractNumId w:val="14"/>
  </w:num>
  <w:num w:numId="22" w16cid:durableId="1947535592">
    <w:abstractNumId w:val="2"/>
  </w:num>
  <w:num w:numId="23" w16cid:durableId="2059083270">
    <w:abstractNumId w:val="39"/>
  </w:num>
  <w:num w:numId="24" w16cid:durableId="914778878">
    <w:abstractNumId w:val="0"/>
  </w:num>
  <w:num w:numId="25" w16cid:durableId="1071276191">
    <w:abstractNumId w:val="33"/>
  </w:num>
  <w:num w:numId="26" w16cid:durableId="258559803">
    <w:abstractNumId w:val="16"/>
  </w:num>
  <w:num w:numId="27" w16cid:durableId="1791700420">
    <w:abstractNumId w:val="20"/>
  </w:num>
  <w:num w:numId="28" w16cid:durableId="827132565">
    <w:abstractNumId w:val="8"/>
  </w:num>
  <w:num w:numId="29" w16cid:durableId="236088037">
    <w:abstractNumId w:val="17"/>
  </w:num>
  <w:num w:numId="30" w16cid:durableId="688339675">
    <w:abstractNumId w:val="10"/>
  </w:num>
  <w:num w:numId="31" w16cid:durableId="844127954">
    <w:abstractNumId w:val="35"/>
  </w:num>
  <w:num w:numId="32" w16cid:durableId="1768575018">
    <w:abstractNumId w:val="19"/>
  </w:num>
  <w:num w:numId="33" w16cid:durableId="220026183">
    <w:abstractNumId w:val="36"/>
  </w:num>
  <w:num w:numId="34" w16cid:durableId="1891379519">
    <w:abstractNumId w:val="42"/>
  </w:num>
  <w:num w:numId="35" w16cid:durableId="1632125180">
    <w:abstractNumId w:val="25"/>
  </w:num>
  <w:num w:numId="36" w16cid:durableId="1058627117">
    <w:abstractNumId w:val="11"/>
  </w:num>
  <w:num w:numId="37" w16cid:durableId="878400115">
    <w:abstractNumId w:val="32"/>
  </w:num>
  <w:num w:numId="38" w16cid:durableId="1196893138">
    <w:abstractNumId w:val="38"/>
  </w:num>
  <w:num w:numId="39" w16cid:durableId="1725254330">
    <w:abstractNumId w:val="40"/>
  </w:num>
  <w:num w:numId="40" w16cid:durableId="149105933">
    <w:abstractNumId w:val="12"/>
  </w:num>
  <w:num w:numId="41" w16cid:durableId="51275542">
    <w:abstractNumId w:val="5"/>
  </w:num>
  <w:num w:numId="42" w16cid:durableId="1187058224">
    <w:abstractNumId w:val="9"/>
  </w:num>
  <w:num w:numId="43" w16cid:durableId="1275938527">
    <w:abstractNumId w:val="43"/>
  </w:num>
  <w:num w:numId="44" w16cid:durableId="108044717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4B"/>
    <w:rsid w:val="000171C7"/>
    <w:rsid w:val="0002532E"/>
    <w:rsid w:val="00025A41"/>
    <w:rsid w:val="00051AE1"/>
    <w:rsid w:val="00056772"/>
    <w:rsid w:val="00065469"/>
    <w:rsid w:val="0007783F"/>
    <w:rsid w:val="00084CD2"/>
    <w:rsid w:val="000872A2"/>
    <w:rsid w:val="00097BE1"/>
    <w:rsid w:val="000A037B"/>
    <w:rsid w:val="000A10EB"/>
    <w:rsid w:val="000D64BA"/>
    <w:rsid w:val="000F70B6"/>
    <w:rsid w:val="00111D6D"/>
    <w:rsid w:val="0011745B"/>
    <w:rsid w:val="0014654B"/>
    <w:rsid w:val="00147D8A"/>
    <w:rsid w:val="0015300F"/>
    <w:rsid w:val="0015322A"/>
    <w:rsid w:val="00163354"/>
    <w:rsid w:val="001657A9"/>
    <w:rsid w:val="001869D2"/>
    <w:rsid w:val="001A342B"/>
    <w:rsid w:val="001E2CBB"/>
    <w:rsid w:val="001E5472"/>
    <w:rsid w:val="0020409E"/>
    <w:rsid w:val="0022013D"/>
    <w:rsid w:val="00233F8D"/>
    <w:rsid w:val="002457E7"/>
    <w:rsid w:val="002535E4"/>
    <w:rsid w:val="002540F5"/>
    <w:rsid w:val="00257CB1"/>
    <w:rsid w:val="0026262C"/>
    <w:rsid w:val="00264494"/>
    <w:rsid w:val="0027573E"/>
    <w:rsid w:val="00281ECD"/>
    <w:rsid w:val="0028581E"/>
    <w:rsid w:val="002936A0"/>
    <w:rsid w:val="002A597E"/>
    <w:rsid w:val="002B0264"/>
    <w:rsid w:val="002B5BC9"/>
    <w:rsid w:val="00306C53"/>
    <w:rsid w:val="00307024"/>
    <w:rsid w:val="003114BF"/>
    <w:rsid w:val="00313E9F"/>
    <w:rsid w:val="00343600"/>
    <w:rsid w:val="003601AD"/>
    <w:rsid w:val="003613FC"/>
    <w:rsid w:val="00372A06"/>
    <w:rsid w:val="003760CA"/>
    <w:rsid w:val="00380B81"/>
    <w:rsid w:val="003905A5"/>
    <w:rsid w:val="00390E34"/>
    <w:rsid w:val="0039248E"/>
    <w:rsid w:val="003C12FD"/>
    <w:rsid w:val="003C55D3"/>
    <w:rsid w:val="003D0A43"/>
    <w:rsid w:val="003E13F0"/>
    <w:rsid w:val="003E78F0"/>
    <w:rsid w:val="003F1A85"/>
    <w:rsid w:val="003F65BA"/>
    <w:rsid w:val="003F674E"/>
    <w:rsid w:val="004032B7"/>
    <w:rsid w:val="00407AF7"/>
    <w:rsid w:val="00413480"/>
    <w:rsid w:val="004546C6"/>
    <w:rsid w:val="0045606F"/>
    <w:rsid w:val="00475091"/>
    <w:rsid w:val="00480D11"/>
    <w:rsid w:val="00487490"/>
    <w:rsid w:val="00491FA9"/>
    <w:rsid w:val="00495175"/>
    <w:rsid w:val="004C6CEB"/>
    <w:rsid w:val="004D4318"/>
    <w:rsid w:val="004E4063"/>
    <w:rsid w:val="004F1928"/>
    <w:rsid w:val="00512E0A"/>
    <w:rsid w:val="00524292"/>
    <w:rsid w:val="00536D1E"/>
    <w:rsid w:val="00550DB0"/>
    <w:rsid w:val="00561A22"/>
    <w:rsid w:val="00572345"/>
    <w:rsid w:val="00573D95"/>
    <w:rsid w:val="00581CBD"/>
    <w:rsid w:val="0058465D"/>
    <w:rsid w:val="00596749"/>
    <w:rsid w:val="005A18A5"/>
    <w:rsid w:val="005B1B7C"/>
    <w:rsid w:val="005B3983"/>
    <w:rsid w:val="005B5572"/>
    <w:rsid w:val="005C148B"/>
    <w:rsid w:val="005C5F35"/>
    <w:rsid w:val="005C75F4"/>
    <w:rsid w:val="005E05C7"/>
    <w:rsid w:val="005E3966"/>
    <w:rsid w:val="005E3A50"/>
    <w:rsid w:val="005F3408"/>
    <w:rsid w:val="00604D8C"/>
    <w:rsid w:val="006131BC"/>
    <w:rsid w:val="00615A90"/>
    <w:rsid w:val="0063403F"/>
    <w:rsid w:val="006350EF"/>
    <w:rsid w:val="00654320"/>
    <w:rsid w:val="0065721A"/>
    <w:rsid w:val="00663D78"/>
    <w:rsid w:val="006A16B3"/>
    <w:rsid w:val="006D172A"/>
    <w:rsid w:val="006D31F4"/>
    <w:rsid w:val="006E2754"/>
    <w:rsid w:val="006E3AF5"/>
    <w:rsid w:val="006E3E29"/>
    <w:rsid w:val="006E57CE"/>
    <w:rsid w:val="006F5C2A"/>
    <w:rsid w:val="006F7D0D"/>
    <w:rsid w:val="007037A9"/>
    <w:rsid w:val="0071650F"/>
    <w:rsid w:val="007171EE"/>
    <w:rsid w:val="007234B3"/>
    <w:rsid w:val="00734869"/>
    <w:rsid w:val="00737C69"/>
    <w:rsid w:val="007620AF"/>
    <w:rsid w:val="00763757"/>
    <w:rsid w:val="00773B8A"/>
    <w:rsid w:val="00780249"/>
    <w:rsid w:val="007A37B8"/>
    <w:rsid w:val="007B4862"/>
    <w:rsid w:val="007C6801"/>
    <w:rsid w:val="007E0936"/>
    <w:rsid w:val="007E4E08"/>
    <w:rsid w:val="007F18FF"/>
    <w:rsid w:val="007F4262"/>
    <w:rsid w:val="007F4605"/>
    <w:rsid w:val="007F4AC5"/>
    <w:rsid w:val="007F6907"/>
    <w:rsid w:val="007F7368"/>
    <w:rsid w:val="0080620A"/>
    <w:rsid w:val="00827F19"/>
    <w:rsid w:val="008406E8"/>
    <w:rsid w:val="008673EC"/>
    <w:rsid w:val="00867CCB"/>
    <w:rsid w:val="008715C6"/>
    <w:rsid w:val="008A6066"/>
    <w:rsid w:val="008C2B4C"/>
    <w:rsid w:val="008C526E"/>
    <w:rsid w:val="008D18E8"/>
    <w:rsid w:val="008D4E99"/>
    <w:rsid w:val="008DB62C"/>
    <w:rsid w:val="008E2D6E"/>
    <w:rsid w:val="008E4D9C"/>
    <w:rsid w:val="00901704"/>
    <w:rsid w:val="00911094"/>
    <w:rsid w:val="00917703"/>
    <w:rsid w:val="00925184"/>
    <w:rsid w:val="0093242A"/>
    <w:rsid w:val="009404E6"/>
    <w:rsid w:val="009522E3"/>
    <w:rsid w:val="00956A6D"/>
    <w:rsid w:val="00973F5B"/>
    <w:rsid w:val="00975490"/>
    <w:rsid w:val="00982F23"/>
    <w:rsid w:val="0098578A"/>
    <w:rsid w:val="009A58BB"/>
    <w:rsid w:val="009B67C3"/>
    <w:rsid w:val="009C1A1B"/>
    <w:rsid w:val="009D3D2A"/>
    <w:rsid w:val="009D77F6"/>
    <w:rsid w:val="009F7906"/>
    <w:rsid w:val="00A043FE"/>
    <w:rsid w:val="00A136A4"/>
    <w:rsid w:val="00A360F3"/>
    <w:rsid w:val="00A4636A"/>
    <w:rsid w:val="00A56661"/>
    <w:rsid w:val="00A67F6C"/>
    <w:rsid w:val="00A82631"/>
    <w:rsid w:val="00A82ACF"/>
    <w:rsid w:val="00A85F4B"/>
    <w:rsid w:val="00A92283"/>
    <w:rsid w:val="00A9431C"/>
    <w:rsid w:val="00A96BD7"/>
    <w:rsid w:val="00AA21C4"/>
    <w:rsid w:val="00AB312C"/>
    <w:rsid w:val="00AB34C7"/>
    <w:rsid w:val="00AD0DAF"/>
    <w:rsid w:val="00AD78E2"/>
    <w:rsid w:val="00AE2ADC"/>
    <w:rsid w:val="00B01F21"/>
    <w:rsid w:val="00B14389"/>
    <w:rsid w:val="00B1562C"/>
    <w:rsid w:val="00B22A55"/>
    <w:rsid w:val="00B3220E"/>
    <w:rsid w:val="00B37509"/>
    <w:rsid w:val="00B444F5"/>
    <w:rsid w:val="00B61EEB"/>
    <w:rsid w:val="00B70D60"/>
    <w:rsid w:val="00B74DC6"/>
    <w:rsid w:val="00B81C53"/>
    <w:rsid w:val="00B82617"/>
    <w:rsid w:val="00B9459B"/>
    <w:rsid w:val="00B94DEA"/>
    <w:rsid w:val="00B963D2"/>
    <w:rsid w:val="00BA0C18"/>
    <w:rsid w:val="00BA2A5B"/>
    <w:rsid w:val="00BB1661"/>
    <w:rsid w:val="00BB30D6"/>
    <w:rsid w:val="00BC666D"/>
    <w:rsid w:val="00BD3538"/>
    <w:rsid w:val="00BD4A46"/>
    <w:rsid w:val="00C075DE"/>
    <w:rsid w:val="00C1045C"/>
    <w:rsid w:val="00C451B6"/>
    <w:rsid w:val="00C47AB5"/>
    <w:rsid w:val="00C47B65"/>
    <w:rsid w:val="00C47D3E"/>
    <w:rsid w:val="00C51D2D"/>
    <w:rsid w:val="00C636D5"/>
    <w:rsid w:val="00C77EA1"/>
    <w:rsid w:val="00C84036"/>
    <w:rsid w:val="00C966F1"/>
    <w:rsid w:val="00CA11B0"/>
    <w:rsid w:val="00CB7FDC"/>
    <w:rsid w:val="00CCB01C"/>
    <w:rsid w:val="00CD563F"/>
    <w:rsid w:val="00CF50DE"/>
    <w:rsid w:val="00D133BE"/>
    <w:rsid w:val="00D20588"/>
    <w:rsid w:val="00D732D5"/>
    <w:rsid w:val="00D91BD5"/>
    <w:rsid w:val="00D938AC"/>
    <w:rsid w:val="00DA6FDE"/>
    <w:rsid w:val="00DB0669"/>
    <w:rsid w:val="00DC04A8"/>
    <w:rsid w:val="00DC0EA6"/>
    <w:rsid w:val="00DC4B4B"/>
    <w:rsid w:val="00DC7093"/>
    <w:rsid w:val="00DE27F0"/>
    <w:rsid w:val="00DE590E"/>
    <w:rsid w:val="00E036F7"/>
    <w:rsid w:val="00E13853"/>
    <w:rsid w:val="00E20427"/>
    <w:rsid w:val="00E315DC"/>
    <w:rsid w:val="00E4504D"/>
    <w:rsid w:val="00E5163A"/>
    <w:rsid w:val="00E53E90"/>
    <w:rsid w:val="00E55C04"/>
    <w:rsid w:val="00EA0028"/>
    <w:rsid w:val="00EB1E07"/>
    <w:rsid w:val="00EB3F76"/>
    <w:rsid w:val="00EB71C4"/>
    <w:rsid w:val="00ED3B26"/>
    <w:rsid w:val="00EE3F64"/>
    <w:rsid w:val="00EE4B18"/>
    <w:rsid w:val="00F12D14"/>
    <w:rsid w:val="00F3520A"/>
    <w:rsid w:val="00F4329F"/>
    <w:rsid w:val="00F45199"/>
    <w:rsid w:val="00F50572"/>
    <w:rsid w:val="00F74CFA"/>
    <w:rsid w:val="00F87373"/>
    <w:rsid w:val="00F95D65"/>
    <w:rsid w:val="00FA1F40"/>
    <w:rsid w:val="00FA7F90"/>
    <w:rsid w:val="00FB3312"/>
    <w:rsid w:val="00FB45D7"/>
    <w:rsid w:val="00FC4664"/>
    <w:rsid w:val="00FD015C"/>
    <w:rsid w:val="00FD3E2C"/>
    <w:rsid w:val="00FE0C64"/>
    <w:rsid w:val="00FE4BA4"/>
    <w:rsid w:val="00FF4FA3"/>
    <w:rsid w:val="00FF7070"/>
    <w:rsid w:val="01198418"/>
    <w:rsid w:val="0159E0FD"/>
    <w:rsid w:val="0177C539"/>
    <w:rsid w:val="01E60E70"/>
    <w:rsid w:val="02094074"/>
    <w:rsid w:val="0235E194"/>
    <w:rsid w:val="0287D2B6"/>
    <w:rsid w:val="028FFED1"/>
    <w:rsid w:val="033F3840"/>
    <w:rsid w:val="035B5387"/>
    <w:rsid w:val="03817F18"/>
    <w:rsid w:val="038580A5"/>
    <w:rsid w:val="03AC57A0"/>
    <w:rsid w:val="03E620BC"/>
    <w:rsid w:val="042AC60D"/>
    <w:rsid w:val="043DCFEA"/>
    <w:rsid w:val="044BB8D6"/>
    <w:rsid w:val="0456663D"/>
    <w:rsid w:val="04752D3F"/>
    <w:rsid w:val="04DC3654"/>
    <w:rsid w:val="0525DF74"/>
    <w:rsid w:val="053A9FED"/>
    <w:rsid w:val="0575BA96"/>
    <w:rsid w:val="057AF9E1"/>
    <w:rsid w:val="05B37086"/>
    <w:rsid w:val="05C8D93A"/>
    <w:rsid w:val="05CF099A"/>
    <w:rsid w:val="06007CE9"/>
    <w:rsid w:val="066E3157"/>
    <w:rsid w:val="0677A624"/>
    <w:rsid w:val="06B77CE6"/>
    <w:rsid w:val="06C764BD"/>
    <w:rsid w:val="07372605"/>
    <w:rsid w:val="073B0ABF"/>
    <w:rsid w:val="0740C82C"/>
    <w:rsid w:val="07422A22"/>
    <w:rsid w:val="077588A2"/>
    <w:rsid w:val="081BB2C6"/>
    <w:rsid w:val="08D7F033"/>
    <w:rsid w:val="090FAA91"/>
    <w:rsid w:val="09678B63"/>
    <w:rsid w:val="097A11B8"/>
    <w:rsid w:val="0A21C0AA"/>
    <w:rsid w:val="0A8E4C3F"/>
    <w:rsid w:val="0A9D5376"/>
    <w:rsid w:val="0ABAF660"/>
    <w:rsid w:val="0AF8CF4F"/>
    <w:rsid w:val="0B374050"/>
    <w:rsid w:val="0BB9702C"/>
    <w:rsid w:val="0C1E88B4"/>
    <w:rsid w:val="0CC7D023"/>
    <w:rsid w:val="0D2ED8A9"/>
    <w:rsid w:val="0D357270"/>
    <w:rsid w:val="0D804AFD"/>
    <w:rsid w:val="0D89633D"/>
    <w:rsid w:val="0DCC3A65"/>
    <w:rsid w:val="0DE79E48"/>
    <w:rsid w:val="0DE96D54"/>
    <w:rsid w:val="0E32C474"/>
    <w:rsid w:val="0E435884"/>
    <w:rsid w:val="0E7CD2E8"/>
    <w:rsid w:val="0EE7B1EF"/>
    <w:rsid w:val="0F01431A"/>
    <w:rsid w:val="0F1899EC"/>
    <w:rsid w:val="0F327A33"/>
    <w:rsid w:val="0F375912"/>
    <w:rsid w:val="0F37F550"/>
    <w:rsid w:val="0F4A9BE3"/>
    <w:rsid w:val="0F853AD3"/>
    <w:rsid w:val="0F946A61"/>
    <w:rsid w:val="0F9867A0"/>
    <w:rsid w:val="0FCBCA69"/>
    <w:rsid w:val="10076639"/>
    <w:rsid w:val="1014BC7F"/>
    <w:rsid w:val="102008A0"/>
    <w:rsid w:val="1081E344"/>
    <w:rsid w:val="1168CC12"/>
    <w:rsid w:val="11C90222"/>
    <w:rsid w:val="12422335"/>
    <w:rsid w:val="12E31F8F"/>
    <w:rsid w:val="1308F906"/>
    <w:rsid w:val="130C4F07"/>
    <w:rsid w:val="134A9753"/>
    <w:rsid w:val="13C6250A"/>
    <w:rsid w:val="1410EE68"/>
    <w:rsid w:val="14184C38"/>
    <w:rsid w:val="14625A5E"/>
    <w:rsid w:val="14B5FB35"/>
    <w:rsid w:val="14D361EF"/>
    <w:rsid w:val="1545520C"/>
    <w:rsid w:val="154AC68B"/>
    <w:rsid w:val="155A51F3"/>
    <w:rsid w:val="158C1F1E"/>
    <w:rsid w:val="15BDD201"/>
    <w:rsid w:val="15DF6D88"/>
    <w:rsid w:val="160882A4"/>
    <w:rsid w:val="1671AB9A"/>
    <w:rsid w:val="169275C9"/>
    <w:rsid w:val="16CBFD1F"/>
    <w:rsid w:val="16DF20A1"/>
    <w:rsid w:val="171B53E7"/>
    <w:rsid w:val="171D983C"/>
    <w:rsid w:val="1744EA30"/>
    <w:rsid w:val="17658211"/>
    <w:rsid w:val="17A2D861"/>
    <w:rsid w:val="17D205E6"/>
    <w:rsid w:val="17FE2569"/>
    <w:rsid w:val="1824B42F"/>
    <w:rsid w:val="18387CC8"/>
    <w:rsid w:val="18888796"/>
    <w:rsid w:val="18A2B0A6"/>
    <w:rsid w:val="18EB1B99"/>
    <w:rsid w:val="1929C43A"/>
    <w:rsid w:val="195AAEB0"/>
    <w:rsid w:val="198F6FAC"/>
    <w:rsid w:val="19F15032"/>
    <w:rsid w:val="1A28732C"/>
    <w:rsid w:val="1A70BC1A"/>
    <w:rsid w:val="1A7A9194"/>
    <w:rsid w:val="1A875DF9"/>
    <w:rsid w:val="1A899C0C"/>
    <w:rsid w:val="1AB150B8"/>
    <w:rsid w:val="1AEFCB30"/>
    <w:rsid w:val="1B2C5D86"/>
    <w:rsid w:val="1B8F9358"/>
    <w:rsid w:val="1C95A81D"/>
    <w:rsid w:val="1C9B70AA"/>
    <w:rsid w:val="1CAC4BEF"/>
    <w:rsid w:val="1CAEDEAB"/>
    <w:rsid w:val="1CDCAC90"/>
    <w:rsid w:val="1D3022F7"/>
    <w:rsid w:val="1D4B40B7"/>
    <w:rsid w:val="1DEBE55F"/>
    <w:rsid w:val="1E06D5FD"/>
    <w:rsid w:val="1E41F7B6"/>
    <w:rsid w:val="1E8AF739"/>
    <w:rsid w:val="1EBF0E34"/>
    <w:rsid w:val="1F3B2ACB"/>
    <w:rsid w:val="1FFC520F"/>
    <w:rsid w:val="200EA4A0"/>
    <w:rsid w:val="201D956F"/>
    <w:rsid w:val="207C7D24"/>
    <w:rsid w:val="2084AF3C"/>
    <w:rsid w:val="2088F0DA"/>
    <w:rsid w:val="2188BFE5"/>
    <w:rsid w:val="218A76BB"/>
    <w:rsid w:val="21ADC6F5"/>
    <w:rsid w:val="21B879EA"/>
    <w:rsid w:val="222C1F65"/>
    <w:rsid w:val="2253E0E9"/>
    <w:rsid w:val="22ACAE67"/>
    <w:rsid w:val="22FDCB8D"/>
    <w:rsid w:val="23003D41"/>
    <w:rsid w:val="2312DC4F"/>
    <w:rsid w:val="231F1F0B"/>
    <w:rsid w:val="232471A5"/>
    <w:rsid w:val="23677F69"/>
    <w:rsid w:val="239A9988"/>
    <w:rsid w:val="23CFB57B"/>
    <w:rsid w:val="23F7E01C"/>
    <w:rsid w:val="246A30B6"/>
    <w:rsid w:val="2525FCA5"/>
    <w:rsid w:val="254C2ED7"/>
    <w:rsid w:val="255831A3"/>
    <w:rsid w:val="25728E23"/>
    <w:rsid w:val="25F7A099"/>
    <w:rsid w:val="26235015"/>
    <w:rsid w:val="2631358E"/>
    <w:rsid w:val="2648D0CC"/>
    <w:rsid w:val="264CA604"/>
    <w:rsid w:val="26A9CA4E"/>
    <w:rsid w:val="276B8942"/>
    <w:rsid w:val="2799E065"/>
    <w:rsid w:val="28787F33"/>
    <w:rsid w:val="28A71A45"/>
    <w:rsid w:val="28FC10CF"/>
    <w:rsid w:val="2905CA29"/>
    <w:rsid w:val="29258CF0"/>
    <w:rsid w:val="29556FF2"/>
    <w:rsid w:val="296BB29B"/>
    <w:rsid w:val="29D7AEAA"/>
    <w:rsid w:val="2A4CC7AC"/>
    <w:rsid w:val="2A75B840"/>
    <w:rsid w:val="2AA3B9CE"/>
    <w:rsid w:val="2B57166A"/>
    <w:rsid w:val="2B61267B"/>
    <w:rsid w:val="2BD5FFDC"/>
    <w:rsid w:val="2D02C161"/>
    <w:rsid w:val="2D445F50"/>
    <w:rsid w:val="2D4545F0"/>
    <w:rsid w:val="2D7878F7"/>
    <w:rsid w:val="2D8FF149"/>
    <w:rsid w:val="2E0172E9"/>
    <w:rsid w:val="2E619281"/>
    <w:rsid w:val="2E63F7B2"/>
    <w:rsid w:val="2E6D162E"/>
    <w:rsid w:val="2E92756B"/>
    <w:rsid w:val="2E9F06B4"/>
    <w:rsid w:val="2EFB089B"/>
    <w:rsid w:val="2F29871F"/>
    <w:rsid w:val="2F300A83"/>
    <w:rsid w:val="2F763D35"/>
    <w:rsid w:val="2F81F001"/>
    <w:rsid w:val="2FA71F62"/>
    <w:rsid w:val="2FCB5D8E"/>
    <w:rsid w:val="2FF91D16"/>
    <w:rsid w:val="30390C52"/>
    <w:rsid w:val="30A183C2"/>
    <w:rsid w:val="30B40FD5"/>
    <w:rsid w:val="30CECC71"/>
    <w:rsid w:val="30EE0F4F"/>
    <w:rsid w:val="315177F8"/>
    <w:rsid w:val="3161BB3D"/>
    <w:rsid w:val="3194EFCC"/>
    <w:rsid w:val="324BE707"/>
    <w:rsid w:val="327C1A2D"/>
    <w:rsid w:val="329F0E70"/>
    <w:rsid w:val="331987BD"/>
    <w:rsid w:val="3327FA24"/>
    <w:rsid w:val="333973C9"/>
    <w:rsid w:val="33E9EDF6"/>
    <w:rsid w:val="34A7AAE8"/>
    <w:rsid w:val="34C28B70"/>
    <w:rsid w:val="3538982F"/>
    <w:rsid w:val="3558C325"/>
    <w:rsid w:val="3574EE51"/>
    <w:rsid w:val="35AA46E4"/>
    <w:rsid w:val="35BD18BD"/>
    <w:rsid w:val="35D9E254"/>
    <w:rsid w:val="365A21C1"/>
    <w:rsid w:val="37122402"/>
    <w:rsid w:val="3729F373"/>
    <w:rsid w:val="37312D03"/>
    <w:rsid w:val="377A818D"/>
    <w:rsid w:val="3805FE73"/>
    <w:rsid w:val="383D1792"/>
    <w:rsid w:val="384D4172"/>
    <w:rsid w:val="39723A42"/>
    <w:rsid w:val="39B50DDD"/>
    <w:rsid w:val="3A4251D5"/>
    <w:rsid w:val="3A4D4DC9"/>
    <w:rsid w:val="3A73C741"/>
    <w:rsid w:val="3A8F1E18"/>
    <w:rsid w:val="3AC5908A"/>
    <w:rsid w:val="3B1C17E5"/>
    <w:rsid w:val="3B49B93E"/>
    <w:rsid w:val="3B8774D5"/>
    <w:rsid w:val="3B8B81FE"/>
    <w:rsid w:val="3C73DB5D"/>
    <w:rsid w:val="3C918751"/>
    <w:rsid w:val="3CC3A798"/>
    <w:rsid w:val="3D103480"/>
    <w:rsid w:val="3D220303"/>
    <w:rsid w:val="3D2578AD"/>
    <w:rsid w:val="3DD7E194"/>
    <w:rsid w:val="3DE79DEA"/>
    <w:rsid w:val="3E0C6A6C"/>
    <w:rsid w:val="3E3A9411"/>
    <w:rsid w:val="3E3F9923"/>
    <w:rsid w:val="3E8754E6"/>
    <w:rsid w:val="3E9E3928"/>
    <w:rsid w:val="3EB4A901"/>
    <w:rsid w:val="3EFBF6E7"/>
    <w:rsid w:val="3F4B2982"/>
    <w:rsid w:val="3F5B54B7"/>
    <w:rsid w:val="3F65F003"/>
    <w:rsid w:val="3F765275"/>
    <w:rsid w:val="3FBFE246"/>
    <w:rsid w:val="3FE86E0B"/>
    <w:rsid w:val="4004A880"/>
    <w:rsid w:val="4023D791"/>
    <w:rsid w:val="4077BDDB"/>
    <w:rsid w:val="409457FB"/>
    <w:rsid w:val="40AB3894"/>
    <w:rsid w:val="40B3FEED"/>
    <w:rsid w:val="410BE837"/>
    <w:rsid w:val="4111891D"/>
    <w:rsid w:val="4149D4A6"/>
    <w:rsid w:val="41597892"/>
    <w:rsid w:val="41736E74"/>
    <w:rsid w:val="41BFDFB5"/>
    <w:rsid w:val="41D0DAF7"/>
    <w:rsid w:val="41D2FF50"/>
    <w:rsid w:val="42004453"/>
    <w:rsid w:val="42085710"/>
    <w:rsid w:val="420AED17"/>
    <w:rsid w:val="423C2596"/>
    <w:rsid w:val="426B31D3"/>
    <w:rsid w:val="42CFAFD0"/>
    <w:rsid w:val="430B0573"/>
    <w:rsid w:val="434D5041"/>
    <w:rsid w:val="437F865A"/>
    <w:rsid w:val="438C9DAE"/>
    <w:rsid w:val="43C15B02"/>
    <w:rsid w:val="444049B7"/>
    <w:rsid w:val="44AAE5A0"/>
    <w:rsid w:val="44CD6C25"/>
    <w:rsid w:val="44E39FF9"/>
    <w:rsid w:val="44E41826"/>
    <w:rsid w:val="45306BE8"/>
    <w:rsid w:val="463B319B"/>
    <w:rsid w:val="47451AF8"/>
    <w:rsid w:val="474F5B94"/>
    <w:rsid w:val="478A88D6"/>
    <w:rsid w:val="4858026F"/>
    <w:rsid w:val="48744CD0"/>
    <w:rsid w:val="488BC566"/>
    <w:rsid w:val="48B19C31"/>
    <w:rsid w:val="48C79E68"/>
    <w:rsid w:val="4945F49E"/>
    <w:rsid w:val="49EF2D03"/>
    <w:rsid w:val="49F3F85C"/>
    <w:rsid w:val="49F94B8E"/>
    <w:rsid w:val="4A0B8977"/>
    <w:rsid w:val="4A4AC885"/>
    <w:rsid w:val="4A9294B9"/>
    <w:rsid w:val="4AC45BFD"/>
    <w:rsid w:val="4B5CCB91"/>
    <w:rsid w:val="4B87332C"/>
    <w:rsid w:val="4BBAA31E"/>
    <w:rsid w:val="4BE103A2"/>
    <w:rsid w:val="4BEEAD77"/>
    <w:rsid w:val="4C0E2A91"/>
    <w:rsid w:val="4C4A6D9E"/>
    <w:rsid w:val="4C650E55"/>
    <w:rsid w:val="4C6E39A0"/>
    <w:rsid w:val="4C775C63"/>
    <w:rsid w:val="4CB5471B"/>
    <w:rsid w:val="4CD1B0DE"/>
    <w:rsid w:val="4CE9D5B2"/>
    <w:rsid w:val="4CFEF8BF"/>
    <w:rsid w:val="4D080512"/>
    <w:rsid w:val="4D69A187"/>
    <w:rsid w:val="4D748C6B"/>
    <w:rsid w:val="4D798595"/>
    <w:rsid w:val="4E1CBAC7"/>
    <w:rsid w:val="4E8618AD"/>
    <w:rsid w:val="4E937297"/>
    <w:rsid w:val="4F04DFF7"/>
    <w:rsid w:val="4F225EAA"/>
    <w:rsid w:val="4F51B456"/>
    <w:rsid w:val="4F772AC8"/>
    <w:rsid w:val="4F84C44E"/>
    <w:rsid w:val="4FD8CDAA"/>
    <w:rsid w:val="4FF1CD40"/>
    <w:rsid w:val="50036539"/>
    <w:rsid w:val="50121032"/>
    <w:rsid w:val="50B08EA8"/>
    <w:rsid w:val="50F8A1E7"/>
    <w:rsid w:val="51053B1E"/>
    <w:rsid w:val="5122BAC4"/>
    <w:rsid w:val="512535F3"/>
    <w:rsid w:val="51299BC8"/>
    <w:rsid w:val="517D3B59"/>
    <w:rsid w:val="5199F161"/>
    <w:rsid w:val="51AB59FD"/>
    <w:rsid w:val="51B9D511"/>
    <w:rsid w:val="51ED50F8"/>
    <w:rsid w:val="51FDE34D"/>
    <w:rsid w:val="520B46BD"/>
    <w:rsid w:val="526667BB"/>
    <w:rsid w:val="52AF2768"/>
    <w:rsid w:val="52B561F5"/>
    <w:rsid w:val="5306340C"/>
    <w:rsid w:val="53130C36"/>
    <w:rsid w:val="531C1B2A"/>
    <w:rsid w:val="5367242D"/>
    <w:rsid w:val="53BED74F"/>
    <w:rsid w:val="53E8E03D"/>
    <w:rsid w:val="54010CC0"/>
    <w:rsid w:val="5445BF40"/>
    <w:rsid w:val="5462EA44"/>
    <w:rsid w:val="54A23CAD"/>
    <w:rsid w:val="54EDF3B2"/>
    <w:rsid w:val="54FD6F0C"/>
    <w:rsid w:val="551BAD32"/>
    <w:rsid w:val="55241F23"/>
    <w:rsid w:val="55B987A9"/>
    <w:rsid w:val="55B98A62"/>
    <w:rsid w:val="55BA71AD"/>
    <w:rsid w:val="566FA2C6"/>
    <w:rsid w:val="567200C2"/>
    <w:rsid w:val="56DF79D8"/>
    <w:rsid w:val="56E3ED3A"/>
    <w:rsid w:val="570FC6D6"/>
    <w:rsid w:val="57230DB8"/>
    <w:rsid w:val="57748033"/>
    <w:rsid w:val="58110AE2"/>
    <w:rsid w:val="581AEF2A"/>
    <w:rsid w:val="583AC8E3"/>
    <w:rsid w:val="58BEC601"/>
    <w:rsid w:val="58FC3BC9"/>
    <w:rsid w:val="59357A6E"/>
    <w:rsid w:val="59589901"/>
    <w:rsid w:val="59715B52"/>
    <w:rsid w:val="59BC050C"/>
    <w:rsid w:val="59DE98D5"/>
    <w:rsid w:val="5A78D19C"/>
    <w:rsid w:val="5A8725E7"/>
    <w:rsid w:val="5A87AC86"/>
    <w:rsid w:val="5A9C4E48"/>
    <w:rsid w:val="5A9D585C"/>
    <w:rsid w:val="5AAED971"/>
    <w:rsid w:val="5AC0FA24"/>
    <w:rsid w:val="5ADBFB65"/>
    <w:rsid w:val="5AE2387E"/>
    <w:rsid w:val="5B0EF2DA"/>
    <w:rsid w:val="5B27118D"/>
    <w:rsid w:val="5B4B45F0"/>
    <w:rsid w:val="5B9F87F7"/>
    <w:rsid w:val="5C4EF57C"/>
    <w:rsid w:val="5C6EBE9A"/>
    <w:rsid w:val="5D04906E"/>
    <w:rsid w:val="5D761923"/>
    <w:rsid w:val="5D801506"/>
    <w:rsid w:val="5D8B7DCB"/>
    <w:rsid w:val="5D9B6879"/>
    <w:rsid w:val="5DA22165"/>
    <w:rsid w:val="5DE72EE0"/>
    <w:rsid w:val="5E58FDCA"/>
    <w:rsid w:val="5E896AFB"/>
    <w:rsid w:val="5E8E6E84"/>
    <w:rsid w:val="5E97F2FE"/>
    <w:rsid w:val="5EABCA67"/>
    <w:rsid w:val="5EC11A15"/>
    <w:rsid w:val="5F18609F"/>
    <w:rsid w:val="5F27541D"/>
    <w:rsid w:val="5F5A8C5E"/>
    <w:rsid w:val="5F6F8D3B"/>
    <w:rsid w:val="60C80ECC"/>
    <w:rsid w:val="60CAD5CD"/>
    <w:rsid w:val="611F2AD9"/>
    <w:rsid w:val="6146142E"/>
    <w:rsid w:val="61495299"/>
    <w:rsid w:val="62085162"/>
    <w:rsid w:val="620905F8"/>
    <w:rsid w:val="6229FEB4"/>
    <w:rsid w:val="62790FA3"/>
    <w:rsid w:val="6299BAB3"/>
    <w:rsid w:val="62EDA011"/>
    <w:rsid w:val="6319C5A5"/>
    <w:rsid w:val="6333005C"/>
    <w:rsid w:val="635BB6A9"/>
    <w:rsid w:val="63A0C05B"/>
    <w:rsid w:val="6490FB7D"/>
    <w:rsid w:val="64A975F6"/>
    <w:rsid w:val="64FEC065"/>
    <w:rsid w:val="6506634B"/>
    <w:rsid w:val="65528546"/>
    <w:rsid w:val="6554C0A0"/>
    <w:rsid w:val="657438EB"/>
    <w:rsid w:val="6581B621"/>
    <w:rsid w:val="65922B5D"/>
    <w:rsid w:val="65CEBBBC"/>
    <w:rsid w:val="65D19F59"/>
    <w:rsid w:val="66FCF044"/>
    <w:rsid w:val="673AD093"/>
    <w:rsid w:val="67EB327A"/>
    <w:rsid w:val="67EB9F27"/>
    <w:rsid w:val="67F5AF7F"/>
    <w:rsid w:val="682E0F29"/>
    <w:rsid w:val="6850EE98"/>
    <w:rsid w:val="6876CAA5"/>
    <w:rsid w:val="69354B38"/>
    <w:rsid w:val="69374F25"/>
    <w:rsid w:val="69736C1B"/>
    <w:rsid w:val="69982E94"/>
    <w:rsid w:val="6A37C846"/>
    <w:rsid w:val="6A422B7B"/>
    <w:rsid w:val="6A4CB0AD"/>
    <w:rsid w:val="6A5BBE30"/>
    <w:rsid w:val="6A70721F"/>
    <w:rsid w:val="6AA1E3C4"/>
    <w:rsid w:val="6AD8EE37"/>
    <w:rsid w:val="6B024360"/>
    <w:rsid w:val="6B31231F"/>
    <w:rsid w:val="6B53D831"/>
    <w:rsid w:val="6B5C849C"/>
    <w:rsid w:val="6BA60606"/>
    <w:rsid w:val="6BB81CDF"/>
    <w:rsid w:val="6D076D48"/>
    <w:rsid w:val="6D111331"/>
    <w:rsid w:val="6D23F048"/>
    <w:rsid w:val="6D493486"/>
    <w:rsid w:val="6DD49291"/>
    <w:rsid w:val="6DF99F9C"/>
    <w:rsid w:val="6E215B32"/>
    <w:rsid w:val="6E2537C1"/>
    <w:rsid w:val="6E397ABD"/>
    <w:rsid w:val="6F3A187B"/>
    <w:rsid w:val="6F448A5D"/>
    <w:rsid w:val="6F9456AD"/>
    <w:rsid w:val="6FC8FE55"/>
    <w:rsid w:val="6FE00ED9"/>
    <w:rsid w:val="70313D6A"/>
    <w:rsid w:val="70948A36"/>
    <w:rsid w:val="70D6FB4E"/>
    <w:rsid w:val="7108BB13"/>
    <w:rsid w:val="710A1F1D"/>
    <w:rsid w:val="71506779"/>
    <w:rsid w:val="718CE1A9"/>
    <w:rsid w:val="71A3F463"/>
    <w:rsid w:val="71FBF69D"/>
    <w:rsid w:val="7207101D"/>
    <w:rsid w:val="7290591B"/>
    <w:rsid w:val="72A93E62"/>
    <w:rsid w:val="72BEFDDA"/>
    <w:rsid w:val="7362BAF9"/>
    <w:rsid w:val="73738D51"/>
    <w:rsid w:val="738628BF"/>
    <w:rsid w:val="7431EFE3"/>
    <w:rsid w:val="748835EC"/>
    <w:rsid w:val="74D455ED"/>
    <w:rsid w:val="74DCF300"/>
    <w:rsid w:val="74EEB1D2"/>
    <w:rsid w:val="75E6D603"/>
    <w:rsid w:val="75FEF101"/>
    <w:rsid w:val="7644687C"/>
    <w:rsid w:val="768F819B"/>
    <w:rsid w:val="7696EA71"/>
    <w:rsid w:val="76D442E5"/>
    <w:rsid w:val="76D4F5C2"/>
    <w:rsid w:val="770244B5"/>
    <w:rsid w:val="77312321"/>
    <w:rsid w:val="77799367"/>
    <w:rsid w:val="77B5E612"/>
    <w:rsid w:val="77CB697A"/>
    <w:rsid w:val="7827018D"/>
    <w:rsid w:val="7968714F"/>
    <w:rsid w:val="79E43FF5"/>
    <w:rsid w:val="7ACE6F1A"/>
    <w:rsid w:val="7AE8CE34"/>
    <w:rsid w:val="7B3F4287"/>
    <w:rsid w:val="7B90D2F1"/>
    <w:rsid w:val="7BBFF877"/>
    <w:rsid w:val="7C088CAC"/>
    <w:rsid w:val="7C79C65E"/>
    <w:rsid w:val="7C850237"/>
    <w:rsid w:val="7CA02059"/>
    <w:rsid w:val="7D3901D1"/>
    <w:rsid w:val="7D81B127"/>
    <w:rsid w:val="7D9E3957"/>
    <w:rsid w:val="7DEE2226"/>
    <w:rsid w:val="7DF36680"/>
    <w:rsid w:val="7E27AB93"/>
    <w:rsid w:val="7E8491F4"/>
    <w:rsid w:val="7E91657F"/>
    <w:rsid w:val="7EC4A8BB"/>
    <w:rsid w:val="7EE6D654"/>
    <w:rsid w:val="7F059A31"/>
    <w:rsid w:val="7FAF6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337E"/>
  <w15:chartTrackingRefBased/>
  <w15:docId w15:val="{987E26DB-699E-424D-ABCC-24769D3A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C4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4B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4B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C4B4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C4B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C4B4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C4B4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C4B4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B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C4B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4B4B"/>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C4B4B"/>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C4B4B"/>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C4B4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C4B4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C4B4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C4B4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C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B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B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B4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C4B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B4B"/>
    <w:rPr>
      <w:i/>
      <w:iCs/>
      <w:color w:val="404040" w:themeColor="text1" w:themeTint="BF"/>
    </w:rPr>
  </w:style>
  <w:style w:type="paragraph" w:styleId="Lijstalinea">
    <w:name w:val="List Paragraph"/>
    <w:basedOn w:val="Standaard"/>
    <w:uiPriority w:val="34"/>
    <w:qFormat/>
    <w:rsid w:val="00DC4B4B"/>
    <w:pPr>
      <w:ind w:left="720"/>
      <w:contextualSpacing/>
    </w:pPr>
  </w:style>
  <w:style w:type="character" w:styleId="Intensievebenadrukking">
    <w:name w:val="Intense Emphasis"/>
    <w:basedOn w:val="Standaardalinea-lettertype"/>
    <w:uiPriority w:val="21"/>
    <w:qFormat/>
    <w:rsid w:val="00DC4B4B"/>
    <w:rPr>
      <w:i/>
      <w:iCs/>
      <w:color w:val="2F5496" w:themeColor="accent1" w:themeShade="BF"/>
    </w:rPr>
  </w:style>
  <w:style w:type="paragraph" w:styleId="Duidelijkcitaat">
    <w:name w:val="Intense Quote"/>
    <w:basedOn w:val="Standaard"/>
    <w:next w:val="Standaard"/>
    <w:link w:val="DuidelijkcitaatChar"/>
    <w:uiPriority w:val="30"/>
    <w:qFormat/>
    <w:rsid w:val="00DC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4B4B"/>
    <w:rPr>
      <w:i/>
      <w:iCs/>
      <w:color w:val="2F5496" w:themeColor="accent1" w:themeShade="BF"/>
    </w:rPr>
  </w:style>
  <w:style w:type="character" w:styleId="Intensieveverwijzing">
    <w:name w:val="Intense Reference"/>
    <w:basedOn w:val="Standaardalinea-lettertype"/>
    <w:uiPriority w:val="32"/>
    <w:qFormat/>
    <w:rsid w:val="00DC4B4B"/>
    <w:rPr>
      <w:b/>
      <w:bCs/>
      <w:smallCaps/>
      <w:color w:val="2F5496" w:themeColor="accent1" w:themeShade="BF"/>
      <w:spacing w:val="5"/>
    </w:rPr>
  </w:style>
  <w:style w:type="table" w:styleId="Tabelraster">
    <w:name w:val="Table Grid"/>
    <w:basedOn w:val="Standaardtabel"/>
    <w:uiPriority w:val="39"/>
    <w:rsid w:val="00DC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50B08EA8"/>
    <w:pPr>
      <w:spacing w:after="0"/>
    </w:pPr>
  </w:style>
  <w:style w:type="character" w:styleId="Hyperlink">
    <w:name w:val="Hyperlink"/>
    <w:basedOn w:val="Standaardalinea-lettertype"/>
    <w:uiPriority w:val="99"/>
    <w:unhideWhenUsed/>
    <w:rsid w:val="50B08EA8"/>
    <w:rPr>
      <w:color w:val="0563C1"/>
      <w:u w:val="single"/>
    </w:rPr>
  </w:style>
  <w:style w:type="character" w:customStyle="1" w:styleId="normaltextrun">
    <w:name w:val="normaltextrun"/>
    <w:basedOn w:val="Standaardalinea-lettertype"/>
    <w:rsid w:val="00CA11B0"/>
  </w:style>
  <w:style w:type="character" w:styleId="Onopgelostemelding">
    <w:name w:val="Unresolved Mention"/>
    <w:basedOn w:val="Standaardalinea-lettertype"/>
    <w:uiPriority w:val="99"/>
    <w:semiHidden/>
    <w:unhideWhenUsed/>
    <w:rsid w:val="00A96BD7"/>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FB45D7"/>
    <w:rPr>
      <w:b/>
      <w:bCs/>
    </w:rPr>
  </w:style>
  <w:style w:type="character" w:customStyle="1" w:styleId="OnderwerpvanopmerkingChar">
    <w:name w:val="Onderwerp van opmerking Char"/>
    <w:basedOn w:val="TekstopmerkingChar"/>
    <w:link w:val="Onderwerpvanopmerking"/>
    <w:uiPriority w:val="99"/>
    <w:semiHidden/>
    <w:rsid w:val="00FB45D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7866">
      <w:bodyDiv w:val="1"/>
      <w:marLeft w:val="0"/>
      <w:marRight w:val="0"/>
      <w:marTop w:val="0"/>
      <w:marBottom w:val="0"/>
      <w:divBdr>
        <w:top w:val="none" w:sz="0" w:space="0" w:color="auto"/>
        <w:left w:val="none" w:sz="0" w:space="0" w:color="auto"/>
        <w:bottom w:val="none" w:sz="0" w:space="0" w:color="auto"/>
        <w:right w:val="none" w:sz="0" w:space="0" w:color="auto"/>
      </w:divBdr>
    </w:div>
    <w:div w:id="532228905">
      <w:bodyDiv w:val="1"/>
      <w:marLeft w:val="0"/>
      <w:marRight w:val="0"/>
      <w:marTop w:val="0"/>
      <w:marBottom w:val="0"/>
      <w:divBdr>
        <w:top w:val="none" w:sz="0" w:space="0" w:color="auto"/>
        <w:left w:val="none" w:sz="0" w:space="0" w:color="auto"/>
        <w:bottom w:val="none" w:sz="0" w:space="0" w:color="auto"/>
        <w:right w:val="none" w:sz="0" w:space="0" w:color="auto"/>
      </w:divBdr>
    </w:div>
    <w:div w:id="605188225">
      <w:bodyDiv w:val="1"/>
      <w:marLeft w:val="0"/>
      <w:marRight w:val="0"/>
      <w:marTop w:val="0"/>
      <w:marBottom w:val="0"/>
      <w:divBdr>
        <w:top w:val="none" w:sz="0" w:space="0" w:color="auto"/>
        <w:left w:val="none" w:sz="0" w:space="0" w:color="auto"/>
        <w:bottom w:val="none" w:sz="0" w:space="0" w:color="auto"/>
        <w:right w:val="none" w:sz="0" w:space="0" w:color="auto"/>
      </w:divBdr>
    </w:div>
    <w:div w:id="742334123">
      <w:bodyDiv w:val="1"/>
      <w:marLeft w:val="0"/>
      <w:marRight w:val="0"/>
      <w:marTop w:val="0"/>
      <w:marBottom w:val="0"/>
      <w:divBdr>
        <w:top w:val="none" w:sz="0" w:space="0" w:color="auto"/>
        <w:left w:val="none" w:sz="0" w:space="0" w:color="auto"/>
        <w:bottom w:val="none" w:sz="0" w:space="0" w:color="auto"/>
        <w:right w:val="none" w:sz="0" w:space="0" w:color="auto"/>
      </w:divBdr>
    </w:div>
    <w:div w:id="1069689996">
      <w:bodyDiv w:val="1"/>
      <w:marLeft w:val="0"/>
      <w:marRight w:val="0"/>
      <w:marTop w:val="0"/>
      <w:marBottom w:val="0"/>
      <w:divBdr>
        <w:top w:val="none" w:sz="0" w:space="0" w:color="auto"/>
        <w:left w:val="none" w:sz="0" w:space="0" w:color="auto"/>
        <w:bottom w:val="none" w:sz="0" w:space="0" w:color="auto"/>
        <w:right w:val="none" w:sz="0" w:space="0" w:color="auto"/>
      </w:divBdr>
    </w:div>
    <w:div w:id="1145851143">
      <w:bodyDiv w:val="1"/>
      <w:marLeft w:val="0"/>
      <w:marRight w:val="0"/>
      <w:marTop w:val="0"/>
      <w:marBottom w:val="0"/>
      <w:divBdr>
        <w:top w:val="none" w:sz="0" w:space="0" w:color="auto"/>
        <w:left w:val="none" w:sz="0" w:space="0" w:color="auto"/>
        <w:bottom w:val="none" w:sz="0" w:space="0" w:color="auto"/>
        <w:right w:val="none" w:sz="0" w:space="0" w:color="auto"/>
      </w:divBdr>
    </w:div>
    <w:div w:id="1852375963">
      <w:bodyDiv w:val="1"/>
      <w:marLeft w:val="0"/>
      <w:marRight w:val="0"/>
      <w:marTop w:val="0"/>
      <w:marBottom w:val="0"/>
      <w:divBdr>
        <w:top w:val="none" w:sz="0" w:space="0" w:color="auto"/>
        <w:left w:val="none" w:sz="0" w:space="0" w:color="auto"/>
        <w:bottom w:val="none" w:sz="0" w:space="0" w:color="auto"/>
        <w:right w:val="none" w:sz="0" w:space="0" w:color="auto"/>
      </w:divBdr>
    </w:div>
    <w:div w:id="19309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strumentenzorg.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xsigma.nl/wat-is-de-pdca-cyc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orginstituutnederland.nl/verzekerde-zorg/k/ketenzorg-zvw" TargetMode="External"/><Relationship Id="rId5" Type="http://schemas.openxmlformats.org/officeDocument/2006/relationships/styles" Target="styles.xml"/><Relationship Id="rId10" Type="http://schemas.openxmlformats.org/officeDocument/2006/relationships/image" Target="media/image2.sv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73D22011A4D41A0F25A0B40578DED" ma:contentTypeVersion="3" ma:contentTypeDescription="Create a new document." ma:contentTypeScope="" ma:versionID="20bf80813d6603f9686fe04c16a5236d">
  <xsd:schema xmlns:xsd="http://www.w3.org/2001/XMLSchema" xmlns:xs="http://www.w3.org/2001/XMLSchema" xmlns:p="http://schemas.microsoft.com/office/2006/metadata/properties" xmlns:ns2="99a147e1-0d2b-43ae-85c4-db40e596be87" targetNamespace="http://schemas.microsoft.com/office/2006/metadata/properties" ma:root="true" ma:fieldsID="b7c56c4a10d200c71c3b5581178a3785" ns2:_="">
    <xsd:import namespace="99a147e1-0d2b-43ae-85c4-db40e596be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47e1-0d2b-43ae-85c4-db40e596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A0473-4FDE-46C0-B9FD-89E10783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47e1-0d2b-43ae-85c4-db40e596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6B0A0-DF5B-4AE3-A044-52938B75F785}">
  <ds:schemaRefs>
    <ds:schemaRef ds:uri="http://schemas.microsoft.com/sharepoint/v3/contenttype/forms"/>
  </ds:schemaRefs>
</ds:datastoreItem>
</file>

<file path=customXml/itemProps3.xml><?xml version="1.0" encoding="utf-8"?>
<ds:datastoreItem xmlns:ds="http://schemas.openxmlformats.org/officeDocument/2006/customXml" ds:itemID="{7FC1D070-1E94-415A-A770-5E2356A103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5783</Words>
  <Characters>31809</Characters>
  <Application>Microsoft Office Word</Application>
  <DocSecurity>0</DocSecurity>
  <Lines>265</Lines>
  <Paragraphs>75</Paragraphs>
  <ScaleCrop>false</ScaleCrop>
  <Company>Hogeschool Rotterdam</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Soare-Breen, G.A.K. (Klarina)</dc:creator>
  <cp:keywords/>
  <dc:description/>
  <cp:lastModifiedBy>Hoek-Rijm, J.J. van den (Joelle)</cp:lastModifiedBy>
  <cp:revision>2</cp:revision>
  <dcterms:created xsi:type="dcterms:W3CDTF">2026-02-04T12:55:00Z</dcterms:created>
  <dcterms:modified xsi:type="dcterms:W3CDTF">2026-02-04T12:55:00Z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0x0101003DA73D22011A4D41A0F25A0B40578DED</vt:lpwstr>
  </property>
</Properties>
</file>