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8C54" w14:textId="02508127" w:rsidR="00B81C53" w:rsidRDefault="00B856D6">
      <w:pPr>
        <w:rPr>
          <w:lang w:val="nl-NL"/>
        </w:rPr>
      </w:pPr>
      <w:r>
        <w:rPr>
          <w:lang w:val="nl-NL"/>
        </w:rPr>
        <w:t xml:space="preserve">Boeken over het thema </w:t>
      </w:r>
      <w:proofErr w:type="spellStart"/>
      <w:r>
        <w:rPr>
          <w:lang w:val="nl-NL"/>
        </w:rPr>
        <w:t>Doorlevers</w:t>
      </w:r>
      <w:proofErr w:type="spellEnd"/>
    </w:p>
    <w:p w14:paraId="2FB741F9" w14:textId="77777777" w:rsidR="00B856D6" w:rsidRDefault="00B856D6">
      <w:pPr>
        <w:rPr>
          <w:lang w:val="nl-NL"/>
        </w:rPr>
      </w:pPr>
    </w:p>
    <w:p w14:paraId="1736C47E" w14:textId="0AA8931C" w:rsidR="00B856D6" w:rsidRPr="00B856D6" w:rsidRDefault="00B856D6" w:rsidP="00B856D6">
      <w:pPr>
        <w:rPr>
          <w:lang w:val="nl-NL"/>
        </w:rPr>
      </w:pPr>
      <w:r w:rsidRPr="00B856D6">
        <w:rPr>
          <w:lang w:val="nl-NL"/>
        </w:rPr>
        <w:t xml:space="preserve">Hermans, D., &amp; Slagman, B. (2020). </w:t>
      </w:r>
      <w:proofErr w:type="spellStart"/>
      <w:r w:rsidRPr="00B856D6">
        <w:rPr>
          <w:lang w:val="nl-NL"/>
        </w:rPr>
        <w:t>Doorlevers</w:t>
      </w:r>
      <w:proofErr w:type="spellEnd"/>
      <w:r w:rsidRPr="00B856D6">
        <w:rPr>
          <w:lang w:val="nl-NL"/>
        </w:rPr>
        <w:t>. Ambo/</w:t>
      </w:r>
      <w:proofErr w:type="spellStart"/>
      <w:r w:rsidRPr="00B856D6">
        <w:rPr>
          <w:lang w:val="nl-NL"/>
        </w:rPr>
        <w:t>Anthos</w:t>
      </w:r>
      <w:proofErr w:type="spellEnd"/>
      <w:r w:rsidRPr="00B856D6">
        <w:rPr>
          <w:lang w:val="nl-NL"/>
        </w:rPr>
        <w:t xml:space="preserve"> B.V.</w:t>
      </w:r>
    </w:p>
    <w:p w14:paraId="2C9DE09D" w14:textId="71A7F3CB" w:rsidR="00B856D6" w:rsidRDefault="00B856D6" w:rsidP="00B856D6">
      <w:pPr>
        <w:rPr>
          <w:lang w:val="nl-NL"/>
        </w:rPr>
      </w:pPr>
      <w:r>
        <w:rPr>
          <w:lang w:val="nl-NL"/>
        </w:rPr>
        <w:t xml:space="preserve">Klaarenbeek, K. (2023). Echt de Sjaak! Een boek voor ongeneeslijk zieke mannen en de mensen om hen heen. </w:t>
      </w:r>
      <w:proofErr w:type="spellStart"/>
      <w:r>
        <w:rPr>
          <w:lang w:val="nl-NL"/>
        </w:rPr>
        <w:t>AnderZ</w:t>
      </w:r>
      <w:proofErr w:type="spellEnd"/>
      <w:r>
        <w:rPr>
          <w:lang w:val="nl-NL"/>
        </w:rPr>
        <w:t>.</w:t>
      </w:r>
    </w:p>
    <w:p w14:paraId="58B0F465" w14:textId="35A943B2" w:rsidR="00B856D6" w:rsidRDefault="00B856D6" w:rsidP="00B856D6">
      <w:pPr>
        <w:rPr>
          <w:lang w:val="nl-NL"/>
        </w:rPr>
      </w:pPr>
      <w:r w:rsidRPr="00B856D6">
        <w:rPr>
          <w:lang w:val="nl-NL"/>
        </w:rPr>
        <w:t>Oskam, J. (2021). Tussenland, over leven met de dood in je schoenen. De Graaff.</w:t>
      </w:r>
    </w:p>
    <w:p w14:paraId="6D367B0D" w14:textId="4CBFB2C3" w:rsidR="00B856D6" w:rsidRDefault="00B856D6" w:rsidP="00B856D6">
      <w:pPr>
        <w:rPr>
          <w:lang w:val="nl-NL"/>
        </w:rPr>
      </w:pPr>
      <w:r>
        <w:rPr>
          <w:lang w:val="nl-NL"/>
        </w:rPr>
        <w:t xml:space="preserve">Scholte, M. &amp; Van Deur, H. (2019). Evenwichtskunstenaars. Over leven met ongeneeslijke kanker. </w:t>
      </w:r>
      <w:proofErr w:type="spellStart"/>
      <w:r>
        <w:rPr>
          <w:lang w:val="nl-NL"/>
        </w:rPr>
        <w:t>Coutinho</w:t>
      </w:r>
      <w:proofErr w:type="spellEnd"/>
      <w:r>
        <w:rPr>
          <w:lang w:val="nl-NL"/>
        </w:rPr>
        <w:t>.</w:t>
      </w:r>
    </w:p>
    <w:p w14:paraId="7318601A" w14:textId="77777777" w:rsidR="00B856D6" w:rsidRPr="00B856D6" w:rsidRDefault="00B856D6" w:rsidP="00B856D6">
      <w:pPr>
        <w:rPr>
          <w:lang w:val="nl-NL"/>
        </w:rPr>
      </w:pPr>
    </w:p>
    <w:sectPr w:rsidR="00B856D6" w:rsidRPr="00B85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6"/>
    <w:rsid w:val="0097504B"/>
    <w:rsid w:val="00B81C53"/>
    <w:rsid w:val="00B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14B2"/>
  <w15:chartTrackingRefBased/>
  <w15:docId w15:val="{4988699A-67AA-40A5-B051-E4A23060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5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56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56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56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56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56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56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56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5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5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56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56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56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56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56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56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56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5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56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56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5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56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56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56D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5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56D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5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336</Characters>
  <Application>Microsoft Office Word</Application>
  <DocSecurity>0</DocSecurity>
  <Lines>2</Lines>
  <Paragraphs>1</Paragraphs>
  <ScaleCrop>false</ScaleCrop>
  <Company>Hogeschool Rotterdam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Nierop-van Baalen, C.A. (Corine)</dc:creator>
  <cp:keywords/>
  <dc:description/>
  <cp:lastModifiedBy>Nierop-van Baalen, C.A. (Corine)</cp:lastModifiedBy>
  <cp:revision>1</cp:revision>
  <dcterms:created xsi:type="dcterms:W3CDTF">2025-09-17T07:37:00Z</dcterms:created>
  <dcterms:modified xsi:type="dcterms:W3CDTF">2025-09-17T07:42:00Z</dcterms:modified>
</cp:coreProperties>
</file>