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DE1" w:rsidRPr="00B869F6" w:rsidRDefault="00B33A27" w:rsidP="00F877FE">
      <w:pPr>
        <w:pStyle w:val="Vrijevorm"/>
        <w:spacing w:after="0" w:line="240" w:lineRule="auto"/>
        <w:ind w:left="-142" w:right="4"/>
        <w:rPr>
          <w:rFonts w:ascii="Arial" w:hAnsi="Arial" w:cs="Arial"/>
          <w:color w:val="auto"/>
          <w:sz w:val="20"/>
          <w:lang w:val="nl-NL"/>
        </w:rPr>
      </w:pPr>
      <w:r w:rsidRPr="00B869F6">
        <w:rPr>
          <w:rFonts w:ascii="Arial" w:hAnsi="Arial" w:cs="Arial"/>
          <w:noProof/>
          <w:color w:val="auto"/>
          <w:sz w:val="20"/>
          <w:lang w:val="nl-NL" w:eastAsia="nl-NL"/>
        </w:rPr>
        <w:drawing>
          <wp:inline distT="0" distB="0" distL="0" distR="0" wp14:anchorId="38FF1744" wp14:editId="2D2C61A6">
            <wp:extent cx="5781675" cy="2114550"/>
            <wp:effectExtent l="19050" t="0" r="9525" b="0"/>
            <wp:docPr id="1" name="Afbeelding 1" descr="hr_persbericht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persbericht_300dpi"/>
                    <pic:cNvPicPr>
                      <a:picLocks noChangeAspect="1" noChangeArrowheads="1"/>
                    </pic:cNvPicPr>
                  </pic:nvPicPr>
                  <pic:blipFill>
                    <a:blip r:embed="rId9" cstate="print"/>
                    <a:srcRect/>
                    <a:stretch>
                      <a:fillRect/>
                    </a:stretch>
                  </pic:blipFill>
                  <pic:spPr bwMode="auto">
                    <a:xfrm>
                      <a:off x="0" y="0"/>
                      <a:ext cx="5781675" cy="2114550"/>
                    </a:xfrm>
                    <a:prstGeom prst="rect">
                      <a:avLst/>
                    </a:prstGeom>
                    <a:noFill/>
                    <a:ln w="9525">
                      <a:noFill/>
                      <a:miter lim="800000"/>
                      <a:headEnd/>
                      <a:tailEnd/>
                    </a:ln>
                  </pic:spPr>
                </pic:pic>
              </a:graphicData>
            </a:graphic>
          </wp:inline>
        </w:drawing>
      </w:r>
    </w:p>
    <w:p w:rsidR="002F0FE9" w:rsidRPr="00B869F6" w:rsidRDefault="002F0FE9" w:rsidP="00F877FE">
      <w:pPr>
        <w:ind w:left="-142" w:right="4"/>
        <w:rPr>
          <w:rFonts w:ascii="Arial" w:hAnsi="Arial" w:cs="Arial"/>
          <w:sz w:val="20"/>
          <w:szCs w:val="20"/>
        </w:rPr>
      </w:pPr>
    </w:p>
    <w:p w:rsidR="00F877FE" w:rsidRPr="00B869F6" w:rsidRDefault="00F877FE" w:rsidP="00F877FE">
      <w:pPr>
        <w:ind w:left="-142" w:right="4"/>
        <w:rPr>
          <w:rFonts w:ascii="Arial" w:hAnsi="Arial" w:cs="Arial"/>
          <w:sz w:val="20"/>
          <w:szCs w:val="20"/>
        </w:rPr>
      </w:pPr>
    </w:p>
    <w:p w:rsidR="00637B88" w:rsidRPr="00B869F6" w:rsidRDefault="00637B88" w:rsidP="00F877FE">
      <w:pPr>
        <w:ind w:left="-142" w:right="4"/>
        <w:rPr>
          <w:rFonts w:ascii="Arial" w:hAnsi="Arial" w:cs="Arial"/>
          <w:sz w:val="20"/>
          <w:szCs w:val="20"/>
        </w:rPr>
      </w:pPr>
      <w:r w:rsidRPr="00B869F6">
        <w:rPr>
          <w:rFonts w:ascii="Arial" w:hAnsi="Arial" w:cs="Arial"/>
          <w:sz w:val="20"/>
          <w:szCs w:val="20"/>
        </w:rPr>
        <w:t>Rotterdam,</w:t>
      </w:r>
      <w:r w:rsidR="00423671" w:rsidRPr="00B869F6">
        <w:rPr>
          <w:rFonts w:ascii="Arial" w:hAnsi="Arial" w:cs="Arial"/>
          <w:sz w:val="20"/>
          <w:szCs w:val="20"/>
        </w:rPr>
        <w:t xml:space="preserve"> </w:t>
      </w:r>
      <w:r w:rsidR="00C42322">
        <w:rPr>
          <w:rFonts w:ascii="Arial" w:hAnsi="Arial" w:cs="Arial"/>
          <w:sz w:val="20"/>
          <w:szCs w:val="20"/>
        </w:rPr>
        <w:t>17</w:t>
      </w:r>
      <w:r w:rsidR="00533E54" w:rsidRPr="00B869F6">
        <w:rPr>
          <w:rFonts w:ascii="Arial" w:hAnsi="Arial" w:cs="Arial"/>
          <w:sz w:val="20"/>
          <w:szCs w:val="20"/>
        </w:rPr>
        <w:t xml:space="preserve"> </w:t>
      </w:r>
      <w:r w:rsidR="00904C8D">
        <w:rPr>
          <w:rFonts w:ascii="Arial" w:hAnsi="Arial" w:cs="Arial"/>
          <w:sz w:val="20"/>
          <w:szCs w:val="20"/>
        </w:rPr>
        <w:t>decem</w:t>
      </w:r>
      <w:r w:rsidR="00533E54" w:rsidRPr="00B869F6">
        <w:rPr>
          <w:rFonts w:ascii="Arial" w:hAnsi="Arial" w:cs="Arial"/>
          <w:sz w:val="20"/>
          <w:szCs w:val="20"/>
        </w:rPr>
        <w:t>ber</w:t>
      </w:r>
      <w:r w:rsidR="00423671" w:rsidRPr="00B869F6">
        <w:rPr>
          <w:rFonts w:ascii="Arial" w:hAnsi="Arial" w:cs="Arial"/>
          <w:sz w:val="20"/>
          <w:szCs w:val="20"/>
        </w:rPr>
        <w:t xml:space="preserve"> 2015</w:t>
      </w:r>
    </w:p>
    <w:p w:rsidR="00637B88" w:rsidRPr="00B869F6" w:rsidRDefault="00637B88" w:rsidP="00F877FE">
      <w:pPr>
        <w:ind w:left="-142" w:right="4"/>
        <w:rPr>
          <w:rFonts w:ascii="Arial" w:hAnsi="Arial" w:cs="Arial"/>
          <w:sz w:val="20"/>
          <w:szCs w:val="20"/>
        </w:rPr>
      </w:pPr>
    </w:p>
    <w:p w:rsidR="005421B7" w:rsidRPr="00A86B65" w:rsidRDefault="00424EEB" w:rsidP="005421B7">
      <w:pPr>
        <w:ind w:left="-142" w:right="4"/>
        <w:rPr>
          <w:rFonts w:ascii="Arial" w:hAnsi="Arial" w:cs="Arial"/>
          <w:b/>
        </w:rPr>
      </w:pPr>
      <w:r>
        <w:rPr>
          <w:rFonts w:ascii="Arial" w:hAnsi="Arial" w:cs="Arial"/>
          <w:b/>
        </w:rPr>
        <w:t xml:space="preserve">Hogeschool Rotterdam benoemt </w:t>
      </w:r>
      <w:r w:rsidR="00423671" w:rsidRPr="00A86B65">
        <w:rPr>
          <w:rFonts w:ascii="Arial" w:hAnsi="Arial" w:cs="Arial"/>
          <w:b/>
        </w:rPr>
        <w:t xml:space="preserve">Anne </w:t>
      </w:r>
      <w:proofErr w:type="spellStart"/>
      <w:r w:rsidR="00423671" w:rsidRPr="00A86B65">
        <w:rPr>
          <w:rFonts w:ascii="Arial" w:hAnsi="Arial" w:cs="Arial"/>
          <w:b/>
        </w:rPr>
        <w:t>Nigten</w:t>
      </w:r>
      <w:proofErr w:type="spellEnd"/>
      <w:r w:rsidR="00637B88" w:rsidRPr="00A86B65">
        <w:rPr>
          <w:rFonts w:ascii="Arial" w:hAnsi="Arial" w:cs="Arial"/>
          <w:b/>
        </w:rPr>
        <w:t xml:space="preserve"> tot lector </w:t>
      </w:r>
      <w:r w:rsidR="006370E4">
        <w:rPr>
          <w:rFonts w:ascii="Arial" w:hAnsi="Arial" w:cs="Arial"/>
          <w:b/>
        </w:rPr>
        <w:t xml:space="preserve">Design </w:t>
      </w:r>
      <w:proofErr w:type="spellStart"/>
      <w:r w:rsidR="006370E4">
        <w:rPr>
          <w:rFonts w:ascii="Arial" w:hAnsi="Arial" w:cs="Arial"/>
          <w:b/>
        </w:rPr>
        <w:t>for</w:t>
      </w:r>
      <w:proofErr w:type="spellEnd"/>
      <w:r w:rsidR="006370E4">
        <w:rPr>
          <w:rFonts w:ascii="Arial" w:hAnsi="Arial" w:cs="Arial"/>
          <w:b/>
        </w:rPr>
        <w:t xml:space="preserve"> </w:t>
      </w:r>
      <w:proofErr w:type="spellStart"/>
      <w:r w:rsidR="006370E4">
        <w:rPr>
          <w:rFonts w:ascii="Arial" w:hAnsi="Arial" w:cs="Arial"/>
          <w:b/>
        </w:rPr>
        <w:t>network</w:t>
      </w:r>
      <w:proofErr w:type="spellEnd"/>
      <w:r w:rsidR="006370E4">
        <w:rPr>
          <w:rFonts w:ascii="Arial" w:hAnsi="Arial" w:cs="Arial"/>
          <w:b/>
        </w:rPr>
        <w:t xml:space="preserve"> </w:t>
      </w:r>
      <w:proofErr w:type="spellStart"/>
      <w:r w:rsidR="006370E4">
        <w:rPr>
          <w:rFonts w:ascii="Arial" w:hAnsi="Arial" w:cs="Arial"/>
          <w:b/>
        </w:rPr>
        <w:t>ecologies</w:t>
      </w:r>
      <w:proofErr w:type="spellEnd"/>
      <w:r w:rsidR="006370E4">
        <w:rPr>
          <w:rFonts w:ascii="Arial" w:hAnsi="Arial" w:cs="Arial"/>
          <w:b/>
        </w:rPr>
        <w:t xml:space="preserve"> </w:t>
      </w:r>
    </w:p>
    <w:p w:rsidR="005421B7" w:rsidRPr="004B4F9F" w:rsidRDefault="005421B7" w:rsidP="005421B7">
      <w:pPr>
        <w:ind w:left="-142" w:right="4"/>
        <w:rPr>
          <w:rFonts w:ascii="Arial" w:hAnsi="Arial" w:cs="Arial"/>
          <w:b/>
          <w:sz w:val="20"/>
          <w:szCs w:val="20"/>
        </w:rPr>
      </w:pPr>
    </w:p>
    <w:p w:rsidR="002A55FC" w:rsidRPr="004B4F9F" w:rsidRDefault="008C4A87">
      <w:pPr>
        <w:ind w:left="-142" w:right="4"/>
        <w:rPr>
          <w:rFonts w:ascii="Arial" w:hAnsi="Arial" w:cs="Arial"/>
          <w:b/>
          <w:sz w:val="20"/>
          <w:szCs w:val="20"/>
        </w:rPr>
      </w:pPr>
      <w:bookmarkStart w:id="0" w:name="_GoBack"/>
      <w:r w:rsidRPr="004B4F9F">
        <w:rPr>
          <w:rFonts w:ascii="Arial" w:hAnsi="Arial" w:cs="Arial"/>
          <w:b/>
          <w:sz w:val="20"/>
          <w:szCs w:val="20"/>
        </w:rPr>
        <w:t xml:space="preserve">Hogeschool Rotterdam benoemt Anne </w:t>
      </w:r>
      <w:proofErr w:type="spellStart"/>
      <w:r w:rsidRPr="004B4F9F">
        <w:rPr>
          <w:rFonts w:ascii="Arial" w:hAnsi="Arial" w:cs="Arial"/>
          <w:b/>
          <w:sz w:val="20"/>
          <w:szCs w:val="20"/>
        </w:rPr>
        <w:t>Nigten</w:t>
      </w:r>
      <w:proofErr w:type="spellEnd"/>
      <w:r w:rsidRPr="004B4F9F">
        <w:rPr>
          <w:rFonts w:ascii="Arial" w:hAnsi="Arial" w:cs="Arial"/>
          <w:b/>
          <w:sz w:val="20"/>
          <w:szCs w:val="20"/>
        </w:rPr>
        <w:t xml:space="preserve"> tot interim lector </w:t>
      </w:r>
      <w:r w:rsidR="006370E4" w:rsidRPr="004B4F9F">
        <w:rPr>
          <w:rFonts w:ascii="Arial" w:hAnsi="Arial" w:cs="Arial"/>
          <w:b/>
          <w:sz w:val="20"/>
          <w:szCs w:val="20"/>
        </w:rPr>
        <w:t xml:space="preserve">‘Design </w:t>
      </w:r>
      <w:proofErr w:type="spellStart"/>
      <w:r w:rsidR="006370E4" w:rsidRPr="004B4F9F">
        <w:rPr>
          <w:rFonts w:ascii="Arial" w:hAnsi="Arial" w:cs="Arial"/>
          <w:b/>
          <w:sz w:val="20"/>
          <w:szCs w:val="20"/>
        </w:rPr>
        <w:t>for</w:t>
      </w:r>
      <w:proofErr w:type="spellEnd"/>
      <w:r w:rsidR="006370E4" w:rsidRPr="004B4F9F">
        <w:rPr>
          <w:rFonts w:ascii="Arial" w:hAnsi="Arial" w:cs="Arial"/>
          <w:b/>
          <w:sz w:val="20"/>
          <w:szCs w:val="20"/>
        </w:rPr>
        <w:t xml:space="preserve"> </w:t>
      </w:r>
      <w:proofErr w:type="spellStart"/>
      <w:r w:rsidR="006370E4" w:rsidRPr="004B4F9F">
        <w:rPr>
          <w:rFonts w:ascii="Arial" w:hAnsi="Arial" w:cs="Arial"/>
          <w:b/>
          <w:sz w:val="20"/>
          <w:szCs w:val="20"/>
        </w:rPr>
        <w:t>network</w:t>
      </w:r>
      <w:proofErr w:type="spellEnd"/>
      <w:r w:rsidR="006370E4" w:rsidRPr="004B4F9F">
        <w:rPr>
          <w:rFonts w:ascii="Arial" w:hAnsi="Arial" w:cs="Arial"/>
          <w:b/>
          <w:sz w:val="20"/>
          <w:szCs w:val="20"/>
        </w:rPr>
        <w:t xml:space="preserve"> </w:t>
      </w:r>
      <w:proofErr w:type="spellStart"/>
      <w:r w:rsidR="006370E4" w:rsidRPr="004B4F9F">
        <w:rPr>
          <w:rFonts w:ascii="Arial" w:hAnsi="Arial" w:cs="Arial"/>
          <w:b/>
          <w:sz w:val="20"/>
          <w:szCs w:val="20"/>
        </w:rPr>
        <w:t>ecologies</w:t>
      </w:r>
      <w:proofErr w:type="spellEnd"/>
      <w:r w:rsidR="006370E4" w:rsidRPr="004B4F9F">
        <w:rPr>
          <w:rFonts w:ascii="Arial" w:hAnsi="Arial" w:cs="Arial"/>
          <w:b/>
          <w:sz w:val="20"/>
          <w:szCs w:val="20"/>
        </w:rPr>
        <w:t xml:space="preserve">’. Volgens </w:t>
      </w:r>
      <w:proofErr w:type="spellStart"/>
      <w:r w:rsidR="006370E4" w:rsidRPr="004B4F9F">
        <w:rPr>
          <w:rFonts w:ascii="Arial" w:hAnsi="Arial" w:cs="Arial"/>
          <w:b/>
          <w:sz w:val="20"/>
          <w:szCs w:val="20"/>
        </w:rPr>
        <w:t>Nigten’s</w:t>
      </w:r>
      <w:proofErr w:type="spellEnd"/>
      <w:r w:rsidR="006370E4" w:rsidRPr="004B4F9F">
        <w:rPr>
          <w:rFonts w:ascii="Arial" w:hAnsi="Arial" w:cs="Arial"/>
          <w:b/>
          <w:sz w:val="20"/>
          <w:szCs w:val="20"/>
        </w:rPr>
        <w:t xml:space="preserve"> visie is onze leefomgeving steeds meer verworden tot een netwerk van interactie tussen slimme dingen, het milieu, genetwerkte mensen, bedrijven en de overheid. Deze genetwerkte samenleving vraagt </w:t>
      </w:r>
      <w:r w:rsidR="00424EEB">
        <w:rPr>
          <w:rFonts w:ascii="Arial" w:hAnsi="Arial" w:cs="Arial"/>
          <w:b/>
          <w:sz w:val="20"/>
          <w:szCs w:val="20"/>
        </w:rPr>
        <w:t xml:space="preserve">van burgers </w:t>
      </w:r>
      <w:r w:rsidR="006370E4" w:rsidRPr="004B4F9F">
        <w:rPr>
          <w:rFonts w:ascii="Arial" w:hAnsi="Arial" w:cs="Arial"/>
          <w:b/>
          <w:sz w:val="20"/>
          <w:szCs w:val="20"/>
        </w:rPr>
        <w:t>om een bew</w:t>
      </w:r>
      <w:r w:rsidR="00424EEB">
        <w:rPr>
          <w:rFonts w:ascii="Arial" w:hAnsi="Arial" w:cs="Arial"/>
          <w:b/>
          <w:sz w:val="20"/>
          <w:szCs w:val="20"/>
        </w:rPr>
        <w:t>uste houding, goed geïnformeerd zijn</w:t>
      </w:r>
      <w:r w:rsidR="006370E4" w:rsidRPr="004B4F9F">
        <w:rPr>
          <w:rFonts w:ascii="Arial" w:hAnsi="Arial" w:cs="Arial"/>
          <w:b/>
          <w:sz w:val="20"/>
          <w:szCs w:val="20"/>
        </w:rPr>
        <w:t xml:space="preserve"> en een </w:t>
      </w:r>
      <w:r w:rsidR="00A95C50" w:rsidRPr="004B4F9F">
        <w:rPr>
          <w:rFonts w:ascii="Arial" w:hAnsi="Arial" w:cs="Arial"/>
          <w:b/>
          <w:sz w:val="20"/>
          <w:szCs w:val="20"/>
        </w:rPr>
        <w:t>actieve inbreng</w:t>
      </w:r>
      <w:r w:rsidR="006370E4" w:rsidRPr="004B4F9F">
        <w:rPr>
          <w:rFonts w:ascii="Arial" w:hAnsi="Arial" w:cs="Arial"/>
          <w:b/>
          <w:sz w:val="20"/>
          <w:szCs w:val="20"/>
        </w:rPr>
        <w:t>.</w:t>
      </w:r>
      <w:r w:rsidR="00A95C50" w:rsidRPr="004B4F9F">
        <w:rPr>
          <w:rFonts w:ascii="Arial" w:hAnsi="Arial" w:cs="Arial"/>
          <w:b/>
          <w:sz w:val="20"/>
          <w:szCs w:val="20"/>
        </w:rPr>
        <w:t xml:space="preserve"> </w:t>
      </w:r>
      <w:r w:rsidRPr="004B4F9F">
        <w:rPr>
          <w:rFonts w:ascii="Arial" w:hAnsi="Arial" w:cs="Arial"/>
          <w:b/>
          <w:sz w:val="20"/>
          <w:szCs w:val="20"/>
        </w:rPr>
        <w:t>Want actieve burgerparticipatie is dé sleutel voor een kwalitatief hoogwa</w:t>
      </w:r>
      <w:r w:rsidR="00EB21D2" w:rsidRPr="004B4F9F">
        <w:rPr>
          <w:rFonts w:ascii="Arial" w:hAnsi="Arial" w:cs="Arial"/>
          <w:b/>
          <w:sz w:val="20"/>
          <w:szCs w:val="20"/>
        </w:rPr>
        <w:t xml:space="preserve">ardige en duurzame samenleving. </w:t>
      </w:r>
      <w:proofErr w:type="spellStart"/>
      <w:r w:rsidR="00EB21D2" w:rsidRPr="004B4F9F">
        <w:rPr>
          <w:rFonts w:ascii="Arial" w:hAnsi="Arial" w:cs="Arial"/>
          <w:b/>
          <w:sz w:val="20"/>
          <w:szCs w:val="20"/>
        </w:rPr>
        <w:t>Nigten</w:t>
      </w:r>
      <w:proofErr w:type="spellEnd"/>
      <w:r w:rsidR="00EB21D2" w:rsidRPr="004B4F9F">
        <w:rPr>
          <w:rFonts w:ascii="Arial" w:hAnsi="Arial" w:cs="Arial"/>
          <w:b/>
          <w:sz w:val="20"/>
          <w:szCs w:val="20"/>
        </w:rPr>
        <w:t xml:space="preserve"> </w:t>
      </w:r>
      <w:r w:rsidR="00A95C50" w:rsidRPr="004B4F9F">
        <w:rPr>
          <w:rFonts w:ascii="Arial" w:hAnsi="Arial" w:cs="Arial"/>
          <w:b/>
          <w:sz w:val="20"/>
          <w:szCs w:val="20"/>
        </w:rPr>
        <w:t xml:space="preserve">stelt dat er pas sprake is van een slimme stad of een slimme samenleving </w:t>
      </w:r>
      <w:r w:rsidR="00BD27F0" w:rsidRPr="004B4F9F">
        <w:rPr>
          <w:rFonts w:ascii="Arial" w:hAnsi="Arial" w:cs="Arial"/>
          <w:b/>
          <w:sz w:val="20"/>
          <w:szCs w:val="20"/>
        </w:rPr>
        <w:t>als</w:t>
      </w:r>
      <w:r w:rsidR="00A95C50" w:rsidRPr="004B4F9F">
        <w:rPr>
          <w:rFonts w:ascii="Arial" w:hAnsi="Arial" w:cs="Arial"/>
          <w:b/>
          <w:sz w:val="20"/>
          <w:szCs w:val="20"/>
        </w:rPr>
        <w:t xml:space="preserve"> er meer </w:t>
      </w:r>
      <w:r w:rsidR="006370E4" w:rsidRPr="004B4F9F">
        <w:rPr>
          <w:rFonts w:ascii="Arial" w:hAnsi="Arial" w:cs="Arial"/>
          <w:b/>
          <w:sz w:val="20"/>
          <w:szCs w:val="20"/>
        </w:rPr>
        <w:t>samenhang</w:t>
      </w:r>
      <w:r w:rsidR="00071A39" w:rsidRPr="004B4F9F">
        <w:rPr>
          <w:rFonts w:ascii="Arial" w:hAnsi="Arial" w:cs="Arial"/>
          <w:b/>
          <w:sz w:val="20"/>
          <w:szCs w:val="20"/>
        </w:rPr>
        <w:t xml:space="preserve"> </w:t>
      </w:r>
      <w:r w:rsidR="00A95C50" w:rsidRPr="004B4F9F">
        <w:rPr>
          <w:rFonts w:ascii="Arial" w:hAnsi="Arial" w:cs="Arial"/>
          <w:b/>
          <w:sz w:val="20"/>
          <w:szCs w:val="20"/>
        </w:rPr>
        <w:t xml:space="preserve">tussen de </w:t>
      </w:r>
      <w:r w:rsidR="006370E4" w:rsidRPr="004B4F9F">
        <w:rPr>
          <w:rFonts w:ascii="Arial" w:hAnsi="Arial" w:cs="Arial"/>
          <w:b/>
          <w:sz w:val="20"/>
          <w:szCs w:val="20"/>
        </w:rPr>
        <w:t>mens, genetwerkte objecten</w:t>
      </w:r>
      <w:r w:rsidR="00225C20">
        <w:rPr>
          <w:rFonts w:ascii="Arial" w:hAnsi="Arial" w:cs="Arial"/>
          <w:b/>
          <w:sz w:val="20"/>
          <w:szCs w:val="20"/>
        </w:rPr>
        <w:t>,</w:t>
      </w:r>
      <w:r w:rsidR="00A95C50" w:rsidRPr="004B4F9F">
        <w:rPr>
          <w:rFonts w:ascii="Arial" w:hAnsi="Arial" w:cs="Arial"/>
          <w:b/>
          <w:sz w:val="20"/>
          <w:szCs w:val="20"/>
        </w:rPr>
        <w:t xml:space="preserve"> bedrijfsleven, kennisinstellingen en hun </w:t>
      </w:r>
      <w:r w:rsidR="006370E4" w:rsidRPr="004B4F9F">
        <w:rPr>
          <w:rFonts w:ascii="Arial" w:hAnsi="Arial" w:cs="Arial"/>
          <w:b/>
          <w:sz w:val="20"/>
          <w:szCs w:val="20"/>
        </w:rPr>
        <w:t xml:space="preserve">stedelijke </w:t>
      </w:r>
      <w:r w:rsidR="00A95C50" w:rsidRPr="004B4F9F">
        <w:rPr>
          <w:rFonts w:ascii="Arial" w:hAnsi="Arial" w:cs="Arial"/>
          <w:b/>
          <w:sz w:val="20"/>
          <w:szCs w:val="20"/>
        </w:rPr>
        <w:t xml:space="preserve">omgeving </w:t>
      </w:r>
      <w:r w:rsidR="006370E4" w:rsidRPr="004B4F9F">
        <w:rPr>
          <w:rFonts w:ascii="Arial" w:hAnsi="Arial" w:cs="Arial"/>
          <w:b/>
          <w:sz w:val="20"/>
          <w:szCs w:val="20"/>
        </w:rPr>
        <w:t>tot stand komt</w:t>
      </w:r>
      <w:r w:rsidR="00A95C50" w:rsidRPr="004B4F9F">
        <w:rPr>
          <w:rFonts w:ascii="Arial" w:hAnsi="Arial" w:cs="Arial"/>
          <w:b/>
          <w:sz w:val="20"/>
          <w:szCs w:val="20"/>
        </w:rPr>
        <w:t xml:space="preserve">. </w:t>
      </w:r>
    </w:p>
    <w:p w:rsidR="00EB21D2" w:rsidRPr="00A86B65" w:rsidRDefault="00EB21D2">
      <w:pPr>
        <w:ind w:left="-142" w:right="4"/>
        <w:rPr>
          <w:rFonts w:ascii="Arial" w:hAnsi="Arial" w:cs="Arial"/>
          <w:b/>
          <w:sz w:val="20"/>
          <w:szCs w:val="20"/>
        </w:rPr>
      </w:pPr>
    </w:p>
    <w:p w:rsidR="008C4A87" w:rsidRPr="00A86B65" w:rsidRDefault="00A95C50" w:rsidP="00C866B3">
      <w:pPr>
        <w:ind w:left="-142" w:right="4"/>
        <w:rPr>
          <w:rFonts w:ascii="Arial" w:hAnsi="Arial" w:cs="Arial"/>
          <w:sz w:val="20"/>
          <w:szCs w:val="20"/>
        </w:rPr>
      </w:pPr>
      <w:r w:rsidRPr="00A86B65">
        <w:rPr>
          <w:rFonts w:ascii="Arial" w:hAnsi="Arial" w:cs="Arial"/>
          <w:sz w:val="20"/>
          <w:szCs w:val="20"/>
        </w:rPr>
        <w:t xml:space="preserve">Binnen haar lectoraat onderzoekt </w:t>
      </w:r>
      <w:r w:rsidR="00EB21D2" w:rsidRPr="00A86B65">
        <w:rPr>
          <w:rFonts w:ascii="Arial" w:hAnsi="Arial" w:cs="Arial"/>
          <w:sz w:val="20"/>
          <w:szCs w:val="20"/>
        </w:rPr>
        <w:t xml:space="preserve">Anne </w:t>
      </w:r>
      <w:proofErr w:type="spellStart"/>
      <w:r w:rsidR="00EB21D2" w:rsidRPr="00A86B65">
        <w:rPr>
          <w:rFonts w:ascii="Arial" w:hAnsi="Arial" w:cs="Arial"/>
          <w:sz w:val="20"/>
          <w:szCs w:val="20"/>
        </w:rPr>
        <w:t>Nigten</w:t>
      </w:r>
      <w:proofErr w:type="spellEnd"/>
      <w:r w:rsidRPr="00A86B65">
        <w:rPr>
          <w:rFonts w:ascii="Arial" w:hAnsi="Arial" w:cs="Arial"/>
          <w:sz w:val="20"/>
          <w:szCs w:val="20"/>
        </w:rPr>
        <w:t xml:space="preserve"> de consequenties en kansen die dit alles biedt voor de Communicatie &amp; Multimedia Designer en de Creative Media en Game engineer van de toekomst. Het doel van h</w:t>
      </w:r>
      <w:r w:rsidR="00C6023E" w:rsidRPr="00A86B65">
        <w:rPr>
          <w:rFonts w:ascii="Arial" w:hAnsi="Arial" w:cs="Arial"/>
          <w:sz w:val="20"/>
          <w:szCs w:val="20"/>
        </w:rPr>
        <w:t>et onderzoek</w:t>
      </w:r>
      <w:r w:rsidRPr="00A86B65">
        <w:rPr>
          <w:rFonts w:ascii="Arial" w:hAnsi="Arial" w:cs="Arial"/>
          <w:sz w:val="20"/>
          <w:szCs w:val="20"/>
        </w:rPr>
        <w:t xml:space="preserve"> is om </w:t>
      </w:r>
      <w:r w:rsidR="00C6023E" w:rsidRPr="00A86B65">
        <w:rPr>
          <w:rFonts w:ascii="Arial" w:hAnsi="Arial" w:cs="Arial"/>
          <w:sz w:val="20"/>
          <w:szCs w:val="20"/>
        </w:rPr>
        <w:t>innovatieve vormen van sociale innovatie, informatie design, interface design, informatie</w:t>
      </w:r>
      <w:r w:rsidRPr="00A86B65">
        <w:rPr>
          <w:rFonts w:ascii="Arial" w:hAnsi="Arial" w:cs="Arial"/>
          <w:sz w:val="20"/>
          <w:szCs w:val="20"/>
        </w:rPr>
        <w:t xml:space="preserve"> visualisatie en game design op te </w:t>
      </w:r>
      <w:r w:rsidR="00C6023E" w:rsidRPr="00A86B65">
        <w:rPr>
          <w:rFonts w:ascii="Arial" w:hAnsi="Arial" w:cs="Arial"/>
          <w:sz w:val="20"/>
          <w:szCs w:val="20"/>
        </w:rPr>
        <w:t xml:space="preserve">leveren. </w:t>
      </w:r>
      <w:r w:rsidR="00C866B3" w:rsidRPr="00A86B65">
        <w:rPr>
          <w:rFonts w:ascii="Arial" w:hAnsi="Arial" w:cs="Arial"/>
          <w:sz w:val="20"/>
          <w:szCs w:val="20"/>
        </w:rPr>
        <w:t xml:space="preserve">Het onderzoek sluit aan bij </w:t>
      </w:r>
      <w:r w:rsidR="00BD27F0">
        <w:rPr>
          <w:rFonts w:ascii="Arial" w:hAnsi="Arial" w:cs="Arial"/>
          <w:sz w:val="20"/>
          <w:szCs w:val="20"/>
        </w:rPr>
        <w:t>initiatieven in Rotterdam zoals:</w:t>
      </w:r>
      <w:r w:rsidR="00C866B3" w:rsidRPr="00A86B65">
        <w:rPr>
          <w:rFonts w:ascii="Arial" w:hAnsi="Arial" w:cs="Arial"/>
          <w:sz w:val="20"/>
          <w:szCs w:val="20"/>
        </w:rPr>
        <w:t xml:space="preserve"> </w:t>
      </w:r>
      <w:r w:rsidR="00071A39" w:rsidRPr="00A86B65">
        <w:rPr>
          <w:rFonts w:ascii="Arial" w:hAnsi="Arial" w:cs="Arial"/>
          <w:sz w:val="20"/>
          <w:szCs w:val="20"/>
        </w:rPr>
        <w:t xml:space="preserve">The Next </w:t>
      </w:r>
      <w:proofErr w:type="spellStart"/>
      <w:r w:rsidR="00071A39" w:rsidRPr="00A86B65">
        <w:rPr>
          <w:rFonts w:ascii="Arial" w:hAnsi="Arial" w:cs="Arial"/>
          <w:sz w:val="20"/>
          <w:szCs w:val="20"/>
        </w:rPr>
        <w:t>Economy</w:t>
      </w:r>
      <w:proofErr w:type="spellEnd"/>
      <w:r w:rsidR="00071A39" w:rsidRPr="00A86B65">
        <w:rPr>
          <w:rFonts w:ascii="Arial" w:hAnsi="Arial" w:cs="Arial"/>
          <w:sz w:val="20"/>
          <w:szCs w:val="20"/>
        </w:rPr>
        <w:t xml:space="preserve"> (Metropool Rotterdam Den Haag), </w:t>
      </w:r>
      <w:r w:rsidR="00BF1D95" w:rsidRPr="00A86B65">
        <w:rPr>
          <w:rFonts w:ascii="Arial" w:hAnsi="Arial" w:cs="Arial"/>
          <w:sz w:val="20"/>
          <w:szCs w:val="20"/>
        </w:rPr>
        <w:t xml:space="preserve">duurzame stedelijke ontwikkeling </w:t>
      </w:r>
      <w:r w:rsidR="00C866B3" w:rsidRPr="00A86B65">
        <w:rPr>
          <w:rFonts w:ascii="Arial" w:hAnsi="Arial" w:cs="Arial"/>
          <w:sz w:val="20"/>
          <w:szCs w:val="20"/>
        </w:rPr>
        <w:t>(</w:t>
      </w:r>
      <w:hyperlink r:id="rId10" w:history="1">
        <w:r w:rsidR="00691AA2" w:rsidRPr="00A86B65">
          <w:rPr>
            <w:rStyle w:val="Hyperlink"/>
            <w:rFonts w:ascii="Arial" w:hAnsi="Arial" w:cs="Arial"/>
            <w:color w:val="auto"/>
            <w:sz w:val="20"/>
            <w:szCs w:val="20"/>
          </w:rPr>
          <w:t xml:space="preserve">Dutch Research </w:t>
        </w:r>
        <w:proofErr w:type="spellStart"/>
        <w:r w:rsidR="00691AA2" w:rsidRPr="00A86B65">
          <w:rPr>
            <w:rStyle w:val="Hyperlink"/>
            <w:rFonts w:ascii="Arial" w:hAnsi="Arial" w:cs="Arial"/>
            <w:color w:val="auto"/>
            <w:sz w:val="20"/>
            <w:szCs w:val="20"/>
          </w:rPr>
          <w:t>Institute</w:t>
        </w:r>
        <w:proofErr w:type="spellEnd"/>
        <w:r w:rsidR="00691AA2" w:rsidRPr="00A86B65">
          <w:rPr>
            <w:rStyle w:val="Hyperlink"/>
            <w:rFonts w:ascii="Arial" w:hAnsi="Arial" w:cs="Arial"/>
            <w:color w:val="auto"/>
            <w:sz w:val="20"/>
            <w:szCs w:val="20"/>
          </w:rPr>
          <w:t xml:space="preserve"> </w:t>
        </w:r>
        <w:proofErr w:type="spellStart"/>
        <w:r w:rsidR="00691AA2" w:rsidRPr="00A86B65">
          <w:rPr>
            <w:rStyle w:val="Hyperlink"/>
            <w:rFonts w:ascii="Arial" w:hAnsi="Arial" w:cs="Arial"/>
            <w:color w:val="auto"/>
            <w:sz w:val="20"/>
            <w:szCs w:val="20"/>
          </w:rPr>
          <w:t>for</w:t>
        </w:r>
        <w:proofErr w:type="spellEnd"/>
        <w:r w:rsidR="00691AA2" w:rsidRPr="00A86B65">
          <w:rPr>
            <w:rStyle w:val="Hyperlink"/>
            <w:rFonts w:ascii="Arial" w:hAnsi="Arial" w:cs="Arial"/>
            <w:color w:val="auto"/>
            <w:sz w:val="20"/>
            <w:szCs w:val="20"/>
          </w:rPr>
          <w:t xml:space="preserve"> </w:t>
        </w:r>
        <w:proofErr w:type="spellStart"/>
        <w:r w:rsidR="00691AA2" w:rsidRPr="00A86B65">
          <w:rPr>
            <w:rStyle w:val="Hyperlink"/>
            <w:rFonts w:ascii="Arial" w:hAnsi="Arial" w:cs="Arial"/>
            <w:color w:val="auto"/>
            <w:sz w:val="20"/>
            <w:szCs w:val="20"/>
          </w:rPr>
          <w:t>Transitions</w:t>
        </w:r>
        <w:proofErr w:type="spellEnd"/>
      </w:hyperlink>
      <w:r w:rsidR="00691AA2" w:rsidRPr="00A86B65">
        <w:rPr>
          <w:rFonts w:ascii="Arial" w:hAnsi="Arial" w:cs="Arial"/>
          <w:sz w:val="20"/>
          <w:szCs w:val="20"/>
        </w:rPr>
        <w:t>)</w:t>
      </w:r>
      <w:r w:rsidR="00C6023E" w:rsidRPr="00A86B65">
        <w:rPr>
          <w:rFonts w:ascii="Arial" w:hAnsi="Arial" w:cs="Arial"/>
          <w:sz w:val="20"/>
          <w:szCs w:val="20"/>
        </w:rPr>
        <w:t xml:space="preserve"> en zorginnovatie (</w:t>
      </w:r>
      <w:r w:rsidR="00BD27F0">
        <w:rPr>
          <w:rFonts w:ascii="Arial" w:hAnsi="Arial" w:cs="Arial"/>
          <w:sz w:val="20"/>
          <w:szCs w:val="20"/>
        </w:rPr>
        <w:t>Expertisec</w:t>
      </w:r>
      <w:r w:rsidR="00071A39" w:rsidRPr="00A86B65">
        <w:rPr>
          <w:rFonts w:ascii="Arial" w:hAnsi="Arial" w:cs="Arial"/>
          <w:sz w:val="20"/>
          <w:szCs w:val="20"/>
        </w:rPr>
        <w:t>entrum Maatschappelijke Innovatie</w:t>
      </w:r>
      <w:r w:rsidR="00691AA2" w:rsidRPr="00A86B65">
        <w:rPr>
          <w:rFonts w:ascii="Arial" w:hAnsi="Arial" w:cs="Arial"/>
          <w:sz w:val="20"/>
          <w:szCs w:val="20"/>
        </w:rPr>
        <w:t xml:space="preserve">). </w:t>
      </w:r>
      <w:r w:rsidR="00C866B3" w:rsidRPr="00A86B65">
        <w:rPr>
          <w:rFonts w:ascii="Arial" w:hAnsi="Arial" w:cs="Arial"/>
          <w:sz w:val="20"/>
          <w:szCs w:val="20"/>
        </w:rPr>
        <w:t xml:space="preserve">Daarnaast draagt </w:t>
      </w:r>
      <w:proofErr w:type="spellStart"/>
      <w:r w:rsidR="00C866B3" w:rsidRPr="00A86B65">
        <w:rPr>
          <w:rFonts w:ascii="Arial" w:hAnsi="Arial" w:cs="Arial"/>
          <w:sz w:val="20"/>
          <w:szCs w:val="20"/>
        </w:rPr>
        <w:t>Nigten</w:t>
      </w:r>
      <w:proofErr w:type="spellEnd"/>
      <w:r w:rsidR="00C866B3" w:rsidRPr="00A86B65">
        <w:rPr>
          <w:rFonts w:ascii="Arial" w:hAnsi="Arial" w:cs="Arial"/>
          <w:sz w:val="20"/>
          <w:szCs w:val="20"/>
        </w:rPr>
        <w:t xml:space="preserve"> bij </w:t>
      </w:r>
      <w:r w:rsidR="00BF1D95" w:rsidRPr="00A86B65">
        <w:rPr>
          <w:rFonts w:ascii="Arial" w:hAnsi="Arial" w:cs="Arial"/>
          <w:sz w:val="20"/>
          <w:szCs w:val="20"/>
        </w:rPr>
        <w:t xml:space="preserve">aan </w:t>
      </w:r>
      <w:r w:rsidR="00071A39" w:rsidRPr="00A86B65">
        <w:rPr>
          <w:rFonts w:ascii="Arial" w:hAnsi="Arial" w:cs="Arial"/>
          <w:sz w:val="20"/>
          <w:szCs w:val="20"/>
        </w:rPr>
        <w:t xml:space="preserve">onderzoek rondom </w:t>
      </w:r>
      <w:r w:rsidR="00691AA2" w:rsidRPr="00A86B65">
        <w:rPr>
          <w:rFonts w:ascii="Arial" w:hAnsi="Arial" w:cs="Arial"/>
          <w:sz w:val="20"/>
          <w:szCs w:val="20"/>
        </w:rPr>
        <w:t>onderwijsinnovatie</w:t>
      </w:r>
      <w:r w:rsidR="00BF1D95" w:rsidRPr="00A86B65">
        <w:rPr>
          <w:rFonts w:ascii="Arial" w:hAnsi="Arial" w:cs="Arial"/>
          <w:sz w:val="20"/>
          <w:szCs w:val="20"/>
        </w:rPr>
        <w:t xml:space="preserve"> </w:t>
      </w:r>
      <w:r w:rsidR="00071A39" w:rsidRPr="00A86B65">
        <w:rPr>
          <w:rFonts w:ascii="Arial" w:hAnsi="Arial" w:cs="Arial"/>
          <w:sz w:val="20"/>
          <w:szCs w:val="20"/>
        </w:rPr>
        <w:t xml:space="preserve">waarin </w:t>
      </w:r>
      <w:r w:rsidR="00BD27F0">
        <w:rPr>
          <w:rFonts w:ascii="Arial" w:hAnsi="Arial" w:cs="Arial"/>
          <w:sz w:val="20"/>
          <w:szCs w:val="20"/>
        </w:rPr>
        <w:t>‘</w:t>
      </w:r>
      <w:r w:rsidR="00071A39" w:rsidRPr="00A86B65">
        <w:rPr>
          <w:rFonts w:ascii="Arial" w:hAnsi="Arial" w:cs="Arial"/>
          <w:sz w:val="20"/>
          <w:szCs w:val="20"/>
        </w:rPr>
        <w:t>leren door maken</w:t>
      </w:r>
      <w:r w:rsidR="00BD27F0">
        <w:rPr>
          <w:rFonts w:ascii="Arial" w:hAnsi="Arial" w:cs="Arial"/>
          <w:sz w:val="20"/>
          <w:szCs w:val="20"/>
        </w:rPr>
        <w:t>’</w:t>
      </w:r>
      <w:r w:rsidR="00071A39" w:rsidRPr="00A86B65">
        <w:rPr>
          <w:rFonts w:ascii="Arial" w:hAnsi="Arial" w:cs="Arial"/>
          <w:sz w:val="20"/>
          <w:szCs w:val="20"/>
        </w:rPr>
        <w:t xml:space="preserve"> in labs centraal staat. </w:t>
      </w:r>
    </w:p>
    <w:bookmarkEnd w:id="0"/>
    <w:p w:rsidR="00C866B3" w:rsidRPr="00A86B65" w:rsidRDefault="00C866B3" w:rsidP="00C866B3">
      <w:pPr>
        <w:ind w:left="-142" w:right="4"/>
        <w:rPr>
          <w:rFonts w:ascii="Arial" w:hAnsi="Arial" w:cs="Arial"/>
          <w:sz w:val="20"/>
          <w:szCs w:val="20"/>
        </w:rPr>
      </w:pPr>
    </w:p>
    <w:p w:rsidR="00C866B3" w:rsidRPr="00A86B65" w:rsidRDefault="00C866B3" w:rsidP="00C866B3">
      <w:pPr>
        <w:ind w:left="-142" w:right="4"/>
        <w:rPr>
          <w:rFonts w:ascii="Arial" w:hAnsi="Arial" w:cs="Arial"/>
          <w:sz w:val="20"/>
          <w:szCs w:val="20"/>
        </w:rPr>
      </w:pPr>
      <w:r w:rsidRPr="00A86B65">
        <w:rPr>
          <w:rFonts w:ascii="Arial" w:hAnsi="Arial" w:cs="Arial"/>
          <w:b/>
          <w:sz w:val="20"/>
          <w:szCs w:val="20"/>
        </w:rPr>
        <w:t xml:space="preserve">Over Anne </w:t>
      </w:r>
      <w:proofErr w:type="spellStart"/>
      <w:r w:rsidRPr="00A86B65">
        <w:rPr>
          <w:rFonts w:ascii="Arial" w:hAnsi="Arial" w:cs="Arial"/>
          <w:b/>
          <w:sz w:val="20"/>
          <w:szCs w:val="20"/>
        </w:rPr>
        <w:t>Nigten</w:t>
      </w:r>
      <w:proofErr w:type="spellEnd"/>
    </w:p>
    <w:p w:rsidR="003B5192" w:rsidRPr="00A86B65" w:rsidRDefault="00C866B3" w:rsidP="00F877FE">
      <w:pPr>
        <w:ind w:left="-142" w:right="4"/>
        <w:rPr>
          <w:rFonts w:ascii="Arial" w:hAnsi="Arial" w:cs="Arial"/>
          <w:sz w:val="20"/>
          <w:szCs w:val="20"/>
        </w:rPr>
      </w:pPr>
      <w:r w:rsidRPr="00A86B65">
        <w:rPr>
          <w:rFonts w:ascii="Arial" w:hAnsi="Arial" w:cs="Arial"/>
          <w:sz w:val="20"/>
          <w:szCs w:val="20"/>
        </w:rPr>
        <w:t xml:space="preserve">Anne </w:t>
      </w:r>
      <w:proofErr w:type="spellStart"/>
      <w:r w:rsidRPr="00A86B65">
        <w:rPr>
          <w:rFonts w:ascii="Arial" w:hAnsi="Arial" w:cs="Arial"/>
          <w:sz w:val="20"/>
          <w:szCs w:val="20"/>
        </w:rPr>
        <w:t>Nigten</w:t>
      </w:r>
      <w:proofErr w:type="spellEnd"/>
      <w:r w:rsidRPr="00A86B65">
        <w:rPr>
          <w:rFonts w:ascii="Arial" w:hAnsi="Arial" w:cs="Arial"/>
          <w:sz w:val="20"/>
          <w:szCs w:val="20"/>
        </w:rPr>
        <w:t xml:space="preserve"> promoveerde in 2007</w:t>
      </w:r>
      <w:r w:rsidR="00641E5D" w:rsidRPr="00A86B65">
        <w:rPr>
          <w:rFonts w:ascii="Arial" w:hAnsi="Arial" w:cs="Arial"/>
          <w:sz w:val="20"/>
          <w:szCs w:val="20"/>
        </w:rPr>
        <w:t xml:space="preserve"> bij</w:t>
      </w:r>
      <w:r w:rsidRPr="00A86B65">
        <w:rPr>
          <w:rFonts w:ascii="Arial" w:hAnsi="Arial" w:cs="Arial"/>
          <w:sz w:val="20"/>
          <w:szCs w:val="20"/>
        </w:rPr>
        <w:t xml:space="preserve"> </w:t>
      </w:r>
      <w:r w:rsidRPr="00A86B65">
        <w:rPr>
          <w:rFonts w:ascii="Arial" w:hAnsi="Arial" w:cs="Arial"/>
          <w:i/>
          <w:sz w:val="20"/>
          <w:szCs w:val="20"/>
        </w:rPr>
        <w:t xml:space="preserve">Central Saint Martins College of Arts </w:t>
      </w:r>
      <w:proofErr w:type="spellStart"/>
      <w:r w:rsidRPr="00A86B65">
        <w:rPr>
          <w:rFonts w:ascii="Arial" w:hAnsi="Arial" w:cs="Arial"/>
          <w:i/>
          <w:sz w:val="20"/>
          <w:szCs w:val="20"/>
        </w:rPr>
        <w:t>and</w:t>
      </w:r>
      <w:proofErr w:type="spellEnd"/>
      <w:r w:rsidRPr="00A86B65">
        <w:rPr>
          <w:rFonts w:ascii="Arial" w:hAnsi="Arial" w:cs="Arial"/>
          <w:i/>
          <w:sz w:val="20"/>
          <w:szCs w:val="20"/>
        </w:rPr>
        <w:t xml:space="preserve"> Design</w:t>
      </w:r>
      <w:r w:rsidRPr="00A86B65">
        <w:rPr>
          <w:rFonts w:ascii="Arial" w:hAnsi="Arial" w:cs="Arial"/>
          <w:sz w:val="20"/>
          <w:szCs w:val="20"/>
        </w:rPr>
        <w:t xml:space="preserve"> met een proefschrift over cross-disciplinaire samenwerking in creatieve technolog</w:t>
      </w:r>
      <w:r w:rsidR="00071A39" w:rsidRPr="00A86B65">
        <w:rPr>
          <w:rFonts w:ascii="Arial" w:hAnsi="Arial" w:cs="Arial"/>
          <w:sz w:val="20"/>
          <w:szCs w:val="20"/>
        </w:rPr>
        <w:t>ie</w:t>
      </w:r>
      <w:r w:rsidRPr="00A86B65">
        <w:rPr>
          <w:rFonts w:ascii="Arial" w:hAnsi="Arial" w:cs="Arial"/>
          <w:sz w:val="20"/>
          <w:szCs w:val="20"/>
        </w:rPr>
        <w:t xml:space="preserve">: </w:t>
      </w:r>
      <w:proofErr w:type="spellStart"/>
      <w:r w:rsidRPr="00A86B65">
        <w:rPr>
          <w:rFonts w:ascii="Arial" w:hAnsi="Arial" w:cs="Arial"/>
          <w:i/>
          <w:sz w:val="20"/>
          <w:szCs w:val="20"/>
        </w:rPr>
        <w:t>Processpatching</w:t>
      </w:r>
      <w:proofErr w:type="spellEnd"/>
      <w:r w:rsidRPr="00A86B65">
        <w:rPr>
          <w:rFonts w:ascii="Arial" w:hAnsi="Arial" w:cs="Arial"/>
          <w:i/>
          <w:sz w:val="20"/>
          <w:szCs w:val="20"/>
        </w:rPr>
        <w:t xml:space="preserve">, </w:t>
      </w:r>
      <w:proofErr w:type="spellStart"/>
      <w:r w:rsidRPr="00A86B65">
        <w:rPr>
          <w:rFonts w:ascii="Arial" w:hAnsi="Arial" w:cs="Arial"/>
          <w:i/>
          <w:sz w:val="20"/>
          <w:szCs w:val="20"/>
        </w:rPr>
        <w:t>Defining</w:t>
      </w:r>
      <w:proofErr w:type="spellEnd"/>
      <w:r w:rsidRPr="00A86B65">
        <w:rPr>
          <w:rFonts w:ascii="Arial" w:hAnsi="Arial" w:cs="Arial"/>
          <w:i/>
          <w:sz w:val="20"/>
          <w:szCs w:val="20"/>
        </w:rPr>
        <w:t xml:space="preserve"> new </w:t>
      </w:r>
      <w:proofErr w:type="spellStart"/>
      <w:r w:rsidRPr="00A86B65">
        <w:rPr>
          <w:rFonts w:ascii="Arial" w:hAnsi="Arial" w:cs="Arial"/>
          <w:i/>
          <w:sz w:val="20"/>
          <w:szCs w:val="20"/>
        </w:rPr>
        <w:t>Methods</w:t>
      </w:r>
      <w:proofErr w:type="spellEnd"/>
      <w:r w:rsidRPr="00A86B65">
        <w:rPr>
          <w:rFonts w:ascii="Arial" w:hAnsi="Arial" w:cs="Arial"/>
          <w:i/>
          <w:sz w:val="20"/>
          <w:szCs w:val="20"/>
        </w:rPr>
        <w:t xml:space="preserve"> in </w:t>
      </w:r>
      <w:proofErr w:type="spellStart"/>
      <w:r w:rsidRPr="00A86B65">
        <w:rPr>
          <w:rFonts w:ascii="Arial" w:hAnsi="Arial" w:cs="Arial"/>
          <w:i/>
          <w:sz w:val="20"/>
          <w:szCs w:val="20"/>
        </w:rPr>
        <w:t>aRt&amp;D</w:t>
      </w:r>
      <w:proofErr w:type="spellEnd"/>
      <w:r w:rsidR="000D4B05" w:rsidRPr="00A86B65">
        <w:rPr>
          <w:rFonts w:ascii="Arial" w:hAnsi="Arial" w:cs="Arial"/>
          <w:sz w:val="20"/>
          <w:szCs w:val="20"/>
        </w:rPr>
        <w:t>.</w:t>
      </w:r>
      <w:r w:rsidRPr="00A86B65">
        <w:rPr>
          <w:rFonts w:ascii="Arial" w:hAnsi="Arial" w:cs="Arial"/>
          <w:sz w:val="20"/>
          <w:szCs w:val="20"/>
        </w:rPr>
        <w:t xml:space="preserve"> Op basis van de uitkomsten van haar promotieonderzoek is </w:t>
      </w:r>
      <w:proofErr w:type="spellStart"/>
      <w:r w:rsidRPr="00A86B65">
        <w:rPr>
          <w:rFonts w:ascii="Arial" w:hAnsi="Arial" w:cs="Arial"/>
          <w:sz w:val="20"/>
          <w:szCs w:val="20"/>
        </w:rPr>
        <w:t>Nigten</w:t>
      </w:r>
      <w:proofErr w:type="spellEnd"/>
      <w:r w:rsidRPr="00A86B65">
        <w:rPr>
          <w:rFonts w:ascii="Arial" w:hAnsi="Arial" w:cs="Arial"/>
          <w:sz w:val="20"/>
          <w:szCs w:val="20"/>
        </w:rPr>
        <w:t xml:space="preserve"> The </w:t>
      </w:r>
      <w:proofErr w:type="spellStart"/>
      <w:r w:rsidRPr="00A86B65">
        <w:rPr>
          <w:rFonts w:ascii="Arial" w:hAnsi="Arial" w:cs="Arial"/>
          <w:sz w:val="20"/>
          <w:szCs w:val="20"/>
        </w:rPr>
        <w:t>Patching</w:t>
      </w:r>
      <w:proofErr w:type="spellEnd"/>
      <w:r w:rsidRPr="00A86B65">
        <w:rPr>
          <w:rFonts w:ascii="Arial" w:hAnsi="Arial" w:cs="Arial"/>
          <w:sz w:val="20"/>
          <w:szCs w:val="20"/>
        </w:rPr>
        <w:t xml:space="preserve"> Zone</w:t>
      </w:r>
      <w:r w:rsidR="000D4B05" w:rsidRPr="00A86B65">
        <w:rPr>
          <w:rFonts w:ascii="Arial" w:hAnsi="Arial" w:cs="Arial"/>
          <w:sz w:val="20"/>
          <w:szCs w:val="20"/>
        </w:rPr>
        <w:t xml:space="preserve"> gestart. </w:t>
      </w:r>
      <w:r w:rsidRPr="00A86B65">
        <w:rPr>
          <w:rFonts w:ascii="Arial" w:hAnsi="Arial" w:cs="Arial"/>
          <w:sz w:val="20"/>
          <w:szCs w:val="20"/>
        </w:rPr>
        <w:t xml:space="preserve">The </w:t>
      </w:r>
      <w:proofErr w:type="spellStart"/>
      <w:r w:rsidRPr="00A86B65">
        <w:rPr>
          <w:rFonts w:ascii="Arial" w:hAnsi="Arial" w:cs="Arial"/>
          <w:sz w:val="20"/>
          <w:szCs w:val="20"/>
        </w:rPr>
        <w:t>Patching</w:t>
      </w:r>
      <w:proofErr w:type="spellEnd"/>
      <w:r w:rsidRPr="00A86B65">
        <w:rPr>
          <w:rFonts w:ascii="Arial" w:hAnsi="Arial" w:cs="Arial"/>
          <w:sz w:val="20"/>
          <w:szCs w:val="20"/>
        </w:rPr>
        <w:t xml:space="preserve"> Zone is een laboratorium waar creatieve (technische) professionals samenwerken met opdrachtgevers en stakeholders aan innovatieve oplossingen voor complexe problemen. Voorheen </w:t>
      </w:r>
      <w:r w:rsidR="00071A39" w:rsidRPr="00A86B65">
        <w:rPr>
          <w:rFonts w:ascii="Arial" w:hAnsi="Arial" w:cs="Arial"/>
          <w:sz w:val="20"/>
          <w:szCs w:val="20"/>
        </w:rPr>
        <w:t xml:space="preserve">was </w:t>
      </w:r>
      <w:proofErr w:type="spellStart"/>
      <w:r w:rsidR="00071A39" w:rsidRPr="00A86B65">
        <w:rPr>
          <w:rFonts w:ascii="Arial" w:hAnsi="Arial" w:cs="Arial"/>
          <w:sz w:val="20"/>
          <w:szCs w:val="20"/>
        </w:rPr>
        <w:t>Nigten</w:t>
      </w:r>
      <w:proofErr w:type="spellEnd"/>
      <w:r w:rsidR="00071A39" w:rsidRPr="00A86B65">
        <w:rPr>
          <w:rFonts w:ascii="Arial" w:hAnsi="Arial" w:cs="Arial"/>
          <w:sz w:val="20"/>
          <w:szCs w:val="20"/>
        </w:rPr>
        <w:t xml:space="preserve"> directeur van V2_Lab en was ze als</w:t>
      </w:r>
      <w:r w:rsidRPr="00A86B65">
        <w:rPr>
          <w:rFonts w:ascii="Arial" w:hAnsi="Arial" w:cs="Arial"/>
          <w:sz w:val="20"/>
          <w:szCs w:val="20"/>
        </w:rPr>
        <w:t xml:space="preserve"> lector ve</w:t>
      </w:r>
      <w:r w:rsidR="000D4B05" w:rsidRPr="00A86B65">
        <w:rPr>
          <w:rFonts w:ascii="Arial" w:hAnsi="Arial" w:cs="Arial"/>
          <w:sz w:val="20"/>
          <w:szCs w:val="20"/>
        </w:rPr>
        <w:t xml:space="preserve">rbonden aan </w:t>
      </w:r>
      <w:r w:rsidR="00BD27F0">
        <w:rPr>
          <w:rFonts w:ascii="Arial" w:hAnsi="Arial" w:cs="Arial"/>
          <w:sz w:val="20"/>
          <w:szCs w:val="20"/>
        </w:rPr>
        <w:t>de Hanzeh</w:t>
      </w:r>
      <w:r w:rsidR="000D4B05" w:rsidRPr="00A86B65">
        <w:rPr>
          <w:rFonts w:ascii="Arial" w:hAnsi="Arial" w:cs="Arial"/>
          <w:sz w:val="20"/>
          <w:szCs w:val="20"/>
        </w:rPr>
        <w:t>ogeschool</w:t>
      </w:r>
      <w:r w:rsidR="00BD27F0">
        <w:rPr>
          <w:rFonts w:ascii="Arial" w:hAnsi="Arial" w:cs="Arial"/>
          <w:sz w:val="20"/>
          <w:szCs w:val="20"/>
        </w:rPr>
        <w:t xml:space="preserve"> Groningen</w:t>
      </w:r>
      <w:r w:rsidR="000D4B05" w:rsidRPr="00A86B65">
        <w:rPr>
          <w:rFonts w:ascii="Arial" w:hAnsi="Arial" w:cs="Arial"/>
          <w:sz w:val="20"/>
          <w:szCs w:val="20"/>
        </w:rPr>
        <w:t xml:space="preserve">. Zij is nu als lector betrokken bij Kenniscentrum </w:t>
      </w:r>
      <w:proofErr w:type="spellStart"/>
      <w:r w:rsidR="000D4B05" w:rsidRPr="00A86B65">
        <w:rPr>
          <w:rFonts w:ascii="Arial" w:hAnsi="Arial" w:cs="Arial"/>
          <w:sz w:val="20"/>
          <w:szCs w:val="20"/>
        </w:rPr>
        <w:t>Creating</w:t>
      </w:r>
      <w:proofErr w:type="spellEnd"/>
      <w:r w:rsidR="000D4B05" w:rsidRPr="00A86B65">
        <w:rPr>
          <w:rFonts w:ascii="Arial" w:hAnsi="Arial" w:cs="Arial"/>
          <w:sz w:val="20"/>
          <w:szCs w:val="20"/>
        </w:rPr>
        <w:t xml:space="preserve"> 010 van Hogeschool Rotterdam.</w:t>
      </w:r>
    </w:p>
    <w:p w:rsidR="00DF4542" w:rsidRPr="00B869F6" w:rsidRDefault="00DF4542" w:rsidP="00F877FE">
      <w:pPr>
        <w:pBdr>
          <w:bottom w:val="single" w:sz="4" w:space="1" w:color="auto"/>
        </w:pBdr>
        <w:autoSpaceDE w:val="0"/>
        <w:autoSpaceDN w:val="0"/>
        <w:adjustRightInd w:val="0"/>
        <w:ind w:left="-142" w:right="4"/>
        <w:rPr>
          <w:rFonts w:ascii="Arial" w:eastAsia="Arial Unicode MS" w:hAnsi="Arial" w:cs="Arial"/>
          <w:sz w:val="20"/>
          <w:szCs w:val="20"/>
        </w:rPr>
      </w:pPr>
    </w:p>
    <w:p w:rsidR="00637B88" w:rsidRPr="00A86B65" w:rsidRDefault="00637B88" w:rsidP="00F877FE">
      <w:pPr>
        <w:ind w:left="-142" w:right="4"/>
        <w:rPr>
          <w:rFonts w:ascii="Arial" w:hAnsi="Arial" w:cs="Arial"/>
          <w:i/>
          <w:sz w:val="18"/>
          <w:szCs w:val="18"/>
        </w:rPr>
      </w:pPr>
      <w:r w:rsidRPr="00A86B65">
        <w:rPr>
          <w:rFonts w:ascii="Arial" w:hAnsi="Arial" w:cs="Arial"/>
          <w:i/>
          <w:sz w:val="18"/>
          <w:szCs w:val="18"/>
        </w:rPr>
        <w:t>Noot voor de redactie, niet voor publicatie:</w:t>
      </w:r>
    </w:p>
    <w:p w:rsidR="00637B88" w:rsidRPr="00A86B65" w:rsidRDefault="00637B88" w:rsidP="00F877FE">
      <w:pPr>
        <w:ind w:left="-142" w:right="4"/>
        <w:rPr>
          <w:rFonts w:ascii="Arial" w:hAnsi="Arial" w:cs="Arial"/>
          <w:sz w:val="18"/>
          <w:szCs w:val="18"/>
        </w:rPr>
      </w:pPr>
    </w:p>
    <w:p w:rsidR="00DF4542" w:rsidRPr="00A86B65" w:rsidRDefault="00DF4542" w:rsidP="00F877FE">
      <w:pPr>
        <w:ind w:left="-142" w:right="4"/>
        <w:rPr>
          <w:rFonts w:ascii="Arial" w:hAnsi="Arial" w:cs="Arial"/>
          <w:sz w:val="18"/>
          <w:szCs w:val="18"/>
        </w:rPr>
      </w:pPr>
      <w:r w:rsidRPr="00A86B65">
        <w:rPr>
          <w:rStyle w:val="Zwaar"/>
          <w:rFonts w:ascii="Arial" w:hAnsi="Arial" w:cs="Arial"/>
          <w:sz w:val="18"/>
          <w:szCs w:val="18"/>
        </w:rPr>
        <w:t>Meer informatie?</w:t>
      </w:r>
      <w:r w:rsidRPr="00A86B65">
        <w:rPr>
          <w:rFonts w:ascii="Arial" w:hAnsi="Arial" w:cs="Arial"/>
          <w:sz w:val="18"/>
          <w:szCs w:val="18"/>
        </w:rPr>
        <w:br/>
      </w:r>
      <w:r w:rsidR="00612AED" w:rsidRPr="00A86B65">
        <w:rPr>
          <w:rFonts w:ascii="Arial" w:hAnsi="Arial" w:cs="Arial"/>
          <w:sz w:val="18"/>
          <w:szCs w:val="18"/>
        </w:rPr>
        <w:t xml:space="preserve">Anne </w:t>
      </w:r>
      <w:proofErr w:type="spellStart"/>
      <w:r w:rsidR="00612AED" w:rsidRPr="00A86B65">
        <w:rPr>
          <w:rFonts w:ascii="Arial" w:hAnsi="Arial" w:cs="Arial"/>
          <w:sz w:val="18"/>
          <w:szCs w:val="18"/>
        </w:rPr>
        <w:t>Nigten</w:t>
      </w:r>
      <w:proofErr w:type="spellEnd"/>
      <w:r w:rsidR="001916C0" w:rsidRPr="00A86B65">
        <w:rPr>
          <w:rFonts w:ascii="Arial" w:hAnsi="Arial" w:cs="Arial"/>
          <w:sz w:val="18"/>
          <w:szCs w:val="18"/>
        </w:rPr>
        <w:t>, e</w:t>
      </w:r>
      <w:r w:rsidRPr="00A86B65">
        <w:rPr>
          <w:rFonts w:ascii="Arial" w:eastAsia="Arial Unicode MS" w:hAnsi="Arial" w:cs="Arial"/>
          <w:sz w:val="18"/>
          <w:szCs w:val="18"/>
        </w:rPr>
        <w:t>mail:</w:t>
      </w:r>
      <w:hyperlink r:id="rId11" w:history="1">
        <w:r w:rsidR="003168D8" w:rsidRPr="00A86B65">
          <w:rPr>
            <w:rStyle w:val="Hyperlink"/>
            <w:rFonts w:ascii="Arial" w:hAnsi="Arial" w:cs="Arial"/>
            <w:color w:val="auto"/>
            <w:sz w:val="18"/>
            <w:szCs w:val="18"/>
          </w:rPr>
          <w:t xml:space="preserve"> </w:t>
        </w:r>
        <w:r w:rsidR="003168D8" w:rsidRPr="00A86B65">
          <w:rPr>
            <w:rStyle w:val="Hyperlink"/>
            <w:rFonts w:ascii="Arial" w:eastAsia="Arial Unicode MS" w:hAnsi="Arial" w:cs="Arial"/>
            <w:bCs/>
            <w:color w:val="auto"/>
            <w:sz w:val="18"/>
            <w:szCs w:val="18"/>
          </w:rPr>
          <w:t>Anne.Nigten@hr.nl</w:t>
        </w:r>
      </w:hyperlink>
      <w:r w:rsidR="003B75A1" w:rsidRPr="00A86B65">
        <w:rPr>
          <w:rFonts w:ascii="Arial" w:eastAsia="Arial Unicode MS" w:hAnsi="Arial" w:cs="Arial"/>
          <w:bCs/>
          <w:sz w:val="18"/>
          <w:szCs w:val="18"/>
        </w:rPr>
        <w:t>,</w:t>
      </w:r>
      <w:r w:rsidR="003B75A1" w:rsidRPr="00A86B65">
        <w:rPr>
          <w:rFonts w:ascii="Arial" w:eastAsia="Arial Unicode MS" w:hAnsi="Arial" w:cs="Arial"/>
          <w:sz w:val="18"/>
          <w:szCs w:val="18"/>
        </w:rPr>
        <w:t xml:space="preserve"> t</w:t>
      </w:r>
      <w:r w:rsidRPr="00A86B65">
        <w:rPr>
          <w:rFonts w:ascii="Arial" w:eastAsia="Arial Unicode MS" w:hAnsi="Arial" w:cs="Arial"/>
          <w:sz w:val="18"/>
          <w:szCs w:val="18"/>
        </w:rPr>
        <w:t xml:space="preserve">elefoon: </w:t>
      </w:r>
      <w:r w:rsidR="00612AED" w:rsidRPr="00A86B65">
        <w:rPr>
          <w:rFonts w:ascii="Arial" w:eastAsia="Arial Unicode MS" w:hAnsi="Arial" w:cs="Arial"/>
          <w:sz w:val="18"/>
          <w:szCs w:val="18"/>
        </w:rPr>
        <w:t>06-</w:t>
      </w:r>
      <w:r w:rsidR="00A617FE" w:rsidRPr="00A86B65">
        <w:rPr>
          <w:rFonts w:ascii="Arial" w:eastAsia="Arial Unicode MS" w:hAnsi="Arial" w:cs="Arial"/>
          <w:sz w:val="18"/>
          <w:szCs w:val="18"/>
        </w:rPr>
        <w:t>55370273</w:t>
      </w:r>
      <w:r w:rsidR="005421B7" w:rsidRPr="00A86B65">
        <w:rPr>
          <w:rFonts w:ascii="Arial" w:eastAsia="Arial Unicode MS" w:hAnsi="Arial" w:cs="Arial"/>
          <w:sz w:val="18"/>
          <w:szCs w:val="18"/>
        </w:rPr>
        <w:t>.</w:t>
      </w:r>
      <w:r w:rsidR="00604978" w:rsidRPr="00A86B65">
        <w:rPr>
          <w:rFonts w:ascii="Arial" w:eastAsia="Arial Unicode MS" w:hAnsi="Arial" w:cs="Arial"/>
          <w:sz w:val="18"/>
          <w:szCs w:val="18"/>
        </w:rPr>
        <w:br/>
      </w:r>
    </w:p>
    <w:p w:rsidR="00DF4542" w:rsidRDefault="00DF4542" w:rsidP="00F877FE">
      <w:pPr>
        <w:ind w:left="-142" w:right="4"/>
        <w:rPr>
          <w:rFonts w:ascii="Arial" w:hAnsi="Arial" w:cs="Arial"/>
          <w:b/>
          <w:sz w:val="18"/>
          <w:szCs w:val="18"/>
        </w:rPr>
      </w:pPr>
      <w:r w:rsidRPr="00A86B65">
        <w:rPr>
          <w:rFonts w:ascii="Arial" w:hAnsi="Arial" w:cs="Arial"/>
          <w:b/>
          <w:sz w:val="18"/>
          <w:szCs w:val="18"/>
        </w:rPr>
        <w:t>Hogeschool Rotterdam</w:t>
      </w:r>
      <w:r w:rsidRPr="00A86B65">
        <w:rPr>
          <w:rFonts w:ascii="Arial" w:hAnsi="Arial" w:cs="Arial"/>
          <w:b/>
          <w:sz w:val="18"/>
          <w:szCs w:val="18"/>
        </w:rPr>
        <w:br/>
      </w:r>
      <w:r w:rsidRPr="00A86B65">
        <w:rPr>
          <w:rFonts w:ascii="Arial" w:hAnsi="Arial" w:cs="Arial"/>
          <w:sz w:val="18"/>
          <w:szCs w:val="18"/>
        </w:rPr>
        <w:t>Hogeschool Rotterdam is een toonaangevend kennisinstituut voor hoger beroepsonderwijs waar ruim 30.000 studenten aan hun carrière werken. Hogeschool Rotterdam benut de kennis en ervaring van de beroepspraktijk voor haar opleidingen en geeft die ook terug. Die praktijk is de wereldstad Rotterdam, het meest dynamische knooppunt van Nederland als het gaat om kenniseconomie, gebiedsontwikkeling, haven en zorginnovatie.</w:t>
      </w:r>
      <w:r w:rsidR="00604978" w:rsidRPr="00A86B65">
        <w:rPr>
          <w:rFonts w:ascii="Arial" w:hAnsi="Arial" w:cs="Arial"/>
          <w:sz w:val="18"/>
          <w:szCs w:val="18"/>
        </w:rPr>
        <w:br/>
      </w:r>
    </w:p>
    <w:p w:rsidR="00BD27F0" w:rsidRDefault="00BD27F0" w:rsidP="00F877FE">
      <w:pPr>
        <w:ind w:left="-142" w:right="4"/>
        <w:rPr>
          <w:rFonts w:ascii="Arial" w:hAnsi="Arial" w:cs="Arial"/>
          <w:b/>
          <w:sz w:val="18"/>
          <w:szCs w:val="18"/>
        </w:rPr>
      </w:pPr>
    </w:p>
    <w:p w:rsidR="00BD27F0" w:rsidRPr="00A86B65" w:rsidRDefault="00BD27F0" w:rsidP="00F877FE">
      <w:pPr>
        <w:ind w:left="-142" w:right="4"/>
        <w:rPr>
          <w:rFonts w:ascii="Arial" w:hAnsi="Arial" w:cs="Arial"/>
          <w:b/>
          <w:sz w:val="18"/>
          <w:szCs w:val="18"/>
        </w:rPr>
      </w:pPr>
    </w:p>
    <w:p w:rsidR="00612AED" w:rsidRPr="00A86B65" w:rsidRDefault="00DF4542" w:rsidP="00F877FE">
      <w:pPr>
        <w:ind w:left="-142" w:right="4"/>
        <w:rPr>
          <w:rFonts w:ascii="Arial" w:hAnsi="Arial" w:cs="Arial"/>
          <w:b/>
          <w:sz w:val="18"/>
          <w:szCs w:val="18"/>
        </w:rPr>
      </w:pPr>
      <w:r w:rsidRPr="00A86B65">
        <w:rPr>
          <w:rFonts w:ascii="Arial" w:hAnsi="Arial" w:cs="Arial"/>
          <w:b/>
          <w:sz w:val="18"/>
          <w:szCs w:val="18"/>
        </w:rPr>
        <w:t xml:space="preserve">Kenniscentrum </w:t>
      </w:r>
      <w:proofErr w:type="spellStart"/>
      <w:r w:rsidR="00612AED" w:rsidRPr="00A86B65">
        <w:rPr>
          <w:rFonts w:ascii="Arial" w:hAnsi="Arial" w:cs="Arial"/>
          <w:b/>
          <w:sz w:val="18"/>
          <w:szCs w:val="18"/>
        </w:rPr>
        <w:t>Creating</w:t>
      </w:r>
      <w:proofErr w:type="spellEnd"/>
      <w:r w:rsidR="00612AED" w:rsidRPr="00A86B65">
        <w:rPr>
          <w:rFonts w:ascii="Arial" w:hAnsi="Arial" w:cs="Arial"/>
          <w:b/>
          <w:sz w:val="18"/>
          <w:szCs w:val="18"/>
        </w:rPr>
        <w:t xml:space="preserve"> 010</w:t>
      </w:r>
    </w:p>
    <w:p w:rsidR="00DF4542" w:rsidRPr="00A86B65" w:rsidRDefault="00612AED" w:rsidP="00F877FE">
      <w:pPr>
        <w:ind w:left="-142" w:right="4"/>
        <w:rPr>
          <w:rFonts w:ascii="Arial" w:hAnsi="Arial" w:cs="Arial"/>
          <w:sz w:val="18"/>
          <w:szCs w:val="18"/>
        </w:rPr>
      </w:pPr>
      <w:r w:rsidRPr="00A86B65">
        <w:rPr>
          <w:rFonts w:ascii="Arial" w:hAnsi="Arial" w:cs="Arial"/>
          <w:sz w:val="18"/>
          <w:szCs w:val="18"/>
        </w:rPr>
        <w:t xml:space="preserve">Hoe realiseer je meer netwerkverbanden in de creatieve industrie, het werkveld van kunstenaars, vormgevers en </w:t>
      </w:r>
      <w:proofErr w:type="spellStart"/>
      <w:r w:rsidRPr="00A86B65">
        <w:rPr>
          <w:rFonts w:ascii="Arial" w:hAnsi="Arial" w:cs="Arial"/>
          <w:sz w:val="18"/>
          <w:szCs w:val="18"/>
        </w:rPr>
        <w:t>ICT'ers</w:t>
      </w:r>
      <w:proofErr w:type="spellEnd"/>
      <w:r w:rsidRPr="00A86B65">
        <w:rPr>
          <w:rFonts w:ascii="Arial" w:hAnsi="Arial" w:cs="Arial"/>
          <w:sz w:val="18"/>
          <w:szCs w:val="18"/>
        </w:rPr>
        <w:t xml:space="preserve"> die interdisciplinair met andere beroepenvelden samenwerken? Voor Kenniscentrum </w:t>
      </w:r>
      <w:proofErr w:type="spellStart"/>
      <w:r w:rsidRPr="00A86B65">
        <w:rPr>
          <w:rFonts w:ascii="Arial" w:hAnsi="Arial" w:cs="Arial"/>
          <w:sz w:val="18"/>
          <w:szCs w:val="18"/>
        </w:rPr>
        <w:t>Creating</w:t>
      </w:r>
      <w:proofErr w:type="spellEnd"/>
      <w:r w:rsidRPr="00A86B65">
        <w:rPr>
          <w:rFonts w:ascii="Arial" w:hAnsi="Arial" w:cs="Arial"/>
          <w:sz w:val="18"/>
          <w:szCs w:val="18"/>
        </w:rPr>
        <w:t xml:space="preserve"> 010 is dit een belangrijk vraagstuk. De functie van het kenniscentrum voor het onderwijs van Hogeschool Rotterdam (met name de twee onderwijsinstituten Willem de Kooning Academie</w:t>
      </w:r>
      <w:r w:rsidR="00BD27F0">
        <w:rPr>
          <w:rFonts w:ascii="Arial" w:hAnsi="Arial" w:cs="Arial"/>
          <w:sz w:val="18"/>
          <w:szCs w:val="18"/>
        </w:rPr>
        <w:t xml:space="preserve"> – </w:t>
      </w:r>
      <w:proofErr w:type="spellStart"/>
      <w:r w:rsidR="00BD27F0">
        <w:rPr>
          <w:rFonts w:ascii="Arial" w:hAnsi="Arial" w:cs="Arial"/>
          <w:sz w:val="18"/>
          <w:szCs w:val="18"/>
        </w:rPr>
        <w:t>WdKA</w:t>
      </w:r>
      <w:proofErr w:type="spellEnd"/>
      <w:r w:rsidR="00BD27F0">
        <w:rPr>
          <w:rFonts w:ascii="Arial" w:hAnsi="Arial" w:cs="Arial"/>
          <w:sz w:val="18"/>
          <w:szCs w:val="18"/>
        </w:rPr>
        <w:t xml:space="preserve"> – en </w:t>
      </w:r>
      <w:r w:rsidRPr="00A86B65">
        <w:rPr>
          <w:rFonts w:ascii="Arial" w:hAnsi="Arial" w:cs="Arial"/>
          <w:sz w:val="18"/>
          <w:szCs w:val="18"/>
        </w:rPr>
        <w:t>het Instituut voor Communicatie, Media en Informatietechnologie</w:t>
      </w:r>
      <w:r w:rsidR="00BD27F0">
        <w:rPr>
          <w:rFonts w:ascii="Arial" w:hAnsi="Arial" w:cs="Arial"/>
          <w:sz w:val="18"/>
          <w:szCs w:val="18"/>
        </w:rPr>
        <w:t xml:space="preserve"> – CMI – )</w:t>
      </w:r>
      <w:r w:rsidRPr="00A86B65">
        <w:rPr>
          <w:rFonts w:ascii="Arial" w:hAnsi="Arial" w:cs="Arial"/>
          <w:sz w:val="18"/>
          <w:szCs w:val="18"/>
        </w:rPr>
        <w:t xml:space="preserve"> is die van een denktank waarin docenten en studenten als onderzoekers bij het onderzoek betrokken zijn. De resultaten hiervan worden vervolgens naar het onderwijs teruggekoppeld. Kenniscentrum </w:t>
      </w:r>
      <w:proofErr w:type="spellStart"/>
      <w:r w:rsidRPr="00A86B65">
        <w:rPr>
          <w:rFonts w:ascii="Arial" w:hAnsi="Arial" w:cs="Arial"/>
          <w:sz w:val="18"/>
          <w:szCs w:val="18"/>
        </w:rPr>
        <w:t>Creating</w:t>
      </w:r>
      <w:proofErr w:type="spellEnd"/>
      <w:r w:rsidRPr="00A86B65">
        <w:rPr>
          <w:rFonts w:ascii="Arial" w:hAnsi="Arial" w:cs="Arial"/>
          <w:sz w:val="18"/>
          <w:szCs w:val="18"/>
        </w:rPr>
        <w:t xml:space="preserve"> 010 geeft inhoudelijke impulsen voor de curriculumvernieuwingen die in de instituten </w:t>
      </w:r>
      <w:proofErr w:type="spellStart"/>
      <w:r w:rsidRPr="00A86B65">
        <w:rPr>
          <w:rFonts w:ascii="Arial" w:hAnsi="Arial" w:cs="Arial"/>
          <w:sz w:val="18"/>
          <w:szCs w:val="18"/>
        </w:rPr>
        <w:t>WdKA</w:t>
      </w:r>
      <w:proofErr w:type="spellEnd"/>
      <w:r w:rsidRPr="00A86B65">
        <w:rPr>
          <w:rFonts w:ascii="Arial" w:hAnsi="Arial" w:cs="Arial"/>
          <w:sz w:val="18"/>
          <w:szCs w:val="18"/>
        </w:rPr>
        <w:t xml:space="preserve"> en CMI duidelijk zichtbaar zijn.</w:t>
      </w:r>
    </w:p>
    <w:sectPr w:rsidR="00DF4542" w:rsidRPr="00A86B65" w:rsidSect="00F877FE">
      <w:pgSz w:w="12240" w:h="15840"/>
      <w:pgMar w:top="851"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112" w:rsidRDefault="00501112">
      <w:r>
        <w:separator/>
      </w:r>
    </w:p>
  </w:endnote>
  <w:endnote w:type="continuationSeparator" w:id="0">
    <w:p w:rsidR="00501112" w:rsidRDefault="0050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ヒラギノ角ゴ Pro W3">
    <w:altName w:val="ヒラギノ角ゴ Pro W3"/>
    <w:charset w:val="4E"/>
    <w:family w:val="auto"/>
    <w:pitch w:val="variable"/>
    <w:sig w:usb0="E00002FF" w:usb1="7AC7FFFF" w:usb2="00000012" w:usb3="00000000" w:csb0="0002000D"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112" w:rsidRDefault="00501112">
      <w:r>
        <w:separator/>
      </w:r>
    </w:p>
  </w:footnote>
  <w:footnote w:type="continuationSeparator" w:id="0">
    <w:p w:rsidR="00501112" w:rsidRDefault="00501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C1277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0674FD4"/>
    <w:multiLevelType w:val="hybridMultilevel"/>
    <w:tmpl w:val="AED6DA6A"/>
    <w:lvl w:ilvl="0" w:tplc="A9CC820C">
      <w:numFmt w:val="bullet"/>
      <w:lvlText w:val="-"/>
      <w:lvlJc w:val="left"/>
      <w:pPr>
        <w:ind w:left="720" w:hanging="360"/>
      </w:pPr>
      <w:rPr>
        <w:rFonts w:ascii="Lucida Grande" w:eastAsia="ヒラギノ角ゴ Pro W3" w:hAnsi="Lucida Grande" w:cs="Lucida Gran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Standa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EFE"/>
    <w:rsid w:val="00016930"/>
    <w:rsid w:val="00023FED"/>
    <w:rsid w:val="00027834"/>
    <w:rsid w:val="00027A85"/>
    <w:rsid w:val="000547A3"/>
    <w:rsid w:val="00071A39"/>
    <w:rsid w:val="000848E7"/>
    <w:rsid w:val="000931F9"/>
    <w:rsid w:val="00097032"/>
    <w:rsid w:val="000A4651"/>
    <w:rsid w:val="000B2CF8"/>
    <w:rsid w:val="000D4B05"/>
    <w:rsid w:val="00135657"/>
    <w:rsid w:val="00146F99"/>
    <w:rsid w:val="00154586"/>
    <w:rsid w:val="00164AD7"/>
    <w:rsid w:val="0017088A"/>
    <w:rsid w:val="001916C0"/>
    <w:rsid w:val="001A5BA0"/>
    <w:rsid w:val="001C737A"/>
    <w:rsid w:val="001D250B"/>
    <w:rsid w:val="001F76B9"/>
    <w:rsid w:val="00206383"/>
    <w:rsid w:val="002126B4"/>
    <w:rsid w:val="00225C20"/>
    <w:rsid w:val="00235ECE"/>
    <w:rsid w:val="0026009C"/>
    <w:rsid w:val="002608BB"/>
    <w:rsid w:val="002722F3"/>
    <w:rsid w:val="00273EF3"/>
    <w:rsid w:val="002A55FC"/>
    <w:rsid w:val="002B0849"/>
    <w:rsid w:val="002C75B9"/>
    <w:rsid w:val="002F0FE9"/>
    <w:rsid w:val="00313922"/>
    <w:rsid w:val="00314DE1"/>
    <w:rsid w:val="003168D8"/>
    <w:rsid w:val="00330D18"/>
    <w:rsid w:val="00335BEF"/>
    <w:rsid w:val="00342E5D"/>
    <w:rsid w:val="003431C5"/>
    <w:rsid w:val="00355FCE"/>
    <w:rsid w:val="003705EE"/>
    <w:rsid w:val="003B5192"/>
    <w:rsid w:val="003B75A1"/>
    <w:rsid w:val="003C3186"/>
    <w:rsid w:val="003E179C"/>
    <w:rsid w:val="003E43CB"/>
    <w:rsid w:val="003F0A31"/>
    <w:rsid w:val="003F22A1"/>
    <w:rsid w:val="0041539E"/>
    <w:rsid w:val="00423671"/>
    <w:rsid w:val="00424EEB"/>
    <w:rsid w:val="00424FCC"/>
    <w:rsid w:val="0042644A"/>
    <w:rsid w:val="00430B08"/>
    <w:rsid w:val="004802AD"/>
    <w:rsid w:val="00480B00"/>
    <w:rsid w:val="004860EF"/>
    <w:rsid w:val="004909B6"/>
    <w:rsid w:val="004B4F9F"/>
    <w:rsid w:val="004B7DA2"/>
    <w:rsid w:val="004D63F8"/>
    <w:rsid w:val="004D6AD6"/>
    <w:rsid w:val="00501112"/>
    <w:rsid w:val="005040B2"/>
    <w:rsid w:val="00533E54"/>
    <w:rsid w:val="005421B7"/>
    <w:rsid w:val="005734EE"/>
    <w:rsid w:val="00573F0E"/>
    <w:rsid w:val="00584E96"/>
    <w:rsid w:val="00593884"/>
    <w:rsid w:val="005B2286"/>
    <w:rsid w:val="005B3E4A"/>
    <w:rsid w:val="005C5AB7"/>
    <w:rsid w:val="005C7C97"/>
    <w:rsid w:val="005E5C47"/>
    <w:rsid w:val="005F36B6"/>
    <w:rsid w:val="0060076F"/>
    <w:rsid w:val="00604978"/>
    <w:rsid w:val="00612AED"/>
    <w:rsid w:val="006370E4"/>
    <w:rsid w:val="00637B88"/>
    <w:rsid w:val="00641E5D"/>
    <w:rsid w:val="00671917"/>
    <w:rsid w:val="00682097"/>
    <w:rsid w:val="00691AA2"/>
    <w:rsid w:val="006D2ED1"/>
    <w:rsid w:val="006D41F9"/>
    <w:rsid w:val="006E5B45"/>
    <w:rsid w:val="006E77A4"/>
    <w:rsid w:val="006F3636"/>
    <w:rsid w:val="00701DE7"/>
    <w:rsid w:val="0071552A"/>
    <w:rsid w:val="007224D3"/>
    <w:rsid w:val="0074430F"/>
    <w:rsid w:val="0075435B"/>
    <w:rsid w:val="00763719"/>
    <w:rsid w:val="00794E33"/>
    <w:rsid w:val="007B176D"/>
    <w:rsid w:val="007C31DB"/>
    <w:rsid w:val="007D73D9"/>
    <w:rsid w:val="007E7A75"/>
    <w:rsid w:val="007F54C4"/>
    <w:rsid w:val="0081321A"/>
    <w:rsid w:val="00815222"/>
    <w:rsid w:val="00831EBB"/>
    <w:rsid w:val="00847F62"/>
    <w:rsid w:val="00871A24"/>
    <w:rsid w:val="00873285"/>
    <w:rsid w:val="008A4752"/>
    <w:rsid w:val="008B035E"/>
    <w:rsid w:val="008C4A87"/>
    <w:rsid w:val="008E2D7C"/>
    <w:rsid w:val="008F715F"/>
    <w:rsid w:val="00901BAD"/>
    <w:rsid w:val="00904C8D"/>
    <w:rsid w:val="00905C4B"/>
    <w:rsid w:val="00926E06"/>
    <w:rsid w:val="00927BA3"/>
    <w:rsid w:val="009303B4"/>
    <w:rsid w:val="009314B6"/>
    <w:rsid w:val="009416E3"/>
    <w:rsid w:val="00944C23"/>
    <w:rsid w:val="009971E2"/>
    <w:rsid w:val="009B1121"/>
    <w:rsid w:val="009B57E1"/>
    <w:rsid w:val="009B7213"/>
    <w:rsid w:val="009D439D"/>
    <w:rsid w:val="009E092F"/>
    <w:rsid w:val="009E1D39"/>
    <w:rsid w:val="009F4FEC"/>
    <w:rsid w:val="00A0593A"/>
    <w:rsid w:val="00A240D7"/>
    <w:rsid w:val="00A33926"/>
    <w:rsid w:val="00A42889"/>
    <w:rsid w:val="00A44A3A"/>
    <w:rsid w:val="00A505D1"/>
    <w:rsid w:val="00A53FEC"/>
    <w:rsid w:val="00A617FE"/>
    <w:rsid w:val="00A62899"/>
    <w:rsid w:val="00A81ED0"/>
    <w:rsid w:val="00A86B65"/>
    <w:rsid w:val="00A93BE8"/>
    <w:rsid w:val="00A95C50"/>
    <w:rsid w:val="00AA70B6"/>
    <w:rsid w:val="00AB6036"/>
    <w:rsid w:val="00AB7F96"/>
    <w:rsid w:val="00AC6A36"/>
    <w:rsid w:val="00AD2CE2"/>
    <w:rsid w:val="00AE1AD4"/>
    <w:rsid w:val="00AE4D68"/>
    <w:rsid w:val="00B100ED"/>
    <w:rsid w:val="00B16412"/>
    <w:rsid w:val="00B26A05"/>
    <w:rsid w:val="00B30EC1"/>
    <w:rsid w:val="00B33A27"/>
    <w:rsid w:val="00B37A64"/>
    <w:rsid w:val="00B54AAB"/>
    <w:rsid w:val="00B6003F"/>
    <w:rsid w:val="00B70AAF"/>
    <w:rsid w:val="00B7406A"/>
    <w:rsid w:val="00B869F6"/>
    <w:rsid w:val="00BB3265"/>
    <w:rsid w:val="00BC3451"/>
    <w:rsid w:val="00BD27F0"/>
    <w:rsid w:val="00BF1D95"/>
    <w:rsid w:val="00C00EA8"/>
    <w:rsid w:val="00C01E7F"/>
    <w:rsid w:val="00C01EFE"/>
    <w:rsid w:val="00C01FC2"/>
    <w:rsid w:val="00C21E1C"/>
    <w:rsid w:val="00C24072"/>
    <w:rsid w:val="00C4054C"/>
    <w:rsid w:val="00C42322"/>
    <w:rsid w:val="00C47307"/>
    <w:rsid w:val="00C50966"/>
    <w:rsid w:val="00C6023E"/>
    <w:rsid w:val="00C77B57"/>
    <w:rsid w:val="00C800C6"/>
    <w:rsid w:val="00C866B3"/>
    <w:rsid w:val="00CB0CF1"/>
    <w:rsid w:val="00CE28DC"/>
    <w:rsid w:val="00CE4879"/>
    <w:rsid w:val="00D2260C"/>
    <w:rsid w:val="00D31615"/>
    <w:rsid w:val="00D511BC"/>
    <w:rsid w:val="00D52E5E"/>
    <w:rsid w:val="00D60D2B"/>
    <w:rsid w:val="00D62750"/>
    <w:rsid w:val="00D913FF"/>
    <w:rsid w:val="00D92F0A"/>
    <w:rsid w:val="00D95730"/>
    <w:rsid w:val="00D97E42"/>
    <w:rsid w:val="00DB2D67"/>
    <w:rsid w:val="00DB2FAF"/>
    <w:rsid w:val="00DD3A45"/>
    <w:rsid w:val="00DF4542"/>
    <w:rsid w:val="00DF6A25"/>
    <w:rsid w:val="00E003E1"/>
    <w:rsid w:val="00E06415"/>
    <w:rsid w:val="00E06693"/>
    <w:rsid w:val="00E20AAA"/>
    <w:rsid w:val="00E21AD3"/>
    <w:rsid w:val="00E23B53"/>
    <w:rsid w:val="00E25E22"/>
    <w:rsid w:val="00E26192"/>
    <w:rsid w:val="00EA24E8"/>
    <w:rsid w:val="00EA641B"/>
    <w:rsid w:val="00EB18EB"/>
    <w:rsid w:val="00EB21D2"/>
    <w:rsid w:val="00ED2859"/>
    <w:rsid w:val="00F370BA"/>
    <w:rsid w:val="00F60B9A"/>
    <w:rsid w:val="00F877FE"/>
    <w:rsid w:val="00FC0D8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ard">
    <w:name w:val="Normal"/>
    <w:qFormat/>
    <w:rsid w:val="0009045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ijevorm">
    <w:name w:val="Vrije vorm"/>
    <w:pPr>
      <w:spacing w:after="200" w:line="276" w:lineRule="auto"/>
    </w:pPr>
    <w:rPr>
      <w:rFonts w:ascii="Lucida Grande" w:eastAsia="ヒラギノ角ゴ Pro W3" w:hAnsi="Lucida Grande"/>
      <w:color w:val="000000"/>
      <w:sz w:val="22"/>
      <w:lang w:val="en-US" w:eastAsia="en-US"/>
    </w:rPr>
  </w:style>
  <w:style w:type="paragraph" w:styleId="Ballontekst">
    <w:name w:val="Balloon Text"/>
    <w:basedOn w:val="Standaard"/>
    <w:link w:val="BallontekstChar"/>
    <w:locked/>
    <w:rsid w:val="0081321A"/>
    <w:rPr>
      <w:rFonts w:ascii="Segoe UI" w:hAnsi="Segoe UI"/>
      <w:sz w:val="18"/>
      <w:szCs w:val="18"/>
    </w:rPr>
  </w:style>
  <w:style w:type="character" w:customStyle="1" w:styleId="BallontekstChar">
    <w:name w:val="Ballontekst Char"/>
    <w:link w:val="Ballontekst"/>
    <w:rsid w:val="0081321A"/>
    <w:rPr>
      <w:rFonts w:ascii="Segoe UI" w:eastAsia="ヒラギノ角ゴ Pro W3" w:hAnsi="Segoe UI" w:cs="Segoe UI"/>
      <w:color w:val="000000"/>
      <w:sz w:val="18"/>
      <w:szCs w:val="18"/>
      <w:lang w:val="en-US" w:eastAsia="en-US"/>
    </w:rPr>
  </w:style>
  <w:style w:type="character" w:styleId="Zwaar">
    <w:name w:val="Strong"/>
    <w:uiPriority w:val="22"/>
    <w:qFormat/>
    <w:locked/>
    <w:rsid w:val="00DF4542"/>
    <w:rPr>
      <w:rFonts w:cs="Times New Roman"/>
      <w:b/>
      <w:bCs/>
    </w:rPr>
  </w:style>
  <w:style w:type="character" w:styleId="Hyperlink">
    <w:name w:val="Hyperlink"/>
    <w:uiPriority w:val="99"/>
    <w:locked/>
    <w:rsid w:val="00DF4542"/>
    <w:rPr>
      <w:rFonts w:cs="Times New Roman"/>
      <w:color w:val="0000FF"/>
      <w:u w:val="single"/>
    </w:rPr>
  </w:style>
  <w:style w:type="character" w:styleId="Verwijzingopmerking">
    <w:name w:val="annotation reference"/>
    <w:locked/>
    <w:rsid w:val="00E26192"/>
    <w:rPr>
      <w:sz w:val="16"/>
      <w:szCs w:val="16"/>
    </w:rPr>
  </w:style>
  <w:style w:type="paragraph" w:styleId="Tekstopmerking">
    <w:name w:val="annotation text"/>
    <w:basedOn w:val="Standaard"/>
    <w:link w:val="TekstopmerkingChar"/>
    <w:locked/>
    <w:rsid w:val="00E26192"/>
    <w:rPr>
      <w:sz w:val="20"/>
      <w:szCs w:val="20"/>
    </w:rPr>
  </w:style>
  <w:style w:type="character" w:customStyle="1" w:styleId="TekstopmerkingChar">
    <w:name w:val="Tekst opmerking Char"/>
    <w:link w:val="Tekstopmerking"/>
    <w:rsid w:val="00E26192"/>
    <w:rPr>
      <w:rFonts w:ascii="Lucida Grande" w:eastAsia="ヒラギノ角ゴ Pro W3" w:hAnsi="Lucida Grande"/>
      <w:color w:val="000000"/>
      <w:lang w:val="en-US" w:eastAsia="en-US"/>
    </w:rPr>
  </w:style>
  <w:style w:type="paragraph" w:styleId="Onderwerpvanopmerking">
    <w:name w:val="annotation subject"/>
    <w:basedOn w:val="Tekstopmerking"/>
    <w:next w:val="Tekstopmerking"/>
    <w:link w:val="OnderwerpvanopmerkingChar"/>
    <w:locked/>
    <w:rsid w:val="00E26192"/>
    <w:rPr>
      <w:b/>
      <w:bCs/>
    </w:rPr>
  </w:style>
  <w:style w:type="character" w:customStyle="1" w:styleId="OnderwerpvanopmerkingChar">
    <w:name w:val="Onderwerp van opmerking Char"/>
    <w:link w:val="Onderwerpvanopmerking"/>
    <w:rsid w:val="00E26192"/>
    <w:rPr>
      <w:rFonts w:ascii="Lucida Grande" w:eastAsia="ヒラギノ角ゴ Pro W3" w:hAnsi="Lucida Grande"/>
      <w:b/>
      <w:bCs/>
      <w:color w:val="000000"/>
      <w:lang w:val="en-US" w:eastAsia="en-US"/>
    </w:rPr>
  </w:style>
  <w:style w:type="paragraph" w:customStyle="1" w:styleId="Gemiddeldelijst2-accent21">
    <w:name w:val="Gemiddelde lijst 2 - accent 21"/>
    <w:hidden/>
    <w:uiPriority w:val="71"/>
    <w:rsid w:val="00F370BA"/>
    <w:rPr>
      <w:rFonts w:ascii="Lucida Grande" w:eastAsia="ヒラギノ角ゴ Pro W3" w:hAnsi="Lucida Grande"/>
      <w:color w:val="000000"/>
      <w:sz w:val="22"/>
      <w:szCs w:val="24"/>
      <w:lang w:val="en-US" w:eastAsia="en-US"/>
    </w:rPr>
  </w:style>
  <w:style w:type="paragraph" w:styleId="Geenafstand">
    <w:name w:val="No Spacing"/>
    <w:uiPriority w:val="1"/>
    <w:qFormat/>
    <w:rsid w:val="00C47307"/>
    <w:rPr>
      <w:rFonts w:ascii="Calibri" w:eastAsia="Calibri" w:hAnsi="Calibri"/>
      <w:sz w:val="22"/>
      <w:szCs w:val="22"/>
      <w:lang w:eastAsia="en-US"/>
    </w:rPr>
  </w:style>
  <w:style w:type="paragraph" w:styleId="Koptekst">
    <w:name w:val="header"/>
    <w:basedOn w:val="Standaard"/>
    <w:link w:val="KoptekstChar"/>
    <w:locked/>
    <w:rsid w:val="00F877FE"/>
    <w:pPr>
      <w:tabs>
        <w:tab w:val="center" w:pos="4536"/>
        <w:tab w:val="right" w:pos="9072"/>
      </w:tabs>
    </w:pPr>
  </w:style>
  <w:style w:type="character" w:customStyle="1" w:styleId="KoptekstChar">
    <w:name w:val="Koptekst Char"/>
    <w:link w:val="Koptekst"/>
    <w:rsid w:val="00F877FE"/>
    <w:rPr>
      <w:rFonts w:ascii="Lucida Grande" w:eastAsia="ヒラギノ角ゴ Pro W3" w:hAnsi="Lucida Grande"/>
      <w:color w:val="000000"/>
      <w:sz w:val="22"/>
      <w:szCs w:val="24"/>
      <w:lang w:val="en-US" w:eastAsia="en-US"/>
    </w:rPr>
  </w:style>
  <w:style w:type="paragraph" w:styleId="Voettekst">
    <w:name w:val="footer"/>
    <w:basedOn w:val="Standaard"/>
    <w:link w:val="VoettekstChar"/>
    <w:locked/>
    <w:rsid w:val="00F877FE"/>
    <w:pPr>
      <w:tabs>
        <w:tab w:val="center" w:pos="4536"/>
        <w:tab w:val="right" w:pos="9072"/>
      </w:tabs>
    </w:pPr>
  </w:style>
  <w:style w:type="character" w:customStyle="1" w:styleId="VoettekstChar">
    <w:name w:val="Voettekst Char"/>
    <w:link w:val="Voettekst"/>
    <w:rsid w:val="00F877FE"/>
    <w:rPr>
      <w:rFonts w:ascii="Lucida Grande" w:eastAsia="ヒラギノ角ゴ Pro W3" w:hAnsi="Lucida Grande"/>
      <w:color w:val="000000"/>
      <w:sz w:val="22"/>
      <w:szCs w:val="24"/>
      <w:lang w:val="en-US" w:eastAsia="en-US"/>
    </w:rPr>
  </w:style>
  <w:style w:type="character" w:styleId="GevolgdeHyperlink">
    <w:name w:val="FollowedHyperlink"/>
    <w:basedOn w:val="Standaardalinea-lettertype"/>
    <w:semiHidden/>
    <w:unhideWhenUsed/>
    <w:locked/>
    <w:rsid w:val="003168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ard">
    <w:name w:val="Normal"/>
    <w:qFormat/>
    <w:rsid w:val="0009045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ijevorm">
    <w:name w:val="Vrije vorm"/>
    <w:pPr>
      <w:spacing w:after="200" w:line="276" w:lineRule="auto"/>
    </w:pPr>
    <w:rPr>
      <w:rFonts w:ascii="Lucida Grande" w:eastAsia="ヒラギノ角ゴ Pro W3" w:hAnsi="Lucida Grande"/>
      <w:color w:val="000000"/>
      <w:sz w:val="22"/>
      <w:lang w:val="en-US" w:eastAsia="en-US"/>
    </w:rPr>
  </w:style>
  <w:style w:type="paragraph" w:styleId="Ballontekst">
    <w:name w:val="Balloon Text"/>
    <w:basedOn w:val="Standaard"/>
    <w:link w:val="BallontekstChar"/>
    <w:locked/>
    <w:rsid w:val="0081321A"/>
    <w:rPr>
      <w:rFonts w:ascii="Segoe UI" w:hAnsi="Segoe UI"/>
      <w:sz w:val="18"/>
      <w:szCs w:val="18"/>
    </w:rPr>
  </w:style>
  <w:style w:type="character" w:customStyle="1" w:styleId="BallontekstChar">
    <w:name w:val="Ballontekst Char"/>
    <w:link w:val="Ballontekst"/>
    <w:rsid w:val="0081321A"/>
    <w:rPr>
      <w:rFonts w:ascii="Segoe UI" w:eastAsia="ヒラギノ角ゴ Pro W3" w:hAnsi="Segoe UI" w:cs="Segoe UI"/>
      <w:color w:val="000000"/>
      <w:sz w:val="18"/>
      <w:szCs w:val="18"/>
      <w:lang w:val="en-US" w:eastAsia="en-US"/>
    </w:rPr>
  </w:style>
  <w:style w:type="character" w:styleId="Zwaar">
    <w:name w:val="Strong"/>
    <w:uiPriority w:val="22"/>
    <w:qFormat/>
    <w:locked/>
    <w:rsid w:val="00DF4542"/>
    <w:rPr>
      <w:rFonts w:cs="Times New Roman"/>
      <w:b/>
      <w:bCs/>
    </w:rPr>
  </w:style>
  <w:style w:type="character" w:styleId="Hyperlink">
    <w:name w:val="Hyperlink"/>
    <w:uiPriority w:val="99"/>
    <w:locked/>
    <w:rsid w:val="00DF4542"/>
    <w:rPr>
      <w:rFonts w:cs="Times New Roman"/>
      <w:color w:val="0000FF"/>
      <w:u w:val="single"/>
    </w:rPr>
  </w:style>
  <w:style w:type="character" w:styleId="Verwijzingopmerking">
    <w:name w:val="annotation reference"/>
    <w:locked/>
    <w:rsid w:val="00E26192"/>
    <w:rPr>
      <w:sz w:val="16"/>
      <w:szCs w:val="16"/>
    </w:rPr>
  </w:style>
  <w:style w:type="paragraph" w:styleId="Tekstopmerking">
    <w:name w:val="annotation text"/>
    <w:basedOn w:val="Standaard"/>
    <w:link w:val="TekstopmerkingChar"/>
    <w:locked/>
    <w:rsid w:val="00E26192"/>
    <w:rPr>
      <w:sz w:val="20"/>
      <w:szCs w:val="20"/>
    </w:rPr>
  </w:style>
  <w:style w:type="character" w:customStyle="1" w:styleId="TekstopmerkingChar">
    <w:name w:val="Tekst opmerking Char"/>
    <w:link w:val="Tekstopmerking"/>
    <w:rsid w:val="00E26192"/>
    <w:rPr>
      <w:rFonts w:ascii="Lucida Grande" w:eastAsia="ヒラギノ角ゴ Pro W3" w:hAnsi="Lucida Grande"/>
      <w:color w:val="000000"/>
      <w:lang w:val="en-US" w:eastAsia="en-US"/>
    </w:rPr>
  </w:style>
  <w:style w:type="paragraph" w:styleId="Onderwerpvanopmerking">
    <w:name w:val="annotation subject"/>
    <w:basedOn w:val="Tekstopmerking"/>
    <w:next w:val="Tekstopmerking"/>
    <w:link w:val="OnderwerpvanopmerkingChar"/>
    <w:locked/>
    <w:rsid w:val="00E26192"/>
    <w:rPr>
      <w:b/>
      <w:bCs/>
    </w:rPr>
  </w:style>
  <w:style w:type="character" w:customStyle="1" w:styleId="OnderwerpvanopmerkingChar">
    <w:name w:val="Onderwerp van opmerking Char"/>
    <w:link w:val="Onderwerpvanopmerking"/>
    <w:rsid w:val="00E26192"/>
    <w:rPr>
      <w:rFonts w:ascii="Lucida Grande" w:eastAsia="ヒラギノ角ゴ Pro W3" w:hAnsi="Lucida Grande"/>
      <w:b/>
      <w:bCs/>
      <w:color w:val="000000"/>
      <w:lang w:val="en-US" w:eastAsia="en-US"/>
    </w:rPr>
  </w:style>
  <w:style w:type="paragraph" w:customStyle="1" w:styleId="Gemiddeldelijst2-accent21">
    <w:name w:val="Gemiddelde lijst 2 - accent 21"/>
    <w:hidden/>
    <w:uiPriority w:val="71"/>
    <w:rsid w:val="00F370BA"/>
    <w:rPr>
      <w:rFonts w:ascii="Lucida Grande" w:eastAsia="ヒラギノ角ゴ Pro W3" w:hAnsi="Lucida Grande"/>
      <w:color w:val="000000"/>
      <w:sz w:val="22"/>
      <w:szCs w:val="24"/>
      <w:lang w:val="en-US" w:eastAsia="en-US"/>
    </w:rPr>
  </w:style>
  <w:style w:type="paragraph" w:styleId="Geenafstand">
    <w:name w:val="No Spacing"/>
    <w:uiPriority w:val="1"/>
    <w:qFormat/>
    <w:rsid w:val="00C47307"/>
    <w:rPr>
      <w:rFonts w:ascii="Calibri" w:eastAsia="Calibri" w:hAnsi="Calibri"/>
      <w:sz w:val="22"/>
      <w:szCs w:val="22"/>
      <w:lang w:eastAsia="en-US"/>
    </w:rPr>
  </w:style>
  <w:style w:type="paragraph" w:styleId="Koptekst">
    <w:name w:val="header"/>
    <w:basedOn w:val="Standaard"/>
    <w:link w:val="KoptekstChar"/>
    <w:locked/>
    <w:rsid w:val="00F877FE"/>
    <w:pPr>
      <w:tabs>
        <w:tab w:val="center" w:pos="4536"/>
        <w:tab w:val="right" w:pos="9072"/>
      </w:tabs>
    </w:pPr>
  </w:style>
  <w:style w:type="character" w:customStyle="1" w:styleId="KoptekstChar">
    <w:name w:val="Koptekst Char"/>
    <w:link w:val="Koptekst"/>
    <w:rsid w:val="00F877FE"/>
    <w:rPr>
      <w:rFonts w:ascii="Lucida Grande" w:eastAsia="ヒラギノ角ゴ Pro W3" w:hAnsi="Lucida Grande"/>
      <w:color w:val="000000"/>
      <w:sz w:val="22"/>
      <w:szCs w:val="24"/>
      <w:lang w:val="en-US" w:eastAsia="en-US"/>
    </w:rPr>
  </w:style>
  <w:style w:type="paragraph" w:styleId="Voettekst">
    <w:name w:val="footer"/>
    <w:basedOn w:val="Standaard"/>
    <w:link w:val="VoettekstChar"/>
    <w:locked/>
    <w:rsid w:val="00F877FE"/>
    <w:pPr>
      <w:tabs>
        <w:tab w:val="center" w:pos="4536"/>
        <w:tab w:val="right" w:pos="9072"/>
      </w:tabs>
    </w:pPr>
  </w:style>
  <w:style w:type="character" w:customStyle="1" w:styleId="VoettekstChar">
    <w:name w:val="Voettekst Char"/>
    <w:link w:val="Voettekst"/>
    <w:rsid w:val="00F877FE"/>
    <w:rPr>
      <w:rFonts w:ascii="Lucida Grande" w:eastAsia="ヒラギノ角ゴ Pro W3" w:hAnsi="Lucida Grande"/>
      <w:color w:val="000000"/>
      <w:sz w:val="22"/>
      <w:szCs w:val="24"/>
      <w:lang w:val="en-US" w:eastAsia="en-US"/>
    </w:rPr>
  </w:style>
  <w:style w:type="character" w:styleId="GevolgdeHyperlink">
    <w:name w:val="FollowedHyperlink"/>
    <w:basedOn w:val="Standaardalinea-lettertype"/>
    <w:semiHidden/>
    <w:unhideWhenUsed/>
    <w:locked/>
    <w:rsid w:val="003168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a.m.m.nigten@hr.nllAnne.Nigten@hr.nl" TargetMode="External"/><Relationship Id="rId5" Type="http://schemas.openxmlformats.org/officeDocument/2006/relationships/settings" Target="settings.xml"/><Relationship Id="rId10" Type="http://schemas.openxmlformats.org/officeDocument/2006/relationships/hyperlink" Target="http://www.drift.eur.n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1CFD4-BB9A-4852-BB01-753272DB8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3175</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Tanja van den Berg</cp:lastModifiedBy>
  <cp:revision>2</cp:revision>
  <cp:lastPrinted>2015-11-19T07:59:00Z</cp:lastPrinted>
  <dcterms:created xsi:type="dcterms:W3CDTF">2015-12-18T12:11:00Z</dcterms:created>
  <dcterms:modified xsi:type="dcterms:W3CDTF">2015-12-18T12:11:00Z</dcterms:modified>
</cp:coreProperties>
</file>