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A728" w14:textId="50E206CE" w:rsidR="008B3702" w:rsidRDefault="00320F6E">
      <w:pPr>
        <w:pStyle w:val="Titel"/>
        <w:tabs>
          <w:tab w:val="left" w:pos="1819"/>
        </w:tabs>
      </w:pPr>
      <w:proofErr w:type="spellStart"/>
      <w:r>
        <w:t>Kijkwijzer</w:t>
      </w:r>
      <w:proofErr w:type="spellEnd"/>
      <w:r>
        <w:rPr>
          <w:spacing w:val="-3"/>
        </w:rPr>
        <w:t xml:space="preserve"> </w:t>
      </w:r>
      <w:proofErr w:type="spellStart"/>
      <w:r>
        <w:t>Veilig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ordelijk</w:t>
      </w:r>
      <w:proofErr w:type="spellEnd"/>
      <w:r>
        <w:rPr>
          <w:spacing w:val="-3"/>
        </w:rPr>
        <w:t xml:space="preserve"> </w:t>
      </w:r>
      <w:r>
        <w:t>leer-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t>werkklimaat</w:t>
      </w:r>
      <w:proofErr w:type="spellEnd"/>
    </w:p>
    <w:p w14:paraId="1294579E" w14:textId="77777777" w:rsidR="008B3702" w:rsidRDefault="00320F6E">
      <w:pPr>
        <w:pStyle w:val="Plattetekst"/>
        <w:spacing w:before="314"/>
        <w:ind w:left="404" w:right="270"/>
      </w:pPr>
      <w:proofErr w:type="spellStart"/>
      <w:r>
        <w:t>Deze</w:t>
      </w:r>
      <w:proofErr w:type="spellEnd"/>
      <w:r>
        <w:t xml:space="preserve"> </w:t>
      </w:r>
      <w:proofErr w:type="spellStart"/>
      <w:r>
        <w:t>kijkwijzer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je </w:t>
      </w:r>
      <w:proofErr w:type="spellStart"/>
      <w:r>
        <w:t>gebruiken</w:t>
      </w:r>
      <w:proofErr w:type="spellEnd"/>
      <w:r>
        <w:t xml:space="preserve"> om het </w:t>
      </w:r>
      <w:proofErr w:type="spellStart"/>
      <w:r>
        <w:t>perspectief</w:t>
      </w:r>
      <w:proofErr w:type="spellEnd"/>
      <w:r>
        <w:t xml:space="preserve"> van je </w:t>
      </w:r>
      <w:proofErr w:type="spellStart"/>
      <w:r>
        <w:t>werkplek</w:t>
      </w:r>
      <w:proofErr w:type="spellEnd"/>
      <w:r>
        <w:t xml:space="preserve"> </w:t>
      </w:r>
      <w:proofErr w:type="spellStart"/>
      <w:r>
        <w:t>begeleider</w:t>
      </w:r>
      <w:proofErr w:type="spellEnd"/>
      <w:r>
        <w:t xml:space="preserve"> op </w:t>
      </w:r>
      <w:proofErr w:type="spellStart"/>
      <w:r>
        <w:t>te</w:t>
      </w:r>
      <w:proofErr w:type="spellEnd"/>
      <w:r>
        <w:rPr>
          <w:spacing w:val="1"/>
        </w:rPr>
        <w:t xml:space="preserve"> </w:t>
      </w:r>
      <w:proofErr w:type="spellStart"/>
      <w:r>
        <w:t>halen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het </w:t>
      </w:r>
      <w:proofErr w:type="spellStart"/>
      <w:r>
        <w:t>gaat</w:t>
      </w:r>
      <w:proofErr w:type="spellEnd"/>
      <w:r>
        <w:t xml:space="preserve"> om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pedagogisch</w:t>
      </w:r>
      <w:proofErr w:type="spellEnd"/>
      <w:r>
        <w:t xml:space="preserve"> </w:t>
      </w:r>
      <w:proofErr w:type="spellStart"/>
      <w:r>
        <w:t>handelen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je </w:t>
      </w:r>
      <w:proofErr w:type="spellStart"/>
      <w:r>
        <w:t>gebruiken</w:t>
      </w:r>
      <w:proofErr w:type="spellEnd"/>
      <w:r>
        <w:t xml:space="preserve"> </w:t>
      </w:r>
      <w:proofErr w:type="spellStart"/>
      <w:r>
        <w:t>als</w:t>
      </w:r>
      <w:proofErr w:type="spellEnd"/>
      <w:r>
        <w:rPr>
          <w:spacing w:val="1"/>
        </w:rPr>
        <w:t xml:space="preserve"> </w:t>
      </w:r>
      <w:proofErr w:type="spellStart"/>
      <w:r>
        <w:t>hulpmiddel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reflecteren</w:t>
      </w:r>
      <w:proofErr w:type="spellEnd"/>
      <w:r>
        <w:t xml:space="preserve"> op je eigen </w:t>
      </w:r>
      <w:proofErr w:type="spellStart"/>
      <w:r>
        <w:t>handelen</w:t>
      </w:r>
      <w:proofErr w:type="spellEnd"/>
      <w:r>
        <w:t xml:space="preserve">, </w:t>
      </w:r>
      <w:proofErr w:type="spellStart"/>
      <w:r>
        <w:t>bijvoorbeeld</w:t>
      </w:r>
      <w:proofErr w:type="spellEnd"/>
      <w:r>
        <w:t xml:space="preserve"> door het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vullen</w:t>
      </w:r>
      <w:proofErr w:type="spellEnd"/>
      <w:r>
        <w:rPr>
          <w:spacing w:val="-54"/>
        </w:rPr>
        <w:t xml:space="preserve"> </w:t>
      </w:r>
      <w:proofErr w:type="spellStart"/>
      <w:r>
        <w:t>bij</w:t>
      </w:r>
      <w:proofErr w:type="spellEnd"/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proofErr w:type="spellStart"/>
      <w:r>
        <w:t>terugkijken</w:t>
      </w:r>
      <w:proofErr w:type="spellEnd"/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proofErr w:type="spellStart"/>
      <w:r>
        <w:t>een</w:t>
      </w:r>
      <w:proofErr w:type="spellEnd"/>
      <w:r>
        <w:rPr>
          <w:spacing w:val="-1"/>
        </w:rPr>
        <w:t xml:space="preserve"> </w:t>
      </w:r>
      <w:proofErr w:type="spellStart"/>
      <w:r>
        <w:t>opgenomen</w:t>
      </w:r>
      <w:proofErr w:type="spellEnd"/>
      <w:r>
        <w:rPr>
          <w:spacing w:val="-1"/>
        </w:rPr>
        <w:t xml:space="preserve"> </w:t>
      </w:r>
      <w:r>
        <w:t>les.</w:t>
      </w:r>
    </w:p>
    <w:p w14:paraId="5FF1F0B5" w14:textId="77777777" w:rsidR="008B3702" w:rsidRDefault="008B3702">
      <w:pPr>
        <w:pStyle w:val="Plattetekst"/>
        <w:rPr>
          <w:sz w:val="20"/>
        </w:rPr>
      </w:pPr>
    </w:p>
    <w:p w14:paraId="5FAC4551" w14:textId="77777777" w:rsidR="008B3702" w:rsidRDefault="00320F6E">
      <w:pPr>
        <w:ind w:left="1606" w:right="1382"/>
        <w:jc w:val="center"/>
        <w:rPr>
          <w:b/>
          <w:sz w:val="21"/>
        </w:rPr>
      </w:pPr>
      <w:proofErr w:type="spellStart"/>
      <w:r>
        <w:rPr>
          <w:b/>
          <w:color w:val="FFFFFF"/>
          <w:sz w:val="21"/>
          <w:shd w:val="clear" w:color="auto" w:fill="000000"/>
        </w:rPr>
        <w:t>Formulier</w:t>
      </w:r>
      <w:proofErr w:type="spellEnd"/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1: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proofErr w:type="spellStart"/>
      <w:r>
        <w:rPr>
          <w:b/>
          <w:color w:val="FFFFFF"/>
          <w:sz w:val="21"/>
          <w:shd w:val="clear" w:color="auto" w:fill="000000"/>
        </w:rPr>
        <w:t>invloed</w:t>
      </w:r>
      <w:proofErr w:type="spellEnd"/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van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de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proofErr w:type="spellStart"/>
      <w:r>
        <w:rPr>
          <w:b/>
          <w:color w:val="FFFFFF"/>
          <w:sz w:val="21"/>
          <w:shd w:val="clear" w:color="auto" w:fill="000000"/>
        </w:rPr>
        <w:t>leraar</w:t>
      </w:r>
      <w:proofErr w:type="spellEnd"/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op</w:t>
      </w:r>
      <w:r>
        <w:rPr>
          <w:b/>
          <w:color w:val="FFFFFF"/>
          <w:spacing w:val="-1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de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proofErr w:type="spellStart"/>
      <w:r>
        <w:rPr>
          <w:b/>
          <w:color w:val="FFFFFF"/>
          <w:sz w:val="21"/>
          <w:shd w:val="clear" w:color="auto" w:fill="000000"/>
        </w:rPr>
        <w:t>groepsdynamiek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3207"/>
        <w:gridCol w:w="2065"/>
      </w:tblGrid>
      <w:tr w:rsidR="008B3702" w14:paraId="619CB6AA" w14:textId="77777777">
        <w:trPr>
          <w:trHeight w:val="345"/>
        </w:trPr>
        <w:tc>
          <w:tcPr>
            <w:tcW w:w="4085" w:type="dxa"/>
          </w:tcPr>
          <w:p w14:paraId="6EEC0E0A" w14:textId="77777777" w:rsidR="008B3702" w:rsidRDefault="00320F6E">
            <w:pPr>
              <w:pStyle w:val="TableParagraph"/>
              <w:spacing w:before="17" w:line="308" w:lineRule="exact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Datum:</w:t>
            </w:r>
          </w:p>
        </w:tc>
        <w:tc>
          <w:tcPr>
            <w:tcW w:w="5272" w:type="dxa"/>
            <w:gridSpan w:val="2"/>
          </w:tcPr>
          <w:p w14:paraId="70E378C3" w14:textId="77777777" w:rsidR="008B3702" w:rsidRDefault="00320F6E">
            <w:pPr>
              <w:pStyle w:val="TableParagraph"/>
              <w:spacing w:before="17" w:line="308" w:lineRule="exact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Naam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en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studentnummer</w:t>
            </w:r>
            <w:proofErr w:type="spellEnd"/>
            <w:r>
              <w:rPr>
                <w:b/>
                <w:sz w:val="21"/>
              </w:rPr>
              <w:t>:</w:t>
            </w:r>
          </w:p>
        </w:tc>
      </w:tr>
      <w:tr w:rsidR="008B3702" w14:paraId="3F8C687E" w14:textId="77777777">
        <w:trPr>
          <w:trHeight w:val="1588"/>
        </w:trPr>
        <w:tc>
          <w:tcPr>
            <w:tcW w:w="4085" w:type="dxa"/>
          </w:tcPr>
          <w:p w14:paraId="54189244" w14:textId="77777777" w:rsidR="008B3702" w:rsidRDefault="00320F6E">
            <w:pPr>
              <w:pStyle w:val="TableParagraph"/>
              <w:spacing w:before="5" w:line="237" w:lineRule="auto"/>
              <w:ind w:left="21" w:right="373"/>
              <w:rPr>
                <w:b/>
                <w:sz w:val="21"/>
              </w:rPr>
            </w:pPr>
            <w:r>
              <w:rPr>
                <w:b/>
                <w:sz w:val="21"/>
              </w:rPr>
              <w:t>Observant: IO / SO / WPB / student</w:t>
            </w:r>
            <w:r>
              <w:rPr>
                <w:b/>
                <w:spacing w:val="-4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zelf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ander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n.l.</w:t>
            </w:r>
            <w:proofErr w:type="spellEnd"/>
          </w:p>
          <w:p w14:paraId="4DB013DE" w14:textId="77777777" w:rsidR="008B3702" w:rsidRDefault="00320F6E">
            <w:pPr>
              <w:pStyle w:val="TableParagraph"/>
              <w:spacing w:before="320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Naam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+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handtekening</w:t>
            </w:r>
            <w:proofErr w:type="spellEnd"/>
          </w:p>
        </w:tc>
        <w:tc>
          <w:tcPr>
            <w:tcW w:w="5272" w:type="dxa"/>
            <w:gridSpan w:val="2"/>
          </w:tcPr>
          <w:p w14:paraId="76F70B54" w14:textId="77777777" w:rsidR="008B3702" w:rsidRDefault="00320F6E">
            <w:pPr>
              <w:pStyle w:val="TableParagraph"/>
              <w:spacing w:before="3"/>
              <w:ind w:left="2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Klas</w:t>
            </w:r>
            <w:proofErr w:type="spellEnd"/>
            <w:r>
              <w:rPr>
                <w:b/>
                <w:sz w:val="21"/>
              </w:rPr>
              <w:t>:</w:t>
            </w:r>
          </w:p>
          <w:p w14:paraId="7E7A93FE" w14:textId="77777777" w:rsidR="008B3702" w:rsidRDefault="00320F6E">
            <w:pPr>
              <w:pStyle w:val="TableParagraph"/>
              <w:spacing w:before="313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Context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bij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klas</w:t>
            </w:r>
            <w:proofErr w:type="spellEnd"/>
            <w:r>
              <w:rPr>
                <w:b/>
                <w:sz w:val="21"/>
              </w:rPr>
              <w:t>:</w:t>
            </w:r>
          </w:p>
        </w:tc>
      </w:tr>
      <w:tr w:rsidR="008B3702" w14:paraId="7FCCBB07" w14:textId="77777777">
        <w:trPr>
          <w:trHeight w:val="959"/>
        </w:trPr>
        <w:tc>
          <w:tcPr>
            <w:tcW w:w="4085" w:type="dxa"/>
            <w:shd w:val="clear" w:color="auto" w:fill="D5DCE4"/>
          </w:tcPr>
          <w:p w14:paraId="08916EF0" w14:textId="77777777" w:rsidR="008B3702" w:rsidRDefault="00320F6E">
            <w:pPr>
              <w:pStyle w:val="TableParagraph"/>
              <w:spacing w:before="3"/>
              <w:ind w:left="21" w:right="17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Wat </w:t>
            </w:r>
            <w:proofErr w:type="spellStart"/>
            <w:r>
              <w:rPr>
                <w:b/>
                <w:sz w:val="21"/>
              </w:rPr>
              <w:t>doet</w:t>
            </w:r>
            <w:proofErr w:type="spellEnd"/>
            <w:r>
              <w:rPr>
                <w:b/>
                <w:sz w:val="21"/>
              </w:rPr>
              <w:t xml:space="preserve"> de </w:t>
            </w:r>
            <w:proofErr w:type="spellStart"/>
            <w:r>
              <w:rPr>
                <w:b/>
                <w:sz w:val="21"/>
              </w:rPr>
              <w:t>leraar</w:t>
            </w:r>
            <w:proofErr w:type="spellEnd"/>
            <w:r>
              <w:rPr>
                <w:b/>
                <w:sz w:val="21"/>
              </w:rPr>
              <w:t xml:space="preserve"> om de </w:t>
            </w:r>
            <w:proofErr w:type="spellStart"/>
            <w:r>
              <w:rPr>
                <w:b/>
                <w:sz w:val="21"/>
              </w:rPr>
              <w:t>groeps</w:t>
            </w:r>
            <w:proofErr w:type="spellEnd"/>
            <w:r>
              <w:rPr>
                <w:b/>
                <w:sz w:val="21"/>
              </w:rPr>
              <w:t>-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dynamiek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te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bevorderen</w:t>
            </w:r>
            <w:proofErr w:type="spellEnd"/>
            <w:r>
              <w:rPr>
                <w:b/>
                <w:sz w:val="21"/>
              </w:rPr>
              <w:t>?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leraar</w:t>
            </w:r>
            <w:proofErr w:type="spellEnd"/>
            <w:r>
              <w:rPr>
                <w:b/>
                <w:sz w:val="21"/>
              </w:rPr>
              <w:t>:</w:t>
            </w:r>
          </w:p>
        </w:tc>
        <w:tc>
          <w:tcPr>
            <w:tcW w:w="3207" w:type="dxa"/>
            <w:shd w:val="clear" w:color="auto" w:fill="D5DCE4"/>
          </w:tcPr>
          <w:p w14:paraId="4E599366" w14:textId="77777777" w:rsidR="008B3702" w:rsidRDefault="00320F6E">
            <w:pPr>
              <w:pStyle w:val="TableParagraph"/>
              <w:spacing w:before="3"/>
              <w:ind w:left="21" w:right="7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Beschrijf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gedrag</w:t>
            </w:r>
            <w:proofErr w:type="spellEnd"/>
            <w:r>
              <w:rPr>
                <w:b/>
                <w:sz w:val="21"/>
              </w:rPr>
              <w:t xml:space="preserve"> van </w:t>
            </w:r>
            <w:proofErr w:type="spellStart"/>
            <w:r>
              <w:rPr>
                <w:b/>
                <w:sz w:val="21"/>
              </w:rPr>
              <w:t>leraar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kies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er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bijv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uit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waar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je</w:t>
            </w:r>
          </w:p>
          <w:p w14:paraId="5D78A252" w14:textId="77777777" w:rsidR="008B3702" w:rsidRDefault="00320F6E">
            <w:pPr>
              <w:pStyle w:val="TableParagraph"/>
              <w:spacing w:line="306" w:lineRule="exact"/>
              <w:ind w:left="21"/>
              <w:rPr>
                <w:b/>
                <w:sz w:val="21"/>
              </w:rPr>
            </w:pPr>
            <w:r>
              <w:rPr>
                <w:b/>
                <w:sz w:val="21"/>
              </w:rPr>
              <w:t>op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let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2065" w:type="dxa"/>
            <w:shd w:val="clear" w:color="auto" w:fill="D5DCE4"/>
          </w:tcPr>
          <w:p w14:paraId="77F7FDB3" w14:textId="77777777" w:rsidR="008B3702" w:rsidRDefault="00320F6E">
            <w:pPr>
              <w:pStyle w:val="TableParagraph"/>
              <w:spacing w:before="3"/>
              <w:ind w:left="15" w:right="15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Effect </w:t>
            </w:r>
            <w:proofErr w:type="spellStart"/>
            <w:r>
              <w:rPr>
                <w:b/>
                <w:sz w:val="21"/>
              </w:rPr>
              <w:t>op</w:t>
            </w:r>
            <w:proofErr w:type="spellEnd"/>
            <w:r>
              <w:rPr>
                <w:b/>
                <w:sz w:val="21"/>
              </w:rPr>
              <w:t xml:space="preserve"> de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groepsdynamiek</w:t>
            </w:r>
            <w:proofErr w:type="spellEnd"/>
          </w:p>
        </w:tc>
      </w:tr>
      <w:tr w:rsidR="008B3702" w14:paraId="0A9DDBEE" w14:textId="77777777">
        <w:trPr>
          <w:trHeight w:val="647"/>
        </w:trPr>
        <w:tc>
          <w:tcPr>
            <w:tcW w:w="4085" w:type="dxa"/>
          </w:tcPr>
          <w:p w14:paraId="6C2FF73F" w14:textId="77777777" w:rsidR="008B3702" w:rsidRDefault="00320F6E">
            <w:pPr>
              <w:pStyle w:val="TableParagraph"/>
              <w:spacing w:line="310" w:lineRule="atLeast"/>
              <w:ind w:left="21" w:right="100"/>
              <w:rPr>
                <w:sz w:val="21"/>
              </w:rPr>
            </w:pPr>
            <w:proofErr w:type="spellStart"/>
            <w:r>
              <w:rPr>
                <w:sz w:val="21"/>
              </w:rPr>
              <w:t>maakt</w:t>
            </w:r>
            <w:proofErr w:type="spellEnd"/>
            <w:r>
              <w:rPr>
                <w:sz w:val="21"/>
              </w:rPr>
              <w:t xml:space="preserve"> op </w:t>
            </w:r>
            <w:proofErr w:type="spellStart"/>
            <w:r>
              <w:rPr>
                <w:sz w:val="21"/>
              </w:rPr>
              <w:t>positieve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wijze</w:t>
            </w:r>
            <w:proofErr w:type="spellEnd"/>
            <w:r>
              <w:rPr>
                <w:sz w:val="21"/>
              </w:rPr>
              <w:t xml:space="preserve"> contact met</w:t>
            </w:r>
            <w:r>
              <w:rPr>
                <w:spacing w:val="-5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leerlingen</w:t>
            </w:r>
            <w:proofErr w:type="spellEnd"/>
          </w:p>
        </w:tc>
        <w:tc>
          <w:tcPr>
            <w:tcW w:w="3207" w:type="dxa"/>
          </w:tcPr>
          <w:p w14:paraId="072D27E6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6A604758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2B69B0A0" w14:textId="77777777">
        <w:trPr>
          <w:trHeight w:val="642"/>
        </w:trPr>
        <w:tc>
          <w:tcPr>
            <w:tcW w:w="4085" w:type="dxa"/>
          </w:tcPr>
          <w:p w14:paraId="650AEE95" w14:textId="77777777" w:rsidR="008B3702" w:rsidRDefault="00320F6E">
            <w:pPr>
              <w:pStyle w:val="TableParagraph"/>
              <w:spacing w:before="3" w:line="314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stelt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zich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op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positieve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wijze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op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als</w:t>
            </w:r>
            <w:proofErr w:type="spellEnd"/>
          </w:p>
          <w:p w14:paraId="6F6FC203" w14:textId="77777777" w:rsidR="008B3702" w:rsidRDefault="00320F6E"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leider</w:t>
            </w:r>
            <w:proofErr w:type="spellEnd"/>
          </w:p>
        </w:tc>
        <w:tc>
          <w:tcPr>
            <w:tcW w:w="3207" w:type="dxa"/>
          </w:tcPr>
          <w:p w14:paraId="2D72DEE8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2ADE40D3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01A649D3" w14:textId="77777777">
        <w:trPr>
          <w:trHeight w:val="330"/>
        </w:trPr>
        <w:tc>
          <w:tcPr>
            <w:tcW w:w="4085" w:type="dxa"/>
          </w:tcPr>
          <w:p w14:paraId="10A9B907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gebruikt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ik-boodschap</w:t>
            </w:r>
            <w:proofErr w:type="spellEnd"/>
          </w:p>
        </w:tc>
        <w:tc>
          <w:tcPr>
            <w:tcW w:w="3207" w:type="dxa"/>
          </w:tcPr>
          <w:p w14:paraId="5A2BFF48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64ED60C5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589DA71B" w14:textId="77777777">
        <w:trPr>
          <w:trHeight w:val="330"/>
        </w:trPr>
        <w:tc>
          <w:tcPr>
            <w:tcW w:w="4085" w:type="dxa"/>
          </w:tcPr>
          <w:p w14:paraId="636AD87A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geloofwaardig</w:t>
            </w:r>
            <w:proofErr w:type="spellEnd"/>
          </w:p>
        </w:tc>
        <w:tc>
          <w:tcPr>
            <w:tcW w:w="3207" w:type="dxa"/>
          </w:tcPr>
          <w:p w14:paraId="14FF9C56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2D1D5048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5FCF276A" w14:textId="77777777">
        <w:trPr>
          <w:trHeight w:val="330"/>
        </w:trPr>
        <w:tc>
          <w:tcPr>
            <w:tcW w:w="4085" w:type="dxa"/>
          </w:tcPr>
          <w:p w14:paraId="3320A58E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r>
              <w:rPr>
                <w:sz w:val="21"/>
              </w:rPr>
              <w:t>is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verbaal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non—</w:t>
            </w:r>
            <w:proofErr w:type="spellStart"/>
            <w:r>
              <w:rPr>
                <w:sz w:val="21"/>
              </w:rPr>
              <w:t>verbaal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congruent</w:t>
            </w:r>
          </w:p>
        </w:tc>
        <w:tc>
          <w:tcPr>
            <w:tcW w:w="3207" w:type="dxa"/>
          </w:tcPr>
          <w:p w14:paraId="067BFDE6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5DC814B4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00863E6C" w14:textId="77777777">
        <w:trPr>
          <w:trHeight w:val="647"/>
        </w:trPr>
        <w:tc>
          <w:tcPr>
            <w:tcW w:w="4085" w:type="dxa"/>
          </w:tcPr>
          <w:p w14:paraId="2927E82C" w14:textId="77777777" w:rsidR="008B3702" w:rsidRDefault="00320F6E">
            <w:pPr>
              <w:pStyle w:val="TableParagraph"/>
              <w:spacing w:before="3" w:line="314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herhaalt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boodschap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via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verschillende</w:t>
            </w:r>
            <w:proofErr w:type="spellEnd"/>
          </w:p>
          <w:p w14:paraId="7B02B194" w14:textId="77777777" w:rsidR="008B3702" w:rsidRDefault="00320F6E"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kanalen</w:t>
            </w:r>
            <w:proofErr w:type="spellEnd"/>
          </w:p>
        </w:tc>
        <w:tc>
          <w:tcPr>
            <w:tcW w:w="3207" w:type="dxa"/>
          </w:tcPr>
          <w:p w14:paraId="3163738D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4F54BA91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3DFD0763" w14:textId="77777777">
        <w:trPr>
          <w:trHeight w:val="325"/>
        </w:trPr>
        <w:tc>
          <w:tcPr>
            <w:tcW w:w="4085" w:type="dxa"/>
          </w:tcPr>
          <w:p w14:paraId="39155E5F" w14:textId="77777777" w:rsidR="008B3702" w:rsidRDefault="00320F6E"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vraagt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feedback</w:t>
            </w:r>
          </w:p>
        </w:tc>
        <w:tc>
          <w:tcPr>
            <w:tcW w:w="3207" w:type="dxa"/>
          </w:tcPr>
          <w:p w14:paraId="03D231A4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31C71853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73ACB3A1" w14:textId="77777777">
        <w:trPr>
          <w:trHeight w:val="330"/>
        </w:trPr>
        <w:tc>
          <w:tcPr>
            <w:tcW w:w="4085" w:type="dxa"/>
          </w:tcPr>
          <w:p w14:paraId="2F1135A3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stemt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af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op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referentiekader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leerlingen</w:t>
            </w:r>
            <w:proofErr w:type="spellEnd"/>
          </w:p>
        </w:tc>
        <w:tc>
          <w:tcPr>
            <w:tcW w:w="3207" w:type="dxa"/>
          </w:tcPr>
          <w:p w14:paraId="42436B6E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2F7D4429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0DD2CA65" w14:textId="77777777">
        <w:trPr>
          <w:trHeight w:val="330"/>
        </w:trPr>
        <w:tc>
          <w:tcPr>
            <w:tcW w:w="4085" w:type="dxa"/>
          </w:tcPr>
          <w:p w14:paraId="4374266B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benoemt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eigen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gevoel</w:t>
            </w:r>
            <w:proofErr w:type="spellEnd"/>
          </w:p>
        </w:tc>
        <w:tc>
          <w:tcPr>
            <w:tcW w:w="3207" w:type="dxa"/>
          </w:tcPr>
          <w:p w14:paraId="59F2A552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4CBD1B72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6656128A" w14:textId="77777777">
        <w:trPr>
          <w:trHeight w:val="647"/>
        </w:trPr>
        <w:tc>
          <w:tcPr>
            <w:tcW w:w="4085" w:type="dxa"/>
          </w:tcPr>
          <w:p w14:paraId="6AAB4055" w14:textId="77777777" w:rsidR="008B3702" w:rsidRDefault="00320F6E">
            <w:pPr>
              <w:pStyle w:val="TableParagraph"/>
              <w:spacing w:line="310" w:lineRule="atLeast"/>
              <w:ind w:left="21" w:right="67"/>
              <w:rPr>
                <w:sz w:val="21"/>
              </w:rPr>
            </w:pPr>
            <w:proofErr w:type="spellStart"/>
            <w:r>
              <w:rPr>
                <w:sz w:val="21"/>
              </w:rPr>
              <w:t>beschrijft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gedrag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van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anderen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zonder</w:t>
            </w:r>
            <w:proofErr w:type="spellEnd"/>
            <w:r>
              <w:rPr>
                <w:spacing w:val="-5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oordeel</w:t>
            </w:r>
            <w:proofErr w:type="spellEnd"/>
            <w:r>
              <w:rPr>
                <w:sz w:val="21"/>
              </w:rPr>
              <w:t>/interpretative</w:t>
            </w:r>
          </w:p>
        </w:tc>
        <w:tc>
          <w:tcPr>
            <w:tcW w:w="3207" w:type="dxa"/>
          </w:tcPr>
          <w:p w14:paraId="46CFED32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31CB7BB8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5E7DAE8D" w14:textId="77777777">
        <w:trPr>
          <w:trHeight w:val="330"/>
        </w:trPr>
        <w:tc>
          <w:tcPr>
            <w:tcW w:w="4085" w:type="dxa"/>
          </w:tcPr>
          <w:p w14:paraId="0F122A07" w14:textId="77777777" w:rsidR="008B3702" w:rsidRDefault="00320F6E"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gebruikt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volledige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instructie</w:t>
            </w:r>
            <w:proofErr w:type="spellEnd"/>
          </w:p>
        </w:tc>
        <w:tc>
          <w:tcPr>
            <w:tcW w:w="3207" w:type="dxa"/>
          </w:tcPr>
          <w:p w14:paraId="46E3059D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0E5B4549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261F5226" w14:textId="77777777">
        <w:trPr>
          <w:trHeight w:val="325"/>
        </w:trPr>
        <w:tc>
          <w:tcPr>
            <w:tcW w:w="4085" w:type="dxa"/>
          </w:tcPr>
          <w:p w14:paraId="169E376F" w14:textId="77777777" w:rsidR="008B3702" w:rsidRDefault="00320F6E"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stoort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leren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niet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maar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observeert</w:t>
            </w:r>
            <w:proofErr w:type="spellEnd"/>
          </w:p>
        </w:tc>
        <w:tc>
          <w:tcPr>
            <w:tcW w:w="3207" w:type="dxa"/>
          </w:tcPr>
          <w:p w14:paraId="4EC1597E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6A930B24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0A428E56" w14:textId="77777777">
        <w:trPr>
          <w:trHeight w:val="647"/>
        </w:trPr>
        <w:tc>
          <w:tcPr>
            <w:tcW w:w="4085" w:type="dxa"/>
          </w:tcPr>
          <w:p w14:paraId="1A9F4F21" w14:textId="77777777" w:rsidR="008B3702" w:rsidRDefault="00320F6E">
            <w:pPr>
              <w:pStyle w:val="TableParagraph"/>
              <w:spacing w:line="310" w:lineRule="atLeast"/>
              <w:ind w:left="21" w:right="250"/>
              <w:rPr>
                <w:sz w:val="21"/>
              </w:rPr>
            </w:pPr>
            <w:proofErr w:type="spellStart"/>
            <w:r>
              <w:rPr>
                <w:sz w:val="21"/>
              </w:rPr>
              <w:t>hanteert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bekende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normen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z w:val="21"/>
              </w:rPr>
              <w:t xml:space="preserve"> regels</w:t>
            </w:r>
            <w:r>
              <w:rPr>
                <w:spacing w:val="-5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rechtvaardig</w:t>
            </w:r>
            <w:proofErr w:type="spellEnd"/>
          </w:p>
        </w:tc>
        <w:tc>
          <w:tcPr>
            <w:tcW w:w="3207" w:type="dxa"/>
          </w:tcPr>
          <w:p w14:paraId="6CAB57DD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04569FF1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7EDE095E" w14:textId="77777777">
        <w:trPr>
          <w:trHeight w:val="330"/>
        </w:trPr>
        <w:tc>
          <w:tcPr>
            <w:tcW w:w="4085" w:type="dxa"/>
          </w:tcPr>
          <w:p w14:paraId="365B2C0B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benoemt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het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gewenste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gedrag</w:t>
            </w:r>
            <w:proofErr w:type="spellEnd"/>
          </w:p>
        </w:tc>
        <w:tc>
          <w:tcPr>
            <w:tcW w:w="3207" w:type="dxa"/>
          </w:tcPr>
          <w:p w14:paraId="62B581AD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683CC853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7F375FF8" w14:textId="77777777">
        <w:trPr>
          <w:trHeight w:val="330"/>
        </w:trPr>
        <w:tc>
          <w:tcPr>
            <w:tcW w:w="4085" w:type="dxa"/>
          </w:tcPr>
          <w:p w14:paraId="271A4699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neemt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leerlingen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serieus</w:t>
            </w:r>
            <w:proofErr w:type="spellEnd"/>
          </w:p>
        </w:tc>
        <w:tc>
          <w:tcPr>
            <w:tcW w:w="3207" w:type="dxa"/>
          </w:tcPr>
          <w:p w14:paraId="36132157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16F2E492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067DD667" w14:textId="77777777">
        <w:trPr>
          <w:trHeight w:val="330"/>
        </w:trPr>
        <w:tc>
          <w:tcPr>
            <w:tcW w:w="4085" w:type="dxa"/>
          </w:tcPr>
          <w:p w14:paraId="0A69B05F" w14:textId="77777777" w:rsidR="008B3702" w:rsidRDefault="00320F6E"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geeft</w:t>
            </w:r>
            <w:proofErr w:type="spellEnd"/>
            <w:r>
              <w:rPr>
                <w:spacing w:val="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complimenten</w:t>
            </w:r>
            <w:proofErr w:type="spellEnd"/>
          </w:p>
        </w:tc>
        <w:tc>
          <w:tcPr>
            <w:tcW w:w="3207" w:type="dxa"/>
          </w:tcPr>
          <w:p w14:paraId="139FE8FB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78B9AF0F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2BE4DAB1" w14:textId="77777777">
        <w:trPr>
          <w:trHeight w:val="325"/>
        </w:trPr>
        <w:tc>
          <w:tcPr>
            <w:tcW w:w="4085" w:type="dxa"/>
          </w:tcPr>
          <w:p w14:paraId="2496DBF3" w14:textId="77777777" w:rsidR="008B3702" w:rsidRDefault="00320F6E"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signaleert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probleemgedrag</w:t>
            </w:r>
            <w:proofErr w:type="spellEnd"/>
          </w:p>
        </w:tc>
        <w:tc>
          <w:tcPr>
            <w:tcW w:w="3207" w:type="dxa"/>
          </w:tcPr>
          <w:p w14:paraId="4A80CB66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4A07E4E4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2F2CB644" w14:textId="77777777">
        <w:trPr>
          <w:trHeight w:val="647"/>
        </w:trPr>
        <w:tc>
          <w:tcPr>
            <w:tcW w:w="4085" w:type="dxa"/>
          </w:tcPr>
          <w:p w14:paraId="05A6864E" w14:textId="77777777" w:rsidR="008B3702" w:rsidRDefault="00320F6E">
            <w:pPr>
              <w:pStyle w:val="TableParagraph"/>
              <w:spacing w:line="310" w:lineRule="atLeast"/>
              <w:ind w:left="21" w:right="1762"/>
              <w:rPr>
                <w:sz w:val="21"/>
              </w:rPr>
            </w:pPr>
            <w:proofErr w:type="spellStart"/>
            <w:r>
              <w:rPr>
                <w:sz w:val="21"/>
              </w:rPr>
              <w:t>reageert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accuraat</w:t>
            </w:r>
            <w:proofErr w:type="spellEnd"/>
            <w:r>
              <w:rPr>
                <w:sz w:val="21"/>
              </w:rPr>
              <w:t xml:space="preserve"> op</w:t>
            </w:r>
            <w:r>
              <w:rPr>
                <w:spacing w:val="-5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probleemgedrag</w:t>
            </w:r>
            <w:proofErr w:type="spellEnd"/>
          </w:p>
        </w:tc>
        <w:tc>
          <w:tcPr>
            <w:tcW w:w="3207" w:type="dxa"/>
          </w:tcPr>
          <w:p w14:paraId="607B152F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6CE8846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592DEF" w14:textId="77777777" w:rsidR="008B3702" w:rsidRDefault="008B3702">
      <w:pPr>
        <w:rPr>
          <w:rFonts w:ascii="Times New Roman"/>
          <w:sz w:val="20"/>
        </w:rPr>
        <w:sectPr w:rsidR="008B3702">
          <w:footerReference w:type="default" r:id="rId9"/>
          <w:type w:val="continuous"/>
          <w:pgSz w:w="12240" w:h="15840"/>
          <w:pgMar w:top="1360" w:right="1480" w:bottom="585" w:left="1180" w:header="0" w:footer="49" w:gutter="0"/>
          <w:pgNumType w:start="29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3207"/>
        <w:gridCol w:w="2065"/>
      </w:tblGrid>
      <w:tr w:rsidR="008B3702" w14:paraId="358AE7BF" w14:textId="77777777">
        <w:trPr>
          <w:trHeight w:val="345"/>
        </w:trPr>
        <w:tc>
          <w:tcPr>
            <w:tcW w:w="4085" w:type="dxa"/>
            <w:tcBorders>
              <w:top w:val="nil"/>
            </w:tcBorders>
          </w:tcPr>
          <w:p w14:paraId="354424DC" w14:textId="77777777" w:rsidR="008B3702" w:rsidRDefault="00320F6E">
            <w:pPr>
              <w:pStyle w:val="TableParagraph"/>
              <w:spacing w:before="17" w:line="308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laat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gevoelens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zien</w:t>
            </w:r>
            <w:proofErr w:type="spellEnd"/>
          </w:p>
        </w:tc>
        <w:tc>
          <w:tcPr>
            <w:tcW w:w="3207" w:type="dxa"/>
            <w:tcBorders>
              <w:top w:val="nil"/>
            </w:tcBorders>
          </w:tcPr>
          <w:p w14:paraId="1246C924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14:paraId="409F2CE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55C42ADA" w14:textId="77777777">
        <w:trPr>
          <w:trHeight w:val="647"/>
        </w:trPr>
        <w:tc>
          <w:tcPr>
            <w:tcW w:w="4085" w:type="dxa"/>
          </w:tcPr>
          <w:p w14:paraId="2CE962F4" w14:textId="77777777" w:rsidR="008B3702" w:rsidRDefault="00320F6E">
            <w:pPr>
              <w:pStyle w:val="TableParagraph"/>
              <w:spacing w:before="3" w:line="314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laat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leerlingen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delen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  <w:p w14:paraId="1085F8F2" w14:textId="77777777" w:rsidR="008B3702" w:rsidRDefault="00320F6E"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verantwoordelijkheden</w:t>
            </w:r>
            <w:proofErr w:type="spellEnd"/>
          </w:p>
        </w:tc>
        <w:tc>
          <w:tcPr>
            <w:tcW w:w="3207" w:type="dxa"/>
          </w:tcPr>
          <w:p w14:paraId="7EAC0845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28C62D4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7A6263E4" w14:textId="77777777">
        <w:trPr>
          <w:trHeight w:val="642"/>
        </w:trPr>
        <w:tc>
          <w:tcPr>
            <w:tcW w:w="4085" w:type="dxa"/>
          </w:tcPr>
          <w:p w14:paraId="61ACC529" w14:textId="77777777" w:rsidR="008B3702" w:rsidRDefault="00320F6E">
            <w:pPr>
              <w:pStyle w:val="TableParagraph"/>
              <w:spacing w:line="313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blikt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aan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het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eind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terug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</w:t>
            </w:r>
          </w:p>
          <w:p w14:paraId="3C14992D" w14:textId="77777777" w:rsidR="008B3702" w:rsidRDefault="00320F6E">
            <w:pPr>
              <w:pStyle w:val="TableParagraph"/>
              <w:spacing w:before="2" w:line="308" w:lineRule="exact"/>
              <w:ind w:left="21"/>
              <w:rPr>
                <w:sz w:val="21"/>
              </w:rPr>
            </w:pP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samenwerking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groep</w:t>
            </w:r>
            <w:proofErr w:type="spellEnd"/>
          </w:p>
        </w:tc>
        <w:tc>
          <w:tcPr>
            <w:tcW w:w="3207" w:type="dxa"/>
          </w:tcPr>
          <w:p w14:paraId="7D4520AC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 w14:paraId="600351B5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9F2B8C" w14:textId="77777777" w:rsidR="008B3702" w:rsidRDefault="008B3702">
      <w:pPr>
        <w:pStyle w:val="Plattetekst"/>
        <w:rPr>
          <w:b/>
          <w:sz w:val="15"/>
        </w:rPr>
      </w:pPr>
    </w:p>
    <w:p w14:paraId="14566E4E" w14:textId="77777777" w:rsidR="008B3702" w:rsidRDefault="00320F6E">
      <w:pPr>
        <w:spacing w:before="93"/>
        <w:ind w:left="1606" w:right="1382"/>
        <w:jc w:val="center"/>
        <w:rPr>
          <w:b/>
          <w:sz w:val="21"/>
        </w:rPr>
      </w:pPr>
      <w:proofErr w:type="spellStart"/>
      <w:r>
        <w:rPr>
          <w:b/>
          <w:color w:val="FFFFFF"/>
          <w:sz w:val="21"/>
          <w:shd w:val="clear" w:color="auto" w:fill="000000"/>
        </w:rPr>
        <w:t>Formulier</w:t>
      </w:r>
      <w:proofErr w:type="spellEnd"/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2: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proofErr w:type="spellStart"/>
      <w:r>
        <w:rPr>
          <w:b/>
          <w:color w:val="FFFFFF"/>
          <w:sz w:val="21"/>
          <w:shd w:val="clear" w:color="auto" w:fill="000000"/>
        </w:rPr>
        <w:t>invloed</w:t>
      </w:r>
      <w:proofErr w:type="spellEnd"/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van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de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proofErr w:type="spellStart"/>
      <w:r>
        <w:rPr>
          <w:b/>
          <w:color w:val="FFFFFF"/>
          <w:sz w:val="21"/>
          <w:shd w:val="clear" w:color="auto" w:fill="000000"/>
        </w:rPr>
        <w:t>leerlingen</w:t>
      </w:r>
      <w:proofErr w:type="spellEnd"/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op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r>
        <w:rPr>
          <w:b/>
          <w:color w:val="FFFFFF"/>
          <w:sz w:val="21"/>
          <w:shd w:val="clear" w:color="auto" w:fill="000000"/>
        </w:rPr>
        <w:t>de</w:t>
      </w:r>
      <w:r>
        <w:rPr>
          <w:b/>
          <w:color w:val="FFFFFF"/>
          <w:spacing w:val="-2"/>
          <w:sz w:val="21"/>
          <w:shd w:val="clear" w:color="auto" w:fill="000000"/>
        </w:rPr>
        <w:t xml:space="preserve"> </w:t>
      </w:r>
      <w:proofErr w:type="spellStart"/>
      <w:r>
        <w:rPr>
          <w:b/>
          <w:color w:val="FFFFFF"/>
          <w:sz w:val="21"/>
          <w:shd w:val="clear" w:color="auto" w:fill="000000"/>
        </w:rPr>
        <w:t>groepsdynamiek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261"/>
        <w:gridCol w:w="2011"/>
        <w:gridCol w:w="2131"/>
      </w:tblGrid>
      <w:tr w:rsidR="008B3702" w14:paraId="6843B474" w14:textId="77777777">
        <w:trPr>
          <w:trHeight w:val="978"/>
        </w:trPr>
        <w:tc>
          <w:tcPr>
            <w:tcW w:w="2952" w:type="dxa"/>
            <w:shd w:val="clear" w:color="auto" w:fill="D5DCE4"/>
          </w:tcPr>
          <w:p w14:paraId="52D27503" w14:textId="77777777" w:rsidR="008B3702" w:rsidRDefault="00320F6E">
            <w:pPr>
              <w:pStyle w:val="TableParagraph"/>
              <w:spacing w:before="13" w:line="310" w:lineRule="atLeast"/>
              <w:ind w:left="21" w:right="40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Wat </w:t>
            </w:r>
            <w:proofErr w:type="spellStart"/>
            <w:r>
              <w:rPr>
                <w:b/>
                <w:sz w:val="21"/>
              </w:rPr>
              <w:t>doen</w:t>
            </w:r>
            <w:proofErr w:type="spellEnd"/>
            <w:r>
              <w:rPr>
                <w:b/>
                <w:sz w:val="21"/>
              </w:rPr>
              <w:t xml:space="preserve"> de </w:t>
            </w:r>
            <w:proofErr w:type="spellStart"/>
            <w:r>
              <w:rPr>
                <w:b/>
                <w:sz w:val="21"/>
              </w:rPr>
              <w:t>leerlingen</w:t>
            </w:r>
            <w:proofErr w:type="spellEnd"/>
            <w:r>
              <w:rPr>
                <w:b/>
                <w:spacing w:val="-4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tijdens</w:t>
            </w:r>
            <w:proofErr w:type="spellEnd"/>
            <w:r>
              <w:rPr>
                <w:b/>
                <w:sz w:val="21"/>
              </w:rPr>
              <w:t xml:space="preserve"> de les? De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leerlingen</w:t>
            </w:r>
            <w:proofErr w:type="spellEnd"/>
            <w:r>
              <w:rPr>
                <w:b/>
                <w:sz w:val="21"/>
              </w:rPr>
              <w:t>:</w:t>
            </w:r>
          </w:p>
        </w:tc>
        <w:tc>
          <w:tcPr>
            <w:tcW w:w="2261" w:type="dxa"/>
            <w:shd w:val="clear" w:color="auto" w:fill="D5DCE4"/>
          </w:tcPr>
          <w:p w14:paraId="6EDFC349" w14:textId="77777777" w:rsidR="008B3702" w:rsidRDefault="00320F6E">
            <w:pPr>
              <w:pStyle w:val="TableParagraph"/>
              <w:spacing w:before="17"/>
              <w:ind w:left="21" w:right="24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Blijkt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uit</w:t>
            </w:r>
            <w:proofErr w:type="spellEnd"/>
            <w:r>
              <w:rPr>
                <w:b/>
                <w:sz w:val="21"/>
              </w:rPr>
              <w:t xml:space="preserve"> (</w:t>
            </w:r>
            <w:proofErr w:type="spellStart"/>
            <w:r>
              <w:rPr>
                <w:b/>
                <w:sz w:val="21"/>
              </w:rPr>
              <w:t>beschrijf</w:t>
            </w:r>
            <w:proofErr w:type="spellEnd"/>
            <w:r>
              <w:rPr>
                <w:b/>
                <w:spacing w:val="-4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concreet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gedrag</w:t>
            </w:r>
            <w:proofErr w:type="spellEnd"/>
            <w:r>
              <w:rPr>
                <w:b/>
                <w:sz w:val="21"/>
              </w:rPr>
              <w:t>)</w:t>
            </w:r>
          </w:p>
        </w:tc>
        <w:tc>
          <w:tcPr>
            <w:tcW w:w="2011" w:type="dxa"/>
            <w:shd w:val="clear" w:color="auto" w:fill="D5DCE4"/>
          </w:tcPr>
          <w:p w14:paraId="1953C780" w14:textId="77777777" w:rsidR="008B3702" w:rsidRDefault="00320F6E">
            <w:pPr>
              <w:pStyle w:val="TableParagraph"/>
              <w:spacing w:before="17"/>
              <w:ind w:left="16" w:right="103"/>
              <w:rPr>
                <w:b/>
                <w:sz w:val="21"/>
              </w:rPr>
            </w:pPr>
            <w:proofErr w:type="spellStart"/>
            <w:r>
              <w:rPr>
                <w:b/>
                <w:spacing w:val="-1"/>
                <w:sz w:val="21"/>
              </w:rPr>
              <w:t>Leraar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stimuleert</w:t>
            </w:r>
            <w:proofErr w:type="spellEnd"/>
            <w:r>
              <w:rPr>
                <w:b/>
                <w:spacing w:val="-4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dit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door:</w:t>
            </w:r>
          </w:p>
        </w:tc>
        <w:tc>
          <w:tcPr>
            <w:tcW w:w="2131" w:type="dxa"/>
            <w:shd w:val="clear" w:color="auto" w:fill="D5DCE4"/>
          </w:tcPr>
          <w:p w14:paraId="3E193644" w14:textId="77777777" w:rsidR="008B3702" w:rsidRDefault="00320F6E">
            <w:pPr>
              <w:pStyle w:val="TableParagraph"/>
              <w:spacing w:before="13" w:line="310" w:lineRule="atLeast"/>
              <w:ind w:left="21" w:right="55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Wat </w:t>
            </w:r>
            <w:proofErr w:type="spellStart"/>
            <w:r>
              <w:rPr>
                <w:b/>
                <w:sz w:val="21"/>
              </w:rPr>
              <w:t>zou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ik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zelf</w:t>
            </w:r>
            <w:proofErr w:type="spellEnd"/>
            <w:r>
              <w:rPr>
                <w:b/>
                <w:spacing w:val="-4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doen</w:t>
            </w:r>
            <w:proofErr w:type="spellEnd"/>
            <w:r>
              <w:rPr>
                <w:b/>
                <w:sz w:val="21"/>
              </w:rPr>
              <w:t xml:space="preserve"> om </w:t>
            </w:r>
            <w:proofErr w:type="spellStart"/>
            <w:r>
              <w:rPr>
                <w:b/>
                <w:sz w:val="21"/>
              </w:rPr>
              <w:t>dit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te</w:t>
            </w:r>
            <w:proofErr w:type="spellEnd"/>
            <w:r>
              <w:rPr>
                <w:b/>
                <w:spacing w:val="-4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stimuleren</w:t>
            </w:r>
            <w:proofErr w:type="spellEnd"/>
            <w:r>
              <w:rPr>
                <w:b/>
                <w:sz w:val="21"/>
              </w:rPr>
              <w:t>?</w:t>
            </w:r>
          </w:p>
        </w:tc>
      </w:tr>
      <w:tr w:rsidR="008B3702" w14:paraId="64C29FCF" w14:textId="77777777">
        <w:trPr>
          <w:trHeight w:val="959"/>
        </w:trPr>
        <w:tc>
          <w:tcPr>
            <w:tcW w:w="2952" w:type="dxa"/>
          </w:tcPr>
          <w:p w14:paraId="086EB99C" w14:textId="77777777" w:rsidR="008B3702" w:rsidRDefault="00320F6E">
            <w:pPr>
              <w:pStyle w:val="TableParagraph"/>
              <w:ind w:left="21" w:right="40"/>
              <w:rPr>
                <w:sz w:val="21"/>
              </w:rPr>
            </w:pPr>
            <w:proofErr w:type="spellStart"/>
            <w:r>
              <w:rPr>
                <w:sz w:val="21"/>
              </w:rPr>
              <w:t>stellen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zich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positief</w:t>
            </w:r>
            <w:proofErr w:type="spellEnd"/>
            <w:r>
              <w:rPr>
                <w:sz w:val="21"/>
              </w:rPr>
              <w:t xml:space="preserve"> op </w:t>
            </w:r>
            <w:proofErr w:type="spellStart"/>
            <w:r>
              <w:rPr>
                <w:sz w:val="21"/>
              </w:rPr>
              <w:t>naar</w:t>
            </w:r>
            <w:proofErr w:type="spellEnd"/>
            <w:r>
              <w:rPr>
                <w:spacing w:val="-5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elkaar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naar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leraar</w:t>
            </w:r>
            <w:proofErr w:type="spellEnd"/>
          </w:p>
        </w:tc>
        <w:tc>
          <w:tcPr>
            <w:tcW w:w="2261" w:type="dxa"/>
          </w:tcPr>
          <w:p w14:paraId="1AD345A1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3622EE8E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752698D8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286F5C11" w14:textId="77777777">
        <w:trPr>
          <w:trHeight w:val="959"/>
        </w:trPr>
        <w:tc>
          <w:tcPr>
            <w:tcW w:w="2952" w:type="dxa"/>
          </w:tcPr>
          <w:p w14:paraId="1979C675" w14:textId="77777777" w:rsidR="008B3702" w:rsidRDefault="00320F6E">
            <w:pPr>
              <w:pStyle w:val="TableParagraph"/>
              <w:spacing w:before="5" w:line="237" w:lineRule="auto"/>
              <w:ind w:left="21" w:right="323"/>
              <w:rPr>
                <w:sz w:val="21"/>
              </w:rPr>
            </w:pPr>
            <w:proofErr w:type="spellStart"/>
            <w:r>
              <w:rPr>
                <w:sz w:val="21"/>
              </w:rPr>
              <w:t>hebben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goede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sfeer</w:t>
            </w:r>
            <w:proofErr w:type="spellEnd"/>
            <w:r>
              <w:rPr>
                <w:spacing w:val="-5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onderling</w:t>
            </w:r>
            <w:proofErr w:type="spellEnd"/>
          </w:p>
        </w:tc>
        <w:tc>
          <w:tcPr>
            <w:tcW w:w="2261" w:type="dxa"/>
          </w:tcPr>
          <w:p w14:paraId="6FBF2C73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4192F97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2543786B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1D0152C4" w14:textId="77777777">
        <w:trPr>
          <w:trHeight w:val="959"/>
        </w:trPr>
        <w:tc>
          <w:tcPr>
            <w:tcW w:w="2952" w:type="dxa"/>
          </w:tcPr>
          <w:p w14:paraId="532BBEAF" w14:textId="77777777" w:rsidR="008B3702" w:rsidRDefault="00320F6E">
            <w:pPr>
              <w:pStyle w:val="TableParagraph"/>
              <w:spacing w:before="5" w:line="237" w:lineRule="auto"/>
              <w:ind w:left="21" w:right="102"/>
              <w:rPr>
                <w:sz w:val="21"/>
              </w:rPr>
            </w:pPr>
            <w:proofErr w:type="spellStart"/>
            <w:r>
              <w:rPr>
                <w:sz w:val="21"/>
              </w:rPr>
              <w:t>luisteren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actief</w:t>
            </w:r>
            <w:proofErr w:type="spellEnd"/>
            <w:r>
              <w:rPr>
                <w:sz w:val="21"/>
              </w:rPr>
              <w:t xml:space="preserve"> / alert </w:t>
            </w:r>
            <w:proofErr w:type="spellStart"/>
            <w:r>
              <w:rPr>
                <w:sz w:val="21"/>
              </w:rPr>
              <w:t>naar</w:t>
            </w:r>
            <w:proofErr w:type="spellEnd"/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leraar</w:t>
            </w:r>
            <w:proofErr w:type="spellEnd"/>
          </w:p>
        </w:tc>
        <w:tc>
          <w:tcPr>
            <w:tcW w:w="2261" w:type="dxa"/>
          </w:tcPr>
          <w:p w14:paraId="503F167E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F4EAE3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287EA15E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1E9686E5" w14:textId="77777777">
        <w:trPr>
          <w:trHeight w:val="959"/>
        </w:trPr>
        <w:tc>
          <w:tcPr>
            <w:tcW w:w="2952" w:type="dxa"/>
          </w:tcPr>
          <w:p w14:paraId="56D0E4D8" w14:textId="77777777" w:rsidR="008B3702" w:rsidRDefault="00320F6E">
            <w:pPr>
              <w:pStyle w:val="TableParagraph"/>
              <w:spacing w:before="5" w:line="237" w:lineRule="auto"/>
              <w:ind w:left="21" w:right="3"/>
              <w:rPr>
                <w:sz w:val="21"/>
              </w:rPr>
            </w:pPr>
            <w:proofErr w:type="spellStart"/>
            <w:r>
              <w:rPr>
                <w:sz w:val="21"/>
              </w:rPr>
              <w:t>luisteren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ook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elkaar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bij</w:t>
            </w:r>
            <w:proofErr w:type="spellEnd"/>
            <w:r>
              <w:rPr>
                <w:spacing w:val="-5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geven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van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antwoorden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14:paraId="26E822CA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stellen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van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vragen</w:t>
            </w:r>
            <w:proofErr w:type="spellEnd"/>
          </w:p>
        </w:tc>
        <w:tc>
          <w:tcPr>
            <w:tcW w:w="2261" w:type="dxa"/>
          </w:tcPr>
          <w:p w14:paraId="328B5D93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791A11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18DE2DF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4D9681F4" w14:textId="77777777">
        <w:trPr>
          <w:trHeight w:val="959"/>
        </w:trPr>
        <w:tc>
          <w:tcPr>
            <w:tcW w:w="2952" w:type="dxa"/>
          </w:tcPr>
          <w:p w14:paraId="0FC1C614" w14:textId="77777777" w:rsidR="008B3702" w:rsidRDefault="00320F6E">
            <w:pPr>
              <w:pStyle w:val="TableParagraph"/>
              <w:spacing w:before="3"/>
              <w:ind w:left="21" w:right="111"/>
              <w:rPr>
                <w:sz w:val="21"/>
              </w:rPr>
            </w:pPr>
            <w:proofErr w:type="spellStart"/>
            <w:r>
              <w:rPr>
                <w:sz w:val="21"/>
              </w:rPr>
              <w:t>hebben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vooral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aandacht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voor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elkaar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niet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voor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</w:p>
          <w:p w14:paraId="17D89A4D" w14:textId="77777777" w:rsidR="008B3702" w:rsidRDefault="00320F6E"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leraar</w:t>
            </w:r>
            <w:proofErr w:type="spellEnd"/>
          </w:p>
        </w:tc>
        <w:tc>
          <w:tcPr>
            <w:tcW w:w="2261" w:type="dxa"/>
          </w:tcPr>
          <w:p w14:paraId="6BA435D1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5B17576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53F3DDF2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263DB0B8" w14:textId="77777777">
        <w:trPr>
          <w:trHeight w:val="959"/>
        </w:trPr>
        <w:tc>
          <w:tcPr>
            <w:tcW w:w="2952" w:type="dxa"/>
          </w:tcPr>
          <w:p w14:paraId="22043CD8" w14:textId="77777777" w:rsidR="008B3702" w:rsidRDefault="00320F6E">
            <w:pPr>
              <w:pStyle w:val="TableParagraph"/>
              <w:spacing w:before="3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vormen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prettige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groep</w:t>
            </w:r>
            <w:proofErr w:type="spellEnd"/>
          </w:p>
        </w:tc>
        <w:tc>
          <w:tcPr>
            <w:tcW w:w="2261" w:type="dxa"/>
          </w:tcPr>
          <w:p w14:paraId="179EDDB9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44ACBEF9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32273C36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7FCAFE69" w14:textId="77777777">
        <w:trPr>
          <w:trHeight w:val="964"/>
        </w:trPr>
        <w:tc>
          <w:tcPr>
            <w:tcW w:w="2952" w:type="dxa"/>
          </w:tcPr>
          <w:p w14:paraId="27B1592A" w14:textId="77777777" w:rsidR="008B3702" w:rsidRDefault="00320F6E">
            <w:pPr>
              <w:pStyle w:val="TableParagraph"/>
              <w:spacing w:before="3"/>
              <w:ind w:left="21" w:right="197"/>
              <w:rPr>
                <w:sz w:val="21"/>
              </w:rPr>
            </w:pPr>
            <w:proofErr w:type="spellStart"/>
            <w:r>
              <w:rPr>
                <w:sz w:val="21"/>
              </w:rPr>
              <w:t>zijn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aanspreekbaar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als</w:t>
            </w:r>
            <w:proofErr w:type="spellEnd"/>
            <w:r>
              <w:rPr>
                <w:sz w:val="21"/>
              </w:rPr>
              <w:t xml:space="preserve"> de</w:t>
            </w:r>
            <w:r>
              <w:rPr>
                <w:spacing w:val="-5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leraar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ongewenst</w:t>
            </w:r>
            <w:proofErr w:type="spellEnd"/>
          </w:p>
          <w:p w14:paraId="59B65D53" w14:textId="77777777" w:rsidR="008B3702" w:rsidRDefault="00320F6E">
            <w:pPr>
              <w:pStyle w:val="TableParagraph"/>
              <w:spacing w:line="311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gedrag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wijst</w:t>
            </w:r>
            <w:proofErr w:type="spellEnd"/>
          </w:p>
        </w:tc>
        <w:tc>
          <w:tcPr>
            <w:tcW w:w="2261" w:type="dxa"/>
          </w:tcPr>
          <w:p w14:paraId="4427146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A47097D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0243D83B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68B99553" w14:textId="77777777">
        <w:trPr>
          <w:trHeight w:val="642"/>
        </w:trPr>
        <w:tc>
          <w:tcPr>
            <w:tcW w:w="2952" w:type="dxa"/>
          </w:tcPr>
          <w:p w14:paraId="298EFE14" w14:textId="77777777" w:rsidR="008B3702" w:rsidRDefault="00320F6E">
            <w:pPr>
              <w:pStyle w:val="TableParagraph"/>
              <w:spacing w:line="313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houden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zich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aan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regels</w:t>
            </w:r>
          </w:p>
          <w:p w14:paraId="6DB62073" w14:textId="77777777" w:rsidR="008B3702" w:rsidRDefault="00320F6E">
            <w:pPr>
              <w:pStyle w:val="TableParagraph"/>
              <w:spacing w:before="1" w:line="308" w:lineRule="exact"/>
              <w:ind w:left="21"/>
              <w:rPr>
                <w:sz w:val="21"/>
              </w:rPr>
            </w:pPr>
            <w:r>
              <w:rPr>
                <w:sz w:val="21"/>
              </w:rPr>
              <w:t>die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zijn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afgesproken</w:t>
            </w:r>
            <w:proofErr w:type="spellEnd"/>
          </w:p>
        </w:tc>
        <w:tc>
          <w:tcPr>
            <w:tcW w:w="2261" w:type="dxa"/>
          </w:tcPr>
          <w:p w14:paraId="7F07DE26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6BE25A1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65A792D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08A55D1A" w14:textId="77777777">
        <w:trPr>
          <w:trHeight w:val="959"/>
        </w:trPr>
        <w:tc>
          <w:tcPr>
            <w:tcW w:w="2952" w:type="dxa"/>
          </w:tcPr>
          <w:p w14:paraId="32A29314" w14:textId="77777777" w:rsidR="008B3702" w:rsidRDefault="00320F6E">
            <w:pPr>
              <w:pStyle w:val="TableParagraph"/>
              <w:spacing w:before="5" w:line="237" w:lineRule="auto"/>
              <w:ind w:left="21" w:right="138"/>
              <w:rPr>
                <w:sz w:val="21"/>
              </w:rPr>
            </w:pPr>
            <w:proofErr w:type="spellStart"/>
            <w:r>
              <w:rPr>
                <w:sz w:val="21"/>
              </w:rPr>
              <w:t>zijn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rustig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aan</w:t>
            </w:r>
            <w:proofErr w:type="spellEnd"/>
            <w:r>
              <w:rPr>
                <w:sz w:val="21"/>
              </w:rPr>
              <w:t xml:space="preserve"> het </w:t>
            </w:r>
            <w:proofErr w:type="spellStart"/>
            <w:r>
              <w:rPr>
                <w:sz w:val="21"/>
              </w:rPr>
              <w:t>werk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als</w:t>
            </w:r>
            <w:proofErr w:type="spellEnd"/>
            <w:r>
              <w:rPr>
                <w:spacing w:val="-5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hen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gevraagd</w:t>
            </w:r>
            <w:proofErr w:type="spellEnd"/>
          </w:p>
          <w:p w14:paraId="21F13EC2" w14:textId="77777777" w:rsidR="008B3702" w:rsidRDefault="00320F6E">
            <w:pPr>
              <w:pStyle w:val="TableParagraph"/>
              <w:spacing w:before="3" w:line="308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wordt</w:t>
            </w:r>
            <w:proofErr w:type="spellEnd"/>
          </w:p>
        </w:tc>
        <w:tc>
          <w:tcPr>
            <w:tcW w:w="2261" w:type="dxa"/>
          </w:tcPr>
          <w:p w14:paraId="3F015FCF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32C55F0B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58DBF07A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3702" w14:paraId="63DBF4CC" w14:textId="77777777">
        <w:trPr>
          <w:trHeight w:val="959"/>
        </w:trPr>
        <w:tc>
          <w:tcPr>
            <w:tcW w:w="2952" w:type="dxa"/>
          </w:tcPr>
          <w:p w14:paraId="4AF16DAF" w14:textId="77777777" w:rsidR="008B3702" w:rsidRDefault="00320F6E">
            <w:pPr>
              <w:pStyle w:val="TableParagraph"/>
              <w:spacing w:before="3"/>
              <w:ind w:left="21" w:right="148"/>
              <w:rPr>
                <w:sz w:val="21"/>
              </w:rPr>
            </w:pPr>
            <w:proofErr w:type="spellStart"/>
            <w:r>
              <w:rPr>
                <w:sz w:val="21"/>
              </w:rPr>
              <w:t>betrekken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medeleerlingen</w:t>
            </w:r>
            <w:proofErr w:type="spellEnd"/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sluiten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andere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leerlingen</w:t>
            </w:r>
            <w:proofErr w:type="spellEnd"/>
          </w:p>
          <w:p w14:paraId="2B09B81B" w14:textId="77777777" w:rsidR="008B3702" w:rsidRDefault="00320F6E">
            <w:pPr>
              <w:pStyle w:val="TableParagraph"/>
              <w:spacing w:line="306" w:lineRule="exact"/>
              <w:ind w:left="21"/>
              <w:rPr>
                <w:sz w:val="21"/>
              </w:rPr>
            </w:pPr>
            <w:proofErr w:type="spellStart"/>
            <w:r>
              <w:rPr>
                <w:sz w:val="21"/>
              </w:rPr>
              <w:t>niet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uit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261" w:type="dxa"/>
          </w:tcPr>
          <w:p w14:paraId="2EE89C02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2CB5B50C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 w14:paraId="51EF494D" w14:textId="77777777" w:rsidR="008B3702" w:rsidRDefault="008B37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4B308C" w14:textId="77777777" w:rsidR="00ED543C" w:rsidRDefault="00ED543C"/>
    <w:sectPr w:rsidR="00ED543C">
      <w:type w:val="continuous"/>
      <w:pgSz w:w="12240" w:h="15840"/>
      <w:pgMar w:top="1400" w:right="1480" w:bottom="240" w:left="1180" w:header="0" w:footer="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DD46" w14:textId="77777777" w:rsidR="00ED543C" w:rsidRDefault="00320F6E">
      <w:r>
        <w:separator/>
      </w:r>
    </w:p>
  </w:endnote>
  <w:endnote w:type="continuationSeparator" w:id="0">
    <w:p w14:paraId="22274EE4" w14:textId="77777777" w:rsidR="00ED543C" w:rsidRDefault="003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D921" w14:textId="77777777" w:rsidR="008B3702" w:rsidRDefault="0004209E">
    <w:pPr>
      <w:pStyle w:val="Plattetekst"/>
      <w:spacing w:before="0" w:line="14" w:lineRule="auto"/>
      <w:rPr>
        <w:sz w:val="20"/>
      </w:rPr>
    </w:pPr>
    <w:r>
      <w:pict w14:anchorId="6978516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4pt;margin-top:778.55pt;width:18.15pt;height:15.5pt;z-index:-251658752;mso-position-horizontal-relative:page;mso-position-vertical-relative:page" filled="f" stroked="f">
          <v:textbox inset="0,0,0,0">
            <w:txbxContent>
              <w:p w14:paraId="47D859C0" w14:textId="77777777" w:rsidR="008B3702" w:rsidRDefault="00320F6E">
                <w:pPr>
                  <w:spacing w:before="24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16B1" w14:textId="77777777" w:rsidR="00ED543C" w:rsidRDefault="00320F6E">
      <w:r>
        <w:separator/>
      </w:r>
    </w:p>
  </w:footnote>
  <w:footnote w:type="continuationSeparator" w:id="0">
    <w:p w14:paraId="480FAB8D" w14:textId="77777777" w:rsidR="00ED543C" w:rsidRDefault="0032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702"/>
    <w:rsid w:val="0004209E"/>
    <w:rsid w:val="00320F6E"/>
    <w:rsid w:val="008B3702"/>
    <w:rsid w:val="0091747F"/>
    <w:rsid w:val="00E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057BB"/>
  <w15:docId w15:val="{C4114B1D-890D-4960-8F04-61518A76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Poppins" w:eastAsia="Poppins" w:hAnsi="Poppins" w:cs="Poppi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4"/>
    </w:pPr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55"/>
      <w:ind w:left="404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525BA80EBB349ADD00022DA0DF0F8" ma:contentTypeVersion="2" ma:contentTypeDescription="Create a new document." ma:contentTypeScope="" ma:versionID="45ffbbefeb779b67ad884eb2156542aa">
  <xsd:schema xmlns:xsd="http://www.w3.org/2001/XMLSchema" xmlns:xs="http://www.w3.org/2001/XMLSchema" xmlns:p="http://schemas.microsoft.com/office/2006/metadata/properties" xmlns:ns2="d4e7bb24-3a73-4f0f-94ab-8bd51df785c9" targetNamespace="http://schemas.microsoft.com/office/2006/metadata/properties" ma:root="true" ma:fieldsID="92e63758808c661a96bc6c8cb62db881" ns2:_="">
    <xsd:import namespace="d4e7bb24-3a73-4f0f-94ab-8bd51df78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7bb24-3a73-4f0f-94ab-8bd51df7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B5F9A-1CF1-4C6B-846C-C110ADBFC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CD6F4-A276-40C6-8002-E75DFF20D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7bb24-3a73-4f0f-94ab-8bd51df78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04276-D2B8-43C2-8938-73D8816FE022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4e7bb24-3a73-4f0f-94ab-8bd51df785c9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1926</Characters>
  <Application>Microsoft Office Word</Application>
  <DocSecurity>4</DocSecurity>
  <Lines>16</Lines>
  <Paragraphs>4</Paragraphs>
  <ScaleCrop>false</ScaleCrop>
  <Company>Hogeschool Rotterdam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230721 studentenhandleiding niveau 3</dc:title>
  <dc:creator>HR</dc:creator>
  <cp:lastModifiedBy>Water, B.C. de (Barbara)</cp:lastModifiedBy>
  <cp:revision>2</cp:revision>
  <dcterms:created xsi:type="dcterms:W3CDTF">2023-07-11T11:05:00Z</dcterms:created>
  <dcterms:modified xsi:type="dcterms:W3CDTF">2023-07-11T11:05:00Z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Word</vt:lpwstr>
  </property>
  <property fmtid="{D5CDD505-2E9C-101B-9397-08002B2CF9AE}" pid="4" name="LastSaved">
    <vt:filetime>2021-07-06T00:00:00Z</vt:filetime>
  </property>
  <property fmtid="{D5CDD505-2E9C-101B-9397-08002B2CF9AE}" pid="5" name="ContentTypeId">
    <vt:lpwstr>0x010100B38525BA80EBB349ADD00022DA0DF0F8</vt:lpwstr>
  </property>
</Properties>
</file>