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3C345A" w14:textId="77777777" w:rsidR="006C4428" w:rsidRPr="00A72C2B" w:rsidRDefault="002A4B2D" w:rsidP="00E10137">
      <w:pPr>
        <w:autoSpaceDE w:val="0"/>
        <w:autoSpaceDN w:val="0"/>
        <w:adjustRightInd w:val="0"/>
        <w:contextualSpacing/>
        <w:rPr>
          <w:rFonts w:ascii="Arial" w:hAnsi="Arial" w:cs="Arial"/>
          <w:noProof w:val="0"/>
          <w:szCs w:val="20"/>
        </w:rPr>
      </w:pPr>
      <w:bookmarkStart w:id="0" w:name="_GoBack"/>
      <w:bookmarkEnd w:id="0"/>
      <w:r w:rsidRPr="00A72C2B">
        <w:rPr>
          <w:rFonts w:ascii="Arial" w:hAnsi="Arial" w:cs="Arial"/>
          <w:szCs w:val="20"/>
          <w:lang w:eastAsia="nl-NL"/>
        </w:rPr>
        <w:drawing>
          <wp:inline distT="0" distB="0" distL="0" distR="0" wp14:anchorId="764456AB" wp14:editId="36BDE452">
            <wp:extent cx="5760720" cy="2106886"/>
            <wp:effectExtent l="0" t="0" r="0" b="8255"/>
            <wp:docPr id="2" name="Afbeelding 2"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106886"/>
                    </a:xfrm>
                    <a:prstGeom prst="rect">
                      <a:avLst/>
                    </a:prstGeom>
                    <a:noFill/>
                    <a:ln>
                      <a:noFill/>
                    </a:ln>
                  </pic:spPr>
                </pic:pic>
              </a:graphicData>
            </a:graphic>
          </wp:inline>
        </w:drawing>
      </w:r>
    </w:p>
    <w:p w14:paraId="3DB12A5A" w14:textId="77777777" w:rsidR="00292D39" w:rsidRPr="00A72C2B" w:rsidRDefault="00292D39" w:rsidP="00E10137">
      <w:pPr>
        <w:autoSpaceDE w:val="0"/>
        <w:autoSpaceDN w:val="0"/>
        <w:adjustRightInd w:val="0"/>
        <w:contextualSpacing/>
        <w:rPr>
          <w:rFonts w:ascii="Arial" w:hAnsi="Arial" w:cs="Arial"/>
          <w:noProof w:val="0"/>
          <w:szCs w:val="20"/>
        </w:rPr>
      </w:pPr>
    </w:p>
    <w:p w14:paraId="50B28760" w14:textId="431A1EA4" w:rsidR="00292D39" w:rsidRPr="00A72C2B" w:rsidRDefault="00292D39" w:rsidP="00E10137">
      <w:pPr>
        <w:contextualSpacing/>
        <w:jc w:val="both"/>
        <w:rPr>
          <w:rFonts w:ascii="Arial" w:hAnsi="Arial" w:cs="Arial"/>
          <w:szCs w:val="20"/>
        </w:rPr>
      </w:pPr>
      <w:r w:rsidRPr="00A72C2B">
        <w:rPr>
          <w:rFonts w:ascii="Arial" w:hAnsi="Arial" w:cs="Arial"/>
          <w:szCs w:val="20"/>
        </w:rPr>
        <w:t xml:space="preserve">Rotterdam, </w:t>
      </w:r>
      <w:r w:rsidR="00530554" w:rsidRPr="00A72C2B">
        <w:rPr>
          <w:rFonts w:ascii="Arial" w:hAnsi="Arial" w:cs="Arial"/>
          <w:szCs w:val="20"/>
        </w:rPr>
        <w:t xml:space="preserve"> </w:t>
      </w:r>
      <w:r w:rsidR="00E10137" w:rsidRPr="00A72C2B">
        <w:rPr>
          <w:rFonts w:ascii="Arial" w:hAnsi="Arial" w:cs="Arial"/>
          <w:szCs w:val="20"/>
        </w:rPr>
        <w:t xml:space="preserve">9 </w:t>
      </w:r>
      <w:r w:rsidR="00562444" w:rsidRPr="00A72C2B">
        <w:rPr>
          <w:rFonts w:ascii="Arial" w:hAnsi="Arial" w:cs="Arial"/>
          <w:szCs w:val="20"/>
        </w:rPr>
        <w:t>juni 2016</w:t>
      </w:r>
    </w:p>
    <w:p w14:paraId="6C004F0E" w14:textId="77777777" w:rsidR="00292D39" w:rsidRPr="00A72C2B" w:rsidRDefault="00292D39" w:rsidP="00E10137">
      <w:pPr>
        <w:contextualSpacing/>
        <w:jc w:val="both"/>
        <w:rPr>
          <w:rFonts w:ascii="Arial" w:hAnsi="Arial" w:cs="Arial"/>
          <w:b/>
          <w:szCs w:val="20"/>
        </w:rPr>
      </w:pPr>
    </w:p>
    <w:p w14:paraId="15D45BD1" w14:textId="77108D4F" w:rsidR="00B8794F" w:rsidRPr="005500AA" w:rsidRDefault="005B65F5" w:rsidP="00E10137">
      <w:pPr>
        <w:contextualSpacing/>
        <w:rPr>
          <w:rFonts w:ascii="Arial" w:hAnsi="Arial" w:cs="Arial"/>
          <w:b/>
          <w:color w:val="1780C4"/>
          <w:sz w:val="28"/>
          <w:szCs w:val="20"/>
        </w:rPr>
      </w:pPr>
      <w:r w:rsidRPr="005500AA">
        <w:rPr>
          <w:rFonts w:ascii="Arial" w:hAnsi="Arial" w:cs="Arial"/>
          <w:b/>
          <w:sz w:val="28"/>
          <w:szCs w:val="20"/>
        </w:rPr>
        <w:t xml:space="preserve">Gericht </w:t>
      </w:r>
      <w:r w:rsidR="00501C70" w:rsidRPr="005500AA">
        <w:rPr>
          <w:rFonts w:ascii="Arial" w:hAnsi="Arial" w:cs="Arial"/>
          <w:b/>
          <w:sz w:val="28"/>
          <w:szCs w:val="20"/>
        </w:rPr>
        <w:t xml:space="preserve">handelen </w:t>
      </w:r>
      <w:r w:rsidR="00103E8E" w:rsidRPr="005500AA">
        <w:rPr>
          <w:rFonts w:ascii="Arial" w:hAnsi="Arial" w:cs="Arial"/>
          <w:b/>
          <w:sz w:val="28"/>
          <w:szCs w:val="20"/>
        </w:rPr>
        <w:t xml:space="preserve">op sociale inclusie </w:t>
      </w:r>
      <w:r w:rsidRPr="005500AA">
        <w:rPr>
          <w:rFonts w:ascii="Arial" w:hAnsi="Arial" w:cs="Arial"/>
          <w:b/>
          <w:sz w:val="28"/>
          <w:szCs w:val="20"/>
        </w:rPr>
        <w:t xml:space="preserve">vereist </w:t>
      </w:r>
      <w:r w:rsidR="00103E8E" w:rsidRPr="005500AA">
        <w:rPr>
          <w:rFonts w:ascii="Arial" w:hAnsi="Arial" w:cs="Arial"/>
          <w:b/>
          <w:sz w:val="28"/>
          <w:szCs w:val="20"/>
        </w:rPr>
        <w:t>professionaliseri</w:t>
      </w:r>
      <w:r w:rsidR="00A72C2B" w:rsidRPr="005500AA">
        <w:rPr>
          <w:rFonts w:ascii="Arial" w:hAnsi="Arial" w:cs="Arial"/>
          <w:b/>
          <w:sz w:val="28"/>
          <w:szCs w:val="20"/>
        </w:rPr>
        <w:t>ng op individueel en teamniveau</w:t>
      </w:r>
    </w:p>
    <w:p w14:paraId="081C583B" w14:textId="77777777" w:rsidR="00501C70" w:rsidRPr="00A72C2B" w:rsidRDefault="00501C70" w:rsidP="00E10137">
      <w:pPr>
        <w:contextualSpacing/>
        <w:rPr>
          <w:rFonts w:ascii="Arial" w:hAnsi="Arial" w:cs="Arial"/>
          <w:i/>
          <w:szCs w:val="20"/>
        </w:rPr>
      </w:pPr>
    </w:p>
    <w:p w14:paraId="6FF3D146" w14:textId="41711DF3" w:rsidR="00A26313" w:rsidRPr="00ED49A3" w:rsidRDefault="00A8343F" w:rsidP="00362134">
      <w:pPr>
        <w:rPr>
          <w:rFonts w:ascii="Arial" w:hAnsi="Arial" w:cs="Arial"/>
          <w:b/>
          <w:szCs w:val="20"/>
        </w:rPr>
      </w:pPr>
      <w:r w:rsidRPr="00ED49A3">
        <w:rPr>
          <w:rFonts w:ascii="Arial" w:hAnsi="Arial" w:cs="Arial"/>
          <w:b/>
          <w:szCs w:val="20"/>
        </w:rPr>
        <w:t>Het bevorderen</w:t>
      </w:r>
      <w:r w:rsidR="00362134" w:rsidRPr="00ED49A3">
        <w:rPr>
          <w:rFonts w:ascii="Arial" w:hAnsi="Arial" w:cs="Arial"/>
          <w:b/>
          <w:szCs w:val="20"/>
        </w:rPr>
        <w:t xml:space="preserve"> van </w:t>
      </w:r>
      <w:r w:rsidRPr="00ED49A3">
        <w:rPr>
          <w:rFonts w:ascii="Arial" w:hAnsi="Arial" w:cs="Arial"/>
          <w:b/>
          <w:szCs w:val="20"/>
        </w:rPr>
        <w:t xml:space="preserve">de </w:t>
      </w:r>
      <w:r w:rsidR="00362134" w:rsidRPr="00ED49A3">
        <w:rPr>
          <w:rFonts w:ascii="Arial" w:hAnsi="Arial" w:cs="Arial"/>
          <w:b/>
          <w:szCs w:val="20"/>
        </w:rPr>
        <w:t xml:space="preserve">sociale insluiting van kwetsbare burgers </w:t>
      </w:r>
      <w:r w:rsidRPr="00ED49A3">
        <w:rPr>
          <w:rFonts w:ascii="Arial" w:hAnsi="Arial" w:cs="Arial"/>
          <w:b/>
          <w:szCs w:val="20"/>
        </w:rPr>
        <w:t xml:space="preserve">staat </w:t>
      </w:r>
      <w:r w:rsidR="00362134" w:rsidRPr="00ED49A3">
        <w:rPr>
          <w:rFonts w:ascii="Arial" w:hAnsi="Arial" w:cs="Arial"/>
          <w:b/>
          <w:szCs w:val="20"/>
        </w:rPr>
        <w:t xml:space="preserve">steeds </w:t>
      </w:r>
      <w:r w:rsidRPr="00ED49A3">
        <w:rPr>
          <w:rFonts w:ascii="Arial" w:hAnsi="Arial" w:cs="Arial"/>
          <w:b/>
          <w:szCs w:val="20"/>
        </w:rPr>
        <w:t xml:space="preserve">hoger op de agenda </w:t>
      </w:r>
      <w:r w:rsidR="00362134" w:rsidRPr="00ED49A3">
        <w:rPr>
          <w:rFonts w:ascii="Arial" w:hAnsi="Arial" w:cs="Arial"/>
          <w:b/>
          <w:szCs w:val="20"/>
        </w:rPr>
        <w:t xml:space="preserve">van sociale professionals. </w:t>
      </w:r>
      <w:r w:rsidRPr="00ED49A3">
        <w:rPr>
          <w:rFonts w:ascii="Arial" w:hAnsi="Arial" w:cs="Arial"/>
          <w:b/>
          <w:szCs w:val="20"/>
        </w:rPr>
        <w:t xml:space="preserve">Hoe kunnen zij hieraan invulling geven en aan welke voorwaarden moeten zij dan voldoen? </w:t>
      </w:r>
      <w:r w:rsidR="00693B96" w:rsidRPr="00ED49A3">
        <w:rPr>
          <w:rFonts w:ascii="Arial" w:hAnsi="Arial" w:cs="Arial"/>
          <w:b/>
          <w:szCs w:val="20"/>
        </w:rPr>
        <w:t>D</w:t>
      </w:r>
      <w:r w:rsidRPr="00ED49A3">
        <w:rPr>
          <w:rFonts w:ascii="Arial" w:hAnsi="Arial" w:cs="Arial"/>
          <w:b/>
          <w:szCs w:val="20"/>
        </w:rPr>
        <w:t xml:space="preserve">eze vragen </w:t>
      </w:r>
      <w:r w:rsidR="00693B96" w:rsidRPr="00ED49A3">
        <w:rPr>
          <w:rFonts w:ascii="Arial" w:hAnsi="Arial" w:cs="Arial"/>
          <w:b/>
          <w:szCs w:val="20"/>
        </w:rPr>
        <w:t xml:space="preserve">komen </w:t>
      </w:r>
      <w:r w:rsidR="00ED49A3">
        <w:rPr>
          <w:rFonts w:ascii="Arial" w:hAnsi="Arial" w:cs="Arial"/>
          <w:b/>
          <w:szCs w:val="20"/>
        </w:rPr>
        <w:t xml:space="preserve">op 16 juni </w:t>
      </w:r>
      <w:r w:rsidR="00693B96" w:rsidRPr="00ED49A3">
        <w:rPr>
          <w:rFonts w:ascii="Arial" w:hAnsi="Arial" w:cs="Arial"/>
          <w:b/>
          <w:szCs w:val="20"/>
        </w:rPr>
        <w:t xml:space="preserve">aan bod tijdens de openbare les van </w:t>
      </w:r>
      <w:r w:rsidRPr="00ED49A3">
        <w:rPr>
          <w:rFonts w:ascii="Arial" w:hAnsi="Arial" w:cs="Arial"/>
          <w:b/>
          <w:szCs w:val="20"/>
        </w:rPr>
        <w:t xml:space="preserve">dr. Paul van der Aa, lector Inclusieve </w:t>
      </w:r>
      <w:r w:rsidR="00693B96" w:rsidRPr="00ED49A3">
        <w:rPr>
          <w:rFonts w:ascii="Arial" w:hAnsi="Arial" w:cs="Arial"/>
          <w:b/>
          <w:szCs w:val="20"/>
        </w:rPr>
        <w:t>Arbeid en K</w:t>
      </w:r>
      <w:r w:rsidRPr="00ED49A3">
        <w:rPr>
          <w:rFonts w:ascii="Arial" w:hAnsi="Arial" w:cs="Arial"/>
          <w:b/>
          <w:szCs w:val="20"/>
        </w:rPr>
        <w:t xml:space="preserve">wetsbare </w:t>
      </w:r>
      <w:r w:rsidR="00693B96" w:rsidRPr="00ED49A3">
        <w:rPr>
          <w:rFonts w:ascii="Arial" w:hAnsi="Arial" w:cs="Arial"/>
          <w:b/>
          <w:szCs w:val="20"/>
        </w:rPr>
        <w:t>B</w:t>
      </w:r>
      <w:r w:rsidR="005500AA">
        <w:rPr>
          <w:rFonts w:ascii="Arial" w:hAnsi="Arial" w:cs="Arial"/>
          <w:b/>
          <w:szCs w:val="20"/>
        </w:rPr>
        <w:t xml:space="preserve">urgers, </w:t>
      </w:r>
      <w:r w:rsidRPr="00ED49A3">
        <w:rPr>
          <w:rFonts w:ascii="Arial" w:hAnsi="Arial" w:cs="Arial"/>
          <w:b/>
          <w:szCs w:val="20"/>
        </w:rPr>
        <w:t xml:space="preserve">en </w:t>
      </w:r>
      <w:r w:rsidR="00693B96" w:rsidRPr="00ED49A3">
        <w:rPr>
          <w:rFonts w:ascii="Arial" w:hAnsi="Arial" w:cs="Arial"/>
          <w:b/>
          <w:szCs w:val="20"/>
        </w:rPr>
        <w:t>d</w:t>
      </w:r>
      <w:r w:rsidRPr="00ED49A3">
        <w:rPr>
          <w:rFonts w:ascii="Arial" w:hAnsi="Arial" w:cs="Arial"/>
          <w:b/>
          <w:szCs w:val="20"/>
        </w:rPr>
        <w:t>r. Michiel de Ronde, lector Begeleidingskunde</w:t>
      </w:r>
      <w:r w:rsidR="00693B96" w:rsidRPr="00ED49A3">
        <w:rPr>
          <w:rFonts w:ascii="Arial" w:hAnsi="Arial" w:cs="Arial"/>
          <w:b/>
          <w:szCs w:val="20"/>
        </w:rPr>
        <w:t xml:space="preserve"> van </w:t>
      </w:r>
      <w:r w:rsidR="00ED49A3">
        <w:rPr>
          <w:rFonts w:ascii="Arial" w:hAnsi="Arial" w:cs="Arial"/>
          <w:b/>
          <w:szCs w:val="20"/>
        </w:rPr>
        <w:t>H</w:t>
      </w:r>
      <w:r w:rsidR="00693B96" w:rsidRPr="00ED49A3">
        <w:rPr>
          <w:rFonts w:ascii="Arial" w:hAnsi="Arial" w:cs="Arial"/>
          <w:b/>
          <w:szCs w:val="20"/>
        </w:rPr>
        <w:t>ogeschool Rotterdam</w:t>
      </w:r>
      <w:r w:rsidR="00ED49A3">
        <w:rPr>
          <w:rFonts w:ascii="Arial" w:hAnsi="Arial" w:cs="Arial"/>
          <w:b/>
          <w:szCs w:val="20"/>
        </w:rPr>
        <w:t xml:space="preserve">. Tijdens deze les betogen </w:t>
      </w:r>
      <w:r w:rsidR="005500AA">
        <w:rPr>
          <w:rFonts w:ascii="Arial" w:hAnsi="Arial" w:cs="Arial"/>
          <w:b/>
          <w:szCs w:val="20"/>
        </w:rPr>
        <w:t>zij</w:t>
      </w:r>
      <w:r w:rsidR="009638B1" w:rsidRPr="00ED49A3">
        <w:rPr>
          <w:rFonts w:ascii="Arial" w:hAnsi="Arial" w:cs="Arial"/>
          <w:b/>
          <w:szCs w:val="20"/>
        </w:rPr>
        <w:t xml:space="preserve"> dat </w:t>
      </w:r>
      <w:r w:rsidR="00ED49A3">
        <w:rPr>
          <w:rFonts w:ascii="Arial" w:hAnsi="Arial" w:cs="Arial"/>
          <w:b/>
          <w:szCs w:val="20"/>
        </w:rPr>
        <w:t xml:space="preserve">handelen gericht op sociale inclusie </w:t>
      </w:r>
      <w:r w:rsidR="009638B1" w:rsidRPr="00ED49A3">
        <w:rPr>
          <w:rFonts w:ascii="Arial" w:hAnsi="Arial" w:cs="Arial"/>
          <w:b/>
          <w:szCs w:val="20"/>
        </w:rPr>
        <w:t xml:space="preserve">vraagt </w:t>
      </w:r>
      <w:r w:rsidR="005500AA">
        <w:rPr>
          <w:rFonts w:ascii="Arial" w:hAnsi="Arial" w:cs="Arial"/>
          <w:b/>
          <w:szCs w:val="20"/>
        </w:rPr>
        <w:t xml:space="preserve">om </w:t>
      </w:r>
      <w:r w:rsidR="009638B1" w:rsidRPr="00ED49A3">
        <w:rPr>
          <w:rFonts w:ascii="Arial" w:hAnsi="Arial" w:cs="Arial"/>
          <w:b/>
          <w:szCs w:val="20"/>
        </w:rPr>
        <w:t>professionalisering</w:t>
      </w:r>
      <w:r w:rsidR="00ED49A3">
        <w:rPr>
          <w:rFonts w:ascii="Arial" w:hAnsi="Arial" w:cs="Arial"/>
          <w:b/>
          <w:szCs w:val="20"/>
        </w:rPr>
        <w:t>, zowel</w:t>
      </w:r>
      <w:r w:rsidR="009638B1" w:rsidRPr="00ED49A3">
        <w:rPr>
          <w:rFonts w:ascii="Arial" w:hAnsi="Arial" w:cs="Arial"/>
          <w:b/>
          <w:szCs w:val="20"/>
        </w:rPr>
        <w:t xml:space="preserve"> op individueel niveau </w:t>
      </w:r>
      <w:r w:rsidR="00ED49A3">
        <w:rPr>
          <w:rFonts w:ascii="Arial" w:hAnsi="Arial" w:cs="Arial"/>
          <w:b/>
          <w:szCs w:val="20"/>
        </w:rPr>
        <w:t xml:space="preserve">als binnen </w:t>
      </w:r>
      <w:r w:rsidR="009638B1" w:rsidRPr="00ED49A3">
        <w:rPr>
          <w:rFonts w:ascii="Arial" w:hAnsi="Arial" w:cs="Arial"/>
          <w:b/>
          <w:szCs w:val="20"/>
        </w:rPr>
        <w:t xml:space="preserve">teams en organisaties. </w:t>
      </w:r>
      <w:r w:rsidR="00ED49A3">
        <w:rPr>
          <w:rFonts w:ascii="Arial" w:hAnsi="Arial" w:cs="Arial"/>
          <w:b/>
          <w:szCs w:val="20"/>
        </w:rPr>
        <w:t>Van de</w:t>
      </w:r>
      <w:r w:rsidR="005500AA">
        <w:rPr>
          <w:rFonts w:ascii="Arial" w:hAnsi="Arial" w:cs="Arial"/>
          <w:b/>
          <w:szCs w:val="20"/>
        </w:rPr>
        <w:t>r</w:t>
      </w:r>
      <w:r w:rsidR="00ED49A3">
        <w:rPr>
          <w:rFonts w:ascii="Arial" w:hAnsi="Arial" w:cs="Arial"/>
          <w:b/>
          <w:szCs w:val="20"/>
        </w:rPr>
        <w:t xml:space="preserve"> Aa en De Ronde presenteren </w:t>
      </w:r>
      <w:r w:rsidR="005500AA">
        <w:rPr>
          <w:rFonts w:ascii="Arial" w:hAnsi="Arial" w:cs="Arial"/>
          <w:b/>
          <w:szCs w:val="20"/>
        </w:rPr>
        <w:t xml:space="preserve">ook </w:t>
      </w:r>
      <w:r w:rsidR="00ED49A3">
        <w:rPr>
          <w:rFonts w:ascii="Arial" w:hAnsi="Arial" w:cs="Arial"/>
          <w:b/>
          <w:szCs w:val="20"/>
        </w:rPr>
        <w:t xml:space="preserve">hun </w:t>
      </w:r>
      <w:r w:rsidR="005500AA">
        <w:rPr>
          <w:rFonts w:ascii="Arial" w:hAnsi="Arial" w:cs="Arial"/>
          <w:b/>
          <w:szCs w:val="20"/>
        </w:rPr>
        <w:t>onderzoeksprogramma’s</w:t>
      </w:r>
      <w:r w:rsidR="00362134" w:rsidRPr="00ED49A3">
        <w:rPr>
          <w:rFonts w:ascii="Arial" w:hAnsi="Arial" w:cs="Arial"/>
          <w:b/>
          <w:szCs w:val="20"/>
        </w:rPr>
        <w:t xml:space="preserve"> die praktijk en opleiding ondersteunen bij </w:t>
      </w:r>
      <w:r w:rsidR="009638B1" w:rsidRPr="00ED49A3">
        <w:rPr>
          <w:rFonts w:ascii="Arial" w:hAnsi="Arial" w:cs="Arial"/>
          <w:b/>
          <w:szCs w:val="20"/>
        </w:rPr>
        <w:t>de omgang met deze vraagstukken.</w:t>
      </w:r>
    </w:p>
    <w:p w14:paraId="438AB688" w14:textId="77777777" w:rsidR="00A26313" w:rsidRPr="00A72C2B" w:rsidRDefault="00A26313" w:rsidP="00501C70">
      <w:pPr>
        <w:rPr>
          <w:rFonts w:ascii="Arial" w:hAnsi="Arial" w:cs="Arial"/>
          <w:szCs w:val="20"/>
        </w:rPr>
      </w:pPr>
    </w:p>
    <w:p w14:paraId="3D1A5C24" w14:textId="53840F43" w:rsidR="00EF4D18" w:rsidRPr="00A72C2B" w:rsidRDefault="00A26313" w:rsidP="007904A6">
      <w:pPr>
        <w:rPr>
          <w:rFonts w:ascii="Arial" w:hAnsi="Arial" w:cs="Arial"/>
          <w:szCs w:val="20"/>
        </w:rPr>
      </w:pPr>
      <w:r w:rsidRPr="00A72C2B">
        <w:rPr>
          <w:rFonts w:ascii="Arial" w:hAnsi="Arial" w:cs="Arial"/>
          <w:szCs w:val="20"/>
        </w:rPr>
        <w:t xml:space="preserve">Paul van der Aa gaat in op de vraag wat dit </w:t>
      </w:r>
      <w:r w:rsidR="00F74B11" w:rsidRPr="00A72C2B">
        <w:rPr>
          <w:rFonts w:ascii="Arial" w:hAnsi="Arial" w:cs="Arial"/>
          <w:szCs w:val="20"/>
        </w:rPr>
        <w:t xml:space="preserve">nieuwe </w:t>
      </w:r>
      <w:r w:rsidRPr="00A72C2B">
        <w:rPr>
          <w:rFonts w:ascii="Arial" w:hAnsi="Arial" w:cs="Arial"/>
          <w:szCs w:val="20"/>
        </w:rPr>
        <w:t>vakmanschap behelst voor</w:t>
      </w:r>
      <w:r w:rsidR="00F74B11" w:rsidRPr="00A72C2B">
        <w:rPr>
          <w:rFonts w:ascii="Arial" w:hAnsi="Arial" w:cs="Arial"/>
          <w:szCs w:val="20"/>
        </w:rPr>
        <w:t xml:space="preserve"> </w:t>
      </w:r>
      <w:r w:rsidRPr="00A72C2B">
        <w:rPr>
          <w:rFonts w:ascii="Arial" w:hAnsi="Arial" w:cs="Arial"/>
          <w:szCs w:val="20"/>
        </w:rPr>
        <w:t>professio</w:t>
      </w:r>
      <w:r w:rsidR="00F74B11" w:rsidRPr="00A72C2B">
        <w:rPr>
          <w:rFonts w:ascii="Arial" w:hAnsi="Arial" w:cs="Arial"/>
          <w:szCs w:val="20"/>
        </w:rPr>
        <w:t>nals die zich  richten op het</w:t>
      </w:r>
      <w:r w:rsidR="009638B1" w:rsidRPr="00A72C2B">
        <w:rPr>
          <w:rFonts w:ascii="Arial" w:hAnsi="Arial" w:cs="Arial"/>
          <w:szCs w:val="20"/>
        </w:rPr>
        <w:t xml:space="preserve"> </w:t>
      </w:r>
      <w:r w:rsidR="00867075">
        <w:rPr>
          <w:rFonts w:ascii="Arial" w:hAnsi="Arial" w:cs="Arial"/>
          <w:szCs w:val="20"/>
        </w:rPr>
        <w:t xml:space="preserve">stimuleren </w:t>
      </w:r>
      <w:r w:rsidR="009638B1" w:rsidRPr="00A72C2B">
        <w:rPr>
          <w:rFonts w:ascii="Arial" w:hAnsi="Arial" w:cs="Arial"/>
          <w:szCs w:val="20"/>
        </w:rPr>
        <w:t>van sociale insluiting</w:t>
      </w:r>
      <w:r w:rsidRPr="00A72C2B">
        <w:rPr>
          <w:rFonts w:ascii="Arial" w:hAnsi="Arial" w:cs="Arial"/>
          <w:szCs w:val="20"/>
        </w:rPr>
        <w:t xml:space="preserve"> via werk.</w:t>
      </w:r>
      <w:r w:rsidR="009638B1" w:rsidRPr="00A72C2B">
        <w:rPr>
          <w:rFonts w:ascii="Arial" w:hAnsi="Arial" w:cs="Arial"/>
          <w:szCs w:val="20"/>
        </w:rPr>
        <w:t xml:space="preserve"> </w:t>
      </w:r>
      <w:r w:rsidR="007D621D" w:rsidRPr="00A72C2B">
        <w:rPr>
          <w:rFonts w:ascii="Arial" w:hAnsi="Arial" w:cs="Arial"/>
          <w:szCs w:val="20"/>
        </w:rPr>
        <w:t xml:space="preserve">Grote groepen burgers lukt </w:t>
      </w:r>
      <w:r w:rsidR="009638B1" w:rsidRPr="00A72C2B">
        <w:rPr>
          <w:rFonts w:ascii="Arial" w:hAnsi="Arial" w:cs="Arial"/>
          <w:szCs w:val="20"/>
        </w:rPr>
        <w:t xml:space="preserve">het </w:t>
      </w:r>
      <w:r w:rsidR="007D621D" w:rsidRPr="00A72C2B">
        <w:rPr>
          <w:rFonts w:ascii="Arial" w:hAnsi="Arial" w:cs="Arial"/>
          <w:szCs w:val="20"/>
        </w:rPr>
        <w:t>niet om op eigen kracht betekenisvol werk te vinden en te behouden</w:t>
      </w:r>
      <w:r w:rsidR="004F4F88" w:rsidRPr="00A72C2B">
        <w:rPr>
          <w:rFonts w:ascii="Arial" w:hAnsi="Arial" w:cs="Arial"/>
          <w:szCs w:val="20"/>
        </w:rPr>
        <w:t>.</w:t>
      </w:r>
      <w:r w:rsidR="00F74B11" w:rsidRPr="00A72C2B">
        <w:rPr>
          <w:rFonts w:ascii="Arial" w:hAnsi="Arial" w:cs="Arial"/>
          <w:szCs w:val="20"/>
        </w:rPr>
        <w:t xml:space="preserve"> </w:t>
      </w:r>
      <w:r w:rsidR="004F4F88" w:rsidRPr="00A72C2B">
        <w:rPr>
          <w:rFonts w:ascii="Arial" w:hAnsi="Arial" w:cs="Arial"/>
          <w:szCs w:val="20"/>
        </w:rPr>
        <w:t>P</w:t>
      </w:r>
      <w:r w:rsidR="007D621D" w:rsidRPr="00A72C2B">
        <w:rPr>
          <w:rFonts w:ascii="Arial" w:hAnsi="Arial" w:cs="Arial"/>
          <w:szCs w:val="20"/>
        </w:rPr>
        <w:t>rofessionals die kwetsbare burgers onder</w:t>
      </w:r>
      <w:r w:rsidR="00867075">
        <w:rPr>
          <w:rFonts w:ascii="Arial" w:hAnsi="Arial" w:cs="Arial"/>
          <w:szCs w:val="20"/>
        </w:rPr>
        <w:t>steunen bij hun loopbaan</w:t>
      </w:r>
      <w:r w:rsidR="004F4F88" w:rsidRPr="00A72C2B">
        <w:rPr>
          <w:rFonts w:ascii="Arial" w:hAnsi="Arial" w:cs="Arial"/>
          <w:szCs w:val="20"/>
        </w:rPr>
        <w:t xml:space="preserve"> </w:t>
      </w:r>
      <w:r w:rsidR="00867075">
        <w:rPr>
          <w:rFonts w:ascii="Arial" w:hAnsi="Arial" w:cs="Arial"/>
          <w:szCs w:val="20"/>
        </w:rPr>
        <w:t xml:space="preserve">op de arbeidsmarkt </w:t>
      </w:r>
      <w:r w:rsidR="004F4F88" w:rsidRPr="00A72C2B">
        <w:rPr>
          <w:rFonts w:ascii="Arial" w:hAnsi="Arial" w:cs="Arial"/>
          <w:szCs w:val="20"/>
        </w:rPr>
        <w:t xml:space="preserve">staan voor een </w:t>
      </w:r>
      <w:r w:rsidR="00867075">
        <w:rPr>
          <w:rFonts w:ascii="Arial" w:hAnsi="Arial" w:cs="Arial"/>
          <w:szCs w:val="20"/>
        </w:rPr>
        <w:t>moeilijk</w:t>
      </w:r>
      <w:r w:rsidR="002C18E0">
        <w:rPr>
          <w:rFonts w:ascii="Arial" w:hAnsi="Arial" w:cs="Arial"/>
          <w:szCs w:val="20"/>
        </w:rPr>
        <w:t xml:space="preserve">e </w:t>
      </w:r>
      <w:r w:rsidR="004F4F88" w:rsidRPr="00A72C2B">
        <w:rPr>
          <w:rFonts w:ascii="Arial" w:hAnsi="Arial" w:cs="Arial"/>
          <w:szCs w:val="20"/>
        </w:rPr>
        <w:t xml:space="preserve">opgave. </w:t>
      </w:r>
      <w:r w:rsidR="008A6C3E" w:rsidRPr="00A72C2B">
        <w:rPr>
          <w:rFonts w:ascii="Arial" w:hAnsi="Arial" w:cs="Arial"/>
          <w:szCs w:val="20"/>
        </w:rPr>
        <w:t xml:space="preserve">Hoe kunnen zij aansluiten bij de ambities van kwetsbare groepen in een arbeidsmarkt die snel verandert en steeds hogere eisen stelt? Hoe kunnen zij </w:t>
      </w:r>
      <w:r w:rsidR="005500AA">
        <w:rPr>
          <w:rFonts w:ascii="Arial" w:hAnsi="Arial" w:cs="Arial"/>
          <w:szCs w:val="20"/>
        </w:rPr>
        <w:t xml:space="preserve">de </w:t>
      </w:r>
      <w:r w:rsidR="008A6C3E" w:rsidRPr="00A72C2B">
        <w:rPr>
          <w:rFonts w:ascii="Arial" w:hAnsi="Arial" w:cs="Arial"/>
          <w:szCs w:val="20"/>
        </w:rPr>
        <w:t xml:space="preserve">belangen van werkzoekenden en werkgevers met elkaar verbinden? </w:t>
      </w:r>
      <w:r w:rsidR="007904A6" w:rsidRPr="00A72C2B">
        <w:rPr>
          <w:rFonts w:ascii="Arial" w:hAnsi="Arial" w:cs="Arial"/>
          <w:szCs w:val="20"/>
        </w:rPr>
        <w:t>Hoe kunnen zij kennis ontwikkelen over effectief handelen?</w:t>
      </w:r>
      <w:r w:rsidR="00CF3085" w:rsidRPr="00A72C2B">
        <w:rPr>
          <w:rFonts w:ascii="Arial" w:hAnsi="Arial" w:cs="Arial"/>
          <w:szCs w:val="20"/>
        </w:rPr>
        <w:t xml:space="preserve"> Paul van der Aa zal zijn onderzoek richten op de vraag hoe professionals </w:t>
      </w:r>
      <w:r w:rsidR="005A68A6" w:rsidRPr="00A72C2B">
        <w:rPr>
          <w:rFonts w:ascii="Arial" w:hAnsi="Arial" w:cs="Arial"/>
          <w:szCs w:val="20"/>
        </w:rPr>
        <w:t xml:space="preserve">succesvol </w:t>
      </w:r>
      <w:r w:rsidR="00F74B11" w:rsidRPr="00A72C2B">
        <w:rPr>
          <w:rFonts w:ascii="Arial" w:hAnsi="Arial" w:cs="Arial"/>
          <w:szCs w:val="20"/>
        </w:rPr>
        <w:t xml:space="preserve">met </w:t>
      </w:r>
      <w:r w:rsidR="005500AA">
        <w:rPr>
          <w:rFonts w:ascii="Arial" w:hAnsi="Arial" w:cs="Arial"/>
          <w:szCs w:val="20"/>
        </w:rPr>
        <w:t xml:space="preserve">zulke </w:t>
      </w:r>
      <w:r w:rsidR="00CF3085" w:rsidRPr="00A72C2B">
        <w:rPr>
          <w:rFonts w:ascii="Arial" w:hAnsi="Arial" w:cs="Arial"/>
          <w:szCs w:val="20"/>
        </w:rPr>
        <w:t>vragen</w:t>
      </w:r>
      <w:r w:rsidR="005A68A6" w:rsidRPr="00A72C2B">
        <w:rPr>
          <w:rFonts w:ascii="Arial" w:hAnsi="Arial" w:cs="Arial"/>
          <w:szCs w:val="20"/>
        </w:rPr>
        <w:t xml:space="preserve"> kunnen</w:t>
      </w:r>
      <w:r w:rsidR="00CF3085" w:rsidRPr="00A72C2B">
        <w:rPr>
          <w:rFonts w:ascii="Arial" w:hAnsi="Arial" w:cs="Arial"/>
          <w:szCs w:val="20"/>
        </w:rPr>
        <w:t xml:space="preserve"> </w:t>
      </w:r>
      <w:r w:rsidR="005500AA">
        <w:rPr>
          <w:rFonts w:ascii="Arial" w:hAnsi="Arial" w:cs="Arial"/>
          <w:szCs w:val="20"/>
        </w:rPr>
        <w:t>om</w:t>
      </w:r>
      <w:r w:rsidR="00CF3085" w:rsidRPr="00A72C2B">
        <w:rPr>
          <w:rFonts w:ascii="Arial" w:hAnsi="Arial" w:cs="Arial"/>
          <w:szCs w:val="20"/>
        </w:rPr>
        <w:t xml:space="preserve">gaan </w:t>
      </w:r>
      <w:r w:rsidR="005A68A6" w:rsidRPr="00A72C2B">
        <w:rPr>
          <w:rFonts w:ascii="Arial" w:hAnsi="Arial" w:cs="Arial"/>
          <w:szCs w:val="20"/>
        </w:rPr>
        <w:t>en zo kwetsbare burgers beter ondersteunen.</w:t>
      </w:r>
    </w:p>
    <w:p w14:paraId="181A15D0" w14:textId="77777777" w:rsidR="007904A6" w:rsidRPr="00A72C2B" w:rsidRDefault="007904A6" w:rsidP="007904A6">
      <w:pPr>
        <w:rPr>
          <w:rFonts w:ascii="Arial" w:hAnsi="Arial" w:cs="Arial"/>
          <w:b/>
          <w:szCs w:val="20"/>
        </w:rPr>
      </w:pPr>
    </w:p>
    <w:p w14:paraId="5706AF7E" w14:textId="32D54879" w:rsidR="008A6C3E" w:rsidRPr="00A72C2B" w:rsidRDefault="00E63408" w:rsidP="00E10137">
      <w:pPr>
        <w:autoSpaceDE w:val="0"/>
        <w:autoSpaceDN w:val="0"/>
        <w:adjustRightInd w:val="0"/>
        <w:contextualSpacing/>
        <w:rPr>
          <w:rFonts w:ascii="Arial" w:hAnsi="Arial" w:cs="Arial"/>
          <w:szCs w:val="20"/>
        </w:rPr>
      </w:pPr>
      <w:r w:rsidRPr="00A72C2B">
        <w:rPr>
          <w:rFonts w:ascii="Arial" w:hAnsi="Arial" w:cs="Arial"/>
          <w:szCs w:val="20"/>
        </w:rPr>
        <w:t>Michiel de Ronde</w:t>
      </w:r>
      <w:r w:rsidR="002C18E0">
        <w:rPr>
          <w:rFonts w:ascii="Arial" w:hAnsi="Arial" w:cs="Arial"/>
          <w:szCs w:val="20"/>
        </w:rPr>
        <w:t xml:space="preserve"> zal </w:t>
      </w:r>
      <w:r w:rsidR="005500AA">
        <w:rPr>
          <w:rFonts w:ascii="Arial" w:hAnsi="Arial" w:cs="Arial"/>
          <w:szCs w:val="20"/>
        </w:rPr>
        <w:t xml:space="preserve">een toelichting geven over </w:t>
      </w:r>
      <w:r w:rsidR="002C18E0">
        <w:rPr>
          <w:rFonts w:ascii="Arial" w:hAnsi="Arial" w:cs="Arial"/>
          <w:szCs w:val="20"/>
        </w:rPr>
        <w:t>zijn</w:t>
      </w:r>
      <w:r w:rsidRPr="00A72C2B">
        <w:rPr>
          <w:rFonts w:ascii="Arial" w:hAnsi="Arial" w:cs="Arial"/>
          <w:szCs w:val="20"/>
        </w:rPr>
        <w:t xml:space="preserve"> zijn </w:t>
      </w:r>
      <w:r w:rsidR="006E1955">
        <w:rPr>
          <w:rFonts w:ascii="Arial" w:hAnsi="Arial" w:cs="Arial"/>
          <w:szCs w:val="20"/>
        </w:rPr>
        <w:t xml:space="preserve">visie </w:t>
      </w:r>
      <w:r w:rsidRPr="00A72C2B">
        <w:rPr>
          <w:rFonts w:ascii="Arial" w:hAnsi="Arial" w:cs="Arial"/>
          <w:szCs w:val="20"/>
        </w:rPr>
        <w:t xml:space="preserve">dat </w:t>
      </w:r>
      <w:r w:rsidR="006E1955">
        <w:rPr>
          <w:rFonts w:ascii="Arial" w:hAnsi="Arial" w:cs="Arial"/>
          <w:szCs w:val="20"/>
        </w:rPr>
        <w:t xml:space="preserve">de </w:t>
      </w:r>
      <w:r w:rsidRPr="00A72C2B">
        <w:rPr>
          <w:rFonts w:ascii="Arial" w:hAnsi="Arial" w:cs="Arial"/>
          <w:szCs w:val="20"/>
        </w:rPr>
        <w:t xml:space="preserve">individuele begeleiding </w:t>
      </w:r>
      <w:r w:rsidR="00A72C2B">
        <w:rPr>
          <w:rFonts w:ascii="Arial" w:hAnsi="Arial" w:cs="Arial"/>
          <w:szCs w:val="20"/>
        </w:rPr>
        <w:t xml:space="preserve">en </w:t>
      </w:r>
      <w:r w:rsidRPr="00A72C2B">
        <w:rPr>
          <w:rFonts w:ascii="Arial" w:hAnsi="Arial" w:cs="Arial"/>
          <w:szCs w:val="20"/>
        </w:rPr>
        <w:t xml:space="preserve">opleiding van professionals aangevuld </w:t>
      </w:r>
      <w:r w:rsidR="006E1955">
        <w:rPr>
          <w:rFonts w:ascii="Arial" w:hAnsi="Arial" w:cs="Arial"/>
          <w:szCs w:val="20"/>
        </w:rPr>
        <w:t xml:space="preserve">moet </w:t>
      </w:r>
      <w:r w:rsidRPr="00A72C2B">
        <w:rPr>
          <w:rFonts w:ascii="Arial" w:hAnsi="Arial" w:cs="Arial"/>
          <w:szCs w:val="20"/>
        </w:rPr>
        <w:t xml:space="preserve">worden met begeleiding en professionalisering van teams </w:t>
      </w:r>
      <w:r w:rsidR="006E1955">
        <w:rPr>
          <w:rFonts w:ascii="Arial" w:hAnsi="Arial" w:cs="Arial"/>
          <w:szCs w:val="20"/>
        </w:rPr>
        <w:t xml:space="preserve">op het gebied van </w:t>
      </w:r>
      <w:r w:rsidRPr="00A72C2B">
        <w:rPr>
          <w:rFonts w:ascii="Arial" w:hAnsi="Arial" w:cs="Arial"/>
          <w:szCs w:val="20"/>
        </w:rPr>
        <w:t xml:space="preserve">samenwerking en teamidentiteit. Hij </w:t>
      </w:r>
      <w:r w:rsidR="006E1955">
        <w:rPr>
          <w:rFonts w:ascii="Arial" w:hAnsi="Arial" w:cs="Arial"/>
          <w:szCs w:val="20"/>
        </w:rPr>
        <w:t xml:space="preserve">wil </w:t>
      </w:r>
      <w:r w:rsidRPr="00A72C2B">
        <w:rPr>
          <w:rFonts w:ascii="Arial" w:hAnsi="Arial" w:cs="Arial"/>
          <w:szCs w:val="20"/>
        </w:rPr>
        <w:t xml:space="preserve">laten zien dat handelingsonderzoek daarvoor </w:t>
      </w:r>
      <w:r w:rsidR="006E1955">
        <w:rPr>
          <w:rFonts w:ascii="Arial" w:hAnsi="Arial" w:cs="Arial"/>
          <w:szCs w:val="20"/>
        </w:rPr>
        <w:t xml:space="preserve">goede </w:t>
      </w:r>
      <w:r w:rsidRPr="00A72C2B">
        <w:rPr>
          <w:rFonts w:ascii="Arial" w:hAnsi="Arial" w:cs="Arial"/>
          <w:szCs w:val="20"/>
        </w:rPr>
        <w:t>handvat</w:t>
      </w:r>
      <w:r w:rsidR="006E1955">
        <w:rPr>
          <w:rFonts w:ascii="Arial" w:hAnsi="Arial" w:cs="Arial"/>
          <w:szCs w:val="20"/>
        </w:rPr>
        <w:t>ten</w:t>
      </w:r>
      <w:r w:rsidRPr="00A72C2B">
        <w:rPr>
          <w:rFonts w:ascii="Arial" w:hAnsi="Arial" w:cs="Arial"/>
          <w:szCs w:val="20"/>
        </w:rPr>
        <w:t xml:space="preserve"> biedt: samen onderzoeken wat goed gaat en in de creatieve ruimte samen werken aan wat beter kan. </w:t>
      </w:r>
    </w:p>
    <w:p w14:paraId="6E69B622" w14:textId="77777777" w:rsidR="00E63408" w:rsidRPr="00A72C2B" w:rsidRDefault="00E63408" w:rsidP="00E10137">
      <w:pPr>
        <w:autoSpaceDE w:val="0"/>
        <w:autoSpaceDN w:val="0"/>
        <w:adjustRightInd w:val="0"/>
        <w:contextualSpacing/>
        <w:rPr>
          <w:rFonts w:ascii="Arial" w:hAnsi="Arial" w:cs="Arial"/>
          <w:szCs w:val="20"/>
        </w:rPr>
      </w:pPr>
    </w:p>
    <w:p w14:paraId="4230685C" w14:textId="2E54C6F5" w:rsidR="00E10137" w:rsidRPr="00A72C2B" w:rsidRDefault="00E10137" w:rsidP="00E10137">
      <w:pPr>
        <w:spacing w:after="200"/>
        <w:contextualSpacing/>
        <w:rPr>
          <w:rFonts w:ascii="Arial" w:hAnsi="Arial" w:cs="Arial"/>
          <w:b/>
          <w:szCs w:val="20"/>
        </w:rPr>
      </w:pPr>
      <w:r w:rsidRPr="00A72C2B">
        <w:rPr>
          <w:rFonts w:ascii="Arial" w:hAnsi="Arial" w:cs="Arial"/>
          <w:b/>
          <w:szCs w:val="20"/>
        </w:rPr>
        <w:t>Paul van der Aa</w:t>
      </w:r>
    </w:p>
    <w:p w14:paraId="0D2AC249" w14:textId="4CCB68D1" w:rsidR="008A6C3E" w:rsidRPr="00A72C2B" w:rsidRDefault="008A6C3E" w:rsidP="008A6C3E">
      <w:pPr>
        <w:spacing w:after="200"/>
        <w:contextualSpacing/>
        <w:rPr>
          <w:rFonts w:ascii="Arial" w:hAnsi="Arial" w:cs="Arial"/>
          <w:szCs w:val="20"/>
        </w:rPr>
      </w:pPr>
      <w:r w:rsidRPr="00A72C2B">
        <w:rPr>
          <w:rFonts w:ascii="Arial" w:hAnsi="Arial" w:cs="Arial"/>
          <w:szCs w:val="20"/>
        </w:rPr>
        <w:t xml:space="preserve">Paul van der Aa is in 1993 afgestudeerd als cultureel antropoloog aan </w:t>
      </w:r>
      <w:r w:rsidR="006E1955">
        <w:rPr>
          <w:rFonts w:ascii="Arial" w:hAnsi="Arial" w:cs="Arial"/>
          <w:szCs w:val="20"/>
        </w:rPr>
        <w:t xml:space="preserve">de </w:t>
      </w:r>
      <w:r w:rsidRPr="00A72C2B">
        <w:rPr>
          <w:rFonts w:ascii="Arial" w:hAnsi="Arial" w:cs="Arial"/>
          <w:szCs w:val="20"/>
        </w:rPr>
        <w:t xml:space="preserve">Universiteit Utrecht. In 2012 is hij </w:t>
      </w:r>
      <w:r w:rsidR="006E1955">
        <w:rPr>
          <w:rFonts w:ascii="Arial" w:hAnsi="Arial" w:cs="Arial"/>
          <w:szCs w:val="20"/>
        </w:rPr>
        <w:t xml:space="preserve">hier </w:t>
      </w:r>
      <w:r w:rsidRPr="00A72C2B">
        <w:rPr>
          <w:rFonts w:ascii="Arial" w:hAnsi="Arial" w:cs="Arial"/>
          <w:szCs w:val="20"/>
        </w:rPr>
        <w:t>gepromoveerd bij het departement Bestuurs- en Organisatie</w:t>
      </w:r>
      <w:r w:rsidR="00A72C2B">
        <w:rPr>
          <w:rFonts w:ascii="Arial" w:hAnsi="Arial" w:cs="Arial"/>
          <w:szCs w:val="20"/>
        </w:rPr>
        <w:t>-</w:t>
      </w:r>
      <w:r w:rsidRPr="00A72C2B">
        <w:rPr>
          <w:rFonts w:ascii="Arial" w:hAnsi="Arial" w:cs="Arial"/>
          <w:szCs w:val="20"/>
        </w:rPr>
        <w:t>wetenschappen (USBO). Hij heeft 20 jaar ervaring met praktijkgericht</w:t>
      </w:r>
      <w:r w:rsidR="006E1955">
        <w:rPr>
          <w:rFonts w:ascii="Arial" w:hAnsi="Arial" w:cs="Arial"/>
          <w:szCs w:val="20"/>
        </w:rPr>
        <w:t xml:space="preserve"> en</w:t>
      </w:r>
      <w:r w:rsidRPr="00A72C2B">
        <w:rPr>
          <w:rFonts w:ascii="Arial" w:hAnsi="Arial" w:cs="Arial"/>
          <w:szCs w:val="20"/>
        </w:rPr>
        <w:t xml:space="preserve"> wetenschappelijk onderzoek </w:t>
      </w:r>
      <w:r w:rsidR="009638B1" w:rsidRPr="00A72C2B">
        <w:rPr>
          <w:rFonts w:ascii="Arial" w:hAnsi="Arial" w:cs="Arial"/>
          <w:szCs w:val="20"/>
        </w:rPr>
        <w:t xml:space="preserve">naar arbeidsactivering en werkloosheid </w:t>
      </w:r>
      <w:r w:rsidRPr="00A72C2B">
        <w:rPr>
          <w:rFonts w:ascii="Arial" w:hAnsi="Arial" w:cs="Arial"/>
          <w:szCs w:val="20"/>
        </w:rPr>
        <w:t>en heeft verschillende internationale publicaties gerealiseerd. Naast zijn functie als lector bij Hogeschool Rotterdam is Paul van der Aa werkzaam als senior onderzoeksprojectleider en onderzoekscoördinator voor Gemeente Rotterdam.</w:t>
      </w:r>
    </w:p>
    <w:p w14:paraId="273EB947" w14:textId="77777777" w:rsidR="008A6C3E" w:rsidRPr="00A72C2B" w:rsidRDefault="008A6C3E" w:rsidP="00E10137">
      <w:pPr>
        <w:spacing w:after="200"/>
        <w:contextualSpacing/>
        <w:rPr>
          <w:rFonts w:ascii="Arial" w:hAnsi="Arial" w:cs="Arial"/>
          <w:b/>
          <w:szCs w:val="20"/>
        </w:rPr>
      </w:pPr>
    </w:p>
    <w:p w14:paraId="71A0325F" w14:textId="0561715C" w:rsidR="00E10137" w:rsidRPr="00A72C2B" w:rsidRDefault="00E10137" w:rsidP="00E10137">
      <w:pPr>
        <w:spacing w:after="200"/>
        <w:contextualSpacing/>
        <w:rPr>
          <w:rFonts w:ascii="Arial" w:hAnsi="Arial" w:cs="Arial"/>
          <w:b/>
          <w:szCs w:val="20"/>
        </w:rPr>
      </w:pPr>
      <w:r w:rsidRPr="00A72C2B">
        <w:rPr>
          <w:rFonts w:ascii="Arial" w:hAnsi="Arial" w:cs="Arial"/>
          <w:b/>
          <w:szCs w:val="20"/>
        </w:rPr>
        <w:t>Michiel de Ronde</w:t>
      </w:r>
    </w:p>
    <w:p w14:paraId="087B2FB2" w14:textId="6E4D6645" w:rsidR="00E63408" w:rsidRPr="00A72C2B" w:rsidRDefault="00E63408" w:rsidP="00E10137">
      <w:pPr>
        <w:contextualSpacing/>
        <w:rPr>
          <w:rFonts w:ascii="Arial" w:hAnsi="Arial" w:cs="Arial"/>
          <w:szCs w:val="20"/>
        </w:rPr>
      </w:pPr>
      <w:r w:rsidRPr="00A72C2B">
        <w:rPr>
          <w:rFonts w:ascii="Arial" w:hAnsi="Arial" w:cs="Arial"/>
          <w:szCs w:val="20"/>
        </w:rPr>
        <w:t>Michiel de Ronde is als lector en kerndocent verbonden aan de Master Begeleiding</w:t>
      </w:r>
      <w:r w:rsidR="00A72C2B">
        <w:rPr>
          <w:rFonts w:ascii="Arial" w:hAnsi="Arial" w:cs="Arial"/>
          <w:szCs w:val="20"/>
        </w:rPr>
        <w:t xml:space="preserve">skunde van Hogeschool Rotterdam, </w:t>
      </w:r>
      <w:r w:rsidRPr="00A72C2B">
        <w:rPr>
          <w:rFonts w:ascii="Arial" w:hAnsi="Arial" w:cs="Arial"/>
          <w:szCs w:val="20"/>
        </w:rPr>
        <w:t>Academie Mens &amp; Organisatie en de kenniskring ‘Dienstbaar organiseren’ van</w:t>
      </w:r>
      <w:r w:rsidR="006E1955">
        <w:rPr>
          <w:rFonts w:ascii="Arial" w:hAnsi="Arial" w:cs="Arial"/>
          <w:szCs w:val="20"/>
        </w:rPr>
        <w:t xml:space="preserve"> de</w:t>
      </w:r>
      <w:r w:rsidRPr="00A72C2B">
        <w:rPr>
          <w:rFonts w:ascii="Arial" w:hAnsi="Arial" w:cs="Arial"/>
          <w:szCs w:val="20"/>
        </w:rPr>
        <w:t xml:space="preserve"> Christelijke Hogeschool Ede. Hij is in 2015 cum laude gepromoveerd aan </w:t>
      </w:r>
      <w:r w:rsidR="006E1955">
        <w:rPr>
          <w:rFonts w:ascii="Arial" w:hAnsi="Arial" w:cs="Arial"/>
          <w:szCs w:val="20"/>
        </w:rPr>
        <w:t xml:space="preserve">de </w:t>
      </w:r>
      <w:r w:rsidRPr="00A72C2B">
        <w:rPr>
          <w:rFonts w:ascii="Arial" w:hAnsi="Arial" w:cs="Arial"/>
          <w:szCs w:val="20"/>
        </w:rPr>
        <w:t xml:space="preserve">Universiteit van Tilburg op onderzoek naar het gebruik van spel in begeleidingssituaties. </w:t>
      </w:r>
      <w:r w:rsidR="006E1955">
        <w:rPr>
          <w:rFonts w:ascii="Arial" w:hAnsi="Arial" w:cs="Arial"/>
          <w:szCs w:val="20"/>
        </w:rPr>
        <w:t xml:space="preserve">De Ronde </w:t>
      </w:r>
      <w:r w:rsidRPr="00A72C2B">
        <w:rPr>
          <w:rFonts w:ascii="Arial" w:hAnsi="Arial" w:cs="Arial"/>
          <w:szCs w:val="20"/>
        </w:rPr>
        <w:t xml:space="preserve">is hoofdredacteur </w:t>
      </w:r>
      <w:r w:rsidRPr="00A72C2B">
        <w:rPr>
          <w:rFonts w:ascii="Arial" w:hAnsi="Arial" w:cs="Arial"/>
          <w:szCs w:val="20"/>
        </w:rPr>
        <w:lastRenderedPageBreak/>
        <w:t>van het Tijdschrift voor Begeleidingskunde</w:t>
      </w:r>
      <w:r w:rsidR="00A72C2B">
        <w:rPr>
          <w:rFonts w:ascii="Arial" w:hAnsi="Arial" w:cs="Arial"/>
          <w:szCs w:val="20"/>
        </w:rPr>
        <w:t xml:space="preserve"> (</w:t>
      </w:r>
      <w:r w:rsidRPr="00A72C2B">
        <w:rPr>
          <w:rFonts w:ascii="Arial" w:hAnsi="Arial" w:cs="Arial"/>
          <w:szCs w:val="20"/>
        </w:rPr>
        <w:t>praktijkwetenschappelijk vakblad</w:t>
      </w:r>
      <w:r w:rsidR="003A2891" w:rsidRPr="00A72C2B">
        <w:rPr>
          <w:rFonts w:ascii="Arial" w:hAnsi="Arial" w:cs="Arial"/>
          <w:szCs w:val="20"/>
        </w:rPr>
        <w:t xml:space="preserve"> voor professionele be</w:t>
      </w:r>
      <w:r w:rsidR="00A72C2B">
        <w:rPr>
          <w:rFonts w:ascii="Arial" w:hAnsi="Arial" w:cs="Arial"/>
          <w:szCs w:val="20"/>
        </w:rPr>
        <w:t>ge</w:t>
      </w:r>
      <w:r w:rsidR="003A2891" w:rsidRPr="00A72C2B">
        <w:rPr>
          <w:rFonts w:ascii="Arial" w:hAnsi="Arial" w:cs="Arial"/>
          <w:szCs w:val="20"/>
        </w:rPr>
        <w:t xml:space="preserve">leiders zoals supervisoren, coaches en organisatieontwikkelaars). </w:t>
      </w:r>
      <w:r w:rsidRPr="00A72C2B">
        <w:rPr>
          <w:rFonts w:ascii="Arial" w:hAnsi="Arial" w:cs="Arial"/>
          <w:szCs w:val="20"/>
        </w:rPr>
        <w:t xml:space="preserve"> </w:t>
      </w:r>
    </w:p>
    <w:p w14:paraId="31B8C4AA" w14:textId="341804E0" w:rsidR="0023014B" w:rsidRPr="00A72C2B" w:rsidRDefault="0023014B" w:rsidP="00E10137">
      <w:pPr>
        <w:contextualSpacing/>
        <w:rPr>
          <w:rFonts w:ascii="Arial" w:hAnsi="Arial" w:cs="Arial"/>
          <w:szCs w:val="20"/>
        </w:rPr>
      </w:pPr>
      <w:r w:rsidRPr="00A72C2B">
        <w:rPr>
          <w:rFonts w:ascii="Arial" w:hAnsi="Arial" w:cs="Arial"/>
          <w:szCs w:val="20"/>
        </w:rPr>
        <w:t>----------------------------------------------------------------------------------------------------------------------------------------</w:t>
      </w:r>
    </w:p>
    <w:p w14:paraId="5755C82F" w14:textId="77777777" w:rsidR="0023014B" w:rsidRPr="00A72C2B" w:rsidRDefault="0023014B" w:rsidP="00E10137">
      <w:pPr>
        <w:contextualSpacing/>
        <w:rPr>
          <w:rFonts w:ascii="Arial" w:hAnsi="Arial" w:cs="Arial"/>
          <w:i/>
          <w:szCs w:val="20"/>
        </w:rPr>
      </w:pPr>
      <w:r w:rsidRPr="00A72C2B">
        <w:rPr>
          <w:rFonts w:ascii="Arial" w:hAnsi="Arial" w:cs="Arial"/>
          <w:i/>
          <w:szCs w:val="20"/>
        </w:rPr>
        <w:t>Noot voor de redactie, niet voor publicatie:</w:t>
      </w:r>
      <w:r w:rsidRPr="00A72C2B">
        <w:rPr>
          <w:rFonts w:ascii="Arial" w:hAnsi="Arial" w:cs="Arial"/>
          <w:i/>
          <w:szCs w:val="20"/>
        </w:rPr>
        <w:br/>
      </w:r>
    </w:p>
    <w:p w14:paraId="10ED9742" w14:textId="5C061D56" w:rsidR="0023014B" w:rsidRPr="00A72C2B" w:rsidRDefault="0023014B" w:rsidP="00E10137">
      <w:pPr>
        <w:contextualSpacing/>
        <w:rPr>
          <w:rFonts w:ascii="Arial" w:hAnsi="Arial" w:cs="Arial"/>
          <w:szCs w:val="20"/>
        </w:rPr>
      </w:pPr>
      <w:r w:rsidRPr="00A72C2B">
        <w:rPr>
          <w:rStyle w:val="Zwaar"/>
          <w:rFonts w:ascii="Arial" w:hAnsi="Arial" w:cs="Arial"/>
          <w:szCs w:val="20"/>
        </w:rPr>
        <w:t>Meer informatie?</w:t>
      </w:r>
      <w:r w:rsidRPr="00A72C2B">
        <w:rPr>
          <w:rFonts w:ascii="Arial" w:hAnsi="Arial" w:cs="Arial"/>
          <w:szCs w:val="20"/>
        </w:rPr>
        <w:br/>
        <w:t xml:space="preserve">Carmen Mo-Ajok, persvoorlichter Hogeschool Rotterdam kan u in contact brengen met </w:t>
      </w:r>
      <w:r w:rsidR="00562444" w:rsidRPr="00A72C2B">
        <w:rPr>
          <w:rFonts w:ascii="Arial" w:hAnsi="Arial" w:cs="Arial"/>
          <w:szCs w:val="20"/>
        </w:rPr>
        <w:t>Paul van der Aa en/of Michiel de Ronde</w:t>
      </w:r>
      <w:r w:rsidRPr="00A72C2B">
        <w:rPr>
          <w:rFonts w:ascii="Arial" w:hAnsi="Arial" w:cs="Arial"/>
          <w:szCs w:val="20"/>
        </w:rPr>
        <w:t>.</w:t>
      </w:r>
      <w:r w:rsidR="00562444" w:rsidRPr="00A72C2B">
        <w:rPr>
          <w:rFonts w:ascii="Arial" w:hAnsi="Arial" w:cs="Arial"/>
          <w:szCs w:val="20"/>
        </w:rPr>
        <w:t xml:space="preserve"> </w:t>
      </w:r>
      <w:r w:rsidRPr="00A72C2B">
        <w:rPr>
          <w:rFonts w:ascii="Arial" w:eastAsia="Arial Unicode MS" w:hAnsi="Arial" w:cs="Arial"/>
          <w:szCs w:val="20"/>
          <w:lang w:eastAsia="nl-NL"/>
        </w:rPr>
        <w:t>E</w:t>
      </w:r>
      <w:r w:rsidR="005500AA">
        <w:rPr>
          <w:rFonts w:ascii="Arial" w:eastAsia="Arial Unicode MS" w:hAnsi="Arial" w:cs="Arial"/>
          <w:szCs w:val="20"/>
          <w:lang w:eastAsia="nl-NL"/>
        </w:rPr>
        <w:t>-</w:t>
      </w:r>
      <w:r w:rsidRPr="00A72C2B">
        <w:rPr>
          <w:rFonts w:ascii="Arial" w:eastAsia="Arial Unicode MS" w:hAnsi="Arial" w:cs="Arial"/>
          <w:szCs w:val="20"/>
          <w:lang w:eastAsia="nl-NL"/>
        </w:rPr>
        <w:t xml:space="preserve">mail: </w:t>
      </w:r>
      <w:hyperlink r:id="rId9" w:history="1">
        <w:r w:rsidRPr="00A72C2B">
          <w:rPr>
            <w:rStyle w:val="Hyperlink"/>
            <w:rFonts w:ascii="Arial" w:eastAsia="Arial Unicode MS" w:hAnsi="Arial" w:cs="Arial"/>
            <w:bCs/>
            <w:szCs w:val="20"/>
            <w:lang w:eastAsia="nl-NL"/>
          </w:rPr>
          <w:t>pers@hr.nl</w:t>
        </w:r>
      </w:hyperlink>
      <w:r w:rsidRPr="00A72C2B">
        <w:rPr>
          <w:rFonts w:ascii="Arial" w:eastAsia="Arial Unicode MS" w:hAnsi="Arial" w:cs="Arial"/>
          <w:bCs/>
          <w:szCs w:val="20"/>
          <w:lang w:eastAsia="nl-NL"/>
        </w:rPr>
        <w:t>,</w:t>
      </w:r>
      <w:r w:rsidRPr="00A72C2B">
        <w:rPr>
          <w:rFonts w:ascii="Arial" w:eastAsia="Arial Unicode MS" w:hAnsi="Arial" w:cs="Arial"/>
          <w:szCs w:val="20"/>
          <w:lang w:eastAsia="nl-NL"/>
        </w:rPr>
        <w:t xml:space="preserve"> telefoon: </w:t>
      </w:r>
      <w:r w:rsidR="005500AA">
        <w:rPr>
          <w:rFonts w:ascii="Arial" w:eastAsia="Arial Unicode MS" w:hAnsi="Arial" w:cs="Arial"/>
          <w:szCs w:val="20"/>
          <w:lang w:eastAsia="nl-NL"/>
        </w:rPr>
        <w:t>(</w:t>
      </w:r>
      <w:r w:rsidRPr="00A72C2B">
        <w:rPr>
          <w:rFonts w:ascii="Arial" w:eastAsia="Arial Unicode MS" w:hAnsi="Arial" w:cs="Arial"/>
          <w:szCs w:val="20"/>
          <w:lang w:eastAsia="nl-NL"/>
        </w:rPr>
        <w:t>06</w:t>
      </w:r>
      <w:r w:rsidR="005500AA">
        <w:rPr>
          <w:rFonts w:ascii="Arial" w:eastAsia="Arial Unicode MS" w:hAnsi="Arial" w:cs="Arial"/>
          <w:szCs w:val="20"/>
          <w:lang w:eastAsia="nl-NL"/>
        </w:rPr>
        <w:t>)</w:t>
      </w:r>
      <w:r w:rsidRPr="00A72C2B">
        <w:rPr>
          <w:rFonts w:ascii="Arial" w:eastAsia="Arial Unicode MS" w:hAnsi="Arial" w:cs="Arial"/>
          <w:szCs w:val="20"/>
          <w:lang w:eastAsia="nl-NL"/>
        </w:rPr>
        <w:t>15</w:t>
      </w:r>
      <w:r w:rsidR="005500AA">
        <w:rPr>
          <w:rFonts w:ascii="Arial" w:eastAsia="Arial Unicode MS" w:hAnsi="Arial" w:cs="Arial"/>
          <w:szCs w:val="20"/>
          <w:lang w:eastAsia="nl-NL"/>
        </w:rPr>
        <w:t xml:space="preserve"> </w:t>
      </w:r>
      <w:r w:rsidRPr="00A72C2B">
        <w:rPr>
          <w:rFonts w:ascii="Arial" w:eastAsia="Arial Unicode MS" w:hAnsi="Arial" w:cs="Arial"/>
          <w:szCs w:val="20"/>
          <w:lang w:eastAsia="nl-NL"/>
        </w:rPr>
        <w:t>83</w:t>
      </w:r>
      <w:r w:rsidR="005500AA">
        <w:rPr>
          <w:rFonts w:ascii="Arial" w:eastAsia="Arial Unicode MS" w:hAnsi="Arial" w:cs="Arial"/>
          <w:szCs w:val="20"/>
          <w:lang w:eastAsia="nl-NL"/>
        </w:rPr>
        <w:t xml:space="preserve"> </w:t>
      </w:r>
      <w:r w:rsidRPr="00A72C2B">
        <w:rPr>
          <w:rFonts w:ascii="Arial" w:eastAsia="Arial Unicode MS" w:hAnsi="Arial" w:cs="Arial"/>
          <w:szCs w:val="20"/>
          <w:lang w:eastAsia="nl-NL"/>
        </w:rPr>
        <w:t>13</w:t>
      </w:r>
      <w:r w:rsidR="005500AA">
        <w:rPr>
          <w:rFonts w:ascii="Arial" w:eastAsia="Arial Unicode MS" w:hAnsi="Arial" w:cs="Arial"/>
          <w:szCs w:val="20"/>
          <w:lang w:eastAsia="nl-NL"/>
        </w:rPr>
        <w:t xml:space="preserve"> </w:t>
      </w:r>
      <w:r w:rsidRPr="00A72C2B">
        <w:rPr>
          <w:rFonts w:ascii="Arial" w:eastAsia="Arial Unicode MS" w:hAnsi="Arial" w:cs="Arial"/>
          <w:szCs w:val="20"/>
          <w:lang w:eastAsia="nl-NL"/>
        </w:rPr>
        <w:t>73.</w:t>
      </w:r>
      <w:r w:rsidRPr="00A72C2B">
        <w:rPr>
          <w:rFonts w:ascii="Arial" w:eastAsia="Arial Unicode MS" w:hAnsi="Arial" w:cs="Arial"/>
          <w:szCs w:val="20"/>
          <w:lang w:eastAsia="nl-NL"/>
        </w:rPr>
        <w:br/>
      </w:r>
    </w:p>
    <w:p w14:paraId="234E03FB" w14:textId="77777777" w:rsidR="008E2D7F" w:rsidRPr="00A72C2B" w:rsidRDefault="008E2D7F" w:rsidP="008E2D7F">
      <w:pPr>
        <w:contextualSpacing/>
        <w:rPr>
          <w:rFonts w:ascii="Arial" w:hAnsi="Arial" w:cs="Arial"/>
          <w:b/>
          <w:bCs/>
          <w:szCs w:val="20"/>
        </w:rPr>
      </w:pPr>
      <w:r w:rsidRPr="00A72C2B">
        <w:rPr>
          <w:rFonts w:ascii="Arial" w:hAnsi="Arial" w:cs="Arial"/>
          <w:b/>
          <w:bCs/>
          <w:szCs w:val="20"/>
        </w:rPr>
        <w:t>Hogeschool Rotterdam</w:t>
      </w:r>
    </w:p>
    <w:p w14:paraId="02FB70CE" w14:textId="77777777" w:rsidR="008E2D7F" w:rsidRPr="00A72C2B" w:rsidRDefault="008E2D7F" w:rsidP="008E2D7F">
      <w:pPr>
        <w:contextualSpacing/>
        <w:rPr>
          <w:rFonts w:ascii="Arial" w:hAnsi="Arial" w:cs="Arial"/>
          <w:szCs w:val="20"/>
        </w:rPr>
      </w:pPr>
      <w:r w:rsidRPr="00A72C2B">
        <w:rPr>
          <w:rFonts w:ascii="Arial" w:hAnsi="Arial" w:cs="Arial"/>
          <w:szCs w:val="20"/>
        </w:rPr>
        <w:t>Hogeschool Rotterdam is een toonaangevend kennisinstituut voor hoger beroepsonderwijs waar ruim 30.000 studenten aan hun carrière werken. Hogeschool Rotterdam benut de kennis en ervaring van de beroepspraktijk voor haar opleidingen en geeft die ook terug. Die praktijk is de wereldstad Rotterdam, het meest dynamische knooppunt van Nederland als het gaat om kenniseconomie, gebiedsontwikkeling, haven en zorginnovatie.</w:t>
      </w:r>
    </w:p>
    <w:p w14:paraId="0323404B" w14:textId="77777777" w:rsidR="008E2D7F" w:rsidRPr="00A72C2B" w:rsidRDefault="008E2D7F" w:rsidP="008E2D7F">
      <w:pPr>
        <w:contextualSpacing/>
        <w:rPr>
          <w:rFonts w:ascii="Arial" w:hAnsi="Arial" w:cs="Arial"/>
          <w:szCs w:val="20"/>
        </w:rPr>
      </w:pPr>
      <w:r w:rsidRPr="00A72C2B">
        <w:rPr>
          <w:rFonts w:ascii="Arial" w:hAnsi="Arial" w:cs="Arial"/>
          <w:szCs w:val="20"/>
        </w:rPr>
        <w:t> </w:t>
      </w:r>
    </w:p>
    <w:p w14:paraId="7A662C3A" w14:textId="77777777" w:rsidR="008E2D7F" w:rsidRPr="00A72C2B" w:rsidRDefault="008E2D7F" w:rsidP="008E2D7F">
      <w:pPr>
        <w:contextualSpacing/>
        <w:rPr>
          <w:rFonts w:ascii="Arial" w:hAnsi="Arial" w:cs="Arial"/>
          <w:szCs w:val="20"/>
        </w:rPr>
      </w:pPr>
      <w:r w:rsidRPr="00A72C2B">
        <w:rPr>
          <w:rFonts w:ascii="Arial" w:hAnsi="Arial" w:cs="Arial"/>
          <w:szCs w:val="20"/>
        </w:rPr>
        <w:t>Hogeschool Rotterdam is onlosmakelijk verbonden aan Rotterdam en nauw betrokken bij de ontwikkeling van de regio. Voor veel Rotterdamse jongeren is de stap naar het hoger onderwijs groot en niet vanzelfsprekend. De hogeschool ziet het als haar opdracht om het talent uit de stad te halen en hen uit te dagen om meer uit zichzelf te halen ('Overtref jezelf' is de pay-off van Hogeschool Rotterdam). In antwoord op dit aansluitingsvraagstuk is het programma Studiesucces ontwikkeld.</w:t>
      </w:r>
    </w:p>
    <w:p w14:paraId="3CBB99A3" w14:textId="77777777" w:rsidR="008E2D7F" w:rsidRPr="00A72C2B" w:rsidRDefault="008E2D7F" w:rsidP="008E2D7F">
      <w:pPr>
        <w:contextualSpacing/>
        <w:rPr>
          <w:rFonts w:ascii="Arial" w:hAnsi="Arial" w:cs="Arial"/>
          <w:szCs w:val="20"/>
        </w:rPr>
      </w:pPr>
      <w:r w:rsidRPr="00A72C2B">
        <w:rPr>
          <w:rFonts w:ascii="Arial" w:hAnsi="Arial" w:cs="Arial"/>
          <w:szCs w:val="20"/>
        </w:rPr>
        <w:t> </w:t>
      </w:r>
    </w:p>
    <w:p w14:paraId="0401DC0F" w14:textId="77777777" w:rsidR="008E2D7F" w:rsidRPr="00A72C2B" w:rsidRDefault="008E2D7F" w:rsidP="008E2D7F">
      <w:pPr>
        <w:contextualSpacing/>
        <w:rPr>
          <w:rFonts w:ascii="Arial" w:hAnsi="Arial" w:cs="Arial"/>
          <w:szCs w:val="20"/>
        </w:rPr>
      </w:pPr>
      <w:r w:rsidRPr="00A72C2B">
        <w:rPr>
          <w:rFonts w:ascii="Arial" w:hAnsi="Arial" w:cs="Arial"/>
          <w:szCs w:val="20"/>
        </w:rPr>
        <w:t xml:space="preserve">Website: </w:t>
      </w:r>
      <w:hyperlink r:id="rId10" w:history="1">
        <w:r w:rsidRPr="00A72C2B">
          <w:rPr>
            <w:rStyle w:val="Hyperlink"/>
            <w:rFonts w:ascii="Arial" w:hAnsi="Arial" w:cs="Arial"/>
            <w:szCs w:val="20"/>
          </w:rPr>
          <w:t>www.hr.nl</w:t>
        </w:r>
      </w:hyperlink>
    </w:p>
    <w:p w14:paraId="5663D6C2" w14:textId="71A0433B" w:rsidR="008E2D7F" w:rsidRDefault="008E2D7F" w:rsidP="008E2D7F">
      <w:pPr>
        <w:contextualSpacing/>
        <w:rPr>
          <w:rFonts w:ascii="MS Gothic" w:eastAsia="MS Gothic" w:hAnsi="MS Gothic" w:cs="MS Gothic"/>
          <w:szCs w:val="20"/>
        </w:rPr>
      </w:pPr>
      <w:r w:rsidRPr="00A72C2B">
        <w:rPr>
          <w:rFonts w:ascii="Arial" w:hAnsi="Arial" w:cs="Arial"/>
          <w:szCs w:val="20"/>
        </w:rPr>
        <w:t>Twitter: @hsrotterdam</w:t>
      </w:r>
      <w:r w:rsidRPr="00A72C2B">
        <w:rPr>
          <w:rFonts w:ascii="MS Gothic" w:eastAsia="MS Gothic" w:hAnsi="MS Gothic" w:cs="MS Gothic" w:hint="eastAsia"/>
          <w:szCs w:val="20"/>
        </w:rPr>
        <w:t> </w:t>
      </w:r>
    </w:p>
    <w:p w14:paraId="2C402A37" w14:textId="77777777" w:rsidR="005500AA" w:rsidRPr="00A72C2B" w:rsidRDefault="005500AA" w:rsidP="008E2D7F">
      <w:pPr>
        <w:contextualSpacing/>
        <w:rPr>
          <w:rFonts w:ascii="Arial" w:hAnsi="Arial" w:cs="Arial"/>
          <w:szCs w:val="20"/>
        </w:rPr>
      </w:pPr>
    </w:p>
    <w:p w14:paraId="4F32A9DE" w14:textId="77777777" w:rsidR="008E2D7F" w:rsidRPr="00A72C2B" w:rsidRDefault="008E2D7F" w:rsidP="008E2D7F">
      <w:pPr>
        <w:contextualSpacing/>
        <w:rPr>
          <w:rFonts w:ascii="Arial" w:hAnsi="Arial" w:cs="Arial"/>
          <w:szCs w:val="20"/>
        </w:rPr>
      </w:pPr>
      <w:r w:rsidRPr="00A72C2B">
        <w:rPr>
          <w:rFonts w:ascii="Arial" w:hAnsi="Arial" w:cs="Arial"/>
          <w:b/>
          <w:bCs/>
          <w:szCs w:val="20"/>
        </w:rPr>
        <w:t>Kenniscentrum Talentontwikkeling</w:t>
      </w:r>
    </w:p>
    <w:p w14:paraId="5F632BE0" w14:textId="77777777" w:rsidR="000B5C4D" w:rsidRPr="000B5C4D" w:rsidRDefault="000B5C4D" w:rsidP="000B5C4D">
      <w:pPr>
        <w:rPr>
          <w:rFonts w:ascii="Arial" w:eastAsia="Times New Roman" w:hAnsi="Arial" w:cs="Arial"/>
          <w:bCs/>
          <w:noProof w:val="0"/>
          <w:szCs w:val="20"/>
          <w:lang w:eastAsia="nl-NL"/>
        </w:rPr>
      </w:pPr>
      <w:r w:rsidRPr="000B5C4D">
        <w:rPr>
          <w:rFonts w:ascii="Arial" w:eastAsia="Times New Roman" w:hAnsi="Arial" w:cs="Arial"/>
          <w:noProof w:val="0"/>
          <w:szCs w:val="20"/>
          <w:lang w:eastAsia="nl-NL"/>
        </w:rPr>
        <w:t xml:space="preserve">Kenniscentrum Talentontwikkeling van Hogeschool Rotterdam genereert, verrijkt en ontwikkelt kennis over talentontwikkeling door onderzoek, praktijk en onderwijs met elkaar te verbinden en zorg te dragen voor gerichte kennisontwikkeling, -deling, en -valorisatie. </w:t>
      </w:r>
      <w:r w:rsidRPr="000B5C4D">
        <w:rPr>
          <w:rFonts w:ascii="Arial" w:eastAsia="Times New Roman" w:hAnsi="Arial" w:cs="Arial"/>
          <w:bCs/>
          <w:noProof w:val="0"/>
          <w:szCs w:val="20"/>
          <w:lang w:eastAsia="nl-NL"/>
        </w:rPr>
        <w:t xml:space="preserve">De ontwikkelde kennis en daarop gebaseerde innovatieve oplossingsstrategieën zijn gericht op het stimuleren van het talent dat de stad rijk is en op de professionalisering van de daarvoor benodigde leerkrachten, hulpverleners, jeugdwerkers, sociale ondernemers, (hogeschool) docenten en studenten in opleiding. </w:t>
      </w:r>
    </w:p>
    <w:p w14:paraId="7A972795" w14:textId="77777777" w:rsidR="000B5C4D" w:rsidRPr="000B5C4D" w:rsidRDefault="000B5C4D" w:rsidP="000B5C4D">
      <w:pPr>
        <w:rPr>
          <w:rFonts w:ascii="Arial" w:eastAsia="Times New Roman" w:hAnsi="Arial" w:cs="Arial"/>
          <w:bCs/>
          <w:noProof w:val="0"/>
          <w:szCs w:val="20"/>
          <w:lang w:eastAsia="nl-NL"/>
        </w:rPr>
      </w:pPr>
      <w:r w:rsidRPr="000B5C4D">
        <w:rPr>
          <w:rFonts w:ascii="Arial" w:eastAsia="Times New Roman" w:hAnsi="Arial" w:cs="Arial"/>
          <w:bCs/>
          <w:noProof w:val="0"/>
          <w:szCs w:val="20"/>
          <w:lang w:eastAsia="nl-NL"/>
        </w:rPr>
        <w:t>Samenwerking en kennisdeling met regionale en lokale stakeholders in de publieke en (semi)private sector is daarbij uitgangspunt evenals samenwerking met lokale en (</w:t>
      </w:r>
      <w:proofErr w:type="spellStart"/>
      <w:r w:rsidRPr="000B5C4D">
        <w:rPr>
          <w:rFonts w:ascii="Arial" w:eastAsia="Times New Roman" w:hAnsi="Arial" w:cs="Arial"/>
          <w:bCs/>
          <w:noProof w:val="0"/>
          <w:szCs w:val="20"/>
          <w:lang w:eastAsia="nl-NL"/>
        </w:rPr>
        <w:t>inter</w:t>
      </w:r>
      <w:proofErr w:type="spellEnd"/>
      <w:r w:rsidRPr="000B5C4D">
        <w:rPr>
          <w:rFonts w:ascii="Arial" w:eastAsia="Times New Roman" w:hAnsi="Arial" w:cs="Arial"/>
          <w:bCs/>
          <w:noProof w:val="0"/>
          <w:szCs w:val="20"/>
          <w:lang w:eastAsia="nl-NL"/>
        </w:rPr>
        <w:t>)nationale kennisinstituten.</w:t>
      </w:r>
    </w:p>
    <w:p w14:paraId="7B17E96E" w14:textId="77777777" w:rsidR="000B5C4D" w:rsidRPr="000B5C4D" w:rsidRDefault="000B5C4D" w:rsidP="008E2D7F">
      <w:pPr>
        <w:contextualSpacing/>
        <w:rPr>
          <w:rFonts w:ascii="Arial" w:hAnsi="Arial" w:cs="Arial"/>
          <w:szCs w:val="20"/>
        </w:rPr>
      </w:pPr>
    </w:p>
    <w:p w14:paraId="1032F5F8" w14:textId="77777777" w:rsidR="008E2D7F" w:rsidRPr="00A72C2B" w:rsidRDefault="008E2D7F" w:rsidP="008E2D7F">
      <w:pPr>
        <w:contextualSpacing/>
        <w:rPr>
          <w:rFonts w:ascii="Arial" w:hAnsi="Arial" w:cs="Arial"/>
          <w:szCs w:val="20"/>
        </w:rPr>
      </w:pPr>
      <w:r w:rsidRPr="00A72C2B">
        <w:rPr>
          <w:rFonts w:ascii="Arial" w:hAnsi="Arial" w:cs="Arial"/>
          <w:szCs w:val="20"/>
        </w:rPr>
        <w:t xml:space="preserve">Website: </w:t>
      </w:r>
      <w:hyperlink r:id="rId11" w:history="1">
        <w:r w:rsidRPr="00A72C2B">
          <w:rPr>
            <w:rStyle w:val="Hyperlink"/>
            <w:rFonts w:ascii="Arial" w:hAnsi="Arial" w:cs="Arial"/>
            <w:szCs w:val="20"/>
          </w:rPr>
          <w:t>www.hr.nl/talentontwikkeling</w:t>
        </w:r>
      </w:hyperlink>
    </w:p>
    <w:p w14:paraId="0F4A505A" w14:textId="27B19A72" w:rsidR="002A4B2D" w:rsidRDefault="008E2D7F" w:rsidP="00E10137">
      <w:pPr>
        <w:contextualSpacing/>
        <w:rPr>
          <w:rFonts w:ascii="Arial" w:hAnsi="Arial" w:cs="Arial"/>
          <w:szCs w:val="20"/>
        </w:rPr>
      </w:pPr>
      <w:r w:rsidRPr="00A72C2B">
        <w:rPr>
          <w:rFonts w:ascii="Arial" w:hAnsi="Arial" w:cs="Arial"/>
          <w:szCs w:val="20"/>
        </w:rPr>
        <w:t>Twitter: @kenniscentrumTO</w:t>
      </w:r>
    </w:p>
    <w:p w14:paraId="56DA0E5A" w14:textId="77777777" w:rsidR="000B5C4D" w:rsidRDefault="000B5C4D" w:rsidP="00E10137">
      <w:pPr>
        <w:contextualSpacing/>
        <w:rPr>
          <w:rFonts w:ascii="Arial" w:hAnsi="Arial" w:cs="Arial"/>
          <w:szCs w:val="20"/>
        </w:rPr>
      </w:pPr>
    </w:p>
    <w:p w14:paraId="0C19C8FD" w14:textId="13D67EF6" w:rsidR="000B5C4D" w:rsidRPr="000B5C4D" w:rsidRDefault="000B5C4D" w:rsidP="000B5C4D">
      <w:pPr>
        <w:rPr>
          <w:rFonts w:ascii="Arial" w:eastAsia="Times New Roman" w:hAnsi="Arial" w:cs="Arial"/>
          <w:bCs/>
          <w:noProof w:val="0"/>
          <w:color w:val="0000FF"/>
          <w:szCs w:val="20"/>
          <w:lang w:eastAsia="nl-NL"/>
        </w:rPr>
      </w:pPr>
    </w:p>
    <w:p w14:paraId="06657B73" w14:textId="77777777" w:rsidR="000B5C4D" w:rsidRPr="00A72C2B" w:rsidRDefault="000B5C4D" w:rsidP="00E10137">
      <w:pPr>
        <w:contextualSpacing/>
        <w:rPr>
          <w:rFonts w:ascii="Arial" w:hAnsi="Arial" w:cs="Arial"/>
          <w:szCs w:val="20"/>
        </w:rPr>
      </w:pPr>
    </w:p>
    <w:sectPr w:rsidR="000B5C4D" w:rsidRPr="00A72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8E832" w14:textId="77777777" w:rsidR="00610EA5" w:rsidRDefault="00610EA5" w:rsidP="00617B67">
      <w:r>
        <w:separator/>
      </w:r>
    </w:p>
  </w:endnote>
  <w:endnote w:type="continuationSeparator" w:id="0">
    <w:p w14:paraId="788D13D6" w14:textId="77777777" w:rsidR="00610EA5" w:rsidRDefault="00610EA5" w:rsidP="0061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05E8C" w14:textId="77777777" w:rsidR="00610EA5" w:rsidRDefault="00610EA5" w:rsidP="00617B67">
      <w:r>
        <w:separator/>
      </w:r>
    </w:p>
  </w:footnote>
  <w:footnote w:type="continuationSeparator" w:id="0">
    <w:p w14:paraId="6F1D9A0B" w14:textId="77777777" w:rsidR="00610EA5" w:rsidRDefault="00610EA5" w:rsidP="00617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3A"/>
    <w:rsid w:val="00021AE8"/>
    <w:rsid w:val="0004048C"/>
    <w:rsid w:val="00045B6D"/>
    <w:rsid w:val="00050EC4"/>
    <w:rsid w:val="00072638"/>
    <w:rsid w:val="0007395E"/>
    <w:rsid w:val="000A1417"/>
    <w:rsid w:val="000B5C4D"/>
    <w:rsid w:val="000E0E01"/>
    <w:rsid w:val="000E3ECF"/>
    <w:rsid w:val="000E58D0"/>
    <w:rsid w:val="00103E8E"/>
    <w:rsid w:val="0020574E"/>
    <w:rsid w:val="00221E6A"/>
    <w:rsid w:val="00222317"/>
    <w:rsid w:val="0023014B"/>
    <w:rsid w:val="002352BD"/>
    <w:rsid w:val="00274E9D"/>
    <w:rsid w:val="00292D39"/>
    <w:rsid w:val="00296CC8"/>
    <w:rsid w:val="002A4B2D"/>
    <w:rsid w:val="002B7A98"/>
    <w:rsid w:val="002C18E0"/>
    <w:rsid w:val="00314A8F"/>
    <w:rsid w:val="00316526"/>
    <w:rsid w:val="0034296A"/>
    <w:rsid w:val="003458BD"/>
    <w:rsid w:val="00362134"/>
    <w:rsid w:val="00397915"/>
    <w:rsid w:val="003A2891"/>
    <w:rsid w:val="003D419C"/>
    <w:rsid w:val="00470CB6"/>
    <w:rsid w:val="004A0A70"/>
    <w:rsid w:val="004C6150"/>
    <w:rsid w:val="004D33D0"/>
    <w:rsid w:val="004F4F88"/>
    <w:rsid w:val="00501250"/>
    <w:rsid w:val="00501C70"/>
    <w:rsid w:val="00530554"/>
    <w:rsid w:val="005354F8"/>
    <w:rsid w:val="005500AA"/>
    <w:rsid w:val="00553A69"/>
    <w:rsid w:val="00562444"/>
    <w:rsid w:val="005A344C"/>
    <w:rsid w:val="005A4733"/>
    <w:rsid w:val="005A68A6"/>
    <w:rsid w:val="005B65F5"/>
    <w:rsid w:val="005E3B50"/>
    <w:rsid w:val="005E5D56"/>
    <w:rsid w:val="005F2E78"/>
    <w:rsid w:val="00610EA5"/>
    <w:rsid w:val="00613DF2"/>
    <w:rsid w:val="00617B67"/>
    <w:rsid w:val="00675973"/>
    <w:rsid w:val="00692602"/>
    <w:rsid w:val="00693B96"/>
    <w:rsid w:val="006A05E7"/>
    <w:rsid w:val="006C4428"/>
    <w:rsid w:val="006D4BA1"/>
    <w:rsid w:val="006E1955"/>
    <w:rsid w:val="006E3F29"/>
    <w:rsid w:val="007144E4"/>
    <w:rsid w:val="0074529D"/>
    <w:rsid w:val="007904A6"/>
    <w:rsid w:val="007A161F"/>
    <w:rsid w:val="007D621D"/>
    <w:rsid w:val="00807812"/>
    <w:rsid w:val="008106F9"/>
    <w:rsid w:val="00812FAC"/>
    <w:rsid w:val="00852E6D"/>
    <w:rsid w:val="00867075"/>
    <w:rsid w:val="00867A57"/>
    <w:rsid w:val="00876E3D"/>
    <w:rsid w:val="008A6C3E"/>
    <w:rsid w:val="008C70FB"/>
    <w:rsid w:val="008E21E0"/>
    <w:rsid w:val="008E2D7F"/>
    <w:rsid w:val="00905295"/>
    <w:rsid w:val="00906EDE"/>
    <w:rsid w:val="00940A3A"/>
    <w:rsid w:val="009638B1"/>
    <w:rsid w:val="00980B7D"/>
    <w:rsid w:val="00993044"/>
    <w:rsid w:val="009D298F"/>
    <w:rsid w:val="00A05C95"/>
    <w:rsid w:val="00A26313"/>
    <w:rsid w:val="00A45F40"/>
    <w:rsid w:val="00A72C2B"/>
    <w:rsid w:val="00A8343F"/>
    <w:rsid w:val="00A91B54"/>
    <w:rsid w:val="00AA1476"/>
    <w:rsid w:val="00AA43F3"/>
    <w:rsid w:val="00AC2F02"/>
    <w:rsid w:val="00AD2361"/>
    <w:rsid w:val="00B207E1"/>
    <w:rsid w:val="00B309E8"/>
    <w:rsid w:val="00B55FEC"/>
    <w:rsid w:val="00B75092"/>
    <w:rsid w:val="00B82308"/>
    <w:rsid w:val="00B8794F"/>
    <w:rsid w:val="00BE5A10"/>
    <w:rsid w:val="00BF0788"/>
    <w:rsid w:val="00C20FC8"/>
    <w:rsid w:val="00CE6EB3"/>
    <w:rsid w:val="00CF3085"/>
    <w:rsid w:val="00D21193"/>
    <w:rsid w:val="00D57803"/>
    <w:rsid w:val="00D65E8E"/>
    <w:rsid w:val="00DA6BDF"/>
    <w:rsid w:val="00DB19BC"/>
    <w:rsid w:val="00DE3590"/>
    <w:rsid w:val="00DF312B"/>
    <w:rsid w:val="00DF7165"/>
    <w:rsid w:val="00E10137"/>
    <w:rsid w:val="00E27057"/>
    <w:rsid w:val="00E30717"/>
    <w:rsid w:val="00E63408"/>
    <w:rsid w:val="00E90623"/>
    <w:rsid w:val="00EA1BB7"/>
    <w:rsid w:val="00EC6764"/>
    <w:rsid w:val="00ED49A3"/>
    <w:rsid w:val="00EE4ABA"/>
    <w:rsid w:val="00EE4F6F"/>
    <w:rsid w:val="00EE59BF"/>
    <w:rsid w:val="00EF0175"/>
    <w:rsid w:val="00EF4D18"/>
    <w:rsid w:val="00F10F9A"/>
    <w:rsid w:val="00F1456C"/>
    <w:rsid w:val="00F43D4A"/>
    <w:rsid w:val="00F74B11"/>
    <w:rsid w:val="00FB0AD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8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361"/>
    <w:pPr>
      <w:spacing w:after="0"/>
    </w:pPr>
    <w:rPr>
      <w:rFonts w:ascii="Verdana" w:hAnsi="Verdana"/>
      <w:noProof/>
      <w:szCs w:val="24"/>
    </w:rPr>
  </w:style>
  <w:style w:type="paragraph" w:styleId="Kop1">
    <w:name w:val="heading 1"/>
    <w:basedOn w:val="Standaard"/>
    <w:next w:val="Standaard"/>
    <w:link w:val="Kop1Char"/>
    <w:uiPriority w:val="9"/>
    <w:qFormat/>
    <w:rsid w:val="00AD23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361"/>
    <w:rPr>
      <w:rFonts w:asciiTheme="majorHAnsi" w:eastAsiaTheme="majorEastAsia" w:hAnsiTheme="majorHAnsi" w:cstheme="majorBidi"/>
      <w:b/>
      <w:bCs/>
      <w:noProof/>
      <w:color w:val="345A8A" w:themeColor="accent1" w:themeShade="B5"/>
      <w:sz w:val="32"/>
      <w:szCs w:val="32"/>
    </w:rPr>
  </w:style>
  <w:style w:type="paragraph" w:styleId="Lijstalinea">
    <w:name w:val="List Paragraph"/>
    <w:basedOn w:val="Standaard"/>
    <w:uiPriority w:val="34"/>
    <w:qFormat/>
    <w:rsid w:val="00AD2361"/>
    <w:pPr>
      <w:ind w:left="720"/>
      <w:contextualSpacing/>
    </w:pPr>
  </w:style>
  <w:style w:type="paragraph" w:styleId="Tekstzonderopmaak">
    <w:name w:val="Plain Text"/>
    <w:basedOn w:val="Standaard"/>
    <w:link w:val="TekstzonderopmaakChar"/>
    <w:uiPriority w:val="99"/>
    <w:unhideWhenUsed/>
    <w:rsid w:val="00EF0175"/>
    <w:rPr>
      <w:rFonts w:ascii="Calibri" w:hAnsi="Calibri"/>
      <w:noProof w:val="0"/>
      <w:sz w:val="22"/>
      <w:szCs w:val="21"/>
    </w:rPr>
  </w:style>
  <w:style w:type="character" w:customStyle="1" w:styleId="TekstzonderopmaakChar">
    <w:name w:val="Tekst zonder opmaak Char"/>
    <w:basedOn w:val="Standaardalinea-lettertype"/>
    <w:link w:val="Tekstzonderopmaak"/>
    <w:uiPriority w:val="99"/>
    <w:rsid w:val="00EF0175"/>
    <w:rPr>
      <w:rFonts w:ascii="Calibri" w:hAnsi="Calibri"/>
      <w:sz w:val="22"/>
      <w:szCs w:val="21"/>
    </w:rPr>
  </w:style>
  <w:style w:type="paragraph" w:styleId="Tekstopmerking">
    <w:name w:val="annotation text"/>
    <w:basedOn w:val="Standaard"/>
    <w:link w:val="TekstopmerkingChar"/>
    <w:uiPriority w:val="99"/>
    <w:unhideWhenUsed/>
    <w:rsid w:val="00EF0175"/>
    <w:rPr>
      <w:szCs w:val="20"/>
    </w:rPr>
  </w:style>
  <w:style w:type="character" w:customStyle="1" w:styleId="TekstopmerkingChar">
    <w:name w:val="Tekst opmerking Char"/>
    <w:basedOn w:val="Standaardalinea-lettertype"/>
    <w:link w:val="Tekstopmerking"/>
    <w:uiPriority w:val="99"/>
    <w:rsid w:val="00EF0175"/>
    <w:rPr>
      <w:rFonts w:ascii="Verdana" w:hAnsi="Verdana"/>
      <w:noProof/>
    </w:rPr>
  </w:style>
  <w:style w:type="paragraph" w:styleId="Ballontekst">
    <w:name w:val="Balloon Text"/>
    <w:basedOn w:val="Standaard"/>
    <w:link w:val="BallontekstChar"/>
    <w:uiPriority w:val="99"/>
    <w:semiHidden/>
    <w:unhideWhenUsed/>
    <w:rsid w:val="00617B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17B67"/>
    <w:rPr>
      <w:rFonts w:ascii="Tahoma" w:hAnsi="Tahoma" w:cs="Tahoma"/>
      <w:noProof/>
      <w:sz w:val="16"/>
      <w:szCs w:val="16"/>
    </w:rPr>
  </w:style>
  <w:style w:type="paragraph" w:styleId="Voetnoottekst">
    <w:name w:val="footnote text"/>
    <w:basedOn w:val="Standaard"/>
    <w:link w:val="VoetnoottekstChar"/>
    <w:semiHidden/>
    <w:unhideWhenUsed/>
    <w:rsid w:val="00617B67"/>
    <w:rPr>
      <w:szCs w:val="20"/>
    </w:rPr>
  </w:style>
  <w:style w:type="character" w:customStyle="1" w:styleId="VoetnoottekstChar">
    <w:name w:val="Voetnoottekst Char"/>
    <w:basedOn w:val="Standaardalinea-lettertype"/>
    <w:link w:val="Voetnoottekst"/>
    <w:semiHidden/>
    <w:rsid w:val="00617B67"/>
    <w:rPr>
      <w:rFonts w:ascii="Verdana" w:hAnsi="Verdana"/>
      <w:noProof/>
    </w:rPr>
  </w:style>
  <w:style w:type="character" w:styleId="Voetnootmarkering">
    <w:name w:val="footnote reference"/>
    <w:basedOn w:val="Standaardalinea-lettertype"/>
    <w:semiHidden/>
    <w:unhideWhenUsed/>
    <w:rsid w:val="00617B67"/>
    <w:rPr>
      <w:vertAlign w:val="superscript"/>
    </w:rPr>
  </w:style>
  <w:style w:type="character" w:styleId="Zwaar">
    <w:name w:val="Strong"/>
    <w:uiPriority w:val="22"/>
    <w:qFormat/>
    <w:rsid w:val="002A4B2D"/>
    <w:rPr>
      <w:rFonts w:cs="Times New Roman"/>
      <w:b/>
      <w:bCs/>
    </w:rPr>
  </w:style>
  <w:style w:type="character" w:styleId="Hyperlink">
    <w:name w:val="Hyperlink"/>
    <w:uiPriority w:val="99"/>
    <w:rsid w:val="002A4B2D"/>
    <w:rPr>
      <w:rFonts w:cs="Times New Roman"/>
      <w:color w:val="0000FF"/>
      <w:u w:val="single"/>
    </w:rPr>
  </w:style>
  <w:style w:type="character" w:styleId="Verwijzingopmerking">
    <w:name w:val="annotation reference"/>
    <w:basedOn w:val="Standaardalinea-lettertype"/>
    <w:uiPriority w:val="99"/>
    <w:semiHidden/>
    <w:unhideWhenUsed/>
    <w:rsid w:val="00EC6764"/>
    <w:rPr>
      <w:sz w:val="16"/>
      <w:szCs w:val="16"/>
    </w:rPr>
  </w:style>
  <w:style w:type="paragraph" w:styleId="Onderwerpvanopmerking">
    <w:name w:val="annotation subject"/>
    <w:basedOn w:val="Tekstopmerking"/>
    <w:next w:val="Tekstopmerking"/>
    <w:link w:val="OnderwerpvanopmerkingChar"/>
    <w:uiPriority w:val="99"/>
    <w:semiHidden/>
    <w:unhideWhenUsed/>
    <w:rsid w:val="00EC6764"/>
    <w:rPr>
      <w:b/>
      <w:bCs/>
    </w:rPr>
  </w:style>
  <w:style w:type="character" w:customStyle="1" w:styleId="OnderwerpvanopmerkingChar">
    <w:name w:val="Onderwerp van opmerking Char"/>
    <w:basedOn w:val="TekstopmerkingChar"/>
    <w:link w:val="Onderwerpvanopmerking"/>
    <w:uiPriority w:val="99"/>
    <w:semiHidden/>
    <w:rsid w:val="00EC6764"/>
    <w:rPr>
      <w:rFonts w:ascii="Verdana" w:hAnsi="Verdana"/>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361"/>
    <w:pPr>
      <w:spacing w:after="0"/>
    </w:pPr>
    <w:rPr>
      <w:rFonts w:ascii="Verdana" w:hAnsi="Verdana"/>
      <w:noProof/>
      <w:szCs w:val="24"/>
    </w:rPr>
  </w:style>
  <w:style w:type="paragraph" w:styleId="Kop1">
    <w:name w:val="heading 1"/>
    <w:basedOn w:val="Standaard"/>
    <w:next w:val="Standaard"/>
    <w:link w:val="Kop1Char"/>
    <w:uiPriority w:val="9"/>
    <w:qFormat/>
    <w:rsid w:val="00AD236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361"/>
    <w:rPr>
      <w:rFonts w:asciiTheme="majorHAnsi" w:eastAsiaTheme="majorEastAsia" w:hAnsiTheme="majorHAnsi" w:cstheme="majorBidi"/>
      <w:b/>
      <w:bCs/>
      <w:noProof/>
      <w:color w:val="345A8A" w:themeColor="accent1" w:themeShade="B5"/>
      <w:sz w:val="32"/>
      <w:szCs w:val="32"/>
    </w:rPr>
  </w:style>
  <w:style w:type="paragraph" w:styleId="Lijstalinea">
    <w:name w:val="List Paragraph"/>
    <w:basedOn w:val="Standaard"/>
    <w:uiPriority w:val="34"/>
    <w:qFormat/>
    <w:rsid w:val="00AD2361"/>
    <w:pPr>
      <w:ind w:left="720"/>
      <w:contextualSpacing/>
    </w:pPr>
  </w:style>
  <w:style w:type="paragraph" w:styleId="Tekstzonderopmaak">
    <w:name w:val="Plain Text"/>
    <w:basedOn w:val="Standaard"/>
    <w:link w:val="TekstzonderopmaakChar"/>
    <w:uiPriority w:val="99"/>
    <w:unhideWhenUsed/>
    <w:rsid w:val="00EF0175"/>
    <w:rPr>
      <w:rFonts w:ascii="Calibri" w:hAnsi="Calibri"/>
      <w:noProof w:val="0"/>
      <w:sz w:val="22"/>
      <w:szCs w:val="21"/>
    </w:rPr>
  </w:style>
  <w:style w:type="character" w:customStyle="1" w:styleId="TekstzonderopmaakChar">
    <w:name w:val="Tekst zonder opmaak Char"/>
    <w:basedOn w:val="Standaardalinea-lettertype"/>
    <w:link w:val="Tekstzonderopmaak"/>
    <w:uiPriority w:val="99"/>
    <w:rsid w:val="00EF0175"/>
    <w:rPr>
      <w:rFonts w:ascii="Calibri" w:hAnsi="Calibri"/>
      <w:sz w:val="22"/>
      <w:szCs w:val="21"/>
    </w:rPr>
  </w:style>
  <w:style w:type="paragraph" w:styleId="Tekstopmerking">
    <w:name w:val="annotation text"/>
    <w:basedOn w:val="Standaard"/>
    <w:link w:val="TekstopmerkingChar"/>
    <w:uiPriority w:val="99"/>
    <w:unhideWhenUsed/>
    <w:rsid w:val="00EF0175"/>
    <w:rPr>
      <w:szCs w:val="20"/>
    </w:rPr>
  </w:style>
  <w:style w:type="character" w:customStyle="1" w:styleId="TekstopmerkingChar">
    <w:name w:val="Tekst opmerking Char"/>
    <w:basedOn w:val="Standaardalinea-lettertype"/>
    <w:link w:val="Tekstopmerking"/>
    <w:uiPriority w:val="99"/>
    <w:rsid w:val="00EF0175"/>
    <w:rPr>
      <w:rFonts w:ascii="Verdana" w:hAnsi="Verdana"/>
      <w:noProof/>
    </w:rPr>
  </w:style>
  <w:style w:type="paragraph" w:styleId="Ballontekst">
    <w:name w:val="Balloon Text"/>
    <w:basedOn w:val="Standaard"/>
    <w:link w:val="BallontekstChar"/>
    <w:uiPriority w:val="99"/>
    <w:semiHidden/>
    <w:unhideWhenUsed/>
    <w:rsid w:val="00617B67"/>
    <w:rPr>
      <w:rFonts w:ascii="Tahoma" w:hAnsi="Tahoma" w:cs="Tahoma"/>
      <w:sz w:val="16"/>
      <w:szCs w:val="16"/>
    </w:rPr>
  </w:style>
  <w:style w:type="character" w:customStyle="1" w:styleId="BallontekstChar">
    <w:name w:val="Ballontekst Char"/>
    <w:basedOn w:val="Standaardalinea-lettertype"/>
    <w:link w:val="Ballontekst"/>
    <w:uiPriority w:val="99"/>
    <w:semiHidden/>
    <w:rsid w:val="00617B67"/>
    <w:rPr>
      <w:rFonts w:ascii="Tahoma" w:hAnsi="Tahoma" w:cs="Tahoma"/>
      <w:noProof/>
      <w:sz w:val="16"/>
      <w:szCs w:val="16"/>
    </w:rPr>
  </w:style>
  <w:style w:type="paragraph" w:styleId="Voetnoottekst">
    <w:name w:val="footnote text"/>
    <w:basedOn w:val="Standaard"/>
    <w:link w:val="VoetnoottekstChar"/>
    <w:semiHidden/>
    <w:unhideWhenUsed/>
    <w:rsid w:val="00617B67"/>
    <w:rPr>
      <w:szCs w:val="20"/>
    </w:rPr>
  </w:style>
  <w:style w:type="character" w:customStyle="1" w:styleId="VoetnoottekstChar">
    <w:name w:val="Voetnoottekst Char"/>
    <w:basedOn w:val="Standaardalinea-lettertype"/>
    <w:link w:val="Voetnoottekst"/>
    <w:semiHidden/>
    <w:rsid w:val="00617B67"/>
    <w:rPr>
      <w:rFonts w:ascii="Verdana" w:hAnsi="Verdana"/>
      <w:noProof/>
    </w:rPr>
  </w:style>
  <w:style w:type="character" w:styleId="Voetnootmarkering">
    <w:name w:val="footnote reference"/>
    <w:basedOn w:val="Standaardalinea-lettertype"/>
    <w:semiHidden/>
    <w:unhideWhenUsed/>
    <w:rsid w:val="00617B67"/>
    <w:rPr>
      <w:vertAlign w:val="superscript"/>
    </w:rPr>
  </w:style>
  <w:style w:type="character" w:styleId="Zwaar">
    <w:name w:val="Strong"/>
    <w:uiPriority w:val="22"/>
    <w:qFormat/>
    <w:rsid w:val="002A4B2D"/>
    <w:rPr>
      <w:rFonts w:cs="Times New Roman"/>
      <w:b/>
      <w:bCs/>
    </w:rPr>
  </w:style>
  <w:style w:type="character" w:styleId="Hyperlink">
    <w:name w:val="Hyperlink"/>
    <w:uiPriority w:val="99"/>
    <w:rsid w:val="002A4B2D"/>
    <w:rPr>
      <w:rFonts w:cs="Times New Roman"/>
      <w:color w:val="0000FF"/>
      <w:u w:val="single"/>
    </w:rPr>
  </w:style>
  <w:style w:type="character" w:styleId="Verwijzingopmerking">
    <w:name w:val="annotation reference"/>
    <w:basedOn w:val="Standaardalinea-lettertype"/>
    <w:uiPriority w:val="99"/>
    <w:semiHidden/>
    <w:unhideWhenUsed/>
    <w:rsid w:val="00EC6764"/>
    <w:rPr>
      <w:sz w:val="16"/>
      <w:szCs w:val="16"/>
    </w:rPr>
  </w:style>
  <w:style w:type="paragraph" w:styleId="Onderwerpvanopmerking">
    <w:name w:val="annotation subject"/>
    <w:basedOn w:val="Tekstopmerking"/>
    <w:next w:val="Tekstopmerking"/>
    <w:link w:val="OnderwerpvanopmerkingChar"/>
    <w:uiPriority w:val="99"/>
    <w:semiHidden/>
    <w:unhideWhenUsed/>
    <w:rsid w:val="00EC6764"/>
    <w:rPr>
      <w:b/>
      <w:bCs/>
    </w:rPr>
  </w:style>
  <w:style w:type="character" w:customStyle="1" w:styleId="OnderwerpvanopmerkingChar">
    <w:name w:val="Onderwerp van opmerking Char"/>
    <w:basedOn w:val="TekstopmerkingChar"/>
    <w:link w:val="Onderwerpvanopmerking"/>
    <w:uiPriority w:val="99"/>
    <w:semiHidden/>
    <w:rsid w:val="00EC6764"/>
    <w:rPr>
      <w:rFonts w:ascii="Verdana" w:hAnsi="Verdan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341318">
      <w:bodyDiv w:val="1"/>
      <w:marLeft w:val="60"/>
      <w:marRight w:val="60"/>
      <w:marTop w:val="60"/>
      <w:marBottom w:val="15"/>
      <w:divBdr>
        <w:top w:val="none" w:sz="0" w:space="0" w:color="auto"/>
        <w:left w:val="none" w:sz="0" w:space="0" w:color="auto"/>
        <w:bottom w:val="none" w:sz="0" w:space="0" w:color="auto"/>
        <w:right w:val="none" w:sz="0" w:space="0" w:color="auto"/>
      </w:divBdr>
      <w:divsChild>
        <w:div w:id="607157364">
          <w:marLeft w:val="0"/>
          <w:marRight w:val="0"/>
          <w:marTop w:val="0"/>
          <w:marBottom w:val="0"/>
          <w:divBdr>
            <w:top w:val="none" w:sz="0" w:space="0" w:color="auto"/>
            <w:left w:val="none" w:sz="0" w:space="0" w:color="auto"/>
            <w:bottom w:val="none" w:sz="0" w:space="0" w:color="auto"/>
            <w:right w:val="none" w:sz="0" w:space="0" w:color="auto"/>
          </w:divBdr>
        </w:div>
        <w:div w:id="445739064">
          <w:marLeft w:val="0"/>
          <w:marRight w:val="0"/>
          <w:marTop w:val="0"/>
          <w:marBottom w:val="0"/>
          <w:divBdr>
            <w:top w:val="none" w:sz="0" w:space="0" w:color="auto"/>
            <w:left w:val="none" w:sz="0" w:space="0" w:color="auto"/>
            <w:bottom w:val="none" w:sz="0" w:space="0" w:color="auto"/>
            <w:right w:val="none" w:sz="0" w:space="0" w:color="auto"/>
          </w:divBdr>
        </w:div>
      </w:divsChild>
    </w:div>
    <w:div w:id="16209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nl/talentontwikkeling" TargetMode="External"/><Relationship Id="rId5" Type="http://schemas.openxmlformats.org/officeDocument/2006/relationships/webSettings" Target="webSettings.xml"/><Relationship Id="rId10" Type="http://schemas.openxmlformats.org/officeDocument/2006/relationships/hyperlink" Target="http://www.hr.nl/" TargetMode="External"/><Relationship Id="rId4" Type="http://schemas.openxmlformats.org/officeDocument/2006/relationships/settings" Target="settings.xml"/><Relationship Id="rId9" Type="http://schemas.openxmlformats.org/officeDocument/2006/relationships/hyperlink" Target="mailto:pers@hr.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Min13</b:Tag>
    <b:SourceType>Misc</b:SourceType>
    <b:Guid>{113DA9F5-2A84-4D59-B744-30117F0BDDEB}</b:Guid>
    <b:Year>2013</b:Year>
    <b:City>Den Haag</b:City>
    <b:Publisher>Rijksoverheid</b:Publisher>
    <b:Author>
      <b:Author>
        <b:NameList>
          <b:Person>
            <b:Last>OCW</b:Last>
            <b:First>Ministerie</b:First>
            <b:Middle>van Economische Zaken en</b:Middle>
          </b:Person>
        </b:NameList>
      </b:Author>
    </b:Author>
    <b:PublicationTitle>Uitwerking Regeerakkoord voor versterking kenniseconomie</b:PublicationTitle>
    <b:CountryRegion>Nederland</b:CountryRegion>
    <b:RefOrder>3</b:RefOrder>
  </b:Source>
</b:Sources>
</file>

<file path=customXml/itemProps1.xml><?xml version="1.0" encoding="utf-8"?>
<ds:datastoreItem xmlns:ds="http://schemas.openxmlformats.org/officeDocument/2006/customXml" ds:itemID="{409B759A-A359-4BDA-921B-0E0C02D8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4680</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Fontys Hogescholen</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Klatter,Ellen E.B.</dc:creator>
  <cp:lastModifiedBy>Tanja van den Berg</cp:lastModifiedBy>
  <cp:revision>2</cp:revision>
  <cp:lastPrinted>2014-11-26T08:14:00Z</cp:lastPrinted>
  <dcterms:created xsi:type="dcterms:W3CDTF">2016-06-10T13:52:00Z</dcterms:created>
  <dcterms:modified xsi:type="dcterms:W3CDTF">2016-06-10T13:52:00Z</dcterms:modified>
</cp:coreProperties>
</file>